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FC" w:rsidRPr="00180F7D" w:rsidRDefault="005F7AFC" w:rsidP="005F7AFC">
      <w:pPr>
        <w:pStyle w:val="5"/>
        <w:spacing w:before="0"/>
        <w:jc w:val="right"/>
        <w:rPr>
          <w:rFonts w:ascii="Times New Roman" w:hAnsi="Times New Roman"/>
          <w:i w:val="0"/>
          <w:sz w:val="32"/>
          <w:szCs w:val="32"/>
          <w:u w:val="single"/>
        </w:rPr>
      </w:pPr>
      <w:bookmarkStart w:id="0" w:name="_GoBack"/>
      <w:bookmarkEnd w:id="0"/>
      <w:r w:rsidRPr="00180F7D">
        <w:t xml:space="preserve">  </w:t>
      </w:r>
      <w:r w:rsidRPr="00180F7D">
        <w:rPr>
          <w:rFonts w:ascii="Times New Roman" w:hAnsi="Times New Roman"/>
          <w:i w:val="0"/>
          <w:sz w:val="32"/>
          <w:szCs w:val="32"/>
          <w:u w:val="single"/>
        </w:rPr>
        <w:t>ПРОЕКТ</w:t>
      </w:r>
    </w:p>
    <w:p w:rsidR="005F7AFC" w:rsidRPr="00180F7D" w:rsidRDefault="005F7AFC" w:rsidP="005F7AFC">
      <w:pPr>
        <w:jc w:val="center"/>
        <w:rPr>
          <w:b/>
          <w:spacing w:val="20"/>
        </w:rPr>
      </w:pPr>
    </w:p>
    <w:p w:rsidR="005F7AFC" w:rsidRPr="00180F7D" w:rsidRDefault="005F7AFC" w:rsidP="005F7AFC">
      <w:pPr>
        <w:jc w:val="center"/>
        <w:rPr>
          <w:b/>
          <w:spacing w:val="20"/>
          <w:sz w:val="32"/>
        </w:rPr>
      </w:pPr>
      <w:r w:rsidRPr="00180F7D">
        <w:rPr>
          <w:b/>
          <w:spacing w:val="20"/>
          <w:sz w:val="32"/>
        </w:rPr>
        <w:t xml:space="preserve">ПОСТАНОВЛЕНИЕ     </w:t>
      </w:r>
    </w:p>
    <w:p w:rsidR="005F7AFC" w:rsidRPr="00180F7D" w:rsidRDefault="005F7AFC" w:rsidP="005F7AFC">
      <w:pPr>
        <w:jc w:val="center"/>
      </w:pPr>
      <w:r w:rsidRPr="00180F7D">
        <w:t>от ___________ № ___________</w:t>
      </w:r>
    </w:p>
    <w:p w:rsidR="005F7AFC" w:rsidRPr="00BC684B" w:rsidRDefault="005F7AFC" w:rsidP="005F7AFC">
      <w:pPr>
        <w:jc w:val="center"/>
        <w:rPr>
          <w:color w:val="FF0000"/>
        </w:rPr>
      </w:pPr>
    </w:p>
    <w:p w:rsidR="005F7AFC" w:rsidRPr="00180F7D" w:rsidRDefault="005F7AFC" w:rsidP="005F7AFC">
      <w:pPr>
        <w:ind w:right="4109"/>
        <w:jc w:val="both"/>
        <w:rPr>
          <w:szCs w:val="16"/>
        </w:rPr>
      </w:pPr>
      <w:r w:rsidRPr="00180F7D">
        <w:t>О внесении изменений в постановление администрации Сосновоборского городского округа от 2</w:t>
      </w:r>
      <w:r w:rsidR="00180F7D" w:rsidRPr="00180F7D">
        <w:t>9</w:t>
      </w:r>
      <w:r w:rsidRPr="00180F7D">
        <w:t>.</w:t>
      </w:r>
      <w:r w:rsidR="00180F7D" w:rsidRPr="00180F7D">
        <w:t>12</w:t>
      </w:r>
      <w:r w:rsidRPr="00180F7D">
        <w:t>.202</w:t>
      </w:r>
      <w:r w:rsidR="00180F7D" w:rsidRPr="00180F7D">
        <w:t>3</w:t>
      </w:r>
      <w:r w:rsidRPr="00180F7D">
        <w:t xml:space="preserve"> № </w:t>
      </w:r>
      <w:r w:rsidR="00180F7D" w:rsidRPr="00180F7D">
        <w:t>3630</w:t>
      </w:r>
      <w:r w:rsidRPr="00180F7D">
        <w:t xml:space="preserve"> «</w:t>
      </w:r>
      <w:r w:rsidR="00180F7D">
        <w:t>Об утверждении административного регламента по предоставлению муниципальной услуги «</w:t>
      </w:r>
      <w:r w:rsidR="00180F7D" w:rsidRPr="00180F7D">
        <w:rPr>
          <w:bCs/>
          <w:kern w:val="36"/>
        </w:rPr>
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180F7D">
        <w:t>»</w:t>
      </w:r>
    </w:p>
    <w:p w:rsidR="005F7AFC" w:rsidRPr="00BC684B" w:rsidRDefault="005F7AFC" w:rsidP="005F7AFC">
      <w:pPr>
        <w:jc w:val="both"/>
        <w:rPr>
          <w:b/>
          <w:bCs/>
          <w:color w:val="FF0000"/>
        </w:rPr>
      </w:pPr>
    </w:p>
    <w:p w:rsidR="005F7AFC" w:rsidRPr="00BC684B" w:rsidRDefault="005F7AFC" w:rsidP="005F7AFC">
      <w:pPr>
        <w:jc w:val="both"/>
        <w:rPr>
          <w:b/>
          <w:bCs/>
          <w:color w:val="FF0000"/>
        </w:rPr>
      </w:pPr>
    </w:p>
    <w:p w:rsidR="00180F7D" w:rsidRPr="00180F7D" w:rsidRDefault="00180F7D" w:rsidP="00180F7D">
      <w:pPr>
        <w:tabs>
          <w:tab w:val="left" w:pos="-269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4835C7">
        <w:t>В соответст</w:t>
      </w:r>
      <w:r>
        <w:t>вии с Федеральным законом от 25.10.</w:t>
      </w:r>
      <w:r w:rsidRPr="004835C7">
        <w:t xml:space="preserve">2001 года № 137-ФЗ «О введении в действие Земельного кодекса Российской Федерации», </w:t>
      </w:r>
      <w:r w:rsidRPr="004835C7">
        <w:rPr>
          <w:lang w:eastAsia="en-US"/>
        </w:rPr>
        <w:t>Земельным</w:t>
      </w:r>
      <w:r>
        <w:rPr>
          <w:lang w:eastAsia="en-US"/>
        </w:rPr>
        <w:t xml:space="preserve"> кодексом Российской Федерации, </w:t>
      </w:r>
      <w:r w:rsidRPr="004835C7">
        <w:rPr>
          <w:rFonts w:eastAsia="Calibri"/>
        </w:rPr>
        <w:t>Федеральным законом от 13.07.2015 № 218-ФЗ</w:t>
      </w:r>
      <w:r>
        <w:rPr>
          <w:rFonts w:eastAsia="Calibri"/>
        </w:rPr>
        <w:t xml:space="preserve"> «О государственной регистрации </w:t>
      </w:r>
      <w:r w:rsidRPr="004835C7">
        <w:rPr>
          <w:rFonts w:eastAsia="Calibri"/>
        </w:rPr>
        <w:t>недвижимости»</w:t>
      </w:r>
      <w:r>
        <w:rPr>
          <w:rFonts w:eastAsia="Calibri"/>
        </w:rPr>
        <w:t>,</w:t>
      </w:r>
      <w:r>
        <w:rPr>
          <w:lang w:eastAsia="en-US"/>
        </w:rPr>
        <w:t xml:space="preserve"> </w:t>
      </w:r>
      <w:r>
        <w:rPr>
          <w:rFonts w:eastAsia="Calibri"/>
        </w:rPr>
        <w:t xml:space="preserve">Федеральным законом от 05.04.2021 № 79-ФЗ </w:t>
      </w:r>
      <w:r w:rsidRPr="006C15F7">
        <w:rPr>
          <w:rFonts w:eastAsia="Calibri"/>
        </w:rPr>
        <w:t>«О внесении изменений в отдельные законодательные акты Российской Федерации»</w:t>
      </w:r>
      <w:r>
        <w:rPr>
          <w:lang w:eastAsia="en-US"/>
        </w:rPr>
        <w:t xml:space="preserve">, </w:t>
      </w:r>
      <w:r w:rsidRPr="004835C7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eastAsia="Calibri"/>
        </w:rPr>
        <w:t xml:space="preserve">Федеральным законом </w:t>
      </w:r>
      <w:r w:rsidRPr="006C15F7">
        <w:rPr>
          <w:rFonts w:eastAsia="Calibri"/>
        </w:rPr>
        <w:t>от 05.04.2021 № 79-ФЗ «О внесении изменений в отдельные законодательные акты Российской Федерации»</w:t>
      </w:r>
      <w:r>
        <w:rPr>
          <w:lang w:eastAsia="en-US"/>
        </w:rPr>
        <w:t xml:space="preserve">, </w:t>
      </w:r>
      <w:r w:rsidRPr="009942A4">
        <w:rPr>
          <w:lang w:eastAsia="en-US"/>
        </w:rPr>
        <w:t>Федеральным законом от 27.07.2010 № 210-ФЗ «Об организации предоставления государственных и муниципальных услуг»</w:t>
      </w:r>
      <w:r w:rsidRPr="004835C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125A2D">
        <w:rPr>
          <w:rFonts w:eastAsia="Calibri"/>
          <w:lang w:eastAsia="en-US"/>
        </w:rPr>
        <w:t xml:space="preserve">распоряжением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</w:t>
      </w:r>
      <w:r w:rsidRPr="00180F7D">
        <w:rPr>
          <w:rFonts w:eastAsia="Calibri"/>
          <w:lang w:eastAsia="en-US"/>
        </w:rPr>
        <w:t>осуществляется по принципу «одного окна» в многофункциональных центрах предоставления государственных и муниципальных услуг» (редакция от 20.10.2023 № 702-р), руководствуясь Уставом муниципального образования Сосновоборский городской округ Ленинградской области, администрация Сосновоборского городского округа</w:t>
      </w:r>
      <w:r w:rsidRPr="00180F7D">
        <w:rPr>
          <w:lang w:eastAsia="en-US"/>
        </w:rPr>
        <w:t xml:space="preserve">  </w:t>
      </w:r>
      <w:r w:rsidRPr="00180F7D">
        <w:rPr>
          <w:b/>
        </w:rPr>
        <w:t>п о с т а н о в л я е т:</w:t>
      </w:r>
    </w:p>
    <w:p w:rsidR="005F7AFC" w:rsidRPr="00180F7D" w:rsidRDefault="005F7AFC" w:rsidP="005F7AFC">
      <w:pPr>
        <w:autoSpaceDE w:val="0"/>
        <w:autoSpaceDN w:val="0"/>
        <w:adjustRightInd w:val="0"/>
        <w:ind w:firstLine="709"/>
        <w:jc w:val="both"/>
        <w:rPr>
          <w:b/>
          <w:bCs/>
          <w:spacing w:val="50"/>
          <w:shd w:val="clear" w:color="auto" w:fill="FFFFFF"/>
          <w:lang w:bidi="ru-RU"/>
        </w:rPr>
      </w:pPr>
    </w:p>
    <w:p w:rsidR="005F7AFC" w:rsidRPr="00E55A93" w:rsidRDefault="005F7AFC" w:rsidP="005F7AFC">
      <w:pPr>
        <w:tabs>
          <w:tab w:val="left" w:pos="1134"/>
        </w:tabs>
        <w:ind w:firstLine="709"/>
        <w:jc w:val="both"/>
      </w:pPr>
      <w:r w:rsidRPr="00180F7D">
        <w:t xml:space="preserve">1. Внести изменения в постановление администрации Сосновоборского городского округа от </w:t>
      </w:r>
      <w:r w:rsidR="00180F7D" w:rsidRPr="00180F7D">
        <w:t>29</w:t>
      </w:r>
      <w:r w:rsidRPr="00180F7D">
        <w:t>.</w:t>
      </w:r>
      <w:r w:rsidR="00180F7D" w:rsidRPr="00180F7D">
        <w:t>12</w:t>
      </w:r>
      <w:r w:rsidRPr="00180F7D">
        <w:t>.202</w:t>
      </w:r>
      <w:r w:rsidR="00180F7D" w:rsidRPr="00180F7D">
        <w:t>3</w:t>
      </w:r>
      <w:r w:rsidRPr="00180F7D">
        <w:t xml:space="preserve"> </w:t>
      </w:r>
      <w:r w:rsidRPr="00623363">
        <w:t xml:space="preserve">№ </w:t>
      </w:r>
      <w:r w:rsidR="00180F7D" w:rsidRPr="00623363">
        <w:t>3630</w:t>
      </w:r>
      <w:r w:rsidRPr="00623363">
        <w:t xml:space="preserve"> «</w:t>
      </w:r>
      <w:r w:rsidR="00623363" w:rsidRPr="00623363">
        <w:t xml:space="preserve">Об утверждении административного регламента по предоставлению муниципальной услуги «Принятие решения об использовании земель или земельных </w:t>
      </w:r>
      <w:r w:rsidR="00623363" w:rsidRPr="00E55A93">
        <w:t>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E55A93">
        <w:t xml:space="preserve">». </w:t>
      </w:r>
    </w:p>
    <w:p w:rsidR="00FC135D" w:rsidRPr="00E55A93" w:rsidRDefault="00FC135D" w:rsidP="005F7AFC">
      <w:pPr>
        <w:tabs>
          <w:tab w:val="left" w:pos="1134"/>
        </w:tabs>
        <w:ind w:firstLine="709"/>
        <w:jc w:val="both"/>
      </w:pPr>
      <w:r w:rsidRPr="00E55A93">
        <w:t xml:space="preserve">1.1. </w:t>
      </w:r>
      <w:r w:rsidR="00623363" w:rsidRPr="00E55A93">
        <w:t>П</w:t>
      </w:r>
      <w:r w:rsidRPr="00E55A93">
        <w:t xml:space="preserve">ункт 1.2 Административного регламента </w:t>
      </w:r>
      <w:r w:rsidR="00623363" w:rsidRPr="00E55A93">
        <w:t>дополнить следующим</w:t>
      </w:r>
      <w:r w:rsidR="00E55A93" w:rsidRPr="00E55A93">
        <w:t xml:space="preserve"> абзацем</w:t>
      </w:r>
      <w:r w:rsidR="00E6611D" w:rsidRPr="00E55A93">
        <w:t>:</w:t>
      </w:r>
    </w:p>
    <w:p w:rsidR="00E6611D" w:rsidRDefault="00E6611D" w:rsidP="00E55A93">
      <w:pPr>
        <w:tabs>
          <w:tab w:val="left" w:pos="1134"/>
        </w:tabs>
        <w:ind w:firstLine="709"/>
        <w:jc w:val="both"/>
      </w:pPr>
      <w:r w:rsidRPr="00E55A93">
        <w:t>«</w:t>
      </w:r>
      <w:r w:rsidR="00E55A93" w:rsidRPr="00E55A93"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55A93">
        <w:t>.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1.2. В пункте 2.2 подпункт 2) изложить в следующей редакции: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«2) без личной явки: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lastRenderedPageBreak/>
        <w:t>почтовым отправлением в Администрацию;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в электронной форме через личный кабинет заявителя на ПГУ ЛО (при технической реализации)/ЕПГУ.»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 xml:space="preserve">1.3. Пункт 2.3 </w:t>
      </w:r>
      <w:r w:rsidRPr="00E55A93">
        <w:t xml:space="preserve">Административного регламента дополнить следующим </w:t>
      </w:r>
      <w:r>
        <w:t>текстом: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55A93" w:rsidRDefault="00E55A93" w:rsidP="00E55A93">
      <w:pPr>
        <w:tabs>
          <w:tab w:val="left" w:pos="1134"/>
        </w:tabs>
        <w:ind w:firstLine="709"/>
        <w:jc w:val="both"/>
      </w:pPr>
      <w: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E55A93" w:rsidRDefault="001A6547" w:rsidP="00E55A93">
      <w:pPr>
        <w:tabs>
          <w:tab w:val="left" w:pos="1134"/>
        </w:tabs>
        <w:ind w:firstLine="709"/>
        <w:jc w:val="both"/>
      </w:pPr>
      <w:r>
        <w:t>1.4. В пункте 2.3.5 подпункт 2) изложить в следующей редакции:</w:t>
      </w:r>
    </w:p>
    <w:p w:rsidR="001A6547" w:rsidRPr="001A6547" w:rsidRDefault="001A6547" w:rsidP="001A6547">
      <w:pPr>
        <w:tabs>
          <w:tab w:val="left" w:pos="1134"/>
        </w:tabs>
        <w:ind w:firstLine="709"/>
        <w:jc w:val="both"/>
      </w:pPr>
      <w:r w:rsidRPr="001A6547">
        <w:t>«2) без личной явки:</w:t>
      </w:r>
    </w:p>
    <w:p w:rsidR="001A6547" w:rsidRPr="001A6547" w:rsidRDefault="001A6547" w:rsidP="001A6547">
      <w:pPr>
        <w:tabs>
          <w:tab w:val="left" w:pos="1134"/>
        </w:tabs>
        <w:ind w:firstLine="709"/>
        <w:jc w:val="both"/>
      </w:pPr>
      <w:r w:rsidRPr="001A6547">
        <w:t>посредством ПГУ ЛО (при технической реализации) /ЕПГУ (при технической реализации);</w:t>
      </w:r>
    </w:p>
    <w:p w:rsidR="00E55A93" w:rsidRPr="001A6547" w:rsidRDefault="001A6547" w:rsidP="00E55A93">
      <w:pPr>
        <w:tabs>
          <w:tab w:val="left" w:pos="1134"/>
        </w:tabs>
        <w:ind w:firstLine="709"/>
        <w:jc w:val="both"/>
      </w:pPr>
      <w:r w:rsidRPr="001A6547">
        <w:t>почтовым отправлением</w:t>
      </w:r>
      <w:proofErr w:type="gramStart"/>
      <w:r w:rsidRPr="001A6547">
        <w:t>.»</w:t>
      </w:r>
      <w:proofErr w:type="gramEnd"/>
    </w:p>
    <w:p w:rsidR="00B53D22" w:rsidRPr="001A6547" w:rsidRDefault="005F7AFC" w:rsidP="005F7AFC">
      <w:pPr>
        <w:ind w:firstLine="709"/>
        <w:jc w:val="both"/>
      </w:pPr>
      <w:r w:rsidRPr="001A6547">
        <w:t>1.</w:t>
      </w:r>
      <w:r w:rsidR="001A6547" w:rsidRPr="001A6547">
        <w:t>5</w:t>
      </w:r>
      <w:r w:rsidRPr="001A6547">
        <w:t xml:space="preserve">. </w:t>
      </w:r>
      <w:r w:rsidR="00B53D22" w:rsidRPr="001A6547">
        <w:t>Изложить приложение 1 к Административному регламенту в следующей редакции:</w:t>
      </w:r>
    </w:p>
    <w:p w:rsidR="00B53D22" w:rsidRPr="00BC684B" w:rsidRDefault="00B53D22" w:rsidP="00B53D22">
      <w:pPr>
        <w:jc w:val="center"/>
        <w:rPr>
          <w:color w:val="FF0000"/>
        </w:rPr>
      </w:pPr>
    </w:p>
    <w:p w:rsidR="001A6547" w:rsidRPr="005462D4" w:rsidRDefault="001A6547" w:rsidP="001A6547">
      <w:pPr>
        <w:widowControl w:val="0"/>
        <w:autoSpaceDE w:val="0"/>
        <w:autoSpaceDN w:val="0"/>
        <w:adjustRightInd w:val="0"/>
        <w:ind w:left="3540" w:firstLine="708"/>
      </w:pPr>
      <w:r>
        <w:t>«</w:t>
      </w:r>
      <w:r w:rsidRPr="005462D4">
        <w:t>В Администрацию МО_____________________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</w:t>
      </w:r>
      <w:r>
        <w:t xml:space="preserve">                                       </w:t>
      </w:r>
      <w:r w:rsidRPr="005462D4">
        <w:t xml:space="preserve">  </w:t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     </w:t>
      </w:r>
      <w:r>
        <w:t xml:space="preserve">                          </w:t>
      </w:r>
      <w:r w:rsidRPr="005462D4">
        <w:tab/>
        <w:t>от 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    </w:t>
      </w:r>
      <w:r>
        <w:t xml:space="preserve">                            </w:t>
      </w:r>
      <w:r w:rsidRPr="005462D4">
        <w:tab/>
        <w:t>фамилия, имя, отчеств</w:t>
      </w:r>
      <w:proofErr w:type="gramStart"/>
      <w:r w:rsidRPr="005462D4">
        <w:t>о(</w:t>
      </w:r>
      <w:proofErr w:type="gramEnd"/>
      <w:r w:rsidRPr="005462D4">
        <w:t>при наличии),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 xml:space="preserve">  </w:t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  <w:ind w:left="3540" w:firstLine="708"/>
      </w:pPr>
      <w:r w:rsidRPr="005462D4">
        <w:t>место жительства заявителя, реквизиты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  <w:ind w:left="3540" w:firstLine="708"/>
      </w:pPr>
      <w:r w:rsidRPr="005462D4">
        <w:t>документа, удостоверяющего личность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    </w:t>
      </w:r>
      <w:r>
        <w:t xml:space="preserve">                                     </w:t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фамилия, имя, отчеств</w:t>
      </w:r>
      <w:proofErr w:type="gramStart"/>
      <w:r w:rsidRPr="005462D4">
        <w:t>о(</w:t>
      </w:r>
      <w:proofErr w:type="gramEnd"/>
      <w:r w:rsidRPr="005462D4">
        <w:t>при наличии)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представителя заявителя и реквизиты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документа, подтверждающего его полномочия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proofErr w:type="gramStart"/>
      <w:r w:rsidRPr="005462D4">
        <w:t>(в случае если заявление подается</w:t>
      </w:r>
      <w:proofErr w:type="gramEnd"/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представителем заявителя)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lastRenderedPageBreak/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</w:r>
      <w:r w:rsidRPr="005462D4">
        <w:tab/>
        <w:t>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  <w:ind w:left="3540" w:firstLine="708"/>
      </w:pPr>
      <w:r w:rsidRPr="005462D4">
        <w:t>почтовый адрес, адрес электронной почты,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  <w:ind w:left="3540" w:firstLine="708"/>
      </w:pPr>
      <w:r w:rsidRPr="005462D4">
        <w:t>номер телефона для связи с заявителем или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  <w:jc w:val="center"/>
      </w:pPr>
      <w:r w:rsidRPr="005462D4">
        <w:t xml:space="preserve">                                               представителем заявителя 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    </w:t>
      </w:r>
      <w:r>
        <w:t xml:space="preserve">                                   </w:t>
      </w:r>
      <w:r w:rsidRPr="005462D4">
        <w:t xml:space="preserve">    ________________________________________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 w:rsidRPr="005462D4">
        <w:t xml:space="preserve">                                  </w:t>
      </w:r>
      <w:r>
        <w:t xml:space="preserve">                                   </w:t>
      </w:r>
      <w:r w:rsidRPr="005462D4">
        <w:t xml:space="preserve">  ________________________________________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r>
        <w:t xml:space="preserve">                                                       </w:t>
      </w: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 xml:space="preserve">                            </w:t>
      </w:r>
      <w:r>
        <w:rPr>
          <w:rFonts w:eastAsia="Calibri"/>
        </w:rPr>
        <w:t xml:space="preserve">                </w:t>
      </w:r>
      <w:r w:rsidRPr="005462D4">
        <w:rPr>
          <w:rFonts w:eastAsia="Calibri"/>
        </w:rPr>
        <w:t xml:space="preserve">сведения о том, что заявитель является </w:t>
      </w: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 xml:space="preserve">                                </w:t>
      </w:r>
      <w:r>
        <w:rPr>
          <w:rFonts w:eastAsia="Calibri"/>
        </w:rPr>
        <w:t xml:space="preserve">                        </w:t>
      </w:r>
      <w:proofErr w:type="gramStart"/>
      <w:r w:rsidRPr="005462D4">
        <w:rPr>
          <w:rFonts w:eastAsia="Calibri"/>
        </w:rPr>
        <w:t xml:space="preserve">инвалидом (в случае если заявление подается </w:t>
      </w:r>
      <w:proofErr w:type="gramEnd"/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 xml:space="preserve">                                                             инвалидом)</w:t>
      </w:r>
    </w:p>
    <w:p w:rsidR="001A6547" w:rsidRPr="005462D4" w:rsidRDefault="001A6547" w:rsidP="001A6547">
      <w:pPr>
        <w:autoSpaceDE w:val="0"/>
        <w:autoSpaceDN w:val="0"/>
        <w:adjustRightInd w:val="0"/>
        <w:ind w:left="3540" w:firstLine="708"/>
        <w:rPr>
          <w:rFonts w:eastAsia="Calibri"/>
        </w:rPr>
      </w:pPr>
      <w:r w:rsidRPr="005462D4">
        <w:rPr>
          <w:rFonts w:eastAsia="Calibri"/>
        </w:rPr>
        <w:t>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ind w:left="3540" w:firstLine="708"/>
        <w:rPr>
          <w:rFonts w:eastAsia="Calibri"/>
        </w:rPr>
      </w:pPr>
      <w:r w:rsidRPr="005462D4">
        <w:rPr>
          <w:rFonts w:eastAsia="Calibri"/>
        </w:rPr>
        <w:t>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>ЗАЯВЛЕНИЕ</w:t>
      </w: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>об использовании земель или земельного участка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  <w:u w:val="single"/>
        </w:rPr>
      </w:pPr>
      <w:r w:rsidRPr="005462D4">
        <w:rPr>
          <w:rFonts w:eastAsia="Calibri"/>
        </w:rPr>
        <w:t xml:space="preserve">    </w:t>
      </w:r>
    </w:p>
    <w:p w:rsidR="001A6547" w:rsidRPr="005462D4" w:rsidRDefault="001A6547" w:rsidP="001A654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462D4">
        <w:rPr>
          <w:rFonts w:eastAsia="Calibri"/>
        </w:rPr>
        <w:t>Прошу принять решение об использовании земель или земельного участка:_________________________________________________________________________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 xml:space="preserve">       (указать кадастровый номер земельного участка в случае, если планируется использование всего земельного участка или его части)</w:t>
      </w:r>
    </w:p>
    <w:p w:rsidR="001A6547" w:rsidRPr="005462D4" w:rsidRDefault="001A6547" w:rsidP="001A6547">
      <w:pPr>
        <w:autoSpaceDE w:val="0"/>
        <w:autoSpaceDN w:val="0"/>
        <w:adjustRightInd w:val="0"/>
        <w:rPr>
          <w:rFonts w:eastAsia="Calibri"/>
        </w:rPr>
      </w:pPr>
      <w:r w:rsidRPr="005462D4">
        <w:rPr>
          <w:rFonts w:eastAsia="Calibri"/>
        </w:rPr>
        <w:t xml:space="preserve"> для размещения __________________________________________________</w:t>
      </w:r>
      <w:r>
        <w:rPr>
          <w:rFonts w:eastAsia="Calibri"/>
        </w:rPr>
        <w:t>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ind w:left="1416" w:firstLine="708"/>
        <w:jc w:val="center"/>
        <w:rPr>
          <w:rFonts w:eastAsia="Calibri"/>
        </w:rPr>
      </w:pPr>
      <w:r w:rsidRPr="005462D4">
        <w:rPr>
          <w:rFonts w:eastAsia="Calibri"/>
        </w:rPr>
        <w:t>(указывается вид объекта в соответствии со ст. 39.36-1 Земельного кодекса РФ)</w:t>
      </w:r>
    </w:p>
    <w:p w:rsidR="001A6547" w:rsidRPr="005462D4" w:rsidRDefault="001A6547" w:rsidP="001A6547">
      <w:pPr>
        <w:autoSpaceDE w:val="0"/>
        <w:autoSpaceDN w:val="0"/>
        <w:adjustRightInd w:val="0"/>
        <w:jc w:val="center"/>
        <w:rPr>
          <w:rFonts w:eastAsia="Calibri"/>
        </w:rPr>
      </w:pPr>
      <w:r w:rsidRPr="005462D4">
        <w:rPr>
          <w:rFonts w:eastAsia="Calibri"/>
        </w:rPr>
        <w:t xml:space="preserve"> 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Срок использования земель или земельного участка:________________________________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right"/>
        <w:rPr>
          <w:rFonts w:eastAsia="Calibri"/>
        </w:rPr>
      </w:pPr>
      <w:r w:rsidRPr="005462D4">
        <w:rPr>
          <w:rFonts w:eastAsia="Calibri"/>
        </w:rPr>
        <w:t>(не более срока, установленного нормативным правовым актом ОМСУ)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Сведения о площади земель или земельного участка для размещения гаража:__________________________________________</w:t>
      </w:r>
      <w:r>
        <w:rPr>
          <w:rFonts w:eastAsia="Calibri"/>
        </w:rPr>
        <w:t>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Параметры гаража:________________________________________________________________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«___» ___________ 20__ г.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 xml:space="preserve"> (дата подачи заявления)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_______________________        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 xml:space="preserve">  (подпись заявителя)                                       (полностью Ф.И.О.)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</w:p>
    <w:p w:rsidR="001A6547" w:rsidRPr="005462D4" w:rsidRDefault="001A6547" w:rsidP="001A6547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5462D4">
        <w:rPr>
          <w:rFonts w:eastAsia="Calibri"/>
        </w:rPr>
        <w:t xml:space="preserve">Приложение:  документы, прилагаемые к заявлению, согласно перечню на _______ </w:t>
      </w:r>
      <w:proofErr w:type="gramStart"/>
      <w:r w:rsidRPr="005462D4">
        <w:rPr>
          <w:rFonts w:eastAsia="Calibri"/>
        </w:rPr>
        <w:t>л</w:t>
      </w:r>
      <w:proofErr w:type="gramEnd"/>
      <w:r w:rsidRPr="005462D4">
        <w:rPr>
          <w:rFonts w:eastAsia="Calibri"/>
        </w:rPr>
        <w:t>.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___________________________________________________________________________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___________________________________________________________________________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Заявление принял: ____________________________ «___» _____________ 20__ г.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>___________________________________________________________________________</w:t>
      </w:r>
    </w:p>
    <w:p w:rsidR="001A6547" w:rsidRPr="005462D4" w:rsidRDefault="001A6547" w:rsidP="001A6547">
      <w:pPr>
        <w:autoSpaceDE w:val="0"/>
        <w:autoSpaceDN w:val="0"/>
        <w:adjustRightInd w:val="0"/>
        <w:jc w:val="both"/>
        <w:rPr>
          <w:rFonts w:eastAsia="Calibri"/>
        </w:rPr>
      </w:pPr>
      <w:r w:rsidRPr="005462D4">
        <w:rPr>
          <w:rFonts w:eastAsia="Calibri"/>
        </w:rPr>
        <w:t xml:space="preserve">             (Ф.И.О., подпись сотрудника, принявшего заявление)</w:t>
      </w: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  <w:bookmarkStart w:id="1" w:name="Par588"/>
      <w:bookmarkEnd w:id="1"/>
    </w:p>
    <w:p w:rsidR="001A6547" w:rsidRPr="005462D4" w:rsidRDefault="001A6547" w:rsidP="001A6547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5462D4">
        <w:rPr>
          <w:rFonts w:eastAsia="Calibri"/>
        </w:rPr>
        <w:t>Результат рассмотрения заявления прошу:</w:t>
      </w:r>
    </w:p>
    <w:p w:rsidR="001A6547" w:rsidRPr="005462D4" w:rsidRDefault="001A6547" w:rsidP="001A6547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1A6547" w:rsidRPr="005462D4" w:rsidTr="00EC6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5462D4">
              <w:rPr>
                <w:rFonts w:eastAsia="Calibri"/>
              </w:rPr>
              <w:t xml:space="preserve">выдать на руки в МФЦ, </w:t>
            </w:r>
            <w:proofErr w:type="gramStart"/>
            <w:r w:rsidRPr="005462D4">
              <w:rPr>
                <w:rFonts w:eastAsia="Calibri"/>
              </w:rPr>
              <w:t>расположенном</w:t>
            </w:r>
            <w:proofErr w:type="gramEnd"/>
            <w:r w:rsidRPr="005462D4">
              <w:rPr>
                <w:rFonts w:eastAsia="Calibri"/>
              </w:rPr>
              <w:t xml:space="preserve"> по адресу:___________________</w:t>
            </w:r>
          </w:p>
        </w:tc>
      </w:tr>
      <w:tr w:rsidR="001A6547" w:rsidRPr="005462D4" w:rsidTr="00EC6A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547" w:rsidRPr="005462D4" w:rsidRDefault="001A6547" w:rsidP="00EC6A5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5462D4">
              <w:rPr>
                <w:rFonts w:eastAsia="Calibri"/>
              </w:rPr>
              <w:t xml:space="preserve">направить в электронной форме в личный кабинет на ПГУ ЛО </w:t>
            </w:r>
            <w:r w:rsidRPr="001A6547">
              <w:rPr>
                <w:rFonts w:eastAsia="Calibri"/>
              </w:rPr>
              <w:t>(при технической реализации)</w:t>
            </w:r>
            <w:r w:rsidRPr="005462D4">
              <w:rPr>
                <w:rFonts w:eastAsia="Calibri"/>
              </w:rPr>
              <w:t>/ ЕПГУ</w:t>
            </w:r>
          </w:p>
        </w:tc>
      </w:tr>
    </w:tbl>
    <w:p w:rsidR="001A6547" w:rsidRPr="005462D4" w:rsidRDefault="001A6547" w:rsidP="001A6547">
      <w:pPr>
        <w:widowControl w:val="0"/>
        <w:autoSpaceDE w:val="0"/>
        <w:autoSpaceDN w:val="0"/>
        <w:adjustRightInd w:val="0"/>
      </w:pPr>
    </w:p>
    <w:p w:rsidR="001A6547" w:rsidRPr="005462D4" w:rsidRDefault="001A6547" w:rsidP="001A6547">
      <w:pPr>
        <w:widowControl w:val="0"/>
        <w:autoSpaceDE w:val="0"/>
        <w:autoSpaceDN w:val="0"/>
        <w:adjustRightInd w:val="0"/>
      </w:pPr>
    </w:p>
    <w:p w:rsidR="001A6547" w:rsidRPr="005462D4" w:rsidRDefault="001A6547" w:rsidP="001A6547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5462D4">
        <w:rPr>
          <w:rFonts w:eastAsia="Calibri"/>
        </w:rPr>
        <w:t>«__» _________ 20__ год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  <w:t>___________________  »</w:t>
      </w:r>
    </w:p>
    <w:p w:rsidR="001A6547" w:rsidRPr="005462D4" w:rsidRDefault="001A6547" w:rsidP="001A6547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5462D4">
        <w:rPr>
          <w:rFonts w:eastAsia="Calibri"/>
        </w:rPr>
        <w:t xml:space="preserve">        </w:t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</w:r>
      <w:r w:rsidRPr="005462D4">
        <w:rPr>
          <w:rFonts w:eastAsia="Calibri"/>
        </w:rPr>
        <w:tab/>
        <w:t>(подпись)</w:t>
      </w:r>
    </w:p>
    <w:p w:rsidR="00B53D22" w:rsidRPr="00BC684B" w:rsidRDefault="00B53D22" w:rsidP="00B53D22">
      <w:pPr>
        <w:rPr>
          <w:color w:val="FF0000"/>
        </w:rPr>
      </w:pPr>
    </w:p>
    <w:p w:rsidR="001A6547" w:rsidRPr="00BC684B" w:rsidRDefault="001A6547" w:rsidP="005F7AFC">
      <w:pPr>
        <w:pStyle w:val="ab"/>
        <w:tabs>
          <w:tab w:val="left" w:pos="1134"/>
        </w:tabs>
        <w:ind w:firstLine="709"/>
        <w:jc w:val="both"/>
        <w:rPr>
          <w:rFonts w:eastAsia="Calibri"/>
          <w:color w:val="FF0000"/>
        </w:rPr>
      </w:pPr>
    </w:p>
    <w:p w:rsidR="00CC660B" w:rsidRDefault="00CC660B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CC660B" w:rsidRDefault="00CC660B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CC660B" w:rsidRPr="001A6547" w:rsidRDefault="00CC660B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5F7AFC" w:rsidRPr="001A6547" w:rsidRDefault="005F7AFC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1A6547">
        <w:rPr>
          <w:rFonts w:eastAsia="Calibri"/>
        </w:rPr>
        <w:t>2. Общему отделу администрации Сосновоборского городского округа обнародовать настоящее постановление на электронном сайте городской газеты «Маяк».</w:t>
      </w:r>
    </w:p>
    <w:p w:rsidR="00B53D22" w:rsidRPr="001A6547" w:rsidRDefault="00B53D22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5F7AFC" w:rsidRPr="001A6547" w:rsidRDefault="005F7AFC" w:rsidP="005F7AFC">
      <w:pPr>
        <w:pStyle w:val="ab"/>
        <w:tabs>
          <w:tab w:val="left" w:pos="1134"/>
        </w:tabs>
        <w:ind w:firstLine="709"/>
        <w:jc w:val="both"/>
      </w:pPr>
      <w:r w:rsidRPr="001A6547">
        <w:t>3. Отделу по связям с общественностью (пресс-центр) комитета по общественной безопасности и информации администрации Сосновоборского городского округа разметить настоящее постановление на официальном сайте Сосновоборского городского округа.</w:t>
      </w:r>
    </w:p>
    <w:p w:rsidR="00B53D22" w:rsidRPr="001A6547" w:rsidRDefault="00B53D22" w:rsidP="005F7AFC">
      <w:pPr>
        <w:pStyle w:val="ab"/>
        <w:tabs>
          <w:tab w:val="left" w:pos="1134"/>
        </w:tabs>
        <w:ind w:firstLine="709"/>
        <w:jc w:val="both"/>
      </w:pPr>
    </w:p>
    <w:p w:rsidR="005F7AFC" w:rsidRPr="001A6547" w:rsidRDefault="005F7AFC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1A6547">
        <w:rPr>
          <w:rFonts w:eastAsia="Calibri"/>
        </w:rPr>
        <w:t>4. Настоящее постановление вступает в силу со дня официального обнародования.</w:t>
      </w:r>
    </w:p>
    <w:p w:rsidR="00B53D22" w:rsidRPr="001A6547" w:rsidRDefault="00B53D22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</w:p>
    <w:p w:rsidR="005F7AFC" w:rsidRPr="001A6547" w:rsidRDefault="005F7AFC" w:rsidP="005F7AFC">
      <w:pPr>
        <w:pStyle w:val="ab"/>
        <w:tabs>
          <w:tab w:val="left" w:pos="1134"/>
        </w:tabs>
        <w:ind w:firstLine="709"/>
        <w:jc w:val="both"/>
        <w:rPr>
          <w:rFonts w:eastAsia="Calibri"/>
        </w:rPr>
      </w:pPr>
      <w:r w:rsidRPr="001A6547">
        <w:rPr>
          <w:rFonts w:eastAsia="Calibri"/>
        </w:rPr>
        <w:t>5. Контроль исполнения настоящего постановления оставляю за собой.</w:t>
      </w:r>
    </w:p>
    <w:p w:rsidR="005F7AFC" w:rsidRPr="001A6547" w:rsidRDefault="005F7AFC" w:rsidP="005F7AFC">
      <w:pPr>
        <w:pStyle w:val="a9"/>
        <w:tabs>
          <w:tab w:val="left" w:pos="1134"/>
        </w:tabs>
        <w:spacing w:after="0"/>
        <w:ind w:left="0"/>
        <w:jc w:val="both"/>
        <w:rPr>
          <w:sz w:val="24"/>
          <w:szCs w:val="24"/>
          <w:lang w:val="ru-RU"/>
        </w:rPr>
      </w:pPr>
    </w:p>
    <w:p w:rsidR="005F7AFC" w:rsidRPr="001A6547" w:rsidRDefault="005F7AFC" w:rsidP="005F7AFC">
      <w:pPr>
        <w:jc w:val="both"/>
      </w:pPr>
    </w:p>
    <w:p w:rsidR="005F7AFC" w:rsidRPr="001A6547" w:rsidRDefault="005F7AFC" w:rsidP="005F7AFC">
      <w:pPr>
        <w:jc w:val="both"/>
      </w:pPr>
    </w:p>
    <w:p w:rsidR="005F7AFC" w:rsidRPr="001A6547" w:rsidRDefault="005F7AFC" w:rsidP="005F7AFC">
      <w:pPr>
        <w:jc w:val="both"/>
      </w:pPr>
      <w:r w:rsidRPr="001A6547">
        <w:t>Глава Сосновоборского городского округа                                                             М.В. Воронков</w:t>
      </w: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B53D22" w:rsidRPr="00BC684B" w:rsidRDefault="00B53D22" w:rsidP="005F7AFC">
      <w:pPr>
        <w:jc w:val="both"/>
        <w:rPr>
          <w:color w:val="FF0000"/>
        </w:rPr>
      </w:pPr>
    </w:p>
    <w:p w:rsidR="00E6611D" w:rsidRPr="00BC684B" w:rsidRDefault="00E6611D" w:rsidP="005F7AFC">
      <w:pPr>
        <w:jc w:val="both"/>
        <w:rPr>
          <w:color w:val="FF0000"/>
        </w:rPr>
      </w:pPr>
    </w:p>
    <w:p w:rsidR="00E6611D" w:rsidRPr="00BC684B" w:rsidRDefault="00E6611D" w:rsidP="005F7AFC">
      <w:pPr>
        <w:jc w:val="both"/>
        <w:rPr>
          <w:color w:val="FF0000"/>
        </w:rPr>
      </w:pPr>
    </w:p>
    <w:p w:rsidR="00E6611D" w:rsidRPr="00BC684B" w:rsidRDefault="00E6611D" w:rsidP="005F7AFC">
      <w:pPr>
        <w:jc w:val="both"/>
        <w:rPr>
          <w:color w:val="FF0000"/>
        </w:rPr>
      </w:pPr>
    </w:p>
    <w:p w:rsidR="00E6611D" w:rsidRPr="00BC684B" w:rsidRDefault="00E6611D" w:rsidP="005F7AFC">
      <w:pPr>
        <w:jc w:val="both"/>
        <w:rPr>
          <w:color w:val="FF0000"/>
        </w:rPr>
      </w:pPr>
    </w:p>
    <w:p w:rsidR="005F7AFC" w:rsidRPr="00BC684B" w:rsidRDefault="005F7AFC" w:rsidP="005F7AFC">
      <w:pPr>
        <w:jc w:val="both"/>
        <w:rPr>
          <w:color w:val="FF0000"/>
        </w:rPr>
      </w:pPr>
    </w:p>
    <w:p w:rsidR="005F7AFC" w:rsidRPr="001A6547" w:rsidRDefault="00B53D22" w:rsidP="005F7AFC">
      <w:pPr>
        <w:jc w:val="both"/>
        <w:rPr>
          <w:sz w:val="12"/>
          <w:szCs w:val="12"/>
        </w:rPr>
      </w:pPr>
      <w:r w:rsidRPr="001A6547">
        <w:rPr>
          <w:sz w:val="12"/>
          <w:szCs w:val="12"/>
        </w:rPr>
        <w:lastRenderedPageBreak/>
        <w:t>Ходырев Максим Викторович</w:t>
      </w:r>
    </w:p>
    <w:p w:rsidR="005F7AFC" w:rsidRPr="001A6547" w:rsidRDefault="005F7AFC" w:rsidP="005F7AFC">
      <w:pPr>
        <w:jc w:val="both"/>
        <w:rPr>
          <w:sz w:val="12"/>
          <w:szCs w:val="12"/>
        </w:rPr>
      </w:pPr>
      <w:r w:rsidRPr="001A6547">
        <w:rPr>
          <w:sz w:val="12"/>
          <w:szCs w:val="12"/>
        </w:rPr>
        <w:t xml:space="preserve">8(81369)6-28-32 </w:t>
      </w:r>
    </w:p>
    <w:p w:rsidR="005F7AFC" w:rsidRPr="001A6547" w:rsidRDefault="005F7AFC" w:rsidP="005F7AFC">
      <w:pPr>
        <w:jc w:val="both"/>
        <w:rPr>
          <w:sz w:val="12"/>
          <w:szCs w:val="12"/>
        </w:rPr>
      </w:pPr>
      <w:r w:rsidRPr="001A6547">
        <w:rPr>
          <w:sz w:val="12"/>
          <w:szCs w:val="12"/>
        </w:rPr>
        <w:t>(КАГиЗ)</w:t>
      </w:r>
    </w:p>
    <w:p w:rsidR="005F7AFC" w:rsidRDefault="005F7AFC" w:rsidP="005F7AFC">
      <w:pPr>
        <w:jc w:val="both"/>
        <w:rPr>
          <w:color w:val="FF0000"/>
        </w:rPr>
      </w:pPr>
    </w:p>
    <w:p w:rsidR="00CC660B" w:rsidRPr="00CC660B" w:rsidRDefault="00CC660B" w:rsidP="005F7AFC">
      <w:pPr>
        <w:jc w:val="both"/>
      </w:pPr>
      <w:r>
        <w:t xml:space="preserve"> </w:t>
      </w:r>
      <w:r w:rsidRPr="00CC660B">
        <w:t xml:space="preserve">СОГЛАСОВАНО </w:t>
      </w:r>
    </w:p>
    <w:p w:rsidR="00CC660B" w:rsidRPr="00BC684B" w:rsidRDefault="00CC660B" w:rsidP="005F7AFC">
      <w:pPr>
        <w:jc w:val="both"/>
        <w:rPr>
          <w:color w:val="FF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28"/>
      </w:tblGrid>
      <w:tr w:rsidR="001A6547" w:rsidRPr="001A6547" w:rsidTr="00174E55">
        <w:trPr>
          <w:trHeight w:val="824"/>
        </w:trPr>
        <w:tc>
          <w:tcPr>
            <w:tcW w:w="5328" w:type="dxa"/>
          </w:tcPr>
          <w:p w:rsidR="00B53D22" w:rsidRPr="001A6547" w:rsidRDefault="00B53D22" w:rsidP="00B53D22">
            <w:r w:rsidRPr="001A6547">
              <w:t>Первый заместитель главы администрации</w:t>
            </w:r>
          </w:p>
          <w:p w:rsidR="00B53D22" w:rsidRPr="001A6547" w:rsidRDefault="00B53D22" w:rsidP="00B53D22">
            <w:r w:rsidRPr="001A6547">
              <w:t xml:space="preserve">_________________ </w:t>
            </w:r>
            <w:r w:rsidRPr="001A6547">
              <w:tab/>
            </w:r>
            <w:proofErr w:type="spellStart"/>
            <w:r w:rsidRPr="001A6547">
              <w:t>С.Г.Лютиков</w:t>
            </w:r>
            <w:proofErr w:type="spellEnd"/>
          </w:p>
          <w:p w:rsidR="00B53D22" w:rsidRPr="001A6547" w:rsidRDefault="00B53D22" w:rsidP="00B53D22">
            <w:pPr>
              <w:tabs>
                <w:tab w:val="left" w:pos="3660"/>
              </w:tabs>
              <w:jc w:val="both"/>
            </w:pPr>
            <w:r w:rsidRPr="001A6547">
              <w:t>_______________________2024</w:t>
            </w:r>
            <w:r w:rsidRPr="001A6547">
              <w:tab/>
            </w:r>
          </w:p>
          <w:p w:rsidR="00B53D22" w:rsidRPr="001A6547" w:rsidRDefault="00B53D22" w:rsidP="00B53D22">
            <w:pPr>
              <w:jc w:val="both"/>
            </w:pPr>
          </w:p>
          <w:p w:rsidR="00B53D22" w:rsidRPr="001A6547" w:rsidRDefault="00B53D22" w:rsidP="00B53D22">
            <w:pPr>
              <w:jc w:val="both"/>
            </w:pPr>
            <w:r w:rsidRPr="001A6547">
              <w:t xml:space="preserve">Председатель комитета архитектуры, </w:t>
            </w:r>
          </w:p>
          <w:p w:rsidR="00B53D22" w:rsidRPr="001A6547" w:rsidRDefault="00B53D22" w:rsidP="00B53D22">
            <w:pPr>
              <w:jc w:val="both"/>
            </w:pPr>
            <w:r w:rsidRPr="001A6547">
              <w:t>градостроительства  и землепользования</w:t>
            </w:r>
          </w:p>
          <w:p w:rsidR="00B53D22" w:rsidRPr="001A6547" w:rsidRDefault="00B53D22" w:rsidP="00B53D22">
            <w:pPr>
              <w:jc w:val="both"/>
            </w:pPr>
            <w:r w:rsidRPr="001A6547">
              <w:t xml:space="preserve">______________ </w:t>
            </w:r>
            <w:proofErr w:type="spellStart"/>
            <w:r w:rsidRPr="001A6547">
              <w:t>Е.В.Леменкова</w:t>
            </w:r>
            <w:proofErr w:type="spellEnd"/>
          </w:p>
          <w:p w:rsidR="00B53D22" w:rsidRPr="001A6547" w:rsidRDefault="00B53D22" w:rsidP="00B53D22">
            <w:pPr>
              <w:jc w:val="both"/>
            </w:pPr>
            <w:r w:rsidRPr="001A6547">
              <w:t>________________2024</w:t>
            </w:r>
          </w:p>
          <w:p w:rsidR="00B53D22" w:rsidRPr="001A6547" w:rsidRDefault="00B53D22" w:rsidP="00B53D22">
            <w:pPr>
              <w:jc w:val="both"/>
            </w:pPr>
          </w:p>
          <w:p w:rsidR="00B53D22" w:rsidRPr="001A6547" w:rsidRDefault="00B53D22" w:rsidP="00B53D22">
            <w:pPr>
              <w:jc w:val="both"/>
            </w:pPr>
          </w:p>
          <w:p w:rsidR="00B53D22" w:rsidRPr="001A6547" w:rsidRDefault="00B53D22" w:rsidP="00B53D22">
            <w:pPr>
              <w:jc w:val="both"/>
            </w:pPr>
            <w:r w:rsidRPr="001A6547">
              <w:t xml:space="preserve">Председатель комитета по управлению </w:t>
            </w:r>
          </w:p>
          <w:p w:rsidR="00B53D22" w:rsidRPr="001A6547" w:rsidRDefault="00B53D22" w:rsidP="00B53D22">
            <w:pPr>
              <w:jc w:val="both"/>
            </w:pPr>
            <w:r w:rsidRPr="001A6547">
              <w:t>муниципальным имуществом</w:t>
            </w:r>
          </w:p>
          <w:p w:rsidR="00B53D22" w:rsidRPr="001A6547" w:rsidRDefault="00B53D22" w:rsidP="00B53D22">
            <w:pPr>
              <w:jc w:val="both"/>
            </w:pPr>
            <w:r w:rsidRPr="001A6547">
              <w:t xml:space="preserve">______________ </w:t>
            </w:r>
            <w:proofErr w:type="spellStart"/>
            <w:r w:rsidRPr="001A6547">
              <w:t>Н.В.Михайлова</w:t>
            </w:r>
            <w:proofErr w:type="spellEnd"/>
          </w:p>
          <w:p w:rsidR="00B53D22" w:rsidRPr="001A6547" w:rsidRDefault="00B53D22" w:rsidP="00B53D22">
            <w:pPr>
              <w:jc w:val="both"/>
            </w:pPr>
            <w:r w:rsidRPr="001A6547">
              <w:t>________________2024</w:t>
            </w:r>
          </w:p>
          <w:p w:rsidR="00B53D22" w:rsidRPr="001A6547" w:rsidRDefault="00B53D22" w:rsidP="00B53D22">
            <w:pPr>
              <w:jc w:val="both"/>
            </w:pPr>
          </w:p>
          <w:p w:rsidR="00B53D22" w:rsidRPr="001A6547" w:rsidRDefault="00B53D22" w:rsidP="00B53D22"/>
          <w:p w:rsidR="00B53D22" w:rsidRPr="001A6547" w:rsidRDefault="00B53D22" w:rsidP="00B53D22">
            <w:pPr>
              <w:pStyle w:val="a3"/>
              <w:rPr>
                <w:sz w:val="24"/>
              </w:rPr>
            </w:pPr>
            <w:r w:rsidRPr="001A6547">
              <w:rPr>
                <w:sz w:val="24"/>
              </w:rPr>
              <w:t xml:space="preserve">Главный специалист-юрисконсульт </w:t>
            </w:r>
          </w:p>
          <w:p w:rsidR="00B53D22" w:rsidRPr="001A6547" w:rsidRDefault="00B53D22" w:rsidP="00B53D22">
            <w:pPr>
              <w:pStyle w:val="a3"/>
              <w:rPr>
                <w:sz w:val="24"/>
              </w:rPr>
            </w:pPr>
            <w:r w:rsidRPr="001A6547">
              <w:rPr>
                <w:sz w:val="24"/>
              </w:rPr>
              <w:t>юридического отдела</w:t>
            </w:r>
          </w:p>
          <w:p w:rsidR="00B53D22" w:rsidRPr="001A6547" w:rsidRDefault="00B53D22" w:rsidP="00B53D22">
            <w:pPr>
              <w:jc w:val="both"/>
            </w:pPr>
            <w:r w:rsidRPr="001A6547">
              <w:t xml:space="preserve">_________________ </w:t>
            </w:r>
            <w:r w:rsidRPr="001A6547">
              <w:tab/>
            </w:r>
            <w:proofErr w:type="spellStart"/>
            <w:r w:rsidRPr="001A6547">
              <w:t>Е.С.Чепыжева</w:t>
            </w:r>
            <w:proofErr w:type="spellEnd"/>
          </w:p>
          <w:p w:rsidR="00B53D22" w:rsidRPr="001A6547" w:rsidRDefault="00B53D22" w:rsidP="00B53D22">
            <w:pPr>
              <w:jc w:val="both"/>
            </w:pPr>
            <w:r w:rsidRPr="001A6547">
              <w:t>____________________2024</w:t>
            </w:r>
          </w:p>
          <w:p w:rsidR="00B53D22" w:rsidRPr="001A6547" w:rsidRDefault="00B53D22" w:rsidP="00B53D22"/>
          <w:p w:rsidR="00B53D22" w:rsidRPr="001A6547" w:rsidRDefault="00B53D22" w:rsidP="00B53D22">
            <w:pPr>
              <w:tabs>
                <w:tab w:val="left" w:pos="7050"/>
              </w:tabs>
            </w:pPr>
          </w:p>
          <w:p w:rsidR="00B53D22" w:rsidRPr="001A6547" w:rsidRDefault="00B53D22" w:rsidP="00B53D22">
            <w:pPr>
              <w:jc w:val="both"/>
            </w:pPr>
            <w:r w:rsidRPr="001A6547">
              <w:t xml:space="preserve">Начальник общего отдела </w:t>
            </w:r>
          </w:p>
          <w:p w:rsidR="00B53D22" w:rsidRPr="001A6547" w:rsidRDefault="00B53D22" w:rsidP="00B53D22">
            <w:pPr>
              <w:jc w:val="both"/>
            </w:pPr>
            <w:r w:rsidRPr="001A6547">
              <w:t xml:space="preserve">_________________ </w:t>
            </w:r>
            <w:proofErr w:type="spellStart"/>
            <w:r w:rsidRPr="001A6547">
              <w:t>М.С.Смолкина</w:t>
            </w:r>
            <w:proofErr w:type="spellEnd"/>
          </w:p>
          <w:p w:rsidR="005F7AFC" w:rsidRPr="001A6547" w:rsidRDefault="00B53D22" w:rsidP="00B53D22">
            <w:pPr>
              <w:jc w:val="both"/>
            </w:pPr>
            <w:r w:rsidRPr="001A6547">
              <w:t>_____________________2024</w:t>
            </w:r>
          </w:p>
        </w:tc>
      </w:tr>
      <w:tr w:rsidR="001A6547" w:rsidRPr="001A6547" w:rsidTr="00174E55">
        <w:trPr>
          <w:trHeight w:val="1127"/>
        </w:trPr>
        <w:tc>
          <w:tcPr>
            <w:tcW w:w="5328" w:type="dxa"/>
          </w:tcPr>
          <w:p w:rsidR="005F7AFC" w:rsidRPr="001A6547" w:rsidRDefault="005F7AFC" w:rsidP="00174E55">
            <w:pPr>
              <w:jc w:val="both"/>
            </w:pPr>
          </w:p>
        </w:tc>
      </w:tr>
      <w:tr w:rsidR="001A6547" w:rsidRPr="001A6547" w:rsidTr="00174E55">
        <w:trPr>
          <w:trHeight w:val="1123"/>
        </w:trPr>
        <w:tc>
          <w:tcPr>
            <w:tcW w:w="5328" w:type="dxa"/>
          </w:tcPr>
          <w:p w:rsidR="005F7AFC" w:rsidRPr="001A6547" w:rsidRDefault="005F7AFC" w:rsidP="00174E55">
            <w:pPr>
              <w:jc w:val="both"/>
            </w:pPr>
          </w:p>
        </w:tc>
      </w:tr>
    </w:tbl>
    <w:p w:rsidR="00B53D22" w:rsidRPr="001A6547" w:rsidRDefault="00B53D22" w:rsidP="00B53D22">
      <w:pPr>
        <w:jc w:val="right"/>
      </w:pPr>
      <w:r w:rsidRPr="001A6547">
        <w:t xml:space="preserve">Рассылка: </w:t>
      </w:r>
    </w:p>
    <w:p w:rsidR="005B755E" w:rsidRDefault="00CC660B" w:rsidP="00CC660B">
      <w:pPr>
        <w:pStyle w:val="ab"/>
        <w:jc w:val="right"/>
        <w:rPr>
          <w:sz w:val="20"/>
          <w:szCs w:val="20"/>
        </w:rPr>
      </w:pPr>
      <w:r w:rsidRPr="00A66A61">
        <w:rPr>
          <w:sz w:val="20"/>
          <w:szCs w:val="20"/>
        </w:rPr>
        <w:t>КАГиЗ,</w:t>
      </w:r>
    </w:p>
    <w:p w:rsidR="00CC660B" w:rsidRPr="00A66A61" w:rsidRDefault="005B755E" w:rsidP="00CC660B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КУМИ,</w:t>
      </w:r>
      <w:r w:rsidR="00CC660B" w:rsidRPr="00A66A61">
        <w:rPr>
          <w:sz w:val="20"/>
          <w:szCs w:val="20"/>
        </w:rPr>
        <w:t xml:space="preserve"> </w:t>
      </w:r>
    </w:p>
    <w:p w:rsidR="00CC660B" w:rsidRDefault="00CC660B" w:rsidP="00CC660B">
      <w:pPr>
        <w:pStyle w:val="ab"/>
        <w:jc w:val="right"/>
        <w:rPr>
          <w:sz w:val="20"/>
          <w:szCs w:val="20"/>
        </w:rPr>
      </w:pPr>
      <w:r w:rsidRPr="00A66A61">
        <w:rPr>
          <w:sz w:val="20"/>
          <w:szCs w:val="20"/>
        </w:rPr>
        <w:t xml:space="preserve">                                                     прокуратура,</w:t>
      </w:r>
    </w:p>
    <w:p w:rsidR="00CC660B" w:rsidRDefault="00CC660B" w:rsidP="00CC660B">
      <w:pPr>
        <w:pStyle w:val="ab"/>
        <w:jc w:val="right"/>
        <w:rPr>
          <w:sz w:val="20"/>
          <w:szCs w:val="20"/>
        </w:rPr>
      </w:pPr>
      <w:r w:rsidRPr="00A66A61">
        <w:rPr>
          <w:sz w:val="20"/>
          <w:szCs w:val="20"/>
        </w:rPr>
        <w:t>пресс-центр</w:t>
      </w:r>
    </w:p>
    <w:p w:rsidR="00B53D22" w:rsidRPr="001A6547" w:rsidRDefault="00B53D22" w:rsidP="00B53D22">
      <w:pPr>
        <w:ind w:left="5664"/>
        <w:jc w:val="right"/>
      </w:pPr>
    </w:p>
    <w:p w:rsidR="005F7AFC" w:rsidRPr="00BC684B" w:rsidRDefault="005F7AFC" w:rsidP="005F7AFC">
      <w:pPr>
        <w:jc w:val="right"/>
        <w:rPr>
          <w:color w:val="FF0000"/>
        </w:rPr>
      </w:pPr>
      <w:r w:rsidRPr="00BC684B">
        <w:rPr>
          <w:color w:val="FF0000"/>
        </w:rPr>
        <w:t xml:space="preserve"> </w:t>
      </w:r>
    </w:p>
    <w:p w:rsidR="00DF57E3" w:rsidRPr="00BC684B" w:rsidRDefault="00DF57E3">
      <w:pPr>
        <w:rPr>
          <w:color w:val="FF0000"/>
        </w:rPr>
      </w:pPr>
    </w:p>
    <w:sectPr w:rsidR="00DF57E3" w:rsidRPr="00BC684B" w:rsidSect="00EE5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4D" w:rsidRDefault="001A684D">
      <w:r>
        <w:separator/>
      </w:r>
    </w:p>
  </w:endnote>
  <w:endnote w:type="continuationSeparator" w:id="0">
    <w:p w:rsidR="001A684D" w:rsidRDefault="001A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1A68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1A684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1A68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4D" w:rsidRDefault="001A684D">
      <w:r>
        <w:separator/>
      </w:r>
    </w:p>
  </w:footnote>
  <w:footnote w:type="continuationSeparator" w:id="0">
    <w:p w:rsidR="001A684D" w:rsidRDefault="001A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1A68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B8" w:rsidRDefault="001A68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00" w:rsidRDefault="001A68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5dc9bb9-110f-48f7-aa98-76c3558b1d35"/>
  </w:docVars>
  <w:rsids>
    <w:rsidRoot w:val="00F5371D"/>
    <w:rsid w:val="00180F7D"/>
    <w:rsid w:val="001819EC"/>
    <w:rsid w:val="001A6547"/>
    <w:rsid w:val="001A684D"/>
    <w:rsid w:val="004D102B"/>
    <w:rsid w:val="005B755E"/>
    <w:rsid w:val="005F7AFC"/>
    <w:rsid w:val="00601CA9"/>
    <w:rsid w:val="00623363"/>
    <w:rsid w:val="006E4C90"/>
    <w:rsid w:val="008973A5"/>
    <w:rsid w:val="00B53D22"/>
    <w:rsid w:val="00BC684B"/>
    <w:rsid w:val="00CC660B"/>
    <w:rsid w:val="00DF57E3"/>
    <w:rsid w:val="00E55A93"/>
    <w:rsid w:val="00E6611D"/>
    <w:rsid w:val="00EA72B7"/>
    <w:rsid w:val="00F5371D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7A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F7A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5F7AF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7A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5F7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5F7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b">
    <w:name w:val="No Spacing"/>
    <w:uiPriority w:val="1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F7A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5F7AFC"/>
    <w:rPr>
      <w:rFonts w:ascii="Calibri" w:eastAsia="Times New Roman" w:hAnsi="Calibri" w:cs="Times New Roman"/>
      <w:lang w:val="x-none" w:eastAsia="x-none"/>
    </w:rPr>
  </w:style>
  <w:style w:type="table" w:styleId="ac">
    <w:name w:val="Table Grid"/>
    <w:basedOn w:val="a1"/>
    <w:rsid w:val="00B5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7A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F7AF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5F7AF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7AF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5F7A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5F7A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5F7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5F7A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b">
    <w:name w:val="No Spacing"/>
    <w:uiPriority w:val="1"/>
    <w:qFormat/>
    <w:rsid w:val="005F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5F7A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5F7AFC"/>
    <w:rPr>
      <w:rFonts w:ascii="Calibri" w:eastAsia="Times New Roman" w:hAnsi="Calibri" w:cs="Times New Roman"/>
      <w:lang w:val="x-none" w:eastAsia="x-none"/>
    </w:rPr>
  </w:style>
  <w:style w:type="table" w:styleId="ac">
    <w:name w:val="Table Grid"/>
    <w:basedOn w:val="a1"/>
    <w:rsid w:val="00B5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КАГиЗ-Ходырев М.В.</dc:creator>
  <cp:lastModifiedBy>  </cp:lastModifiedBy>
  <cp:revision>2</cp:revision>
  <dcterms:created xsi:type="dcterms:W3CDTF">2024-11-07T15:02:00Z</dcterms:created>
  <dcterms:modified xsi:type="dcterms:W3CDTF">2024-11-07T15:02:00Z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c5dc9bb9-110f-48f7-aa98-76c3558b1d35</vt:lpwstr>
  </property>
</Properties>
</file>