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9" w:rsidRPr="005E6157" w:rsidRDefault="001524C9" w:rsidP="001524C9">
      <w:pPr>
        <w:jc w:val="right"/>
      </w:pPr>
      <w:bookmarkStart w:id="0" w:name="_GoBack"/>
      <w:bookmarkEnd w:id="0"/>
      <w:r w:rsidRPr="005E6157">
        <w:t xml:space="preserve">ПРОЕКТ </w:t>
      </w:r>
    </w:p>
    <w:p w:rsidR="001524C9" w:rsidRPr="005E6157" w:rsidRDefault="001524C9" w:rsidP="001524C9">
      <w:pPr>
        <w:pStyle w:val="3"/>
      </w:pPr>
    </w:p>
    <w:p w:rsidR="001524C9" w:rsidRPr="005E6157" w:rsidRDefault="001524C9" w:rsidP="001524C9">
      <w:pPr>
        <w:pStyle w:val="3"/>
      </w:pPr>
    </w:p>
    <w:p w:rsidR="001524C9" w:rsidRPr="005E6157" w:rsidRDefault="001524C9" w:rsidP="001524C9">
      <w:pPr>
        <w:pStyle w:val="3"/>
      </w:pPr>
      <w:r w:rsidRPr="005E6157">
        <w:t>постановление</w:t>
      </w:r>
    </w:p>
    <w:p w:rsidR="001524C9" w:rsidRPr="005E6157" w:rsidRDefault="001524C9" w:rsidP="001524C9">
      <w:pPr>
        <w:jc w:val="center"/>
        <w:rPr>
          <w:sz w:val="24"/>
        </w:rPr>
      </w:pPr>
    </w:p>
    <w:p w:rsidR="001524C9" w:rsidRPr="005E6157" w:rsidRDefault="001524C9" w:rsidP="001524C9">
      <w:pPr>
        <w:jc w:val="center"/>
        <w:rPr>
          <w:sz w:val="24"/>
        </w:rPr>
      </w:pPr>
      <w:r w:rsidRPr="005E6157">
        <w:rPr>
          <w:sz w:val="24"/>
        </w:rPr>
        <w:t>от ___/___/202</w:t>
      </w:r>
      <w:r w:rsidR="00C353D4">
        <w:rPr>
          <w:sz w:val="24"/>
        </w:rPr>
        <w:t>4</w:t>
      </w:r>
      <w:r w:rsidRPr="005E6157">
        <w:rPr>
          <w:sz w:val="24"/>
        </w:rPr>
        <w:t xml:space="preserve"> №___</w:t>
      </w:r>
    </w:p>
    <w:p w:rsidR="001524C9" w:rsidRDefault="001524C9" w:rsidP="001524C9">
      <w:pPr>
        <w:jc w:val="both"/>
        <w:outlineLvl w:val="0"/>
        <w:rPr>
          <w:sz w:val="10"/>
          <w:szCs w:val="10"/>
        </w:rPr>
      </w:pPr>
    </w:p>
    <w:p w:rsidR="001524C9" w:rsidRPr="005E6157" w:rsidRDefault="001524C9" w:rsidP="001524C9">
      <w:pPr>
        <w:jc w:val="both"/>
        <w:outlineLvl w:val="0"/>
        <w:rPr>
          <w:sz w:val="10"/>
          <w:szCs w:val="10"/>
        </w:rPr>
      </w:pPr>
    </w:p>
    <w:p w:rsidR="001524C9" w:rsidRDefault="001524C9" w:rsidP="001524C9">
      <w:pPr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</w:t>
      </w:r>
    </w:p>
    <w:p w:rsidR="001524C9" w:rsidRPr="005E6157" w:rsidRDefault="001524C9" w:rsidP="001524C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Соснов</w:t>
      </w:r>
      <w:r w:rsidR="0045000A">
        <w:rPr>
          <w:sz w:val="24"/>
          <w:szCs w:val="24"/>
        </w:rPr>
        <w:t>оборского гор</w:t>
      </w:r>
      <w:r w:rsidR="00101E76">
        <w:rPr>
          <w:sz w:val="24"/>
          <w:szCs w:val="24"/>
        </w:rPr>
        <w:t xml:space="preserve">одского округа от </w:t>
      </w:r>
      <w:r w:rsidR="007D7015">
        <w:rPr>
          <w:sz w:val="24"/>
          <w:szCs w:val="24"/>
        </w:rPr>
        <w:t>09.09.2022</w:t>
      </w:r>
      <w:r w:rsidR="0045000A">
        <w:rPr>
          <w:sz w:val="24"/>
          <w:szCs w:val="24"/>
        </w:rPr>
        <w:t xml:space="preserve"> №</w:t>
      </w:r>
      <w:r w:rsidR="0007200E">
        <w:rPr>
          <w:sz w:val="24"/>
          <w:szCs w:val="24"/>
        </w:rPr>
        <w:t xml:space="preserve"> </w:t>
      </w:r>
      <w:r w:rsidR="007D7015">
        <w:rPr>
          <w:sz w:val="24"/>
          <w:szCs w:val="24"/>
        </w:rPr>
        <w:t>2061</w:t>
      </w:r>
      <w:r w:rsidRPr="005E6157">
        <w:rPr>
          <w:sz w:val="24"/>
          <w:szCs w:val="24"/>
        </w:rPr>
        <w:t xml:space="preserve"> </w:t>
      </w:r>
    </w:p>
    <w:p w:rsidR="007D7015" w:rsidRDefault="001524C9" w:rsidP="001524C9">
      <w:pPr>
        <w:jc w:val="both"/>
        <w:outlineLvl w:val="0"/>
        <w:rPr>
          <w:sz w:val="24"/>
          <w:szCs w:val="24"/>
        </w:rPr>
      </w:pPr>
      <w:r w:rsidRPr="005E6157">
        <w:rPr>
          <w:sz w:val="24"/>
          <w:szCs w:val="24"/>
        </w:rPr>
        <w:t>«</w:t>
      </w:r>
      <w:r w:rsidR="007D7015">
        <w:rPr>
          <w:sz w:val="24"/>
          <w:szCs w:val="24"/>
        </w:rPr>
        <w:t xml:space="preserve">Об утверждении административного регламента по </w:t>
      </w:r>
    </w:p>
    <w:p w:rsidR="007D7015" w:rsidRDefault="007D7015" w:rsidP="001524C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предоставлению муниципальной услуги «Организация </w:t>
      </w:r>
    </w:p>
    <w:p w:rsidR="007D7015" w:rsidRDefault="007D7015" w:rsidP="001524C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отдыха детей в каникулярное время на территории </w:t>
      </w:r>
    </w:p>
    <w:p w:rsidR="001524C9" w:rsidRPr="005E6157" w:rsidRDefault="007D7015" w:rsidP="001524C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="001524C9" w:rsidRPr="005E6157">
        <w:rPr>
          <w:sz w:val="24"/>
          <w:szCs w:val="24"/>
        </w:rPr>
        <w:t>»</w:t>
      </w:r>
    </w:p>
    <w:p w:rsidR="001524C9" w:rsidRPr="005E6157" w:rsidRDefault="001524C9" w:rsidP="001524C9">
      <w:pPr>
        <w:jc w:val="both"/>
        <w:rPr>
          <w:sz w:val="22"/>
          <w:szCs w:val="22"/>
        </w:rPr>
      </w:pPr>
    </w:p>
    <w:p w:rsidR="001524C9" w:rsidRPr="005E6157" w:rsidRDefault="001524C9" w:rsidP="001524C9">
      <w:pPr>
        <w:jc w:val="both"/>
        <w:rPr>
          <w:sz w:val="22"/>
          <w:szCs w:val="22"/>
        </w:rPr>
      </w:pPr>
    </w:p>
    <w:p w:rsidR="001524C9" w:rsidRPr="005E6157" w:rsidRDefault="001524C9" w:rsidP="001524C9">
      <w:pPr>
        <w:jc w:val="both"/>
        <w:rPr>
          <w:sz w:val="22"/>
          <w:szCs w:val="22"/>
        </w:rPr>
      </w:pPr>
    </w:p>
    <w:p w:rsidR="001524C9" w:rsidRDefault="007B210E" w:rsidP="001524C9">
      <w:pPr>
        <w:ind w:firstLine="708"/>
        <w:jc w:val="both"/>
        <w:rPr>
          <w:b/>
          <w:sz w:val="24"/>
          <w:szCs w:val="24"/>
        </w:rPr>
      </w:pPr>
      <w:r w:rsidRPr="00AC105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Pr="00AC10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целью приведения нормативных правовых актов в соответствие с нормами действующего законодательства, </w:t>
      </w:r>
      <w:r w:rsidRPr="00AC1058">
        <w:rPr>
          <w:sz w:val="24"/>
          <w:szCs w:val="24"/>
        </w:rPr>
        <w:t>администрация Сосновоборского городског</w:t>
      </w:r>
      <w:r>
        <w:rPr>
          <w:sz w:val="24"/>
          <w:szCs w:val="24"/>
        </w:rPr>
        <w:t xml:space="preserve">о округа </w:t>
      </w:r>
      <w:r w:rsidRPr="00AC1058">
        <w:rPr>
          <w:b/>
          <w:sz w:val="24"/>
          <w:szCs w:val="24"/>
        </w:rPr>
        <w:t>п о с т а н о в л я е т</w:t>
      </w:r>
      <w:r w:rsidRPr="00AC1058">
        <w:rPr>
          <w:sz w:val="24"/>
          <w:szCs w:val="24"/>
        </w:rPr>
        <w:t>:</w:t>
      </w:r>
    </w:p>
    <w:p w:rsidR="001524C9" w:rsidRDefault="001524C9" w:rsidP="001524C9">
      <w:pPr>
        <w:jc w:val="both"/>
        <w:outlineLvl w:val="0"/>
        <w:rPr>
          <w:b/>
          <w:sz w:val="24"/>
          <w:szCs w:val="24"/>
        </w:rPr>
      </w:pPr>
    </w:p>
    <w:p w:rsidR="00A577F7" w:rsidRDefault="00A577F7" w:rsidP="00A577F7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A577F7">
        <w:t xml:space="preserve">Утвердить прилагаемые изменения, которые вносятся в </w:t>
      </w:r>
      <w:r>
        <w:t>административный регламент по предоставлению муниципальной услуги</w:t>
      </w:r>
      <w:r w:rsidRPr="00A577F7">
        <w:t xml:space="preserve"> </w:t>
      </w:r>
      <w:r>
        <w:t>«Организация отдыха детей в каникулярное время на территории Сосновоборского городского округа», утвержденный</w:t>
      </w:r>
      <w:r w:rsidRPr="00A577F7">
        <w:t xml:space="preserve"> постановлением администрации Сосновоборского городского округа от </w:t>
      </w:r>
      <w:r>
        <w:t>09.09.2022 №2061</w:t>
      </w:r>
      <w:r w:rsidRPr="00A577F7">
        <w:t>.</w:t>
      </w:r>
    </w:p>
    <w:p w:rsidR="00A577F7" w:rsidRPr="00A577F7" w:rsidRDefault="00A577F7" w:rsidP="00A577F7">
      <w:pPr>
        <w:pStyle w:val="a3"/>
        <w:numPr>
          <w:ilvl w:val="0"/>
          <w:numId w:val="1"/>
        </w:numPr>
        <w:tabs>
          <w:tab w:val="left" w:pos="1134"/>
        </w:tabs>
        <w:jc w:val="both"/>
      </w:pPr>
      <w:r w:rsidRPr="00A577F7">
        <w:t>Отделу по связям с общественностью (пресс – 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A577F7" w:rsidRPr="00A577F7" w:rsidRDefault="00A577F7" w:rsidP="00A577F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bCs/>
        </w:rPr>
      </w:pPr>
      <w:r w:rsidRPr="00A577F7">
        <w:t>Общему отделу администрации (Смолкина М.С.) обнародовать информацию о принятии настоящего постановления в городской газете «Маяк»</w:t>
      </w:r>
      <w:r w:rsidRPr="00A577F7">
        <w:rPr>
          <w:bCs/>
        </w:rPr>
        <w:t>.</w:t>
      </w:r>
    </w:p>
    <w:p w:rsidR="00A577F7" w:rsidRPr="00A577F7" w:rsidRDefault="00A577F7" w:rsidP="00A577F7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bCs/>
        </w:rPr>
      </w:pPr>
      <w:r w:rsidRPr="00A577F7">
        <w:t>Настоящее постановление вступает в силу со дня официального обнародования.</w:t>
      </w:r>
    </w:p>
    <w:p w:rsidR="00A577F7" w:rsidRPr="00A577F7" w:rsidRDefault="00A577F7" w:rsidP="00A577F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577F7"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>
        <w:t>Горшкову Т.В.</w:t>
      </w:r>
    </w:p>
    <w:p w:rsidR="00A577F7" w:rsidRDefault="00A577F7" w:rsidP="00A577F7">
      <w:pPr>
        <w:pStyle w:val="a3"/>
        <w:ind w:left="360"/>
        <w:jc w:val="both"/>
      </w:pPr>
    </w:p>
    <w:p w:rsidR="00A577F7" w:rsidRDefault="00A577F7" w:rsidP="00A577F7">
      <w:pPr>
        <w:pStyle w:val="a3"/>
        <w:ind w:left="360"/>
        <w:jc w:val="both"/>
      </w:pPr>
    </w:p>
    <w:p w:rsidR="00A577F7" w:rsidRDefault="00A577F7" w:rsidP="00A577F7">
      <w:pPr>
        <w:pStyle w:val="a3"/>
        <w:ind w:left="360"/>
        <w:jc w:val="both"/>
      </w:pPr>
    </w:p>
    <w:p w:rsidR="00A577F7" w:rsidRDefault="00A577F7" w:rsidP="00A577F7">
      <w:pPr>
        <w:jc w:val="both"/>
      </w:pPr>
    </w:p>
    <w:p w:rsidR="00A577F7" w:rsidRPr="00A577F7" w:rsidRDefault="00A577F7" w:rsidP="00A577F7">
      <w:pPr>
        <w:pStyle w:val="a3"/>
        <w:ind w:left="360"/>
        <w:jc w:val="both"/>
      </w:pPr>
      <w:r w:rsidRPr="00A577F7">
        <w:t xml:space="preserve">Глава Сосновоборского городского округа    </w:t>
      </w:r>
      <w:r>
        <w:t xml:space="preserve">      </w:t>
      </w:r>
      <w:r w:rsidRPr="00A577F7">
        <w:t xml:space="preserve">                                          М.В.Воронков</w:t>
      </w: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Default="00A577F7" w:rsidP="00A577F7">
      <w:pPr>
        <w:pStyle w:val="a3"/>
        <w:tabs>
          <w:tab w:val="left" w:pos="1134"/>
        </w:tabs>
        <w:ind w:left="360"/>
        <w:jc w:val="both"/>
      </w:pPr>
    </w:p>
    <w:p w:rsidR="00A577F7" w:rsidRPr="005E6157" w:rsidRDefault="00A577F7" w:rsidP="00A577F7">
      <w:pPr>
        <w:tabs>
          <w:tab w:val="left" w:pos="0"/>
        </w:tabs>
        <w:ind w:right="42"/>
        <w:jc w:val="both"/>
        <w:rPr>
          <w:sz w:val="12"/>
          <w:szCs w:val="18"/>
        </w:rPr>
      </w:pPr>
      <w:r w:rsidRPr="005E6157">
        <w:rPr>
          <w:sz w:val="12"/>
          <w:szCs w:val="18"/>
        </w:rPr>
        <w:t xml:space="preserve">Исп.: </w:t>
      </w:r>
      <w:r>
        <w:rPr>
          <w:sz w:val="12"/>
          <w:szCs w:val="18"/>
        </w:rPr>
        <w:t>Орехова Т.Ю</w:t>
      </w:r>
      <w:r w:rsidRPr="005E6157">
        <w:rPr>
          <w:sz w:val="12"/>
          <w:szCs w:val="18"/>
        </w:rPr>
        <w:t>.</w:t>
      </w:r>
    </w:p>
    <w:p w:rsidR="00A577F7" w:rsidRDefault="00A577F7" w:rsidP="00A577F7">
      <w:pPr>
        <w:rPr>
          <w:sz w:val="24"/>
          <w:szCs w:val="24"/>
        </w:rPr>
      </w:pPr>
      <w:r w:rsidRPr="005E6157">
        <w:rPr>
          <w:sz w:val="12"/>
          <w:szCs w:val="18"/>
        </w:rPr>
        <w:t>Т</w:t>
      </w:r>
      <w:r>
        <w:rPr>
          <w:sz w:val="12"/>
          <w:szCs w:val="18"/>
        </w:rPr>
        <w:t>ел.: 8 (813 69) 2-97-49   ТН</w:t>
      </w:r>
    </w:p>
    <w:p w:rsidR="00A577F7" w:rsidRPr="00E9166E" w:rsidRDefault="00A577F7" w:rsidP="00A577F7">
      <w:pPr>
        <w:rPr>
          <w:rFonts w:eastAsia="Calibri"/>
          <w:sz w:val="24"/>
          <w:szCs w:val="24"/>
        </w:rPr>
      </w:pPr>
      <w:r w:rsidRPr="00E9166E">
        <w:rPr>
          <w:rFonts w:eastAsia="Calibri"/>
          <w:sz w:val="24"/>
          <w:szCs w:val="24"/>
        </w:rPr>
        <w:lastRenderedPageBreak/>
        <w:t xml:space="preserve">СОГЛАСОВАНО: 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 xml:space="preserve">Заместитель главы администрации 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по социальным вопросам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________________ Т.В.Горшкова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«___»_____.2024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Председатель Комитета финансов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________________ Т.Р.Попова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«___»_____.2024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Председатель Комитета образования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______________________ Н.Н.Шустрова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«___»_____.2024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bCs/>
          <w:sz w:val="24"/>
          <w:szCs w:val="24"/>
        </w:rPr>
        <w:t>Начальник</w:t>
      </w:r>
      <w:r w:rsidRPr="00E9166E">
        <w:rPr>
          <w:sz w:val="24"/>
          <w:szCs w:val="24"/>
        </w:rPr>
        <w:t xml:space="preserve"> общего отдела 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 xml:space="preserve">________________ М.С.Смолкина 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«___»_____.2024</w:t>
      </w: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outlineLvl w:val="0"/>
        <w:rPr>
          <w:bCs/>
          <w:kern w:val="28"/>
          <w:sz w:val="24"/>
          <w:szCs w:val="24"/>
        </w:rPr>
      </w:pPr>
      <w:r w:rsidRPr="00E9166E">
        <w:rPr>
          <w:bCs/>
          <w:kern w:val="28"/>
          <w:sz w:val="24"/>
          <w:szCs w:val="24"/>
        </w:rPr>
        <w:t>Главный специалист юридического отдела</w:t>
      </w:r>
    </w:p>
    <w:p w:rsidR="00A577F7" w:rsidRPr="00E9166E" w:rsidRDefault="00A577F7" w:rsidP="00A577F7">
      <w:pPr>
        <w:jc w:val="both"/>
        <w:outlineLvl w:val="0"/>
        <w:rPr>
          <w:bCs/>
          <w:kern w:val="28"/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  <w:r w:rsidRPr="00E9166E">
        <w:rPr>
          <w:sz w:val="24"/>
          <w:szCs w:val="24"/>
        </w:rPr>
        <w:t>________________ А.А.Мащенко</w:t>
      </w:r>
    </w:p>
    <w:p w:rsidR="00A577F7" w:rsidRDefault="00A577F7" w:rsidP="00A577F7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«___»_____.2024</w:t>
      </w: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Pr="0077109F" w:rsidRDefault="00A577F7" w:rsidP="00A577F7">
      <w:pPr>
        <w:ind w:left="6804"/>
        <w:jc w:val="right"/>
      </w:pPr>
      <w:r w:rsidRPr="0077109F">
        <w:t>Рассылка:</w:t>
      </w:r>
    </w:p>
    <w:p w:rsidR="00A577F7" w:rsidRDefault="00A577F7" w:rsidP="00A577F7">
      <w:pPr>
        <w:jc w:val="right"/>
      </w:pPr>
      <w:r w:rsidRPr="0077109F">
        <w:t>КО, Пресс-центр, общий отдел</w:t>
      </w:r>
      <w:r>
        <w:t xml:space="preserve">, </w:t>
      </w:r>
    </w:p>
    <w:p w:rsidR="00A577F7" w:rsidRDefault="00A577F7" w:rsidP="00A577F7">
      <w:pPr>
        <w:ind w:left="3540" w:firstLine="708"/>
        <w:jc w:val="right"/>
      </w:pPr>
      <w:r>
        <w:t>прокуратура, ОЭР, ОО</w:t>
      </w: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Default="00A577F7" w:rsidP="00A577F7">
      <w:pPr>
        <w:jc w:val="both"/>
        <w:rPr>
          <w:sz w:val="24"/>
          <w:szCs w:val="24"/>
        </w:rPr>
      </w:pPr>
    </w:p>
    <w:p w:rsidR="00A577F7" w:rsidRPr="00E9166E" w:rsidRDefault="00A577F7" w:rsidP="00A577F7">
      <w:pPr>
        <w:jc w:val="both"/>
        <w:rPr>
          <w:sz w:val="24"/>
          <w:szCs w:val="24"/>
        </w:rPr>
      </w:pPr>
    </w:p>
    <w:p w:rsidR="00A577F7" w:rsidRPr="005B65C4" w:rsidRDefault="00A577F7" w:rsidP="00A577F7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lastRenderedPageBreak/>
        <w:t>УТВЕРЖДЕНЫ</w:t>
      </w:r>
    </w:p>
    <w:p w:rsidR="00A577F7" w:rsidRPr="005B65C4" w:rsidRDefault="00A577F7" w:rsidP="00A577F7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постановлением администрации </w:t>
      </w:r>
    </w:p>
    <w:p w:rsidR="00A577F7" w:rsidRPr="005B65C4" w:rsidRDefault="00A577F7" w:rsidP="00A577F7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Сосновоборского городского округа</w:t>
      </w:r>
    </w:p>
    <w:p w:rsidR="00A577F7" w:rsidRPr="005B65C4" w:rsidRDefault="00A577F7" w:rsidP="00A577F7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от ___/___/202</w:t>
      </w:r>
      <w:r>
        <w:rPr>
          <w:sz w:val="24"/>
          <w:szCs w:val="24"/>
        </w:rPr>
        <w:t>4</w:t>
      </w:r>
      <w:r w:rsidRPr="005B65C4">
        <w:rPr>
          <w:sz w:val="24"/>
          <w:szCs w:val="24"/>
        </w:rPr>
        <w:t xml:space="preserve"> № _____</w:t>
      </w:r>
    </w:p>
    <w:p w:rsidR="00A577F7" w:rsidRPr="005B65C4" w:rsidRDefault="00A577F7" w:rsidP="00A577F7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(Приложение)</w:t>
      </w:r>
    </w:p>
    <w:p w:rsidR="00A577F7" w:rsidRPr="005B65C4" w:rsidRDefault="00A577F7" w:rsidP="00A577F7">
      <w:pPr>
        <w:ind w:firstLine="708"/>
        <w:rPr>
          <w:sz w:val="6"/>
          <w:szCs w:val="6"/>
        </w:rPr>
      </w:pPr>
    </w:p>
    <w:p w:rsidR="00A577F7" w:rsidRPr="005B65C4" w:rsidRDefault="00A577F7" w:rsidP="00A577F7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Изменения,</w:t>
      </w:r>
    </w:p>
    <w:p w:rsidR="00A577F7" w:rsidRDefault="00A577F7" w:rsidP="00A577F7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 xml:space="preserve">которые вносятся в </w:t>
      </w:r>
      <w:r w:rsidR="00CD768B" w:rsidRPr="00CD768B">
        <w:rPr>
          <w:sz w:val="24"/>
          <w:szCs w:val="24"/>
        </w:rPr>
        <w:t>административный регламент по предоставлению муниципальной услуги «Организация отдыха детей в каникулярное время на территории Сосновоборского городского округа», утвержденный постановлением администрации Сосновоборского городского округа от 09.09.2022 №2061</w:t>
      </w:r>
    </w:p>
    <w:p w:rsidR="00A577F7" w:rsidRDefault="00A577F7" w:rsidP="00A577F7">
      <w:pPr>
        <w:tabs>
          <w:tab w:val="left" w:pos="1134"/>
        </w:tabs>
        <w:jc w:val="both"/>
        <w:rPr>
          <w:sz w:val="24"/>
          <w:szCs w:val="24"/>
        </w:rPr>
      </w:pPr>
    </w:p>
    <w:p w:rsidR="00CD768B" w:rsidRDefault="00CD768B" w:rsidP="00CD768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В админис</w:t>
      </w:r>
      <w:r w:rsidR="00A26955">
        <w:rPr>
          <w:sz w:val="24"/>
          <w:szCs w:val="24"/>
        </w:rPr>
        <w:t>тративном</w:t>
      </w:r>
      <w:r>
        <w:rPr>
          <w:sz w:val="24"/>
          <w:szCs w:val="24"/>
        </w:rPr>
        <w:t xml:space="preserve"> регламент</w:t>
      </w:r>
      <w:r w:rsidR="00A26955">
        <w:rPr>
          <w:sz w:val="24"/>
          <w:szCs w:val="24"/>
        </w:rPr>
        <w:t>е</w:t>
      </w:r>
      <w:r>
        <w:rPr>
          <w:sz w:val="24"/>
          <w:szCs w:val="24"/>
        </w:rPr>
        <w:t xml:space="preserve"> по предоставлению </w:t>
      </w:r>
      <w:r w:rsidRPr="00CD768B">
        <w:rPr>
          <w:sz w:val="24"/>
          <w:szCs w:val="24"/>
        </w:rPr>
        <w:t>муниципальной услуги «Организация отдыха детей в каникулярное время на территории Сосновоборского городского округа»</w:t>
      </w:r>
      <w:r>
        <w:rPr>
          <w:sz w:val="24"/>
          <w:szCs w:val="24"/>
        </w:rPr>
        <w:t xml:space="preserve"> Раздел 1. «Общие положения» п. 1.2 и п. 1.3. изложить в следующей редакции:</w:t>
      </w:r>
    </w:p>
    <w:p w:rsidR="00CD768B" w:rsidRDefault="00A26955" w:rsidP="00CD768B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D768B">
        <w:rPr>
          <w:sz w:val="24"/>
          <w:szCs w:val="24"/>
        </w:rPr>
        <w:t>1.2. З</w:t>
      </w:r>
      <w:r w:rsidR="00CD768B" w:rsidRPr="00606DB5">
        <w:rPr>
          <w:sz w:val="24"/>
          <w:szCs w:val="24"/>
        </w:rPr>
        <w:t>аявителями муниципальной услуги являются</w:t>
      </w:r>
      <w:r w:rsidR="00CD768B">
        <w:rPr>
          <w:sz w:val="24"/>
          <w:szCs w:val="24"/>
        </w:rPr>
        <w:t>:</w:t>
      </w:r>
    </w:p>
    <w:p w:rsidR="00CD768B" w:rsidRDefault="00CD768B" w:rsidP="00CD768B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</w:t>
      </w:r>
      <w:r w:rsidRPr="00606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Родители (законные представители) </w:t>
      </w:r>
      <w:r w:rsidRPr="00606DB5">
        <w:rPr>
          <w:sz w:val="24"/>
          <w:szCs w:val="24"/>
        </w:rPr>
        <w:t>дет</w:t>
      </w:r>
      <w:r>
        <w:rPr>
          <w:sz w:val="24"/>
          <w:szCs w:val="24"/>
        </w:rPr>
        <w:t>ей</w:t>
      </w:r>
      <w:r w:rsidRPr="00606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06DB5">
        <w:rPr>
          <w:sz w:val="24"/>
          <w:szCs w:val="24"/>
        </w:rPr>
        <w:t>в</w:t>
      </w:r>
      <w:r>
        <w:rPr>
          <w:sz w:val="24"/>
          <w:szCs w:val="24"/>
        </w:rPr>
        <w:t xml:space="preserve">озрасте от 6 лет 6 месяцев до </w:t>
      </w:r>
      <w:r w:rsidRPr="00773984">
        <w:rPr>
          <w:sz w:val="24"/>
          <w:szCs w:val="24"/>
        </w:rPr>
        <w:t>17 лет включительно</w:t>
      </w:r>
      <w:r w:rsidRPr="00606DB5">
        <w:rPr>
          <w:sz w:val="24"/>
          <w:szCs w:val="24"/>
        </w:rPr>
        <w:t>, проживающие на территории городского округа</w:t>
      </w:r>
      <w:r>
        <w:rPr>
          <w:sz w:val="24"/>
          <w:szCs w:val="24"/>
        </w:rPr>
        <w:t>;</w:t>
      </w:r>
    </w:p>
    <w:p w:rsidR="00CD768B" w:rsidRPr="00CD768B" w:rsidRDefault="00CD768B" w:rsidP="00CD768B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CD768B">
        <w:rPr>
          <w:sz w:val="24"/>
          <w:szCs w:val="24"/>
        </w:rPr>
        <w:t>Родители (законные представители) детей в возрасте от 6 лет 6 месяцев до 17 лет включительно, находящихся в трудной жизненной ситуации (далее – ТЖС) в соответствии со статьей 1 Федерального закона от 24 июля 1998 года № 124-ФЗ «Об основных гарантиях прав ребенка в Российской Федерации», проживающих на территории городского округа: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CD768B">
        <w:rPr>
          <w:sz w:val="24"/>
          <w:szCs w:val="28"/>
        </w:rPr>
        <w:t>детей-сирот; и детей оставшихся без</w:t>
      </w:r>
      <w:r w:rsidRPr="00B06498">
        <w:rPr>
          <w:sz w:val="24"/>
          <w:szCs w:val="28"/>
        </w:rPr>
        <w:t xml:space="preserve"> попечения родителей;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детей-инвалидов</w:t>
      </w:r>
      <w:r w:rsidRPr="00B06498">
        <w:rPr>
          <w:sz w:val="24"/>
          <w:szCs w:val="28"/>
        </w:rPr>
        <w:t>;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 xml:space="preserve"> с ограниченными возможн</w:t>
      </w:r>
      <w:r>
        <w:rPr>
          <w:sz w:val="24"/>
          <w:szCs w:val="28"/>
        </w:rPr>
        <w:t>остями здоровья, то есть имеющих</w:t>
      </w:r>
      <w:r w:rsidRPr="00B06498">
        <w:rPr>
          <w:sz w:val="24"/>
          <w:szCs w:val="28"/>
        </w:rPr>
        <w:t xml:space="preserve"> недостатки в физическом и (или) психическом развитии; </w:t>
      </w:r>
    </w:p>
    <w:p w:rsidR="00CD768B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бедствий; </w:t>
      </w:r>
    </w:p>
    <w:p w:rsidR="00CD768B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 xml:space="preserve"> из семей беженцев и вынужденных переселенцев;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детей, оказавшихся</w:t>
      </w:r>
      <w:r w:rsidRPr="00B06498">
        <w:rPr>
          <w:sz w:val="24"/>
          <w:szCs w:val="28"/>
        </w:rPr>
        <w:t xml:space="preserve"> в экстремальных условиях;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 xml:space="preserve"> - жертв насилия;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детей, находящих</w:t>
      </w:r>
      <w:r w:rsidRPr="00B06498">
        <w:rPr>
          <w:sz w:val="24"/>
          <w:szCs w:val="28"/>
        </w:rPr>
        <w:t xml:space="preserve">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>, проживающих в малоимущих семьях</w:t>
      </w:r>
      <w:r>
        <w:rPr>
          <w:sz w:val="24"/>
          <w:szCs w:val="28"/>
        </w:rPr>
        <w:t>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 ноября 2017 года №72-оз «Социальный кодекс Ленинградской области»</w:t>
      </w:r>
      <w:r w:rsidRPr="00B06498">
        <w:rPr>
          <w:sz w:val="24"/>
          <w:szCs w:val="28"/>
        </w:rPr>
        <w:t xml:space="preserve">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 xml:space="preserve"> с отклонениями в поведении; </w:t>
      </w:r>
    </w:p>
    <w:p w:rsidR="00CD768B" w:rsidRPr="00B06498" w:rsidRDefault="00CD768B" w:rsidP="00CD76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детей</w:t>
      </w:r>
      <w:r w:rsidRPr="00B06498">
        <w:rPr>
          <w:sz w:val="24"/>
          <w:szCs w:val="28"/>
        </w:rPr>
        <w:t xml:space="preserve"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</w:t>
      </w:r>
      <w:r>
        <w:rPr>
          <w:sz w:val="24"/>
          <w:szCs w:val="28"/>
        </w:rPr>
        <w:t>с помощью семьи.</w:t>
      </w:r>
    </w:p>
    <w:p w:rsid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Pr="001B5F18">
        <w:rPr>
          <w:sz w:val="24"/>
          <w:szCs w:val="24"/>
        </w:rPr>
        <w:t>Муниципальная услуга предоставляется также детям, чьи родители принимают участие в специальной военной операции (в соответствии с нормативно-правовыми актами Прави</w:t>
      </w:r>
      <w:r>
        <w:rPr>
          <w:sz w:val="24"/>
          <w:szCs w:val="24"/>
        </w:rPr>
        <w:t>тельства Ленинградской области), регулирующими вопросы установления на территории Ленинградской области дополнительных мер социальной поддержки в сфере образования, воспитания, отдыха и оздоровления детей).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lastRenderedPageBreak/>
        <w:t>1.2.4. Из числа установленных в пунктах 1.2.2., 1.2.3. категорий путевка на отдых и оздоровление в лагеря с круглосуточным пребыванием и лагеря с дневным пребыванием обеспечиваются: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Во внеочередном порядке: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прокуроров (п. 5 ст. 44 Федерального закона от 17.01.1992 № 2202-I «О прокуратуре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судей (п. 3 ст. 19 Закона Российской Федерации от 26.06.1992 № 3132-I «О статусе судей в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сотрудников Следственного комитета Российской Федерации (ч. 25 ст. 35 Федерального закона от 28.12.2010 № 403-ФЗ «О Следственном комитете Российской Федерации»).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В первоочередном порядке: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военнослужащих по месту жительства их семей ( п. 6 ст. 19 Федерального закона от 27.05.1998 № 76-ФЗ «О статусе военнослужащих»);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сотрудника полиции (п. 1 ч.6 ст. 46 Федерального закона от 07.02.2011 № 3-ФЗ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2ч.6 ст. 46 Федерального закона от 07.02.2011 №3-ФЗ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-дети сотрудника полиции, умершего вследствие заболевания, полученного в период прохождения службы в полиции (п. 3 ч. 6 ст. 46 Федерального закона от 07.02.2011 № 3-ФЗ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(п.4 ч. 6 ст. 46 Федерального закона от 07.02.2011 № 3-ФЗ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5 ч. 6 ст. 46 Федерального закона от 07.02.2011 № 3- 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дети, находящиеся (находившиеся) на иждивении сотрудника полиции, гражданина Российской Федерации, указанного в пунктах 1-5 ч. 6 ст. 46 Федерального закона от 07.02.2011 № 3-ФЗ «О полиции» (п. 6 ч. 6 ст. 46 Федерального закона от 07.02.2011 №3-ФЗ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-дети сотрудников органов внутренних дел, не являющихся сотрудниками полиции, (ч. 2 ст. 56 Федерального закона от 07.02.2011 № 3-ФЗ «О полиции»);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сотрудника, имеющих специальные звания и проходящих службу в учреждениях и органах уголовно 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сотрудники), (п. 1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 (п. 2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 xml:space="preserve">- дети сотрудника, умершего вследствие заболевания, полученного в период прохождения службы в учреждениях и органах уголовно-исполнительной системы, </w:t>
      </w:r>
      <w:r w:rsidRPr="00CD768B">
        <w:rPr>
          <w:sz w:val="24"/>
          <w:szCs w:val="24"/>
        </w:rPr>
        <w:lastRenderedPageBreak/>
        <w:t>федеральной противопожарной службе Государственной противопожарной службы, таможенных органах Российской Федерации (далее – учреждения и органы), (п.3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(п.4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дети, находящиеся (находившиеся) на иждивении сотрудника, гражданина Российской Федерации, указанных в пп. 1-5 п.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 (ст. 12 Федерального закона от 05.12.2017 №319-ФЗ «О внесении изменений в отдельные законодательные акты Российской Федерации»);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 (подпункт 2.7 пункта 2 подпунктах 1.1-1.4 пункта 1 постановления Правительства Ленинградской области от 28 июня 2023 г. №440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граждан Российской Федерации, призванных на военную службу по части мобилизации в Вооруженные Силы Российской Федерации, на момент призыва проживающих на территории Ленинградской области ( подпункт 2.7 пункта 2 подпунктах 1.1-1.4 пункта 1 постановления Правительства Ленинградской области от 28 июня 2023 г.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768B">
        <w:rPr>
          <w:sz w:val="24"/>
          <w:szCs w:val="24"/>
        </w:rPr>
        <w:t xml:space="preserve">- дети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(подпункт 2.7 пункта 2 подпунктах 1.1-1.4 пункта 1 постановления Правительства Ленинградской области от 28 июня 2023 г. </w:t>
      </w:r>
      <w:r w:rsidRPr="00CD768B">
        <w:rPr>
          <w:sz w:val="24"/>
          <w:szCs w:val="24"/>
        </w:rPr>
        <w:lastRenderedPageBreak/>
        <w:t>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дети, являющиеся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(подпункт 2.7 пункта 2 подпунктах 1.1-1.4 пункта 1 постановления Правительства Ленинградской области от 28 июня 2023 г.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военнослужащих (граждан), указанных в подпунктах 1.1-1.4 пункта 1 постановления Правительства Ленинградской области от 28 июня 2023 г. №440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области»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на момент заключения контракта проживавших на территории Ленинградской области (подпункт 2.7 пункта 2 подпунктах 1.1-1.4 пункта 1 постановления Правительства Ленинградской области от 28 июня 2023 г.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768B">
        <w:rPr>
          <w:sz w:val="24"/>
          <w:szCs w:val="24"/>
        </w:rPr>
        <w:t xml:space="preserve">- дети, являющихся полнородными или неполнородными братьями и 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на момент заключения контракта проживавших на территории Ленинградской области (подпункт 2.7 пункта 2 подпунктах 1.1-1.4 пункта 1 постановления Правительства </w:t>
      </w:r>
      <w:r w:rsidRPr="00CD768B">
        <w:rPr>
          <w:sz w:val="24"/>
          <w:szCs w:val="24"/>
        </w:rPr>
        <w:lastRenderedPageBreak/>
        <w:t>Ленинградской области от 28 июня 2023 г.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(подпункт 2.7 пункта 2 подпунктах 1.1 – 1.4 пункта 1 постановления Правительства Ленинградской области от 28.06.2023 г. №440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области»);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- дети граждан Российской Федерации из числа предусмотренных пунктом 4 статьи 22.1 Федерального закона от 31 мая 1996 года № 61-ФЗ «Об обороне»,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(подпункт 2.7 пункта 2 подпунктах 1.1 – 1.4 пункта 1 постановления Правительства Ленинградской области от 28.06.2023 г. №440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области»).</w:t>
      </w:r>
    </w:p>
    <w:p w:rsid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Представлять интересы заявителя имеют право представители, действующие в силу полномочий, основанных на доверенности.</w:t>
      </w:r>
    </w:p>
    <w:p w:rsidR="00CD768B" w:rsidRP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03"/>
      <w:r w:rsidRPr="00CD768B">
        <w:rPr>
          <w:sz w:val="24"/>
          <w:szCs w:val="24"/>
        </w:rPr>
        <w:t>1.3. Муниципальную услугу предоставляет Комитет образования администрации муниципального образования Сосновоборский городской округ (далее – Комитет образования).</w:t>
      </w:r>
    </w:p>
    <w:p w:rsidR="00CD768B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68B">
        <w:rPr>
          <w:sz w:val="24"/>
          <w:szCs w:val="24"/>
        </w:rPr>
        <w:t>Заявление с пакетом документов на предоставление муниципальной услуги может быть подано в многофункциональный центр предоставления государственных и муниципальных услуг (далее – МФЦ).</w:t>
      </w:r>
    </w:p>
    <w:p w:rsidR="00CD768B" w:rsidRPr="00F873E0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Информация о месте нахождения Комитета образования, образовательных организаций предоставляющих муниципальную услугу, графике работы, контактных телефонах указанных в приложении №1, порядке получения информации заявителями по вопросам предоставления муниципальной услуги, сведений о ходе предоставления муниципальной услуги размещаются:</w:t>
      </w:r>
    </w:p>
    <w:p w:rsidR="00CD768B" w:rsidRPr="00F873E0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873E0">
        <w:rPr>
          <w:sz w:val="24"/>
          <w:szCs w:val="24"/>
        </w:rPr>
        <w:t>на стендах Комитета образования, образовательных организаций,  в помещениях Филиал ГБУ ЛО «МФЦ» «Сосновоборский»;</w:t>
      </w:r>
    </w:p>
    <w:p w:rsidR="00CD768B" w:rsidRPr="00F873E0" w:rsidRDefault="00CD768B" w:rsidP="00CD7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 xml:space="preserve">на сайте Комитета образования, образовательных организаций содержатся в приложении № 1 к настоящему Административному регламенту: </w:t>
      </w:r>
      <w:hyperlink r:id="rId7" w:history="1">
        <w:r w:rsidRPr="00F873E0">
          <w:rPr>
            <w:rStyle w:val="ae"/>
            <w:sz w:val="24"/>
            <w:szCs w:val="24"/>
          </w:rPr>
          <w:t>http://edu.sbor.net</w:t>
        </w:r>
      </w:hyperlink>
      <w:r w:rsidRPr="00F873E0">
        <w:rPr>
          <w:sz w:val="24"/>
          <w:szCs w:val="24"/>
        </w:rPr>
        <w:t>;</w:t>
      </w:r>
    </w:p>
    <w:bookmarkEnd w:id="1"/>
    <w:p w:rsidR="00CD768B" w:rsidRPr="00F873E0" w:rsidRDefault="00CD768B" w:rsidP="00CD76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8" w:history="1">
        <w:r w:rsidRPr="00F873E0">
          <w:rPr>
            <w:rStyle w:val="ae"/>
            <w:sz w:val="24"/>
            <w:szCs w:val="24"/>
            <w:lang w:val="en-US"/>
          </w:rPr>
          <w:t>http</w:t>
        </w:r>
        <w:r w:rsidRPr="00F873E0">
          <w:rPr>
            <w:rStyle w:val="ae"/>
            <w:sz w:val="24"/>
            <w:szCs w:val="24"/>
          </w:rPr>
          <w:t>://</w:t>
        </w:r>
        <w:r w:rsidRPr="00F873E0">
          <w:rPr>
            <w:rStyle w:val="ae"/>
            <w:sz w:val="24"/>
            <w:szCs w:val="24"/>
            <w:lang w:val="en-US"/>
          </w:rPr>
          <w:t>www</w:t>
        </w:r>
        <w:r w:rsidRPr="00F873E0">
          <w:rPr>
            <w:rStyle w:val="ae"/>
            <w:sz w:val="24"/>
            <w:szCs w:val="24"/>
          </w:rPr>
          <w:t>.mfc47.ru</w:t>
        </w:r>
      </w:hyperlink>
      <w:r w:rsidRPr="00F873E0">
        <w:rPr>
          <w:sz w:val="24"/>
          <w:szCs w:val="24"/>
          <w:u w:val="single"/>
        </w:rPr>
        <w:t xml:space="preserve"> ;</w:t>
      </w:r>
    </w:p>
    <w:p w:rsidR="00CD768B" w:rsidRPr="00F873E0" w:rsidRDefault="00CD768B" w:rsidP="00CD76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 xml:space="preserve">на Едином портале государственных услуг (далее – ЕПГУ):  </w:t>
      </w:r>
      <w:hyperlink r:id="rId9" w:history="1">
        <w:r w:rsidRPr="00F873E0">
          <w:rPr>
            <w:rStyle w:val="ae"/>
            <w:sz w:val="24"/>
            <w:szCs w:val="24"/>
          </w:rPr>
          <w:t>www.gu.lenobl.ru</w:t>
        </w:r>
      </w:hyperlink>
      <w:r w:rsidRPr="00F873E0">
        <w:rPr>
          <w:sz w:val="24"/>
          <w:szCs w:val="24"/>
        </w:rPr>
        <w:t xml:space="preserve"> / www.gosuslugi.ru;</w:t>
      </w:r>
    </w:p>
    <w:p w:rsidR="00CD768B" w:rsidRPr="00F873E0" w:rsidRDefault="00CD768B" w:rsidP="00CD768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F873E0">
        <w:rPr>
          <w:sz w:val="24"/>
          <w:szCs w:val="24"/>
        </w:rPr>
        <w:lastRenderedPageBreak/>
        <w:t>в государственной информационной системе «Реестр государственных и муниципальных услуг (</w:t>
      </w:r>
      <w:r w:rsidR="00A26955">
        <w:rPr>
          <w:sz w:val="24"/>
          <w:szCs w:val="24"/>
        </w:rPr>
        <w:t>функций) Ленинградской области»</w:t>
      </w:r>
    </w:p>
    <w:p w:rsidR="00F873E0" w:rsidRDefault="00F873E0" w:rsidP="00CD768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F873E0" w:rsidRPr="00F873E0" w:rsidRDefault="00F873E0" w:rsidP="00CD768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 Раздел 2. «Стандарт предоставления муниципальной услуги» п.п. 2.4.1., п.п. 2.4.2., п.п. 2.6.3., п.п. 2.6.4., п. 2.8., 2.9., 2.10.</w:t>
      </w:r>
      <w:r w:rsidR="00A26955">
        <w:rPr>
          <w:sz w:val="24"/>
          <w:szCs w:val="24"/>
        </w:rPr>
        <w:t xml:space="preserve"> изложить в следующих редакциях</w:t>
      </w:r>
      <w:r w:rsidRPr="00F873E0">
        <w:rPr>
          <w:sz w:val="24"/>
          <w:szCs w:val="24"/>
        </w:rPr>
        <w:t>:</w:t>
      </w:r>
    </w:p>
    <w:p w:rsidR="00F873E0" w:rsidRPr="00F873E0" w:rsidRDefault="00A26955" w:rsidP="00F873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873E0" w:rsidRPr="00F873E0">
        <w:rPr>
          <w:rFonts w:ascii="Times New Roman" w:hAnsi="Times New Roman"/>
          <w:sz w:val="24"/>
          <w:szCs w:val="24"/>
        </w:rPr>
        <w:t xml:space="preserve">2.4.1. Срок предоставления муниципальной услуги составляет 6 рабочих дней с момента приема и регистрации заявления в </w:t>
      </w:r>
      <w:r w:rsidR="00F873E0" w:rsidRPr="00F873E0">
        <w:rPr>
          <w:rFonts w:ascii="Times New Roman" w:hAnsi="Times New Roman"/>
          <w:bCs/>
          <w:sz w:val="24"/>
          <w:szCs w:val="24"/>
        </w:rPr>
        <w:t>Комитете образования</w:t>
      </w:r>
      <w:r w:rsidR="00F873E0" w:rsidRPr="00F873E0">
        <w:rPr>
          <w:rFonts w:ascii="Times New Roman" w:hAnsi="Times New Roman"/>
          <w:sz w:val="24"/>
          <w:szCs w:val="24"/>
        </w:rPr>
        <w:t>, образовательной организации.</w:t>
      </w:r>
    </w:p>
    <w:p w:rsidR="00F873E0" w:rsidRPr="00F873E0" w:rsidRDefault="00F873E0" w:rsidP="00F873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73E0">
        <w:rPr>
          <w:rFonts w:ascii="Times New Roman" w:hAnsi="Times New Roman"/>
          <w:sz w:val="24"/>
          <w:szCs w:val="24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F873E0" w:rsidRPr="00F873E0" w:rsidRDefault="00F873E0" w:rsidP="00F873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73E0">
        <w:rPr>
          <w:rFonts w:ascii="Times New Roman" w:hAnsi="Times New Roman"/>
          <w:sz w:val="24"/>
          <w:szCs w:val="24"/>
        </w:rPr>
        <w:t>2.4.2. Прием заявлений начинается не позже 1 мая текущего календарного года, заканчивается 1 августа текущего календарного года.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2.6.3. Перечень документов, подтверждающих право заявителя на получение услуги, в том числе принадлежность ребенка к категориям, определенным в пункте 1.2 настоящего Административного регламента: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свидетельство о предоставлении временного убежища на территории Российской Федерации;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решение органа опеки и попечительства об устройстве ребенка под опеку, в том числе в приемную семью, полученное в других регионах Российской Федерации;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заключение психолого-медико-педагогической комиссии (ПМПК), подтверждающее, что несовершеннолетний имеет недостатки в физическом и (или) психологическом развитии в случае получения в другом регионе;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сведения органа или учреждения системы профилактики безнадзорности и правонарушений несовершеннолетних о постановке несовершеннолетнего и (или) семьи несовершеннолетнего на учет или о нарушении жизнедеятельности несовершеннолетнего в результате сложившихся обстоятельств;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 xml:space="preserve">- документ, подтверждающий статус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Указом Президента Российской Федерации от 21 сентября 2022 года №647 «Об объявлении частичной мобилизации в Российской Федерации»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области,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</w:t>
      </w:r>
      <w:r w:rsidRPr="00F873E0">
        <w:rPr>
          <w:sz w:val="24"/>
          <w:szCs w:val="24"/>
        </w:rPr>
        <w:lastRenderedPageBreak/>
        <w:t>Херсонской области и Украины, граждан Российской Федерации из числа предусмотренных пунктом 4 статьи 22.1 Федерального закона от 31 мая 1996 года№61-ФЗ «Об обороне»,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в случае расторжения брака между родителями ребенка – соглашение между родителями либо копия решения с отметкой о дате вступления его в законную силу, заверенная судебным органом, подтверждающая факт проживания заявителя с ребенком;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в случае отсутствия  в паспорте отметки о месте жительства заявителя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силу, заверенная судебным органом.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2.6.3.1. Для подтверждения малоимущности – сведения о доходах всех членов семьи за последние двенадцать календарных месяцев, предшествующих одному календарному месяцу перед месяцем подачи заявления: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размере стипендии либо компенсационных выплат в период нахождения обучающегося в академическом отпуске;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размере получаемых алиментов либо соглашений об уплате алиментов на ребенка;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единовременном пособии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 Российской Федерации,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справки о ежемесячном пожизненном содержании судей, вышедших в отставку.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 xml:space="preserve">Физические лица, в том числе индивидуальные предприниматели, осуществляющие деятельность в рамках налоговых режимов «патентная система </w:t>
      </w:r>
      <w:r w:rsidRPr="00F873E0">
        <w:rPr>
          <w:sz w:val="24"/>
          <w:szCs w:val="24"/>
        </w:rPr>
        <w:lastRenderedPageBreak/>
        <w:t>налогообложения», «налог на профессиональный доход», вправе представить следующие документы (сведения) о доходах: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выписку из книги учета доходов, заверенную подписью Заявителя и печатью (при наличии), с указанием доходов, учитываемых при исчислении налоговой базы, и расходов за расчетный период (с указанием фамилии, имени, отчества (при наличии) и идентификационного номера налогоплательщика;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«Мой налог» и (или) через уполномоченного оператора электронной площадки и (или) уполномоченную кредитную организацию.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При отсутствии учета доходов и расходов, а также когда индивидуальным предпринимателем в документах, представляемых в налоговый орган в соответствии с налоговым законодательством, указывается нулевое значение как доходов, так и расходов, в совокупный доход индивидуального предпринимателя включается условный размер дохода, равный величине среднего дохода.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2.6.4. Документы, подтверждающие право на внеочередное и первоочередное обеспечение путевками заявителей в соответствии с пунктами 1.2.2, 1.2.3.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2.8. Основания для приостановления предоставления муниципальной услуги.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Основанием для приостановления предоставления муниципальной услуги является не поступление в Комитет образования ответа на межведомственный запрос по истечении 5 рабочих дней со дня регистрации заявления в Комитете образования.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Ответственное лицо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услуги, согласовывает его у руководителя Комитета образования и ежедневно повторно направляет межведомственный запрос.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Срок подготовки и направления заявителю уведомления о приостановлении не должен превышать 2 рабочих дней со дня принятия соответствующего решения.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Должностное лицо, ответственное за делопроизводство, направляет заявителю уведомление в электронной форме в личный кабинет заявителя на ЕПГУ.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При поступлении запрашиваемых документов (сведений) рассмотрение документов, принятие решения о предоставлении муниципальной услуги уведомление заявителя о принятом решении осуществляются в сроки, указанные в пункте 3.1.1 настоящего регламента, со дня их поступления в Уполномоченный орган.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1) непредставление или представление неполного документов, указанных в пункте 2.6 настоящего Административного регламента, которые заявитель в соответствии с законодательством, регулирующим предоставление муниципальных услуг, должен предоставить самостоятельно;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требований,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3) подача заявления с нарушением срока, определенного в пункте 2.4.1 настоящего Административного регламента;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представление заявителем документов, не соответствующих требованиям, указанным в пункте 2.6. настоящего Административного регламента.</w:t>
      </w:r>
    </w:p>
    <w:p w:rsidR="00F873E0" w:rsidRPr="00F873E0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отсутствие права на предоставление  муниципальной услуги – ребенок не имеет регистрации на территории Ленинградской области и/или не относится к категории ТЖС;</w:t>
      </w:r>
    </w:p>
    <w:p w:rsidR="00F873E0" w:rsidRPr="007B54A9" w:rsidRDefault="00F873E0" w:rsidP="00F873E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отсутствие мест в лагерях с круглосуточным пребыванием, лагерях с дневным пребыванием.</w:t>
      </w:r>
      <w:r w:rsidR="00A26955">
        <w:rPr>
          <w:sz w:val="24"/>
          <w:szCs w:val="24"/>
        </w:rPr>
        <w:t>»</w:t>
      </w: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873E0">
        <w:rPr>
          <w:sz w:val="24"/>
          <w:szCs w:val="24"/>
        </w:rPr>
        <w:t xml:space="preserve">. Раздел 2. «Стандарт предоставления муниципальной услуги» п. </w:t>
      </w:r>
      <w:r>
        <w:rPr>
          <w:sz w:val="24"/>
          <w:szCs w:val="24"/>
        </w:rPr>
        <w:t>2.7</w:t>
      </w:r>
      <w:r w:rsidRPr="00F873E0">
        <w:rPr>
          <w:sz w:val="24"/>
          <w:szCs w:val="24"/>
        </w:rPr>
        <w:t xml:space="preserve"> </w:t>
      </w:r>
      <w:r>
        <w:rPr>
          <w:sz w:val="24"/>
          <w:szCs w:val="24"/>
        </w:rPr>
        <w:t>и п. 2.11. дополнить соответствующе:</w:t>
      </w: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2.7: </w:t>
      </w:r>
    </w:p>
    <w:p w:rsidR="00F873E0" w:rsidRP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873E0">
        <w:rPr>
          <w:sz w:val="24"/>
          <w:szCs w:val="24"/>
        </w:rPr>
        <w:t>- заключение психолого-медико-педагогической комиссии (ПМПК), подтверждающее, что несовершеннолетний имеет недостатки в физическом и (или) психологическом развитии (действующая);</w:t>
      </w:r>
    </w:p>
    <w:p w:rsidR="00F873E0" w:rsidRP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решение органа опеки и попечительства об устройстве ребенка под опеку, в том числе в приемную семью;</w:t>
      </w:r>
    </w:p>
    <w:p w:rsidR="00F873E0" w:rsidRP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документ, подтверждающий статус детей – сирот и детей, оставшихся без попечения родителей, выданный органами опеки и попечительства по месту жительства;</w:t>
      </w:r>
    </w:p>
    <w:p w:rsidR="00F873E0" w:rsidRP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документы, подтверждающие доходы членов семьи за последние 12 календарных месяцев, предшествующих одному календарному месяцу перед месяцем подачи заявления о назначении меры социальной поддержки (по перечню приложения №2 постановления Правительства Ленинградской области №89 от 19.03.2018 года с изменениями) или информация, предоставленная в рамках межведомственного взаимодействия филиалом ЛОГКУ «Центр социальной защиты населения» о принадлежности ребенка к указанной категории;</w:t>
      </w: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F873E0">
        <w:rPr>
          <w:sz w:val="24"/>
          <w:szCs w:val="24"/>
        </w:rPr>
        <w:t>- сведения органа или учреждения системы профилактики безнадзорности и правонарушений несовершеннолетних о постановке несовершеннолетнего и (или) семьи несовершеннолетнего в результате сложившихся обстоятельств.</w:t>
      </w:r>
      <w:r>
        <w:rPr>
          <w:sz w:val="24"/>
          <w:szCs w:val="24"/>
        </w:rPr>
        <w:t>»</w:t>
      </w: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п. 2.11:</w:t>
      </w: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873E0">
        <w:rPr>
          <w:sz w:val="24"/>
          <w:szCs w:val="24"/>
        </w:rPr>
        <w:t>- при подтверждении категории заявителя ТЖС государственная пошлина не взимается.</w:t>
      </w:r>
      <w:r>
        <w:rPr>
          <w:sz w:val="24"/>
          <w:szCs w:val="24"/>
        </w:rPr>
        <w:t>»</w:t>
      </w: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F873E0" w:rsidRDefault="00F873E0" w:rsidP="00F873E0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Из раздела 2</w:t>
      </w:r>
      <w:r w:rsidRPr="00F873E0">
        <w:rPr>
          <w:sz w:val="24"/>
          <w:szCs w:val="24"/>
        </w:rPr>
        <w:t>«Стандарт предоставления муниципальной услуги»</w:t>
      </w:r>
      <w:r>
        <w:rPr>
          <w:sz w:val="24"/>
          <w:szCs w:val="24"/>
        </w:rPr>
        <w:t xml:space="preserve"> исключить п. 2.17</w:t>
      </w:r>
    </w:p>
    <w:p w:rsidR="008B240B" w:rsidRDefault="008B240B" w:rsidP="008B240B">
      <w:pPr>
        <w:tabs>
          <w:tab w:val="left" w:pos="1134"/>
        </w:tabs>
        <w:jc w:val="both"/>
        <w:rPr>
          <w:sz w:val="24"/>
          <w:szCs w:val="24"/>
        </w:rPr>
      </w:pPr>
    </w:p>
    <w:p w:rsidR="00F873E0" w:rsidRDefault="00F873E0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Раздел 3</w:t>
      </w:r>
      <w:r w:rsidRPr="00F873E0">
        <w:rPr>
          <w:sz w:val="24"/>
          <w:szCs w:val="24"/>
        </w:rPr>
        <w:t>. «</w:t>
      </w:r>
      <w:r>
        <w:rPr>
          <w:sz w:val="24"/>
          <w:szCs w:val="24"/>
        </w:rPr>
        <w:t>Состав</w:t>
      </w:r>
      <w:r w:rsidR="008B240B">
        <w:rPr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F873E0">
        <w:rPr>
          <w:sz w:val="24"/>
          <w:szCs w:val="24"/>
        </w:rPr>
        <w:t xml:space="preserve">» п. </w:t>
      </w:r>
      <w:r w:rsidR="00A26955">
        <w:rPr>
          <w:sz w:val="24"/>
          <w:szCs w:val="24"/>
        </w:rPr>
        <w:t>3.1.</w:t>
      </w:r>
      <w:r w:rsidRPr="00F873E0">
        <w:rPr>
          <w:sz w:val="24"/>
          <w:szCs w:val="24"/>
        </w:rPr>
        <w:t xml:space="preserve"> </w:t>
      </w:r>
      <w:r w:rsidR="00A26955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8B240B" w:rsidRPr="00606DB5" w:rsidRDefault="008B240B" w:rsidP="008B240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«3.1.1.</w:t>
      </w:r>
      <w:r w:rsidRPr="00606DB5">
        <w:rPr>
          <w:sz w:val="24"/>
          <w:szCs w:val="24"/>
        </w:rPr>
        <w:t xml:space="preserve">Предоставление муниципальной услуги включает в себя </w:t>
      </w:r>
      <w:r>
        <w:rPr>
          <w:sz w:val="24"/>
          <w:szCs w:val="24"/>
        </w:rPr>
        <w:t>административные</w:t>
      </w:r>
      <w:r w:rsidRPr="00606DB5">
        <w:rPr>
          <w:sz w:val="24"/>
          <w:szCs w:val="24"/>
        </w:rPr>
        <w:t xml:space="preserve"> процедур</w:t>
      </w:r>
      <w:r>
        <w:rPr>
          <w:sz w:val="24"/>
          <w:szCs w:val="24"/>
        </w:rPr>
        <w:t>ы</w:t>
      </w:r>
      <w:r w:rsidRPr="00606DB5">
        <w:rPr>
          <w:sz w:val="24"/>
          <w:szCs w:val="24"/>
        </w:rPr>
        <w:t>:</w:t>
      </w:r>
    </w:p>
    <w:p w:rsidR="008B240B" w:rsidRPr="0037679A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37679A">
        <w:rPr>
          <w:sz w:val="24"/>
          <w:szCs w:val="24"/>
        </w:rPr>
        <w:t>1) прием и регистрация заявления о предоставлении муниципальной услуги – 1 рабочий день;</w:t>
      </w:r>
    </w:p>
    <w:p w:rsidR="008B240B" w:rsidRPr="0037679A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37679A">
        <w:rPr>
          <w:sz w:val="24"/>
          <w:szCs w:val="24"/>
        </w:rPr>
        <w:t>2) рассмотрение и проверка правильности оформления документов, необходимых для предос</w:t>
      </w:r>
      <w:r>
        <w:rPr>
          <w:sz w:val="24"/>
          <w:szCs w:val="24"/>
        </w:rPr>
        <w:t xml:space="preserve">тавления муниципальной услуги </w:t>
      </w:r>
      <w:r w:rsidRPr="0037679A">
        <w:rPr>
          <w:sz w:val="24"/>
          <w:szCs w:val="24"/>
        </w:rPr>
        <w:t>формирование и направление межведомственного запроса</w:t>
      </w:r>
      <w:r>
        <w:rPr>
          <w:sz w:val="24"/>
          <w:szCs w:val="24"/>
        </w:rPr>
        <w:t xml:space="preserve"> </w:t>
      </w:r>
      <w:r w:rsidRPr="0037679A">
        <w:rPr>
          <w:sz w:val="24"/>
          <w:szCs w:val="24"/>
        </w:rPr>
        <w:t>в орган, участвующий в предоставлении муниципальной услуги –   1 рабоч</w:t>
      </w:r>
      <w:r>
        <w:rPr>
          <w:sz w:val="24"/>
          <w:szCs w:val="24"/>
        </w:rPr>
        <w:t>ий день</w:t>
      </w:r>
      <w:r w:rsidRPr="0037679A">
        <w:rPr>
          <w:sz w:val="24"/>
          <w:szCs w:val="24"/>
        </w:rPr>
        <w:t>;</w:t>
      </w:r>
    </w:p>
    <w:p w:rsidR="008B240B" w:rsidRPr="0037679A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принятие решения о</w:t>
      </w:r>
      <w:r w:rsidRPr="0037679A"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наличии права на отдых и оздоровления или решения об отказе– 3 рабочих дня</w:t>
      </w:r>
      <w:r w:rsidRPr="0037679A">
        <w:rPr>
          <w:sz w:val="24"/>
          <w:szCs w:val="24"/>
        </w:rPr>
        <w:t>;</w:t>
      </w:r>
    </w:p>
    <w:p w:rsidR="008B240B" w:rsidRPr="00606DB5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37679A">
        <w:rPr>
          <w:sz w:val="24"/>
          <w:szCs w:val="24"/>
        </w:rPr>
        <w:t xml:space="preserve">4) подготовка необходимой информации и направление письменного ответа на обращение по результатам его рассмотрения – </w:t>
      </w:r>
      <w:r>
        <w:rPr>
          <w:sz w:val="24"/>
          <w:szCs w:val="24"/>
        </w:rPr>
        <w:t>1</w:t>
      </w:r>
      <w:r w:rsidRPr="0037679A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рабочий день</w:t>
      </w:r>
      <w:r w:rsidRPr="0037679A">
        <w:rPr>
          <w:sz w:val="24"/>
          <w:szCs w:val="24"/>
        </w:rPr>
        <w:t>.</w:t>
      </w:r>
    </w:p>
    <w:p w:rsidR="008B240B" w:rsidRPr="005167A0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5167A0">
        <w:rPr>
          <w:sz w:val="24"/>
          <w:szCs w:val="24"/>
        </w:rPr>
        <w:t>3.1.2.  Прием и регистрация заявления о предоставлении муниципальной услуги</w:t>
      </w:r>
      <w:r>
        <w:rPr>
          <w:sz w:val="24"/>
          <w:szCs w:val="24"/>
        </w:rPr>
        <w:t>.</w:t>
      </w:r>
      <w:r w:rsidRPr="005167A0">
        <w:rPr>
          <w:sz w:val="24"/>
          <w:szCs w:val="24"/>
        </w:rPr>
        <w:t xml:space="preserve"> 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606DB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06DB5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06DB5">
        <w:rPr>
          <w:sz w:val="24"/>
          <w:szCs w:val="24"/>
        </w:rPr>
        <w:t xml:space="preserve"> Основанием для начала административной процедуры является обращение заявителя в Комитет образования</w:t>
      </w:r>
      <w:r>
        <w:rPr>
          <w:sz w:val="24"/>
          <w:szCs w:val="24"/>
        </w:rPr>
        <w:t>,</w:t>
      </w:r>
      <w:r w:rsidRPr="00606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образовательную организацию, </w:t>
      </w:r>
      <w:r w:rsidRPr="00606DB5">
        <w:rPr>
          <w:sz w:val="24"/>
          <w:szCs w:val="24"/>
        </w:rPr>
        <w:t>МФЦ с заявлением и документами, указанными в пункте 2.6</w:t>
      </w:r>
      <w:r>
        <w:rPr>
          <w:sz w:val="24"/>
          <w:szCs w:val="24"/>
        </w:rPr>
        <w:t xml:space="preserve"> Административного регламента</w:t>
      </w:r>
      <w:r w:rsidRPr="00606DB5">
        <w:rPr>
          <w:sz w:val="24"/>
          <w:szCs w:val="24"/>
        </w:rPr>
        <w:t>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3.1.2.2. </w:t>
      </w:r>
      <w:r w:rsidRPr="00D61B96">
        <w:rPr>
          <w:sz w:val="24"/>
          <w:szCs w:val="24"/>
        </w:rPr>
        <w:t>Содержан</w:t>
      </w:r>
      <w:r>
        <w:rPr>
          <w:sz w:val="24"/>
          <w:szCs w:val="24"/>
        </w:rPr>
        <w:t xml:space="preserve">ие административного действия, </w:t>
      </w:r>
      <w:r w:rsidRPr="00D61B96">
        <w:rPr>
          <w:sz w:val="24"/>
          <w:szCs w:val="24"/>
        </w:rPr>
        <w:t>продолжительность и (или) максимальный срок его выполнения: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прием представленных (направленных) заявителем документов, необходимых для предоста</w:t>
      </w:r>
      <w:r>
        <w:rPr>
          <w:sz w:val="24"/>
          <w:szCs w:val="24"/>
        </w:rPr>
        <w:t xml:space="preserve">вления муниципальной услуги, и </w:t>
      </w:r>
      <w:r w:rsidRPr="00D61B96">
        <w:rPr>
          <w:sz w:val="24"/>
          <w:szCs w:val="24"/>
        </w:rPr>
        <w:t xml:space="preserve">регистрация их в соответствии с правилами делопроизводства, установленными в </w:t>
      </w:r>
      <w:r>
        <w:rPr>
          <w:sz w:val="24"/>
          <w:szCs w:val="24"/>
        </w:rPr>
        <w:t>Комитете образования, образовательной организации;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срок выполнения действия – 20 минут.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 xml:space="preserve">3.1.2.3. Лицом, ответственным за выполнение административной процедуры, является уполномоченное должностное лицо </w:t>
      </w:r>
      <w:r>
        <w:rPr>
          <w:sz w:val="24"/>
          <w:szCs w:val="24"/>
        </w:rPr>
        <w:t>Комитета образования</w:t>
      </w:r>
      <w:r w:rsidRPr="00D61B96">
        <w:rPr>
          <w:sz w:val="24"/>
          <w:szCs w:val="24"/>
        </w:rPr>
        <w:t>, образовательной организации (далее –</w:t>
      </w:r>
      <w:r>
        <w:rPr>
          <w:sz w:val="24"/>
          <w:szCs w:val="24"/>
        </w:rPr>
        <w:t xml:space="preserve"> </w:t>
      </w:r>
      <w:r w:rsidRPr="00D61B96">
        <w:rPr>
          <w:sz w:val="24"/>
          <w:szCs w:val="24"/>
        </w:rPr>
        <w:t>специалист).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Ответственность за достоверность предоставляемых в заявлении сведений несет заявитель.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 xml:space="preserve">3.1.2.4. Результатом выполнения административной процедуры является регистрация заявления и прилагаемых к нему документов специалистом, в соответствии с правилами делопроизводства, установленными в </w:t>
      </w:r>
      <w:r>
        <w:rPr>
          <w:sz w:val="24"/>
          <w:szCs w:val="24"/>
        </w:rPr>
        <w:t>Комитете образования</w:t>
      </w:r>
      <w:r w:rsidRPr="00D61B96">
        <w:rPr>
          <w:sz w:val="24"/>
          <w:szCs w:val="24"/>
        </w:rPr>
        <w:t>, образовательной организации в тот же день.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3.1.3. Рассмотрение и проверка правильности оформления документов, необходимых для предоставления муниципальной услуги и формирование и направление межведомственного запроса в орган, участвующий в предоставлении муниципальной услуги.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3.1.3.1. </w:t>
      </w:r>
      <w:r w:rsidRPr="00D61B96">
        <w:rPr>
          <w:sz w:val="24"/>
          <w:szCs w:val="24"/>
        </w:rPr>
        <w:t>Основанием для начала административной процедуры является регистрация заявления и прилагаемых к нему документов.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>
        <w:rPr>
          <w:sz w:val="24"/>
          <w:szCs w:val="24"/>
        </w:rPr>
        <w:t>вления и документов в течение 1 рабочего дня</w:t>
      </w:r>
      <w:r w:rsidRPr="00D61B96">
        <w:rPr>
          <w:sz w:val="24"/>
          <w:szCs w:val="24"/>
        </w:rPr>
        <w:t>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2 действие: направление в электронной форме с использованием системы межведомственного электронного взаимодействия запросов на получение до</w:t>
      </w:r>
      <w:r>
        <w:rPr>
          <w:sz w:val="24"/>
          <w:szCs w:val="24"/>
        </w:rPr>
        <w:t>кументов, указанных в пункте 2.7</w:t>
      </w:r>
      <w:r w:rsidRPr="00D61B96">
        <w:rPr>
          <w:sz w:val="24"/>
          <w:szCs w:val="24"/>
        </w:rPr>
        <w:t xml:space="preserve"> Административного регламента и получение ответов на межв</w:t>
      </w:r>
      <w:r>
        <w:rPr>
          <w:sz w:val="24"/>
          <w:szCs w:val="24"/>
        </w:rPr>
        <w:t>едомственные запросы в течение 1 рабочего дня</w:t>
      </w:r>
      <w:r w:rsidRPr="00D61B96">
        <w:rPr>
          <w:sz w:val="24"/>
          <w:szCs w:val="24"/>
        </w:rPr>
        <w:t xml:space="preserve"> с даты окончания первой административной процедуры.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 xml:space="preserve">3.1.3.3. Ответственным за выполнение административной процедуры, является специалист </w:t>
      </w:r>
      <w:r>
        <w:rPr>
          <w:sz w:val="24"/>
          <w:szCs w:val="24"/>
        </w:rPr>
        <w:t>Комитета образования</w:t>
      </w:r>
      <w:r w:rsidRPr="00D61B96">
        <w:rPr>
          <w:sz w:val="24"/>
          <w:szCs w:val="24"/>
        </w:rPr>
        <w:t>, образовательной организации.</w:t>
      </w:r>
    </w:p>
    <w:p w:rsidR="008B240B" w:rsidRPr="00D61B96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3.1.3.4. Критерий принятия решения: наличие/отсутствие у заявителя права на получение муниципальной услуги.</w:t>
      </w:r>
    </w:p>
    <w:p w:rsidR="008B240B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4"/>
          <w:szCs w:val="24"/>
        </w:rPr>
      </w:pPr>
      <w:r w:rsidRPr="00D61B96">
        <w:rPr>
          <w:sz w:val="24"/>
          <w:szCs w:val="24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8B240B" w:rsidRPr="006A6738" w:rsidRDefault="008B240B" w:rsidP="008B240B">
      <w:pPr>
        <w:tabs>
          <w:tab w:val="left" w:pos="993"/>
        </w:tabs>
        <w:ind w:firstLine="709"/>
        <w:jc w:val="both"/>
        <w:rPr>
          <w:color w:val="000000"/>
          <w:sz w:val="24"/>
          <w:szCs w:val="28"/>
        </w:rPr>
      </w:pPr>
      <w:r w:rsidRPr="006A6738">
        <w:rPr>
          <w:color w:val="000000"/>
          <w:sz w:val="24"/>
          <w:szCs w:val="28"/>
        </w:rPr>
        <w:t>3.1.4. Принятие решения о предоставлении или отказе в предоставлении муниципальной услуги.</w:t>
      </w:r>
    </w:p>
    <w:p w:rsidR="008B240B" w:rsidRPr="006A6738" w:rsidRDefault="008B240B" w:rsidP="008B240B">
      <w:pPr>
        <w:tabs>
          <w:tab w:val="left" w:pos="993"/>
        </w:tabs>
        <w:ind w:firstLine="709"/>
        <w:jc w:val="both"/>
        <w:rPr>
          <w:color w:val="000000"/>
          <w:sz w:val="24"/>
          <w:szCs w:val="28"/>
        </w:rPr>
      </w:pPr>
      <w:r w:rsidRPr="006A6738">
        <w:rPr>
          <w:color w:val="000000"/>
          <w:sz w:val="24"/>
          <w:szCs w:val="28"/>
        </w:rPr>
        <w:t xml:space="preserve">3.1.4.1. Основанием для начала административной процедуры является представление должностным лицом, ответственным за формирование проекта решения, проекта решения о </w:t>
      </w:r>
      <w:r>
        <w:rPr>
          <w:color w:val="000000"/>
          <w:sz w:val="24"/>
          <w:szCs w:val="28"/>
        </w:rPr>
        <w:t>наличии права</w:t>
      </w:r>
      <w:r w:rsidRPr="006A6738">
        <w:rPr>
          <w:color w:val="000000"/>
          <w:sz w:val="24"/>
          <w:szCs w:val="28"/>
        </w:rPr>
        <w:t xml:space="preserve"> в предоставлении </w:t>
      </w:r>
      <w:r>
        <w:rPr>
          <w:color w:val="000000"/>
          <w:sz w:val="24"/>
          <w:szCs w:val="28"/>
        </w:rPr>
        <w:t>муниципальной услуги лицу, уполномоченному на принятие и подписание соответствующего решения.</w:t>
      </w:r>
      <w:r w:rsidRPr="006A6738">
        <w:rPr>
          <w:color w:val="000000"/>
          <w:sz w:val="24"/>
          <w:szCs w:val="28"/>
        </w:rPr>
        <w:t>.</w:t>
      </w:r>
    </w:p>
    <w:p w:rsidR="008B240B" w:rsidRDefault="008B240B" w:rsidP="008B240B">
      <w:pPr>
        <w:tabs>
          <w:tab w:val="left" w:pos="993"/>
        </w:tabs>
        <w:ind w:firstLine="709"/>
        <w:jc w:val="both"/>
        <w:rPr>
          <w:color w:val="000000"/>
          <w:sz w:val="24"/>
          <w:szCs w:val="28"/>
        </w:rPr>
      </w:pPr>
      <w:r w:rsidRPr="006A6738">
        <w:rPr>
          <w:color w:val="000000"/>
          <w:sz w:val="24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</w:t>
      </w:r>
      <w:r>
        <w:rPr>
          <w:color w:val="000000"/>
          <w:sz w:val="24"/>
          <w:szCs w:val="28"/>
        </w:rPr>
        <w:t>:</w:t>
      </w:r>
    </w:p>
    <w:p w:rsidR="008B240B" w:rsidRPr="006A6738" w:rsidRDefault="008B240B" w:rsidP="008B240B">
      <w:pPr>
        <w:tabs>
          <w:tab w:val="left" w:pos="993"/>
        </w:tabs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Рассмотрение проекта решения, а также заявления и представленных документов должностным лицом, уполномоченным на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8B240B" w:rsidRPr="006A6738" w:rsidRDefault="008B240B" w:rsidP="008B240B">
      <w:pPr>
        <w:tabs>
          <w:tab w:val="left" w:pos="993"/>
        </w:tabs>
        <w:ind w:firstLine="709"/>
        <w:jc w:val="both"/>
        <w:rPr>
          <w:color w:val="000000"/>
          <w:sz w:val="24"/>
          <w:szCs w:val="28"/>
        </w:rPr>
      </w:pPr>
      <w:r w:rsidRPr="006A6738">
        <w:rPr>
          <w:color w:val="000000"/>
          <w:sz w:val="24"/>
          <w:szCs w:val="28"/>
        </w:rPr>
        <w:t>3.1.4.3. Лицом, ответственным за выполнение административной процедуры является должностное лицо Комитета образования, образовательной организации, ответственное за принятие и подписание соответствующего решения.</w:t>
      </w:r>
    </w:p>
    <w:p w:rsidR="008B240B" w:rsidRPr="006A6738" w:rsidRDefault="008B240B" w:rsidP="008B240B">
      <w:pPr>
        <w:tabs>
          <w:tab w:val="left" w:pos="993"/>
        </w:tabs>
        <w:ind w:firstLine="709"/>
        <w:jc w:val="both"/>
        <w:rPr>
          <w:color w:val="000000"/>
          <w:sz w:val="24"/>
          <w:szCs w:val="28"/>
        </w:rPr>
      </w:pPr>
      <w:r w:rsidRPr="006A6738">
        <w:rPr>
          <w:color w:val="000000"/>
          <w:sz w:val="24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8B240B" w:rsidRPr="006A6738" w:rsidRDefault="008B240B" w:rsidP="008B240B">
      <w:pPr>
        <w:tabs>
          <w:tab w:val="left" w:pos="993"/>
        </w:tabs>
        <w:suppressAutoHyphens/>
        <w:ind w:firstLine="709"/>
        <w:jc w:val="both"/>
        <w:outlineLvl w:val="0"/>
        <w:rPr>
          <w:sz w:val="22"/>
          <w:szCs w:val="24"/>
        </w:rPr>
      </w:pPr>
      <w:r w:rsidRPr="006A6738">
        <w:rPr>
          <w:color w:val="000000"/>
          <w:sz w:val="24"/>
          <w:szCs w:val="28"/>
        </w:rPr>
        <w:lastRenderedPageBreak/>
        <w:t>3.1.4.5. Результатом выполнения административной процедуры является принятие  решения о предоставлении (отказе в предоставлении) муниципальной услуги заявителю.</w:t>
      </w:r>
    </w:p>
    <w:p w:rsidR="008B240B" w:rsidRPr="006A6738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A6738">
        <w:rPr>
          <w:sz w:val="24"/>
          <w:szCs w:val="24"/>
        </w:rPr>
        <w:t>3.1.5. Подготовка и направление письменного ответа на обращение по результатам его рассмотрения.</w:t>
      </w:r>
    </w:p>
    <w:p w:rsidR="008B240B" w:rsidRPr="006A6738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A6738">
        <w:rPr>
          <w:sz w:val="24"/>
          <w:szCs w:val="24"/>
        </w:rPr>
        <w:t xml:space="preserve"> 3.1.5.1. Основанием для начала административной процедуры является принятие  решения о предоставлении (отказе в предоставлении) муниципальной услуги заявителю.</w:t>
      </w:r>
    </w:p>
    <w:p w:rsidR="008B240B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8B240B">
        <w:rPr>
          <w:sz w:val="24"/>
          <w:szCs w:val="24"/>
        </w:rPr>
        <w:t>3.1.5.2.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B240B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принятия решения о предоставлении путевки на отдых и оздоровление в каникулярное время в лагеря с круглосуточным пребыванием и лагеря с дневным пребыванием Комитет образования, образовательная организация в течение 1 рабочего дня после принятия такого решения направляет заявителю уведомление о предоставлении муниципальной услуги по форме согласно </w:t>
      </w:r>
      <w:r w:rsidRPr="00A80D9D">
        <w:rPr>
          <w:sz w:val="24"/>
          <w:szCs w:val="24"/>
        </w:rPr>
        <w:t>приложению 3 к</w:t>
      </w:r>
      <w:r>
        <w:rPr>
          <w:sz w:val="24"/>
          <w:szCs w:val="24"/>
        </w:rPr>
        <w:t xml:space="preserve"> Административному регламенту;</w:t>
      </w:r>
    </w:p>
    <w:p w:rsidR="008B240B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принятия решения об отказе в предоставлении путевки на отдых и оздоровление в каникулярное время в лагеря с круглосуточным пребыванием и лагеря с дневным пребыванием  Комитет образования, образовательная организация в течение 1 рабочего дня после принятия такого решения направляет заявителю уведомление об отказе в предоставлении путевки в организации отдыха и оздоровления детей </w:t>
      </w:r>
      <w:r w:rsidRPr="00A80D9D">
        <w:rPr>
          <w:sz w:val="24"/>
          <w:szCs w:val="24"/>
        </w:rPr>
        <w:t>согласно приложению №4 к Административному регламенту.</w:t>
      </w:r>
    </w:p>
    <w:p w:rsidR="008B240B" w:rsidRPr="006A6738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A6738">
        <w:rPr>
          <w:sz w:val="24"/>
          <w:szCs w:val="24"/>
        </w:rPr>
        <w:t xml:space="preserve">3.1.5.3. Лицом, ответственным за выполнение административной процедуры является должностное лицо </w:t>
      </w:r>
      <w:r>
        <w:rPr>
          <w:sz w:val="24"/>
          <w:szCs w:val="24"/>
        </w:rPr>
        <w:t>Комитета образования</w:t>
      </w:r>
      <w:r w:rsidRPr="006A6738">
        <w:rPr>
          <w:sz w:val="24"/>
          <w:szCs w:val="24"/>
        </w:rPr>
        <w:t xml:space="preserve">, образовательной организации, ответственное за </w:t>
      </w:r>
      <w:r>
        <w:rPr>
          <w:sz w:val="24"/>
          <w:szCs w:val="24"/>
        </w:rPr>
        <w:t>направление ответа заявителю</w:t>
      </w:r>
      <w:r w:rsidRPr="006A6738">
        <w:rPr>
          <w:sz w:val="24"/>
          <w:szCs w:val="24"/>
        </w:rPr>
        <w:t>.</w:t>
      </w:r>
    </w:p>
    <w:p w:rsidR="008B240B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6A6738">
        <w:rPr>
          <w:sz w:val="24"/>
          <w:szCs w:val="24"/>
        </w:rPr>
        <w:t>3.1.5.4. Результатом выполнения административной процедуры является направление ответа заявителю способом, указанным в заявлении о предоставлении муниципальной услуги.</w:t>
      </w:r>
      <w:r>
        <w:rPr>
          <w:sz w:val="24"/>
          <w:szCs w:val="24"/>
        </w:rPr>
        <w:t>»</w:t>
      </w:r>
    </w:p>
    <w:p w:rsidR="008B240B" w:rsidRDefault="008B240B" w:rsidP="008B24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8B240B" w:rsidRDefault="008B240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 Раздел 4</w:t>
      </w:r>
      <w:r w:rsidRPr="00F873E0">
        <w:rPr>
          <w:sz w:val="24"/>
          <w:szCs w:val="24"/>
        </w:rPr>
        <w:t>. «</w:t>
      </w:r>
      <w:r>
        <w:rPr>
          <w:sz w:val="24"/>
          <w:szCs w:val="24"/>
        </w:rPr>
        <w:t>Формы контроля за исполнением административного регламента</w:t>
      </w:r>
      <w:r w:rsidRPr="00F873E0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следующей редакции: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</w:t>
      </w:r>
      <w:r w:rsidRPr="00606DB5">
        <w:rPr>
          <w:sz w:val="24"/>
          <w:szCs w:val="24"/>
        </w:rPr>
        <w:t xml:space="preserve">.1. </w:t>
      </w:r>
      <w:r>
        <w:rPr>
          <w:sz w:val="24"/>
          <w:szCs w:val="24"/>
        </w:rPr>
        <w:t>Контроль за предоставлением муниципальной услуги осуществляют должностные лица Комитета образования, ответственные за организацию работы по предоставлению муниципальной услуги. Контроль осуществляется путем проведения проверок полноты и качества предоставления муниципальной услуги, соблюдения работниками  административных процедур и правовых актов Российской Федерации и Ленинградской области, регулирующих вопросы организации отдыха детей и их оздоровления в каникулярное время.</w:t>
      </w:r>
    </w:p>
    <w:p w:rsidR="008B240B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1A1">
        <w:rPr>
          <w:sz w:val="24"/>
          <w:szCs w:val="24"/>
        </w:rPr>
        <w:t xml:space="preserve">Текущий контроль </w:t>
      </w:r>
      <w:r>
        <w:rPr>
          <w:sz w:val="24"/>
          <w:szCs w:val="24"/>
        </w:rPr>
        <w:t xml:space="preserve">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001A1">
        <w:rPr>
          <w:sz w:val="24"/>
          <w:szCs w:val="24"/>
        </w:rPr>
        <w:t>осуществляется ответственными специалистами</w:t>
      </w:r>
      <w:r>
        <w:rPr>
          <w:sz w:val="24"/>
          <w:szCs w:val="24"/>
        </w:rPr>
        <w:t xml:space="preserve"> Комитета образования Сосновоборского городского округа, образовательных или иных организаций, ответственными за организацию работ по предоставлению муниципальной услуги.</w:t>
      </w:r>
    </w:p>
    <w:p w:rsidR="008B240B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ответственными должностными  лицами Комитета образования, образовательных организаций, ответственных за организацию работы по  предоставлению муниципальной услуги, проверок соблюдения и исполнения положения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A001A1">
        <w:rPr>
          <w:sz w:val="24"/>
          <w:szCs w:val="24"/>
        </w:rPr>
        <w:t xml:space="preserve"> </w:t>
      </w:r>
    </w:p>
    <w:p w:rsidR="008B240B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B240B" w:rsidRPr="009E4091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91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E4091">
        <w:rPr>
          <w:sz w:val="24"/>
          <w:szCs w:val="24"/>
        </w:rPr>
        <w:t>проведения проверок;</w:t>
      </w:r>
    </w:p>
    <w:p w:rsidR="008B240B" w:rsidRDefault="008B240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9E4091">
        <w:rPr>
          <w:sz w:val="24"/>
          <w:szCs w:val="24"/>
        </w:rPr>
        <w:lastRenderedPageBreak/>
        <w:t>2) рассмотрение жалоб на действия (бездействия) должностных лиц Комитета образования, образовательных организаций</w:t>
      </w:r>
      <w:r>
        <w:rPr>
          <w:sz w:val="24"/>
          <w:szCs w:val="24"/>
        </w:rPr>
        <w:t>, ответственных за предоставление муниципальной услуги.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6DB5">
        <w:rPr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</w:t>
      </w:r>
      <w:r>
        <w:rPr>
          <w:sz w:val="24"/>
          <w:szCs w:val="24"/>
        </w:rPr>
        <w:t>,</w:t>
      </w:r>
      <w:r w:rsidRPr="00606DB5">
        <w:rPr>
          <w:sz w:val="24"/>
          <w:szCs w:val="24"/>
        </w:rPr>
        <w:t xml:space="preserve"> юридических лиц, обращениям органов местного самоуправления, их должностных лиц, а также в целях проверки устранения нарушений, выявленных в ходе проведенной</w:t>
      </w:r>
      <w:r>
        <w:rPr>
          <w:sz w:val="24"/>
          <w:szCs w:val="24"/>
        </w:rPr>
        <w:t xml:space="preserve"> проверки, вне утвержденного плана проведения проверок.</w:t>
      </w:r>
      <w:r w:rsidRPr="00606DB5">
        <w:rPr>
          <w:sz w:val="24"/>
          <w:szCs w:val="24"/>
        </w:rPr>
        <w:t xml:space="preserve"> Указанные обращения подлежат регистрации в день их поступления в системе электронного документооборота и делопроизводства контролирующего органа</w:t>
      </w:r>
      <w:r>
        <w:rPr>
          <w:sz w:val="24"/>
          <w:szCs w:val="24"/>
        </w:rPr>
        <w:t>, образовательной организации</w:t>
      </w:r>
      <w:r w:rsidRPr="00606DB5">
        <w:rPr>
          <w:sz w:val="24"/>
          <w:szCs w:val="24"/>
        </w:rPr>
        <w:t xml:space="preserve">. </w:t>
      </w:r>
      <w:r>
        <w:rPr>
          <w:sz w:val="24"/>
          <w:szCs w:val="24"/>
        </w:rPr>
        <w:t>По результатам рассмотрения обращений дается письменный ответ.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О проведении проверки издается правовой акт руководителя контролирующего органа</w:t>
      </w:r>
      <w:r>
        <w:rPr>
          <w:sz w:val="24"/>
          <w:szCs w:val="24"/>
        </w:rPr>
        <w:t>, образовательной организации</w:t>
      </w:r>
      <w:r w:rsidRPr="00606DB5">
        <w:rPr>
          <w:sz w:val="24"/>
          <w:szCs w:val="24"/>
        </w:rPr>
        <w:t xml:space="preserve"> о проведении пров</w:t>
      </w:r>
      <w:r>
        <w:rPr>
          <w:sz w:val="24"/>
          <w:szCs w:val="24"/>
        </w:rPr>
        <w:t>ерки исполнения административного регламента</w:t>
      </w:r>
      <w:r w:rsidRPr="00606DB5">
        <w:rPr>
          <w:sz w:val="24"/>
          <w:szCs w:val="24"/>
        </w:rPr>
        <w:t xml:space="preserve"> по предоставлению муниципальных услуг.</w:t>
      </w:r>
    </w:p>
    <w:p w:rsidR="008B240B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  <w:r>
        <w:rPr>
          <w:sz w:val="24"/>
          <w:szCs w:val="24"/>
        </w:rPr>
        <w:t xml:space="preserve"> По результатам проверки заявителю направляется ответ.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6DB5">
        <w:rPr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</w:t>
      </w:r>
      <w:r w:rsidRPr="00606DB5">
        <w:rPr>
          <w:sz w:val="24"/>
          <w:szCs w:val="24"/>
        </w:rPr>
        <w:t>, уполномоченные на выполнение административных действий, предусмотренных настоящим Административным регламентом, несут персональну</w:t>
      </w:r>
      <w:r>
        <w:rPr>
          <w:sz w:val="24"/>
          <w:szCs w:val="24"/>
        </w:rPr>
        <w:t>ю ответственность за соблюдение</w:t>
      </w:r>
      <w:r w:rsidRPr="00606DB5">
        <w:rPr>
          <w:sz w:val="24"/>
          <w:szCs w:val="24"/>
        </w:rPr>
        <w:t xml:space="preserve"> требований действующих нормативных правовых а</w:t>
      </w:r>
      <w:r>
        <w:rPr>
          <w:sz w:val="24"/>
          <w:szCs w:val="24"/>
        </w:rPr>
        <w:t>ктов, в том числе за соблюдение</w:t>
      </w:r>
      <w:r w:rsidRPr="00606DB5">
        <w:rPr>
          <w:sz w:val="24"/>
          <w:szCs w:val="24"/>
        </w:rPr>
        <w:t xml:space="preserve">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Председатель Комитета образования</w:t>
      </w:r>
      <w:r w:rsidRPr="00606DB5">
        <w:rPr>
          <w:bCs/>
          <w:sz w:val="24"/>
          <w:szCs w:val="24"/>
        </w:rPr>
        <w:t xml:space="preserve">, </w:t>
      </w:r>
      <w:r w:rsidRPr="00606DB5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 xml:space="preserve">Комитета образования/ </w:t>
      </w:r>
      <w:r w:rsidRPr="00606DB5">
        <w:rPr>
          <w:bCs/>
          <w:sz w:val="24"/>
          <w:szCs w:val="24"/>
        </w:rPr>
        <w:t xml:space="preserve">образовательных организаций </w:t>
      </w:r>
      <w:r w:rsidRPr="00606DB5">
        <w:rPr>
          <w:sz w:val="24"/>
          <w:szCs w:val="24"/>
        </w:rPr>
        <w:t>при предоставлении муниципальной услуги несут персональную ответственность: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B240B" w:rsidRPr="00606DB5" w:rsidRDefault="008B240B" w:rsidP="008B24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6DB5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B240B" w:rsidRDefault="008B240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606DB5">
        <w:rPr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</w:t>
      </w:r>
      <w:r>
        <w:rPr>
          <w:sz w:val="24"/>
          <w:szCs w:val="24"/>
        </w:rPr>
        <w:t>действующим законодательством Российской Федерации, Ленинградской области.»</w:t>
      </w:r>
    </w:p>
    <w:p w:rsidR="008B240B" w:rsidRDefault="008B240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8B240B" w:rsidRDefault="008B240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Раздел 6</w:t>
      </w:r>
      <w:r w:rsidRPr="00F873E0">
        <w:rPr>
          <w:sz w:val="24"/>
          <w:szCs w:val="24"/>
        </w:rPr>
        <w:t>. «</w:t>
      </w:r>
      <w:r>
        <w:rPr>
          <w:sz w:val="24"/>
          <w:szCs w:val="24"/>
        </w:rPr>
        <w:t>Особенности выполнения административных процедур в многофункциональных центрах</w:t>
      </w:r>
      <w:r w:rsidRPr="00F873E0">
        <w:rPr>
          <w:sz w:val="24"/>
          <w:szCs w:val="24"/>
        </w:rPr>
        <w:t>»</w:t>
      </w:r>
      <w:r>
        <w:rPr>
          <w:sz w:val="24"/>
          <w:szCs w:val="24"/>
        </w:rPr>
        <w:t xml:space="preserve"> п. 6.2 и п. 6.3 </w:t>
      </w:r>
      <w:r w:rsidRPr="00F873E0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следующих редакциях: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55E43">
        <w:rPr>
          <w:sz w:val="24"/>
          <w:szCs w:val="24"/>
        </w:rPr>
        <w:t xml:space="preserve">6.2. В случае подачи документов посредством МФЦ специалист МФЦ, осуществляющий прием документов, представленных для получения </w:t>
      </w:r>
      <w:r>
        <w:rPr>
          <w:sz w:val="24"/>
          <w:szCs w:val="24"/>
        </w:rPr>
        <w:t>муниципальной</w:t>
      </w:r>
      <w:r w:rsidRPr="00355E43">
        <w:rPr>
          <w:sz w:val="24"/>
          <w:szCs w:val="24"/>
        </w:rPr>
        <w:t xml:space="preserve"> услуги, выполняет следующие действия:</w:t>
      </w:r>
    </w:p>
    <w:p w:rsidR="008B240B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– в случае обращения физического лица; 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б) определяет предмет обращения;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в) проводит проверку правильности заполнения обращения;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г) проводит проверку укомплектованности пакета документов;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sz w:val="24"/>
          <w:szCs w:val="24"/>
        </w:rPr>
        <w:t>муниципальной</w:t>
      </w:r>
      <w:r w:rsidRPr="00355E43">
        <w:rPr>
          <w:sz w:val="24"/>
          <w:szCs w:val="24"/>
        </w:rPr>
        <w:t xml:space="preserve"> услугой;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е) заверяет каждый документ дела своей электронной подписью (далее –ЭП);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ж) направляет копии документов и реестр документов в </w:t>
      </w:r>
      <w:r>
        <w:rPr>
          <w:sz w:val="24"/>
          <w:szCs w:val="24"/>
        </w:rPr>
        <w:t>Комитет образования</w:t>
      </w:r>
      <w:r w:rsidRPr="00355E43">
        <w:rPr>
          <w:sz w:val="24"/>
          <w:szCs w:val="24"/>
        </w:rPr>
        <w:t>: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6.3. При установлении работником МФЦ следующих фактов: 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а) представление заявителем неполного комплекта документов, указанных в пункте 2.6 настоящего </w:t>
      </w:r>
      <w:r>
        <w:rPr>
          <w:sz w:val="24"/>
          <w:szCs w:val="24"/>
        </w:rPr>
        <w:t xml:space="preserve">Административного </w:t>
      </w:r>
      <w:r w:rsidRPr="00355E43">
        <w:rPr>
          <w:sz w:val="24"/>
          <w:szCs w:val="24"/>
        </w:rPr>
        <w:t>регламента, и наличие соответствующего основания для отказа в приеме документов, указ</w:t>
      </w:r>
      <w:r>
        <w:rPr>
          <w:sz w:val="24"/>
          <w:szCs w:val="24"/>
        </w:rPr>
        <w:t>анного в пункте 2.9 настоящего А</w:t>
      </w:r>
      <w:r w:rsidRPr="00355E43">
        <w:rPr>
          <w:sz w:val="24"/>
          <w:szCs w:val="24"/>
        </w:rPr>
        <w:t>дминистративного регламента, специалист МФЦ выполняет в соответствии с настоящим регламентом следующие действия: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4"/>
          <w:szCs w:val="24"/>
        </w:rPr>
        <w:t>муниципальной</w:t>
      </w:r>
      <w:r w:rsidRPr="00355E43">
        <w:rPr>
          <w:sz w:val="24"/>
          <w:szCs w:val="24"/>
        </w:rPr>
        <w:t xml:space="preserve"> услуги;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выдает решение об отказе в приеме заявления и документов, необходимых для предоставления муниципальной услуги, по форме в соответствии с </w:t>
      </w:r>
      <w:r w:rsidRPr="00A80D9D">
        <w:rPr>
          <w:sz w:val="24"/>
          <w:szCs w:val="24"/>
        </w:rPr>
        <w:t xml:space="preserve">приложением </w:t>
      </w:r>
      <w:r>
        <w:rPr>
          <w:sz w:val="24"/>
          <w:szCs w:val="24"/>
        </w:rPr>
        <w:t>6, с указанием перечня документов, которые заявителю необходимо представить для предоставления муниципальной услуги</w:t>
      </w:r>
      <w:r w:rsidRPr="00355E43">
        <w:rPr>
          <w:sz w:val="24"/>
          <w:szCs w:val="24"/>
        </w:rPr>
        <w:t>;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б) несоответствие категории заявителя кругу лиц, имеющих право на получение муниципальной услуги, указанных в пункте 1.2 настоящего </w:t>
      </w:r>
      <w:r>
        <w:rPr>
          <w:sz w:val="24"/>
          <w:szCs w:val="24"/>
        </w:rPr>
        <w:t xml:space="preserve">Административного </w:t>
      </w:r>
      <w:r w:rsidRPr="00355E43">
        <w:rPr>
          <w:sz w:val="24"/>
          <w:szCs w:val="24"/>
        </w:rPr>
        <w:t>регламента, а также наличие соответствующего основания для отказа в приеме док</w:t>
      </w:r>
      <w:r>
        <w:rPr>
          <w:sz w:val="24"/>
          <w:szCs w:val="24"/>
        </w:rPr>
        <w:t>ументов, указанного в пункте 2.10 настоящего А</w:t>
      </w:r>
      <w:r w:rsidRPr="00355E43">
        <w:rPr>
          <w:sz w:val="24"/>
          <w:szCs w:val="24"/>
        </w:rPr>
        <w:t>дминистративного регламента, специалист МФЦ выполняет в соответствии с настоящим регламентом следующие действия:</w:t>
      </w:r>
    </w:p>
    <w:p w:rsidR="008B240B" w:rsidRPr="00355E43" w:rsidRDefault="008B240B" w:rsidP="008B24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5E43">
        <w:rPr>
          <w:sz w:val="24"/>
          <w:szCs w:val="24"/>
        </w:rPr>
        <w:t xml:space="preserve">сообщает заявителю об отсутствии у него права на получение </w:t>
      </w:r>
      <w:r>
        <w:rPr>
          <w:sz w:val="24"/>
          <w:szCs w:val="24"/>
        </w:rPr>
        <w:t>муниципальной</w:t>
      </w:r>
      <w:r w:rsidRPr="00355E43">
        <w:rPr>
          <w:sz w:val="24"/>
          <w:szCs w:val="24"/>
        </w:rPr>
        <w:t xml:space="preserve"> услуги;</w:t>
      </w:r>
    </w:p>
    <w:p w:rsidR="008B240B" w:rsidRDefault="008B240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355E43">
        <w:rPr>
          <w:sz w:val="24"/>
          <w:szCs w:val="24"/>
        </w:rPr>
        <w:t>распечатывает расписку о предоставлении консультации.</w:t>
      </w:r>
      <w:r>
        <w:rPr>
          <w:sz w:val="24"/>
          <w:szCs w:val="24"/>
        </w:rPr>
        <w:t>»</w:t>
      </w:r>
    </w:p>
    <w:p w:rsidR="00E86B5B" w:rsidRDefault="00E86B5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E86B5B" w:rsidRDefault="00E86B5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Приложение №1 к административному регламенту предоставления муниципальной услуги «Организация отдыха детей в каникулярное время» изложить в следующей редакции:</w:t>
      </w:r>
    </w:p>
    <w:p w:rsidR="00E86B5B" w:rsidRPr="00E86B5B" w:rsidRDefault="00E86B5B" w:rsidP="00E86B5B">
      <w:pPr>
        <w:jc w:val="right"/>
        <w:rPr>
          <w:sz w:val="24"/>
        </w:rPr>
      </w:pPr>
      <w:r>
        <w:rPr>
          <w:sz w:val="24"/>
          <w:szCs w:val="24"/>
        </w:rPr>
        <w:t>«</w:t>
      </w:r>
      <w:r w:rsidRPr="00E86B5B">
        <w:rPr>
          <w:sz w:val="24"/>
        </w:rPr>
        <w:t>Приложение № 1</w:t>
      </w:r>
    </w:p>
    <w:p w:rsidR="00E86B5B" w:rsidRPr="00E86B5B" w:rsidRDefault="00E86B5B" w:rsidP="00E86B5B">
      <w:pPr>
        <w:jc w:val="right"/>
        <w:rPr>
          <w:sz w:val="24"/>
        </w:rPr>
      </w:pPr>
      <w:r w:rsidRPr="00E86B5B">
        <w:rPr>
          <w:sz w:val="24"/>
        </w:rPr>
        <w:t>к административному регламенту</w:t>
      </w:r>
    </w:p>
    <w:p w:rsidR="00E86B5B" w:rsidRPr="00E86B5B" w:rsidRDefault="00E86B5B" w:rsidP="00E86B5B">
      <w:pPr>
        <w:jc w:val="right"/>
        <w:rPr>
          <w:sz w:val="24"/>
        </w:rPr>
      </w:pPr>
      <w:r w:rsidRPr="00E86B5B">
        <w:rPr>
          <w:sz w:val="24"/>
        </w:rPr>
        <w:t xml:space="preserve">предоставления муниципальной услуги </w:t>
      </w:r>
    </w:p>
    <w:p w:rsidR="00E86B5B" w:rsidRPr="00E86B5B" w:rsidRDefault="00E86B5B" w:rsidP="00E86B5B">
      <w:pPr>
        <w:jc w:val="right"/>
        <w:rPr>
          <w:sz w:val="24"/>
        </w:rPr>
      </w:pPr>
      <w:r w:rsidRPr="00E86B5B">
        <w:rPr>
          <w:sz w:val="24"/>
        </w:rPr>
        <w:t>«Организация отдыха детей в каникулярное время»</w:t>
      </w:r>
    </w:p>
    <w:p w:rsidR="00E86B5B" w:rsidRPr="00E86B5B" w:rsidRDefault="00E86B5B" w:rsidP="00E86B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highlight w:val="yellow"/>
        </w:rPr>
      </w:pPr>
    </w:p>
    <w:p w:rsidR="00E86B5B" w:rsidRPr="00E86B5B" w:rsidRDefault="00E86B5B" w:rsidP="00E86B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</w:rPr>
      </w:pPr>
      <w:r w:rsidRPr="00E86B5B">
        <w:rPr>
          <w:sz w:val="24"/>
        </w:rPr>
        <w:t>1. Информация о месте нахождения и графике работы Комитета образования.</w:t>
      </w:r>
    </w:p>
    <w:p w:rsidR="00E86B5B" w:rsidRPr="00E86B5B" w:rsidRDefault="00E86B5B" w:rsidP="00E86B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E86B5B">
        <w:rPr>
          <w:sz w:val="24"/>
        </w:rPr>
        <w:t>Место нахождения: г. Сосновый Бор, ул. Ленинградская, д.46, кабинет 211.</w:t>
      </w:r>
    </w:p>
    <w:p w:rsidR="00E86B5B" w:rsidRPr="00E86B5B" w:rsidRDefault="00E86B5B" w:rsidP="00E86B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E86B5B">
        <w:rPr>
          <w:sz w:val="24"/>
        </w:rPr>
        <w:t>Справочные телефоны органа местного самоуправления: (81369)2-97-49</w:t>
      </w:r>
    </w:p>
    <w:p w:rsidR="00E86B5B" w:rsidRPr="00E86B5B" w:rsidRDefault="00E86B5B" w:rsidP="00E86B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E86B5B">
        <w:rPr>
          <w:sz w:val="24"/>
        </w:rPr>
        <w:t>Факс: (81369) 2-97-43;</w:t>
      </w:r>
    </w:p>
    <w:p w:rsidR="00E86B5B" w:rsidRPr="00E86B5B" w:rsidRDefault="00E86B5B" w:rsidP="00E86B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  <w:r w:rsidRPr="00E86B5B">
        <w:rPr>
          <w:sz w:val="24"/>
        </w:rPr>
        <w:t xml:space="preserve">Адрес электронной почты органа местного самоуправления: </w:t>
      </w:r>
      <w:hyperlink r:id="rId10" w:history="1">
        <w:r w:rsidRPr="00E86B5B">
          <w:rPr>
            <w:color w:val="0000FF"/>
            <w:sz w:val="24"/>
            <w:u w:val="single"/>
          </w:rPr>
          <w:t>vospit@sbor.ru</w:t>
        </w:r>
      </w:hyperlink>
      <w:r w:rsidRPr="00E86B5B">
        <w:rPr>
          <w:sz w:val="24"/>
        </w:rPr>
        <w:t>;</w:t>
      </w:r>
    </w:p>
    <w:p w:rsidR="00E86B5B" w:rsidRPr="00E86B5B" w:rsidRDefault="00E86B5B" w:rsidP="00E86B5B">
      <w:pPr>
        <w:tabs>
          <w:tab w:val="left" w:pos="142"/>
          <w:tab w:val="left" w:pos="284"/>
        </w:tabs>
        <w:jc w:val="right"/>
        <w:rPr>
          <w:sz w:val="24"/>
        </w:rPr>
      </w:pPr>
    </w:p>
    <w:p w:rsidR="00E86B5B" w:rsidRPr="00E86B5B" w:rsidRDefault="00E86B5B" w:rsidP="00E86B5B">
      <w:pPr>
        <w:tabs>
          <w:tab w:val="left" w:pos="142"/>
          <w:tab w:val="left" w:pos="284"/>
        </w:tabs>
        <w:rPr>
          <w:sz w:val="24"/>
        </w:rPr>
      </w:pPr>
      <w:r w:rsidRPr="00E86B5B">
        <w:rPr>
          <w:sz w:val="24"/>
        </w:rPr>
        <w:t>График работы Комитета образования: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E86B5B" w:rsidRPr="00E86B5B" w:rsidTr="00380549">
        <w:trPr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E86B5B">
              <w:rPr>
                <w:sz w:val="24"/>
              </w:rPr>
              <w:t>Дни недели, время работы Комитета образования</w:t>
            </w:r>
          </w:p>
        </w:tc>
      </w:tr>
      <w:tr w:rsidR="00E86B5B" w:rsidRPr="00E86B5B" w:rsidTr="0038054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E86B5B">
              <w:rPr>
                <w:sz w:val="24"/>
              </w:rPr>
              <w:t>Дни недели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E86B5B">
              <w:rPr>
                <w:sz w:val="24"/>
              </w:rPr>
              <w:t>Время</w:t>
            </w:r>
          </w:p>
        </w:tc>
      </w:tr>
      <w:tr w:rsidR="00E86B5B" w:rsidRPr="00E86B5B" w:rsidTr="0038054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E86B5B">
              <w:rPr>
                <w:sz w:val="24"/>
              </w:rPr>
              <w:t>Понедельник, вторник, среда, 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ind w:right="-75"/>
              <w:rPr>
                <w:sz w:val="24"/>
              </w:rPr>
            </w:pPr>
            <w:r w:rsidRPr="00E86B5B">
              <w:rPr>
                <w:sz w:val="24"/>
              </w:rPr>
              <w:t>с 09.00 до 18.00, перерыв с 13.00 до 14.00</w:t>
            </w:r>
          </w:p>
        </w:tc>
      </w:tr>
      <w:tr w:rsidR="00E86B5B" w:rsidRPr="00E86B5B" w:rsidTr="0038054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E86B5B">
              <w:rPr>
                <w:sz w:val="24"/>
              </w:rPr>
              <w:t>Пятница</w:t>
            </w:r>
          </w:p>
          <w:p w:rsidR="00E86B5B" w:rsidRPr="00E86B5B" w:rsidRDefault="00E86B5B" w:rsidP="00E86B5B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E86B5B">
              <w:rPr>
                <w:sz w:val="24"/>
              </w:rPr>
              <w:t>Суббота, воскресенье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</w:rPr>
            </w:pPr>
            <w:r w:rsidRPr="00E86B5B">
              <w:rPr>
                <w:sz w:val="24"/>
              </w:rPr>
              <w:t>с 09.00 до 17.00, перерыв с 13.00 до 14.00</w:t>
            </w:r>
          </w:p>
          <w:p w:rsidR="00E86B5B" w:rsidRPr="00E86B5B" w:rsidRDefault="00E86B5B" w:rsidP="00E86B5B">
            <w:pPr>
              <w:rPr>
                <w:sz w:val="24"/>
              </w:rPr>
            </w:pPr>
            <w:r w:rsidRPr="00E86B5B">
              <w:rPr>
                <w:sz w:val="24"/>
              </w:rPr>
              <w:t>Выходные</w:t>
            </w:r>
          </w:p>
        </w:tc>
      </w:tr>
    </w:tbl>
    <w:p w:rsidR="00E86B5B" w:rsidRPr="00E86B5B" w:rsidRDefault="00E86B5B" w:rsidP="00E86B5B">
      <w:pPr>
        <w:tabs>
          <w:tab w:val="left" w:pos="142"/>
          <w:tab w:val="left" w:pos="284"/>
        </w:tabs>
        <w:jc w:val="right"/>
        <w:rPr>
          <w:sz w:val="24"/>
        </w:rPr>
      </w:pPr>
    </w:p>
    <w:p w:rsidR="00E86B5B" w:rsidRPr="00E86B5B" w:rsidRDefault="00E86B5B" w:rsidP="00E86B5B">
      <w:pPr>
        <w:tabs>
          <w:tab w:val="left" w:pos="142"/>
          <w:tab w:val="left" w:pos="284"/>
        </w:tabs>
        <w:rPr>
          <w:sz w:val="24"/>
        </w:rPr>
      </w:pPr>
      <w:r w:rsidRPr="00E86B5B">
        <w:rPr>
          <w:sz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86B5B" w:rsidRPr="00E86B5B" w:rsidRDefault="00E86B5B" w:rsidP="00E86B5B">
      <w:pPr>
        <w:tabs>
          <w:tab w:val="left" w:pos="142"/>
          <w:tab w:val="left" w:pos="284"/>
        </w:tabs>
        <w:jc w:val="right"/>
        <w:rPr>
          <w:sz w:val="24"/>
        </w:rPr>
      </w:pPr>
    </w:p>
    <w:p w:rsidR="00E86B5B" w:rsidRPr="00E86B5B" w:rsidRDefault="00E86B5B" w:rsidP="00E86B5B">
      <w:pPr>
        <w:keepNext/>
        <w:spacing w:after="60"/>
        <w:outlineLvl w:val="0"/>
        <w:rPr>
          <w:rFonts w:eastAsiaTheme="majorEastAsia"/>
          <w:bCs/>
          <w:kern w:val="32"/>
          <w:sz w:val="24"/>
          <w:szCs w:val="24"/>
        </w:rPr>
      </w:pPr>
      <w:r w:rsidRPr="00E86B5B">
        <w:rPr>
          <w:rFonts w:eastAsiaTheme="majorEastAsia"/>
          <w:bCs/>
          <w:kern w:val="32"/>
          <w:sz w:val="24"/>
          <w:szCs w:val="24"/>
        </w:rPr>
        <w:t xml:space="preserve">2. Информация о местонахождении, электронных адресах, телефонах </w:t>
      </w:r>
    </w:p>
    <w:p w:rsidR="00E86B5B" w:rsidRPr="00E86B5B" w:rsidRDefault="00E86B5B" w:rsidP="00E86B5B">
      <w:pPr>
        <w:keepNext/>
        <w:spacing w:after="60"/>
        <w:outlineLvl w:val="0"/>
        <w:rPr>
          <w:rFonts w:eastAsiaTheme="majorEastAsia"/>
          <w:bCs/>
          <w:kern w:val="32"/>
          <w:sz w:val="24"/>
          <w:szCs w:val="24"/>
        </w:rPr>
      </w:pPr>
      <w:r w:rsidRPr="00E86B5B">
        <w:rPr>
          <w:rFonts w:eastAsiaTheme="majorEastAsia"/>
          <w:bCs/>
          <w:kern w:val="32"/>
          <w:sz w:val="24"/>
          <w:szCs w:val="24"/>
        </w:rPr>
        <w:t>образовательных организаций, подведомственных Комитету образования.</w:t>
      </w:r>
    </w:p>
    <w:p w:rsidR="00E86B5B" w:rsidRPr="00E86B5B" w:rsidRDefault="00E86B5B" w:rsidP="00E86B5B">
      <w:pPr>
        <w:rPr>
          <w:sz w:val="24"/>
          <w:szCs w:val="24"/>
        </w:rPr>
      </w:pPr>
    </w:p>
    <w:tbl>
      <w:tblPr>
        <w:tblW w:w="95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73"/>
        <w:gridCol w:w="1013"/>
        <w:gridCol w:w="3260"/>
        <w:gridCol w:w="2027"/>
      </w:tblGrid>
      <w:tr w:rsidR="00E86B5B" w:rsidRPr="00E86B5B" w:rsidTr="00380549">
        <w:trPr>
          <w:trHeight w:val="7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Часы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 xml:space="preserve">Юридический адрес, </w:t>
            </w:r>
          </w:p>
          <w:p w:rsidR="00E86B5B" w:rsidRPr="00E86B5B" w:rsidRDefault="00E86B5B" w:rsidP="00E86B5B">
            <w:pPr>
              <w:jc w:val="center"/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</w:rPr>
              <w:t>адрес Internet-сайта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</w:rPr>
              <w:t>ФИО руководителя</w:t>
            </w:r>
          </w:p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Рабочий телефон</w:t>
            </w: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ул. Комсомольская, д.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Альбицкая Елена Анатольевна,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2-25-73,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rFonts w:ascii="Arial" w:hAnsi="Arial" w:cs="Arial"/>
                <w:color w:val="073CA6"/>
                <w:sz w:val="18"/>
                <w:szCs w:val="18"/>
                <w:shd w:val="clear" w:color="auto" w:fill="FFFFFF"/>
              </w:rPr>
              <w:t> </w:t>
            </w:r>
            <w:r w:rsidRPr="00E86B5B">
              <w:rPr>
                <w:sz w:val="24"/>
                <w:szCs w:val="24"/>
                <w:shd w:val="clear" w:color="auto" w:fill="FFFFFF"/>
              </w:rPr>
              <w:t>188540,</w:t>
            </w:r>
            <w:r w:rsidRPr="00E86B5B">
              <w:rPr>
                <w:sz w:val="24"/>
                <w:szCs w:val="24"/>
                <w:lang w:eastAsia="en-US"/>
              </w:rPr>
              <w:t xml:space="preserve"> Российская Федерация,</w:t>
            </w:r>
            <w:r w:rsidRPr="00E86B5B">
              <w:rPr>
                <w:sz w:val="24"/>
                <w:szCs w:val="24"/>
                <w:shd w:val="clear" w:color="auto" w:fill="FFFFFF"/>
              </w:rPr>
              <w:t xml:space="preserve"> Ленинградская область,  г. Сосновый Бор, ул. Космонавтов, дом 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shd w:val="clear" w:color="auto" w:fill="FFFFFF"/>
              </w:rPr>
            </w:pPr>
            <w:r w:rsidRPr="00E86B5B">
              <w:rPr>
                <w:sz w:val="24"/>
                <w:szCs w:val="24"/>
                <w:shd w:val="clear" w:color="auto" w:fill="FFFFFF"/>
              </w:rPr>
              <w:t>Новикова Надежда Александровна</w:t>
            </w:r>
          </w:p>
          <w:p w:rsidR="00E86B5B" w:rsidRPr="00E86B5B" w:rsidRDefault="00E86B5B" w:rsidP="00E86B5B">
            <w:pPr>
              <w:rPr>
                <w:sz w:val="24"/>
                <w:szCs w:val="24"/>
                <w:shd w:val="clear" w:color="auto" w:fill="FFFFFF"/>
              </w:rPr>
            </w:pPr>
            <w:r w:rsidRPr="00E86B5B">
              <w:rPr>
                <w:sz w:val="24"/>
                <w:szCs w:val="24"/>
                <w:shd w:val="clear" w:color="auto" w:fill="FFFFFF"/>
              </w:rPr>
              <w:t xml:space="preserve">Телефон: (81369)2-21-27 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ул. Малая Земля, д. 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Ивойлова Оксана Васильевна,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4-39-41,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 xml:space="preserve">Муниципальное бюджетное </w:t>
            </w:r>
            <w:r w:rsidRPr="00E86B5B">
              <w:rPr>
                <w:bCs/>
                <w:sz w:val="24"/>
                <w:szCs w:val="24"/>
                <w:lang w:eastAsia="en-US"/>
              </w:rPr>
              <w:lastRenderedPageBreak/>
              <w:t>общеобразовательное учреждение «Средняя общеобразовательная школа №4»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lastRenderedPageBreak/>
              <w:t>Пн-пт 09.00-</w:t>
            </w:r>
            <w:r w:rsidRPr="00E86B5B">
              <w:rPr>
                <w:bCs/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lastRenderedPageBreak/>
              <w:t xml:space="preserve">188541, Российская Федерация, Ленинградская </w:t>
            </w:r>
            <w:r w:rsidRPr="00E86B5B">
              <w:rPr>
                <w:sz w:val="24"/>
                <w:szCs w:val="24"/>
                <w:lang w:eastAsia="en-US"/>
              </w:rPr>
              <w:lastRenderedPageBreak/>
              <w:t>область, г. Сосновый Бор, проспект Героев, д. 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lastRenderedPageBreak/>
              <w:t xml:space="preserve">Михайлова Марина </w:t>
            </w:r>
            <w:r w:rsidRPr="00E86B5B">
              <w:rPr>
                <w:bCs/>
                <w:sz w:val="24"/>
                <w:szCs w:val="24"/>
                <w:lang w:eastAsia="en-US"/>
              </w:rPr>
              <w:lastRenderedPageBreak/>
              <w:t>Васильевна,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2-44-32,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«Гимназия №5»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ул. Солнечная, д. 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Иванова Ольга Юрьевна,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4-29-49,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ул. Молодежная, д. 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Полякова Ольга Яковлевна,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4-39-22,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№7»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ул. Молодежная, д.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Фомина Александра Станиславовна,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4-89-43,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№9 имени В.И.Некрасова»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Липовский проезд, д.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Шаталова Валентина Егоровна,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 3-55-97,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Муниципальное бюджетное образовательное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учреждение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дополнительного образования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</w:rPr>
              <w:t>«Центр развития творчества»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  <w:lang w:eastAsia="en-US"/>
              </w:rPr>
              <w:t xml:space="preserve">188540, Российская Федерация, Ленинградская область, г. Сосновый Бор, </w:t>
            </w:r>
            <w:r w:rsidRPr="00E86B5B">
              <w:rPr>
                <w:sz w:val="24"/>
                <w:szCs w:val="24"/>
              </w:rPr>
              <w:t>Молодежная 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Жукова Светлана Викторовна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2-60-06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 xml:space="preserve">дополнительного образования 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  <w:lang w:eastAsia="en-US"/>
              </w:rPr>
              <w:t xml:space="preserve">188540, Российская Федерация, Ленинградская область, г. Сосновый Бор, </w:t>
            </w:r>
            <w:r w:rsidRPr="00E86B5B">
              <w:rPr>
                <w:sz w:val="24"/>
                <w:szCs w:val="24"/>
              </w:rPr>
              <w:t xml:space="preserve">Космонавтов 21 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 xml:space="preserve">Павлов Александр Александрович 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 xml:space="preserve">р.тел.: (81369) </w:t>
            </w:r>
            <w:r w:rsidRPr="00E86B5B">
              <w:rPr>
                <w:sz w:val="24"/>
                <w:szCs w:val="24"/>
              </w:rPr>
              <w:t>2-99-51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keepNext/>
              <w:tabs>
                <w:tab w:val="left" w:pos="1134"/>
              </w:tabs>
              <w:outlineLvl w:val="1"/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E86B5B" w:rsidRPr="00E86B5B" w:rsidRDefault="00E86B5B" w:rsidP="00E86B5B">
            <w:pPr>
              <w:keepNext/>
              <w:tabs>
                <w:tab w:val="left" w:pos="1134"/>
              </w:tabs>
              <w:outlineLvl w:val="1"/>
              <w:rPr>
                <w:color w:val="000000"/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 xml:space="preserve">дополнительного образования </w:t>
            </w:r>
            <w:r w:rsidRPr="00E86B5B">
              <w:rPr>
                <w:color w:val="000000"/>
                <w:sz w:val="24"/>
                <w:szCs w:val="24"/>
              </w:rPr>
              <w:t xml:space="preserve">«Дом детского и юношеского туризма </w:t>
            </w:r>
          </w:p>
          <w:p w:rsidR="00E86B5B" w:rsidRPr="00E86B5B" w:rsidRDefault="00E86B5B" w:rsidP="00E86B5B">
            <w:pPr>
              <w:keepNext/>
              <w:tabs>
                <w:tab w:val="left" w:pos="1134"/>
              </w:tabs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E86B5B">
              <w:rPr>
                <w:color w:val="000000"/>
                <w:sz w:val="24"/>
                <w:szCs w:val="24"/>
              </w:rPr>
              <w:lastRenderedPageBreak/>
              <w:t>и экскурсий «Ювента»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lastRenderedPageBreak/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  <w:lang w:eastAsia="en-US"/>
              </w:rPr>
              <w:t xml:space="preserve">188540, Российская Федерация, Ленинградская область, г. Сосновый Бор, </w:t>
            </w:r>
            <w:r w:rsidRPr="00E86B5B">
              <w:rPr>
                <w:sz w:val="24"/>
                <w:szCs w:val="24"/>
              </w:rPr>
              <w:t>Соколова 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Маханьков Александр Павлович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 xml:space="preserve">р.тел.: (81369) </w:t>
            </w:r>
            <w:r w:rsidRPr="00E86B5B">
              <w:rPr>
                <w:sz w:val="24"/>
                <w:szCs w:val="24"/>
              </w:rPr>
              <w:t>2-74-07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</w:p>
        </w:tc>
      </w:tr>
      <w:tr w:rsidR="00E86B5B" w:rsidRPr="00E86B5B" w:rsidTr="003805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jc w:val="center"/>
              <w:rPr>
                <w:bCs/>
                <w:sz w:val="24"/>
                <w:szCs w:val="24"/>
              </w:rPr>
            </w:pPr>
            <w:r w:rsidRPr="00E86B5B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keepNext/>
              <w:tabs>
                <w:tab w:val="left" w:pos="1134"/>
              </w:tabs>
              <w:outlineLvl w:val="1"/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E86B5B" w:rsidRPr="00E86B5B" w:rsidRDefault="00E86B5B" w:rsidP="00E86B5B">
            <w:pPr>
              <w:keepNext/>
              <w:tabs>
                <w:tab w:val="left" w:pos="1134"/>
              </w:tabs>
              <w:outlineLvl w:val="1"/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 xml:space="preserve">дополнительного образования </w:t>
            </w:r>
            <w:r w:rsidRPr="00E86B5B">
              <w:rPr>
                <w:color w:val="000000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Пн-пт 09.00-17.00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  <w:lang w:eastAsia="en-US"/>
              </w:rPr>
            </w:pPr>
            <w:r w:rsidRPr="00E86B5B">
              <w:rPr>
                <w:sz w:val="24"/>
                <w:szCs w:val="24"/>
                <w:lang w:eastAsia="en-US"/>
              </w:rPr>
              <w:t>188540, Российская Федерация, Ленинградская область, г. Сосновый Бор, ул. Солнечная, дом 25-а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>Попова Дина Васильевна</w:t>
            </w:r>
          </w:p>
          <w:p w:rsidR="00E86B5B" w:rsidRPr="00E86B5B" w:rsidRDefault="00E86B5B" w:rsidP="00E86B5B">
            <w:pPr>
              <w:rPr>
                <w:bCs/>
                <w:sz w:val="24"/>
                <w:szCs w:val="24"/>
                <w:lang w:eastAsia="en-US"/>
              </w:rPr>
            </w:pPr>
            <w:r w:rsidRPr="00E86B5B">
              <w:rPr>
                <w:bCs/>
                <w:sz w:val="24"/>
                <w:szCs w:val="24"/>
                <w:lang w:eastAsia="en-US"/>
              </w:rPr>
              <w:t>р.тел.: (81369)4-24 - 68</w:t>
            </w:r>
          </w:p>
          <w:p w:rsidR="00E86B5B" w:rsidRPr="00E86B5B" w:rsidRDefault="00E86B5B" w:rsidP="00E86B5B">
            <w:pPr>
              <w:rPr>
                <w:sz w:val="24"/>
                <w:szCs w:val="24"/>
              </w:rPr>
            </w:pPr>
            <w:r w:rsidRPr="00E86B5B">
              <w:rPr>
                <w:sz w:val="24"/>
                <w:szCs w:val="24"/>
              </w:rPr>
              <w:t xml:space="preserve"> </w:t>
            </w:r>
          </w:p>
        </w:tc>
      </w:tr>
    </w:tbl>
    <w:p w:rsidR="00E86B5B" w:rsidRDefault="00E86B5B" w:rsidP="008B240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E86B5B" w:rsidRDefault="00E86B5B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9. Приложение №2 к административному регламенту предоставления муниципальной услуги «Организация отдыха детей в каникулярное время» изложить в следующей редакции:</w:t>
      </w:r>
    </w:p>
    <w:p w:rsidR="00E86B5B" w:rsidRPr="00C947AB" w:rsidRDefault="00E86B5B" w:rsidP="00E86B5B">
      <w:pPr>
        <w:jc w:val="right"/>
        <w:rPr>
          <w:sz w:val="24"/>
          <w:szCs w:val="28"/>
        </w:rPr>
      </w:pPr>
      <w:r>
        <w:rPr>
          <w:sz w:val="24"/>
          <w:szCs w:val="24"/>
        </w:rPr>
        <w:t>«</w:t>
      </w:r>
      <w:r w:rsidRPr="00C947AB">
        <w:rPr>
          <w:sz w:val="24"/>
          <w:szCs w:val="28"/>
        </w:rPr>
        <w:t>Приложение № 2</w:t>
      </w:r>
    </w:p>
    <w:p w:rsidR="00E86B5B" w:rsidRPr="00C947AB" w:rsidRDefault="00E86B5B" w:rsidP="00E86B5B">
      <w:pPr>
        <w:jc w:val="right"/>
        <w:rPr>
          <w:sz w:val="24"/>
          <w:szCs w:val="28"/>
        </w:rPr>
      </w:pPr>
      <w:r w:rsidRPr="00C947AB">
        <w:rPr>
          <w:sz w:val="24"/>
          <w:szCs w:val="28"/>
        </w:rPr>
        <w:t>к административному регламенту</w:t>
      </w:r>
    </w:p>
    <w:p w:rsidR="00E86B5B" w:rsidRPr="00C947AB" w:rsidRDefault="00E86B5B" w:rsidP="00E86B5B">
      <w:pPr>
        <w:jc w:val="right"/>
        <w:rPr>
          <w:sz w:val="24"/>
          <w:szCs w:val="28"/>
        </w:rPr>
      </w:pPr>
      <w:r w:rsidRPr="00C947AB">
        <w:rPr>
          <w:sz w:val="24"/>
          <w:szCs w:val="28"/>
        </w:rPr>
        <w:t xml:space="preserve">предоставления муниципальной услуги 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>«Организация отдыха детей в каникулярное время»</w:t>
      </w:r>
    </w:p>
    <w:p w:rsidR="00E86B5B" w:rsidRPr="00B06580" w:rsidRDefault="00E86B5B" w:rsidP="00E86B5B">
      <w:pPr>
        <w:pStyle w:val="ConsPlusNonformat"/>
        <w:rPr>
          <w:rFonts w:ascii="Times New Roman" w:hAnsi="Times New Roman" w:cs="Times New Roman"/>
        </w:rPr>
      </w:pPr>
    </w:p>
    <w:p w:rsidR="00E86B5B" w:rsidRDefault="00E86B5B" w:rsidP="00E86B5B">
      <w:pPr>
        <w:pStyle w:val="ConsPlusNonformat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C65A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AC65A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</w:t>
      </w:r>
    </w:p>
    <w:p w:rsidR="00E86B5B" w:rsidRPr="005957B0" w:rsidRDefault="00E86B5B" w:rsidP="00E86B5B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vertAlign w:val="superscript"/>
        </w:rPr>
      </w:pPr>
      <w:r w:rsidRPr="005957B0">
        <w:rPr>
          <w:rFonts w:ascii="Times New Roman" w:hAnsi="Times New Roman" w:cs="Times New Roman"/>
          <w:sz w:val="24"/>
          <w:vertAlign w:val="superscript"/>
        </w:rPr>
        <w:t xml:space="preserve">      (наименование Уполномоченного органа)</w:t>
      </w:r>
    </w:p>
    <w:p w:rsidR="00E86B5B" w:rsidRDefault="00E86B5B" w:rsidP="00E86B5B">
      <w:pPr>
        <w:pStyle w:val="ConsPlusNonformat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Pr="00AC65AB">
        <w:rPr>
          <w:rFonts w:ascii="Times New Roman" w:hAnsi="Times New Roman" w:cs="Times New Roman"/>
        </w:rPr>
        <w:t xml:space="preserve"> </w:t>
      </w:r>
    </w:p>
    <w:p w:rsidR="00E86B5B" w:rsidRPr="00AC65AB" w:rsidRDefault="00E86B5B" w:rsidP="00E86B5B">
      <w:pPr>
        <w:pStyle w:val="ConsPlusNonformat"/>
        <w:ind w:left="4395"/>
        <w:jc w:val="right"/>
        <w:rPr>
          <w:rFonts w:ascii="Times New Roman" w:hAnsi="Times New Roman" w:cs="Times New Roman"/>
        </w:rPr>
      </w:pPr>
    </w:p>
    <w:p w:rsidR="00E86B5B" w:rsidRPr="00AC65AB" w:rsidRDefault="00E86B5B" w:rsidP="00E86B5B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495"/>
      <w:bookmarkEnd w:id="2"/>
      <w:r w:rsidRPr="00AC65AB">
        <w:rPr>
          <w:rFonts w:ascii="Times New Roman" w:hAnsi="Times New Roman" w:cs="Times New Roman"/>
        </w:rPr>
        <w:t>ЗАЯВЛЕНИЕ</w:t>
      </w:r>
    </w:p>
    <w:p w:rsidR="00E86B5B" w:rsidRPr="00AC65A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  <w:r w:rsidRPr="00AC65AB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предоставить путевку на отдых и оздоровление моему ребенку: __</w:t>
      </w:r>
      <w:r w:rsidR="00AD4FEC">
        <w:rPr>
          <w:rFonts w:ascii="Times New Roman" w:hAnsi="Times New Roman" w:cs="Times New Roman"/>
        </w:rPr>
        <w:t>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AD4FEC">
        <w:rPr>
          <w:rFonts w:ascii="Times New Roman" w:hAnsi="Times New Roman" w:cs="Times New Roman"/>
        </w:rPr>
        <w:t>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AD4FEC">
        <w:rPr>
          <w:rFonts w:ascii="Times New Roman" w:hAnsi="Times New Roman" w:cs="Times New Roman"/>
        </w:rPr>
        <w:t>_______________________________</w:t>
      </w:r>
    </w:p>
    <w:p w:rsidR="00E86B5B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 ребенка; полная дата рождения, школа №, класс, страховой номер индивидуального лицевого счета; реквизиты записи акта о рождении или свидетельства о рождении)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</w:p>
    <w:p w:rsidR="00E86B5B" w:rsidRDefault="00E86B5B" w:rsidP="00E86B5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Лагерь с круглосуточным пребыванием</w:t>
      </w:r>
    </w:p>
    <w:p w:rsidR="00E86B5B" w:rsidRDefault="00E86B5B" w:rsidP="00E86B5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Лагерь с дневным пребыванием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период ___________________________________________________________</w:t>
      </w:r>
    </w:p>
    <w:p w:rsidR="00E86B5B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(указать период смены отдыха)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ребенка: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– сирота, оставшийся без попечения родителей;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с ограниченными возможностями здоровья;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Ребенок, проживающий в малоимущей семье;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– жертва насилия;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Ребенок, с отклонениями в поведении;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– инвалид;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– жертва вооруженных и межнациональных конфликтов, экологических и техногенных катастроф, стихийных бедствий;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– из семей беженцев и вынужденных переселенцев;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Ребенок, оказавшийся в экстремальных условиях;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Ребенок, находящийся в образовательной организации для обучающихся с девиантным (общественно опасным) поведением, нуждающийся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:rsidR="00E86B5B" w:rsidRDefault="00E86B5B" w:rsidP="00E86B5B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</w:r>
    </w:p>
    <w:p w:rsidR="00E86B5B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E86B5B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 о родителе (законном представителе) ребенка, обратившемся в уполномоченный орган за предоставлением муниципальной услуги (далее – Заявитель):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(при наличии)____________________________________________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(день, месяц, год):________________________________________________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Индивидуальный номер налогоплательщика:_______________________________________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Страховой номер индивидуального лицевого счет</w:t>
      </w:r>
      <w:r w:rsidR="00AD4FEC">
        <w:rPr>
          <w:rFonts w:ascii="Times New Roman" w:hAnsi="Times New Roman" w:cs="Times New Roman"/>
          <w:sz w:val="24"/>
        </w:rPr>
        <w:t>а:___________________________</w:t>
      </w:r>
      <w:r>
        <w:rPr>
          <w:rFonts w:ascii="Times New Roman" w:hAnsi="Times New Roman" w:cs="Times New Roman"/>
          <w:sz w:val="24"/>
        </w:rPr>
        <w:t xml:space="preserve">_____ 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Гражданство:_________________________________________________________________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документа, удостоверяющего личность: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документа, серия, номер:____</w:t>
      </w:r>
      <w:r w:rsidR="00AD4FEC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выдачи:____________________________________________________________________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выдан, код подразделения:___________________________________________________</w:t>
      </w:r>
    </w:p>
    <w:p w:rsidR="00E86B5B" w:rsidRDefault="00AD4FEC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E86B5B">
        <w:rPr>
          <w:rFonts w:ascii="Times New Roman" w:hAnsi="Times New Roman" w:cs="Times New Roman"/>
          <w:sz w:val="24"/>
        </w:rPr>
        <w:t>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телефона:_______________________________________________________________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 (при на</w:t>
      </w:r>
      <w:r w:rsidR="00AD4FEC">
        <w:rPr>
          <w:rFonts w:ascii="Times New Roman" w:hAnsi="Times New Roman" w:cs="Times New Roman"/>
          <w:sz w:val="24"/>
        </w:rPr>
        <w:t>личии):_______________________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фактического проживания:_________________________________________________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Статус заявителя (родитель (усыновитель), опекун) __</w:t>
      </w:r>
      <w:r w:rsidR="00AD4FEC">
        <w:rPr>
          <w:rFonts w:ascii="Times New Roman" w:hAnsi="Times New Roman" w:cs="Times New Roman"/>
          <w:sz w:val="24"/>
        </w:rPr>
        <w:t>______________________________</w:t>
      </w:r>
    </w:p>
    <w:p w:rsidR="00E86B5B" w:rsidRPr="00B27FF4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7"/>
        <w:gridCol w:w="2378"/>
        <w:gridCol w:w="2397"/>
        <w:gridCol w:w="2379"/>
      </w:tblGrid>
      <w:tr w:rsidR="00E86B5B" w:rsidTr="00380549">
        <w:tc>
          <w:tcPr>
            <w:tcW w:w="9854" w:type="dxa"/>
            <w:gridSpan w:val="4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15354">
              <w:rPr>
                <w:rFonts w:ascii="Times New Roman" w:hAnsi="Times New Roman" w:cs="Times New Roman"/>
                <w:sz w:val="24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E86B5B" w:rsidTr="00380549">
        <w:tc>
          <w:tcPr>
            <w:tcW w:w="2463" w:type="dxa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463" w:type="dxa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464" w:type="dxa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380549">
        <w:tc>
          <w:tcPr>
            <w:tcW w:w="2463" w:type="dxa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Орган, выдавший документ</w:t>
            </w:r>
          </w:p>
        </w:tc>
        <w:tc>
          <w:tcPr>
            <w:tcW w:w="7391" w:type="dxa"/>
            <w:gridSpan w:val="3"/>
          </w:tcPr>
          <w:p w:rsidR="00E86B5B" w:rsidRPr="00A15354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6B5B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представителе Заявителя при подаче документов представителем Заявителя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5"/>
        <w:gridCol w:w="2380"/>
        <w:gridCol w:w="4456"/>
      </w:tblGrid>
      <w:tr w:rsidR="00E86B5B" w:rsidTr="00380549">
        <w:tc>
          <w:tcPr>
            <w:tcW w:w="2802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7052" w:type="dxa"/>
            <w:gridSpan w:val="2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380549">
        <w:tc>
          <w:tcPr>
            <w:tcW w:w="2802" w:type="dxa"/>
            <w:vMerge w:val="restart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РФ</w:t>
            </w:r>
          </w:p>
        </w:tc>
        <w:tc>
          <w:tcPr>
            <w:tcW w:w="2409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и номер</w:t>
            </w:r>
          </w:p>
        </w:tc>
        <w:tc>
          <w:tcPr>
            <w:tcW w:w="4643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380549">
        <w:tc>
          <w:tcPr>
            <w:tcW w:w="2802" w:type="dxa"/>
            <w:vMerge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643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380549">
        <w:tc>
          <w:tcPr>
            <w:tcW w:w="2802" w:type="dxa"/>
            <w:vMerge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подразделения</w:t>
            </w:r>
          </w:p>
        </w:tc>
        <w:tc>
          <w:tcPr>
            <w:tcW w:w="4643" w:type="dxa"/>
          </w:tcPr>
          <w:p w:rsidR="00E86B5B" w:rsidRDefault="00E86B5B" w:rsidP="00380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6B5B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Заявляю, что на момент подачи заявления моя семья состоит также из: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41"/>
        <w:gridCol w:w="2935"/>
        <w:gridCol w:w="751"/>
        <w:gridCol w:w="2375"/>
      </w:tblGrid>
      <w:tr w:rsidR="00E86B5B" w:rsidTr="00AD4FEC">
        <w:tc>
          <w:tcPr>
            <w:tcW w:w="3369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(второго супруга)</w:t>
            </w:r>
          </w:p>
        </w:tc>
        <w:tc>
          <w:tcPr>
            <w:tcW w:w="6202" w:type="dxa"/>
            <w:gridSpan w:val="4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родства к ребенку – для родителя</w:t>
            </w:r>
          </w:p>
        </w:tc>
        <w:tc>
          <w:tcPr>
            <w:tcW w:w="6202" w:type="dxa"/>
            <w:gridSpan w:val="4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(второго супруга)</w:t>
            </w:r>
          </w:p>
        </w:tc>
        <w:tc>
          <w:tcPr>
            <w:tcW w:w="6202" w:type="dxa"/>
            <w:gridSpan w:val="4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 (второго супруга)</w:t>
            </w:r>
          </w:p>
        </w:tc>
        <w:tc>
          <w:tcPr>
            <w:tcW w:w="6202" w:type="dxa"/>
            <w:gridSpan w:val="4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(второго супруга)</w:t>
            </w:r>
          </w:p>
        </w:tc>
        <w:tc>
          <w:tcPr>
            <w:tcW w:w="6202" w:type="dxa"/>
            <w:gridSpan w:val="4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 w:val="restart"/>
          </w:tcPr>
          <w:p w:rsidR="00E86B5B" w:rsidRPr="002855C2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 гражданина </w:t>
            </w:r>
            <w:r>
              <w:rPr>
                <w:rFonts w:ascii="Times New Roman" w:hAnsi="Times New Roman" w:cs="Times New Roman"/>
                <w:vanish/>
                <w:sz w:val="24"/>
              </w:rPr>
              <w:t>РФ (второго супруга)</w:t>
            </w: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и номер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подразделения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 w:val="restart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актовой записи  о регистрации брака – для супруга/ </w:t>
            </w:r>
          </w:p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записи о расторжении брака</w:t>
            </w: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и дата актовой записи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органа, составившего запись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органа, составившего запись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 w:val="restart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об изменении ФИО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(указывается ФИО до изменения и основания изменений)</w:t>
            </w: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ФИО до изменения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для изменения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и дата актовой записи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органа, составившего запись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rPr>
          <w:trHeight w:val="199"/>
        </w:trPr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подразделения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 w:val="restart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Актовой записи о смерти – для второго родителя</w:t>
            </w: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и дата актовой записи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369" w:type="dxa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органа, составившего запись</w:t>
            </w:r>
          </w:p>
        </w:tc>
        <w:tc>
          <w:tcPr>
            <w:tcW w:w="312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9571" w:type="dxa"/>
            <w:gridSpan w:val="5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доходах семьи:</w:t>
            </w:r>
          </w:p>
        </w:tc>
      </w:tr>
      <w:tr w:rsidR="00E86B5B" w:rsidTr="00AD4FEC">
        <w:tc>
          <w:tcPr>
            <w:tcW w:w="3510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368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510" w:type="dxa"/>
            <w:gridSpan w:val="2"/>
            <w:vMerge w:val="restart"/>
          </w:tcPr>
          <w:p w:rsidR="00E86B5B" w:rsidRPr="00803DE5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отсутствия у родителя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368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имею трудовой книжки и(или)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375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510" w:type="dxa"/>
            <w:gridSpan w:val="2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Нигде не работал(а) и не работаю по трудовому договору</w:t>
            </w:r>
          </w:p>
        </w:tc>
        <w:tc>
          <w:tcPr>
            <w:tcW w:w="2375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B5B" w:rsidTr="00AD4FEC">
        <w:tc>
          <w:tcPr>
            <w:tcW w:w="3510" w:type="dxa"/>
            <w:gridSpan w:val="2"/>
            <w:vMerge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 регистрации и(или) лицензированию</w:t>
            </w:r>
          </w:p>
        </w:tc>
        <w:tc>
          <w:tcPr>
            <w:tcW w:w="2375" w:type="dxa"/>
          </w:tcPr>
          <w:p w:rsidR="00E86B5B" w:rsidRDefault="00E86B5B" w:rsidP="0038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исключить из общей суммы дохода выплаченные алименты в сумме _________руб. _______коп., удерживаемые по 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="00AD4FEC">
        <w:rPr>
          <w:rFonts w:ascii="Times New Roman" w:hAnsi="Times New Roman" w:cs="Times New Roman"/>
          <w:sz w:val="24"/>
        </w:rPr>
        <w:t>______________________________</w:t>
      </w:r>
    </w:p>
    <w:p w:rsidR="00E86B5B" w:rsidRPr="0044602C" w:rsidRDefault="00E86B5B" w:rsidP="00E86B5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(основание для удерживания алиментов, ФИО лица, в пользу которого производятся удержания)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прикладываю следующие документы, подтверждающие отнесение ребенка к категории детей, находящихся в трудной жизненной ситуации: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1)___________________________________________________________________________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2)___________________________________________________________________________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3)____________________________________________________________________________</w:t>
      </w: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6B5B" w:rsidRPr="00364727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Дата________________Подпись____________/____________________________________</w:t>
      </w:r>
    </w:p>
    <w:p w:rsidR="00E86B5B" w:rsidRPr="00AC65A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</w:p>
    <w:p w:rsidR="00E86B5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</w:p>
    <w:p w:rsidR="00E86B5B" w:rsidRPr="00B06580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6580">
        <w:rPr>
          <w:rFonts w:ascii="Times New Roman" w:hAnsi="Times New Roman" w:cs="Times New Roman"/>
          <w:sz w:val="24"/>
        </w:rPr>
        <w:t>Результат муниципальной услуги прошу выдать следующим способом:</w:t>
      </w:r>
    </w:p>
    <w:p w:rsidR="00E86B5B" w:rsidRPr="00B06580" w:rsidRDefault="00E86B5B" w:rsidP="00E86B5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B06580">
        <w:rPr>
          <w:rFonts w:ascii="Times New Roman" w:hAnsi="Times New Roman" w:cs="Times New Roman"/>
          <w:sz w:val="24"/>
        </w:rPr>
        <w:t>В форме документа на бумажном носителе в Уполномоченный орган;</w:t>
      </w:r>
    </w:p>
    <w:p w:rsidR="00E86B5B" w:rsidRPr="00B06580" w:rsidRDefault="00E86B5B" w:rsidP="00E86B5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B06580">
        <w:rPr>
          <w:rFonts w:ascii="Times New Roman" w:hAnsi="Times New Roman" w:cs="Times New Roman"/>
          <w:sz w:val="24"/>
        </w:rPr>
        <w:lastRenderedPageBreak/>
        <w:t>Посредством личного обращения в МФЦ</w:t>
      </w:r>
    </w:p>
    <w:p w:rsidR="00E86B5B" w:rsidRPr="00B06580" w:rsidRDefault="00E86B5B" w:rsidP="00E86B5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B06580">
        <w:rPr>
          <w:rFonts w:ascii="Times New Roman" w:hAnsi="Times New Roman" w:cs="Times New Roman"/>
          <w:sz w:val="24"/>
        </w:rPr>
        <w:t>Посредством направления через ЕПГУ (только в форме электронного документа)</w:t>
      </w:r>
    </w:p>
    <w:p w:rsidR="00E86B5B" w:rsidRPr="00B06580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6B5B" w:rsidRPr="00364727" w:rsidRDefault="00E86B5B" w:rsidP="00E86B5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Дата________________Подпись____________/____________________________________</w:t>
      </w:r>
    </w:p>
    <w:p w:rsidR="00E86B5B" w:rsidRPr="00AC65A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</w:p>
    <w:p w:rsidR="00E86B5B" w:rsidRPr="00AC65A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  <w:r w:rsidRPr="00AC65AB">
        <w:rPr>
          <w:rFonts w:ascii="Times New Roman" w:hAnsi="Times New Roman" w:cs="Times New Roman"/>
        </w:rPr>
        <w:t>Документы приняты</w:t>
      </w:r>
    </w:p>
    <w:p w:rsidR="00E86B5B" w:rsidRPr="00AC65AB" w:rsidRDefault="00E86B5B" w:rsidP="00E86B5B">
      <w:pPr>
        <w:pStyle w:val="ConsPlusNonformat"/>
        <w:jc w:val="both"/>
        <w:rPr>
          <w:rFonts w:ascii="Times New Roman" w:hAnsi="Times New Roman" w:cs="Times New Roman"/>
        </w:rPr>
      </w:pPr>
      <w:r w:rsidRPr="00AC65AB">
        <w:rPr>
          <w:rFonts w:ascii="Times New Roman" w:hAnsi="Times New Roman" w:cs="Times New Roman"/>
        </w:rPr>
        <w:t>"__" ________________ ______ г.         ___________________________________</w:t>
      </w:r>
    </w:p>
    <w:p w:rsidR="00E86B5B" w:rsidRDefault="00E86B5B" w:rsidP="00E86B5B">
      <w:pPr>
        <w:pStyle w:val="ConsPlusNonformat"/>
        <w:jc w:val="both"/>
      </w:pPr>
      <w:r w:rsidRPr="00AC65AB">
        <w:rPr>
          <w:rFonts w:ascii="Times New Roman" w:hAnsi="Times New Roman" w:cs="Times New Roman"/>
        </w:rPr>
        <w:t xml:space="preserve">                                       (подпись лица, принявшего</w:t>
      </w:r>
      <w:r>
        <w:t xml:space="preserve"> документы)</w:t>
      </w:r>
    </w:p>
    <w:p w:rsidR="00E86B5B" w:rsidRDefault="00E86B5B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86B5B" w:rsidRDefault="00E86B5B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E86B5B" w:rsidRDefault="00AD4FEC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86B5B">
        <w:rPr>
          <w:sz w:val="24"/>
          <w:szCs w:val="24"/>
        </w:rPr>
        <w:t>. Приложение №3 к административному регламенту предоставления муниципальной услуги «Организация отдыха детей в каникулярное время» изложить в следующей редакции:</w:t>
      </w:r>
    </w:p>
    <w:p w:rsidR="00E86B5B" w:rsidRPr="00C947AB" w:rsidRDefault="00E86B5B" w:rsidP="00E86B5B">
      <w:pPr>
        <w:jc w:val="right"/>
        <w:rPr>
          <w:sz w:val="24"/>
        </w:rPr>
      </w:pPr>
      <w:r>
        <w:rPr>
          <w:sz w:val="24"/>
        </w:rPr>
        <w:t>«</w:t>
      </w:r>
      <w:r w:rsidRPr="00C947AB">
        <w:rPr>
          <w:sz w:val="24"/>
        </w:rPr>
        <w:t>Приложение № 3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>к административному регламенту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 xml:space="preserve">предоставления муниципальной услуги 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>«Организация отдыха детей в каникулярное время»</w:t>
      </w:r>
    </w:p>
    <w:p w:rsidR="00E86B5B" w:rsidRDefault="00E86B5B" w:rsidP="00E86B5B">
      <w:pPr>
        <w:jc w:val="center"/>
        <w:rPr>
          <w:sz w:val="24"/>
          <w:szCs w:val="28"/>
        </w:rPr>
      </w:pPr>
    </w:p>
    <w:p w:rsidR="00E86B5B" w:rsidRDefault="00E86B5B" w:rsidP="00E86B5B">
      <w:pPr>
        <w:jc w:val="center"/>
        <w:rPr>
          <w:sz w:val="24"/>
          <w:szCs w:val="28"/>
        </w:rPr>
      </w:pPr>
      <w:r>
        <w:rPr>
          <w:sz w:val="24"/>
          <w:szCs w:val="28"/>
        </w:rPr>
        <w:t>Комитет образования администрации муниципального образования Сосновоборский городской округ</w:t>
      </w:r>
    </w:p>
    <w:p w:rsidR="00E86B5B" w:rsidRDefault="00E86B5B" w:rsidP="00E86B5B">
      <w:pPr>
        <w:jc w:val="center"/>
        <w:rPr>
          <w:sz w:val="24"/>
          <w:szCs w:val="28"/>
        </w:rPr>
      </w:pPr>
    </w:p>
    <w:p w:rsidR="00E86B5B" w:rsidRDefault="00E86B5B" w:rsidP="00E86B5B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_____________________________</w:t>
      </w:r>
    </w:p>
    <w:p w:rsidR="00E86B5B" w:rsidRDefault="00E86B5B" w:rsidP="00E86B5B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_____________________________</w:t>
      </w:r>
    </w:p>
    <w:p w:rsidR="00E86B5B" w:rsidRDefault="00E86B5B" w:rsidP="00E86B5B">
      <w:pPr>
        <w:jc w:val="right"/>
        <w:rPr>
          <w:sz w:val="24"/>
          <w:szCs w:val="28"/>
          <w:vertAlign w:val="superscript"/>
        </w:rPr>
      </w:pPr>
      <w:r w:rsidRPr="0065630D">
        <w:rPr>
          <w:sz w:val="24"/>
          <w:szCs w:val="28"/>
          <w:vertAlign w:val="superscript"/>
        </w:rPr>
        <w:t>(ФИО заявителя(представителя)</w:t>
      </w:r>
    </w:p>
    <w:p w:rsidR="00E86B5B" w:rsidRDefault="00E86B5B" w:rsidP="00E86B5B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Решение о предоставлении муниципальной услуги </w:t>
      </w:r>
    </w:p>
    <w:p w:rsidR="00E86B5B" w:rsidRDefault="00E86B5B" w:rsidP="00E86B5B">
      <w:pPr>
        <w:jc w:val="center"/>
        <w:rPr>
          <w:sz w:val="24"/>
          <w:szCs w:val="28"/>
        </w:rPr>
      </w:pPr>
      <w:r>
        <w:rPr>
          <w:sz w:val="24"/>
          <w:szCs w:val="28"/>
        </w:rPr>
        <w:t>«Организация отдыха детей в каникулярное время»</w:t>
      </w:r>
    </w:p>
    <w:p w:rsidR="00E86B5B" w:rsidRDefault="00E86B5B" w:rsidP="00E86B5B">
      <w:pPr>
        <w:jc w:val="center"/>
        <w:rPr>
          <w:sz w:val="24"/>
          <w:szCs w:val="28"/>
        </w:rPr>
      </w:pPr>
    </w:p>
    <w:p w:rsidR="00E86B5B" w:rsidRDefault="00E86B5B" w:rsidP="00E86B5B">
      <w:pPr>
        <w:jc w:val="center"/>
        <w:rPr>
          <w:sz w:val="24"/>
          <w:szCs w:val="28"/>
        </w:rPr>
      </w:pPr>
      <w:r>
        <w:rPr>
          <w:sz w:val="24"/>
          <w:szCs w:val="28"/>
        </w:rPr>
        <w:t>от____________ №_____________</w:t>
      </w:r>
    </w:p>
    <w:p w:rsidR="00E86B5B" w:rsidRDefault="00E86B5B" w:rsidP="00E86B5B">
      <w:pPr>
        <w:jc w:val="center"/>
        <w:rPr>
          <w:sz w:val="24"/>
          <w:szCs w:val="28"/>
        </w:rPr>
      </w:pPr>
    </w:p>
    <w:p w:rsidR="00E86B5B" w:rsidRDefault="00E86B5B" w:rsidP="00E86B5B">
      <w:pPr>
        <w:jc w:val="both"/>
        <w:rPr>
          <w:sz w:val="24"/>
          <w:szCs w:val="28"/>
        </w:rPr>
      </w:pPr>
      <w:r>
        <w:rPr>
          <w:sz w:val="24"/>
          <w:szCs w:val="28"/>
        </w:rPr>
        <w:t>Рассмотрев Ваше заявление от __________№________ уполномоченным органом ____________________________________________________________________________</w:t>
      </w:r>
    </w:p>
    <w:p w:rsidR="00E86B5B" w:rsidRDefault="00E86B5B" w:rsidP="00E86B5B">
      <w:pPr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(название уполномоченного органа)</w:t>
      </w:r>
    </w:p>
    <w:p w:rsidR="00E86B5B" w:rsidRDefault="00E86B5B" w:rsidP="00E86B5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Принято решение о предоставлении Вашему ребенку </w:t>
      </w:r>
      <w:r w:rsidR="00A26955">
        <w:rPr>
          <w:sz w:val="24"/>
          <w:szCs w:val="28"/>
        </w:rPr>
        <w:t>_______________________________</w:t>
      </w:r>
    </w:p>
    <w:p w:rsidR="00E86B5B" w:rsidRDefault="00E86B5B" w:rsidP="00E86B5B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</w:t>
      </w:r>
    </w:p>
    <w:p w:rsidR="00E86B5B" w:rsidRDefault="00E86B5B" w:rsidP="00E86B5B">
      <w:pPr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(фамилия, имя, отчество ребенка, полная дата рождения)</w:t>
      </w:r>
    </w:p>
    <w:p w:rsidR="00E86B5B" w:rsidRDefault="00E86B5B" w:rsidP="00E86B5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Путевки в организацию отдыха и </w:t>
      </w:r>
      <w:r w:rsidR="00A26955">
        <w:rPr>
          <w:sz w:val="24"/>
          <w:szCs w:val="28"/>
        </w:rPr>
        <w:t>оздоровления______________________</w:t>
      </w:r>
      <w:r>
        <w:rPr>
          <w:sz w:val="24"/>
          <w:szCs w:val="28"/>
        </w:rPr>
        <w:t xml:space="preserve"> ____________________________________________________________________________</w:t>
      </w:r>
      <w:r w:rsidR="00A26955">
        <w:rPr>
          <w:sz w:val="24"/>
          <w:szCs w:val="28"/>
        </w:rPr>
        <w:t>_</w:t>
      </w:r>
    </w:p>
    <w:p w:rsidR="00E86B5B" w:rsidRDefault="00E86B5B" w:rsidP="00E86B5B">
      <w:pPr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организации отдыха детей и их оздоровления).</w:t>
      </w:r>
    </w:p>
    <w:p w:rsidR="00E86B5B" w:rsidRDefault="00E86B5B" w:rsidP="00E86B5B">
      <w:pPr>
        <w:jc w:val="both"/>
        <w:rPr>
          <w:sz w:val="24"/>
          <w:szCs w:val="28"/>
        </w:rPr>
      </w:pPr>
    </w:p>
    <w:p w:rsidR="00E86B5B" w:rsidRDefault="00E86B5B" w:rsidP="00E86B5B">
      <w:pPr>
        <w:jc w:val="both"/>
        <w:rPr>
          <w:sz w:val="24"/>
          <w:szCs w:val="28"/>
        </w:rPr>
      </w:pPr>
      <w:r>
        <w:rPr>
          <w:sz w:val="24"/>
          <w:szCs w:val="28"/>
        </w:rPr>
        <w:t>Дополнительная информация: _____________________</w:t>
      </w:r>
      <w:r w:rsidR="00A26955">
        <w:rPr>
          <w:sz w:val="24"/>
          <w:szCs w:val="28"/>
        </w:rPr>
        <w:t>_____________________________</w:t>
      </w:r>
    </w:p>
    <w:p w:rsidR="00E86B5B" w:rsidRDefault="00E86B5B" w:rsidP="00E86B5B">
      <w:pPr>
        <w:jc w:val="both"/>
        <w:rPr>
          <w:sz w:val="24"/>
          <w:szCs w:val="28"/>
        </w:rPr>
      </w:pPr>
    </w:p>
    <w:p w:rsidR="00E86B5B" w:rsidRDefault="00E86B5B" w:rsidP="00E86B5B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</w:t>
      </w:r>
    </w:p>
    <w:p w:rsidR="00E86B5B" w:rsidRDefault="00E86B5B" w:rsidP="00E86B5B">
      <w:pPr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(должность и ФИО сотрудника, принявшего решение)</w:t>
      </w:r>
    </w:p>
    <w:p w:rsidR="00E86B5B" w:rsidRPr="00AB4656" w:rsidRDefault="002034BC" w:rsidP="00E86B5B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21590</wp:posOffset>
                </wp:positionV>
                <wp:extent cx="1580515" cy="584835"/>
                <wp:effectExtent l="13335" t="12065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5B" w:rsidRDefault="00E86B5B" w:rsidP="00E86B5B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3pt;margin-top:1.7pt;width:124.4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">
                <v:textbox>
                  <w:txbxContent>
                    <w:p w:rsidR="00E86B5B" w:rsidRDefault="00E86B5B" w:rsidP="00E86B5B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86B5B" w:rsidRDefault="00E86B5B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E86B5B" w:rsidRDefault="00E86B5B" w:rsidP="00E86B5B">
      <w:pPr>
        <w:tabs>
          <w:tab w:val="left" w:pos="1134"/>
        </w:tabs>
        <w:jc w:val="both"/>
        <w:rPr>
          <w:sz w:val="24"/>
          <w:szCs w:val="24"/>
        </w:rPr>
      </w:pPr>
    </w:p>
    <w:p w:rsidR="00A26955" w:rsidRDefault="00A26955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26955" w:rsidRDefault="00A26955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D4FEC" w:rsidRDefault="00AD4FEC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D4FEC" w:rsidRDefault="00AD4FEC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D4FEC" w:rsidRDefault="00AD4FEC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E86B5B" w:rsidRDefault="00E86B5B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D4FEC">
        <w:rPr>
          <w:sz w:val="24"/>
          <w:szCs w:val="24"/>
        </w:rPr>
        <w:t>1</w:t>
      </w:r>
      <w:r>
        <w:rPr>
          <w:sz w:val="24"/>
          <w:szCs w:val="24"/>
        </w:rPr>
        <w:t>. Приложение №4 к административному регламенту предоставления муниципальной услуги «Организация отдыха детей в каникулярное время» изложить в следующей редакции:</w:t>
      </w:r>
    </w:p>
    <w:p w:rsidR="00E86B5B" w:rsidRPr="00C947AB" w:rsidRDefault="00E86B5B" w:rsidP="00E86B5B">
      <w:pPr>
        <w:jc w:val="right"/>
        <w:rPr>
          <w:sz w:val="24"/>
        </w:rPr>
      </w:pPr>
      <w:r>
        <w:rPr>
          <w:sz w:val="24"/>
          <w:szCs w:val="24"/>
        </w:rPr>
        <w:t>«</w:t>
      </w:r>
      <w:r w:rsidRPr="00C947AB">
        <w:rPr>
          <w:sz w:val="24"/>
        </w:rPr>
        <w:t>Приложение № 4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>к административному регламенту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 xml:space="preserve">предоставления муниципальной услуги </w:t>
      </w:r>
    </w:p>
    <w:p w:rsidR="00E86B5B" w:rsidRPr="00C947AB" w:rsidRDefault="00E86B5B" w:rsidP="00E86B5B">
      <w:pPr>
        <w:jc w:val="right"/>
        <w:rPr>
          <w:sz w:val="24"/>
        </w:rPr>
      </w:pPr>
      <w:r w:rsidRPr="00C947AB">
        <w:rPr>
          <w:sz w:val="24"/>
        </w:rPr>
        <w:t>«Организация отдыха детей в каникулярное время»</w:t>
      </w:r>
    </w:p>
    <w:p w:rsidR="00E86B5B" w:rsidRDefault="00E86B5B" w:rsidP="00E86B5B">
      <w:pPr>
        <w:jc w:val="right"/>
      </w:pPr>
    </w:p>
    <w:p w:rsidR="00E86B5B" w:rsidRPr="00DF3328" w:rsidRDefault="00E86B5B" w:rsidP="00E86B5B">
      <w:pPr>
        <w:jc w:val="center"/>
        <w:rPr>
          <w:b/>
          <w:sz w:val="24"/>
          <w:szCs w:val="28"/>
        </w:rPr>
      </w:pPr>
      <w:r w:rsidRPr="00DF3328">
        <w:rPr>
          <w:b/>
          <w:sz w:val="24"/>
          <w:szCs w:val="28"/>
        </w:rPr>
        <w:t xml:space="preserve">Уведомление </w:t>
      </w:r>
    </w:p>
    <w:p w:rsidR="00E86B5B" w:rsidRPr="00DF3328" w:rsidRDefault="00E86B5B" w:rsidP="00E86B5B">
      <w:pPr>
        <w:jc w:val="center"/>
        <w:rPr>
          <w:b/>
          <w:sz w:val="24"/>
          <w:szCs w:val="28"/>
        </w:rPr>
      </w:pPr>
      <w:r w:rsidRPr="00DF3328">
        <w:rPr>
          <w:b/>
          <w:sz w:val="24"/>
          <w:szCs w:val="28"/>
        </w:rPr>
        <w:t xml:space="preserve">об отказе в предоставлении путевки </w:t>
      </w:r>
    </w:p>
    <w:p w:rsidR="00E86B5B" w:rsidRPr="00DF3328" w:rsidRDefault="00E86B5B" w:rsidP="00E86B5B">
      <w:pPr>
        <w:jc w:val="center"/>
        <w:rPr>
          <w:sz w:val="24"/>
          <w:szCs w:val="28"/>
        </w:rPr>
      </w:pPr>
      <w:r w:rsidRPr="00DF3328">
        <w:rPr>
          <w:b/>
          <w:sz w:val="24"/>
          <w:szCs w:val="28"/>
        </w:rPr>
        <w:t>в организации отдыха и оздоровления детей.</w:t>
      </w:r>
    </w:p>
    <w:p w:rsidR="00E86B5B" w:rsidRPr="003928EA" w:rsidRDefault="00E86B5B" w:rsidP="00E86B5B"/>
    <w:p w:rsidR="00E86B5B" w:rsidRPr="00DF3328" w:rsidRDefault="00E86B5B" w:rsidP="00E86B5B">
      <w:pPr>
        <w:rPr>
          <w:sz w:val="24"/>
        </w:rPr>
      </w:pPr>
      <w:r w:rsidRPr="00DF3328">
        <w:rPr>
          <w:sz w:val="24"/>
        </w:rPr>
        <w:t xml:space="preserve">№ ________                                                                                           от «_____» ____ 20___ г. </w:t>
      </w:r>
    </w:p>
    <w:p w:rsidR="00E86B5B" w:rsidRPr="00DF3328" w:rsidRDefault="00E86B5B" w:rsidP="00E86B5B">
      <w:pPr>
        <w:rPr>
          <w:sz w:val="24"/>
        </w:rPr>
      </w:pPr>
    </w:p>
    <w:p w:rsidR="00E86B5B" w:rsidRPr="00DF3328" w:rsidRDefault="00E86B5B" w:rsidP="00E86B5B">
      <w:pPr>
        <w:rPr>
          <w:sz w:val="24"/>
        </w:rPr>
      </w:pPr>
      <w:r w:rsidRPr="00DF3328">
        <w:rPr>
          <w:sz w:val="24"/>
        </w:rPr>
        <w:t xml:space="preserve">Настоящим уведомляется _________________________________________________________ </w:t>
      </w:r>
    </w:p>
    <w:p w:rsidR="00E86B5B" w:rsidRPr="0058533E" w:rsidRDefault="00E86B5B" w:rsidP="00E86B5B">
      <w:pPr>
        <w:jc w:val="center"/>
        <w:rPr>
          <w:i/>
        </w:rPr>
      </w:pPr>
      <w:r w:rsidRPr="0058533E">
        <w:rPr>
          <w:i/>
        </w:rPr>
        <w:t>(фамилия, имя, отчество родителя (законного представителя) ребенка)</w:t>
      </w:r>
    </w:p>
    <w:p w:rsidR="00E86B5B" w:rsidRPr="00DF3328" w:rsidRDefault="00E86B5B" w:rsidP="00E86B5B">
      <w:pPr>
        <w:rPr>
          <w:sz w:val="24"/>
        </w:rPr>
      </w:pPr>
      <w:r w:rsidRPr="00DF3328">
        <w:rPr>
          <w:sz w:val="24"/>
        </w:rPr>
        <w:t>в том, что __________________</w:t>
      </w:r>
      <w:r>
        <w:rPr>
          <w:sz w:val="24"/>
        </w:rPr>
        <w:t>_</w:t>
      </w:r>
      <w:r w:rsidRPr="00DF3328">
        <w:rPr>
          <w:sz w:val="24"/>
        </w:rPr>
        <w:t xml:space="preserve">_________________________________________________ </w:t>
      </w:r>
    </w:p>
    <w:p w:rsidR="00E86B5B" w:rsidRPr="0058533E" w:rsidRDefault="00E86B5B" w:rsidP="00E86B5B">
      <w:pPr>
        <w:jc w:val="center"/>
        <w:rPr>
          <w:i/>
        </w:rPr>
      </w:pPr>
      <w:r w:rsidRPr="0058533E">
        <w:rPr>
          <w:i/>
        </w:rPr>
        <w:t>(фамилия, имя, отчество ребенка</w:t>
      </w:r>
      <w:r>
        <w:rPr>
          <w:i/>
        </w:rPr>
        <w:t>, полная дата рождения</w:t>
      </w:r>
      <w:r w:rsidRPr="0058533E">
        <w:rPr>
          <w:i/>
        </w:rPr>
        <w:t>)</w:t>
      </w:r>
    </w:p>
    <w:p w:rsidR="00E86B5B" w:rsidRPr="003928EA" w:rsidRDefault="00E86B5B" w:rsidP="00E86B5B">
      <w:r w:rsidRPr="00DF3328">
        <w:rPr>
          <w:sz w:val="24"/>
        </w:rPr>
        <w:t>не может быть предоставлена путевка в организации отдыха и оздоровления детей</w:t>
      </w:r>
      <w:r>
        <w:rPr>
          <w:sz w:val="24"/>
        </w:rPr>
        <w:t xml:space="preserve"> </w:t>
      </w:r>
      <w:r w:rsidRPr="00DF3328">
        <w:rPr>
          <w:sz w:val="24"/>
        </w:rPr>
        <w:t xml:space="preserve">Сосновоборского </w:t>
      </w:r>
      <w:r w:rsidRPr="00DF3328">
        <w:rPr>
          <w:noProof/>
          <w:sz w:val="24"/>
        </w:rPr>
        <w:t>городского округа</w:t>
      </w:r>
      <w:r>
        <w:rPr>
          <w:noProof/>
          <w:sz w:val="24"/>
        </w:rPr>
        <w:t xml:space="preserve"> </w:t>
      </w:r>
      <w:r w:rsidRPr="003928EA">
        <w:t>_____</w:t>
      </w:r>
      <w:r>
        <w:t>________________</w:t>
      </w:r>
      <w:r w:rsidRPr="003928EA">
        <w:t>________________</w:t>
      </w:r>
      <w:r>
        <w:t>__</w:t>
      </w:r>
      <w:r w:rsidRPr="003928EA">
        <w:t xml:space="preserve">________________. </w:t>
      </w:r>
    </w:p>
    <w:p w:rsidR="00E86B5B" w:rsidRPr="0058533E" w:rsidRDefault="00E86B5B" w:rsidP="00E86B5B">
      <w:pPr>
        <w:ind w:left="720"/>
        <w:jc w:val="center"/>
        <w:rPr>
          <w:i/>
        </w:rPr>
      </w:pPr>
      <w:r w:rsidRPr="0058533E">
        <w:rPr>
          <w:i/>
        </w:rPr>
        <w:t xml:space="preserve">(дата поступления </w:t>
      </w:r>
      <w:r>
        <w:rPr>
          <w:i/>
        </w:rPr>
        <w:t>заявления</w:t>
      </w:r>
      <w:r w:rsidRPr="0058533E">
        <w:rPr>
          <w:i/>
        </w:rPr>
        <w:t>, указанная в заявлении родителя (законного представителя)</w:t>
      </w:r>
    </w:p>
    <w:p w:rsidR="00E86B5B" w:rsidRDefault="00E86B5B" w:rsidP="00E86B5B">
      <w:pPr>
        <w:rPr>
          <w:sz w:val="24"/>
        </w:rPr>
      </w:pPr>
      <w:r w:rsidRPr="00DF3328">
        <w:rPr>
          <w:sz w:val="24"/>
        </w:rPr>
        <w:t xml:space="preserve">по следующей причине: </w:t>
      </w:r>
      <w:r>
        <w:rPr>
          <w:sz w:val="24"/>
        </w:rPr>
        <w:t>_</w:t>
      </w:r>
      <w:r w:rsidRPr="00DF3328">
        <w:rPr>
          <w:sz w:val="24"/>
        </w:rPr>
        <w:t xml:space="preserve">_______________________________________________________ </w:t>
      </w:r>
    </w:p>
    <w:p w:rsidR="00E86B5B" w:rsidRPr="00DF3328" w:rsidRDefault="00E86B5B" w:rsidP="00E86B5B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86B5B" w:rsidRPr="0058533E" w:rsidRDefault="00E86B5B" w:rsidP="00E86B5B">
      <w:pPr>
        <w:jc w:val="center"/>
        <w:rPr>
          <w:i/>
        </w:rPr>
      </w:pPr>
      <w:r w:rsidRPr="0058533E">
        <w:rPr>
          <w:i/>
        </w:rPr>
        <w:t>(указать причину отказа)</w:t>
      </w:r>
    </w:p>
    <w:p w:rsidR="00E86B5B" w:rsidRPr="0058533E" w:rsidRDefault="00E86B5B" w:rsidP="00E86B5B">
      <w:pPr>
        <w:autoSpaceDE w:val="0"/>
        <w:autoSpaceDN w:val="0"/>
        <w:adjustRightInd w:val="0"/>
        <w:rPr>
          <w:i/>
          <w:noProof/>
        </w:rPr>
      </w:pPr>
    </w:p>
    <w:p w:rsidR="00E86B5B" w:rsidRDefault="00E86B5B" w:rsidP="00E86B5B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</w:t>
      </w:r>
    </w:p>
    <w:p w:rsidR="00E86B5B" w:rsidRDefault="00E86B5B" w:rsidP="00E86B5B">
      <w:pPr>
        <w:autoSpaceDE w:val="0"/>
        <w:autoSpaceDN w:val="0"/>
        <w:adjustRightInd w:val="0"/>
        <w:jc w:val="center"/>
        <w:rPr>
          <w:noProof/>
          <w:sz w:val="24"/>
          <w:vertAlign w:val="superscript"/>
        </w:rPr>
      </w:pPr>
      <w:r>
        <w:rPr>
          <w:noProof/>
          <w:sz w:val="24"/>
          <w:vertAlign w:val="superscript"/>
        </w:rPr>
        <w:t>(должность и ФИО сотрудника, принявшего решение)</w:t>
      </w:r>
    </w:p>
    <w:p w:rsidR="00E86B5B" w:rsidRPr="00DF3328" w:rsidRDefault="002034BC" w:rsidP="00E86B5B">
      <w:pPr>
        <w:autoSpaceDE w:val="0"/>
        <w:autoSpaceDN w:val="0"/>
        <w:adjustRightInd w:val="0"/>
        <w:jc w:val="center"/>
        <w:rPr>
          <w:noProof/>
          <w:sz w:val="24"/>
          <w:vertAlign w:val="superscript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19685</wp:posOffset>
                </wp:positionV>
                <wp:extent cx="1580515" cy="584835"/>
                <wp:effectExtent l="6350" t="10160" r="1333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5B" w:rsidRDefault="00E86B5B" w:rsidP="00E86B5B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63.5pt;margin-top:1.55pt;width:124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">
                <v:textbox>
                  <w:txbxContent>
                    <w:p w:rsidR="00E86B5B" w:rsidRDefault="00E86B5B" w:rsidP="00E86B5B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86B5B" w:rsidRDefault="00E86B5B" w:rsidP="00E86B5B">
      <w:pPr>
        <w:rPr>
          <w:noProof/>
          <w:sz w:val="22"/>
        </w:rPr>
      </w:pPr>
    </w:p>
    <w:p w:rsidR="00E86B5B" w:rsidRDefault="00E86B5B" w:rsidP="00E86B5B">
      <w:pPr>
        <w:rPr>
          <w:noProof/>
          <w:sz w:val="22"/>
        </w:rPr>
      </w:pPr>
      <w:r w:rsidRPr="00805666">
        <w:rPr>
          <w:noProof/>
          <w:sz w:val="22"/>
        </w:rPr>
        <w:cr/>
      </w:r>
    </w:p>
    <w:p w:rsidR="00E86B5B" w:rsidRDefault="00E86B5B" w:rsidP="00E86B5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26955" w:rsidRDefault="00A26955" w:rsidP="00A26955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26955" w:rsidRDefault="00A26955" w:rsidP="00A26955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A26955" w:rsidRDefault="00A26955" w:rsidP="00A26955">
      <w:pPr>
        <w:tabs>
          <w:tab w:val="left" w:pos="113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D4FEC">
        <w:rPr>
          <w:sz w:val="24"/>
          <w:szCs w:val="24"/>
        </w:rPr>
        <w:t>2</w:t>
      </w:r>
      <w:r>
        <w:rPr>
          <w:sz w:val="24"/>
          <w:szCs w:val="24"/>
        </w:rPr>
        <w:t>. Включить приложение №6 к административному регламенту предоставления муниципальной услуги «Организация отдыха детей в каникулярное время» в следующей редакции:</w:t>
      </w:r>
    </w:p>
    <w:p w:rsidR="00A26955" w:rsidRPr="00C947AB" w:rsidRDefault="00A26955" w:rsidP="00A26955">
      <w:pPr>
        <w:jc w:val="right"/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>Приложение № 6</w:t>
      </w:r>
    </w:p>
    <w:p w:rsidR="00A26955" w:rsidRPr="00C947AB" w:rsidRDefault="00A26955" w:rsidP="00A26955">
      <w:pPr>
        <w:jc w:val="right"/>
        <w:rPr>
          <w:sz w:val="24"/>
        </w:rPr>
      </w:pPr>
      <w:r w:rsidRPr="00C947AB">
        <w:rPr>
          <w:sz w:val="24"/>
        </w:rPr>
        <w:t>к административному регламенту</w:t>
      </w:r>
    </w:p>
    <w:p w:rsidR="00A26955" w:rsidRPr="00C947AB" w:rsidRDefault="00A26955" w:rsidP="00A26955">
      <w:pPr>
        <w:jc w:val="right"/>
        <w:rPr>
          <w:sz w:val="24"/>
        </w:rPr>
      </w:pPr>
      <w:r w:rsidRPr="00C947AB">
        <w:rPr>
          <w:sz w:val="24"/>
        </w:rPr>
        <w:t xml:space="preserve">предоставления муниципальной услуги </w:t>
      </w:r>
    </w:p>
    <w:p w:rsidR="00A26955" w:rsidRDefault="00A26955" w:rsidP="00A26955">
      <w:pPr>
        <w:jc w:val="right"/>
        <w:rPr>
          <w:sz w:val="24"/>
        </w:rPr>
      </w:pPr>
      <w:r w:rsidRPr="00C947AB">
        <w:rPr>
          <w:sz w:val="24"/>
        </w:rPr>
        <w:t>«Организация отдыха детей в каникулярное время»</w:t>
      </w:r>
    </w:p>
    <w:p w:rsidR="00A26955" w:rsidRDefault="00A26955" w:rsidP="00A26955">
      <w:pPr>
        <w:jc w:val="center"/>
        <w:rPr>
          <w:sz w:val="24"/>
        </w:rPr>
      </w:pPr>
    </w:p>
    <w:p w:rsidR="00A26955" w:rsidRDefault="00A26955" w:rsidP="00A26955">
      <w:pPr>
        <w:jc w:val="center"/>
        <w:rPr>
          <w:sz w:val="24"/>
        </w:rPr>
      </w:pPr>
      <w:r>
        <w:rPr>
          <w:sz w:val="24"/>
        </w:rPr>
        <w:t>Решение</w:t>
      </w:r>
    </w:p>
    <w:p w:rsidR="00A26955" w:rsidRDefault="00A26955" w:rsidP="00A26955">
      <w:pPr>
        <w:jc w:val="center"/>
        <w:rPr>
          <w:sz w:val="24"/>
        </w:rPr>
      </w:pPr>
      <w:r>
        <w:rPr>
          <w:sz w:val="24"/>
        </w:rPr>
        <w:t xml:space="preserve"> об отказе в приеме заявления и документов,</w:t>
      </w:r>
    </w:p>
    <w:p w:rsidR="00A26955" w:rsidRDefault="00A26955" w:rsidP="00A26955">
      <w:pPr>
        <w:jc w:val="center"/>
        <w:rPr>
          <w:sz w:val="24"/>
        </w:rPr>
      </w:pPr>
      <w:r>
        <w:rPr>
          <w:sz w:val="24"/>
        </w:rPr>
        <w:t xml:space="preserve"> необходимых для предоставления государственной услуги</w:t>
      </w:r>
    </w:p>
    <w:p w:rsidR="00A26955" w:rsidRDefault="00A26955" w:rsidP="00A26955">
      <w:pPr>
        <w:jc w:val="center"/>
        <w:rPr>
          <w:sz w:val="24"/>
        </w:rPr>
      </w:pP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настоящим подтверждается, что при приеме документов, необходимых для предоставления муниципальной услуги___________________________________________</w:t>
      </w:r>
    </w:p>
    <w:p w:rsidR="00A26955" w:rsidRDefault="00A26955" w:rsidP="00A26955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(наименование муниципальной услуги в соответствии с Административным регламентом)</w:t>
      </w:r>
    </w:p>
    <w:p w:rsidR="00A26955" w:rsidRDefault="00A26955" w:rsidP="00A2695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были выявлены следующие основания для отказа в приеме документов:________________</w:t>
      </w:r>
    </w:p>
    <w:p w:rsidR="00A26955" w:rsidRDefault="00A26955" w:rsidP="00A26955">
      <w:pPr>
        <w:pBdr>
          <w:bottom w:val="single" w:sz="12" w:space="1" w:color="auto"/>
        </w:pBdr>
        <w:rPr>
          <w:sz w:val="24"/>
        </w:rPr>
      </w:pPr>
    </w:p>
    <w:p w:rsidR="00A26955" w:rsidRDefault="00A26955" w:rsidP="00A26955">
      <w:pPr>
        <w:jc w:val="center"/>
        <w:rPr>
          <w:sz w:val="24"/>
        </w:rPr>
      </w:pPr>
      <w:r>
        <w:rPr>
          <w:sz w:val="24"/>
          <w:vertAlign w:val="superscript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lastRenderedPageBreak/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26955" w:rsidRDefault="00A26955" w:rsidP="00A26955">
      <w:pPr>
        <w:jc w:val="both"/>
        <w:rPr>
          <w:sz w:val="24"/>
        </w:rPr>
      </w:pP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Для получения муниципальной услуги заявителю необходимо предоставить следующие документы: __________________________________________________________________</w:t>
      </w: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26955" w:rsidRDefault="00A26955" w:rsidP="00A2695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A26955" w:rsidRDefault="00A26955" w:rsidP="00A26955">
      <w:pPr>
        <w:jc w:val="center"/>
        <w:rPr>
          <w:sz w:val="24"/>
        </w:rPr>
      </w:pP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26955" w:rsidRDefault="00A26955" w:rsidP="00A26955">
      <w:pPr>
        <w:jc w:val="center"/>
        <w:rPr>
          <w:sz w:val="24"/>
          <w:vertAlign w:val="superscript"/>
        </w:rPr>
      </w:pPr>
      <w:r w:rsidRPr="00A80D9D">
        <w:rPr>
          <w:sz w:val="24"/>
          <w:vertAlign w:val="superscript"/>
        </w:rPr>
        <w:t>(должностное лицо (подпись) (инициалы, фамилия) (дата)</w:t>
      </w:r>
    </w:p>
    <w:p w:rsidR="00A26955" w:rsidRPr="00A80D9D" w:rsidRDefault="00A26955" w:rsidP="00A26955">
      <w:pPr>
        <w:jc w:val="center"/>
        <w:rPr>
          <w:sz w:val="24"/>
        </w:rPr>
      </w:pP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МП</w:t>
      </w:r>
    </w:p>
    <w:p w:rsidR="00A26955" w:rsidRDefault="00A26955" w:rsidP="00A26955">
      <w:pPr>
        <w:jc w:val="both"/>
        <w:rPr>
          <w:sz w:val="24"/>
        </w:rPr>
      </w:pP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Подпись заявителя, подтверждающая получение решения об отказе в приеме документов:</w:t>
      </w:r>
    </w:p>
    <w:p w:rsidR="00A26955" w:rsidRDefault="00A26955" w:rsidP="00A26955">
      <w:pPr>
        <w:jc w:val="both"/>
        <w:rPr>
          <w:sz w:val="24"/>
        </w:rPr>
      </w:pPr>
    </w:p>
    <w:p w:rsidR="00A26955" w:rsidRDefault="00A26955" w:rsidP="00A2695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26955" w:rsidRPr="00A80D9D" w:rsidRDefault="00A26955" w:rsidP="00A2695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(подпись, ФИО заявителя/ представителя заявителя дата)</w:t>
      </w:r>
    </w:p>
    <w:p w:rsidR="00E86B5B" w:rsidRDefault="00E86B5B" w:rsidP="00E86B5B">
      <w:pPr>
        <w:tabs>
          <w:tab w:val="left" w:pos="1134"/>
        </w:tabs>
        <w:jc w:val="both"/>
        <w:rPr>
          <w:sz w:val="24"/>
          <w:szCs w:val="24"/>
        </w:rPr>
      </w:pPr>
    </w:p>
    <w:sectPr w:rsidR="00E86B5B" w:rsidSect="0097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812"/>
    <w:multiLevelType w:val="hybridMultilevel"/>
    <w:tmpl w:val="B372AC08"/>
    <w:lvl w:ilvl="0" w:tplc="CA50E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0B6"/>
    <w:multiLevelType w:val="hybridMultilevel"/>
    <w:tmpl w:val="C8026D16"/>
    <w:lvl w:ilvl="0" w:tplc="CA50E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605"/>
    <w:multiLevelType w:val="hybridMultilevel"/>
    <w:tmpl w:val="75ACE77C"/>
    <w:lvl w:ilvl="0" w:tplc="CA50E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5573"/>
    <w:multiLevelType w:val="hybridMultilevel"/>
    <w:tmpl w:val="CE8C5E10"/>
    <w:lvl w:ilvl="0" w:tplc="B2F4B1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9">
    <w:nsid w:val="5E7574BB"/>
    <w:multiLevelType w:val="hybridMultilevel"/>
    <w:tmpl w:val="F0AEC61A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081042"/>
    <w:multiLevelType w:val="hybridMultilevel"/>
    <w:tmpl w:val="39303B4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92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D811F0"/>
    <w:multiLevelType w:val="hybridMultilevel"/>
    <w:tmpl w:val="CE9E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c9150c-dfbb-4cee-9d8d-a466dd53b3d5"/>
  </w:docVars>
  <w:rsids>
    <w:rsidRoot w:val="001524C9"/>
    <w:rsid w:val="00034EFE"/>
    <w:rsid w:val="0007200E"/>
    <w:rsid w:val="000D1E78"/>
    <w:rsid w:val="000D6725"/>
    <w:rsid w:val="000D6F17"/>
    <w:rsid w:val="00101E76"/>
    <w:rsid w:val="001524C9"/>
    <w:rsid w:val="001D178B"/>
    <w:rsid w:val="002034BC"/>
    <w:rsid w:val="002551B5"/>
    <w:rsid w:val="002803A8"/>
    <w:rsid w:val="002D05B5"/>
    <w:rsid w:val="002D7209"/>
    <w:rsid w:val="003E080B"/>
    <w:rsid w:val="00414106"/>
    <w:rsid w:val="00433520"/>
    <w:rsid w:val="00442F4C"/>
    <w:rsid w:val="0045000A"/>
    <w:rsid w:val="004B0D8E"/>
    <w:rsid w:val="005161A0"/>
    <w:rsid w:val="00553A96"/>
    <w:rsid w:val="00563AE6"/>
    <w:rsid w:val="00602600"/>
    <w:rsid w:val="006E1118"/>
    <w:rsid w:val="00797CFC"/>
    <w:rsid w:val="007B210E"/>
    <w:rsid w:val="007D7015"/>
    <w:rsid w:val="00834EDE"/>
    <w:rsid w:val="008B240B"/>
    <w:rsid w:val="008E09E3"/>
    <w:rsid w:val="00925518"/>
    <w:rsid w:val="00961CBE"/>
    <w:rsid w:val="00971842"/>
    <w:rsid w:val="009A16D5"/>
    <w:rsid w:val="00A26955"/>
    <w:rsid w:val="00A5702F"/>
    <w:rsid w:val="00A577F7"/>
    <w:rsid w:val="00AB68D1"/>
    <w:rsid w:val="00AD4FEC"/>
    <w:rsid w:val="00BC5AE3"/>
    <w:rsid w:val="00C24953"/>
    <w:rsid w:val="00C353D4"/>
    <w:rsid w:val="00CD768B"/>
    <w:rsid w:val="00CE6180"/>
    <w:rsid w:val="00D45A83"/>
    <w:rsid w:val="00E17DEA"/>
    <w:rsid w:val="00E5496E"/>
    <w:rsid w:val="00E86B5B"/>
    <w:rsid w:val="00EC6DF8"/>
    <w:rsid w:val="00F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E54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4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524C9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5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496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524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524C9"/>
    <w:pPr>
      <w:suppressAutoHyphens/>
      <w:ind w:left="720"/>
    </w:pPr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524C9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6">
    <w:name w:val="Название Знак"/>
    <w:basedOn w:val="a0"/>
    <w:link w:val="a5"/>
    <w:rsid w:val="001524C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7">
    <w:name w:val="Table Grid"/>
    <w:basedOn w:val="a1"/>
    <w:rsid w:val="001524C9"/>
    <w:pPr>
      <w:ind w:firstLine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24C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5000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Заголовок 1 Знак"/>
    <w:basedOn w:val="a0"/>
    <w:link w:val="11"/>
    <w:rsid w:val="00E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49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96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8">
    <w:name w:val="header"/>
    <w:basedOn w:val="a"/>
    <w:link w:val="a9"/>
    <w:unhideWhenUsed/>
    <w:rsid w:val="00E5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E5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E549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54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5496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rsid w:val="00E5496E"/>
    <w:rPr>
      <w:color w:val="0000FF"/>
      <w:u w:val="single"/>
    </w:rPr>
  </w:style>
  <w:style w:type="character" w:styleId="af">
    <w:name w:val="page number"/>
    <w:basedOn w:val="a0"/>
    <w:rsid w:val="00E5496E"/>
  </w:style>
  <w:style w:type="paragraph" w:customStyle="1" w:styleId="ConsPlusNonformat">
    <w:name w:val="ConsPlusNonformat"/>
    <w:uiPriority w:val="99"/>
    <w:rsid w:val="00E549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5496E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E54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Название проектного документа"/>
    <w:basedOn w:val="a"/>
    <w:rsid w:val="00E5496E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af3">
    <w:name w:val="Город и год разработки"/>
    <w:basedOn w:val="a"/>
    <w:rsid w:val="00E5496E"/>
    <w:pPr>
      <w:widowControl w:val="0"/>
      <w:jc w:val="center"/>
    </w:pPr>
    <w:rPr>
      <w:rFonts w:ascii="Arial" w:hAnsi="Arial" w:cs="Arial"/>
      <w:b/>
      <w:color w:val="000080"/>
      <w:sz w:val="24"/>
    </w:rPr>
  </w:style>
  <w:style w:type="paragraph" w:customStyle="1" w:styleId="1">
    <w:name w:val="марк список 1"/>
    <w:basedOn w:val="a"/>
    <w:rsid w:val="00E5496E"/>
    <w:pPr>
      <w:numPr>
        <w:numId w:val="3"/>
      </w:numPr>
      <w:spacing w:before="120" w:after="120"/>
      <w:jc w:val="both"/>
    </w:pPr>
    <w:rPr>
      <w:sz w:val="24"/>
      <w:lang w:eastAsia="en-US"/>
    </w:rPr>
  </w:style>
  <w:style w:type="paragraph" w:customStyle="1" w:styleId="10">
    <w:name w:val="нум список 1"/>
    <w:basedOn w:val="1"/>
    <w:rsid w:val="00E5496E"/>
    <w:pPr>
      <w:numPr>
        <w:numId w:val="4"/>
      </w:numPr>
    </w:pPr>
  </w:style>
  <w:style w:type="paragraph" w:styleId="af4">
    <w:name w:val="Normal (Web)"/>
    <w:basedOn w:val="a"/>
    <w:unhideWhenUsed/>
    <w:rsid w:val="00E54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496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E5496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5">
    <w:name w:val="annotation reference"/>
    <w:rsid w:val="00E5496E"/>
    <w:rPr>
      <w:sz w:val="16"/>
      <w:szCs w:val="16"/>
    </w:rPr>
  </w:style>
  <w:style w:type="paragraph" w:styleId="af6">
    <w:name w:val="annotation text"/>
    <w:basedOn w:val="a"/>
    <w:link w:val="af7"/>
    <w:rsid w:val="00E5496E"/>
  </w:style>
  <w:style w:type="character" w:customStyle="1" w:styleId="af7">
    <w:name w:val="Текст примечания Знак"/>
    <w:basedOn w:val="a0"/>
    <w:link w:val="af6"/>
    <w:rsid w:val="00E5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5496E"/>
    <w:rPr>
      <w:b/>
      <w:bCs/>
    </w:rPr>
  </w:style>
  <w:style w:type="character" w:customStyle="1" w:styleId="af9">
    <w:name w:val="Тема примечания Знак"/>
    <w:basedOn w:val="af7"/>
    <w:link w:val="af8"/>
    <w:rsid w:val="00E54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E549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4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 Знак Знак"/>
    <w:basedOn w:val="a"/>
    <w:rsid w:val="00E549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E5496E"/>
  </w:style>
  <w:style w:type="character" w:styleId="afc">
    <w:name w:val="FollowedHyperlink"/>
    <w:basedOn w:val="a0"/>
    <w:uiPriority w:val="99"/>
    <w:semiHidden/>
    <w:unhideWhenUsed/>
    <w:rsid w:val="00E549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E54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4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524C9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5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496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524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524C9"/>
    <w:pPr>
      <w:suppressAutoHyphens/>
      <w:ind w:left="720"/>
    </w:pPr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524C9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6">
    <w:name w:val="Название Знак"/>
    <w:basedOn w:val="a0"/>
    <w:link w:val="a5"/>
    <w:rsid w:val="001524C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7">
    <w:name w:val="Table Grid"/>
    <w:basedOn w:val="a1"/>
    <w:rsid w:val="001524C9"/>
    <w:pPr>
      <w:ind w:firstLine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24C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5000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Заголовок 1 Знак"/>
    <w:basedOn w:val="a0"/>
    <w:link w:val="11"/>
    <w:rsid w:val="00E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49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96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8">
    <w:name w:val="header"/>
    <w:basedOn w:val="a"/>
    <w:link w:val="a9"/>
    <w:unhideWhenUsed/>
    <w:rsid w:val="00E54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E54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E549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54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5496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rsid w:val="00E5496E"/>
    <w:rPr>
      <w:color w:val="0000FF"/>
      <w:u w:val="single"/>
    </w:rPr>
  </w:style>
  <w:style w:type="character" w:styleId="af">
    <w:name w:val="page number"/>
    <w:basedOn w:val="a0"/>
    <w:rsid w:val="00E5496E"/>
  </w:style>
  <w:style w:type="paragraph" w:customStyle="1" w:styleId="ConsPlusNonformat">
    <w:name w:val="ConsPlusNonformat"/>
    <w:uiPriority w:val="99"/>
    <w:rsid w:val="00E549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5496E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E54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Название проектного документа"/>
    <w:basedOn w:val="a"/>
    <w:rsid w:val="00E5496E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af3">
    <w:name w:val="Город и год разработки"/>
    <w:basedOn w:val="a"/>
    <w:rsid w:val="00E5496E"/>
    <w:pPr>
      <w:widowControl w:val="0"/>
      <w:jc w:val="center"/>
    </w:pPr>
    <w:rPr>
      <w:rFonts w:ascii="Arial" w:hAnsi="Arial" w:cs="Arial"/>
      <w:b/>
      <w:color w:val="000080"/>
      <w:sz w:val="24"/>
    </w:rPr>
  </w:style>
  <w:style w:type="paragraph" w:customStyle="1" w:styleId="1">
    <w:name w:val="марк список 1"/>
    <w:basedOn w:val="a"/>
    <w:rsid w:val="00E5496E"/>
    <w:pPr>
      <w:numPr>
        <w:numId w:val="3"/>
      </w:numPr>
      <w:spacing w:before="120" w:after="120"/>
      <w:jc w:val="both"/>
    </w:pPr>
    <w:rPr>
      <w:sz w:val="24"/>
      <w:lang w:eastAsia="en-US"/>
    </w:rPr>
  </w:style>
  <w:style w:type="paragraph" w:customStyle="1" w:styleId="10">
    <w:name w:val="нум список 1"/>
    <w:basedOn w:val="1"/>
    <w:rsid w:val="00E5496E"/>
    <w:pPr>
      <w:numPr>
        <w:numId w:val="4"/>
      </w:numPr>
    </w:pPr>
  </w:style>
  <w:style w:type="paragraph" w:styleId="af4">
    <w:name w:val="Normal (Web)"/>
    <w:basedOn w:val="a"/>
    <w:unhideWhenUsed/>
    <w:rsid w:val="00E54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496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E5496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5">
    <w:name w:val="annotation reference"/>
    <w:rsid w:val="00E5496E"/>
    <w:rPr>
      <w:sz w:val="16"/>
      <w:szCs w:val="16"/>
    </w:rPr>
  </w:style>
  <w:style w:type="paragraph" w:styleId="af6">
    <w:name w:val="annotation text"/>
    <w:basedOn w:val="a"/>
    <w:link w:val="af7"/>
    <w:rsid w:val="00E5496E"/>
  </w:style>
  <w:style w:type="character" w:customStyle="1" w:styleId="af7">
    <w:name w:val="Текст примечания Знак"/>
    <w:basedOn w:val="a0"/>
    <w:link w:val="af6"/>
    <w:rsid w:val="00E5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5496E"/>
    <w:rPr>
      <w:b/>
      <w:bCs/>
    </w:rPr>
  </w:style>
  <w:style w:type="character" w:customStyle="1" w:styleId="af9">
    <w:name w:val="Тема примечания Знак"/>
    <w:basedOn w:val="af7"/>
    <w:link w:val="af8"/>
    <w:rsid w:val="00E54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E549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4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нак Знак Знак"/>
    <w:basedOn w:val="a"/>
    <w:rsid w:val="00E549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E5496E"/>
  </w:style>
  <w:style w:type="character" w:styleId="afc">
    <w:name w:val="FollowedHyperlink"/>
    <w:basedOn w:val="a0"/>
    <w:uiPriority w:val="99"/>
    <w:semiHidden/>
    <w:unhideWhenUsed/>
    <w:rsid w:val="00E54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sbo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spit@sb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3EDD-826F-4065-9F41-4CA5261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9360</Words>
  <Characters>53354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UOVOSPIT</dc:creator>
  <cp:lastModifiedBy>  </cp:lastModifiedBy>
  <cp:revision>2</cp:revision>
  <cp:lastPrinted>2024-04-17T06:34:00Z</cp:lastPrinted>
  <dcterms:created xsi:type="dcterms:W3CDTF">2024-04-18T14:50:00Z</dcterms:created>
  <dcterms:modified xsi:type="dcterms:W3CDTF">2024-04-18T14:50:00Z</dcterms:modified>
</cp:coreProperties>
</file>