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B4" w:rsidRPr="00154186" w:rsidRDefault="004670B4" w:rsidP="004670B4">
      <w:pPr>
        <w:ind w:left="7079"/>
        <w:rPr>
          <w:b/>
          <w:szCs w:val="28"/>
        </w:rPr>
      </w:pPr>
      <w:r w:rsidRPr="00154186">
        <w:rPr>
          <w:b/>
          <w:szCs w:val="28"/>
        </w:rPr>
        <w:t>ПРОЕКТ</w:t>
      </w:r>
    </w:p>
    <w:p w:rsidR="004670B4" w:rsidRPr="00154186" w:rsidRDefault="004670B4" w:rsidP="004670B4">
      <w:pPr>
        <w:rPr>
          <w:b/>
          <w:szCs w:val="28"/>
        </w:rPr>
      </w:pPr>
    </w:p>
    <w:p w:rsidR="004670B4" w:rsidRPr="00154186" w:rsidRDefault="004670B4" w:rsidP="004670B4">
      <w:pPr>
        <w:jc w:val="center"/>
        <w:rPr>
          <w:b/>
          <w:szCs w:val="28"/>
        </w:rPr>
      </w:pPr>
      <w:r w:rsidRPr="00154186">
        <w:rPr>
          <w:b/>
          <w:szCs w:val="28"/>
        </w:rPr>
        <w:t>ПОСТАНОВЛЕНИЕ</w:t>
      </w:r>
    </w:p>
    <w:p w:rsidR="004670B4" w:rsidRDefault="004670B4" w:rsidP="004670B4">
      <w:pPr>
        <w:jc w:val="center"/>
      </w:pPr>
      <w:r w:rsidRPr="00154186">
        <w:t>от___________ № _________</w:t>
      </w:r>
    </w:p>
    <w:p w:rsidR="004670B4" w:rsidRDefault="004670B4" w:rsidP="004670B4">
      <w:pPr>
        <w:jc w:val="center"/>
      </w:pPr>
    </w:p>
    <w:p w:rsidR="004670B4" w:rsidRDefault="004670B4" w:rsidP="004670B4">
      <w:pPr>
        <w:jc w:val="center"/>
      </w:pPr>
    </w:p>
    <w:p w:rsidR="004670B4" w:rsidRDefault="004670B4" w:rsidP="004670B4">
      <w:pPr>
        <w:tabs>
          <w:tab w:val="left" w:pos="6237"/>
        </w:tabs>
        <w:spacing w:line="260" w:lineRule="exact"/>
        <w:ind w:right="3118" w:firstLine="0"/>
        <w:rPr>
          <w:sz w:val="24"/>
          <w:szCs w:val="24"/>
          <w:lang w:bidi="pa-IN"/>
        </w:rPr>
      </w:pPr>
      <w:r>
        <w:rPr>
          <w:sz w:val="24"/>
          <w:szCs w:val="24"/>
          <w:lang w:bidi="pa-IN"/>
        </w:rPr>
        <w:t>Об утверждении</w:t>
      </w:r>
      <w:r w:rsidRPr="0077791D">
        <w:rPr>
          <w:sz w:val="24"/>
          <w:szCs w:val="24"/>
          <w:lang w:bidi="pa-IN"/>
        </w:rPr>
        <w:t xml:space="preserve"> административн</w:t>
      </w:r>
      <w:r w:rsidR="00C30C8E">
        <w:rPr>
          <w:sz w:val="24"/>
          <w:szCs w:val="24"/>
          <w:lang w:bidi="pa-IN"/>
        </w:rPr>
        <w:t>ого</w:t>
      </w:r>
      <w:r>
        <w:rPr>
          <w:sz w:val="24"/>
          <w:szCs w:val="24"/>
          <w:lang w:bidi="pa-IN"/>
        </w:rPr>
        <w:t xml:space="preserve"> </w:t>
      </w:r>
      <w:r w:rsidRPr="0077791D">
        <w:rPr>
          <w:sz w:val="24"/>
          <w:szCs w:val="24"/>
          <w:lang w:bidi="pa-IN"/>
        </w:rPr>
        <w:t xml:space="preserve"> регламент</w:t>
      </w:r>
      <w:r w:rsidR="00C30C8E">
        <w:rPr>
          <w:sz w:val="24"/>
          <w:szCs w:val="24"/>
          <w:lang w:bidi="pa-IN"/>
        </w:rPr>
        <w:t>а</w:t>
      </w:r>
      <w:r>
        <w:rPr>
          <w:sz w:val="24"/>
          <w:szCs w:val="24"/>
        </w:rPr>
        <w:t xml:space="preserve">  предоставления муниципальн</w:t>
      </w:r>
      <w:r w:rsidR="00C30C8E">
        <w:rPr>
          <w:sz w:val="24"/>
          <w:szCs w:val="24"/>
        </w:rPr>
        <w:t>ой</w:t>
      </w:r>
      <w:r>
        <w:rPr>
          <w:sz w:val="24"/>
          <w:szCs w:val="24"/>
        </w:rPr>
        <w:t xml:space="preserve"> </w:t>
      </w:r>
      <w:r w:rsidRPr="0077791D">
        <w:rPr>
          <w:sz w:val="24"/>
          <w:szCs w:val="24"/>
        </w:rPr>
        <w:t>услуг</w:t>
      </w:r>
      <w:r w:rsidR="00C30C8E">
        <w:rPr>
          <w:sz w:val="24"/>
          <w:szCs w:val="24"/>
        </w:rPr>
        <w:t>и</w:t>
      </w:r>
      <w:r w:rsidRPr="0077791D">
        <w:rPr>
          <w:sz w:val="24"/>
          <w:szCs w:val="24"/>
        </w:rPr>
        <w:t xml:space="preserve"> </w:t>
      </w:r>
      <w:r>
        <w:rPr>
          <w:sz w:val="24"/>
          <w:szCs w:val="24"/>
          <w:lang w:bidi="pa-IN"/>
        </w:rPr>
        <w:t>архивного отдела</w:t>
      </w:r>
    </w:p>
    <w:p w:rsidR="004670B4" w:rsidRDefault="004670B4" w:rsidP="004670B4">
      <w:pPr>
        <w:tabs>
          <w:tab w:val="left" w:pos="6237"/>
        </w:tabs>
        <w:spacing w:line="260" w:lineRule="exact"/>
        <w:ind w:right="3118" w:firstLine="0"/>
        <w:rPr>
          <w:sz w:val="24"/>
          <w:szCs w:val="24"/>
          <w:lang w:bidi="pa-IN"/>
        </w:rPr>
      </w:pPr>
      <w:r>
        <w:rPr>
          <w:sz w:val="24"/>
          <w:szCs w:val="24"/>
          <w:lang w:bidi="pa-IN"/>
        </w:rPr>
        <w:t>администрации Сосновоборского городского округа</w:t>
      </w:r>
    </w:p>
    <w:p w:rsidR="00C30C8E" w:rsidRDefault="00C30C8E" w:rsidP="004670B4">
      <w:pPr>
        <w:tabs>
          <w:tab w:val="left" w:pos="6237"/>
        </w:tabs>
        <w:spacing w:line="260" w:lineRule="exact"/>
        <w:ind w:right="3118" w:firstLine="0"/>
        <w:rPr>
          <w:sz w:val="24"/>
          <w:szCs w:val="24"/>
        </w:rPr>
      </w:pPr>
      <w:r>
        <w:rPr>
          <w:sz w:val="24"/>
          <w:szCs w:val="24"/>
        </w:rPr>
        <w:t>«</w:t>
      </w:r>
      <w:r w:rsidRPr="00C11C9B">
        <w:rPr>
          <w:sz w:val="24"/>
          <w:szCs w:val="24"/>
        </w:rPr>
        <w:t>Выдача архивных справок, архивных выписок и копий</w:t>
      </w:r>
      <w:r>
        <w:rPr>
          <w:sz w:val="24"/>
          <w:szCs w:val="24"/>
        </w:rPr>
        <w:t xml:space="preserve"> </w:t>
      </w:r>
      <w:r w:rsidRPr="00C11C9B">
        <w:rPr>
          <w:sz w:val="24"/>
          <w:szCs w:val="24"/>
        </w:rPr>
        <w:t>архивных документов, связанных с социальной</w:t>
      </w:r>
      <w:r>
        <w:rPr>
          <w:sz w:val="24"/>
          <w:szCs w:val="24"/>
        </w:rPr>
        <w:t xml:space="preserve"> </w:t>
      </w:r>
      <w:r w:rsidRPr="00C11C9B">
        <w:rPr>
          <w:sz w:val="24"/>
          <w:szCs w:val="24"/>
        </w:rPr>
        <w:t>защитой граждан, предусматривающих их пенсионное</w:t>
      </w:r>
      <w:r>
        <w:rPr>
          <w:sz w:val="24"/>
          <w:szCs w:val="24"/>
        </w:rPr>
        <w:t xml:space="preserve"> </w:t>
      </w:r>
      <w:r w:rsidRPr="00C11C9B">
        <w:rPr>
          <w:sz w:val="24"/>
          <w:szCs w:val="24"/>
        </w:rPr>
        <w:t>обеспечение, а также получение льгот и компенсаций</w:t>
      </w:r>
      <w:r>
        <w:rPr>
          <w:sz w:val="24"/>
          <w:szCs w:val="24"/>
        </w:rPr>
        <w:t xml:space="preserve"> </w:t>
      </w:r>
      <w:r w:rsidRPr="00C11C9B">
        <w:rPr>
          <w:sz w:val="24"/>
          <w:szCs w:val="24"/>
        </w:rPr>
        <w:t>в соответствии с действующим законодательством</w:t>
      </w:r>
      <w:r>
        <w:rPr>
          <w:sz w:val="24"/>
          <w:szCs w:val="24"/>
        </w:rPr>
        <w:t xml:space="preserve"> </w:t>
      </w:r>
      <w:r w:rsidRPr="00C11C9B">
        <w:rPr>
          <w:sz w:val="24"/>
          <w:szCs w:val="24"/>
        </w:rPr>
        <w:t>Российской Федерации»</w:t>
      </w:r>
    </w:p>
    <w:p w:rsidR="004670B4" w:rsidRPr="00154186" w:rsidRDefault="004670B4" w:rsidP="004670B4"/>
    <w:p w:rsidR="004670B4" w:rsidRPr="008660EA" w:rsidRDefault="004670B4" w:rsidP="004670B4">
      <w:pPr>
        <w:ind w:firstLine="567"/>
        <w:jc w:val="both"/>
        <w:rPr>
          <w:sz w:val="24"/>
          <w:szCs w:val="24"/>
        </w:rPr>
      </w:pPr>
      <w:r>
        <w:rPr>
          <w:sz w:val="24"/>
          <w:szCs w:val="24"/>
        </w:rPr>
        <w:t>В связи с вступлением в силу новых Правил организации хранения, комплектования, учета и использования документов Архивного фонда Российской Федерации и других архивных документов государственных и муниципальных архивах, музеях и библиотеках, научных организациях, утвержденных приказом Федерального архи</w:t>
      </w:r>
      <w:r w:rsidR="003D6FE3">
        <w:rPr>
          <w:sz w:val="24"/>
          <w:szCs w:val="24"/>
        </w:rPr>
        <w:t>вного агентства от 02.03.2020</w:t>
      </w:r>
      <w:r>
        <w:rPr>
          <w:sz w:val="24"/>
          <w:szCs w:val="24"/>
        </w:rPr>
        <w:t xml:space="preserve"> № 24,</w:t>
      </w:r>
      <w:r w:rsidRPr="007726E2">
        <w:rPr>
          <w:sz w:val="24"/>
          <w:szCs w:val="24"/>
        </w:rPr>
        <w:t xml:space="preserve"> </w:t>
      </w:r>
      <w:r>
        <w:rPr>
          <w:sz w:val="24"/>
          <w:szCs w:val="24"/>
        </w:rPr>
        <w:t xml:space="preserve">руководствуясь методическими рекомендациями по разработке административных регламентов, разработанными Архивным управлением Ленинградской области, </w:t>
      </w:r>
      <w:r w:rsidRPr="008660EA">
        <w:rPr>
          <w:sz w:val="24"/>
          <w:szCs w:val="24"/>
        </w:rPr>
        <w:t xml:space="preserve">администрация Сосновоборского городского округ  </w:t>
      </w:r>
      <w:proofErr w:type="gramStart"/>
      <w:r w:rsidRPr="009954B6">
        <w:rPr>
          <w:b/>
          <w:sz w:val="24"/>
          <w:szCs w:val="24"/>
        </w:rPr>
        <w:t>п</w:t>
      </w:r>
      <w:proofErr w:type="gramEnd"/>
      <w:r w:rsidRPr="009954B6">
        <w:rPr>
          <w:b/>
          <w:sz w:val="24"/>
          <w:szCs w:val="24"/>
        </w:rPr>
        <w:t xml:space="preserve"> о с т а </w:t>
      </w:r>
      <w:proofErr w:type="gramStart"/>
      <w:r w:rsidRPr="009954B6">
        <w:rPr>
          <w:b/>
          <w:sz w:val="24"/>
          <w:szCs w:val="24"/>
        </w:rPr>
        <w:t>н</w:t>
      </w:r>
      <w:proofErr w:type="gramEnd"/>
      <w:r w:rsidRPr="009954B6">
        <w:rPr>
          <w:b/>
          <w:sz w:val="24"/>
          <w:szCs w:val="24"/>
        </w:rPr>
        <w:t xml:space="preserve"> о в л я е т:</w:t>
      </w:r>
    </w:p>
    <w:p w:rsidR="003D6FE3" w:rsidRPr="003D6FE3" w:rsidRDefault="004670B4" w:rsidP="003D6FE3">
      <w:pPr>
        <w:tabs>
          <w:tab w:val="left" w:pos="851"/>
        </w:tabs>
        <w:spacing w:line="260" w:lineRule="exact"/>
        <w:ind w:right="-1" w:firstLine="567"/>
        <w:jc w:val="both"/>
        <w:rPr>
          <w:sz w:val="24"/>
          <w:szCs w:val="24"/>
        </w:rPr>
      </w:pPr>
      <w:r w:rsidRPr="003D6FE3">
        <w:rPr>
          <w:sz w:val="24"/>
        </w:rPr>
        <w:t xml:space="preserve">1. </w:t>
      </w:r>
      <w:r w:rsidR="003D6FE3" w:rsidRPr="003D6FE3">
        <w:rPr>
          <w:sz w:val="24"/>
          <w:szCs w:val="24"/>
        </w:rPr>
        <w:t>Утвердить  административный регламент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в новой редакции (Приложение к постановлению).</w:t>
      </w:r>
    </w:p>
    <w:p w:rsidR="004670B4" w:rsidRPr="00C11C9B" w:rsidRDefault="003D6FE3" w:rsidP="003D6FE3">
      <w:pPr>
        <w:tabs>
          <w:tab w:val="left" w:pos="851"/>
        </w:tabs>
        <w:ind w:firstLine="567"/>
        <w:jc w:val="both"/>
        <w:rPr>
          <w:color w:val="FF0000"/>
          <w:sz w:val="24"/>
        </w:rPr>
      </w:pPr>
      <w:r>
        <w:rPr>
          <w:sz w:val="24"/>
        </w:rPr>
        <w:t xml:space="preserve">2. </w:t>
      </w:r>
      <w:r w:rsidR="004670B4" w:rsidRPr="00E90CA3">
        <w:rPr>
          <w:sz w:val="24"/>
        </w:rPr>
        <w:t>Признать утратившим силу постановлени</w:t>
      </w:r>
      <w:r w:rsidR="004670B4">
        <w:rPr>
          <w:sz w:val="24"/>
        </w:rPr>
        <w:t>е</w:t>
      </w:r>
      <w:r w:rsidR="004670B4" w:rsidRPr="00E90CA3">
        <w:rPr>
          <w:sz w:val="24"/>
        </w:rPr>
        <w:t xml:space="preserve"> администрации Сосновоборского городского округа</w:t>
      </w:r>
      <w:r w:rsidR="004670B4">
        <w:rPr>
          <w:sz w:val="24"/>
        </w:rPr>
        <w:t xml:space="preserve"> </w:t>
      </w:r>
      <w:r>
        <w:rPr>
          <w:sz w:val="24"/>
          <w:szCs w:val="24"/>
        </w:rPr>
        <w:t xml:space="preserve">от 19.11.2018 </w:t>
      </w:r>
      <w:r w:rsidR="004670B4">
        <w:rPr>
          <w:sz w:val="24"/>
          <w:szCs w:val="24"/>
        </w:rPr>
        <w:t xml:space="preserve"> № 2502 «</w:t>
      </w:r>
      <w:r w:rsidR="004670B4" w:rsidRPr="00C11C9B">
        <w:rPr>
          <w:sz w:val="24"/>
          <w:szCs w:val="24"/>
        </w:rPr>
        <w:t>Об утверждении административного регламента предоставления  муниципальной услуги «Выдача архивных справок, архивных выписок и копий</w:t>
      </w:r>
      <w:r w:rsidR="004670B4">
        <w:rPr>
          <w:sz w:val="24"/>
          <w:szCs w:val="24"/>
        </w:rPr>
        <w:t xml:space="preserve"> </w:t>
      </w:r>
      <w:r w:rsidR="004670B4" w:rsidRPr="00C11C9B">
        <w:rPr>
          <w:sz w:val="24"/>
          <w:szCs w:val="24"/>
        </w:rPr>
        <w:t>архивных документов, связанных с социальной</w:t>
      </w:r>
      <w:r w:rsidR="004670B4">
        <w:rPr>
          <w:sz w:val="24"/>
          <w:szCs w:val="24"/>
        </w:rPr>
        <w:t xml:space="preserve"> </w:t>
      </w:r>
      <w:r w:rsidR="004670B4" w:rsidRPr="00C11C9B">
        <w:rPr>
          <w:sz w:val="24"/>
          <w:szCs w:val="24"/>
        </w:rPr>
        <w:t>защитой граждан, предусматривающих их пенсионное</w:t>
      </w:r>
      <w:r w:rsidR="004670B4">
        <w:rPr>
          <w:sz w:val="24"/>
          <w:szCs w:val="24"/>
        </w:rPr>
        <w:t xml:space="preserve"> </w:t>
      </w:r>
      <w:r w:rsidR="004670B4" w:rsidRPr="00C11C9B">
        <w:rPr>
          <w:sz w:val="24"/>
          <w:szCs w:val="24"/>
        </w:rPr>
        <w:t>обеспечение, а также получение льгот и компенсаций</w:t>
      </w:r>
      <w:r w:rsidR="004670B4">
        <w:rPr>
          <w:sz w:val="24"/>
          <w:szCs w:val="24"/>
        </w:rPr>
        <w:t xml:space="preserve"> </w:t>
      </w:r>
      <w:r w:rsidR="004670B4" w:rsidRPr="00C11C9B">
        <w:rPr>
          <w:sz w:val="24"/>
          <w:szCs w:val="24"/>
        </w:rPr>
        <w:t>в соответствии с действующим законодательством</w:t>
      </w:r>
      <w:r w:rsidR="004670B4">
        <w:rPr>
          <w:sz w:val="24"/>
          <w:szCs w:val="24"/>
        </w:rPr>
        <w:t xml:space="preserve"> </w:t>
      </w:r>
      <w:r w:rsidR="004670B4" w:rsidRPr="00C11C9B">
        <w:rPr>
          <w:sz w:val="24"/>
          <w:szCs w:val="24"/>
        </w:rPr>
        <w:t>Российской Федерации»</w:t>
      </w:r>
      <w:r w:rsidR="004670B4">
        <w:rPr>
          <w:sz w:val="24"/>
          <w:szCs w:val="24"/>
        </w:rPr>
        <w:t>.</w:t>
      </w:r>
    </w:p>
    <w:p w:rsidR="004670B4" w:rsidRPr="003D6FE3" w:rsidRDefault="003D6FE3" w:rsidP="003D6FE3">
      <w:pPr>
        <w:pStyle w:val="ab"/>
        <w:numPr>
          <w:ilvl w:val="0"/>
          <w:numId w:val="12"/>
        </w:numPr>
        <w:tabs>
          <w:tab w:val="left" w:pos="-2694"/>
          <w:tab w:val="left" w:pos="851"/>
          <w:tab w:val="left" w:pos="993"/>
        </w:tabs>
        <w:ind w:left="0" w:firstLine="567"/>
        <w:jc w:val="both"/>
        <w:rPr>
          <w:sz w:val="24"/>
          <w:szCs w:val="24"/>
        </w:rPr>
      </w:pPr>
      <w:r>
        <w:rPr>
          <w:sz w:val="24"/>
          <w:szCs w:val="24"/>
        </w:rPr>
        <w:t>Отделу по связям с общественностью (пресс-центр)</w:t>
      </w:r>
      <w:r w:rsidR="004670B4" w:rsidRPr="003D6FE3">
        <w:rPr>
          <w:sz w:val="24"/>
          <w:szCs w:val="24"/>
        </w:rPr>
        <w:t xml:space="preserve"> администрации (Бастина Е.А.) </w:t>
      </w:r>
      <w:proofErr w:type="gramStart"/>
      <w:r w:rsidR="004670B4" w:rsidRPr="003D6FE3">
        <w:rPr>
          <w:sz w:val="24"/>
          <w:szCs w:val="24"/>
        </w:rPr>
        <w:t>разместить</w:t>
      </w:r>
      <w:proofErr w:type="gramEnd"/>
      <w:r w:rsidR="004670B4" w:rsidRPr="003D6FE3">
        <w:rPr>
          <w:sz w:val="24"/>
          <w:szCs w:val="24"/>
        </w:rPr>
        <w:t xml:space="preserve"> настоящее постановление на официальном сайте Сосновоборского городского округа.</w:t>
      </w:r>
    </w:p>
    <w:p w:rsidR="004670B4" w:rsidRPr="003D6FE3" w:rsidRDefault="004670B4" w:rsidP="003D6FE3">
      <w:pPr>
        <w:pStyle w:val="ab"/>
        <w:numPr>
          <w:ilvl w:val="0"/>
          <w:numId w:val="12"/>
        </w:numPr>
        <w:tabs>
          <w:tab w:val="left" w:pos="-2694"/>
          <w:tab w:val="left" w:pos="851"/>
          <w:tab w:val="left" w:pos="993"/>
        </w:tabs>
        <w:ind w:left="0" w:firstLine="567"/>
        <w:jc w:val="both"/>
        <w:rPr>
          <w:sz w:val="24"/>
          <w:szCs w:val="24"/>
        </w:rPr>
      </w:pPr>
      <w:r w:rsidRPr="003D6FE3">
        <w:rPr>
          <w:sz w:val="24"/>
          <w:szCs w:val="24"/>
        </w:rPr>
        <w:t xml:space="preserve">Общему отделу администрации (Смолкина М.С.) обнародовать настоящее постановление на электронном сайте городской газеты «Маяк». </w:t>
      </w:r>
    </w:p>
    <w:p w:rsidR="004670B4" w:rsidRPr="00D42860" w:rsidRDefault="004670B4" w:rsidP="003D6FE3">
      <w:pPr>
        <w:pStyle w:val="ab"/>
        <w:numPr>
          <w:ilvl w:val="0"/>
          <w:numId w:val="12"/>
        </w:numPr>
        <w:tabs>
          <w:tab w:val="left" w:pos="-2694"/>
          <w:tab w:val="left" w:pos="851"/>
          <w:tab w:val="left" w:pos="993"/>
        </w:tabs>
        <w:ind w:left="0" w:firstLine="567"/>
        <w:contextualSpacing w:val="0"/>
        <w:jc w:val="both"/>
        <w:rPr>
          <w:sz w:val="24"/>
          <w:szCs w:val="24"/>
        </w:rPr>
      </w:pPr>
      <w:r w:rsidRPr="00D42860">
        <w:rPr>
          <w:sz w:val="24"/>
          <w:szCs w:val="24"/>
        </w:rPr>
        <w:t>Настоящее постановление вступает в силу со дня официального обнародования.</w:t>
      </w:r>
    </w:p>
    <w:p w:rsidR="004670B4" w:rsidRPr="00D42860" w:rsidRDefault="004670B4" w:rsidP="003D6FE3">
      <w:pPr>
        <w:pStyle w:val="ab"/>
        <w:numPr>
          <w:ilvl w:val="0"/>
          <w:numId w:val="12"/>
        </w:numPr>
        <w:tabs>
          <w:tab w:val="left" w:pos="-2694"/>
          <w:tab w:val="left" w:pos="851"/>
          <w:tab w:val="left" w:pos="993"/>
        </w:tabs>
        <w:ind w:left="0" w:firstLine="567"/>
        <w:contextualSpacing w:val="0"/>
        <w:jc w:val="both"/>
        <w:rPr>
          <w:sz w:val="24"/>
          <w:szCs w:val="24"/>
        </w:rPr>
      </w:pPr>
      <w:proofErr w:type="gramStart"/>
      <w:r w:rsidRPr="00D42860">
        <w:rPr>
          <w:sz w:val="24"/>
          <w:szCs w:val="24"/>
        </w:rPr>
        <w:t>Контроль за</w:t>
      </w:r>
      <w:proofErr w:type="gramEnd"/>
      <w:r w:rsidRPr="00D42860">
        <w:rPr>
          <w:sz w:val="24"/>
          <w:szCs w:val="24"/>
        </w:rPr>
        <w:t xml:space="preserve"> исполнением настоящего постановления оставляю за собой.</w:t>
      </w:r>
    </w:p>
    <w:p w:rsidR="004670B4" w:rsidRPr="00D42860" w:rsidRDefault="004670B4" w:rsidP="004670B4">
      <w:pPr>
        <w:tabs>
          <w:tab w:val="left" w:pos="-2694"/>
          <w:tab w:val="left" w:pos="993"/>
        </w:tabs>
        <w:ind w:firstLine="567"/>
        <w:jc w:val="both"/>
        <w:rPr>
          <w:sz w:val="24"/>
          <w:szCs w:val="24"/>
        </w:rPr>
      </w:pPr>
    </w:p>
    <w:p w:rsidR="004670B4" w:rsidRPr="006370D8" w:rsidRDefault="004670B4" w:rsidP="004670B4">
      <w:pPr>
        <w:tabs>
          <w:tab w:val="left" w:pos="-2694"/>
          <w:tab w:val="left" w:pos="993"/>
        </w:tabs>
        <w:ind w:firstLine="567"/>
        <w:jc w:val="both"/>
        <w:rPr>
          <w:b/>
          <w:sz w:val="24"/>
          <w:lang w:bidi="pa-IN"/>
        </w:rPr>
      </w:pPr>
    </w:p>
    <w:p w:rsidR="004670B4" w:rsidRPr="0077791D" w:rsidRDefault="004670B4" w:rsidP="004670B4">
      <w:pPr>
        <w:spacing w:line="260" w:lineRule="exact"/>
        <w:ind w:firstLine="567"/>
        <w:jc w:val="both"/>
        <w:rPr>
          <w:sz w:val="24"/>
          <w:szCs w:val="24"/>
        </w:rPr>
      </w:pPr>
      <w:r w:rsidRPr="0077791D">
        <w:rPr>
          <w:sz w:val="24"/>
          <w:szCs w:val="24"/>
        </w:rPr>
        <w:t xml:space="preserve">Глава </w:t>
      </w:r>
    </w:p>
    <w:p w:rsidR="004670B4" w:rsidRPr="0077791D" w:rsidRDefault="004670B4" w:rsidP="004670B4">
      <w:pPr>
        <w:spacing w:line="260" w:lineRule="exact"/>
        <w:ind w:firstLine="567"/>
        <w:jc w:val="both"/>
        <w:rPr>
          <w:sz w:val="24"/>
          <w:szCs w:val="24"/>
        </w:rPr>
      </w:pPr>
      <w:r w:rsidRPr="0077791D">
        <w:rPr>
          <w:sz w:val="24"/>
          <w:szCs w:val="24"/>
        </w:rPr>
        <w:t>Сосновоборского городского округа</w:t>
      </w:r>
      <w:r w:rsidRPr="0077791D">
        <w:rPr>
          <w:sz w:val="24"/>
          <w:szCs w:val="24"/>
        </w:rPr>
        <w:tab/>
      </w:r>
      <w:r w:rsidRPr="0077791D">
        <w:rPr>
          <w:sz w:val="24"/>
          <w:szCs w:val="24"/>
        </w:rPr>
        <w:tab/>
      </w:r>
      <w:r w:rsidRPr="0077791D">
        <w:rPr>
          <w:sz w:val="24"/>
          <w:szCs w:val="24"/>
        </w:rPr>
        <w:tab/>
        <w:t xml:space="preserve">                 </w:t>
      </w:r>
      <w:r>
        <w:rPr>
          <w:sz w:val="24"/>
          <w:szCs w:val="24"/>
        </w:rPr>
        <w:t xml:space="preserve">  </w:t>
      </w:r>
      <w:r w:rsidRPr="0077791D">
        <w:rPr>
          <w:sz w:val="24"/>
          <w:szCs w:val="24"/>
        </w:rPr>
        <w:t xml:space="preserve"> </w:t>
      </w:r>
      <w:r>
        <w:rPr>
          <w:sz w:val="24"/>
          <w:szCs w:val="24"/>
        </w:rPr>
        <w:t>М.В. Воронков</w:t>
      </w:r>
    </w:p>
    <w:p w:rsidR="004670B4" w:rsidRPr="000C2F56" w:rsidRDefault="004670B4" w:rsidP="004670B4">
      <w:pPr>
        <w:autoSpaceDE w:val="0"/>
        <w:autoSpaceDN w:val="0"/>
        <w:adjustRightInd w:val="0"/>
        <w:jc w:val="both"/>
        <w:rPr>
          <w:sz w:val="24"/>
          <w:szCs w:val="24"/>
        </w:rPr>
      </w:pPr>
    </w:p>
    <w:p w:rsidR="004670B4" w:rsidRPr="004D3782" w:rsidRDefault="004670B4" w:rsidP="004670B4">
      <w:pPr>
        <w:spacing w:line="260" w:lineRule="exact"/>
        <w:ind w:firstLine="0"/>
        <w:jc w:val="both"/>
        <w:rPr>
          <w:sz w:val="12"/>
          <w:szCs w:val="12"/>
        </w:rPr>
      </w:pPr>
      <w:r>
        <w:rPr>
          <w:sz w:val="12"/>
          <w:szCs w:val="12"/>
        </w:rPr>
        <w:t xml:space="preserve">                   (Архивный отдел) и</w:t>
      </w:r>
      <w:r w:rsidRPr="004D3782">
        <w:rPr>
          <w:sz w:val="12"/>
          <w:szCs w:val="12"/>
        </w:rPr>
        <w:t xml:space="preserve">сп. </w:t>
      </w:r>
      <w:r>
        <w:rPr>
          <w:sz w:val="12"/>
          <w:szCs w:val="12"/>
        </w:rPr>
        <w:t xml:space="preserve">Савичева Н.В. </w:t>
      </w:r>
      <w:r w:rsidRPr="004D3782">
        <w:rPr>
          <w:sz w:val="12"/>
          <w:szCs w:val="12"/>
        </w:rPr>
        <w:t>Тел. 2-16-13</w:t>
      </w:r>
    </w:p>
    <w:p w:rsidR="004670B4" w:rsidRDefault="004670B4" w:rsidP="004670B4">
      <w:pPr>
        <w:rPr>
          <w:sz w:val="24"/>
        </w:rPr>
      </w:pPr>
    </w:p>
    <w:p w:rsidR="004670B4" w:rsidRDefault="004670B4" w:rsidP="004670B4">
      <w:pPr>
        <w:rPr>
          <w:sz w:val="24"/>
        </w:rPr>
      </w:pPr>
    </w:p>
    <w:p w:rsidR="004670B4" w:rsidRDefault="004670B4" w:rsidP="004670B4">
      <w:pPr>
        <w:rPr>
          <w:sz w:val="24"/>
        </w:rPr>
      </w:pPr>
    </w:p>
    <w:p w:rsidR="004670B4" w:rsidRDefault="004670B4" w:rsidP="004670B4">
      <w:pPr>
        <w:rPr>
          <w:sz w:val="24"/>
        </w:rPr>
      </w:pPr>
    </w:p>
    <w:p w:rsidR="004670B4" w:rsidRDefault="004670B4" w:rsidP="004670B4">
      <w:pPr>
        <w:rPr>
          <w:sz w:val="24"/>
        </w:rPr>
      </w:pPr>
    </w:p>
    <w:p w:rsidR="004670B4" w:rsidRDefault="004670B4" w:rsidP="004670B4">
      <w:pPr>
        <w:rPr>
          <w:sz w:val="24"/>
        </w:rPr>
      </w:pPr>
    </w:p>
    <w:p w:rsidR="004670B4" w:rsidRPr="004670B4" w:rsidRDefault="004670B4" w:rsidP="004670B4">
      <w:pPr>
        <w:rPr>
          <w:sz w:val="24"/>
          <w:szCs w:val="24"/>
        </w:rPr>
      </w:pPr>
      <w:r w:rsidRPr="004670B4">
        <w:rPr>
          <w:sz w:val="24"/>
          <w:szCs w:val="24"/>
        </w:rPr>
        <w:t>СОГЛАСОВАНО:</w:t>
      </w:r>
    </w:p>
    <w:p w:rsidR="004670B4" w:rsidRPr="004670B4" w:rsidRDefault="004670B4" w:rsidP="004670B4">
      <w:pPr>
        <w:rPr>
          <w:sz w:val="24"/>
          <w:szCs w:val="24"/>
        </w:rPr>
      </w:pPr>
      <w:r w:rsidRPr="004670B4">
        <w:rPr>
          <w:sz w:val="24"/>
          <w:szCs w:val="24"/>
        </w:rPr>
        <w:t xml:space="preserve">Заместитель главы администрации </w:t>
      </w:r>
    </w:p>
    <w:p w:rsidR="004670B4" w:rsidRPr="004670B4" w:rsidRDefault="004670B4" w:rsidP="004670B4">
      <w:pPr>
        <w:rPr>
          <w:sz w:val="24"/>
          <w:szCs w:val="24"/>
        </w:rPr>
      </w:pPr>
      <w:r w:rsidRPr="004670B4">
        <w:rPr>
          <w:sz w:val="24"/>
          <w:szCs w:val="24"/>
        </w:rPr>
        <w:t>по безопасности, правопорядку и</w:t>
      </w:r>
    </w:p>
    <w:p w:rsidR="004670B4" w:rsidRPr="004670B4" w:rsidRDefault="004670B4" w:rsidP="004670B4">
      <w:pPr>
        <w:rPr>
          <w:sz w:val="24"/>
          <w:szCs w:val="24"/>
        </w:rPr>
      </w:pPr>
      <w:r w:rsidRPr="004670B4">
        <w:rPr>
          <w:sz w:val="24"/>
          <w:szCs w:val="24"/>
        </w:rPr>
        <w:t>организационным вопросам</w:t>
      </w:r>
    </w:p>
    <w:p w:rsidR="004670B4" w:rsidRPr="004670B4" w:rsidRDefault="004670B4" w:rsidP="004670B4">
      <w:pPr>
        <w:rPr>
          <w:sz w:val="24"/>
          <w:szCs w:val="24"/>
        </w:rPr>
      </w:pPr>
      <w:r w:rsidRPr="004670B4">
        <w:rPr>
          <w:sz w:val="24"/>
          <w:szCs w:val="24"/>
        </w:rPr>
        <w:t>_______________ А.В. Колган</w:t>
      </w:r>
    </w:p>
    <w:p w:rsidR="004670B4" w:rsidRPr="004670B4" w:rsidRDefault="004670B4" w:rsidP="004670B4">
      <w:pPr>
        <w:rPr>
          <w:sz w:val="24"/>
          <w:szCs w:val="24"/>
        </w:rPr>
      </w:pPr>
      <w:r w:rsidRPr="004670B4">
        <w:rPr>
          <w:sz w:val="24"/>
          <w:szCs w:val="24"/>
        </w:rPr>
        <w:t>«____»_________ 2021 г.</w:t>
      </w:r>
    </w:p>
    <w:p w:rsidR="004670B4" w:rsidRPr="004670B4" w:rsidRDefault="004670B4" w:rsidP="004670B4">
      <w:pPr>
        <w:rPr>
          <w:sz w:val="24"/>
          <w:szCs w:val="24"/>
        </w:rPr>
      </w:pPr>
    </w:p>
    <w:p w:rsidR="004670B4" w:rsidRPr="004670B4" w:rsidRDefault="004670B4" w:rsidP="004670B4">
      <w:pPr>
        <w:rPr>
          <w:sz w:val="24"/>
          <w:szCs w:val="24"/>
        </w:rPr>
      </w:pPr>
    </w:p>
    <w:p w:rsidR="004670B4" w:rsidRPr="004670B4" w:rsidRDefault="004670B4" w:rsidP="004670B4">
      <w:pPr>
        <w:rPr>
          <w:sz w:val="24"/>
          <w:szCs w:val="24"/>
        </w:rPr>
      </w:pPr>
      <w:r w:rsidRPr="004670B4">
        <w:rPr>
          <w:sz w:val="24"/>
          <w:szCs w:val="24"/>
        </w:rPr>
        <w:t>Начальник общего отдела</w:t>
      </w:r>
    </w:p>
    <w:p w:rsidR="004670B4" w:rsidRPr="004670B4" w:rsidRDefault="004670B4" w:rsidP="004670B4">
      <w:pPr>
        <w:rPr>
          <w:sz w:val="24"/>
          <w:szCs w:val="24"/>
        </w:rPr>
      </w:pPr>
      <w:r w:rsidRPr="004670B4">
        <w:rPr>
          <w:sz w:val="24"/>
          <w:szCs w:val="24"/>
        </w:rPr>
        <w:t xml:space="preserve">_______________ М.С. Смолкина </w:t>
      </w:r>
    </w:p>
    <w:p w:rsidR="004670B4" w:rsidRPr="004670B4" w:rsidRDefault="004670B4" w:rsidP="004670B4">
      <w:pPr>
        <w:rPr>
          <w:sz w:val="24"/>
          <w:szCs w:val="24"/>
        </w:rPr>
      </w:pPr>
      <w:r w:rsidRPr="004670B4">
        <w:rPr>
          <w:sz w:val="24"/>
          <w:szCs w:val="24"/>
        </w:rPr>
        <w:t>«____»_________ 2021 г.</w:t>
      </w:r>
    </w:p>
    <w:p w:rsidR="004670B4" w:rsidRPr="004670B4" w:rsidRDefault="004670B4" w:rsidP="004670B4">
      <w:pPr>
        <w:rPr>
          <w:sz w:val="24"/>
          <w:szCs w:val="24"/>
        </w:rPr>
      </w:pPr>
    </w:p>
    <w:p w:rsidR="004670B4" w:rsidRPr="004670B4" w:rsidRDefault="004670B4" w:rsidP="004670B4">
      <w:pPr>
        <w:rPr>
          <w:sz w:val="24"/>
          <w:szCs w:val="24"/>
        </w:rPr>
      </w:pPr>
    </w:p>
    <w:p w:rsidR="004670B4" w:rsidRPr="004670B4" w:rsidRDefault="004670B4" w:rsidP="004670B4">
      <w:pPr>
        <w:rPr>
          <w:sz w:val="24"/>
          <w:szCs w:val="24"/>
        </w:rPr>
      </w:pPr>
      <w:r w:rsidRPr="004670B4">
        <w:rPr>
          <w:sz w:val="24"/>
          <w:szCs w:val="24"/>
        </w:rPr>
        <w:t>Заместитель начальника юридического отдела</w:t>
      </w:r>
    </w:p>
    <w:p w:rsidR="004670B4" w:rsidRPr="004670B4" w:rsidRDefault="004670B4" w:rsidP="004670B4">
      <w:pPr>
        <w:rPr>
          <w:color w:val="FF0000"/>
          <w:sz w:val="24"/>
          <w:szCs w:val="24"/>
        </w:rPr>
      </w:pPr>
      <w:r w:rsidRPr="004670B4">
        <w:rPr>
          <w:sz w:val="24"/>
          <w:szCs w:val="24"/>
        </w:rPr>
        <w:t>_______________ Т.М. Негорева</w:t>
      </w:r>
    </w:p>
    <w:p w:rsidR="004670B4" w:rsidRPr="004670B4" w:rsidRDefault="004670B4" w:rsidP="004670B4">
      <w:pPr>
        <w:rPr>
          <w:sz w:val="24"/>
          <w:szCs w:val="24"/>
        </w:rPr>
      </w:pPr>
      <w:r w:rsidRPr="004670B4">
        <w:rPr>
          <w:sz w:val="24"/>
          <w:szCs w:val="24"/>
        </w:rPr>
        <w:t>«____»_________ 2021 г.</w:t>
      </w:r>
    </w:p>
    <w:p w:rsidR="004670B4" w:rsidRPr="004670B4" w:rsidRDefault="004670B4" w:rsidP="004670B4">
      <w:pPr>
        <w:ind w:right="-29"/>
        <w:jc w:val="right"/>
        <w:rPr>
          <w:sz w:val="24"/>
          <w:szCs w:val="24"/>
        </w:rPr>
      </w:pPr>
    </w:p>
    <w:p w:rsidR="004670B4" w:rsidRPr="004670B4" w:rsidRDefault="004670B4" w:rsidP="004670B4">
      <w:pPr>
        <w:ind w:right="-29"/>
        <w:jc w:val="right"/>
        <w:rPr>
          <w:sz w:val="24"/>
          <w:szCs w:val="24"/>
        </w:rPr>
      </w:pPr>
    </w:p>
    <w:p w:rsidR="004670B4" w:rsidRPr="004670B4" w:rsidRDefault="004670B4" w:rsidP="004670B4">
      <w:pPr>
        <w:ind w:right="-29"/>
        <w:jc w:val="right"/>
        <w:rPr>
          <w:sz w:val="24"/>
          <w:szCs w:val="24"/>
        </w:rPr>
      </w:pPr>
    </w:p>
    <w:p w:rsidR="004670B4" w:rsidRPr="004670B4" w:rsidRDefault="004670B4" w:rsidP="004670B4">
      <w:pPr>
        <w:ind w:right="-29"/>
        <w:jc w:val="right"/>
        <w:rPr>
          <w:sz w:val="24"/>
          <w:szCs w:val="24"/>
        </w:rPr>
      </w:pPr>
      <w:r w:rsidRPr="004670B4">
        <w:rPr>
          <w:sz w:val="24"/>
          <w:szCs w:val="24"/>
        </w:rPr>
        <w:t>Рассылка:</w:t>
      </w:r>
    </w:p>
    <w:p w:rsidR="004670B4" w:rsidRPr="004670B4" w:rsidRDefault="004670B4" w:rsidP="004670B4">
      <w:pPr>
        <w:ind w:right="-29"/>
        <w:jc w:val="right"/>
        <w:rPr>
          <w:sz w:val="24"/>
          <w:szCs w:val="24"/>
        </w:rPr>
      </w:pPr>
      <w:r w:rsidRPr="004670B4">
        <w:rPr>
          <w:sz w:val="24"/>
          <w:szCs w:val="24"/>
        </w:rPr>
        <w:t>общий отдел, архивный отдел,</w:t>
      </w:r>
    </w:p>
    <w:p w:rsidR="004670B4" w:rsidRPr="004670B4" w:rsidRDefault="004670B4" w:rsidP="004670B4">
      <w:pPr>
        <w:ind w:right="-29"/>
        <w:jc w:val="right"/>
        <w:rPr>
          <w:sz w:val="24"/>
          <w:szCs w:val="24"/>
        </w:rPr>
      </w:pPr>
      <w:r w:rsidRPr="004670B4">
        <w:rPr>
          <w:sz w:val="24"/>
          <w:szCs w:val="24"/>
        </w:rPr>
        <w:t>пресс-центр, ОИТиЗИ</w:t>
      </w:r>
    </w:p>
    <w:p w:rsidR="004670B4" w:rsidRPr="004670B4" w:rsidRDefault="004670B4" w:rsidP="004670B4">
      <w:pPr>
        <w:ind w:right="-29"/>
        <w:jc w:val="right"/>
        <w:rPr>
          <w:sz w:val="24"/>
          <w:szCs w:val="24"/>
        </w:rPr>
      </w:pPr>
    </w:p>
    <w:p w:rsidR="004670B4" w:rsidRPr="004670B4" w:rsidRDefault="004670B4" w:rsidP="004670B4">
      <w:pPr>
        <w:ind w:right="-29"/>
        <w:jc w:val="right"/>
        <w:rPr>
          <w:sz w:val="24"/>
          <w:szCs w:val="24"/>
        </w:rPr>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4670B4" w:rsidRDefault="004670B4" w:rsidP="004670B4">
      <w:pPr>
        <w:ind w:right="-29"/>
        <w:jc w:val="right"/>
      </w:pPr>
    </w:p>
    <w:p w:rsidR="003D6FE3" w:rsidRDefault="003D6FE3" w:rsidP="00AB3603">
      <w:pPr>
        <w:autoSpaceDE w:val="0"/>
        <w:autoSpaceDN w:val="0"/>
        <w:adjustRightInd w:val="0"/>
        <w:ind w:firstLine="0"/>
        <w:jc w:val="right"/>
        <w:rPr>
          <w:bCs/>
          <w:sz w:val="24"/>
          <w:szCs w:val="24"/>
        </w:rPr>
      </w:pPr>
      <w:r>
        <w:rPr>
          <w:bCs/>
          <w:sz w:val="24"/>
          <w:szCs w:val="24"/>
        </w:rPr>
        <w:lastRenderedPageBreak/>
        <w:t xml:space="preserve">УТВЕРЖДЕН </w:t>
      </w:r>
    </w:p>
    <w:p w:rsidR="003D6FE3" w:rsidRDefault="003D6FE3" w:rsidP="00AB3603">
      <w:pPr>
        <w:autoSpaceDE w:val="0"/>
        <w:autoSpaceDN w:val="0"/>
        <w:adjustRightInd w:val="0"/>
        <w:ind w:firstLine="0"/>
        <w:jc w:val="right"/>
        <w:rPr>
          <w:bCs/>
          <w:sz w:val="24"/>
          <w:szCs w:val="24"/>
        </w:rPr>
      </w:pPr>
      <w:r>
        <w:rPr>
          <w:bCs/>
          <w:sz w:val="24"/>
          <w:szCs w:val="24"/>
        </w:rPr>
        <w:t>п</w:t>
      </w:r>
      <w:r w:rsidR="00AB3603" w:rsidRPr="00AA0D97">
        <w:rPr>
          <w:bCs/>
          <w:sz w:val="24"/>
          <w:szCs w:val="24"/>
        </w:rPr>
        <w:t>остановлени</w:t>
      </w:r>
      <w:r>
        <w:rPr>
          <w:bCs/>
          <w:sz w:val="24"/>
          <w:szCs w:val="24"/>
        </w:rPr>
        <w:t xml:space="preserve">ем </w:t>
      </w:r>
      <w:r w:rsidR="00AB3603" w:rsidRPr="00AA0D97">
        <w:rPr>
          <w:bCs/>
          <w:sz w:val="24"/>
          <w:szCs w:val="24"/>
        </w:rPr>
        <w:t xml:space="preserve">администрации </w:t>
      </w:r>
    </w:p>
    <w:p w:rsidR="003D6FE3" w:rsidRDefault="003D6FE3" w:rsidP="00AB3603">
      <w:pPr>
        <w:autoSpaceDE w:val="0"/>
        <w:autoSpaceDN w:val="0"/>
        <w:adjustRightInd w:val="0"/>
        <w:ind w:firstLine="0"/>
        <w:jc w:val="right"/>
        <w:rPr>
          <w:bCs/>
          <w:sz w:val="24"/>
          <w:szCs w:val="24"/>
        </w:rPr>
      </w:pPr>
      <w:r>
        <w:rPr>
          <w:bCs/>
          <w:sz w:val="24"/>
          <w:szCs w:val="24"/>
        </w:rPr>
        <w:t>Сосновоборского городского округа</w:t>
      </w:r>
    </w:p>
    <w:p w:rsidR="00AB3603" w:rsidRDefault="00AB3603" w:rsidP="00AB3603">
      <w:pPr>
        <w:autoSpaceDE w:val="0"/>
        <w:autoSpaceDN w:val="0"/>
        <w:adjustRightInd w:val="0"/>
        <w:ind w:firstLine="0"/>
        <w:jc w:val="right"/>
        <w:rPr>
          <w:bCs/>
          <w:sz w:val="24"/>
          <w:szCs w:val="24"/>
        </w:rPr>
      </w:pPr>
      <w:r w:rsidRPr="00AA0D97">
        <w:rPr>
          <w:bCs/>
          <w:sz w:val="24"/>
          <w:szCs w:val="24"/>
        </w:rPr>
        <w:t>от _________ № ___</w:t>
      </w:r>
    </w:p>
    <w:p w:rsidR="003D6FE3" w:rsidRDefault="003D6FE3" w:rsidP="00AB3603">
      <w:pPr>
        <w:autoSpaceDE w:val="0"/>
        <w:autoSpaceDN w:val="0"/>
        <w:adjustRightInd w:val="0"/>
        <w:ind w:firstLine="0"/>
        <w:jc w:val="right"/>
        <w:rPr>
          <w:bCs/>
          <w:sz w:val="24"/>
          <w:szCs w:val="24"/>
        </w:rPr>
      </w:pPr>
    </w:p>
    <w:p w:rsidR="003D6FE3" w:rsidRPr="00AA0D97" w:rsidRDefault="003D6FE3" w:rsidP="00AB3603">
      <w:pPr>
        <w:autoSpaceDE w:val="0"/>
        <w:autoSpaceDN w:val="0"/>
        <w:adjustRightInd w:val="0"/>
        <w:ind w:firstLine="0"/>
        <w:jc w:val="right"/>
        <w:rPr>
          <w:bCs/>
          <w:sz w:val="24"/>
          <w:szCs w:val="24"/>
        </w:rPr>
      </w:pPr>
      <w:r>
        <w:rPr>
          <w:bCs/>
          <w:sz w:val="24"/>
          <w:szCs w:val="24"/>
        </w:rPr>
        <w:t>(Приложение)</w:t>
      </w:r>
    </w:p>
    <w:p w:rsidR="00AB3603" w:rsidRPr="00AA0D97" w:rsidRDefault="00AB3603" w:rsidP="00AB3603">
      <w:pPr>
        <w:autoSpaceDE w:val="0"/>
        <w:autoSpaceDN w:val="0"/>
        <w:adjustRightInd w:val="0"/>
        <w:ind w:firstLine="0"/>
        <w:jc w:val="right"/>
        <w:rPr>
          <w:bCs/>
          <w:sz w:val="24"/>
          <w:szCs w:val="24"/>
        </w:rPr>
      </w:pPr>
    </w:p>
    <w:p w:rsidR="00AB3603" w:rsidRPr="00AA0D97" w:rsidRDefault="00AB3603" w:rsidP="00AB3603">
      <w:pPr>
        <w:ind w:firstLine="0"/>
        <w:jc w:val="center"/>
        <w:rPr>
          <w:sz w:val="24"/>
          <w:szCs w:val="24"/>
        </w:rPr>
      </w:pPr>
      <w:r w:rsidRPr="00AA0D97">
        <w:rPr>
          <w:sz w:val="24"/>
          <w:szCs w:val="24"/>
        </w:rPr>
        <w:t xml:space="preserve">Административный регламент </w:t>
      </w:r>
    </w:p>
    <w:p w:rsidR="00BB309F" w:rsidRPr="00AA0D97" w:rsidRDefault="00AB3603" w:rsidP="00AB3603">
      <w:pPr>
        <w:ind w:firstLine="0"/>
        <w:jc w:val="center"/>
        <w:rPr>
          <w:sz w:val="24"/>
          <w:szCs w:val="24"/>
        </w:rPr>
      </w:pPr>
      <w:r w:rsidRPr="00AA0D97">
        <w:rPr>
          <w:sz w:val="24"/>
          <w:szCs w:val="24"/>
        </w:rPr>
        <w:t xml:space="preserve">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w:t>
      </w:r>
    </w:p>
    <w:p w:rsidR="002C4364" w:rsidRPr="00AA0D97" w:rsidRDefault="002C4364" w:rsidP="00AB3603">
      <w:pPr>
        <w:ind w:firstLine="0"/>
        <w:jc w:val="center"/>
        <w:rPr>
          <w:sz w:val="24"/>
          <w:szCs w:val="24"/>
        </w:rPr>
      </w:pPr>
    </w:p>
    <w:p w:rsidR="002C4364" w:rsidRPr="00AA0D97" w:rsidRDefault="002C4364" w:rsidP="002C4364">
      <w:pPr>
        <w:autoSpaceDE w:val="0"/>
        <w:autoSpaceDN w:val="0"/>
        <w:adjustRightInd w:val="0"/>
        <w:ind w:firstLine="0"/>
        <w:jc w:val="center"/>
        <w:rPr>
          <w:sz w:val="24"/>
          <w:szCs w:val="24"/>
        </w:rPr>
      </w:pPr>
      <w:r w:rsidRPr="00AA0D97">
        <w:rPr>
          <w:sz w:val="24"/>
          <w:szCs w:val="24"/>
        </w:rPr>
        <w:t>1. Общие положения</w:t>
      </w:r>
    </w:p>
    <w:p w:rsidR="002C4364" w:rsidRPr="00AA0D97" w:rsidRDefault="002C4364" w:rsidP="002C4364">
      <w:pPr>
        <w:autoSpaceDE w:val="0"/>
        <w:autoSpaceDN w:val="0"/>
        <w:adjustRightInd w:val="0"/>
        <w:ind w:firstLine="0"/>
        <w:jc w:val="both"/>
        <w:rPr>
          <w:sz w:val="24"/>
          <w:szCs w:val="24"/>
        </w:rPr>
      </w:pPr>
    </w:p>
    <w:p w:rsidR="002C4364" w:rsidRPr="00AA0D97" w:rsidRDefault="002C4364" w:rsidP="002C4364">
      <w:pPr>
        <w:pStyle w:val="Standard"/>
        <w:jc w:val="both"/>
        <w:rPr>
          <w:sz w:val="24"/>
          <w:szCs w:val="24"/>
        </w:rPr>
      </w:pPr>
      <w:r w:rsidRPr="00AA0D97">
        <w:rPr>
          <w:sz w:val="24"/>
          <w:szCs w:val="24"/>
        </w:rPr>
        <w:t>1.1. Предмет регулирования административного регламента предоставления муниципальной услуги «</w:t>
      </w:r>
      <w:r w:rsidRPr="00AA0D97">
        <w:rPr>
          <w:sz w:val="24"/>
          <w:szCs w:val="24"/>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Pr="00AA0D97">
        <w:rPr>
          <w:sz w:val="24"/>
          <w:szCs w:val="24"/>
        </w:rPr>
        <w:t>» (далее – административный регламент, муниципальная услуга).</w:t>
      </w:r>
    </w:p>
    <w:p w:rsidR="002C4364" w:rsidRPr="00AA0D97" w:rsidRDefault="002C4364" w:rsidP="002C4364">
      <w:pPr>
        <w:autoSpaceDE w:val="0"/>
        <w:autoSpaceDN w:val="0"/>
        <w:adjustRightInd w:val="0"/>
        <w:jc w:val="both"/>
        <w:rPr>
          <w:sz w:val="24"/>
          <w:szCs w:val="24"/>
        </w:rPr>
      </w:pPr>
      <w:r w:rsidRPr="00AA0D97">
        <w:rPr>
          <w:sz w:val="24"/>
          <w:szCs w:val="24"/>
        </w:rPr>
        <w:t xml:space="preserve">1.1.1. Административный регламент устанавливает порядок и стандарт предоставления муниципальной услуги. </w:t>
      </w:r>
    </w:p>
    <w:p w:rsidR="002C4364" w:rsidRPr="00AA0D97" w:rsidRDefault="002C4364" w:rsidP="002C4364">
      <w:pPr>
        <w:autoSpaceDE w:val="0"/>
        <w:autoSpaceDN w:val="0"/>
        <w:adjustRightInd w:val="0"/>
        <w:jc w:val="both"/>
        <w:rPr>
          <w:sz w:val="24"/>
          <w:szCs w:val="24"/>
        </w:rPr>
      </w:pPr>
      <w:r w:rsidRPr="00AA0D97">
        <w:rPr>
          <w:sz w:val="24"/>
          <w:szCs w:val="24"/>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2C4364" w:rsidRPr="00AA0D97" w:rsidRDefault="002C4364" w:rsidP="002C4364">
      <w:pPr>
        <w:pStyle w:val="Standard"/>
        <w:jc w:val="both"/>
        <w:rPr>
          <w:sz w:val="24"/>
          <w:szCs w:val="24"/>
        </w:rPr>
      </w:pPr>
      <w:r w:rsidRPr="00AA0D97">
        <w:rPr>
          <w:sz w:val="24"/>
          <w:szCs w:val="24"/>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Тематика  запросов социально-правового характера:</w:t>
      </w:r>
    </w:p>
    <w:p w:rsidR="002C4364" w:rsidRPr="00AA0D97" w:rsidRDefault="002C4364" w:rsidP="002C4364">
      <w:pPr>
        <w:pStyle w:val="ConsPlusNormal"/>
        <w:numPr>
          <w:ilvl w:val="0"/>
          <w:numId w:val="6"/>
        </w:numPr>
        <w:ind w:left="0" w:firstLine="709"/>
        <w:jc w:val="both"/>
        <w:rPr>
          <w:sz w:val="24"/>
          <w:szCs w:val="24"/>
        </w:rPr>
      </w:pPr>
      <w:r w:rsidRPr="00AA0D97">
        <w:rPr>
          <w:rFonts w:ascii="Times New Roman" w:hAnsi="Times New Roman" w:cs="Times New Roman"/>
          <w:sz w:val="24"/>
          <w:szCs w:val="24"/>
        </w:rPr>
        <w:t>об образовании, о прохождении обучения;</w:t>
      </w:r>
    </w:p>
    <w:p w:rsidR="002C4364" w:rsidRPr="00AA0D97" w:rsidRDefault="002C4364" w:rsidP="002C4364">
      <w:pPr>
        <w:pStyle w:val="ConsPlusNormal"/>
        <w:numPr>
          <w:ilvl w:val="0"/>
          <w:numId w:val="6"/>
        </w:numPr>
        <w:ind w:left="0" w:firstLine="709"/>
        <w:jc w:val="both"/>
        <w:rPr>
          <w:sz w:val="24"/>
          <w:szCs w:val="24"/>
        </w:rPr>
      </w:pPr>
      <w:r w:rsidRPr="00AA0D97">
        <w:rPr>
          <w:rFonts w:ascii="Times New Roman" w:hAnsi="Times New Roman" w:cs="Times New Roman"/>
          <w:sz w:val="24"/>
          <w:szCs w:val="24"/>
        </w:rPr>
        <w:t>о трудовом стаже работы (службы), о работе во вредных условиях, о несчастном случае на производстве;</w:t>
      </w:r>
    </w:p>
    <w:p w:rsidR="002C4364" w:rsidRPr="00AA0D97" w:rsidRDefault="002C4364" w:rsidP="002C4364">
      <w:pPr>
        <w:pStyle w:val="ConsPlusNormal"/>
        <w:numPr>
          <w:ilvl w:val="0"/>
          <w:numId w:val="6"/>
        </w:numPr>
        <w:ind w:left="0" w:firstLine="709"/>
        <w:jc w:val="both"/>
        <w:rPr>
          <w:sz w:val="24"/>
          <w:szCs w:val="24"/>
        </w:rPr>
      </w:pPr>
      <w:proofErr w:type="gramStart"/>
      <w:r w:rsidRPr="00AA0D97">
        <w:rPr>
          <w:rFonts w:ascii="Times New Roman" w:hAnsi="Times New Roman" w:cs="Times New Roman"/>
          <w:sz w:val="24"/>
          <w:szCs w:val="24"/>
        </w:rPr>
        <w:t>размере</w:t>
      </w:r>
      <w:proofErr w:type="gramEnd"/>
      <w:r w:rsidRPr="00AA0D97">
        <w:rPr>
          <w:rFonts w:ascii="Times New Roman" w:hAnsi="Times New Roman" w:cs="Times New Roman"/>
          <w:sz w:val="24"/>
          <w:szCs w:val="24"/>
        </w:rPr>
        <w:t xml:space="preserve"> заработной платы;</w:t>
      </w:r>
    </w:p>
    <w:p w:rsidR="002C4364" w:rsidRPr="00AA0D97" w:rsidRDefault="002C4364" w:rsidP="002C4364">
      <w:pPr>
        <w:pStyle w:val="ConsPlusNormal"/>
        <w:numPr>
          <w:ilvl w:val="0"/>
          <w:numId w:val="6"/>
        </w:numPr>
        <w:ind w:left="0" w:firstLine="709"/>
        <w:jc w:val="both"/>
        <w:rPr>
          <w:sz w:val="24"/>
          <w:szCs w:val="24"/>
        </w:rPr>
      </w:pPr>
      <w:r w:rsidRPr="00AA0D97">
        <w:rPr>
          <w:rFonts w:ascii="Times New Roman" w:hAnsi="Times New Roman"/>
          <w:sz w:val="24"/>
          <w:szCs w:val="24"/>
        </w:rPr>
        <w:t>о переименовании, реорганизации, ликвидации предприятия;</w:t>
      </w:r>
    </w:p>
    <w:p w:rsidR="002C4364" w:rsidRPr="00AA0D97" w:rsidRDefault="002C4364" w:rsidP="002C4364">
      <w:pPr>
        <w:pStyle w:val="ConsPlusNormal"/>
        <w:numPr>
          <w:ilvl w:val="0"/>
          <w:numId w:val="6"/>
        </w:numPr>
        <w:ind w:left="0" w:firstLine="709"/>
        <w:jc w:val="both"/>
        <w:rPr>
          <w:sz w:val="24"/>
          <w:szCs w:val="24"/>
        </w:rPr>
      </w:pPr>
      <w:r w:rsidRPr="00AA0D97">
        <w:rPr>
          <w:rFonts w:ascii="Times New Roman" w:hAnsi="Times New Roman" w:cs="Times New Roman"/>
          <w:sz w:val="24"/>
          <w:szCs w:val="24"/>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rsidR="002C4364" w:rsidRPr="00AA0D97" w:rsidRDefault="002C4364" w:rsidP="002C4364">
      <w:pPr>
        <w:pStyle w:val="ConsPlusNormal"/>
        <w:numPr>
          <w:ilvl w:val="0"/>
          <w:numId w:val="6"/>
        </w:numPr>
        <w:ind w:left="0" w:firstLine="709"/>
        <w:jc w:val="both"/>
        <w:rPr>
          <w:sz w:val="24"/>
          <w:szCs w:val="24"/>
        </w:rPr>
      </w:pPr>
      <w:r w:rsidRPr="00AA0D97">
        <w:rPr>
          <w:rFonts w:ascii="Times New Roman" w:hAnsi="Times New Roman" w:cs="Times New Roman"/>
          <w:sz w:val="24"/>
          <w:szCs w:val="24"/>
        </w:rPr>
        <w:t>об опеке, попечительстве, усыновлении;</w:t>
      </w:r>
    </w:p>
    <w:p w:rsidR="002C4364" w:rsidRPr="00AA0D97" w:rsidRDefault="002C4364" w:rsidP="002C4364">
      <w:pPr>
        <w:pStyle w:val="ConsPlusNormal"/>
        <w:numPr>
          <w:ilvl w:val="0"/>
          <w:numId w:val="6"/>
        </w:numPr>
        <w:ind w:left="0" w:firstLine="709"/>
        <w:jc w:val="both"/>
        <w:rPr>
          <w:sz w:val="24"/>
          <w:szCs w:val="24"/>
        </w:rPr>
      </w:pPr>
      <w:r w:rsidRPr="00AA0D97">
        <w:rPr>
          <w:rFonts w:ascii="Times New Roman" w:hAnsi="Times New Roman" w:cs="Times New Roman"/>
          <w:sz w:val="24"/>
          <w:szCs w:val="24"/>
        </w:rPr>
        <w:t>о пребывании в детских учреждениях интернатного типа (дома малютки, детские дома, дома ребенка).</w:t>
      </w:r>
    </w:p>
    <w:p w:rsidR="002C4364" w:rsidRPr="00AA0D97" w:rsidRDefault="002C4364" w:rsidP="002C4364">
      <w:pPr>
        <w:autoSpaceDE w:val="0"/>
        <w:autoSpaceDN w:val="0"/>
        <w:adjustRightInd w:val="0"/>
        <w:jc w:val="both"/>
        <w:rPr>
          <w:sz w:val="24"/>
          <w:szCs w:val="24"/>
        </w:rPr>
      </w:pPr>
      <w:r w:rsidRPr="00AA0D97">
        <w:rPr>
          <w:sz w:val="24"/>
          <w:szCs w:val="24"/>
        </w:rPr>
        <w:t>1.2. Категории заявителей и их представителей, имеющих право выступать от их имени.</w:t>
      </w:r>
    </w:p>
    <w:p w:rsidR="002C4364" w:rsidRPr="00AA0D97" w:rsidRDefault="002C4364" w:rsidP="002C4364">
      <w:pPr>
        <w:autoSpaceDE w:val="0"/>
        <w:autoSpaceDN w:val="0"/>
        <w:adjustRightInd w:val="0"/>
        <w:jc w:val="both"/>
        <w:rPr>
          <w:sz w:val="24"/>
          <w:szCs w:val="24"/>
        </w:rPr>
      </w:pPr>
      <w:r w:rsidRPr="00AA0D97">
        <w:rPr>
          <w:sz w:val="24"/>
          <w:szCs w:val="24"/>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22748A" w:rsidRPr="00AA0D97" w:rsidRDefault="0022748A" w:rsidP="0022748A">
      <w:pPr>
        <w:autoSpaceDE w:val="0"/>
        <w:autoSpaceDN w:val="0"/>
        <w:adjustRightInd w:val="0"/>
        <w:jc w:val="both"/>
        <w:rPr>
          <w:sz w:val="24"/>
          <w:szCs w:val="24"/>
        </w:rPr>
      </w:pPr>
      <w:r w:rsidRPr="00AA0D97">
        <w:rPr>
          <w:sz w:val="24"/>
          <w:szCs w:val="24"/>
        </w:rPr>
        <w:t>1.3. Порядок информирования о предоставлении муниципальной услуги.</w:t>
      </w:r>
    </w:p>
    <w:p w:rsidR="0022748A" w:rsidRPr="00AA0D97" w:rsidRDefault="0022748A" w:rsidP="0022748A">
      <w:pPr>
        <w:autoSpaceDE w:val="0"/>
        <w:autoSpaceDN w:val="0"/>
        <w:adjustRightInd w:val="0"/>
        <w:jc w:val="both"/>
        <w:rPr>
          <w:sz w:val="24"/>
          <w:szCs w:val="24"/>
        </w:rPr>
      </w:pPr>
      <w:r w:rsidRPr="00AA0D97">
        <w:rPr>
          <w:sz w:val="24"/>
          <w:szCs w:val="24"/>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22748A" w:rsidRPr="00AA0D97" w:rsidRDefault="0022748A" w:rsidP="0022748A">
      <w:pPr>
        <w:autoSpaceDE w:val="0"/>
        <w:autoSpaceDN w:val="0"/>
        <w:adjustRightInd w:val="0"/>
        <w:jc w:val="both"/>
        <w:rPr>
          <w:sz w:val="24"/>
          <w:szCs w:val="24"/>
        </w:rPr>
      </w:pPr>
      <w:proofErr w:type="gramStart"/>
      <w:r w:rsidRPr="00AA0D97">
        <w:rPr>
          <w:sz w:val="24"/>
          <w:szCs w:val="24"/>
        </w:rPr>
        <w:t>на стенде в администрации муниципального образования Сосновоборский городской</w:t>
      </w:r>
      <w:r w:rsidRPr="00AA0D97">
        <w:rPr>
          <w:color w:val="FF0000"/>
          <w:sz w:val="24"/>
          <w:szCs w:val="24"/>
        </w:rPr>
        <w:t xml:space="preserve"> </w:t>
      </w:r>
      <w:r w:rsidRPr="00AA0D97">
        <w:rPr>
          <w:sz w:val="24"/>
          <w:szCs w:val="24"/>
        </w:rPr>
        <w:t xml:space="preserve"> округ Ленинградской области (далее – Администрация) по адресу: 188540, Ленинградская область, г. Сосновый Бор, ул. Молодежная, д. 36 а;</w:t>
      </w:r>
      <w:proofErr w:type="gramEnd"/>
    </w:p>
    <w:p w:rsidR="0022748A" w:rsidRPr="00AA0D97" w:rsidRDefault="0022748A" w:rsidP="0022748A">
      <w:pPr>
        <w:autoSpaceDE w:val="0"/>
        <w:autoSpaceDN w:val="0"/>
        <w:adjustRightInd w:val="0"/>
        <w:jc w:val="both"/>
        <w:rPr>
          <w:sz w:val="24"/>
          <w:szCs w:val="24"/>
        </w:rPr>
      </w:pPr>
      <w:r w:rsidRPr="00AA0D97">
        <w:rPr>
          <w:sz w:val="24"/>
          <w:szCs w:val="24"/>
        </w:rPr>
        <w:t>на сайте Администрации;</w:t>
      </w:r>
    </w:p>
    <w:p w:rsidR="0022748A" w:rsidRPr="00AA0D97" w:rsidRDefault="0022748A" w:rsidP="0022748A">
      <w:pPr>
        <w:autoSpaceDE w:val="0"/>
        <w:autoSpaceDN w:val="0"/>
        <w:adjustRightInd w:val="0"/>
        <w:jc w:val="both"/>
        <w:rPr>
          <w:sz w:val="24"/>
          <w:szCs w:val="24"/>
        </w:rPr>
      </w:pPr>
      <w:r w:rsidRPr="00AA0D97">
        <w:rPr>
          <w:sz w:val="24"/>
          <w:szCs w:val="24"/>
        </w:rPr>
        <w:t xml:space="preserve">на сайте Архивного управления Ленинградской области по адресу: </w:t>
      </w:r>
      <w:hyperlink r:id="rId8" w:history="1">
        <w:r w:rsidRPr="00AA0D97">
          <w:rPr>
            <w:rStyle w:val="a3"/>
            <w:color w:val="auto"/>
            <w:sz w:val="24"/>
            <w:szCs w:val="24"/>
            <w:u w:val="none"/>
          </w:rPr>
          <w:t>http://www.archive.lenobl.ru</w:t>
        </w:r>
      </w:hyperlink>
      <w:r w:rsidRPr="00AA0D97">
        <w:rPr>
          <w:sz w:val="24"/>
          <w:szCs w:val="24"/>
        </w:rPr>
        <w:t>;</w:t>
      </w:r>
    </w:p>
    <w:p w:rsidR="0022748A" w:rsidRPr="00AA0D97" w:rsidRDefault="0022748A" w:rsidP="0022748A">
      <w:pPr>
        <w:autoSpaceDE w:val="0"/>
        <w:autoSpaceDN w:val="0"/>
        <w:adjustRightInd w:val="0"/>
        <w:jc w:val="both"/>
        <w:rPr>
          <w:sz w:val="24"/>
          <w:szCs w:val="24"/>
        </w:rPr>
      </w:pPr>
      <w:r w:rsidRPr="00AA0D97">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A0D97">
        <w:rPr>
          <w:sz w:val="24"/>
          <w:szCs w:val="24"/>
          <w:lang w:val="en-US"/>
        </w:rPr>
        <w:t>http</w:t>
      </w:r>
      <w:r w:rsidRPr="00AA0D97">
        <w:rPr>
          <w:sz w:val="24"/>
          <w:szCs w:val="24"/>
        </w:rPr>
        <w:t>://</w:t>
      </w:r>
      <w:r w:rsidRPr="00AA0D97">
        <w:rPr>
          <w:sz w:val="24"/>
          <w:szCs w:val="24"/>
          <w:lang w:val="en-US"/>
        </w:rPr>
        <w:t>mfc</w:t>
      </w:r>
      <w:r w:rsidRPr="00AA0D97">
        <w:rPr>
          <w:sz w:val="24"/>
          <w:szCs w:val="24"/>
        </w:rPr>
        <w:t>47.</w:t>
      </w:r>
      <w:r w:rsidRPr="00AA0D97">
        <w:rPr>
          <w:sz w:val="24"/>
          <w:szCs w:val="24"/>
          <w:lang w:val="en-US"/>
        </w:rPr>
        <w:t>ru</w:t>
      </w:r>
      <w:r w:rsidRPr="00AA0D97">
        <w:rPr>
          <w:sz w:val="24"/>
          <w:szCs w:val="24"/>
        </w:rPr>
        <w:t>;</w:t>
      </w:r>
    </w:p>
    <w:p w:rsidR="0022748A" w:rsidRPr="00AA0D97" w:rsidRDefault="0022748A" w:rsidP="0022748A">
      <w:pPr>
        <w:autoSpaceDE w:val="0"/>
        <w:autoSpaceDN w:val="0"/>
        <w:adjustRightInd w:val="0"/>
        <w:jc w:val="both"/>
        <w:rPr>
          <w:sz w:val="24"/>
          <w:szCs w:val="24"/>
        </w:rPr>
      </w:pPr>
      <w:r w:rsidRPr="00AA0D97">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AA0D97">
        <w:rPr>
          <w:b/>
          <w:sz w:val="24"/>
          <w:szCs w:val="24"/>
        </w:rPr>
        <w:t>/</w:t>
      </w:r>
      <w:r w:rsidRPr="00AA0D97">
        <w:rPr>
          <w:sz w:val="24"/>
          <w:szCs w:val="24"/>
        </w:rPr>
        <w:t xml:space="preserve"> www.gosuslugi.ru. </w:t>
      </w:r>
    </w:p>
    <w:p w:rsidR="0022748A" w:rsidRPr="00AA0D97" w:rsidRDefault="0022748A" w:rsidP="0022748A">
      <w:pPr>
        <w:autoSpaceDE w:val="0"/>
        <w:autoSpaceDN w:val="0"/>
        <w:adjustRightInd w:val="0"/>
        <w:jc w:val="both"/>
        <w:rPr>
          <w:sz w:val="24"/>
          <w:szCs w:val="24"/>
        </w:rPr>
      </w:pPr>
      <w:r w:rsidRPr="00AA0D97">
        <w:rPr>
          <w:sz w:val="24"/>
          <w:szCs w:val="24"/>
        </w:rPr>
        <w:t>на сайте «Архивы Ленинградской области»: https://archiveslo.ru/</w:t>
      </w:r>
    </w:p>
    <w:p w:rsidR="002C4364" w:rsidRPr="00AA0D97" w:rsidRDefault="002C4364" w:rsidP="002C4364">
      <w:pPr>
        <w:autoSpaceDE w:val="0"/>
        <w:autoSpaceDN w:val="0"/>
        <w:adjustRightInd w:val="0"/>
        <w:ind w:firstLine="0"/>
        <w:jc w:val="both"/>
        <w:rPr>
          <w:sz w:val="24"/>
          <w:szCs w:val="24"/>
        </w:rPr>
      </w:pPr>
    </w:p>
    <w:p w:rsidR="002C4364" w:rsidRPr="00AA0D97" w:rsidRDefault="002C4364" w:rsidP="002C4364">
      <w:pPr>
        <w:autoSpaceDE w:val="0"/>
        <w:autoSpaceDN w:val="0"/>
        <w:adjustRightInd w:val="0"/>
        <w:ind w:firstLine="0"/>
        <w:jc w:val="center"/>
        <w:rPr>
          <w:sz w:val="24"/>
          <w:szCs w:val="24"/>
        </w:rPr>
      </w:pPr>
      <w:r w:rsidRPr="00AA0D97">
        <w:rPr>
          <w:sz w:val="24"/>
          <w:szCs w:val="24"/>
        </w:rPr>
        <w:t>2. Стандарт предоставления муниципальной услуги</w:t>
      </w:r>
    </w:p>
    <w:p w:rsidR="002C4364" w:rsidRPr="00AA0D97" w:rsidRDefault="002C4364" w:rsidP="002C4364">
      <w:pPr>
        <w:autoSpaceDE w:val="0"/>
        <w:autoSpaceDN w:val="0"/>
        <w:adjustRightInd w:val="0"/>
        <w:ind w:firstLine="0"/>
        <w:jc w:val="both"/>
        <w:rPr>
          <w:sz w:val="24"/>
          <w:szCs w:val="24"/>
        </w:rPr>
      </w:pPr>
    </w:p>
    <w:p w:rsidR="002C4364" w:rsidRPr="00AA0D97" w:rsidRDefault="002C4364" w:rsidP="002C4364">
      <w:pPr>
        <w:pStyle w:val="Standard"/>
        <w:jc w:val="both"/>
        <w:rPr>
          <w:sz w:val="24"/>
          <w:szCs w:val="24"/>
        </w:rPr>
      </w:pPr>
      <w:r w:rsidRPr="00AA0D97">
        <w:rPr>
          <w:sz w:val="24"/>
          <w:szCs w:val="24"/>
        </w:rPr>
        <w:t>2.1. Полное наименование муниципальной услуги: «</w:t>
      </w:r>
      <w:r w:rsidRPr="00AA0D97">
        <w:rPr>
          <w:sz w:val="24"/>
          <w:szCs w:val="24"/>
          <w:lang w:eastAsia="ru-RU"/>
        </w:rPr>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w:t>
      </w:r>
      <w:r w:rsidRPr="00AA0D97">
        <w:rPr>
          <w:sz w:val="24"/>
          <w:szCs w:val="24"/>
        </w:rPr>
        <w:t xml:space="preserve">и международными обязательствами Российской Федерации». </w:t>
      </w:r>
    </w:p>
    <w:p w:rsidR="002C4364" w:rsidRPr="00AA0D97" w:rsidRDefault="002C4364" w:rsidP="002C4364">
      <w:pPr>
        <w:autoSpaceDE w:val="0"/>
        <w:autoSpaceDN w:val="0"/>
        <w:adjustRightInd w:val="0"/>
        <w:jc w:val="both"/>
        <w:rPr>
          <w:sz w:val="24"/>
          <w:szCs w:val="24"/>
        </w:rPr>
      </w:pPr>
      <w:r w:rsidRPr="00AA0D97">
        <w:rPr>
          <w:sz w:val="24"/>
          <w:szCs w:val="24"/>
        </w:rPr>
        <w:t>Сокращенное наименование услуги: «В</w:t>
      </w:r>
      <w:r w:rsidRPr="00AA0D97">
        <w:rPr>
          <w:sz w:val="24"/>
          <w:szCs w:val="24"/>
          <w:lang w:eastAsia="ru-RU"/>
        </w:rPr>
        <w:t>ыдача архивных справок, архивных выписок, копий архивных документов, связанных с социальной защитой граждан</w:t>
      </w:r>
      <w:r w:rsidRPr="00AA0D97">
        <w:rPr>
          <w:sz w:val="24"/>
          <w:szCs w:val="24"/>
        </w:rPr>
        <w:t>».</w:t>
      </w:r>
    </w:p>
    <w:p w:rsidR="0022748A" w:rsidRPr="00AA0D97" w:rsidRDefault="0022748A" w:rsidP="0022748A">
      <w:pPr>
        <w:autoSpaceDE w:val="0"/>
        <w:autoSpaceDN w:val="0"/>
        <w:adjustRightInd w:val="0"/>
        <w:jc w:val="both"/>
        <w:rPr>
          <w:sz w:val="24"/>
          <w:szCs w:val="24"/>
        </w:rPr>
      </w:pPr>
      <w:r w:rsidRPr="00AA0D97">
        <w:rPr>
          <w:sz w:val="24"/>
          <w:szCs w:val="24"/>
        </w:rPr>
        <w:t xml:space="preserve">2.2. Муниципальную услугу предоставляет </w:t>
      </w:r>
      <w:proofErr w:type="gramStart"/>
      <w:r w:rsidRPr="00AA0D97">
        <w:rPr>
          <w:sz w:val="24"/>
          <w:szCs w:val="24"/>
        </w:rPr>
        <w:t>архивный</w:t>
      </w:r>
      <w:proofErr w:type="gramEnd"/>
      <w:r w:rsidRPr="00AA0D97">
        <w:rPr>
          <w:sz w:val="24"/>
          <w:szCs w:val="24"/>
        </w:rPr>
        <w:t xml:space="preserve"> отдел Администрации (далее – Архивный отдел).</w:t>
      </w:r>
    </w:p>
    <w:p w:rsidR="002C4364" w:rsidRPr="00AA0D97" w:rsidRDefault="002C4364" w:rsidP="002C4364">
      <w:pPr>
        <w:autoSpaceDE w:val="0"/>
        <w:autoSpaceDN w:val="0"/>
        <w:adjustRightInd w:val="0"/>
        <w:jc w:val="both"/>
        <w:rPr>
          <w:sz w:val="24"/>
          <w:szCs w:val="24"/>
        </w:rPr>
      </w:pPr>
      <w:r w:rsidRPr="00AA0D97">
        <w:rPr>
          <w:sz w:val="24"/>
          <w:szCs w:val="24"/>
        </w:rPr>
        <w:t>Запрос о предоставлении муниципальной услуги принимается:</w:t>
      </w:r>
    </w:p>
    <w:p w:rsidR="002C4364" w:rsidRPr="00AA0D97" w:rsidRDefault="002C4364" w:rsidP="002C4364">
      <w:pPr>
        <w:autoSpaceDE w:val="0"/>
        <w:autoSpaceDN w:val="0"/>
        <w:adjustRightInd w:val="0"/>
        <w:jc w:val="both"/>
        <w:rPr>
          <w:sz w:val="24"/>
          <w:szCs w:val="24"/>
        </w:rPr>
      </w:pPr>
      <w:r w:rsidRPr="00AA0D97">
        <w:rPr>
          <w:sz w:val="24"/>
          <w:szCs w:val="24"/>
        </w:rPr>
        <w:t>1) при личной явке:</w:t>
      </w:r>
    </w:p>
    <w:p w:rsidR="002C4364" w:rsidRPr="00AA0D97" w:rsidRDefault="002C4364" w:rsidP="002C4364">
      <w:pPr>
        <w:autoSpaceDE w:val="0"/>
        <w:autoSpaceDN w:val="0"/>
        <w:adjustRightInd w:val="0"/>
        <w:jc w:val="both"/>
        <w:rPr>
          <w:sz w:val="24"/>
          <w:szCs w:val="24"/>
        </w:rPr>
      </w:pPr>
      <w:r w:rsidRPr="00AA0D97">
        <w:rPr>
          <w:sz w:val="24"/>
          <w:szCs w:val="24"/>
        </w:rPr>
        <w:t>в Архивный отдел;</w:t>
      </w:r>
    </w:p>
    <w:p w:rsidR="002C4364" w:rsidRPr="00AA0D97" w:rsidRDefault="002C4364" w:rsidP="002C4364">
      <w:pPr>
        <w:autoSpaceDE w:val="0"/>
        <w:autoSpaceDN w:val="0"/>
        <w:adjustRightInd w:val="0"/>
        <w:jc w:val="both"/>
        <w:rPr>
          <w:sz w:val="24"/>
          <w:szCs w:val="24"/>
        </w:rPr>
      </w:pPr>
      <w:r w:rsidRPr="00AA0D97">
        <w:rPr>
          <w:sz w:val="24"/>
          <w:szCs w:val="24"/>
        </w:rPr>
        <w:t>в филиалах, отделах, удаленных рабочих местах ГБУ ЛО «МФЦ» (далее – МФЦ);</w:t>
      </w:r>
    </w:p>
    <w:p w:rsidR="002C4364" w:rsidRPr="00AA0D97" w:rsidRDefault="002C4364" w:rsidP="002C4364">
      <w:pPr>
        <w:autoSpaceDE w:val="0"/>
        <w:autoSpaceDN w:val="0"/>
        <w:adjustRightInd w:val="0"/>
        <w:jc w:val="both"/>
        <w:rPr>
          <w:sz w:val="24"/>
          <w:szCs w:val="24"/>
        </w:rPr>
      </w:pPr>
      <w:r w:rsidRPr="00AA0D97">
        <w:rPr>
          <w:sz w:val="24"/>
          <w:szCs w:val="24"/>
        </w:rPr>
        <w:t>2) без личной явки:</w:t>
      </w:r>
    </w:p>
    <w:p w:rsidR="002C4364" w:rsidRPr="00AA0D97" w:rsidRDefault="002C4364" w:rsidP="002C4364">
      <w:pPr>
        <w:autoSpaceDE w:val="0"/>
        <w:autoSpaceDN w:val="0"/>
        <w:adjustRightInd w:val="0"/>
        <w:jc w:val="both"/>
        <w:rPr>
          <w:sz w:val="24"/>
          <w:szCs w:val="24"/>
        </w:rPr>
      </w:pPr>
      <w:r w:rsidRPr="00AA0D97">
        <w:rPr>
          <w:sz w:val="24"/>
          <w:szCs w:val="24"/>
        </w:rPr>
        <w:t>почтовым отправлением в Архивный отдел;</w:t>
      </w:r>
    </w:p>
    <w:p w:rsidR="002C4364" w:rsidRPr="00AA0D97" w:rsidRDefault="002C4364" w:rsidP="002C4364">
      <w:pPr>
        <w:autoSpaceDE w:val="0"/>
        <w:autoSpaceDN w:val="0"/>
        <w:adjustRightInd w:val="0"/>
        <w:jc w:val="both"/>
        <w:rPr>
          <w:sz w:val="24"/>
          <w:szCs w:val="24"/>
        </w:rPr>
      </w:pPr>
      <w:r w:rsidRPr="00AA0D97">
        <w:rPr>
          <w:sz w:val="24"/>
          <w:szCs w:val="24"/>
        </w:rPr>
        <w:t>в электронной форме через личный кабинет заявителя на ПГУ ЛО/ЕПГУ;</w:t>
      </w:r>
    </w:p>
    <w:p w:rsidR="002C4364" w:rsidRPr="00AA0D97" w:rsidRDefault="002C4364" w:rsidP="002C4364">
      <w:pPr>
        <w:autoSpaceDE w:val="0"/>
        <w:autoSpaceDN w:val="0"/>
        <w:adjustRightInd w:val="0"/>
        <w:jc w:val="both"/>
        <w:rPr>
          <w:sz w:val="24"/>
          <w:szCs w:val="24"/>
        </w:rPr>
      </w:pPr>
      <w:r w:rsidRPr="00AA0D97">
        <w:rPr>
          <w:sz w:val="24"/>
          <w:szCs w:val="24"/>
        </w:rPr>
        <w:t>в электронной форме через личный кабинет на сайте «Архивы Ленинградской области»;</w:t>
      </w:r>
    </w:p>
    <w:p w:rsidR="002C4364" w:rsidRPr="00AA0D97" w:rsidRDefault="002C4364" w:rsidP="002C4364">
      <w:pPr>
        <w:autoSpaceDE w:val="0"/>
        <w:autoSpaceDN w:val="0"/>
        <w:adjustRightInd w:val="0"/>
        <w:jc w:val="both"/>
        <w:rPr>
          <w:sz w:val="24"/>
          <w:szCs w:val="24"/>
        </w:rPr>
      </w:pPr>
      <w:r w:rsidRPr="00AA0D97">
        <w:rPr>
          <w:sz w:val="24"/>
          <w:szCs w:val="24"/>
        </w:rPr>
        <w:t xml:space="preserve">по электронной почте Архивного отдела </w:t>
      </w:r>
      <w:r w:rsidR="00E06DB0" w:rsidRPr="00AA0D97">
        <w:rPr>
          <w:sz w:val="24"/>
          <w:szCs w:val="24"/>
        </w:rPr>
        <w:t>(</w:t>
      </w:r>
      <w:r w:rsidR="00E06DB0" w:rsidRPr="00AA0D97">
        <w:rPr>
          <w:sz w:val="24"/>
          <w:szCs w:val="24"/>
          <w:lang w:val="en-US"/>
        </w:rPr>
        <w:t>E</w:t>
      </w:r>
      <w:r w:rsidR="00E06DB0" w:rsidRPr="00AA0D97">
        <w:rPr>
          <w:sz w:val="24"/>
          <w:szCs w:val="24"/>
        </w:rPr>
        <w:t>-</w:t>
      </w:r>
      <w:r w:rsidR="00E06DB0" w:rsidRPr="00AA0D97">
        <w:rPr>
          <w:sz w:val="24"/>
          <w:szCs w:val="24"/>
          <w:lang w:val="en-US"/>
        </w:rPr>
        <w:t>mail</w:t>
      </w:r>
      <w:r w:rsidR="00E06DB0" w:rsidRPr="00AA0D97">
        <w:rPr>
          <w:sz w:val="24"/>
          <w:szCs w:val="24"/>
        </w:rPr>
        <w:t xml:space="preserve">: </w:t>
      </w:r>
      <w:r w:rsidR="00E06DB0" w:rsidRPr="00AA0D97">
        <w:rPr>
          <w:sz w:val="24"/>
          <w:szCs w:val="24"/>
          <w:lang w:val="en-US"/>
        </w:rPr>
        <w:t>meria</w:t>
      </w:r>
      <w:r w:rsidR="00E06DB0" w:rsidRPr="00AA0D97">
        <w:rPr>
          <w:sz w:val="24"/>
          <w:szCs w:val="24"/>
        </w:rPr>
        <w:t>_</w:t>
      </w:r>
      <w:r w:rsidR="00E06DB0" w:rsidRPr="00AA0D97">
        <w:rPr>
          <w:sz w:val="24"/>
          <w:szCs w:val="24"/>
          <w:lang w:val="en-US"/>
        </w:rPr>
        <w:t>arhiv</w:t>
      </w:r>
      <w:r w:rsidR="00E06DB0" w:rsidRPr="00AA0D97">
        <w:rPr>
          <w:sz w:val="24"/>
          <w:szCs w:val="24"/>
        </w:rPr>
        <w:t>@</w:t>
      </w:r>
      <w:r w:rsidR="00E06DB0" w:rsidRPr="00AA0D97">
        <w:rPr>
          <w:sz w:val="24"/>
          <w:szCs w:val="24"/>
          <w:lang w:val="en-US"/>
        </w:rPr>
        <w:t>sbor</w:t>
      </w:r>
      <w:r w:rsidR="00E06DB0" w:rsidRPr="00AA0D97">
        <w:rPr>
          <w:sz w:val="24"/>
          <w:szCs w:val="24"/>
        </w:rPr>
        <w:t>.</w:t>
      </w:r>
      <w:r w:rsidR="00E06DB0" w:rsidRPr="00AA0D97">
        <w:rPr>
          <w:sz w:val="24"/>
          <w:szCs w:val="24"/>
          <w:lang w:val="en-US"/>
        </w:rPr>
        <w:t>net</w:t>
      </w:r>
      <w:r w:rsidR="00E06DB0" w:rsidRPr="00AA0D97">
        <w:rPr>
          <w:sz w:val="24"/>
          <w:szCs w:val="24"/>
        </w:rPr>
        <w:t>);</w:t>
      </w:r>
    </w:p>
    <w:p w:rsidR="002C4364" w:rsidRPr="00AA0D97" w:rsidRDefault="002C4364" w:rsidP="002C4364">
      <w:pPr>
        <w:autoSpaceDE w:val="0"/>
        <w:autoSpaceDN w:val="0"/>
        <w:adjustRightInd w:val="0"/>
        <w:jc w:val="both"/>
        <w:rPr>
          <w:sz w:val="24"/>
          <w:szCs w:val="24"/>
        </w:rPr>
      </w:pPr>
      <w:r w:rsidRPr="00AA0D97">
        <w:rPr>
          <w:sz w:val="24"/>
          <w:szCs w:val="24"/>
        </w:rPr>
        <w:t>2.3. Результатом предоставления муниципальной услуги является:</w:t>
      </w:r>
    </w:p>
    <w:p w:rsidR="002C4364" w:rsidRPr="00AA0D97" w:rsidRDefault="002C4364" w:rsidP="002C4364">
      <w:pPr>
        <w:pStyle w:val="ab"/>
        <w:numPr>
          <w:ilvl w:val="0"/>
          <w:numId w:val="7"/>
        </w:numPr>
        <w:autoSpaceDE w:val="0"/>
        <w:autoSpaceDN w:val="0"/>
        <w:adjustRightInd w:val="0"/>
        <w:ind w:left="0" w:firstLine="709"/>
        <w:jc w:val="both"/>
        <w:rPr>
          <w:sz w:val="24"/>
          <w:szCs w:val="24"/>
        </w:rPr>
      </w:pPr>
      <w:r w:rsidRPr="00AA0D97">
        <w:rPr>
          <w:sz w:val="24"/>
          <w:szCs w:val="24"/>
        </w:rPr>
        <w:t>архивная справка;</w:t>
      </w:r>
    </w:p>
    <w:p w:rsidR="002C4364" w:rsidRPr="00AA0D97" w:rsidRDefault="002C4364" w:rsidP="002C4364">
      <w:pPr>
        <w:pStyle w:val="ab"/>
        <w:numPr>
          <w:ilvl w:val="0"/>
          <w:numId w:val="7"/>
        </w:numPr>
        <w:autoSpaceDE w:val="0"/>
        <w:autoSpaceDN w:val="0"/>
        <w:adjustRightInd w:val="0"/>
        <w:ind w:left="0" w:firstLine="709"/>
        <w:jc w:val="both"/>
        <w:rPr>
          <w:sz w:val="24"/>
          <w:szCs w:val="24"/>
        </w:rPr>
      </w:pPr>
      <w:r w:rsidRPr="00AA0D97">
        <w:rPr>
          <w:sz w:val="24"/>
          <w:szCs w:val="24"/>
        </w:rPr>
        <w:t>архивная выписка;</w:t>
      </w:r>
    </w:p>
    <w:p w:rsidR="002C4364" w:rsidRPr="00AA0D97" w:rsidRDefault="002C4364" w:rsidP="002C4364">
      <w:pPr>
        <w:pStyle w:val="ab"/>
        <w:numPr>
          <w:ilvl w:val="0"/>
          <w:numId w:val="7"/>
        </w:numPr>
        <w:autoSpaceDE w:val="0"/>
        <w:autoSpaceDN w:val="0"/>
        <w:adjustRightInd w:val="0"/>
        <w:ind w:left="0" w:firstLine="709"/>
        <w:jc w:val="both"/>
        <w:rPr>
          <w:sz w:val="24"/>
          <w:szCs w:val="24"/>
        </w:rPr>
      </w:pPr>
      <w:r w:rsidRPr="00AA0D97">
        <w:rPr>
          <w:sz w:val="24"/>
          <w:szCs w:val="24"/>
        </w:rPr>
        <w:t>архивная копия;</w:t>
      </w:r>
    </w:p>
    <w:p w:rsidR="002C4364" w:rsidRPr="00AA0D97" w:rsidRDefault="002C4364" w:rsidP="002C4364">
      <w:pPr>
        <w:pStyle w:val="ab"/>
        <w:numPr>
          <w:ilvl w:val="0"/>
          <w:numId w:val="7"/>
        </w:numPr>
        <w:ind w:left="0" w:firstLine="709"/>
        <w:jc w:val="both"/>
        <w:rPr>
          <w:sz w:val="24"/>
          <w:szCs w:val="24"/>
        </w:rPr>
      </w:pPr>
      <w:r w:rsidRPr="00AA0D97">
        <w:rPr>
          <w:sz w:val="24"/>
          <w:szCs w:val="24"/>
        </w:rPr>
        <w:t>направление запроса по принадлежности с одновременным уведомлением заявителя информационным письмом;</w:t>
      </w:r>
    </w:p>
    <w:p w:rsidR="002C4364" w:rsidRPr="00AA0D97" w:rsidRDefault="002C4364" w:rsidP="002C4364">
      <w:pPr>
        <w:pStyle w:val="ab"/>
        <w:numPr>
          <w:ilvl w:val="0"/>
          <w:numId w:val="7"/>
        </w:numPr>
        <w:ind w:left="0" w:firstLine="709"/>
        <w:jc w:val="both"/>
        <w:rPr>
          <w:sz w:val="24"/>
          <w:szCs w:val="24"/>
        </w:rPr>
      </w:pPr>
      <w:r w:rsidRPr="00AA0D97">
        <w:rPr>
          <w:sz w:val="24"/>
          <w:szCs w:val="24"/>
        </w:rPr>
        <w:t>информационное письмо об отсутствии на хранении в архиве архивных документов, с информацией об их местонахождении (при наличии);</w:t>
      </w:r>
    </w:p>
    <w:p w:rsidR="002C4364" w:rsidRPr="00AA0D97" w:rsidRDefault="002C4364" w:rsidP="002C4364">
      <w:pPr>
        <w:autoSpaceDE w:val="0"/>
        <w:autoSpaceDN w:val="0"/>
        <w:adjustRightInd w:val="0"/>
        <w:jc w:val="both"/>
        <w:rPr>
          <w:sz w:val="24"/>
          <w:szCs w:val="24"/>
        </w:rPr>
      </w:pPr>
      <w:r w:rsidRPr="00AA0D97">
        <w:rPr>
          <w:sz w:val="24"/>
          <w:szCs w:val="24"/>
        </w:rPr>
        <w:t>Результат муниципальной услуги предоставляется (в соответствии со способом, указанным заявителем при подаче запроса и документов):</w:t>
      </w:r>
    </w:p>
    <w:p w:rsidR="002C4364" w:rsidRPr="00AA0D97" w:rsidRDefault="002C4364" w:rsidP="002C4364">
      <w:pPr>
        <w:autoSpaceDE w:val="0"/>
        <w:autoSpaceDN w:val="0"/>
        <w:adjustRightInd w:val="0"/>
        <w:jc w:val="both"/>
        <w:rPr>
          <w:sz w:val="24"/>
          <w:szCs w:val="24"/>
        </w:rPr>
      </w:pPr>
      <w:r w:rsidRPr="00AA0D97">
        <w:rPr>
          <w:sz w:val="24"/>
          <w:szCs w:val="24"/>
        </w:rPr>
        <w:t>1) при личной явке:</w:t>
      </w:r>
    </w:p>
    <w:p w:rsidR="002C4364" w:rsidRPr="00AA0D97" w:rsidRDefault="002C4364" w:rsidP="002C4364">
      <w:pPr>
        <w:autoSpaceDE w:val="0"/>
        <w:autoSpaceDN w:val="0"/>
        <w:adjustRightInd w:val="0"/>
        <w:jc w:val="both"/>
        <w:rPr>
          <w:sz w:val="24"/>
          <w:szCs w:val="24"/>
        </w:rPr>
      </w:pPr>
      <w:r w:rsidRPr="00AA0D97">
        <w:rPr>
          <w:sz w:val="24"/>
          <w:szCs w:val="24"/>
        </w:rPr>
        <w:t xml:space="preserve">в Архивный отдел; </w:t>
      </w:r>
    </w:p>
    <w:p w:rsidR="002C4364" w:rsidRPr="00AA0D97" w:rsidRDefault="002C4364" w:rsidP="002C4364">
      <w:pPr>
        <w:autoSpaceDE w:val="0"/>
        <w:autoSpaceDN w:val="0"/>
        <w:adjustRightInd w:val="0"/>
        <w:jc w:val="both"/>
        <w:rPr>
          <w:sz w:val="24"/>
          <w:szCs w:val="24"/>
        </w:rPr>
      </w:pPr>
      <w:r w:rsidRPr="00AA0D97">
        <w:rPr>
          <w:sz w:val="24"/>
          <w:szCs w:val="24"/>
        </w:rPr>
        <w:t xml:space="preserve">в МФЦ; </w:t>
      </w:r>
    </w:p>
    <w:p w:rsidR="002C4364" w:rsidRPr="00AA0D97" w:rsidRDefault="002C4364" w:rsidP="002C4364">
      <w:pPr>
        <w:autoSpaceDE w:val="0"/>
        <w:autoSpaceDN w:val="0"/>
        <w:adjustRightInd w:val="0"/>
        <w:jc w:val="both"/>
        <w:rPr>
          <w:sz w:val="24"/>
          <w:szCs w:val="24"/>
        </w:rPr>
      </w:pPr>
      <w:r w:rsidRPr="00AA0D97">
        <w:rPr>
          <w:sz w:val="24"/>
          <w:szCs w:val="24"/>
        </w:rPr>
        <w:t>2) без личной явки:</w:t>
      </w:r>
    </w:p>
    <w:p w:rsidR="002C4364" w:rsidRPr="00AA0D97" w:rsidRDefault="002C4364" w:rsidP="002C4364">
      <w:pPr>
        <w:autoSpaceDE w:val="0"/>
        <w:autoSpaceDN w:val="0"/>
        <w:adjustRightInd w:val="0"/>
        <w:jc w:val="both"/>
        <w:rPr>
          <w:sz w:val="24"/>
          <w:szCs w:val="24"/>
        </w:rPr>
      </w:pPr>
      <w:r w:rsidRPr="00AA0D97">
        <w:rPr>
          <w:sz w:val="24"/>
          <w:szCs w:val="24"/>
        </w:rPr>
        <w:t>почтовым отправлением;</w:t>
      </w:r>
    </w:p>
    <w:p w:rsidR="002C4364" w:rsidRPr="00AA0D97" w:rsidRDefault="002C4364" w:rsidP="002C4364">
      <w:pPr>
        <w:jc w:val="both"/>
        <w:rPr>
          <w:sz w:val="24"/>
          <w:szCs w:val="24"/>
        </w:rPr>
      </w:pPr>
      <w:r w:rsidRPr="00AA0D97">
        <w:rPr>
          <w:sz w:val="24"/>
          <w:szCs w:val="24"/>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в форме электронных документов (при наличии технической возможности в Архивном отделе).</w:t>
      </w:r>
    </w:p>
    <w:p w:rsidR="002C4364" w:rsidRPr="00AA0D97" w:rsidRDefault="002C4364" w:rsidP="002C4364">
      <w:pPr>
        <w:widowControl w:val="0"/>
        <w:autoSpaceDE w:val="0"/>
        <w:autoSpaceDN w:val="0"/>
        <w:adjustRightInd w:val="0"/>
        <w:jc w:val="both"/>
        <w:rPr>
          <w:sz w:val="24"/>
          <w:szCs w:val="24"/>
        </w:rPr>
      </w:pPr>
      <w:r w:rsidRPr="00AA0D97">
        <w:rPr>
          <w:sz w:val="24"/>
          <w:szCs w:val="24"/>
        </w:rPr>
        <w:t>2.4. Срок предоставления муниципальной услуги составляет 30 календарных дней со дня регистрации запроса в Архивном отделе.</w:t>
      </w:r>
      <w:r w:rsidRPr="00AA0D97">
        <w:rPr>
          <w:sz w:val="24"/>
          <w:szCs w:val="24"/>
        </w:rPr>
        <w:br/>
        <w:t>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2C4364" w:rsidRPr="00AA0D97" w:rsidRDefault="002C4364" w:rsidP="002C4364">
      <w:pPr>
        <w:autoSpaceDE w:val="0"/>
        <w:autoSpaceDN w:val="0"/>
        <w:adjustRightInd w:val="0"/>
        <w:jc w:val="both"/>
        <w:rPr>
          <w:sz w:val="24"/>
          <w:szCs w:val="24"/>
        </w:rPr>
      </w:pPr>
      <w:r w:rsidRPr="00AA0D97">
        <w:rPr>
          <w:sz w:val="24"/>
          <w:szCs w:val="24"/>
        </w:rPr>
        <w:t>2.5. Правовые основания для предоставления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1) Федеральный закон от 22 октября 2004 года № 125-ФЗ «Об архивном деле в Российской Федерации»;</w:t>
      </w:r>
    </w:p>
    <w:p w:rsidR="002C4364" w:rsidRPr="00AA0D97" w:rsidRDefault="002C4364" w:rsidP="002C4364">
      <w:pPr>
        <w:autoSpaceDE w:val="0"/>
        <w:autoSpaceDN w:val="0"/>
        <w:adjustRightInd w:val="0"/>
        <w:jc w:val="both"/>
        <w:rPr>
          <w:sz w:val="24"/>
          <w:szCs w:val="24"/>
        </w:rPr>
      </w:pPr>
      <w:r w:rsidRPr="00AA0D97">
        <w:rPr>
          <w:sz w:val="24"/>
          <w:szCs w:val="24"/>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2C4364" w:rsidRPr="00AA0D97" w:rsidRDefault="002C4364" w:rsidP="002C4364">
      <w:pPr>
        <w:autoSpaceDE w:val="0"/>
        <w:autoSpaceDN w:val="0"/>
        <w:adjustRightInd w:val="0"/>
        <w:jc w:val="both"/>
        <w:rPr>
          <w:sz w:val="24"/>
          <w:szCs w:val="24"/>
        </w:rPr>
      </w:pPr>
      <w:r w:rsidRPr="00AA0D9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4364" w:rsidRPr="00AA0D97" w:rsidRDefault="002C4364" w:rsidP="002C4364">
      <w:pPr>
        <w:pStyle w:val="Standard"/>
        <w:jc w:val="both"/>
        <w:rPr>
          <w:sz w:val="24"/>
          <w:szCs w:val="24"/>
        </w:rPr>
      </w:pPr>
      <w:r w:rsidRPr="00AA0D97">
        <w:rPr>
          <w:sz w:val="24"/>
          <w:szCs w:val="24"/>
        </w:rPr>
        <w:t>2.6.1. Заявление (запрос) о предоставлении муниципальной услуги.</w:t>
      </w:r>
    </w:p>
    <w:p w:rsidR="002C4364" w:rsidRPr="00AA0D97" w:rsidRDefault="002C4364" w:rsidP="002C4364">
      <w:pPr>
        <w:pStyle w:val="Standard"/>
        <w:jc w:val="both"/>
        <w:rPr>
          <w:sz w:val="24"/>
          <w:szCs w:val="24"/>
        </w:rPr>
      </w:pPr>
      <w:r w:rsidRPr="00AA0D97">
        <w:rPr>
          <w:sz w:val="24"/>
          <w:szCs w:val="24"/>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или в произвольной форме (при направлении запроса по почте, по электронной почте). </w:t>
      </w:r>
    </w:p>
    <w:p w:rsidR="002C4364" w:rsidRPr="00AA0D97" w:rsidRDefault="002C4364" w:rsidP="002C4364">
      <w:pPr>
        <w:pStyle w:val="Standard"/>
        <w:jc w:val="both"/>
        <w:rPr>
          <w:sz w:val="24"/>
          <w:szCs w:val="24"/>
        </w:rPr>
      </w:pPr>
      <w:r w:rsidRPr="00AA0D97">
        <w:rPr>
          <w:sz w:val="24"/>
          <w:szCs w:val="24"/>
        </w:rPr>
        <w:t xml:space="preserve">Запрос юридического лица оформляется на бланке (при наличии). </w:t>
      </w:r>
    </w:p>
    <w:p w:rsidR="002C4364" w:rsidRPr="00AA0D97" w:rsidRDefault="002C4364" w:rsidP="002C4364">
      <w:pPr>
        <w:pStyle w:val="ConsPlusNormal"/>
        <w:ind w:firstLine="709"/>
        <w:rPr>
          <w:sz w:val="24"/>
          <w:szCs w:val="24"/>
        </w:rPr>
      </w:pPr>
      <w:r w:rsidRPr="00AA0D97">
        <w:rPr>
          <w:rFonts w:ascii="Times New Roman" w:hAnsi="Times New Roman" w:cs="Times New Roman"/>
          <w:sz w:val="24"/>
          <w:szCs w:val="24"/>
        </w:rPr>
        <w:t>В запросе указывается следующая информация:</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2.6.1.1. Наименование организации, в которую направляется письменный запрос.</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2.6.1.2. Фамилия, имя, отчество (последнее - при наличии) заявителя или лица, на которое запрашивается документ (с указанием смены фамилии).</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Наименование юридического лица – для юридических лиц.</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2.6.1.4. Номер контактного телефона заявителя или его доверенного лица.</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2.6.1.5. Для какой цели требуется документ.</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2.6.1.6. Дата составления запроса.</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2.6.1.7. Для получения архивной информации:</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1) Об образовании, о прохождении обучения:</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дата рождения (число, месяц, год);</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название и адрес учебного заведения;</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специальность;</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даты поступления и окончания учебного заведения.</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название, подчиненность и адрес организации – места работы;</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наименование населенного пункта, где находилась организация;</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название структурного подразделения, в котором работал заявитель;</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профессия, должность;</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для женщин – даты рождения детей;</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временной период, за который запрашиваются сведения.</w:t>
      </w:r>
    </w:p>
    <w:p w:rsidR="002C4364" w:rsidRPr="00AA0D97" w:rsidRDefault="00751379" w:rsidP="002C4364">
      <w:pPr>
        <w:pStyle w:val="ConsPlusNormal"/>
        <w:ind w:firstLine="709"/>
        <w:jc w:val="both"/>
        <w:rPr>
          <w:sz w:val="24"/>
          <w:szCs w:val="24"/>
        </w:rPr>
      </w:pPr>
      <w:r w:rsidRPr="00AA0D97">
        <w:rPr>
          <w:rFonts w:ascii="Times New Roman" w:hAnsi="Times New Roman" w:cs="Times New Roman"/>
          <w:sz w:val="24"/>
          <w:szCs w:val="24"/>
        </w:rPr>
        <w:t>3</w:t>
      </w:r>
      <w:r w:rsidR="002C4364" w:rsidRPr="00AA0D97">
        <w:rPr>
          <w:rFonts w:ascii="Times New Roman" w:hAnsi="Times New Roman" w:cs="Times New Roman"/>
          <w:sz w:val="24"/>
          <w:szCs w:val="24"/>
        </w:rPr>
        <w:t>) О размере заработной платы:</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название, подчиненность и адрес организации – места работы;</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наименование населенного пункта, где находилась организация;</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название структурного подразделения, в котором работал заявитель, время работы (службы);</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профессия, должность;</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при отсутствии копии трудовой книжки указать номера и даты приказов о приёме, увольнении;</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для женщин – даты рождения детей (лучше этот период не заказывать).</w:t>
      </w:r>
    </w:p>
    <w:p w:rsidR="002C4364" w:rsidRPr="00AA0D97" w:rsidRDefault="00751379" w:rsidP="002C4364">
      <w:pPr>
        <w:pStyle w:val="Standard"/>
        <w:rPr>
          <w:sz w:val="24"/>
          <w:szCs w:val="24"/>
        </w:rPr>
      </w:pPr>
      <w:r w:rsidRPr="00AA0D97">
        <w:rPr>
          <w:sz w:val="24"/>
          <w:szCs w:val="24"/>
        </w:rPr>
        <w:t>4</w:t>
      </w:r>
      <w:r w:rsidR="002C4364" w:rsidRPr="00AA0D97">
        <w:rPr>
          <w:sz w:val="24"/>
          <w:szCs w:val="24"/>
        </w:rPr>
        <w:t>) О переименовании, реорганизации, ликвидации предприятия</w:t>
      </w:r>
      <w:r w:rsidR="002C4364" w:rsidRPr="00AA0D97">
        <w:rPr>
          <w:i/>
          <w:sz w:val="24"/>
          <w:szCs w:val="24"/>
        </w:rPr>
        <w:t>:</w:t>
      </w:r>
    </w:p>
    <w:p w:rsidR="002C4364" w:rsidRPr="00AA0D97" w:rsidRDefault="002C4364" w:rsidP="002C4364">
      <w:pPr>
        <w:pStyle w:val="Standard"/>
        <w:rPr>
          <w:sz w:val="24"/>
          <w:szCs w:val="24"/>
        </w:rPr>
      </w:pPr>
      <w:r w:rsidRPr="00AA0D97">
        <w:rPr>
          <w:i/>
          <w:sz w:val="24"/>
          <w:szCs w:val="24"/>
        </w:rPr>
        <w:t>- точное название организации, предприятия;</w:t>
      </w:r>
    </w:p>
    <w:p w:rsidR="002C4364" w:rsidRPr="00AA0D97" w:rsidRDefault="002C4364" w:rsidP="002C4364">
      <w:pPr>
        <w:pStyle w:val="Standard"/>
        <w:rPr>
          <w:sz w:val="24"/>
          <w:szCs w:val="24"/>
        </w:rPr>
      </w:pPr>
      <w:r w:rsidRPr="00AA0D97">
        <w:rPr>
          <w:i/>
          <w:sz w:val="24"/>
          <w:szCs w:val="24"/>
        </w:rPr>
        <w:t>- местонахождение (город, район) организации, предприятия;</w:t>
      </w:r>
    </w:p>
    <w:p w:rsidR="002C4364" w:rsidRPr="00AA0D97" w:rsidRDefault="002C4364" w:rsidP="002C4364">
      <w:pPr>
        <w:pStyle w:val="Standard"/>
        <w:rPr>
          <w:sz w:val="24"/>
          <w:szCs w:val="24"/>
        </w:rPr>
      </w:pPr>
      <w:r w:rsidRPr="00AA0D97">
        <w:rPr>
          <w:i/>
          <w:sz w:val="24"/>
          <w:szCs w:val="24"/>
        </w:rPr>
        <w:t>- временной период, за который нужна информация.</w:t>
      </w:r>
    </w:p>
    <w:p w:rsidR="002C4364" w:rsidRPr="00AA0D97" w:rsidRDefault="00751379" w:rsidP="002C4364">
      <w:pPr>
        <w:pStyle w:val="ConsPlusNormal"/>
        <w:ind w:firstLine="709"/>
        <w:jc w:val="both"/>
        <w:rPr>
          <w:sz w:val="24"/>
          <w:szCs w:val="24"/>
        </w:rPr>
      </w:pPr>
      <w:r w:rsidRPr="00AA0D97">
        <w:rPr>
          <w:rFonts w:ascii="Times New Roman" w:hAnsi="Times New Roman" w:cs="Times New Roman"/>
          <w:sz w:val="24"/>
          <w:szCs w:val="24"/>
        </w:rPr>
        <w:t>5</w:t>
      </w:r>
      <w:r w:rsidR="002C4364" w:rsidRPr="00AA0D97">
        <w:rPr>
          <w:rFonts w:ascii="Times New Roman" w:hAnsi="Times New Roman" w:cs="Times New Roman"/>
          <w:sz w:val="24"/>
          <w:szCs w:val="24"/>
        </w:rPr>
        <w:t>)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дата рождения (число, месяц, год);</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название награды, присвоенное звание;</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дата решения о награждении;</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xml:space="preserve">- </w:t>
      </w:r>
      <w:proofErr w:type="gramStart"/>
      <w:r w:rsidRPr="00AA0D97">
        <w:rPr>
          <w:rFonts w:ascii="Times New Roman" w:hAnsi="Times New Roman" w:cs="Times New Roman"/>
          <w:i/>
          <w:sz w:val="24"/>
          <w:szCs w:val="24"/>
        </w:rPr>
        <w:t>решением</w:t>
      </w:r>
      <w:proofErr w:type="gramEnd"/>
      <w:r w:rsidRPr="00AA0D97">
        <w:rPr>
          <w:rFonts w:ascii="Times New Roman" w:hAnsi="Times New Roman" w:cs="Times New Roman"/>
          <w:i/>
          <w:sz w:val="24"/>
          <w:szCs w:val="24"/>
        </w:rPr>
        <w:t xml:space="preserve"> какого органа произведено награждение;</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место работы (службы) в период награждения;</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название организации, представившей к награде, ее ведомственная подчиненность</w:t>
      </w:r>
      <w:r w:rsidRPr="00AA0D97">
        <w:rPr>
          <w:rFonts w:ascii="Times New Roman" w:hAnsi="Times New Roman" w:cs="Times New Roman"/>
          <w:sz w:val="24"/>
          <w:szCs w:val="24"/>
        </w:rPr>
        <w:t>.</w:t>
      </w:r>
    </w:p>
    <w:p w:rsidR="002C4364" w:rsidRPr="00AA0D97" w:rsidRDefault="00751379" w:rsidP="002C4364">
      <w:pPr>
        <w:pStyle w:val="Standard"/>
        <w:rPr>
          <w:sz w:val="24"/>
          <w:szCs w:val="24"/>
        </w:rPr>
      </w:pPr>
      <w:r w:rsidRPr="00AA0D97">
        <w:rPr>
          <w:sz w:val="24"/>
          <w:szCs w:val="24"/>
        </w:rPr>
        <w:t>6</w:t>
      </w:r>
      <w:r w:rsidR="002C4364" w:rsidRPr="00AA0D97">
        <w:rPr>
          <w:sz w:val="24"/>
          <w:szCs w:val="24"/>
        </w:rPr>
        <w:t>) Об опеке, попечительстве, усыновлении:</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sz w:val="24"/>
          <w:szCs w:val="24"/>
        </w:rPr>
        <w:t xml:space="preserve">- </w:t>
      </w:r>
      <w:r w:rsidRPr="00AA0D97">
        <w:rPr>
          <w:rFonts w:ascii="Times New Roman" w:hAnsi="Times New Roman" w:cs="Times New Roman"/>
          <w:i/>
          <w:sz w:val="24"/>
          <w:szCs w:val="24"/>
        </w:rPr>
        <w:t>фамилия, имя, отчество усыновителя;</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дата рождения опекаемого, усыновляемого;</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наименование документа о назначении опекунства, кем издан документ, его дата регистрации и регистрационный номер;</w:t>
      </w:r>
    </w:p>
    <w:p w:rsidR="002C4364" w:rsidRPr="00AA0D97" w:rsidRDefault="002C4364" w:rsidP="002C4364">
      <w:pPr>
        <w:pStyle w:val="ConsPlusNormal"/>
        <w:ind w:firstLine="709"/>
        <w:jc w:val="both"/>
        <w:rPr>
          <w:sz w:val="24"/>
          <w:szCs w:val="24"/>
        </w:rPr>
      </w:pPr>
      <w:r w:rsidRPr="00AA0D97">
        <w:rPr>
          <w:rFonts w:ascii="Times New Roman" w:hAnsi="Times New Roman" w:cs="Times New Roman"/>
          <w:i/>
          <w:sz w:val="24"/>
          <w:szCs w:val="24"/>
        </w:rPr>
        <w:t>- наименование документа о назначении попечительства, кем издан документ, его дата регистрации и регистрационный номер.</w:t>
      </w:r>
    </w:p>
    <w:p w:rsidR="002C4364" w:rsidRPr="00AA0D97" w:rsidRDefault="00751379" w:rsidP="002C4364">
      <w:pPr>
        <w:pStyle w:val="4"/>
        <w:spacing w:before="0" w:after="0"/>
        <w:ind w:firstLine="709"/>
        <w:jc w:val="both"/>
        <w:rPr>
          <w:color w:val="auto"/>
        </w:rPr>
      </w:pPr>
      <w:r w:rsidRPr="00AA0D97">
        <w:rPr>
          <w:b w:val="0"/>
          <w:color w:val="auto"/>
        </w:rPr>
        <w:t>7</w:t>
      </w:r>
      <w:r w:rsidR="002C4364" w:rsidRPr="00AA0D97">
        <w:rPr>
          <w:b w:val="0"/>
          <w:color w:val="auto"/>
        </w:rPr>
        <w:t>)</w:t>
      </w:r>
      <w:r w:rsidR="002C4364" w:rsidRPr="00AA0D97">
        <w:rPr>
          <w:b w:val="0"/>
          <w:i/>
          <w:color w:val="auto"/>
        </w:rPr>
        <w:t xml:space="preserve"> </w:t>
      </w:r>
      <w:r w:rsidR="002C4364" w:rsidRPr="00AA0D97">
        <w:rPr>
          <w:b w:val="0"/>
          <w:color w:val="auto"/>
        </w:rPr>
        <w:t>О пребывании в детских учреждениях интернатного типа (дома малютки, детские дома, дома ребенка):</w:t>
      </w:r>
    </w:p>
    <w:p w:rsidR="002C4364" w:rsidRPr="00AA0D97" w:rsidRDefault="002C4364" w:rsidP="002C4364">
      <w:pPr>
        <w:pStyle w:val="4"/>
        <w:spacing w:before="0" w:after="0"/>
        <w:ind w:firstLine="709"/>
        <w:rPr>
          <w:color w:val="auto"/>
        </w:rPr>
      </w:pPr>
      <w:r w:rsidRPr="00AA0D97">
        <w:rPr>
          <w:b w:val="0"/>
          <w:color w:val="auto"/>
        </w:rPr>
        <w:t xml:space="preserve">- </w:t>
      </w:r>
      <w:r w:rsidRPr="00AA0D97">
        <w:rPr>
          <w:b w:val="0"/>
          <w:i/>
          <w:color w:val="auto"/>
        </w:rPr>
        <w:t>дата рождения;</w:t>
      </w:r>
    </w:p>
    <w:p w:rsidR="002C4364" w:rsidRPr="00AA0D97" w:rsidRDefault="002C4364" w:rsidP="002C4364">
      <w:pPr>
        <w:pStyle w:val="4"/>
        <w:spacing w:before="0" w:after="0"/>
        <w:ind w:firstLine="709"/>
        <w:rPr>
          <w:color w:val="auto"/>
        </w:rPr>
      </w:pPr>
      <w:r w:rsidRPr="00AA0D97">
        <w:rPr>
          <w:b w:val="0"/>
          <w:i/>
          <w:color w:val="auto"/>
        </w:rPr>
        <w:t>- наименование Дома малютки, Дома ребенка, его местонахождение;</w:t>
      </w:r>
    </w:p>
    <w:p w:rsidR="002C4364" w:rsidRPr="00AA0D97" w:rsidRDefault="002C4364" w:rsidP="002C4364">
      <w:pPr>
        <w:pStyle w:val="4"/>
        <w:spacing w:before="0" w:after="0"/>
        <w:ind w:firstLine="709"/>
        <w:rPr>
          <w:color w:val="auto"/>
        </w:rPr>
      </w:pPr>
      <w:r w:rsidRPr="00AA0D97">
        <w:rPr>
          <w:b w:val="0"/>
          <w:i/>
          <w:color w:val="auto"/>
        </w:rPr>
        <w:t>- время пребывания в Доме малютки, Доме ребенка.</w:t>
      </w:r>
    </w:p>
    <w:p w:rsidR="005D0A16" w:rsidRPr="00AA0D97" w:rsidRDefault="005D0A16" w:rsidP="005D0A16">
      <w:pPr>
        <w:jc w:val="both"/>
        <w:rPr>
          <w:sz w:val="24"/>
          <w:szCs w:val="24"/>
        </w:rPr>
      </w:pPr>
      <w:r w:rsidRPr="00AA0D97">
        <w:rPr>
          <w:sz w:val="24"/>
          <w:szCs w:val="24"/>
        </w:rPr>
        <w:t xml:space="preserve">2.6.2. Документ, удостоверяющий личность заявителя. </w:t>
      </w:r>
    </w:p>
    <w:p w:rsidR="005D0A16" w:rsidRPr="00AA0D97" w:rsidRDefault="005D0A16" w:rsidP="005D0A16">
      <w:pPr>
        <w:jc w:val="both"/>
        <w:rPr>
          <w:sz w:val="24"/>
          <w:szCs w:val="24"/>
        </w:rPr>
      </w:pPr>
      <w:r w:rsidRPr="00AA0D97">
        <w:rPr>
          <w:sz w:val="24"/>
          <w:szCs w:val="24"/>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2C4364" w:rsidRPr="00AA0D97" w:rsidRDefault="002C4364" w:rsidP="002C4364">
      <w:pPr>
        <w:pStyle w:val="Standard"/>
        <w:jc w:val="both"/>
        <w:rPr>
          <w:sz w:val="24"/>
          <w:szCs w:val="24"/>
        </w:rPr>
      </w:pPr>
      <w:r w:rsidRPr="00AA0D97">
        <w:rPr>
          <w:sz w:val="24"/>
          <w:szCs w:val="24"/>
        </w:rPr>
        <w:t>2.6.</w:t>
      </w:r>
      <w:r w:rsidR="00612C2C" w:rsidRPr="00AA0D97">
        <w:rPr>
          <w:sz w:val="24"/>
          <w:szCs w:val="24"/>
        </w:rPr>
        <w:t>3</w:t>
      </w:r>
      <w:r w:rsidRPr="00AA0D97">
        <w:rPr>
          <w:sz w:val="24"/>
          <w:szCs w:val="24"/>
        </w:rPr>
        <w:t xml:space="preserve">. </w:t>
      </w:r>
      <w:r w:rsidRPr="00AA0D97">
        <w:rPr>
          <w:sz w:val="24"/>
          <w:szCs w:val="24"/>
          <w:lang w:eastAsia="ru-RU"/>
        </w:rPr>
        <w:t xml:space="preserve">Документ о трудовой деятельности заявителя </w:t>
      </w:r>
      <w:r w:rsidRPr="00AA0D97">
        <w:rPr>
          <w:sz w:val="24"/>
          <w:szCs w:val="24"/>
        </w:rPr>
        <w:t>при запросе сведений о заработной плате, о стаже работы, о работе во вредных, опасных условиях (при наличии). Достаточно представить к</w:t>
      </w:r>
      <w:r w:rsidRPr="00AA0D97">
        <w:rPr>
          <w:sz w:val="24"/>
          <w:szCs w:val="24"/>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2C4364" w:rsidRPr="00AA0D97" w:rsidRDefault="002C4364" w:rsidP="002C4364">
      <w:pPr>
        <w:pStyle w:val="Standard"/>
        <w:jc w:val="both"/>
        <w:rPr>
          <w:sz w:val="24"/>
          <w:szCs w:val="24"/>
        </w:rPr>
      </w:pPr>
      <w:r w:rsidRPr="00AA0D97">
        <w:rPr>
          <w:sz w:val="24"/>
          <w:szCs w:val="24"/>
        </w:rPr>
        <w:t>2.6.</w:t>
      </w:r>
      <w:r w:rsidR="00612C2C" w:rsidRPr="00AA0D97">
        <w:rPr>
          <w:sz w:val="24"/>
          <w:szCs w:val="24"/>
        </w:rPr>
        <w:t>4</w:t>
      </w:r>
      <w:r w:rsidRPr="00AA0D97">
        <w:rPr>
          <w:sz w:val="24"/>
          <w:szCs w:val="24"/>
        </w:rPr>
        <w:t>. Документ, подтверждающий факт смерти гражданина при запросе архивной информации для оформления пенсии по потере кормильца. Представляется копия свидетельства о смерти лица, на которое запрашивается документ.</w:t>
      </w:r>
    </w:p>
    <w:p w:rsidR="002C4364" w:rsidRPr="00AA0D97" w:rsidRDefault="002C4364" w:rsidP="002C4364">
      <w:pPr>
        <w:pStyle w:val="Standard"/>
        <w:jc w:val="both"/>
        <w:rPr>
          <w:sz w:val="24"/>
          <w:szCs w:val="24"/>
        </w:rPr>
      </w:pPr>
      <w:r w:rsidRPr="00AA0D97">
        <w:rPr>
          <w:sz w:val="24"/>
          <w:szCs w:val="24"/>
        </w:rPr>
        <w:t>2.6.</w:t>
      </w:r>
      <w:r w:rsidR="00612C2C" w:rsidRPr="00AA0D97">
        <w:rPr>
          <w:sz w:val="24"/>
          <w:szCs w:val="24"/>
        </w:rPr>
        <w:t>5</w:t>
      </w:r>
      <w:r w:rsidRPr="00AA0D97">
        <w:rPr>
          <w:sz w:val="24"/>
          <w:szCs w:val="24"/>
        </w:rPr>
        <w:t>. Документ, подтверждающий родственные связи заявителя с умершим гражданином при запросе архивной информации для оформления пенсии по потере  кормильца. Представляется копия свидетельства о браке, свидетельства о рождении.</w:t>
      </w:r>
    </w:p>
    <w:p w:rsidR="002C4364" w:rsidRPr="00AA0D97" w:rsidRDefault="002C4364" w:rsidP="002C4364">
      <w:pPr>
        <w:pStyle w:val="Standard"/>
        <w:jc w:val="both"/>
        <w:rPr>
          <w:sz w:val="24"/>
          <w:szCs w:val="24"/>
        </w:rPr>
      </w:pPr>
      <w:r w:rsidRPr="00AA0D97">
        <w:rPr>
          <w:sz w:val="24"/>
          <w:szCs w:val="24"/>
        </w:rPr>
        <w:t>2.6.</w:t>
      </w:r>
      <w:r w:rsidR="00612C2C" w:rsidRPr="00AA0D97">
        <w:rPr>
          <w:sz w:val="24"/>
          <w:szCs w:val="24"/>
        </w:rPr>
        <w:t>6</w:t>
      </w:r>
      <w:r w:rsidRPr="00AA0D97">
        <w:rPr>
          <w:sz w:val="24"/>
          <w:szCs w:val="24"/>
        </w:rPr>
        <w:t xml:space="preserve">. </w:t>
      </w:r>
      <w:r w:rsidRPr="00AA0D97">
        <w:rPr>
          <w:sz w:val="24"/>
          <w:szCs w:val="24"/>
          <w:lang w:eastAsia="ru-RU"/>
        </w:rPr>
        <w:t xml:space="preserve">Документ, подтверждающий смену фамилии при запросе архивной информации в соответствии с подпунктами 1-4, 6-8 пункта 2.6.1.7 настоящего регламента. </w:t>
      </w:r>
      <w:r w:rsidRPr="00AA0D97">
        <w:rPr>
          <w:sz w:val="24"/>
          <w:szCs w:val="24"/>
        </w:rPr>
        <w:t>Представляется копия свидетельства о браке (при наличии).</w:t>
      </w:r>
    </w:p>
    <w:p w:rsidR="002C4364" w:rsidRPr="00AA0D97" w:rsidRDefault="002C4364" w:rsidP="002C4364">
      <w:pPr>
        <w:pStyle w:val="Standard"/>
        <w:jc w:val="both"/>
        <w:rPr>
          <w:sz w:val="24"/>
          <w:szCs w:val="24"/>
        </w:rPr>
      </w:pPr>
      <w:r w:rsidRPr="00AA0D97">
        <w:rPr>
          <w:sz w:val="24"/>
          <w:szCs w:val="24"/>
        </w:rPr>
        <w:t>2.6.</w:t>
      </w:r>
      <w:r w:rsidR="00612C2C" w:rsidRPr="00AA0D97">
        <w:rPr>
          <w:sz w:val="24"/>
          <w:szCs w:val="24"/>
        </w:rPr>
        <w:t>7</w:t>
      </w:r>
      <w:r w:rsidRPr="00AA0D97">
        <w:rPr>
          <w:sz w:val="24"/>
          <w:szCs w:val="24"/>
        </w:rPr>
        <w:t xml:space="preserve">. </w:t>
      </w:r>
      <w:proofErr w:type="gramStart"/>
      <w:r w:rsidRPr="00AA0D97">
        <w:rPr>
          <w:sz w:val="24"/>
          <w:szCs w:val="24"/>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AA0D97">
        <w:rPr>
          <w:sz w:val="24"/>
          <w:szCs w:val="24"/>
        </w:rPr>
        <w:t xml:space="preserve">, </w:t>
      </w:r>
      <w:proofErr w:type="gramStart"/>
      <w:r w:rsidRPr="00AA0D97">
        <w:rPr>
          <w:sz w:val="24"/>
          <w:szCs w:val="24"/>
        </w:rPr>
        <w:t>удостоверяющий</w:t>
      </w:r>
      <w:proofErr w:type="gramEnd"/>
      <w:r w:rsidRPr="00AA0D97">
        <w:rPr>
          <w:sz w:val="24"/>
          <w:szCs w:val="24"/>
        </w:rPr>
        <w:t xml:space="preserve"> личность заявителя).</w:t>
      </w:r>
    </w:p>
    <w:p w:rsidR="002C4364" w:rsidRPr="00AA0D97" w:rsidRDefault="002C4364" w:rsidP="002C4364">
      <w:pPr>
        <w:pStyle w:val="Standard"/>
        <w:jc w:val="both"/>
        <w:rPr>
          <w:sz w:val="24"/>
          <w:szCs w:val="24"/>
        </w:rPr>
      </w:pPr>
      <w:r w:rsidRPr="00AA0D97">
        <w:rPr>
          <w:sz w:val="24"/>
          <w:szCs w:val="24"/>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2C4364" w:rsidRPr="00AA0D97" w:rsidRDefault="002C4364" w:rsidP="002C4364">
      <w:pPr>
        <w:pStyle w:val="Standard"/>
        <w:jc w:val="both"/>
        <w:rPr>
          <w:sz w:val="24"/>
          <w:szCs w:val="24"/>
        </w:rPr>
      </w:pPr>
      <w:r w:rsidRPr="00AA0D97">
        <w:rPr>
          <w:sz w:val="24"/>
          <w:szCs w:val="24"/>
        </w:rPr>
        <w:t>2.6.</w:t>
      </w:r>
      <w:r w:rsidR="003C094C" w:rsidRPr="00AA0D97">
        <w:rPr>
          <w:sz w:val="24"/>
          <w:szCs w:val="24"/>
        </w:rPr>
        <w:t>8</w:t>
      </w:r>
      <w:r w:rsidRPr="00AA0D97">
        <w:rPr>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2C4364" w:rsidRPr="00AA0D97" w:rsidRDefault="002C4364" w:rsidP="002C4364">
      <w:pPr>
        <w:autoSpaceDE w:val="0"/>
        <w:autoSpaceDN w:val="0"/>
        <w:adjustRightInd w:val="0"/>
        <w:jc w:val="both"/>
        <w:rPr>
          <w:sz w:val="24"/>
          <w:szCs w:val="24"/>
        </w:rPr>
      </w:pPr>
      <w:r w:rsidRPr="00AA0D97">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4364" w:rsidRPr="00AA0D97" w:rsidRDefault="002C4364" w:rsidP="002C4364">
      <w:pPr>
        <w:autoSpaceDE w:val="0"/>
        <w:autoSpaceDN w:val="0"/>
        <w:adjustRightInd w:val="0"/>
        <w:jc w:val="both"/>
        <w:rPr>
          <w:sz w:val="24"/>
          <w:szCs w:val="24"/>
        </w:rPr>
      </w:pPr>
      <w:r w:rsidRPr="00AA0D97">
        <w:rPr>
          <w:sz w:val="24"/>
          <w:szCs w:val="24"/>
        </w:rPr>
        <w:t>2.7.1.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4364" w:rsidRPr="00AA0D97" w:rsidRDefault="002C4364" w:rsidP="002C4364">
      <w:pPr>
        <w:autoSpaceDE w:val="0"/>
        <w:autoSpaceDN w:val="0"/>
        <w:adjustRightInd w:val="0"/>
        <w:jc w:val="both"/>
        <w:rPr>
          <w:sz w:val="24"/>
          <w:szCs w:val="24"/>
        </w:rPr>
      </w:pPr>
      <w:r w:rsidRPr="00AA0D97">
        <w:rPr>
          <w:sz w:val="24"/>
          <w:szCs w:val="24"/>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2C4364" w:rsidRPr="00AA0D97" w:rsidRDefault="002C4364" w:rsidP="002C4364">
      <w:pPr>
        <w:autoSpaceDE w:val="0"/>
        <w:autoSpaceDN w:val="0"/>
        <w:adjustRightInd w:val="0"/>
        <w:jc w:val="both"/>
        <w:rPr>
          <w:sz w:val="24"/>
          <w:szCs w:val="24"/>
        </w:rPr>
      </w:pPr>
      <w:r w:rsidRPr="00AA0D97">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C4364" w:rsidRPr="00AA0D97" w:rsidRDefault="002C4364" w:rsidP="002C4364">
      <w:pPr>
        <w:ind w:firstLine="540"/>
        <w:jc w:val="both"/>
        <w:rPr>
          <w:sz w:val="24"/>
          <w:szCs w:val="24"/>
        </w:rPr>
      </w:pPr>
      <w:r w:rsidRPr="00AA0D97">
        <w:rPr>
          <w:sz w:val="24"/>
          <w:szCs w:val="24"/>
        </w:rPr>
        <w:t xml:space="preserve">Основания для приостановления предоставления муниципальной услуги отсутствуют. </w:t>
      </w:r>
    </w:p>
    <w:p w:rsidR="002C4364" w:rsidRPr="00AA0D97" w:rsidRDefault="002C4364" w:rsidP="002C4364">
      <w:pPr>
        <w:autoSpaceDE w:val="0"/>
        <w:autoSpaceDN w:val="0"/>
        <w:adjustRightInd w:val="0"/>
        <w:jc w:val="both"/>
        <w:rPr>
          <w:sz w:val="24"/>
          <w:szCs w:val="24"/>
        </w:rPr>
      </w:pPr>
      <w:r w:rsidRPr="00AA0D97">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2C4364" w:rsidRPr="00AA0D97" w:rsidRDefault="002C4364" w:rsidP="002C4364">
      <w:pPr>
        <w:jc w:val="both"/>
        <w:rPr>
          <w:sz w:val="24"/>
          <w:szCs w:val="24"/>
        </w:rPr>
      </w:pPr>
      <w:r w:rsidRPr="00AA0D97">
        <w:rPr>
          <w:sz w:val="24"/>
          <w:szCs w:val="24"/>
        </w:rPr>
        <w:t xml:space="preserve">Оснований для отказа в приеме документов не предусмотрено. </w:t>
      </w:r>
    </w:p>
    <w:p w:rsidR="002C4364" w:rsidRPr="00AA0D97" w:rsidRDefault="002C4364" w:rsidP="002C4364">
      <w:pPr>
        <w:autoSpaceDE w:val="0"/>
        <w:autoSpaceDN w:val="0"/>
        <w:adjustRightInd w:val="0"/>
        <w:jc w:val="both"/>
        <w:rPr>
          <w:sz w:val="24"/>
          <w:szCs w:val="24"/>
        </w:rPr>
      </w:pPr>
      <w:r w:rsidRPr="00AA0D97">
        <w:rPr>
          <w:sz w:val="24"/>
          <w:szCs w:val="24"/>
        </w:rPr>
        <w:t>2.10. Исчерпывающий перечень оснований для отказа в предоставлении муниципальной услуги.</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2.10.1.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2.10.2. Отсутствие в запросе почтового адреса или адреса электронной почты заявителя.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2.10.3. Не поддающийся прочтению текст, в том числе текст на иностранном языке.</w:t>
      </w:r>
    </w:p>
    <w:p w:rsidR="002C4364" w:rsidRPr="00AA0D97" w:rsidRDefault="002C4364" w:rsidP="002C4364">
      <w:pPr>
        <w:jc w:val="both"/>
        <w:rPr>
          <w:sz w:val="24"/>
          <w:szCs w:val="24"/>
        </w:rPr>
      </w:pPr>
      <w:r w:rsidRPr="00AA0D97">
        <w:rPr>
          <w:sz w:val="24"/>
          <w:szCs w:val="24"/>
        </w:rPr>
        <w:t>2.10.4.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C4364" w:rsidRPr="00AA0D97" w:rsidRDefault="002C4364" w:rsidP="002C4364">
      <w:pPr>
        <w:pStyle w:val="ab"/>
        <w:numPr>
          <w:ilvl w:val="2"/>
          <w:numId w:val="3"/>
        </w:numPr>
        <w:shd w:val="clear" w:color="auto" w:fill="FFFFFF"/>
        <w:ind w:left="0" w:firstLine="709"/>
        <w:jc w:val="both"/>
        <w:rPr>
          <w:rFonts w:eastAsia="Times New Roman"/>
          <w:color w:val="000000"/>
          <w:sz w:val="24"/>
          <w:szCs w:val="24"/>
          <w:lang w:eastAsia="ru-RU"/>
        </w:rPr>
      </w:pPr>
      <w:r w:rsidRPr="00AA0D97">
        <w:rPr>
          <w:rFonts w:eastAsia="Times New Roman"/>
          <w:color w:val="000000"/>
          <w:sz w:val="24"/>
          <w:szCs w:val="24"/>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C4364" w:rsidRPr="00AA0D97" w:rsidRDefault="002C4364" w:rsidP="002C4364">
      <w:pPr>
        <w:pStyle w:val="ab"/>
        <w:numPr>
          <w:ilvl w:val="2"/>
          <w:numId w:val="3"/>
        </w:numPr>
        <w:shd w:val="clear" w:color="auto" w:fill="FFFFFF"/>
        <w:ind w:left="0" w:firstLine="709"/>
        <w:jc w:val="both"/>
        <w:rPr>
          <w:rFonts w:eastAsia="Times New Roman"/>
          <w:color w:val="000000"/>
          <w:sz w:val="24"/>
          <w:szCs w:val="24"/>
          <w:lang w:eastAsia="ru-RU"/>
        </w:rPr>
      </w:pPr>
      <w:r w:rsidRPr="00AA0D97">
        <w:rPr>
          <w:rFonts w:eastAsia="Times New Roman"/>
          <w:color w:val="000000"/>
          <w:sz w:val="24"/>
          <w:szCs w:val="24"/>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C4364" w:rsidRPr="00AA0D97" w:rsidRDefault="002C4364" w:rsidP="002C4364">
      <w:pPr>
        <w:jc w:val="both"/>
        <w:rPr>
          <w:sz w:val="24"/>
          <w:szCs w:val="24"/>
        </w:rPr>
      </w:pPr>
      <w:r w:rsidRPr="00AA0D97">
        <w:rPr>
          <w:sz w:val="24"/>
          <w:szCs w:val="24"/>
        </w:rPr>
        <w:t>В случае</w:t>
      </w:r>
      <w:proofErr w:type="gramStart"/>
      <w:r w:rsidRPr="00AA0D97">
        <w:rPr>
          <w:sz w:val="24"/>
          <w:szCs w:val="24"/>
        </w:rPr>
        <w:t>,</w:t>
      </w:r>
      <w:proofErr w:type="gramEnd"/>
      <w:r w:rsidRPr="00AA0D97">
        <w:rPr>
          <w:sz w:val="24"/>
          <w:szCs w:val="24"/>
        </w:rPr>
        <w:t xml:space="preserve">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rsidR="002C4364" w:rsidRPr="00AA0D97" w:rsidRDefault="002C4364" w:rsidP="002C4364">
      <w:pPr>
        <w:autoSpaceDE w:val="0"/>
        <w:autoSpaceDN w:val="0"/>
        <w:adjustRightInd w:val="0"/>
        <w:jc w:val="both"/>
        <w:rPr>
          <w:sz w:val="24"/>
          <w:szCs w:val="24"/>
        </w:rPr>
      </w:pPr>
      <w:r w:rsidRPr="00AA0D97">
        <w:rPr>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C4364" w:rsidRPr="00AA0D97" w:rsidRDefault="002C4364" w:rsidP="002C4364">
      <w:pPr>
        <w:autoSpaceDE w:val="0"/>
        <w:autoSpaceDN w:val="0"/>
        <w:adjustRightInd w:val="0"/>
        <w:jc w:val="both"/>
        <w:rPr>
          <w:sz w:val="24"/>
          <w:szCs w:val="24"/>
        </w:rPr>
      </w:pPr>
      <w:r w:rsidRPr="00AA0D97">
        <w:rPr>
          <w:sz w:val="24"/>
          <w:szCs w:val="24"/>
        </w:rPr>
        <w:t>2.11.1. Муниципальная услуга предоставляется заявителям на бесплатной основе.</w:t>
      </w:r>
    </w:p>
    <w:p w:rsidR="002C4364" w:rsidRPr="00AA0D97" w:rsidRDefault="002C4364" w:rsidP="002C4364">
      <w:pPr>
        <w:autoSpaceDE w:val="0"/>
        <w:autoSpaceDN w:val="0"/>
        <w:adjustRightInd w:val="0"/>
        <w:jc w:val="both"/>
        <w:rPr>
          <w:sz w:val="24"/>
          <w:szCs w:val="24"/>
        </w:rPr>
      </w:pPr>
      <w:r w:rsidRPr="00AA0D97">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C4364" w:rsidRPr="00AA0D97" w:rsidRDefault="002C4364" w:rsidP="002C4364">
      <w:pPr>
        <w:autoSpaceDE w:val="0"/>
        <w:autoSpaceDN w:val="0"/>
        <w:adjustRightInd w:val="0"/>
        <w:jc w:val="both"/>
        <w:rPr>
          <w:sz w:val="24"/>
          <w:szCs w:val="24"/>
        </w:rPr>
      </w:pPr>
      <w:r w:rsidRPr="00AA0D97">
        <w:rPr>
          <w:sz w:val="24"/>
          <w:szCs w:val="24"/>
        </w:rPr>
        <w:t>2.13. Срок регистрации запроса заявителя о предоставлении муниципальной услуги составляет:</w:t>
      </w:r>
    </w:p>
    <w:p w:rsidR="002C4364" w:rsidRPr="00AA0D97" w:rsidRDefault="002C4364" w:rsidP="002C4364">
      <w:pPr>
        <w:autoSpaceDE w:val="0"/>
        <w:autoSpaceDN w:val="0"/>
        <w:adjustRightInd w:val="0"/>
        <w:jc w:val="both"/>
        <w:rPr>
          <w:sz w:val="24"/>
          <w:szCs w:val="24"/>
        </w:rPr>
      </w:pPr>
      <w:r w:rsidRPr="00AA0D97">
        <w:rPr>
          <w:sz w:val="24"/>
          <w:szCs w:val="24"/>
        </w:rPr>
        <w:t>при личном обращении – в день поступления запроса в Архивный отдел;</w:t>
      </w:r>
    </w:p>
    <w:p w:rsidR="002C4364" w:rsidRPr="00AA0D97" w:rsidRDefault="002C4364" w:rsidP="002C4364">
      <w:pPr>
        <w:autoSpaceDE w:val="0"/>
        <w:autoSpaceDN w:val="0"/>
        <w:adjustRightInd w:val="0"/>
        <w:jc w:val="both"/>
        <w:rPr>
          <w:sz w:val="24"/>
          <w:szCs w:val="24"/>
        </w:rPr>
      </w:pPr>
      <w:r w:rsidRPr="00AA0D97">
        <w:rPr>
          <w:sz w:val="24"/>
          <w:szCs w:val="24"/>
        </w:rPr>
        <w:t>при направлении запроса почтовой связью – в течение трех дней с момента поступления в Архивный отдел;</w:t>
      </w:r>
    </w:p>
    <w:p w:rsidR="002C4364" w:rsidRPr="00AA0D97" w:rsidRDefault="002C4364" w:rsidP="002C4364">
      <w:pPr>
        <w:autoSpaceDE w:val="0"/>
        <w:autoSpaceDN w:val="0"/>
        <w:adjustRightInd w:val="0"/>
        <w:jc w:val="both"/>
        <w:rPr>
          <w:sz w:val="24"/>
          <w:szCs w:val="24"/>
        </w:rPr>
      </w:pPr>
      <w:r w:rsidRPr="00AA0D97">
        <w:rPr>
          <w:sz w:val="24"/>
          <w:szCs w:val="24"/>
        </w:rPr>
        <w:t>при направлении запроса из МФЦ в Архивный отдел – в день поступления электронных копий документов заявителя из МФЦ в Архивный отдел;</w:t>
      </w:r>
    </w:p>
    <w:p w:rsidR="002C4364" w:rsidRPr="00AA0D97" w:rsidRDefault="002C4364" w:rsidP="002C4364">
      <w:pPr>
        <w:autoSpaceDE w:val="0"/>
        <w:autoSpaceDN w:val="0"/>
        <w:adjustRightInd w:val="0"/>
        <w:jc w:val="both"/>
        <w:rPr>
          <w:sz w:val="24"/>
          <w:szCs w:val="24"/>
        </w:rPr>
      </w:pPr>
      <w:r w:rsidRPr="00AA0D97">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C4364" w:rsidRPr="00AA0D97" w:rsidRDefault="002C4364" w:rsidP="002C4364">
      <w:pPr>
        <w:autoSpaceDE w:val="0"/>
        <w:autoSpaceDN w:val="0"/>
        <w:adjustRightInd w:val="0"/>
        <w:jc w:val="both"/>
        <w:rPr>
          <w:b/>
          <w:sz w:val="24"/>
          <w:szCs w:val="24"/>
        </w:rPr>
      </w:pPr>
      <w:r w:rsidRPr="00AA0D97">
        <w:rPr>
          <w:sz w:val="24"/>
          <w:szCs w:val="24"/>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2C4364" w:rsidRPr="00AA0D97" w:rsidRDefault="002C4364" w:rsidP="002C4364">
      <w:pPr>
        <w:autoSpaceDE w:val="0"/>
        <w:autoSpaceDN w:val="0"/>
        <w:adjustRightInd w:val="0"/>
        <w:jc w:val="both"/>
        <w:rPr>
          <w:sz w:val="24"/>
          <w:szCs w:val="24"/>
        </w:rPr>
      </w:pPr>
      <w:r w:rsidRPr="00AA0D97">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2.14.1. Предоставление муниципальной услуги осуществляется в специально выделенных для этих целей помещениях Архивного отдела или в МФЦ.</w:t>
      </w:r>
    </w:p>
    <w:p w:rsidR="002C4364" w:rsidRPr="00AA0D97" w:rsidRDefault="002C4364" w:rsidP="002C4364">
      <w:pPr>
        <w:autoSpaceDE w:val="0"/>
        <w:autoSpaceDN w:val="0"/>
        <w:adjustRightInd w:val="0"/>
        <w:jc w:val="both"/>
        <w:rPr>
          <w:sz w:val="24"/>
          <w:szCs w:val="24"/>
        </w:rPr>
      </w:pPr>
      <w:r w:rsidRPr="00AA0D9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4364" w:rsidRPr="00AA0D97" w:rsidRDefault="002C4364" w:rsidP="002C4364">
      <w:pPr>
        <w:autoSpaceDE w:val="0"/>
        <w:autoSpaceDN w:val="0"/>
        <w:adjustRightInd w:val="0"/>
        <w:jc w:val="both"/>
        <w:rPr>
          <w:sz w:val="24"/>
          <w:szCs w:val="24"/>
        </w:rPr>
      </w:pPr>
      <w:r w:rsidRPr="00AA0D9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2C4364" w:rsidRPr="00AA0D97" w:rsidRDefault="002C4364" w:rsidP="002C4364">
      <w:pPr>
        <w:autoSpaceDE w:val="0"/>
        <w:autoSpaceDN w:val="0"/>
        <w:adjustRightInd w:val="0"/>
        <w:jc w:val="both"/>
        <w:rPr>
          <w:sz w:val="24"/>
          <w:szCs w:val="24"/>
        </w:rPr>
      </w:pPr>
      <w:r w:rsidRPr="00AA0D97">
        <w:rPr>
          <w:sz w:val="24"/>
          <w:szCs w:val="24"/>
        </w:rPr>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2C4364" w:rsidRPr="00AA0D97" w:rsidRDefault="002C4364" w:rsidP="002C4364">
      <w:pPr>
        <w:autoSpaceDE w:val="0"/>
        <w:autoSpaceDN w:val="0"/>
        <w:adjustRightInd w:val="0"/>
        <w:jc w:val="both"/>
        <w:rPr>
          <w:sz w:val="24"/>
          <w:szCs w:val="24"/>
        </w:rPr>
      </w:pPr>
      <w:r w:rsidRPr="00AA0D97">
        <w:rPr>
          <w:sz w:val="24"/>
          <w:szCs w:val="24"/>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2C4364" w:rsidRPr="00AA0D97" w:rsidRDefault="002C4364" w:rsidP="002C4364">
      <w:pPr>
        <w:autoSpaceDE w:val="0"/>
        <w:autoSpaceDN w:val="0"/>
        <w:adjustRightInd w:val="0"/>
        <w:jc w:val="both"/>
        <w:rPr>
          <w:sz w:val="24"/>
          <w:szCs w:val="24"/>
        </w:rPr>
      </w:pPr>
      <w:r w:rsidRPr="00AA0D97">
        <w:rPr>
          <w:sz w:val="24"/>
          <w:szCs w:val="24"/>
        </w:rPr>
        <w:t>2.14.6. В здании организуется бесплатный туалет для посетителей.</w:t>
      </w:r>
    </w:p>
    <w:p w:rsidR="002C4364" w:rsidRPr="00AA0D97" w:rsidRDefault="002C4364" w:rsidP="002C4364">
      <w:pPr>
        <w:autoSpaceDE w:val="0"/>
        <w:autoSpaceDN w:val="0"/>
        <w:adjustRightInd w:val="0"/>
        <w:jc w:val="both"/>
        <w:rPr>
          <w:sz w:val="24"/>
          <w:szCs w:val="24"/>
        </w:rPr>
      </w:pPr>
      <w:r w:rsidRPr="00AA0D97">
        <w:rPr>
          <w:sz w:val="24"/>
          <w:szCs w:val="24"/>
        </w:rPr>
        <w:t>2.14.7.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rsidR="002C4364" w:rsidRPr="00AA0D97" w:rsidRDefault="002C4364" w:rsidP="002C4364">
      <w:pPr>
        <w:autoSpaceDE w:val="0"/>
        <w:autoSpaceDN w:val="0"/>
        <w:adjustRightInd w:val="0"/>
        <w:jc w:val="both"/>
        <w:rPr>
          <w:sz w:val="24"/>
          <w:szCs w:val="24"/>
        </w:rPr>
      </w:pPr>
      <w:r w:rsidRPr="00AA0D97">
        <w:rPr>
          <w:sz w:val="24"/>
          <w:szCs w:val="24"/>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C4364" w:rsidRPr="00AA0D97" w:rsidRDefault="002C4364" w:rsidP="002C4364">
      <w:pPr>
        <w:autoSpaceDE w:val="0"/>
        <w:autoSpaceDN w:val="0"/>
        <w:adjustRightInd w:val="0"/>
        <w:jc w:val="both"/>
        <w:rPr>
          <w:sz w:val="24"/>
          <w:szCs w:val="24"/>
        </w:rPr>
      </w:pPr>
      <w:r w:rsidRPr="00AA0D97">
        <w:rPr>
          <w:sz w:val="24"/>
          <w:szCs w:val="24"/>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4364" w:rsidRPr="00AA0D97" w:rsidRDefault="002C4364" w:rsidP="002C4364">
      <w:pPr>
        <w:autoSpaceDE w:val="0"/>
        <w:autoSpaceDN w:val="0"/>
        <w:adjustRightInd w:val="0"/>
        <w:jc w:val="both"/>
        <w:rPr>
          <w:sz w:val="24"/>
          <w:szCs w:val="24"/>
        </w:rPr>
      </w:pPr>
      <w:r w:rsidRPr="00AA0D97">
        <w:rPr>
          <w:sz w:val="24"/>
          <w:szCs w:val="24"/>
        </w:rPr>
        <w:t xml:space="preserve">2.14.10. Обеспечивается оборудование мест повышенного удобства с дополнительным местом впереди или сбоку для собаки-проводника, </w:t>
      </w:r>
      <w:r w:rsidRPr="00AA0D97">
        <w:rPr>
          <w:rFonts w:eastAsia="Times New Roman"/>
          <w:sz w:val="24"/>
          <w:szCs w:val="24"/>
          <w:lang w:eastAsia="ru-RU"/>
        </w:rPr>
        <w:t xml:space="preserve">при наличии документа, подтверждающего ее специальное обучение </w:t>
      </w:r>
      <w:r w:rsidRPr="00AA0D97">
        <w:rPr>
          <w:sz w:val="24"/>
          <w:szCs w:val="24"/>
        </w:rPr>
        <w:t>и устрой</w:t>
      </w:r>
      <w:proofErr w:type="gramStart"/>
      <w:r w:rsidRPr="00AA0D97">
        <w:rPr>
          <w:sz w:val="24"/>
          <w:szCs w:val="24"/>
        </w:rPr>
        <w:t>ств дл</w:t>
      </w:r>
      <w:proofErr w:type="gramEnd"/>
      <w:r w:rsidRPr="00AA0D97">
        <w:rPr>
          <w:sz w:val="24"/>
          <w:szCs w:val="24"/>
        </w:rPr>
        <w:t xml:space="preserve">я передвижения инвалида (костылей, ходунков). </w:t>
      </w:r>
    </w:p>
    <w:p w:rsidR="002C4364" w:rsidRPr="00AA0D97" w:rsidRDefault="002C4364" w:rsidP="002C4364">
      <w:pPr>
        <w:autoSpaceDE w:val="0"/>
        <w:autoSpaceDN w:val="0"/>
        <w:adjustRightInd w:val="0"/>
        <w:jc w:val="both"/>
        <w:rPr>
          <w:sz w:val="24"/>
          <w:szCs w:val="24"/>
        </w:rPr>
      </w:pPr>
      <w:r w:rsidRPr="00AA0D97">
        <w:rPr>
          <w:sz w:val="24"/>
          <w:szCs w:val="24"/>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4364" w:rsidRPr="00AA0D97" w:rsidRDefault="002C4364" w:rsidP="002C4364">
      <w:pPr>
        <w:autoSpaceDE w:val="0"/>
        <w:autoSpaceDN w:val="0"/>
        <w:adjustRightInd w:val="0"/>
        <w:jc w:val="both"/>
        <w:rPr>
          <w:sz w:val="24"/>
          <w:szCs w:val="24"/>
        </w:rPr>
      </w:pPr>
      <w:r w:rsidRPr="00AA0D97">
        <w:rPr>
          <w:sz w:val="24"/>
          <w:szCs w:val="24"/>
        </w:rPr>
        <w:t>2.14.12. Помещения приема и выдачи документов оборудуются местами для ожидания, информирования и приема заявителей.</w:t>
      </w:r>
    </w:p>
    <w:p w:rsidR="002C4364" w:rsidRPr="00AA0D97" w:rsidRDefault="002C4364" w:rsidP="002C4364">
      <w:pPr>
        <w:autoSpaceDE w:val="0"/>
        <w:autoSpaceDN w:val="0"/>
        <w:adjustRightInd w:val="0"/>
        <w:jc w:val="both"/>
        <w:rPr>
          <w:sz w:val="24"/>
          <w:szCs w:val="24"/>
        </w:rPr>
      </w:pPr>
      <w:r w:rsidRPr="00AA0D9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2C4364" w:rsidRPr="00AA0D97" w:rsidRDefault="002C4364" w:rsidP="002C4364">
      <w:pPr>
        <w:autoSpaceDE w:val="0"/>
        <w:autoSpaceDN w:val="0"/>
        <w:adjustRightInd w:val="0"/>
        <w:jc w:val="both"/>
        <w:rPr>
          <w:sz w:val="24"/>
          <w:szCs w:val="24"/>
        </w:rPr>
      </w:pPr>
      <w:r w:rsidRPr="00AA0D9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4364" w:rsidRPr="00AA0D97" w:rsidRDefault="002C4364" w:rsidP="002C4364">
      <w:pPr>
        <w:autoSpaceDE w:val="0"/>
        <w:autoSpaceDN w:val="0"/>
        <w:adjustRightInd w:val="0"/>
        <w:jc w:val="both"/>
        <w:rPr>
          <w:sz w:val="24"/>
          <w:szCs w:val="24"/>
        </w:rPr>
      </w:pPr>
      <w:r w:rsidRPr="00AA0D97">
        <w:rPr>
          <w:sz w:val="24"/>
          <w:szCs w:val="24"/>
        </w:rPr>
        <w:t>2.15. Показатели доступности и качества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2.15.1. Показатели доступности муниципальной услуги (общие, применяемые в отношении всех заявителей):</w:t>
      </w:r>
    </w:p>
    <w:p w:rsidR="002C4364" w:rsidRPr="00AA0D97" w:rsidRDefault="002C4364" w:rsidP="002C4364">
      <w:pPr>
        <w:autoSpaceDE w:val="0"/>
        <w:autoSpaceDN w:val="0"/>
        <w:adjustRightInd w:val="0"/>
        <w:jc w:val="both"/>
        <w:rPr>
          <w:sz w:val="24"/>
          <w:szCs w:val="24"/>
        </w:rPr>
      </w:pPr>
      <w:r w:rsidRPr="00AA0D97">
        <w:rPr>
          <w:sz w:val="24"/>
          <w:szCs w:val="24"/>
        </w:rPr>
        <w:t>2.15.1.1. Транспортная доступность к месту предоставления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2.15.1.2. Наличие указателей, обеспечивающих беспрепятственный доступ к помещениям, в которых предоставляется услуга.</w:t>
      </w:r>
    </w:p>
    <w:p w:rsidR="002C4364" w:rsidRPr="00AA0D97" w:rsidRDefault="002C4364" w:rsidP="002C4364">
      <w:pPr>
        <w:widowControl w:val="0"/>
        <w:autoSpaceDE w:val="0"/>
        <w:autoSpaceDN w:val="0"/>
        <w:adjustRightInd w:val="0"/>
        <w:jc w:val="both"/>
        <w:rPr>
          <w:sz w:val="24"/>
          <w:szCs w:val="24"/>
        </w:rPr>
      </w:pPr>
      <w:r w:rsidRPr="00AA0D97">
        <w:rPr>
          <w:sz w:val="24"/>
          <w:szCs w:val="24"/>
        </w:rPr>
        <w:t xml:space="preserve">2.15.1.3. Возможность получения полной и достоверной информации о муниципальной услуге в Архивном управлении Ленинградской области, Архивном отделе,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Архивном отделе, посредством ЕПГУ либо ПГУ ЛО, на сайте «Архивы Ленинградской области». </w:t>
      </w:r>
    </w:p>
    <w:p w:rsidR="002C4364" w:rsidRPr="00AA0D97" w:rsidRDefault="002C4364" w:rsidP="002C4364">
      <w:pPr>
        <w:widowControl w:val="0"/>
        <w:autoSpaceDE w:val="0"/>
        <w:autoSpaceDN w:val="0"/>
        <w:adjustRightInd w:val="0"/>
        <w:jc w:val="both"/>
        <w:rPr>
          <w:sz w:val="24"/>
          <w:szCs w:val="24"/>
        </w:rPr>
      </w:pPr>
      <w:r w:rsidRPr="00AA0D97">
        <w:rPr>
          <w:sz w:val="24"/>
          <w:szCs w:val="24"/>
        </w:rPr>
        <w:t>2.15.1.4. Предоставление муниципальной услуги любым доступным способом, предусмотренным действующим законодательством.</w:t>
      </w:r>
    </w:p>
    <w:p w:rsidR="002C4364" w:rsidRPr="00AA0D97" w:rsidRDefault="002C4364" w:rsidP="002C4364">
      <w:pPr>
        <w:widowControl w:val="0"/>
        <w:autoSpaceDE w:val="0"/>
        <w:autoSpaceDN w:val="0"/>
        <w:adjustRightInd w:val="0"/>
        <w:jc w:val="both"/>
        <w:rPr>
          <w:sz w:val="24"/>
          <w:szCs w:val="24"/>
        </w:rPr>
      </w:pPr>
      <w:r w:rsidRPr="00AA0D97">
        <w:rPr>
          <w:sz w:val="24"/>
          <w:szCs w:val="24"/>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2C4364" w:rsidRPr="00AA0D97" w:rsidRDefault="002C4364" w:rsidP="002C4364">
      <w:pPr>
        <w:autoSpaceDE w:val="0"/>
        <w:autoSpaceDN w:val="0"/>
        <w:adjustRightInd w:val="0"/>
        <w:jc w:val="both"/>
        <w:rPr>
          <w:sz w:val="24"/>
          <w:szCs w:val="24"/>
        </w:rPr>
      </w:pPr>
      <w:r w:rsidRPr="00AA0D97">
        <w:rPr>
          <w:sz w:val="24"/>
          <w:szCs w:val="24"/>
        </w:rPr>
        <w:t>2.15.2. Показатели доступности муниципальной услуги (специальные, применяемые в отношении инвалидов):</w:t>
      </w:r>
    </w:p>
    <w:p w:rsidR="002C4364" w:rsidRPr="00AA0D97" w:rsidRDefault="002C4364" w:rsidP="002C4364">
      <w:pPr>
        <w:autoSpaceDE w:val="0"/>
        <w:autoSpaceDN w:val="0"/>
        <w:adjustRightInd w:val="0"/>
        <w:jc w:val="both"/>
        <w:rPr>
          <w:sz w:val="24"/>
          <w:szCs w:val="24"/>
        </w:rPr>
      </w:pPr>
      <w:r w:rsidRPr="00AA0D97">
        <w:rPr>
          <w:sz w:val="24"/>
          <w:szCs w:val="24"/>
        </w:rPr>
        <w:t>2.15.2.1. Наличие инфраструктуры, указанной в пункте 2.14.</w:t>
      </w:r>
    </w:p>
    <w:p w:rsidR="002C4364" w:rsidRPr="00AA0D97" w:rsidRDefault="002C4364" w:rsidP="002C4364">
      <w:pPr>
        <w:autoSpaceDE w:val="0"/>
        <w:autoSpaceDN w:val="0"/>
        <w:adjustRightInd w:val="0"/>
        <w:jc w:val="both"/>
        <w:rPr>
          <w:sz w:val="24"/>
          <w:szCs w:val="24"/>
        </w:rPr>
      </w:pPr>
      <w:r w:rsidRPr="00AA0D97">
        <w:rPr>
          <w:sz w:val="24"/>
          <w:szCs w:val="24"/>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2C4364" w:rsidRPr="00AA0D97" w:rsidRDefault="002C4364" w:rsidP="002C4364">
      <w:pPr>
        <w:autoSpaceDE w:val="0"/>
        <w:autoSpaceDN w:val="0"/>
        <w:adjustRightInd w:val="0"/>
        <w:jc w:val="both"/>
        <w:rPr>
          <w:sz w:val="24"/>
          <w:szCs w:val="24"/>
        </w:rPr>
      </w:pPr>
      <w:r w:rsidRPr="00AA0D97">
        <w:rPr>
          <w:sz w:val="24"/>
          <w:szCs w:val="24"/>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2C4364" w:rsidRPr="00AA0D97" w:rsidRDefault="002C4364" w:rsidP="002C4364">
      <w:pPr>
        <w:autoSpaceDE w:val="0"/>
        <w:autoSpaceDN w:val="0"/>
        <w:adjustRightInd w:val="0"/>
        <w:jc w:val="both"/>
        <w:rPr>
          <w:sz w:val="24"/>
          <w:szCs w:val="24"/>
        </w:rPr>
      </w:pPr>
      <w:r w:rsidRPr="00AA0D97">
        <w:rPr>
          <w:sz w:val="24"/>
          <w:szCs w:val="24"/>
        </w:rPr>
        <w:t>2.15.3. Показатели качества муниципальной услуги:</w:t>
      </w:r>
    </w:p>
    <w:p w:rsidR="002C4364" w:rsidRPr="00AA0D97" w:rsidRDefault="002C4364" w:rsidP="002C4364">
      <w:pPr>
        <w:jc w:val="both"/>
        <w:rPr>
          <w:sz w:val="24"/>
          <w:szCs w:val="24"/>
        </w:rPr>
      </w:pPr>
      <w:r w:rsidRPr="00AA0D97">
        <w:rPr>
          <w:sz w:val="24"/>
          <w:szCs w:val="24"/>
        </w:rPr>
        <w:t xml:space="preserve">2.15.3.1. Соблюдение срока предоставления муниципальной услуги. </w:t>
      </w:r>
    </w:p>
    <w:p w:rsidR="002C4364" w:rsidRPr="00AA0D97" w:rsidRDefault="002C4364" w:rsidP="002C4364">
      <w:pPr>
        <w:jc w:val="both"/>
        <w:rPr>
          <w:sz w:val="24"/>
          <w:szCs w:val="24"/>
        </w:rPr>
      </w:pPr>
      <w:r w:rsidRPr="00AA0D97">
        <w:rPr>
          <w:sz w:val="24"/>
          <w:szCs w:val="24"/>
        </w:rPr>
        <w:t>Доля случаев предоставления муниципальной услуги в установленные сроки.</w:t>
      </w:r>
    </w:p>
    <w:p w:rsidR="002C4364" w:rsidRPr="00AA0D97" w:rsidRDefault="002C4364" w:rsidP="002C4364">
      <w:pPr>
        <w:jc w:val="both"/>
        <w:rPr>
          <w:sz w:val="24"/>
          <w:szCs w:val="24"/>
        </w:rPr>
      </w:pPr>
      <w:r w:rsidRPr="00AA0D97">
        <w:rPr>
          <w:sz w:val="24"/>
          <w:szCs w:val="24"/>
        </w:rPr>
        <w:t>Показатель определяется по формуле:</w:t>
      </w:r>
    </w:p>
    <w:p w:rsidR="002C4364" w:rsidRPr="00AA0D97" w:rsidRDefault="002C4364" w:rsidP="002C4364">
      <w:pPr>
        <w:jc w:val="both"/>
        <w:rPr>
          <w:sz w:val="24"/>
          <w:szCs w:val="24"/>
        </w:rPr>
      </w:pPr>
      <w:r w:rsidRPr="00AA0D97">
        <w:rPr>
          <w:sz w:val="24"/>
          <w:szCs w:val="24"/>
        </w:rPr>
        <w:t xml:space="preserve">D </w:t>
      </w:r>
      <w:proofErr w:type="gramStart"/>
      <w:r w:rsidRPr="00AA0D97">
        <w:rPr>
          <w:sz w:val="24"/>
          <w:szCs w:val="24"/>
        </w:rPr>
        <w:t>ЗАП</w:t>
      </w:r>
      <w:proofErr w:type="gramEnd"/>
      <w:r w:rsidRPr="00AA0D97">
        <w:rPr>
          <w:sz w:val="24"/>
          <w:szCs w:val="24"/>
        </w:rPr>
        <w:t xml:space="preserve"> ср. = ЗАП ср. /ЗАП общ. х 100 процентов, где</w:t>
      </w:r>
    </w:p>
    <w:p w:rsidR="002C4364" w:rsidRPr="00AA0D97" w:rsidRDefault="002C4364" w:rsidP="002C4364">
      <w:pPr>
        <w:jc w:val="both"/>
        <w:rPr>
          <w:sz w:val="24"/>
          <w:szCs w:val="24"/>
        </w:rPr>
      </w:pPr>
      <w:proofErr w:type="gramStart"/>
      <w:r w:rsidRPr="00AA0D97">
        <w:rPr>
          <w:sz w:val="24"/>
          <w:szCs w:val="24"/>
        </w:rPr>
        <w:t>ЗАП</w:t>
      </w:r>
      <w:proofErr w:type="gramEnd"/>
      <w:r w:rsidRPr="00AA0D97">
        <w:rPr>
          <w:sz w:val="24"/>
          <w:szCs w:val="24"/>
        </w:rPr>
        <w:t xml:space="preserve"> общ. – общее количество запросов, исполненных в течение года;</w:t>
      </w:r>
    </w:p>
    <w:p w:rsidR="002C4364" w:rsidRPr="00AA0D97" w:rsidRDefault="002C4364" w:rsidP="002C4364">
      <w:pPr>
        <w:jc w:val="both"/>
        <w:rPr>
          <w:sz w:val="24"/>
          <w:szCs w:val="24"/>
        </w:rPr>
      </w:pPr>
      <w:proofErr w:type="gramStart"/>
      <w:r w:rsidRPr="00AA0D97">
        <w:rPr>
          <w:sz w:val="24"/>
          <w:szCs w:val="24"/>
        </w:rPr>
        <w:t>ЗАП</w:t>
      </w:r>
      <w:proofErr w:type="gramEnd"/>
      <w:r w:rsidRPr="00AA0D97">
        <w:rPr>
          <w:sz w:val="24"/>
          <w:szCs w:val="24"/>
        </w:rPr>
        <w:t xml:space="preserve"> ср. – количество запросов, исполненных в течение года в установленные сроки;</w:t>
      </w:r>
    </w:p>
    <w:p w:rsidR="002C4364" w:rsidRPr="00AA0D97" w:rsidRDefault="002C4364" w:rsidP="002C4364">
      <w:pPr>
        <w:jc w:val="both"/>
        <w:rPr>
          <w:sz w:val="24"/>
          <w:szCs w:val="24"/>
        </w:rPr>
      </w:pPr>
      <w:r w:rsidRPr="00AA0D97">
        <w:rPr>
          <w:sz w:val="24"/>
          <w:szCs w:val="24"/>
        </w:rPr>
        <w:t xml:space="preserve">D </w:t>
      </w:r>
      <w:proofErr w:type="gramStart"/>
      <w:r w:rsidRPr="00AA0D97">
        <w:rPr>
          <w:sz w:val="24"/>
          <w:szCs w:val="24"/>
        </w:rPr>
        <w:t>ЗАП</w:t>
      </w:r>
      <w:proofErr w:type="gramEnd"/>
      <w:r w:rsidRPr="00AA0D97">
        <w:rPr>
          <w:sz w:val="24"/>
          <w:szCs w:val="24"/>
        </w:rPr>
        <w:t xml:space="preserve"> ср. – доля запросов юридических и физических лиц, исполненных               в установленные сроки.</w:t>
      </w:r>
    </w:p>
    <w:p w:rsidR="002C4364" w:rsidRPr="00AA0D97" w:rsidRDefault="002C4364" w:rsidP="002C4364">
      <w:pPr>
        <w:jc w:val="both"/>
        <w:rPr>
          <w:sz w:val="24"/>
          <w:szCs w:val="24"/>
        </w:rPr>
      </w:pPr>
      <w:r w:rsidRPr="00AA0D97">
        <w:rPr>
          <w:sz w:val="24"/>
          <w:szCs w:val="24"/>
        </w:rPr>
        <w:t>Целевое значение показателя – 100%.</w:t>
      </w:r>
    </w:p>
    <w:p w:rsidR="002C4364" w:rsidRPr="00AA0D97" w:rsidRDefault="002C4364" w:rsidP="002C4364">
      <w:pPr>
        <w:jc w:val="both"/>
        <w:rPr>
          <w:sz w:val="24"/>
          <w:szCs w:val="24"/>
        </w:rPr>
      </w:pPr>
      <w:r w:rsidRPr="00AA0D97">
        <w:rPr>
          <w:sz w:val="24"/>
          <w:szCs w:val="24"/>
        </w:rPr>
        <w:t>2.15.3.2. Соблюдение времени ожидания в очереди при подаче запроса и получении результата.</w:t>
      </w:r>
    </w:p>
    <w:p w:rsidR="002C4364" w:rsidRPr="00AA0D97" w:rsidRDefault="002C4364" w:rsidP="002C4364">
      <w:pPr>
        <w:jc w:val="both"/>
        <w:rPr>
          <w:sz w:val="24"/>
          <w:szCs w:val="24"/>
        </w:rPr>
      </w:pPr>
      <w:r w:rsidRPr="00AA0D97">
        <w:rPr>
          <w:sz w:val="24"/>
          <w:szCs w:val="24"/>
        </w:rPr>
        <w:t>2.15.3.3. Осуществление не более одного обращения заявителя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w:t>
      </w:r>
    </w:p>
    <w:p w:rsidR="002C4364" w:rsidRPr="00AA0D97" w:rsidRDefault="002C4364" w:rsidP="002C4364">
      <w:pPr>
        <w:jc w:val="both"/>
        <w:rPr>
          <w:sz w:val="24"/>
          <w:szCs w:val="24"/>
        </w:rPr>
      </w:pPr>
      <w:r w:rsidRPr="00AA0D97">
        <w:rPr>
          <w:sz w:val="24"/>
          <w:szCs w:val="24"/>
        </w:rPr>
        <w:t xml:space="preserve">2.15.3.4. Отсутствие жалоб на действия или бездействие руководителя Архивного отдела, поданных в установленном порядке. </w:t>
      </w:r>
    </w:p>
    <w:p w:rsidR="002C4364" w:rsidRPr="00AA0D97" w:rsidRDefault="002C4364" w:rsidP="002C4364">
      <w:pPr>
        <w:jc w:val="both"/>
        <w:rPr>
          <w:sz w:val="24"/>
          <w:szCs w:val="24"/>
        </w:rPr>
      </w:pPr>
      <w:r w:rsidRPr="00AA0D97">
        <w:rPr>
          <w:sz w:val="24"/>
          <w:szCs w:val="24"/>
        </w:rPr>
        <w:t>Доля обоснованных жалоб к общему количеству заявлений о получении муниципальной услуги.</w:t>
      </w:r>
      <w:r w:rsidRPr="00AA0D97">
        <w:rPr>
          <w:sz w:val="24"/>
          <w:szCs w:val="24"/>
        </w:rPr>
        <w:tab/>
      </w:r>
    </w:p>
    <w:p w:rsidR="002C4364" w:rsidRPr="00AA0D97" w:rsidRDefault="002C4364" w:rsidP="002C4364">
      <w:pPr>
        <w:jc w:val="both"/>
        <w:rPr>
          <w:sz w:val="24"/>
          <w:szCs w:val="24"/>
        </w:rPr>
      </w:pPr>
      <w:r w:rsidRPr="00AA0D97">
        <w:rPr>
          <w:sz w:val="24"/>
          <w:szCs w:val="24"/>
        </w:rPr>
        <w:t>Показатель определяется по формуле:</w:t>
      </w:r>
    </w:p>
    <w:p w:rsidR="002C4364" w:rsidRPr="00AA0D97" w:rsidRDefault="002C4364" w:rsidP="002C4364">
      <w:pPr>
        <w:jc w:val="both"/>
        <w:rPr>
          <w:sz w:val="24"/>
          <w:szCs w:val="24"/>
        </w:rPr>
      </w:pPr>
      <w:proofErr w:type="gramStart"/>
      <w:r w:rsidRPr="00AA0D97">
        <w:rPr>
          <w:sz w:val="24"/>
          <w:szCs w:val="24"/>
        </w:rPr>
        <w:t>D</w:t>
      </w:r>
      <w:proofErr w:type="gramEnd"/>
      <w:r w:rsidRPr="00AA0D97">
        <w:rPr>
          <w:sz w:val="24"/>
          <w:szCs w:val="24"/>
        </w:rPr>
        <w:t xml:space="preserve">Ж об. = </w:t>
      </w:r>
      <w:proofErr w:type="gramStart"/>
      <w:r w:rsidRPr="00AA0D97">
        <w:rPr>
          <w:sz w:val="24"/>
          <w:szCs w:val="24"/>
        </w:rPr>
        <w:t>Ж</w:t>
      </w:r>
      <w:proofErr w:type="gramEnd"/>
      <w:r w:rsidRPr="00AA0D97">
        <w:rPr>
          <w:sz w:val="24"/>
          <w:szCs w:val="24"/>
        </w:rPr>
        <w:t xml:space="preserve"> об. /</w:t>
      </w:r>
      <w:proofErr w:type="gramStart"/>
      <w:r w:rsidRPr="00AA0D97">
        <w:rPr>
          <w:sz w:val="24"/>
          <w:szCs w:val="24"/>
        </w:rPr>
        <w:t>ЗАП</w:t>
      </w:r>
      <w:proofErr w:type="gramEnd"/>
      <w:r w:rsidRPr="00AA0D97">
        <w:rPr>
          <w:sz w:val="24"/>
          <w:szCs w:val="24"/>
        </w:rPr>
        <w:t xml:space="preserve"> общ. х 100 процентов, где</w:t>
      </w:r>
    </w:p>
    <w:p w:rsidR="002C4364" w:rsidRPr="00AA0D97" w:rsidRDefault="002C4364" w:rsidP="002C4364">
      <w:pPr>
        <w:jc w:val="both"/>
        <w:rPr>
          <w:sz w:val="24"/>
          <w:szCs w:val="24"/>
        </w:rPr>
      </w:pPr>
      <w:proofErr w:type="gramStart"/>
      <w:r w:rsidRPr="00AA0D97">
        <w:rPr>
          <w:sz w:val="24"/>
          <w:szCs w:val="24"/>
        </w:rPr>
        <w:t>ЗАП</w:t>
      </w:r>
      <w:proofErr w:type="gramEnd"/>
      <w:r w:rsidRPr="00AA0D97">
        <w:rPr>
          <w:sz w:val="24"/>
          <w:szCs w:val="24"/>
        </w:rPr>
        <w:t xml:space="preserve"> общ. – общее количество запросов, исполненных в течение года;</w:t>
      </w:r>
    </w:p>
    <w:p w:rsidR="002C4364" w:rsidRPr="00AA0D97" w:rsidRDefault="002C4364" w:rsidP="002C4364">
      <w:pPr>
        <w:jc w:val="both"/>
        <w:rPr>
          <w:sz w:val="24"/>
          <w:szCs w:val="24"/>
        </w:rPr>
      </w:pPr>
      <w:r w:rsidRPr="00AA0D97">
        <w:rPr>
          <w:sz w:val="24"/>
          <w:szCs w:val="24"/>
        </w:rPr>
        <w:t>Ж об</w:t>
      </w:r>
      <w:proofErr w:type="gramStart"/>
      <w:r w:rsidRPr="00AA0D97">
        <w:rPr>
          <w:sz w:val="24"/>
          <w:szCs w:val="24"/>
        </w:rPr>
        <w:t>.</w:t>
      </w:r>
      <w:proofErr w:type="gramEnd"/>
      <w:r w:rsidRPr="00AA0D97">
        <w:rPr>
          <w:sz w:val="24"/>
          <w:szCs w:val="24"/>
        </w:rPr>
        <w:t xml:space="preserve"> – </w:t>
      </w:r>
      <w:proofErr w:type="gramStart"/>
      <w:r w:rsidRPr="00AA0D97">
        <w:rPr>
          <w:sz w:val="24"/>
          <w:szCs w:val="24"/>
        </w:rPr>
        <w:t>к</w:t>
      </w:r>
      <w:proofErr w:type="gramEnd"/>
      <w:r w:rsidRPr="00AA0D97">
        <w:rPr>
          <w:sz w:val="24"/>
          <w:szCs w:val="24"/>
        </w:rPr>
        <w:t>оличество обоснованных жалоб на предоставление муниципальной услуги, поступивших в течение года;</w:t>
      </w:r>
    </w:p>
    <w:p w:rsidR="002C4364" w:rsidRPr="00AA0D97" w:rsidRDefault="002C4364" w:rsidP="002C4364">
      <w:pPr>
        <w:jc w:val="both"/>
        <w:rPr>
          <w:sz w:val="24"/>
          <w:szCs w:val="24"/>
        </w:rPr>
      </w:pPr>
      <w:r w:rsidRPr="00AA0D97">
        <w:rPr>
          <w:sz w:val="24"/>
          <w:szCs w:val="24"/>
        </w:rPr>
        <w:t>DЖ об</w:t>
      </w:r>
      <w:proofErr w:type="gramStart"/>
      <w:r w:rsidRPr="00AA0D97">
        <w:rPr>
          <w:sz w:val="24"/>
          <w:szCs w:val="24"/>
        </w:rPr>
        <w:t>.</w:t>
      </w:r>
      <w:proofErr w:type="gramEnd"/>
      <w:r w:rsidRPr="00AA0D97">
        <w:rPr>
          <w:sz w:val="24"/>
          <w:szCs w:val="24"/>
        </w:rPr>
        <w:t xml:space="preserve"> – </w:t>
      </w:r>
      <w:proofErr w:type="gramStart"/>
      <w:r w:rsidRPr="00AA0D97">
        <w:rPr>
          <w:sz w:val="24"/>
          <w:szCs w:val="24"/>
        </w:rPr>
        <w:t>д</w:t>
      </w:r>
      <w:proofErr w:type="gramEnd"/>
      <w:r w:rsidRPr="00AA0D97">
        <w:rPr>
          <w:sz w:val="24"/>
          <w:szCs w:val="24"/>
        </w:rPr>
        <w:t>оля обоснованных жалоб.</w:t>
      </w:r>
    </w:p>
    <w:p w:rsidR="002C4364" w:rsidRPr="00AA0D97" w:rsidRDefault="002C4364" w:rsidP="002C4364">
      <w:pPr>
        <w:jc w:val="both"/>
        <w:rPr>
          <w:sz w:val="24"/>
          <w:szCs w:val="24"/>
        </w:rPr>
      </w:pPr>
      <w:r w:rsidRPr="00AA0D97">
        <w:rPr>
          <w:sz w:val="24"/>
          <w:szCs w:val="24"/>
        </w:rPr>
        <w:t>Целевое значение показателя – 0%.</w:t>
      </w:r>
    </w:p>
    <w:p w:rsidR="002C4364" w:rsidRPr="00AA0D97" w:rsidRDefault="002C4364" w:rsidP="002C4364">
      <w:pPr>
        <w:jc w:val="both"/>
        <w:rPr>
          <w:sz w:val="24"/>
          <w:szCs w:val="24"/>
        </w:rPr>
      </w:pPr>
      <w:r w:rsidRPr="00AA0D97">
        <w:rPr>
          <w:sz w:val="24"/>
          <w:szCs w:val="24"/>
        </w:rPr>
        <w:t xml:space="preserve">2.15.5.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C4364" w:rsidRPr="00AA0D97" w:rsidRDefault="002C4364" w:rsidP="002C4364">
      <w:pPr>
        <w:autoSpaceDE w:val="0"/>
        <w:autoSpaceDN w:val="0"/>
        <w:adjustRightInd w:val="0"/>
        <w:jc w:val="both"/>
        <w:rPr>
          <w:sz w:val="24"/>
          <w:szCs w:val="24"/>
        </w:rPr>
      </w:pPr>
      <w:r w:rsidRPr="00AA0D97">
        <w:rPr>
          <w:sz w:val="24"/>
          <w:szCs w:val="24"/>
        </w:rPr>
        <w:t>2.16. Информация об услугах, являющихся необходимыми и обязательными для предоставления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Получение услуг, которые являются необходимыми и обязательными для предоставления муниципальной услуги, не требуется.</w:t>
      </w:r>
    </w:p>
    <w:p w:rsidR="002C4364" w:rsidRPr="00AA0D97" w:rsidRDefault="002C4364" w:rsidP="002C4364">
      <w:pPr>
        <w:pStyle w:val="ConsPlusNormal"/>
        <w:ind w:firstLine="540"/>
        <w:jc w:val="both"/>
        <w:rPr>
          <w:rFonts w:ascii="Times New Roman" w:hAnsi="Times New Roman" w:cs="Times New Roman"/>
          <w:sz w:val="24"/>
          <w:szCs w:val="24"/>
        </w:rPr>
      </w:pPr>
      <w:r w:rsidRPr="00AA0D9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2C4364" w:rsidRPr="00AA0D97" w:rsidRDefault="002C4364" w:rsidP="002C4364">
      <w:pPr>
        <w:autoSpaceDE w:val="0"/>
        <w:autoSpaceDN w:val="0"/>
        <w:adjustRightInd w:val="0"/>
        <w:jc w:val="both"/>
        <w:rPr>
          <w:sz w:val="24"/>
          <w:szCs w:val="24"/>
        </w:rPr>
      </w:pPr>
      <w:r w:rsidRPr="00AA0D97">
        <w:rPr>
          <w:sz w:val="24"/>
          <w:szCs w:val="24"/>
        </w:rPr>
        <w:t>2.17.1. Предоставление муниципальной услуги в электронном виде осуществляется при технической реализации услуги посредством ПГУ JIO и/или ЕПГУ и посредством сайта «Архивы Ленинградской области».</w:t>
      </w:r>
    </w:p>
    <w:p w:rsidR="002C4364" w:rsidRPr="00AA0D97" w:rsidRDefault="002C4364" w:rsidP="002C4364">
      <w:pPr>
        <w:pStyle w:val="ConsPlusNormal"/>
        <w:ind w:firstLine="540"/>
        <w:jc w:val="both"/>
        <w:rPr>
          <w:rFonts w:ascii="Times New Roman" w:hAnsi="Times New Roman" w:cs="Times New Roman"/>
          <w:sz w:val="24"/>
          <w:szCs w:val="24"/>
        </w:rPr>
      </w:pPr>
      <w:r w:rsidRPr="00AA0D97">
        <w:rPr>
          <w:rFonts w:ascii="Times New Roman" w:hAnsi="Times New Roman" w:cs="Times New Roman"/>
          <w:sz w:val="24"/>
          <w:szCs w:val="24"/>
        </w:rPr>
        <w:t>2.17.2. Предоставление услуги по экстерриториальному принципу</w:t>
      </w:r>
      <w:r w:rsidRPr="00AA0D97">
        <w:rPr>
          <w:rFonts w:ascii="Times New Roman" w:hAnsi="Times New Roman" w:cs="Times New Roman"/>
          <w:sz w:val="24"/>
          <w:szCs w:val="24"/>
        </w:rPr>
        <w:br/>
        <w:t>не предусмотрено.</w:t>
      </w:r>
    </w:p>
    <w:p w:rsidR="002C4364" w:rsidRPr="00AA0D97" w:rsidRDefault="002C4364" w:rsidP="002C4364">
      <w:pPr>
        <w:autoSpaceDE w:val="0"/>
        <w:autoSpaceDN w:val="0"/>
        <w:adjustRightInd w:val="0"/>
        <w:jc w:val="both"/>
        <w:rPr>
          <w:sz w:val="24"/>
          <w:szCs w:val="24"/>
        </w:rPr>
      </w:pPr>
    </w:p>
    <w:p w:rsidR="002C4364" w:rsidRPr="00AA0D97" w:rsidRDefault="002C4364" w:rsidP="002C4364">
      <w:pPr>
        <w:autoSpaceDE w:val="0"/>
        <w:autoSpaceDN w:val="0"/>
        <w:adjustRightInd w:val="0"/>
        <w:ind w:firstLine="0"/>
        <w:jc w:val="center"/>
        <w:rPr>
          <w:sz w:val="24"/>
          <w:szCs w:val="24"/>
        </w:rPr>
      </w:pPr>
      <w:r w:rsidRPr="00AA0D97">
        <w:rPr>
          <w:sz w:val="24"/>
          <w:szCs w:val="24"/>
        </w:rPr>
        <w:t xml:space="preserve">3. Состав, последовательность и сроки выполнения </w:t>
      </w:r>
    </w:p>
    <w:p w:rsidR="002C4364" w:rsidRPr="00AA0D97" w:rsidRDefault="002C4364" w:rsidP="002C4364">
      <w:pPr>
        <w:autoSpaceDE w:val="0"/>
        <w:autoSpaceDN w:val="0"/>
        <w:adjustRightInd w:val="0"/>
        <w:ind w:firstLine="0"/>
        <w:jc w:val="center"/>
        <w:rPr>
          <w:sz w:val="24"/>
          <w:szCs w:val="24"/>
        </w:rPr>
      </w:pPr>
      <w:r w:rsidRPr="00AA0D97">
        <w:rPr>
          <w:sz w:val="24"/>
          <w:szCs w:val="24"/>
        </w:rPr>
        <w:t xml:space="preserve">административных процедур, требования к порядку их выполнения, </w:t>
      </w:r>
    </w:p>
    <w:p w:rsidR="002C4364" w:rsidRPr="00AA0D97" w:rsidRDefault="002C4364" w:rsidP="002C4364">
      <w:pPr>
        <w:autoSpaceDE w:val="0"/>
        <w:autoSpaceDN w:val="0"/>
        <w:adjustRightInd w:val="0"/>
        <w:ind w:firstLine="0"/>
        <w:jc w:val="center"/>
        <w:rPr>
          <w:sz w:val="24"/>
          <w:szCs w:val="24"/>
        </w:rPr>
      </w:pPr>
      <w:r w:rsidRPr="00AA0D97">
        <w:rPr>
          <w:sz w:val="24"/>
          <w:szCs w:val="24"/>
        </w:rPr>
        <w:t xml:space="preserve">в том числе особенности выполнения административных процедур </w:t>
      </w:r>
    </w:p>
    <w:p w:rsidR="002C4364" w:rsidRPr="00AA0D97" w:rsidRDefault="002C4364" w:rsidP="002C4364">
      <w:pPr>
        <w:autoSpaceDE w:val="0"/>
        <w:autoSpaceDN w:val="0"/>
        <w:adjustRightInd w:val="0"/>
        <w:ind w:firstLine="0"/>
        <w:jc w:val="center"/>
        <w:rPr>
          <w:strike/>
          <w:sz w:val="24"/>
          <w:szCs w:val="24"/>
        </w:rPr>
      </w:pPr>
      <w:r w:rsidRPr="00AA0D97">
        <w:rPr>
          <w:sz w:val="24"/>
          <w:szCs w:val="24"/>
        </w:rPr>
        <w:t xml:space="preserve">в электронной форме </w:t>
      </w:r>
    </w:p>
    <w:p w:rsidR="002C4364" w:rsidRPr="00AA0D97" w:rsidRDefault="002C4364" w:rsidP="002C4364">
      <w:pPr>
        <w:autoSpaceDE w:val="0"/>
        <w:autoSpaceDN w:val="0"/>
        <w:adjustRightInd w:val="0"/>
        <w:jc w:val="both"/>
        <w:rPr>
          <w:sz w:val="24"/>
          <w:szCs w:val="24"/>
        </w:rPr>
      </w:pPr>
    </w:p>
    <w:p w:rsidR="002C4364" w:rsidRPr="00AA0D97" w:rsidRDefault="002C4364" w:rsidP="002C4364">
      <w:pPr>
        <w:autoSpaceDE w:val="0"/>
        <w:autoSpaceDN w:val="0"/>
        <w:adjustRightInd w:val="0"/>
        <w:jc w:val="both"/>
        <w:rPr>
          <w:sz w:val="24"/>
          <w:szCs w:val="24"/>
        </w:rPr>
      </w:pPr>
    </w:p>
    <w:p w:rsidR="002C4364" w:rsidRPr="00AA0D97" w:rsidRDefault="002C4364" w:rsidP="002C4364">
      <w:pPr>
        <w:autoSpaceDE w:val="0"/>
        <w:autoSpaceDN w:val="0"/>
        <w:adjustRightInd w:val="0"/>
        <w:jc w:val="both"/>
        <w:rPr>
          <w:sz w:val="24"/>
          <w:szCs w:val="24"/>
        </w:rPr>
      </w:pPr>
      <w:r w:rsidRPr="00AA0D97">
        <w:rPr>
          <w:sz w:val="24"/>
          <w:szCs w:val="24"/>
        </w:rPr>
        <w:t>3.1. Предоставление муниципальной услуги включает в себя следующие административные процедуры:</w:t>
      </w:r>
    </w:p>
    <w:p w:rsidR="002C4364" w:rsidRPr="00AA0D97" w:rsidRDefault="002C4364" w:rsidP="002C4364">
      <w:pPr>
        <w:pStyle w:val="ab"/>
        <w:widowControl w:val="0"/>
        <w:numPr>
          <w:ilvl w:val="0"/>
          <w:numId w:val="8"/>
        </w:numPr>
        <w:autoSpaceDE w:val="0"/>
        <w:autoSpaceDN w:val="0"/>
        <w:adjustRightInd w:val="0"/>
        <w:ind w:left="0" w:firstLine="709"/>
        <w:jc w:val="both"/>
        <w:rPr>
          <w:sz w:val="24"/>
          <w:szCs w:val="24"/>
        </w:rPr>
      </w:pPr>
      <w:r w:rsidRPr="00AA0D97">
        <w:rPr>
          <w:sz w:val="24"/>
          <w:szCs w:val="24"/>
        </w:rPr>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C4364" w:rsidRPr="00AA0D97" w:rsidRDefault="002C4364" w:rsidP="002C4364">
      <w:pPr>
        <w:pStyle w:val="ab"/>
        <w:widowControl w:val="0"/>
        <w:numPr>
          <w:ilvl w:val="0"/>
          <w:numId w:val="8"/>
        </w:numPr>
        <w:autoSpaceDE w:val="0"/>
        <w:autoSpaceDN w:val="0"/>
        <w:adjustRightInd w:val="0"/>
        <w:ind w:left="0" w:firstLine="709"/>
        <w:jc w:val="both"/>
        <w:rPr>
          <w:sz w:val="24"/>
          <w:szCs w:val="24"/>
        </w:rPr>
      </w:pPr>
      <w:r w:rsidRPr="00AA0D97">
        <w:rPr>
          <w:sz w:val="24"/>
          <w:szCs w:val="24"/>
        </w:rPr>
        <w:t>анализ тематики поступивших запросов (срок выполнения административной процедуры - не более 3 рабочих дней с момента передачи на исполнение);</w:t>
      </w:r>
    </w:p>
    <w:p w:rsidR="002C4364" w:rsidRPr="00AA0D97" w:rsidRDefault="002C4364" w:rsidP="002C4364">
      <w:pPr>
        <w:pStyle w:val="ab"/>
        <w:widowControl w:val="0"/>
        <w:numPr>
          <w:ilvl w:val="0"/>
          <w:numId w:val="8"/>
        </w:numPr>
        <w:autoSpaceDE w:val="0"/>
        <w:autoSpaceDN w:val="0"/>
        <w:adjustRightInd w:val="0"/>
        <w:ind w:left="0" w:firstLine="709"/>
        <w:jc w:val="both"/>
        <w:rPr>
          <w:sz w:val="24"/>
          <w:szCs w:val="24"/>
        </w:rPr>
      </w:pPr>
      <w:r w:rsidRPr="00AA0D97">
        <w:rPr>
          <w:sz w:val="24"/>
          <w:szCs w:val="24"/>
        </w:rPr>
        <w:t>направление запросов по принадлежности (срок выполнения административной процедуры – не более 5 рабочих дней со дня регистрации запроса);</w:t>
      </w:r>
    </w:p>
    <w:p w:rsidR="002C4364" w:rsidRPr="00AA0D97" w:rsidRDefault="002C4364" w:rsidP="002C4364">
      <w:pPr>
        <w:pStyle w:val="ab"/>
        <w:widowControl w:val="0"/>
        <w:numPr>
          <w:ilvl w:val="0"/>
          <w:numId w:val="8"/>
        </w:numPr>
        <w:autoSpaceDE w:val="0"/>
        <w:autoSpaceDN w:val="0"/>
        <w:adjustRightInd w:val="0"/>
        <w:ind w:left="0" w:firstLine="709"/>
        <w:jc w:val="both"/>
        <w:rPr>
          <w:sz w:val="24"/>
          <w:szCs w:val="24"/>
        </w:rPr>
      </w:pPr>
      <w:r w:rsidRPr="00AA0D97">
        <w:rPr>
          <w:sz w:val="24"/>
          <w:szCs w:val="24"/>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Pr="00AA0D97">
        <w:rPr>
          <w:sz w:val="24"/>
          <w:szCs w:val="24"/>
        </w:rPr>
        <w:t>завершения проведения анализа тематики поступивших запросов</w:t>
      </w:r>
      <w:proofErr w:type="gramEnd"/>
      <w:r w:rsidRPr="00AA0D97">
        <w:rPr>
          <w:sz w:val="24"/>
          <w:szCs w:val="24"/>
        </w:rPr>
        <w:t>;</w:t>
      </w:r>
    </w:p>
    <w:p w:rsidR="002C4364" w:rsidRPr="00AA0D97" w:rsidRDefault="002C4364" w:rsidP="002C4364">
      <w:pPr>
        <w:pStyle w:val="ab"/>
        <w:numPr>
          <w:ilvl w:val="0"/>
          <w:numId w:val="8"/>
        </w:numPr>
        <w:autoSpaceDE w:val="0"/>
        <w:autoSpaceDN w:val="0"/>
        <w:adjustRightInd w:val="0"/>
        <w:ind w:left="0" w:firstLine="709"/>
        <w:jc w:val="both"/>
        <w:rPr>
          <w:color w:val="4F81BD"/>
          <w:sz w:val="24"/>
          <w:szCs w:val="24"/>
        </w:rPr>
      </w:pPr>
      <w:r w:rsidRPr="00AA0D97">
        <w:rPr>
          <w:sz w:val="24"/>
          <w:szCs w:val="24"/>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AA0D97">
        <w:rPr>
          <w:color w:val="4F81BD"/>
          <w:sz w:val="24"/>
          <w:szCs w:val="24"/>
        </w:rPr>
        <w:t>.</w:t>
      </w:r>
    </w:p>
    <w:p w:rsidR="002C4364" w:rsidRPr="00AA0D97" w:rsidRDefault="002C4364" w:rsidP="002C4364">
      <w:pPr>
        <w:autoSpaceDE w:val="0"/>
        <w:autoSpaceDN w:val="0"/>
        <w:adjustRightInd w:val="0"/>
        <w:jc w:val="both"/>
        <w:rPr>
          <w:sz w:val="24"/>
          <w:szCs w:val="24"/>
        </w:rPr>
      </w:pPr>
    </w:p>
    <w:p w:rsidR="002C4364" w:rsidRPr="00AA0D97" w:rsidRDefault="002C4364" w:rsidP="002C4364">
      <w:pPr>
        <w:autoSpaceDE w:val="0"/>
        <w:autoSpaceDN w:val="0"/>
        <w:adjustRightInd w:val="0"/>
        <w:ind w:firstLine="0"/>
        <w:rPr>
          <w:sz w:val="24"/>
          <w:szCs w:val="24"/>
        </w:rPr>
      </w:pPr>
      <w:r w:rsidRPr="00AA0D97">
        <w:rPr>
          <w:sz w:val="24"/>
          <w:szCs w:val="24"/>
        </w:rPr>
        <w:t xml:space="preserve">          3.1.1. Прием, регистрация запроса и передача его на исполнение.</w:t>
      </w:r>
    </w:p>
    <w:p w:rsidR="002C4364" w:rsidRPr="00AA0D97" w:rsidRDefault="002C4364" w:rsidP="002C4364">
      <w:pPr>
        <w:autoSpaceDE w:val="0"/>
        <w:autoSpaceDN w:val="0"/>
        <w:adjustRightInd w:val="0"/>
        <w:jc w:val="both"/>
        <w:rPr>
          <w:sz w:val="24"/>
          <w:szCs w:val="24"/>
        </w:rPr>
      </w:pPr>
      <w:r w:rsidRPr="00AA0D97">
        <w:rPr>
          <w:sz w:val="24"/>
          <w:szCs w:val="24"/>
        </w:rPr>
        <w:t>3.1.1.1. Основанием для начала исполнения административной процедуры является поступление запроса в Архивный отдел.</w:t>
      </w:r>
    </w:p>
    <w:p w:rsidR="002C4364" w:rsidRPr="00AA0D97" w:rsidRDefault="002C4364" w:rsidP="002C4364">
      <w:pPr>
        <w:autoSpaceDE w:val="0"/>
        <w:autoSpaceDN w:val="0"/>
        <w:adjustRightInd w:val="0"/>
        <w:jc w:val="both"/>
        <w:rPr>
          <w:sz w:val="24"/>
          <w:szCs w:val="24"/>
        </w:rPr>
      </w:pPr>
      <w:r w:rsidRPr="00AA0D97">
        <w:rPr>
          <w:sz w:val="24"/>
          <w:szCs w:val="24"/>
        </w:rPr>
        <w:t>3.1.1.2. Содержание административного действия, продолжительность и (или) максимальный срок его выполнения:</w:t>
      </w:r>
    </w:p>
    <w:p w:rsidR="002C4364" w:rsidRPr="00AA0D97" w:rsidRDefault="002C4364" w:rsidP="002C4364">
      <w:pPr>
        <w:autoSpaceDE w:val="0"/>
        <w:autoSpaceDN w:val="0"/>
        <w:adjustRightInd w:val="0"/>
        <w:jc w:val="both"/>
        <w:rPr>
          <w:sz w:val="24"/>
          <w:szCs w:val="24"/>
        </w:rPr>
      </w:pPr>
      <w:r w:rsidRPr="00AA0D97">
        <w:rPr>
          <w:sz w:val="24"/>
          <w:szCs w:val="24"/>
        </w:rPr>
        <w:t>3.1.1.2.1.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p>
    <w:p w:rsidR="002C4364" w:rsidRPr="00AA0D97" w:rsidRDefault="002C4364" w:rsidP="002C4364">
      <w:pPr>
        <w:autoSpaceDE w:val="0"/>
        <w:autoSpaceDN w:val="0"/>
        <w:adjustRightInd w:val="0"/>
        <w:jc w:val="both"/>
        <w:rPr>
          <w:sz w:val="24"/>
          <w:szCs w:val="24"/>
        </w:rPr>
      </w:pPr>
      <w:r w:rsidRPr="00AA0D97">
        <w:rPr>
          <w:sz w:val="24"/>
          <w:szCs w:val="24"/>
        </w:rPr>
        <w:t>3.1.1.2.2.  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p>
    <w:p w:rsidR="002C4364" w:rsidRPr="00AA0D97" w:rsidRDefault="002C4364" w:rsidP="002C4364">
      <w:pPr>
        <w:autoSpaceDE w:val="0"/>
        <w:autoSpaceDN w:val="0"/>
        <w:adjustRightInd w:val="0"/>
        <w:jc w:val="both"/>
        <w:rPr>
          <w:sz w:val="24"/>
          <w:szCs w:val="24"/>
        </w:rPr>
      </w:pPr>
      <w:r w:rsidRPr="00AA0D97">
        <w:rPr>
          <w:sz w:val="24"/>
          <w:szCs w:val="24"/>
        </w:rPr>
        <w:t>3.1.1.2.3. 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2C4364" w:rsidRPr="00AA0D97" w:rsidRDefault="002C4364" w:rsidP="002C4364">
      <w:pPr>
        <w:autoSpaceDE w:val="0"/>
        <w:autoSpaceDN w:val="0"/>
        <w:adjustRightInd w:val="0"/>
        <w:jc w:val="both"/>
        <w:rPr>
          <w:sz w:val="24"/>
          <w:szCs w:val="24"/>
        </w:rPr>
      </w:pPr>
      <w:r w:rsidRPr="00AA0D97">
        <w:rPr>
          <w:sz w:val="24"/>
          <w:szCs w:val="24"/>
        </w:rPr>
        <w:t>3.1.1.3.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2C4364" w:rsidRPr="00AA0D97" w:rsidRDefault="002C4364" w:rsidP="002C4364">
      <w:pPr>
        <w:autoSpaceDE w:val="0"/>
        <w:autoSpaceDN w:val="0"/>
        <w:adjustRightInd w:val="0"/>
        <w:jc w:val="both"/>
        <w:rPr>
          <w:sz w:val="24"/>
          <w:szCs w:val="24"/>
        </w:rPr>
      </w:pPr>
      <w:r w:rsidRPr="00AA0D97">
        <w:rPr>
          <w:sz w:val="24"/>
          <w:szCs w:val="24"/>
        </w:rPr>
        <w:t>3.1.1.4. Лицами, ответственными за исполнение административной процедуры, являются:</w:t>
      </w:r>
    </w:p>
    <w:p w:rsidR="002C4364" w:rsidRPr="00AA0D97" w:rsidRDefault="002C4364" w:rsidP="002C4364">
      <w:pPr>
        <w:pStyle w:val="ab"/>
        <w:numPr>
          <w:ilvl w:val="0"/>
          <w:numId w:val="9"/>
        </w:numPr>
        <w:autoSpaceDE w:val="0"/>
        <w:autoSpaceDN w:val="0"/>
        <w:adjustRightInd w:val="0"/>
        <w:ind w:left="0" w:firstLine="709"/>
        <w:jc w:val="both"/>
        <w:rPr>
          <w:sz w:val="24"/>
          <w:szCs w:val="24"/>
        </w:rPr>
      </w:pPr>
      <w:r w:rsidRPr="00AA0D97">
        <w:rPr>
          <w:sz w:val="24"/>
          <w:szCs w:val="24"/>
        </w:rPr>
        <w:t>работник, ответственный за прием заявителей (запросов) в Архивном отделе;</w:t>
      </w:r>
    </w:p>
    <w:p w:rsidR="002C4364" w:rsidRPr="00AA0D97" w:rsidRDefault="002C4364" w:rsidP="002C4364">
      <w:pPr>
        <w:pStyle w:val="ab"/>
        <w:numPr>
          <w:ilvl w:val="0"/>
          <w:numId w:val="9"/>
        </w:numPr>
        <w:autoSpaceDE w:val="0"/>
        <w:autoSpaceDN w:val="0"/>
        <w:adjustRightInd w:val="0"/>
        <w:ind w:left="0" w:firstLine="709"/>
        <w:jc w:val="both"/>
        <w:rPr>
          <w:sz w:val="24"/>
          <w:szCs w:val="24"/>
        </w:rPr>
      </w:pPr>
      <w:r w:rsidRPr="00AA0D97">
        <w:rPr>
          <w:sz w:val="24"/>
          <w:szCs w:val="24"/>
        </w:rPr>
        <w:t>начальник Архивного отдела.</w:t>
      </w:r>
    </w:p>
    <w:p w:rsidR="002C4364" w:rsidRPr="00AA0D97" w:rsidRDefault="002C4364" w:rsidP="002C4364">
      <w:pPr>
        <w:autoSpaceDE w:val="0"/>
        <w:autoSpaceDN w:val="0"/>
        <w:adjustRightInd w:val="0"/>
        <w:jc w:val="both"/>
        <w:rPr>
          <w:sz w:val="24"/>
          <w:szCs w:val="24"/>
        </w:rPr>
      </w:pPr>
      <w:r w:rsidRPr="00AA0D97">
        <w:rPr>
          <w:sz w:val="24"/>
          <w:szCs w:val="24"/>
        </w:rPr>
        <w:t xml:space="preserve">3.1.1.5. Срок выполнения административной процедуры – не более  3 рабочих дней. </w:t>
      </w:r>
    </w:p>
    <w:p w:rsidR="002C4364" w:rsidRPr="00AA0D97" w:rsidRDefault="002C4364" w:rsidP="002C4364">
      <w:pPr>
        <w:autoSpaceDE w:val="0"/>
        <w:autoSpaceDN w:val="0"/>
        <w:adjustRightInd w:val="0"/>
        <w:jc w:val="both"/>
        <w:rPr>
          <w:sz w:val="24"/>
          <w:szCs w:val="24"/>
        </w:rPr>
      </w:pPr>
      <w:r w:rsidRPr="00AA0D97">
        <w:rPr>
          <w:sz w:val="24"/>
          <w:szCs w:val="24"/>
        </w:rPr>
        <w:t>3.1.1.6. Критерием принятия решения об отказе в предоставлении муниципальной услуги является:</w:t>
      </w:r>
    </w:p>
    <w:p w:rsidR="002C4364" w:rsidRPr="00AA0D97" w:rsidRDefault="002C4364" w:rsidP="002C4364">
      <w:pPr>
        <w:pStyle w:val="ConsPlusNormal"/>
        <w:numPr>
          <w:ilvl w:val="0"/>
          <w:numId w:val="10"/>
        </w:numPr>
        <w:ind w:left="0" w:firstLine="709"/>
        <w:jc w:val="both"/>
        <w:rPr>
          <w:rFonts w:ascii="Times New Roman" w:hAnsi="Times New Roman" w:cs="Times New Roman"/>
          <w:sz w:val="24"/>
          <w:szCs w:val="24"/>
        </w:rPr>
      </w:pPr>
      <w:r w:rsidRPr="00AA0D97">
        <w:rPr>
          <w:rFonts w:ascii="Times New Roman" w:hAnsi="Times New Roman" w:cs="Times New Roman"/>
          <w:sz w:val="24"/>
          <w:szCs w:val="24"/>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2C4364" w:rsidRPr="00AA0D97" w:rsidRDefault="002C4364" w:rsidP="002C4364">
      <w:pPr>
        <w:pStyle w:val="ConsPlusNormal"/>
        <w:numPr>
          <w:ilvl w:val="0"/>
          <w:numId w:val="10"/>
        </w:numPr>
        <w:ind w:left="0" w:firstLine="709"/>
        <w:jc w:val="both"/>
        <w:rPr>
          <w:rFonts w:ascii="Times New Roman" w:hAnsi="Times New Roman" w:cs="Times New Roman"/>
          <w:sz w:val="24"/>
          <w:szCs w:val="24"/>
        </w:rPr>
      </w:pPr>
      <w:r w:rsidRPr="00AA0D97">
        <w:rPr>
          <w:rFonts w:ascii="Times New Roman" w:hAnsi="Times New Roman" w:cs="Times New Roman"/>
          <w:sz w:val="24"/>
          <w:szCs w:val="24"/>
        </w:rPr>
        <w:t>отсутствие в запросе почтового или электронного адреса заявителя;</w:t>
      </w:r>
    </w:p>
    <w:p w:rsidR="002C4364" w:rsidRPr="00AA0D97" w:rsidRDefault="002C4364" w:rsidP="002C4364">
      <w:pPr>
        <w:pStyle w:val="ConsPlusNormal"/>
        <w:numPr>
          <w:ilvl w:val="0"/>
          <w:numId w:val="10"/>
        </w:numPr>
        <w:ind w:left="0" w:firstLine="709"/>
        <w:jc w:val="both"/>
        <w:rPr>
          <w:rFonts w:ascii="Times New Roman" w:hAnsi="Times New Roman" w:cs="Times New Roman"/>
          <w:sz w:val="24"/>
          <w:szCs w:val="24"/>
        </w:rPr>
      </w:pPr>
      <w:r w:rsidRPr="00AA0D97">
        <w:rPr>
          <w:rFonts w:ascii="Times New Roman" w:hAnsi="Times New Roman" w:cs="Times New Roman"/>
          <w:sz w:val="24"/>
          <w:szCs w:val="24"/>
        </w:rPr>
        <w:t>не поддающийся прочтению текст, в том числе текст на иностранном языке;</w:t>
      </w:r>
    </w:p>
    <w:p w:rsidR="002C4364" w:rsidRPr="00AA0D97" w:rsidRDefault="002C4364" w:rsidP="002C4364">
      <w:pPr>
        <w:pStyle w:val="ab"/>
        <w:numPr>
          <w:ilvl w:val="0"/>
          <w:numId w:val="10"/>
        </w:numPr>
        <w:ind w:left="0" w:firstLine="709"/>
        <w:jc w:val="both"/>
        <w:rPr>
          <w:sz w:val="24"/>
          <w:szCs w:val="24"/>
        </w:rPr>
      </w:pPr>
      <w:r w:rsidRPr="00AA0D97">
        <w:rPr>
          <w:sz w:val="24"/>
          <w:szCs w:val="24"/>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C4364" w:rsidRPr="00AA0D97" w:rsidRDefault="002C4364" w:rsidP="002C4364">
      <w:pPr>
        <w:pStyle w:val="ab"/>
        <w:numPr>
          <w:ilvl w:val="0"/>
          <w:numId w:val="10"/>
        </w:numPr>
        <w:shd w:val="clear" w:color="auto" w:fill="FFFFFF"/>
        <w:ind w:left="0" w:firstLine="709"/>
        <w:jc w:val="both"/>
        <w:rPr>
          <w:rFonts w:eastAsia="Times New Roman"/>
          <w:color w:val="000000"/>
          <w:sz w:val="24"/>
          <w:szCs w:val="24"/>
          <w:lang w:eastAsia="ru-RU"/>
        </w:rPr>
      </w:pPr>
      <w:r w:rsidRPr="00AA0D97">
        <w:rPr>
          <w:rFonts w:eastAsia="Times New Roman"/>
          <w:color w:val="000000"/>
          <w:sz w:val="24"/>
          <w:szCs w:val="24"/>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C4364" w:rsidRPr="00AA0D97" w:rsidRDefault="002C4364" w:rsidP="002C4364">
      <w:pPr>
        <w:pStyle w:val="ab"/>
        <w:numPr>
          <w:ilvl w:val="0"/>
          <w:numId w:val="10"/>
        </w:numPr>
        <w:shd w:val="clear" w:color="auto" w:fill="FFFFFF"/>
        <w:ind w:left="0" w:firstLine="709"/>
        <w:jc w:val="both"/>
        <w:rPr>
          <w:rFonts w:eastAsia="Times New Roman"/>
          <w:color w:val="000000"/>
          <w:sz w:val="24"/>
          <w:szCs w:val="24"/>
          <w:lang w:eastAsia="ru-RU"/>
        </w:rPr>
      </w:pPr>
      <w:r w:rsidRPr="00AA0D97">
        <w:rPr>
          <w:rFonts w:eastAsia="Times New Roman"/>
          <w:color w:val="000000"/>
          <w:sz w:val="24"/>
          <w:szCs w:val="24"/>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C4364" w:rsidRPr="00AA0D97" w:rsidRDefault="002C4364" w:rsidP="002C4364">
      <w:pPr>
        <w:autoSpaceDE w:val="0"/>
        <w:autoSpaceDN w:val="0"/>
        <w:adjustRightInd w:val="0"/>
        <w:jc w:val="both"/>
        <w:rPr>
          <w:sz w:val="24"/>
          <w:szCs w:val="24"/>
        </w:rPr>
      </w:pPr>
      <w:r w:rsidRPr="00AA0D97">
        <w:rPr>
          <w:sz w:val="24"/>
          <w:szCs w:val="24"/>
        </w:rPr>
        <w:t>3.1.1.7. Результатом выполнения административной процедуры является передача запроса с резолюцией 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2C4364" w:rsidRPr="00AA0D97" w:rsidRDefault="002C4364" w:rsidP="002C4364">
      <w:pPr>
        <w:autoSpaceDE w:val="0"/>
        <w:autoSpaceDN w:val="0"/>
        <w:adjustRightInd w:val="0"/>
        <w:rPr>
          <w:sz w:val="24"/>
          <w:szCs w:val="24"/>
        </w:rPr>
      </w:pPr>
    </w:p>
    <w:p w:rsidR="002C4364" w:rsidRPr="00AA0D97" w:rsidRDefault="002C4364" w:rsidP="002C4364">
      <w:pPr>
        <w:autoSpaceDE w:val="0"/>
        <w:autoSpaceDN w:val="0"/>
        <w:adjustRightInd w:val="0"/>
        <w:rPr>
          <w:sz w:val="24"/>
          <w:szCs w:val="24"/>
        </w:rPr>
      </w:pPr>
      <w:r w:rsidRPr="00AA0D97">
        <w:rPr>
          <w:sz w:val="24"/>
          <w:szCs w:val="24"/>
        </w:rPr>
        <w:t>3.1. 2. Анализ тематики поступившего запроса.</w:t>
      </w:r>
    </w:p>
    <w:p w:rsidR="002C4364" w:rsidRPr="00AA0D97" w:rsidRDefault="002C4364" w:rsidP="002C4364">
      <w:pPr>
        <w:autoSpaceDE w:val="0"/>
        <w:autoSpaceDN w:val="0"/>
        <w:adjustRightInd w:val="0"/>
        <w:jc w:val="both"/>
        <w:rPr>
          <w:sz w:val="24"/>
          <w:szCs w:val="24"/>
        </w:rPr>
      </w:pPr>
      <w:r w:rsidRPr="00AA0D97">
        <w:rPr>
          <w:sz w:val="24"/>
          <w:szCs w:val="24"/>
        </w:rPr>
        <w:t>3.1. 2.1.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2C4364" w:rsidRPr="00AA0D97" w:rsidRDefault="002C4364" w:rsidP="002C4364">
      <w:pPr>
        <w:autoSpaceDE w:val="0"/>
        <w:autoSpaceDN w:val="0"/>
        <w:adjustRightInd w:val="0"/>
        <w:jc w:val="both"/>
        <w:rPr>
          <w:sz w:val="24"/>
          <w:szCs w:val="24"/>
        </w:rPr>
      </w:pPr>
      <w:r w:rsidRPr="00AA0D97">
        <w:rPr>
          <w:sz w:val="24"/>
          <w:szCs w:val="24"/>
        </w:rPr>
        <w:t>3.1. 2.2. Содержание административного действия, продолжительность и (или) максимальный срок его выполнения:</w:t>
      </w:r>
    </w:p>
    <w:p w:rsidR="002C4364" w:rsidRPr="00AA0D97" w:rsidRDefault="002C4364" w:rsidP="002C4364">
      <w:pPr>
        <w:autoSpaceDE w:val="0"/>
        <w:autoSpaceDN w:val="0"/>
        <w:adjustRightInd w:val="0"/>
        <w:jc w:val="both"/>
        <w:rPr>
          <w:sz w:val="24"/>
          <w:szCs w:val="24"/>
        </w:rPr>
      </w:pPr>
      <w:r w:rsidRPr="00AA0D97">
        <w:rPr>
          <w:sz w:val="24"/>
          <w:szCs w:val="24"/>
        </w:rPr>
        <w:t>3.1.2.2.1 Работник отдела, ответственный за исполнение запроса, осуществляет анализ тематики поступившего запроса с помощью справочно-поисковых сре</w:t>
      </w:r>
      <w:proofErr w:type="gramStart"/>
      <w:r w:rsidRPr="00AA0D97">
        <w:rPr>
          <w:sz w:val="24"/>
          <w:szCs w:val="24"/>
        </w:rPr>
        <w:t>дств в ср</w:t>
      </w:r>
      <w:proofErr w:type="gramEnd"/>
      <w:r w:rsidRPr="00AA0D97">
        <w:rPr>
          <w:sz w:val="24"/>
          <w:szCs w:val="24"/>
        </w:rPr>
        <w:t>ок не более двух рабочих дней, следующих за днем передачи запроса ему на исполнение.</w:t>
      </w:r>
    </w:p>
    <w:p w:rsidR="002C4364" w:rsidRPr="00AA0D97" w:rsidRDefault="002C4364" w:rsidP="002C4364">
      <w:pPr>
        <w:autoSpaceDE w:val="0"/>
        <w:autoSpaceDN w:val="0"/>
        <w:adjustRightInd w:val="0"/>
        <w:jc w:val="both"/>
        <w:rPr>
          <w:sz w:val="24"/>
          <w:szCs w:val="24"/>
        </w:rPr>
      </w:pPr>
      <w:r w:rsidRPr="00AA0D97">
        <w:rPr>
          <w:sz w:val="24"/>
          <w:szCs w:val="24"/>
        </w:rPr>
        <w:t>3.1.2.3.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2C4364" w:rsidRPr="00AA0D97" w:rsidRDefault="002C4364" w:rsidP="002C4364">
      <w:pPr>
        <w:autoSpaceDE w:val="0"/>
        <w:autoSpaceDN w:val="0"/>
        <w:adjustRightInd w:val="0"/>
        <w:jc w:val="both"/>
        <w:rPr>
          <w:sz w:val="24"/>
          <w:szCs w:val="24"/>
        </w:rPr>
      </w:pPr>
      <w:r w:rsidRPr="00AA0D97">
        <w:rPr>
          <w:sz w:val="24"/>
          <w:szCs w:val="24"/>
        </w:rPr>
        <w:t>3.1.2.4.  Срок выполнения административной процедуры – не более 3 рабочих дней со дня поступления запроса в Архивный отдел.</w:t>
      </w:r>
    </w:p>
    <w:p w:rsidR="002C4364" w:rsidRPr="00AA0D97" w:rsidRDefault="002C4364" w:rsidP="002C4364">
      <w:pPr>
        <w:autoSpaceDE w:val="0"/>
        <w:autoSpaceDN w:val="0"/>
        <w:adjustRightInd w:val="0"/>
        <w:jc w:val="both"/>
        <w:rPr>
          <w:sz w:val="24"/>
          <w:szCs w:val="24"/>
        </w:rPr>
      </w:pPr>
      <w:r w:rsidRPr="00AA0D97">
        <w:rPr>
          <w:sz w:val="24"/>
          <w:szCs w:val="24"/>
        </w:rPr>
        <w:t>3.1.2.5.   Критерии принятия решения:</w:t>
      </w:r>
    </w:p>
    <w:p w:rsidR="002C4364" w:rsidRPr="00AA0D97" w:rsidRDefault="002C4364" w:rsidP="002C4364">
      <w:pPr>
        <w:autoSpaceDE w:val="0"/>
        <w:autoSpaceDN w:val="0"/>
        <w:adjustRightInd w:val="0"/>
        <w:jc w:val="both"/>
        <w:rPr>
          <w:sz w:val="24"/>
          <w:szCs w:val="24"/>
        </w:rPr>
      </w:pPr>
      <w:r w:rsidRPr="00AA0D97">
        <w:rPr>
          <w:sz w:val="24"/>
          <w:szCs w:val="24"/>
        </w:rPr>
        <w:t>3.1.2.5.1.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2C4364" w:rsidRPr="00AA0D97" w:rsidRDefault="002C4364" w:rsidP="002C4364">
      <w:pPr>
        <w:autoSpaceDE w:val="0"/>
        <w:autoSpaceDN w:val="0"/>
        <w:adjustRightInd w:val="0"/>
        <w:jc w:val="both"/>
        <w:rPr>
          <w:sz w:val="24"/>
          <w:szCs w:val="24"/>
        </w:rPr>
      </w:pPr>
      <w:r w:rsidRPr="00AA0D97">
        <w:rPr>
          <w:sz w:val="24"/>
          <w:szCs w:val="24"/>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2C4364" w:rsidRPr="00AA0D97" w:rsidRDefault="002C4364" w:rsidP="002C4364">
      <w:pPr>
        <w:autoSpaceDE w:val="0"/>
        <w:autoSpaceDN w:val="0"/>
        <w:adjustRightInd w:val="0"/>
        <w:jc w:val="both"/>
        <w:rPr>
          <w:sz w:val="24"/>
          <w:szCs w:val="24"/>
        </w:rPr>
      </w:pPr>
      <w:r w:rsidRPr="00AA0D97">
        <w:rPr>
          <w:sz w:val="24"/>
          <w:szCs w:val="24"/>
        </w:rPr>
        <w:t>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2C4364" w:rsidRPr="00AA0D97" w:rsidRDefault="002C4364" w:rsidP="002C4364">
      <w:pPr>
        <w:autoSpaceDE w:val="0"/>
        <w:autoSpaceDN w:val="0"/>
        <w:adjustRightInd w:val="0"/>
        <w:jc w:val="both"/>
        <w:rPr>
          <w:sz w:val="24"/>
          <w:szCs w:val="24"/>
        </w:rPr>
      </w:pPr>
      <w:r w:rsidRPr="00AA0D97">
        <w:rPr>
          <w:sz w:val="24"/>
          <w:szCs w:val="24"/>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2C4364" w:rsidRPr="00AA0D97" w:rsidRDefault="002C4364" w:rsidP="002C4364">
      <w:pPr>
        <w:autoSpaceDE w:val="0"/>
        <w:autoSpaceDN w:val="0"/>
        <w:adjustRightInd w:val="0"/>
        <w:jc w:val="both"/>
        <w:rPr>
          <w:sz w:val="24"/>
          <w:szCs w:val="24"/>
        </w:rPr>
      </w:pPr>
      <w:r w:rsidRPr="00AA0D97">
        <w:rPr>
          <w:sz w:val="24"/>
          <w:szCs w:val="24"/>
        </w:rPr>
        <w:t xml:space="preserve"> 3.1.2.6.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2C4364" w:rsidRPr="00AA0D97" w:rsidRDefault="002C4364" w:rsidP="002C4364">
      <w:pPr>
        <w:autoSpaceDE w:val="0"/>
        <w:autoSpaceDN w:val="0"/>
        <w:adjustRightInd w:val="0"/>
        <w:jc w:val="both"/>
        <w:rPr>
          <w:sz w:val="24"/>
          <w:szCs w:val="24"/>
        </w:rPr>
      </w:pPr>
      <w:r w:rsidRPr="00AA0D97">
        <w:rPr>
          <w:sz w:val="24"/>
          <w:szCs w:val="24"/>
        </w:rPr>
        <w:t xml:space="preserve">- о возможности исполнения запроса; </w:t>
      </w:r>
    </w:p>
    <w:p w:rsidR="002C4364" w:rsidRPr="00AA0D97" w:rsidRDefault="002C4364" w:rsidP="002C4364">
      <w:pPr>
        <w:autoSpaceDE w:val="0"/>
        <w:autoSpaceDN w:val="0"/>
        <w:adjustRightInd w:val="0"/>
        <w:jc w:val="both"/>
        <w:rPr>
          <w:sz w:val="24"/>
          <w:szCs w:val="24"/>
        </w:rPr>
      </w:pPr>
      <w:r w:rsidRPr="00AA0D97">
        <w:rPr>
          <w:sz w:val="24"/>
          <w:szCs w:val="24"/>
        </w:rPr>
        <w:t>- о направлении запроса по принадлежности;</w:t>
      </w:r>
    </w:p>
    <w:p w:rsidR="002C4364" w:rsidRPr="00AA0D97" w:rsidRDefault="002C4364" w:rsidP="002C4364">
      <w:pPr>
        <w:autoSpaceDE w:val="0"/>
        <w:autoSpaceDN w:val="0"/>
        <w:adjustRightInd w:val="0"/>
        <w:jc w:val="both"/>
        <w:rPr>
          <w:sz w:val="24"/>
          <w:szCs w:val="24"/>
        </w:rPr>
      </w:pPr>
      <w:r w:rsidRPr="00AA0D97">
        <w:rPr>
          <w:sz w:val="24"/>
          <w:szCs w:val="24"/>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2C4364" w:rsidRPr="00AA0D97" w:rsidRDefault="002C4364" w:rsidP="002C4364">
      <w:pPr>
        <w:autoSpaceDE w:val="0"/>
        <w:autoSpaceDN w:val="0"/>
        <w:adjustRightInd w:val="0"/>
        <w:jc w:val="both"/>
        <w:rPr>
          <w:sz w:val="24"/>
          <w:szCs w:val="24"/>
        </w:rPr>
      </w:pPr>
      <w:r w:rsidRPr="00AA0D97">
        <w:rPr>
          <w:sz w:val="24"/>
          <w:szCs w:val="24"/>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2C4364" w:rsidRPr="00AA0D97" w:rsidRDefault="002C4364" w:rsidP="002C4364">
      <w:pPr>
        <w:autoSpaceDE w:val="0"/>
        <w:autoSpaceDN w:val="0"/>
        <w:adjustRightInd w:val="0"/>
        <w:jc w:val="both"/>
        <w:rPr>
          <w:color w:val="4F81BD"/>
          <w:sz w:val="24"/>
          <w:szCs w:val="24"/>
        </w:rPr>
      </w:pPr>
    </w:p>
    <w:p w:rsidR="002C4364" w:rsidRPr="00AA0D97" w:rsidRDefault="002C4364" w:rsidP="002C4364">
      <w:pPr>
        <w:autoSpaceDE w:val="0"/>
        <w:autoSpaceDN w:val="0"/>
        <w:adjustRightInd w:val="0"/>
        <w:rPr>
          <w:sz w:val="24"/>
          <w:szCs w:val="24"/>
        </w:rPr>
      </w:pPr>
      <w:r w:rsidRPr="00AA0D97">
        <w:rPr>
          <w:sz w:val="24"/>
          <w:szCs w:val="24"/>
        </w:rPr>
        <w:t>3.1.3. Направление запросов по принадлежности</w:t>
      </w:r>
    </w:p>
    <w:p w:rsidR="002C4364" w:rsidRPr="00AA0D97" w:rsidRDefault="002C4364" w:rsidP="002C4364">
      <w:pPr>
        <w:autoSpaceDE w:val="0"/>
        <w:autoSpaceDN w:val="0"/>
        <w:adjustRightInd w:val="0"/>
        <w:jc w:val="both"/>
        <w:rPr>
          <w:sz w:val="24"/>
          <w:szCs w:val="24"/>
        </w:rPr>
      </w:pPr>
      <w:r w:rsidRPr="00AA0D97">
        <w:rPr>
          <w:sz w:val="24"/>
          <w:szCs w:val="24"/>
        </w:rPr>
        <w:t>3.1.3.1.  Основанием для начала выполнения административной процедуры является решение о направлении запроса по принадлежности.</w:t>
      </w:r>
    </w:p>
    <w:p w:rsidR="002C4364" w:rsidRPr="00AA0D97" w:rsidRDefault="002C4364" w:rsidP="002C4364">
      <w:pPr>
        <w:autoSpaceDE w:val="0"/>
        <w:autoSpaceDN w:val="0"/>
        <w:adjustRightInd w:val="0"/>
        <w:jc w:val="both"/>
        <w:rPr>
          <w:sz w:val="24"/>
          <w:szCs w:val="24"/>
        </w:rPr>
      </w:pPr>
      <w:r w:rsidRPr="00AA0D97">
        <w:rPr>
          <w:sz w:val="24"/>
          <w:szCs w:val="24"/>
        </w:rPr>
        <w:t>3.1.3.2.   Содержание административного действия, продолжительность и (или) максимальный срок его выполнения:</w:t>
      </w:r>
    </w:p>
    <w:p w:rsidR="002C4364" w:rsidRPr="00AA0D97" w:rsidRDefault="002C4364" w:rsidP="002C4364">
      <w:pPr>
        <w:autoSpaceDE w:val="0"/>
        <w:autoSpaceDN w:val="0"/>
        <w:adjustRightInd w:val="0"/>
        <w:jc w:val="both"/>
        <w:rPr>
          <w:sz w:val="24"/>
          <w:szCs w:val="24"/>
        </w:rPr>
      </w:pPr>
      <w:r w:rsidRPr="00AA0D97">
        <w:rPr>
          <w:sz w:val="24"/>
          <w:szCs w:val="24"/>
        </w:rPr>
        <w:t>3.1.3.2.1.    В соответствии с резолюцией начальника Архивного отдела о направлении запроса по принадлежности работник отдела, 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2C4364" w:rsidRPr="00AA0D97" w:rsidRDefault="002C4364" w:rsidP="002C4364">
      <w:pPr>
        <w:autoSpaceDE w:val="0"/>
        <w:autoSpaceDN w:val="0"/>
        <w:adjustRightInd w:val="0"/>
        <w:jc w:val="both"/>
        <w:rPr>
          <w:sz w:val="24"/>
          <w:szCs w:val="24"/>
        </w:rPr>
      </w:pPr>
      <w:r w:rsidRPr="00AA0D97">
        <w:rPr>
          <w:sz w:val="24"/>
          <w:szCs w:val="24"/>
        </w:rPr>
        <w:t>3.1.3.2.2.    Одновременно с подготовкой письма о направлении запроса по принадлежности работник Архивного отдела, ответственный за исполнение запроса, готовит письмо-уведомление заявителю о направлении запроса по принадлежности.</w:t>
      </w:r>
    </w:p>
    <w:p w:rsidR="002C4364" w:rsidRPr="00AA0D97" w:rsidRDefault="002C4364" w:rsidP="002C4364">
      <w:pPr>
        <w:autoSpaceDE w:val="0"/>
        <w:autoSpaceDN w:val="0"/>
        <w:adjustRightInd w:val="0"/>
        <w:jc w:val="both"/>
        <w:rPr>
          <w:sz w:val="24"/>
          <w:szCs w:val="24"/>
        </w:rPr>
      </w:pPr>
      <w:r w:rsidRPr="00AA0D97">
        <w:rPr>
          <w:sz w:val="24"/>
          <w:szCs w:val="24"/>
        </w:rPr>
        <w:t>3.1.3.3. Ответственными за выполнение административной процедуры, являются начальник Архивного отдела, работник Архивного отдела, ответственный за исполнение запроса.</w:t>
      </w:r>
    </w:p>
    <w:p w:rsidR="002C4364" w:rsidRPr="00AA0D97" w:rsidRDefault="002C4364" w:rsidP="002C4364">
      <w:pPr>
        <w:autoSpaceDE w:val="0"/>
        <w:autoSpaceDN w:val="0"/>
        <w:adjustRightInd w:val="0"/>
        <w:jc w:val="both"/>
        <w:rPr>
          <w:sz w:val="24"/>
          <w:szCs w:val="24"/>
        </w:rPr>
      </w:pPr>
      <w:r w:rsidRPr="00AA0D97">
        <w:rPr>
          <w:sz w:val="24"/>
          <w:szCs w:val="24"/>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2C4364" w:rsidRPr="00AA0D97" w:rsidRDefault="002C4364" w:rsidP="002C4364">
      <w:pPr>
        <w:autoSpaceDE w:val="0"/>
        <w:autoSpaceDN w:val="0"/>
        <w:adjustRightInd w:val="0"/>
        <w:jc w:val="both"/>
        <w:rPr>
          <w:sz w:val="24"/>
          <w:szCs w:val="24"/>
        </w:rPr>
      </w:pPr>
      <w:r w:rsidRPr="00AA0D97">
        <w:rPr>
          <w:sz w:val="24"/>
          <w:szCs w:val="24"/>
        </w:rPr>
        <w:t>3.1.3.5.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2C4364" w:rsidRPr="00AA0D97" w:rsidRDefault="002C4364" w:rsidP="002C4364">
      <w:pPr>
        <w:autoSpaceDE w:val="0"/>
        <w:autoSpaceDN w:val="0"/>
        <w:adjustRightInd w:val="0"/>
        <w:jc w:val="both"/>
        <w:rPr>
          <w:color w:val="4F81BD"/>
          <w:sz w:val="24"/>
          <w:szCs w:val="24"/>
        </w:rPr>
      </w:pPr>
    </w:p>
    <w:p w:rsidR="002C4364" w:rsidRPr="00AA0D97" w:rsidRDefault="002C4364" w:rsidP="002C4364">
      <w:pPr>
        <w:autoSpaceDE w:val="0"/>
        <w:autoSpaceDN w:val="0"/>
        <w:adjustRightInd w:val="0"/>
        <w:jc w:val="both"/>
        <w:rPr>
          <w:sz w:val="24"/>
          <w:szCs w:val="24"/>
        </w:rPr>
      </w:pPr>
      <w:r w:rsidRPr="00AA0D97">
        <w:rPr>
          <w:sz w:val="24"/>
          <w:szCs w:val="24"/>
        </w:rPr>
        <w:t>3.1. 4. Поиск архивных документов, необходимых для исполнения запроса, и подготовка ответа заявителю.</w:t>
      </w:r>
    </w:p>
    <w:p w:rsidR="002C4364" w:rsidRPr="00AA0D97" w:rsidRDefault="002C4364" w:rsidP="002C4364">
      <w:pPr>
        <w:autoSpaceDE w:val="0"/>
        <w:autoSpaceDN w:val="0"/>
        <w:adjustRightInd w:val="0"/>
        <w:jc w:val="both"/>
        <w:rPr>
          <w:sz w:val="24"/>
          <w:szCs w:val="24"/>
        </w:rPr>
      </w:pPr>
      <w:r w:rsidRPr="00AA0D97">
        <w:rPr>
          <w:sz w:val="24"/>
          <w:szCs w:val="24"/>
        </w:rPr>
        <w:t>3.1.4.1.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2C4364" w:rsidRPr="00AA0D97" w:rsidRDefault="002C4364" w:rsidP="002C4364">
      <w:pPr>
        <w:autoSpaceDE w:val="0"/>
        <w:autoSpaceDN w:val="0"/>
        <w:adjustRightInd w:val="0"/>
        <w:jc w:val="both"/>
        <w:rPr>
          <w:sz w:val="24"/>
          <w:szCs w:val="24"/>
        </w:rPr>
      </w:pPr>
      <w:r w:rsidRPr="00AA0D97">
        <w:rPr>
          <w:sz w:val="24"/>
          <w:szCs w:val="24"/>
        </w:rPr>
        <w:t>3.1.4.2. Содержание административного действия, продолжительность и (или) максимальный срок его выполнения:</w:t>
      </w:r>
    </w:p>
    <w:p w:rsidR="002C4364" w:rsidRPr="00AA0D97" w:rsidRDefault="002C4364" w:rsidP="002C4364">
      <w:pPr>
        <w:autoSpaceDE w:val="0"/>
        <w:autoSpaceDN w:val="0"/>
        <w:adjustRightInd w:val="0"/>
        <w:jc w:val="both"/>
        <w:rPr>
          <w:sz w:val="24"/>
          <w:szCs w:val="24"/>
        </w:rPr>
      </w:pPr>
      <w:r w:rsidRPr="00AA0D97">
        <w:rPr>
          <w:sz w:val="24"/>
          <w:szCs w:val="24"/>
        </w:rPr>
        <w:t>3.1.4.2.1.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2C4364" w:rsidRPr="00AA0D97" w:rsidRDefault="002C4364" w:rsidP="002C4364">
      <w:pPr>
        <w:autoSpaceDE w:val="0"/>
        <w:autoSpaceDN w:val="0"/>
        <w:adjustRightInd w:val="0"/>
        <w:jc w:val="both"/>
        <w:rPr>
          <w:sz w:val="24"/>
          <w:szCs w:val="24"/>
        </w:rPr>
      </w:pPr>
      <w:r w:rsidRPr="00AA0D97">
        <w:rPr>
          <w:sz w:val="24"/>
          <w:szCs w:val="24"/>
        </w:rPr>
        <w:t xml:space="preserve">3.1.4.2.2. </w:t>
      </w:r>
      <w:proofErr w:type="gramStart"/>
      <w:r w:rsidRPr="00AA0D97">
        <w:rPr>
          <w:sz w:val="24"/>
          <w:szCs w:val="24"/>
        </w:rPr>
        <w:t>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2C4364" w:rsidRPr="00AA0D97" w:rsidRDefault="002C4364" w:rsidP="002C4364">
      <w:pPr>
        <w:pStyle w:val="aa"/>
        <w:shd w:val="clear" w:color="auto" w:fill="FFFFFF"/>
        <w:spacing w:before="0" w:beforeAutospacing="0" w:after="0" w:afterAutospacing="0"/>
        <w:ind w:firstLine="709"/>
        <w:jc w:val="both"/>
        <w:rPr>
          <w:rFonts w:ascii="Times New Roman" w:hAnsi="Times New Roman" w:cs="Times New Roman"/>
        </w:rPr>
      </w:pPr>
      <w:r w:rsidRPr="00AA0D97">
        <w:rPr>
          <w:rFonts w:ascii="Times New Roman" w:hAnsi="Times New Roman" w:cs="Times New Roman"/>
        </w:rPr>
        <w:t xml:space="preserve">3.1.4.2.2.1.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2C4364" w:rsidRPr="00AA0D97" w:rsidRDefault="002C4364" w:rsidP="002C4364">
      <w:pPr>
        <w:pStyle w:val="aa"/>
        <w:shd w:val="clear" w:color="auto" w:fill="FFFFFF"/>
        <w:spacing w:before="0" w:beforeAutospacing="0" w:after="0" w:afterAutospacing="0"/>
        <w:ind w:firstLine="709"/>
        <w:jc w:val="both"/>
        <w:rPr>
          <w:rFonts w:ascii="Times New Roman" w:hAnsi="Times New Roman" w:cs="Times New Roman"/>
        </w:rPr>
      </w:pPr>
      <w:r w:rsidRPr="00AA0D97">
        <w:rPr>
          <w:rFonts w:ascii="Times New Roman" w:hAnsi="Times New Roman" w:cs="Times New Roman"/>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Pr="00AA0D97">
        <w:rPr>
          <w:rFonts w:ascii="Times New Roman" w:hAnsi="Times New Roman" w:cs="Times New Roman"/>
        </w:rPr>
        <w:t>заверении документов</w:t>
      </w:r>
      <w:proofErr w:type="gramEnd"/>
      <w:r w:rsidRPr="00AA0D97">
        <w:rPr>
          <w:rFonts w:ascii="Times New Roman" w:hAnsi="Times New Roman" w:cs="Times New Roman"/>
        </w:rPr>
        <w:t>, послуживших основанием для составления ответа.</w:t>
      </w:r>
    </w:p>
    <w:p w:rsidR="002C4364" w:rsidRPr="00AA0D97" w:rsidRDefault="002C4364" w:rsidP="002C4364">
      <w:pPr>
        <w:pStyle w:val="aa"/>
        <w:shd w:val="clear" w:color="auto" w:fill="FFFFFF"/>
        <w:spacing w:before="0" w:beforeAutospacing="0" w:after="0" w:afterAutospacing="0"/>
        <w:ind w:firstLine="709"/>
        <w:jc w:val="both"/>
        <w:rPr>
          <w:rFonts w:ascii="Times New Roman" w:hAnsi="Times New Roman" w:cs="Times New Roman"/>
        </w:rPr>
      </w:pPr>
      <w:r w:rsidRPr="00AA0D97">
        <w:rPr>
          <w:rFonts w:ascii="Times New Roman" w:hAnsi="Times New Roman" w:cs="Times New Roman"/>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2C4364" w:rsidRPr="00AA0D97" w:rsidRDefault="002C4364" w:rsidP="002C4364">
      <w:pPr>
        <w:pStyle w:val="aa"/>
        <w:shd w:val="clear" w:color="auto" w:fill="FFFFFF"/>
        <w:spacing w:before="0" w:beforeAutospacing="0" w:after="0" w:afterAutospacing="0"/>
        <w:ind w:firstLine="709"/>
        <w:jc w:val="both"/>
        <w:rPr>
          <w:rFonts w:ascii="Times New Roman" w:hAnsi="Times New Roman" w:cs="Times New Roman"/>
        </w:rPr>
      </w:pPr>
      <w:r w:rsidRPr="00AA0D97">
        <w:rPr>
          <w:rFonts w:ascii="Times New Roman" w:hAnsi="Times New Roman" w:cs="Times New Roman"/>
        </w:rPr>
        <w:t xml:space="preserve">3.1.4.2.2.4. В архивной справке, объем которой превышает один лист, все листы должны быть прошиты, пронумерованы, скреплены подписью и печатью. </w:t>
      </w:r>
    </w:p>
    <w:p w:rsidR="002C4364" w:rsidRPr="00AA0D97" w:rsidRDefault="002C4364" w:rsidP="002C4364">
      <w:pPr>
        <w:jc w:val="both"/>
        <w:rPr>
          <w:sz w:val="24"/>
          <w:szCs w:val="24"/>
        </w:rPr>
      </w:pPr>
      <w:r w:rsidRPr="00AA0D97">
        <w:rPr>
          <w:sz w:val="24"/>
          <w:szCs w:val="24"/>
        </w:rPr>
        <w:t xml:space="preserve">3.1.4.2.2.5. </w:t>
      </w:r>
      <w:r w:rsidRPr="00AA0D97">
        <w:rPr>
          <w:color w:val="000000"/>
          <w:sz w:val="24"/>
          <w:szCs w:val="24"/>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sidRPr="00AA0D97">
        <w:rPr>
          <w:sz w:val="24"/>
          <w:szCs w:val="24"/>
        </w:rPr>
        <w:t>:</w:t>
      </w:r>
    </w:p>
    <w:p w:rsidR="002C4364" w:rsidRPr="00AA0D97" w:rsidRDefault="002C4364" w:rsidP="002C4364">
      <w:pPr>
        <w:pStyle w:val="aa"/>
        <w:numPr>
          <w:ilvl w:val="0"/>
          <w:numId w:val="4"/>
        </w:numPr>
        <w:shd w:val="clear" w:color="auto" w:fill="FFFFFF"/>
        <w:spacing w:before="0" w:beforeAutospacing="0" w:after="0" w:afterAutospacing="0"/>
        <w:ind w:left="0" w:firstLine="709"/>
        <w:jc w:val="both"/>
        <w:rPr>
          <w:rFonts w:ascii="Times New Roman" w:hAnsi="Times New Roman" w:cs="Times New Roman"/>
        </w:rPr>
      </w:pPr>
      <w:r w:rsidRPr="00AA0D97">
        <w:rPr>
          <w:rFonts w:ascii="Times New Roman" w:hAnsi="Times New Roman" w:cs="Times New Roman"/>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2C4364" w:rsidRPr="00AA0D97" w:rsidRDefault="002C4364" w:rsidP="002C4364">
      <w:pPr>
        <w:pStyle w:val="aa"/>
        <w:numPr>
          <w:ilvl w:val="0"/>
          <w:numId w:val="4"/>
        </w:numPr>
        <w:shd w:val="clear" w:color="auto" w:fill="FFFFFF"/>
        <w:spacing w:before="0" w:beforeAutospacing="0" w:after="0" w:afterAutospacing="0"/>
        <w:ind w:left="0" w:firstLine="709"/>
        <w:jc w:val="both"/>
        <w:rPr>
          <w:rFonts w:ascii="Times New Roman" w:hAnsi="Times New Roman" w:cs="Times New Roman"/>
        </w:rPr>
      </w:pPr>
      <w:r w:rsidRPr="00AA0D97">
        <w:rPr>
          <w:rFonts w:ascii="Times New Roman" w:hAnsi="Times New Roman" w:cs="Times New Roman"/>
        </w:rPr>
        <w:t>гербовой печатью соответствующего органа местного самоуправления для направления за пределы Российской Федерации.</w:t>
      </w:r>
    </w:p>
    <w:p w:rsidR="002C4364" w:rsidRPr="00AA0D97" w:rsidRDefault="002C4364" w:rsidP="002C4364">
      <w:pPr>
        <w:shd w:val="clear" w:color="auto" w:fill="FFFFFF"/>
        <w:jc w:val="both"/>
        <w:rPr>
          <w:rFonts w:eastAsia="Times New Roman"/>
          <w:color w:val="000000"/>
          <w:sz w:val="24"/>
          <w:szCs w:val="24"/>
          <w:lang w:eastAsia="ru-RU"/>
        </w:rPr>
      </w:pPr>
      <w:r w:rsidRPr="00AA0D97">
        <w:rPr>
          <w:sz w:val="24"/>
          <w:szCs w:val="24"/>
        </w:rPr>
        <w:t>3.1.4.</w:t>
      </w:r>
      <w:r w:rsidRPr="00AA0D97">
        <w:rPr>
          <w:rFonts w:eastAsia="Times New Roman"/>
          <w:color w:val="000000"/>
          <w:sz w:val="24"/>
          <w:szCs w:val="24"/>
          <w:lang w:eastAsia="ru-RU"/>
        </w:rPr>
        <w:t xml:space="preserve">2.2.6. Архивная выписка оформляется на бланке архива с обозначением названия «Архивная выписка» и дословно воспроизводит часть текста архивного документа, </w:t>
      </w:r>
      <w:proofErr w:type="gramStart"/>
      <w:r w:rsidRPr="00AA0D97">
        <w:rPr>
          <w:rFonts w:eastAsia="Times New Roman"/>
          <w:color w:val="000000"/>
          <w:sz w:val="24"/>
          <w:szCs w:val="24"/>
          <w:lang w:eastAsia="ru-RU"/>
        </w:rPr>
        <w:t>относящийся</w:t>
      </w:r>
      <w:proofErr w:type="gramEnd"/>
      <w:r w:rsidRPr="00AA0D97">
        <w:rPr>
          <w:rFonts w:eastAsia="Times New Roman"/>
          <w:color w:val="000000"/>
          <w:sz w:val="24"/>
          <w:szCs w:val="24"/>
          <w:lang w:eastAsia="ru-RU"/>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2C4364" w:rsidRPr="00AA0D97" w:rsidRDefault="002C4364" w:rsidP="002C4364">
      <w:pPr>
        <w:shd w:val="clear" w:color="auto" w:fill="FFFFFF"/>
        <w:jc w:val="both"/>
        <w:rPr>
          <w:rFonts w:eastAsia="Times New Roman"/>
          <w:color w:val="000000"/>
          <w:sz w:val="24"/>
          <w:szCs w:val="24"/>
          <w:lang w:eastAsia="ru-RU"/>
        </w:rPr>
      </w:pPr>
      <w:r w:rsidRPr="00AA0D97">
        <w:rPr>
          <w:sz w:val="24"/>
          <w:szCs w:val="24"/>
        </w:rPr>
        <w:t>3.1.4.</w:t>
      </w:r>
      <w:r w:rsidRPr="00AA0D97">
        <w:rPr>
          <w:rFonts w:eastAsia="Times New Roman"/>
          <w:color w:val="000000"/>
          <w:sz w:val="24"/>
          <w:szCs w:val="24"/>
          <w:lang w:eastAsia="ru-RU"/>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2C4364" w:rsidRPr="00AA0D97" w:rsidRDefault="002C4364" w:rsidP="002C4364">
      <w:pPr>
        <w:shd w:val="clear" w:color="auto" w:fill="FFFFFF"/>
        <w:jc w:val="both"/>
        <w:rPr>
          <w:rFonts w:eastAsia="Times New Roman"/>
          <w:color w:val="000000"/>
          <w:sz w:val="24"/>
          <w:szCs w:val="24"/>
          <w:lang w:eastAsia="ru-RU"/>
        </w:rPr>
      </w:pPr>
      <w:r w:rsidRPr="00AA0D97">
        <w:rPr>
          <w:rFonts w:eastAsia="Times New Roman"/>
          <w:color w:val="000000"/>
          <w:sz w:val="24"/>
          <w:szCs w:val="24"/>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2C4364" w:rsidRPr="00AA0D97" w:rsidRDefault="002C4364" w:rsidP="002C4364">
      <w:pPr>
        <w:shd w:val="clear" w:color="auto" w:fill="FFFFFF"/>
        <w:jc w:val="both"/>
        <w:rPr>
          <w:rFonts w:eastAsia="Times New Roman"/>
          <w:color w:val="000000"/>
          <w:sz w:val="24"/>
          <w:szCs w:val="24"/>
          <w:lang w:eastAsia="ru-RU"/>
        </w:rPr>
      </w:pPr>
      <w:r w:rsidRPr="00AA0D97">
        <w:rPr>
          <w:sz w:val="24"/>
          <w:szCs w:val="24"/>
        </w:rPr>
        <w:t>3.1.4.</w:t>
      </w:r>
      <w:r w:rsidRPr="00AA0D97">
        <w:rPr>
          <w:rFonts w:eastAsia="Times New Roman"/>
          <w:color w:val="000000"/>
          <w:sz w:val="24"/>
          <w:szCs w:val="24"/>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2C4364" w:rsidRPr="00AA0D97" w:rsidRDefault="002C4364" w:rsidP="002C4364">
      <w:pPr>
        <w:shd w:val="clear" w:color="auto" w:fill="FFFFFF"/>
        <w:jc w:val="both"/>
        <w:rPr>
          <w:rFonts w:eastAsia="Times New Roman"/>
          <w:color w:val="000000"/>
          <w:sz w:val="24"/>
          <w:szCs w:val="24"/>
          <w:lang w:eastAsia="ru-RU"/>
        </w:rPr>
      </w:pPr>
      <w:r w:rsidRPr="00AA0D97">
        <w:rPr>
          <w:rFonts w:eastAsia="Times New Roman"/>
          <w:color w:val="000000"/>
          <w:sz w:val="24"/>
          <w:szCs w:val="24"/>
          <w:lang w:eastAsia="ru-RU"/>
        </w:rPr>
        <w:t xml:space="preserve">Подписание и </w:t>
      </w:r>
      <w:proofErr w:type="gramStart"/>
      <w:r w:rsidRPr="00AA0D97">
        <w:rPr>
          <w:rFonts w:eastAsia="Times New Roman"/>
          <w:color w:val="000000"/>
          <w:sz w:val="24"/>
          <w:szCs w:val="24"/>
          <w:lang w:eastAsia="ru-RU"/>
        </w:rPr>
        <w:t>заверение</w:t>
      </w:r>
      <w:proofErr w:type="gramEnd"/>
      <w:r w:rsidRPr="00AA0D97">
        <w:rPr>
          <w:rFonts w:eastAsia="Times New Roman"/>
          <w:color w:val="000000"/>
          <w:sz w:val="24"/>
          <w:szCs w:val="24"/>
          <w:lang w:eastAsia="ru-RU"/>
        </w:rPr>
        <w:t xml:space="preserve"> архивной копии осуществляется:</w:t>
      </w:r>
    </w:p>
    <w:p w:rsidR="002C4364" w:rsidRPr="00AA0D97" w:rsidRDefault="002C4364" w:rsidP="002C4364">
      <w:pPr>
        <w:numPr>
          <w:ilvl w:val="0"/>
          <w:numId w:val="5"/>
        </w:numPr>
        <w:shd w:val="clear" w:color="auto" w:fill="FFFFFF"/>
        <w:ind w:left="0" w:firstLine="709"/>
        <w:jc w:val="both"/>
        <w:rPr>
          <w:rFonts w:eastAsia="Times New Roman"/>
          <w:color w:val="000000"/>
          <w:sz w:val="24"/>
          <w:szCs w:val="24"/>
          <w:lang w:eastAsia="ru-RU"/>
        </w:rPr>
      </w:pPr>
      <w:r w:rsidRPr="00AA0D97">
        <w:rPr>
          <w:rFonts w:eastAsia="Times New Roman"/>
          <w:color w:val="000000"/>
          <w:sz w:val="24"/>
          <w:szCs w:val="24"/>
          <w:lang w:eastAsia="ru-RU"/>
        </w:rPr>
        <w:t xml:space="preserve">на бумажном носителе – по аналогии с архивной справкой, оформление которой предусмотрено пунктом </w:t>
      </w:r>
      <w:r w:rsidRPr="00AA0D97">
        <w:rPr>
          <w:sz w:val="24"/>
          <w:szCs w:val="24"/>
        </w:rPr>
        <w:t xml:space="preserve">3.1.4.2.2.5. </w:t>
      </w:r>
      <w:bookmarkStart w:id="0" w:name="_GoBack"/>
      <w:bookmarkEnd w:id="0"/>
      <w:r w:rsidRPr="00AA0D97">
        <w:rPr>
          <w:rFonts w:eastAsia="Times New Roman"/>
          <w:color w:val="000000"/>
          <w:sz w:val="24"/>
          <w:szCs w:val="24"/>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2C4364" w:rsidRPr="00AA0D97" w:rsidRDefault="002C4364" w:rsidP="002C4364">
      <w:pPr>
        <w:numPr>
          <w:ilvl w:val="0"/>
          <w:numId w:val="5"/>
        </w:numPr>
        <w:shd w:val="clear" w:color="auto" w:fill="FFFFFF"/>
        <w:ind w:left="0" w:firstLine="709"/>
        <w:jc w:val="both"/>
        <w:rPr>
          <w:rFonts w:eastAsia="Times New Roman"/>
          <w:color w:val="000000"/>
          <w:sz w:val="24"/>
          <w:szCs w:val="24"/>
          <w:lang w:eastAsia="ru-RU"/>
        </w:rPr>
      </w:pPr>
      <w:r w:rsidRPr="00AA0D97">
        <w:rPr>
          <w:rFonts w:eastAsia="Times New Roman"/>
          <w:color w:val="000000"/>
          <w:sz w:val="24"/>
          <w:szCs w:val="24"/>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2C4364" w:rsidRPr="00AA0D97" w:rsidRDefault="002C4364" w:rsidP="002C4364">
      <w:pPr>
        <w:autoSpaceDE w:val="0"/>
        <w:autoSpaceDN w:val="0"/>
        <w:adjustRightInd w:val="0"/>
        <w:jc w:val="both"/>
        <w:rPr>
          <w:sz w:val="24"/>
          <w:szCs w:val="24"/>
        </w:rPr>
      </w:pPr>
      <w:r w:rsidRPr="00AA0D97">
        <w:rPr>
          <w:sz w:val="24"/>
          <w:szCs w:val="24"/>
        </w:rPr>
        <w:t>3.1.4.3.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2C4364" w:rsidRPr="00AA0D97" w:rsidRDefault="002C4364" w:rsidP="002C4364">
      <w:pPr>
        <w:autoSpaceDE w:val="0"/>
        <w:autoSpaceDN w:val="0"/>
        <w:adjustRightInd w:val="0"/>
        <w:jc w:val="both"/>
        <w:rPr>
          <w:sz w:val="24"/>
          <w:szCs w:val="24"/>
        </w:rPr>
      </w:pPr>
      <w:r w:rsidRPr="00AA0D97">
        <w:rPr>
          <w:sz w:val="24"/>
          <w:szCs w:val="24"/>
        </w:rPr>
        <w:t>3.1.4. 4. Результатом выполнения административной процедуры является:</w:t>
      </w:r>
    </w:p>
    <w:p w:rsidR="002C4364" w:rsidRPr="00AA0D97" w:rsidRDefault="002C4364" w:rsidP="002C4364">
      <w:pPr>
        <w:autoSpaceDE w:val="0"/>
        <w:autoSpaceDN w:val="0"/>
        <w:adjustRightInd w:val="0"/>
        <w:jc w:val="both"/>
        <w:rPr>
          <w:sz w:val="24"/>
          <w:szCs w:val="24"/>
        </w:rPr>
      </w:pPr>
      <w:r w:rsidRPr="00AA0D97">
        <w:rPr>
          <w:sz w:val="24"/>
          <w:szCs w:val="24"/>
        </w:rPr>
        <w:t>- подготовка архивной справки, архивной выписки, архивной копии;</w:t>
      </w:r>
    </w:p>
    <w:p w:rsidR="002C4364" w:rsidRPr="00AA0D97" w:rsidRDefault="002C4364" w:rsidP="002C4364">
      <w:pPr>
        <w:jc w:val="both"/>
        <w:rPr>
          <w:sz w:val="24"/>
          <w:szCs w:val="24"/>
        </w:rPr>
      </w:pPr>
      <w:r w:rsidRPr="00AA0D97">
        <w:rPr>
          <w:sz w:val="24"/>
          <w:szCs w:val="24"/>
        </w:rPr>
        <w:t>- информационного письма об отсутствии в архиве архивных документов по вопросу, об их возможном местонахождении.</w:t>
      </w:r>
    </w:p>
    <w:p w:rsidR="002C4364" w:rsidRPr="00AA0D97" w:rsidRDefault="002C4364" w:rsidP="002C4364">
      <w:pPr>
        <w:jc w:val="both"/>
        <w:rPr>
          <w:sz w:val="24"/>
          <w:szCs w:val="24"/>
        </w:rPr>
      </w:pPr>
      <w:r w:rsidRPr="00AA0D97">
        <w:rPr>
          <w:sz w:val="24"/>
          <w:szCs w:val="24"/>
        </w:rPr>
        <w:t xml:space="preserve">3.1.4.5. </w:t>
      </w:r>
      <w:proofErr w:type="gramStart"/>
      <w:r w:rsidRPr="00AA0D97">
        <w:rPr>
          <w:sz w:val="24"/>
          <w:szCs w:val="24"/>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roofErr w:type="gramEnd"/>
    </w:p>
    <w:p w:rsidR="002C4364" w:rsidRPr="00AA0D97" w:rsidRDefault="002C4364" w:rsidP="002C4364">
      <w:pPr>
        <w:autoSpaceDE w:val="0"/>
        <w:autoSpaceDN w:val="0"/>
        <w:adjustRightInd w:val="0"/>
        <w:ind w:firstLine="0"/>
        <w:jc w:val="both"/>
        <w:rPr>
          <w:color w:val="4F81BD"/>
          <w:sz w:val="24"/>
          <w:szCs w:val="24"/>
        </w:rPr>
      </w:pPr>
    </w:p>
    <w:p w:rsidR="002C4364" w:rsidRPr="00AA0D97" w:rsidRDefault="002C4364" w:rsidP="002C4364">
      <w:pPr>
        <w:autoSpaceDE w:val="0"/>
        <w:autoSpaceDN w:val="0"/>
        <w:adjustRightInd w:val="0"/>
        <w:jc w:val="both"/>
        <w:rPr>
          <w:sz w:val="24"/>
          <w:szCs w:val="24"/>
        </w:rPr>
      </w:pPr>
      <w:r w:rsidRPr="00AA0D97">
        <w:rPr>
          <w:sz w:val="24"/>
          <w:szCs w:val="24"/>
        </w:rPr>
        <w:t>3.1.5. Направление и выдача результата предоставления муниципальной услуги заявителю.</w:t>
      </w:r>
    </w:p>
    <w:p w:rsidR="002C4364" w:rsidRPr="00AA0D97" w:rsidRDefault="002C4364" w:rsidP="002C4364">
      <w:pPr>
        <w:autoSpaceDE w:val="0"/>
        <w:autoSpaceDN w:val="0"/>
        <w:adjustRightInd w:val="0"/>
        <w:jc w:val="both"/>
        <w:rPr>
          <w:sz w:val="24"/>
          <w:szCs w:val="24"/>
        </w:rPr>
      </w:pPr>
      <w:r w:rsidRPr="00AA0D97">
        <w:rPr>
          <w:sz w:val="24"/>
          <w:szCs w:val="24"/>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2C4364" w:rsidRPr="00AA0D97" w:rsidRDefault="002C4364" w:rsidP="002C4364">
      <w:pPr>
        <w:autoSpaceDE w:val="0"/>
        <w:autoSpaceDN w:val="0"/>
        <w:adjustRightInd w:val="0"/>
        <w:jc w:val="both"/>
        <w:rPr>
          <w:sz w:val="24"/>
          <w:szCs w:val="24"/>
        </w:rPr>
      </w:pPr>
      <w:r w:rsidRPr="00AA0D97">
        <w:rPr>
          <w:sz w:val="24"/>
          <w:szCs w:val="24"/>
        </w:rPr>
        <w:t>3.1.5.2. Содержание административного действия, продолжительность и (или) максимальный срок его выполнения:</w:t>
      </w:r>
    </w:p>
    <w:p w:rsidR="002C4364" w:rsidRPr="00AA0D97" w:rsidRDefault="002C4364" w:rsidP="002C4364">
      <w:pPr>
        <w:jc w:val="both"/>
        <w:rPr>
          <w:sz w:val="24"/>
          <w:szCs w:val="24"/>
        </w:rPr>
      </w:pPr>
      <w:r w:rsidRPr="00AA0D97">
        <w:rPr>
          <w:sz w:val="24"/>
          <w:szCs w:val="24"/>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Pr="00AA0D97">
        <w:rPr>
          <w:color w:val="4F81BD"/>
          <w:sz w:val="24"/>
          <w:szCs w:val="24"/>
        </w:rPr>
        <w:t xml:space="preserve"> </w:t>
      </w:r>
    </w:p>
    <w:p w:rsidR="002C4364" w:rsidRPr="00AA0D97" w:rsidRDefault="002C4364" w:rsidP="002C4364">
      <w:pPr>
        <w:autoSpaceDE w:val="0"/>
        <w:autoSpaceDN w:val="0"/>
        <w:adjustRightInd w:val="0"/>
        <w:jc w:val="both"/>
        <w:rPr>
          <w:sz w:val="24"/>
          <w:szCs w:val="24"/>
        </w:rPr>
      </w:pPr>
      <w:r w:rsidRPr="00AA0D97">
        <w:rPr>
          <w:sz w:val="24"/>
          <w:szCs w:val="24"/>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2C4364" w:rsidRPr="00AA0D97" w:rsidRDefault="002C4364" w:rsidP="002C4364">
      <w:pPr>
        <w:autoSpaceDE w:val="0"/>
        <w:autoSpaceDN w:val="0"/>
        <w:adjustRightInd w:val="0"/>
        <w:jc w:val="both"/>
        <w:rPr>
          <w:sz w:val="24"/>
          <w:szCs w:val="24"/>
        </w:rPr>
      </w:pPr>
      <w:r w:rsidRPr="00AA0D97">
        <w:rPr>
          <w:sz w:val="24"/>
          <w:szCs w:val="24"/>
        </w:rPr>
        <w:t>3.1.5.3. Ответственными за исполнение административной процедуры, являются начальник Архивного отдела и уполномоченный работник Архивного отдела.</w:t>
      </w:r>
    </w:p>
    <w:p w:rsidR="002C4364" w:rsidRPr="00AA0D97" w:rsidRDefault="002C4364" w:rsidP="002C4364">
      <w:pPr>
        <w:autoSpaceDE w:val="0"/>
        <w:autoSpaceDN w:val="0"/>
        <w:adjustRightInd w:val="0"/>
        <w:jc w:val="both"/>
        <w:rPr>
          <w:sz w:val="24"/>
          <w:szCs w:val="24"/>
        </w:rPr>
      </w:pPr>
      <w:r w:rsidRPr="00AA0D97">
        <w:rPr>
          <w:sz w:val="24"/>
          <w:szCs w:val="24"/>
        </w:rPr>
        <w:t>3.1.5.4. Результатом выполнения административной процедуры является:</w:t>
      </w:r>
    </w:p>
    <w:p w:rsidR="002C4364" w:rsidRPr="00AA0D97" w:rsidRDefault="002C4364" w:rsidP="002C4364">
      <w:pPr>
        <w:jc w:val="both"/>
        <w:rPr>
          <w:sz w:val="24"/>
          <w:szCs w:val="24"/>
        </w:rPr>
      </w:pPr>
      <w:r w:rsidRPr="00AA0D97">
        <w:rPr>
          <w:sz w:val="24"/>
          <w:szCs w:val="24"/>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2C4364" w:rsidRPr="00AA0D97" w:rsidRDefault="002C4364" w:rsidP="002C4364">
      <w:pPr>
        <w:jc w:val="both"/>
        <w:rPr>
          <w:sz w:val="24"/>
          <w:szCs w:val="24"/>
        </w:rPr>
      </w:pPr>
      <w:r w:rsidRPr="00AA0D97">
        <w:rPr>
          <w:sz w:val="24"/>
          <w:szCs w:val="24"/>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2C4364" w:rsidRPr="00AA0D97" w:rsidRDefault="002C4364" w:rsidP="002C4364">
      <w:pPr>
        <w:jc w:val="both"/>
        <w:rPr>
          <w:sz w:val="24"/>
          <w:szCs w:val="24"/>
        </w:rPr>
      </w:pPr>
      <w:r w:rsidRPr="00AA0D97">
        <w:rPr>
          <w:sz w:val="24"/>
          <w:szCs w:val="24"/>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2C4364" w:rsidRPr="00AA0D97" w:rsidRDefault="002C4364" w:rsidP="002C4364">
      <w:pPr>
        <w:jc w:val="both"/>
        <w:rPr>
          <w:sz w:val="24"/>
          <w:szCs w:val="24"/>
        </w:rPr>
      </w:pPr>
      <w:r w:rsidRPr="00AA0D97">
        <w:rPr>
          <w:sz w:val="24"/>
          <w:szCs w:val="24"/>
        </w:rPr>
        <w:t xml:space="preserve">3.1.5.5. </w:t>
      </w:r>
      <w:proofErr w:type="gramStart"/>
      <w:r w:rsidRPr="00AA0D97">
        <w:rPr>
          <w:sz w:val="24"/>
          <w:szCs w:val="24"/>
        </w:rPr>
        <w:t>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roofErr w:type="gramEnd"/>
    </w:p>
    <w:p w:rsidR="002C4364" w:rsidRPr="00AA0D97" w:rsidRDefault="002C4364" w:rsidP="002C4364">
      <w:pPr>
        <w:autoSpaceDE w:val="0"/>
        <w:autoSpaceDN w:val="0"/>
        <w:adjustRightInd w:val="0"/>
        <w:jc w:val="both"/>
        <w:rPr>
          <w:sz w:val="24"/>
          <w:szCs w:val="24"/>
        </w:rPr>
      </w:pPr>
    </w:p>
    <w:p w:rsidR="002C4364" w:rsidRPr="00AA0D97" w:rsidRDefault="002C4364" w:rsidP="002C4364">
      <w:pPr>
        <w:autoSpaceDE w:val="0"/>
        <w:autoSpaceDN w:val="0"/>
        <w:adjustRightInd w:val="0"/>
        <w:jc w:val="center"/>
        <w:rPr>
          <w:sz w:val="24"/>
          <w:szCs w:val="24"/>
        </w:rPr>
      </w:pPr>
      <w:r w:rsidRPr="00AA0D97">
        <w:rPr>
          <w:sz w:val="24"/>
          <w:szCs w:val="24"/>
        </w:rPr>
        <w:t>3.2. Особенности выполнения административных процедур в электронной форме.</w:t>
      </w:r>
    </w:p>
    <w:p w:rsidR="002C4364" w:rsidRPr="00AA0D97" w:rsidRDefault="002C4364" w:rsidP="002C4364">
      <w:pPr>
        <w:autoSpaceDE w:val="0"/>
        <w:autoSpaceDN w:val="0"/>
        <w:adjustRightInd w:val="0"/>
        <w:jc w:val="center"/>
        <w:rPr>
          <w:color w:val="4F81BD"/>
          <w:sz w:val="24"/>
          <w:szCs w:val="24"/>
        </w:rPr>
      </w:pPr>
    </w:p>
    <w:p w:rsidR="002C4364" w:rsidRPr="00AA0D97" w:rsidRDefault="002C4364" w:rsidP="002C4364">
      <w:pPr>
        <w:autoSpaceDE w:val="0"/>
        <w:autoSpaceDN w:val="0"/>
        <w:adjustRightInd w:val="0"/>
        <w:jc w:val="both"/>
        <w:rPr>
          <w:sz w:val="24"/>
          <w:szCs w:val="24"/>
        </w:rPr>
      </w:pPr>
      <w:r w:rsidRPr="00AA0D97">
        <w:rPr>
          <w:sz w:val="24"/>
          <w:szCs w:val="24"/>
        </w:rPr>
        <w:t xml:space="preserve">3.2.1. </w:t>
      </w:r>
      <w:proofErr w:type="gramStart"/>
      <w:r w:rsidRPr="00AA0D97">
        <w:rPr>
          <w:sz w:val="24"/>
          <w:szCs w:val="24"/>
        </w:rPr>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w:t>
      </w:r>
      <w:proofErr w:type="gramEnd"/>
      <w:r w:rsidRPr="00AA0D97">
        <w:rPr>
          <w:sz w:val="24"/>
          <w:szCs w:val="24"/>
        </w:rPr>
        <w:t xml:space="preserve"> </w:t>
      </w:r>
      <w:proofErr w:type="gramStart"/>
      <w:r w:rsidRPr="00AA0D97">
        <w:rPr>
          <w:sz w:val="24"/>
          <w:szCs w:val="24"/>
        </w:rPr>
        <w:t>видах</w:t>
      </w:r>
      <w:proofErr w:type="gramEnd"/>
      <w:r w:rsidRPr="00AA0D97">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w:t>
      </w:r>
    </w:p>
    <w:p w:rsidR="002C4364" w:rsidRPr="00AA0D97" w:rsidRDefault="002C4364" w:rsidP="002C4364">
      <w:pPr>
        <w:autoSpaceDE w:val="0"/>
        <w:autoSpaceDN w:val="0"/>
        <w:adjustRightInd w:val="0"/>
        <w:jc w:val="both"/>
        <w:rPr>
          <w:sz w:val="24"/>
          <w:szCs w:val="24"/>
        </w:rPr>
      </w:pPr>
      <w:r w:rsidRPr="00AA0D9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0D97">
        <w:rPr>
          <w:sz w:val="24"/>
          <w:szCs w:val="24"/>
        </w:rPr>
        <w:t>ии и ау</w:t>
      </w:r>
      <w:proofErr w:type="gramEnd"/>
      <w:r w:rsidRPr="00AA0D97">
        <w:rPr>
          <w:sz w:val="24"/>
          <w:szCs w:val="24"/>
        </w:rPr>
        <w:t>тентификации (далее – ЕСИА).</w:t>
      </w:r>
    </w:p>
    <w:p w:rsidR="002C4364" w:rsidRPr="00AA0D97" w:rsidRDefault="002C4364" w:rsidP="002C4364">
      <w:pPr>
        <w:pStyle w:val="Standard"/>
        <w:jc w:val="both"/>
        <w:rPr>
          <w:sz w:val="24"/>
          <w:szCs w:val="24"/>
        </w:rPr>
      </w:pPr>
      <w:r w:rsidRPr="00AA0D97">
        <w:rPr>
          <w:sz w:val="24"/>
          <w:szCs w:val="24"/>
        </w:rPr>
        <w:t xml:space="preserve">3.2.3. </w:t>
      </w:r>
      <w:proofErr w:type="gramStart"/>
      <w:r w:rsidRPr="00AA0D97">
        <w:rPr>
          <w:sz w:val="24"/>
          <w:szCs w:val="24"/>
        </w:rPr>
        <w:t xml:space="preserve">Муниципальная услуга, в части подачи в электронном виде запроса на получение </w:t>
      </w:r>
      <w:r w:rsidRPr="00AA0D97">
        <w:rPr>
          <w:sz w:val="24"/>
          <w:szCs w:val="24"/>
          <w:lang w:eastAsia="ru-RU"/>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sidRPr="00AA0D97">
        <w:rPr>
          <w:sz w:val="24"/>
          <w:szCs w:val="24"/>
        </w:rPr>
        <w:t>, может быть получена через ПГУ JIO либо через ЕПГУ без личной явки на прием в Архивный отдел.</w:t>
      </w:r>
      <w:proofErr w:type="gramEnd"/>
    </w:p>
    <w:p w:rsidR="002C4364" w:rsidRPr="00AA0D97" w:rsidRDefault="002C4364" w:rsidP="002C4364">
      <w:pPr>
        <w:autoSpaceDE w:val="0"/>
        <w:autoSpaceDN w:val="0"/>
        <w:adjustRightInd w:val="0"/>
        <w:jc w:val="both"/>
        <w:rPr>
          <w:sz w:val="24"/>
          <w:szCs w:val="24"/>
        </w:rPr>
      </w:pPr>
      <w:r w:rsidRPr="00AA0D97">
        <w:rPr>
          <w:sz w:val="24"/>
          <w:szCs w:val="24"/>
        </w:rPr>
        <w:t xml:space="preserve">3.2.4.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Pr="00AA0D97">
        <w:rPr>
          <w:sz w:val="24"/>
          <w:szCs w:val="24"/>
        </w:rPr>
        <w:t>заверения запроса</w:t>
      </w:r>
      <w:proofErr w:type="gramEnd"/>
      <w:r w:rsidRPr="00AA0D97">
        <w:rPr>
          <w:sz w:val="24"/>
          <w:szCs w:val="24"/>
        </w:rPr>
        <w:t xml:space="preserve"> и документов, поданных в электронном виде на ПГУ ЛО или ЕПГУ.</w:t>
      </w:r>
    </w:p>
    <w:p w:rsidR="002C4364" w:rsidRPr="00AA0D97" w:rsidRDefault="002C4364" w:rsidP="002C4364">
      <w:pPr>
        <w:autoSpaceDE w:val="0"/>
        <w:autoSpaceDN w:val="0"/>
        <w:adjustRightInd w:val="0"/>
        <w:jc w:val="both"/>
        <w:rPr>
          <w:sz w:val="24"/>
          <w:szCs w:val="24"/>
        </w:rPr>
      </w:pPr>
      <w:r w:rsidRPr="00AA0D97">
        <w:rPr>
          <w:sz w:val="24"/>
          <w:szCs w:val="24"/>
        </w:rPr>
        <w:t>3.2.5. Для подачи запроса через ЕПГУ или через ПГУ ЛО заявитель должен выполнить следующие действия:</w:t>
      </w:r>
    </w:p>
    <w:p w:rsidR="002C4364" w:rsidRPr="00AA0D97" w:rsidRDefault="002C4364" w:rsidP="002C4364">
      <w:pPr>
        <w:autoSpaceDE w:val="0"/>
        <w:autoSpaceDN w:val="0"/>
        <w:adjustRightInd w:val="0"/>
        <w:jc w:val="both"/>
        <w:rPr>
          <w:sz w:val="24"/>
          <w:szCs w:val="24"/>
        </w:rPr>
      </w:pPr>
      <w:r w:rsidRPr="00AA0D97">
        <w:rPr>
          <w:sz w:val="24"/>
          <w:szCs w:val="24"/>
        </w:rPr>
        <w:t>3.2.5.1. Пройти идентификацию и аутентификацию в ЕСИА.</w:t>
      </w:r>
    </w:p>
    <w:p w:rsidR="002C4364" w:rsidRPr="00AA0D97" w:rsidRDefault="002C4364" w:rsidP="002C4364">
      <w:pPr>
        <w:autoSpaceDE w:val="0"/>
        <w:autoSpaceDN w:val="0"/>
        <w:adjustRightInd w:val="0"/>
        <w:jc w:val="both"/>
        <w:rPr>
          <w:sz w:val="24"/>
          <w:szCs w:val="24"/>
        </w:rPr>
      </w:pPr>
      <w:r w:rsidRPr="00AA0D97">
        <w:rPr>
          <w:sz w:val="24"/>
          <w:szCs w:val="24"/>
        </w:rPr>
        <w:t>3.2.5.2. В личном кабинете на ЕПГУ или на ПГУ ЛО заполнить в электронном виде запрос на оказание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3.2.5.3. В случае если заявитель выбрал способ оказания услуги с личной явкой на прием в Архивный отдел – приложить к запросу электронные документы.</w:t>
      </w:r>
    </w:p>
    <w:p w:rsidR="002C4364" w:rsidRPr="00AA0D97" w:rsidRDefault="002C4364" w:rsidP="002C4364">
      <w:pPr>
        <w:autoSpaceDE w:val="0"/>
        <w:autoSpaceDN w:val="0"/>
        <w:adjustRightInd w:val="0"/>
        <w:jc w:val="both"/>
        <w:rPr>
          <w:sz w:val="24"/>
          <w:szCs w:val="24"/>
        </w:rPr>
      </w:pPr>
      <w:r w:rsidRPr="00AA0D97">
        <w:rPr>
          <w:sz w:val="24"/>
          <w:szCs w:val="24"/>
        </w:rPr>
        <w:t>3.2.5.4. В случае если заявитель выбрал способ оказания услуги без личной явки на прием в Архивный отдел:</w:t>
      </w:r>
    </w:p>
    <w:p w:rsidR="002C4364" w:rsidRPr="00AA0D97" w:rsidRDefault="002C4364" w:rsidP="002C4364">
      <w:pPr>
        <w:autoSpaceDE w:val="0"/>
        <w:autoSpaceDN w:val="0"/>
        <w:adjustRightInd w:val="0"/>
        <w:jc w:val="both"/>
        <w:rPr>
          <w:sz w:val="24"/>
          <w:szCs w:val="24"/>
        </w:rPr>
      </w:pPr>
      <w:r w:rsidRPr="00AA0D97">
        <w:rPr>
          <w:sz w:val="24"/>
          <w:szCs w:val="24"/>
        </w:rPr>
        <w:t>- приложить к запросу электронные документы, электронные копии документов, заверенные усиленной квалифицированной электронной подписью;</w:t>
      </w:r>
    </w:p>
    <w:p w:rsidR="002C4364" w:rsidRPr="00AA0D97" w:rsidRDefault="002C4364" w:rsidP="002C4364">
      <w:pPr>
        <w:autoSpaceDE w:val="0"/>
        <w:autoSpaceDN w:val="0"/>
        <w:adjustRightInd w:val="0"/>
        <w:jc w:val="both"/>
        <w:rPr>
          <w:sz w:val="24"/>
          <w:szCs w:val="24"/>
        </w:rPr>
      </w:pPr>
      <w:r w:rsidRPr="00AA0D97">
        <w:rPr>
          <w:sz w:val="24"/>
          <w:szCs w:val="24"/>
        </w:rPr>
        <w:t>- заверить запрос усиленной квалифицированной электронной подписью, если иное не установлено действующим законодательством.</w:t>
      </w:r>
    </w:p>
    <w:p w:rsidR="002C4364" w:rsidRPr="00AA0D97" w:rsidRDefault="002C4364" w:rsidP="002C4364">
      <w:pPr>
        <w:autoSpaceDE w:val="0"/>
        <w:autoSpaceDN w:val="0"/>
        <w:adjustRightInd w:val="0"/>
        <w:jc w:val="both"/>
        <w:rPr>
          <w:sz w:val="24"/>
          <w:szCs w:val="24"/>
        </w:rPr>
      </w:pPr>
      <w:r w:rsidRPr="00AA0D97">
        <w:rPr>
          <w:sz w:val="24"/>
          <w:szCs w:val="24"/>
        </w:rPr>
        <w:t>3.2.5.5. Направить пакет электронных документов в Архивный отдел посредством функционала ЕПГУ или ПГУ Л</w:t>
      </w:r>
      <w:proofErr w:type="gramStart"/>
      <w:r w:rsidRPr="00AA0D97">
        <w:rPr>
          <w:sz w:val="24"/>
          <w:szCs w:val="24"/>
        </w:rPr>
        <w:t>O</w:t>
      </w:r>
      <w:proofErr w:type="gramEnd"/>
      <w:r w:rsidRPr="00AA0D97">
        <w:rPr>
          <w:sz w:val="24"/>
          <w:szCs w:val="24"/>
        </w:rPr>
        <w:t>.</w:t>
      </w:r>
    </w:p>
    <w:p w:rsidR="002C4364" w:rsidRPr="00AA0D97" w:rsidRDefault="002C4364" w:rsidP="002C4364">
      <w:pPr>
        <w:autoSpaceDE w:val="0"/>
        <w:autoSpaceDN w:val="0"/>
        <w:adjustRightInd w:val="0"/>
        <w:jc w:val="both"/>
        <w:rPr>
          <w:sz w:val="24"/>
          <w:szCs w:val="24"/>
        </w:rPr>
      </w:pPr>
      <w:r w:rsidRPr="00AA0D97">
        <w:rPr>
          <w:sz w:val="24"/>
          <w:szCs w:val="24"/>
        </w:rPr>
        <w:t xml:space="preserve">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2C4364" w:rsidRPr="00AA0D97" w:rsidRDefault="002C4364" w:rsidP="002C4364">
      <w:pPr>
        <w:autoSpaceDE w:val="0"/>
        <w:autoSpaceDN w:val="0"/>
        <w:adjustRightInd w:val="0"/>
        <w:jc w:val="both"/>
        <w:rPr>
          <w:sz w:val="24"/>
          <w:szCs w:val="24"/>
        </w:rPr>
      </w:pPr>
      <w:r w:rsidRPr="00AA0D97">
        <w:rPr>
          <w:sz w:val="24"/>
          <w:szCs w:val="24"/>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3) уведомляет заявителя о принятом решении с помощью указанных в запросе сре</w:t>
      </w:r>
      <w:proofErr w:type="gramStart"/>
      <w:r w:rsidRPr="00AA0D97">
        <w:rPr>
          <w:rFonts w:ascii="Times New Roman" w:hAnsi="Times New Roman" w:cs="Times New Roman"/>
          <w:sz w:val="24"/>
          <w:szCs w:val="24"/>
        </w:rPr>
        <w:t>дств св</w:t>
      </w:r>
      <w:proofErr w:type="gramEnd"/>
      <w:r w:rsidRPr="00AA0D97">
        <w:rPr>
          <w:rFonts w:ascii="Times New Roman" w:hAnsi="Times New Roman" w:cs="Times New Roman"/>
          <w:sz w:val="24"/>
          <w:szCs w:val="24"/>
        </w:rPr>
        <w:t>язи, затем направляет документ способом, указанным в запросе: почтой, либо выдает его при личном обращении заявителя.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2C4364" w:rsidRPr="00AA0D97" w:rsidRDefault="002C4364" w:rsidP="002C4364">
      <w:pPr>
        <w:pStyle w:val="ConsPlusNormal"/>
        <w:ind w:firstLine="709"/>
        <w:jc w:val="both"/>
        <w:rPr>
          <w:rFonts w:ascii="Times New Roman" w:hAnsi="Times New Roman" w:cs="Times New Roman"/>
          <w:sz w:val="24"/>
          <w:szCs w:val="24"/>
        </w:rPr>
      </w:pPr>
      <w:proofErr w:type="gramStart"/>
      <w:r w:rsidRPr="00AA0D97">
        <w:rPr>
          <w:rFonts w:ascii="Times New Roman" w:hAnsi="Times New Roman" w:cs="Times New Roman"/>
          <w:sz w:val="24"/>
          <w:szCs w:val="24"/>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Работник Архивного отдела уведомляет заявителя о принятом решении с помощью указанных в запросе сре</w:t>
      </w:r>
      <w:proofErr w:type="gramStart"/>
      <w:r w:rsidRPr="00AA0D97">
        <w:rPr>
          <w:rFonts w:ascii="Times New Roman" w:hAnsi="Times New Roman" w:cs="Times New Roman"/>
          <w:sz w:val="24"/>
          <w:szCs w:val="24"/>
        </w:rPr>
        <w:t>дств св</w:t>
      </w:r>
      <w:proofErr w:type="gramEnd"/>
      <w:r w:rsidRPr="00AA0D97">
        <w:rPr>
          <w:rFonts w:ascii="Times New Roman" w:hAnsi="Times New Roman" w:cs="Times New Roman"/>
          <w:sz w:val="24"/>
          <w:szCs w:val="24"/>
        </w:rPr>
        <w:t>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3.2.9.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AA0D97">
          <w:rPr>
            <w:rFonts w:ascii="Times New Roman" w:hAnsi="Times New Roman" w:cs="Times New Roman"/>
            <w:sz w:val="24"/>
            <w:szCs w:val="24"/>
          </w:rPr>
          <w:t>пункте 2.6</w:t>
        </w:r>
      </w:hyperlink>
      <w:r w:rsidRPr="00AA0D97">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C4364" w:rsidRPr="00AA0D97" w:rsidRDefault="002C4364" w:rsidP="002C4364">
      <w:pPr>
        <w:pStyle w:val="ConsPlusNormal"/>
        <w:ind w:firstLine="709"/>
        <w:jc w:val="both"/>
        <w:rPr>
          <w:rFonts w:ascii="Times New Roman" w:hAnsi="Times New Roman" w:cs="Times New Roman"/>
          <w:sz w:val="24"/>
          <w:szCs w:val="24"/>
        </w:rPr>
      </w:pPr>
      <w:proofErr w:type="gramStart"/>
      <w:r w:rsidRPr="00AA0D97">
        <w:rPr>
          <w:rFonts w:ascii="Times New Roman" w:hAnsi="Times New Roman" w:cs="Times New Roman"/>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AA0D97">
          <w:rPr>
            <w:rFonts w:ascii="Times New Roman" w:hAnsi="Times New Roman" w:cs="Times New Roman"/>
            <w:sz w:val="24"/>
            <w:szCs w:val="24"/>
          </w:rPr>
          <w:t>пункте 2.6</w:t>
        </w:r>
      </w:hyperlink>
      <w:r w:rsidRPr="00AA0D97">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AA0D97">
          <w:rPr>
            <w:rFonts w:ascii="Times New Roman" w:hAnsi="Times New Roman" w:cs="Times New Roman"/>
            <w:sz w:val="24"/>
            <w:szCs w:val="24"/>
          </w:rPr>
          <w:t>пункте 2.10</w:t>
        </w:r>
      </w:hyperlink>
      <w:r w:rsidRPr="00AA0D97">
        <w:rPr>
          <w:rFonts w:ascii="Times New Roman" w:hAnsi="Times New Roman" w:cs="Times New Roman"/>
          <w:sz w:val="24"/>
          <w:szCs w:val="24"/>
        </w:rPr>
        <w:t>. настоящего административного регламента.</w:t>
      </w:r>
      <w:proofErr w:type="gramEnd"/>
    </w:p>
    <w:p w:rsidR="002C4364" w:rsidRPr="00AA0D97" w:rsidRDefault="002C4364" w:rsidP="002C4364">
      <w:pPr>
        <w:autoSpaceDE w:val="0"/>
        <w:autoSpaceDN w:val="0"/>
        <w:adjustRightInd w:val="0"/>
        <w:jc w:val="both"/>
        <w:rPr>
          <w:sz w:val="24"/>
          <w:szCs w:val="24"/>
        </w:rPr>
      </w:pPr>
      <w:r w:rsidRPr="00AA0D97">
        <w:rPr>
          <w:sz w:val="24"/>
          <w:szCs w:val="24"/>
        </w:rPr>
        <w:t xml:space="preserve">3.2.10.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2C4364" w:rsidRPr="00AA0D97" w:rsidRDefault="002C4364" w:rsidP="002C4364">
      <w:pPr>
        <w:autoSpaceDE w:val="0"/>
        <w:autoSpaceDN w:val="0"/>
        <w:adjustRightInd w:val="0"/>
        <w:jc w:val="both"/>
        <w:rPr>
          <w:sz w:val="24"/>
          <w:szCs w:val="24"/>
        </w:rPr>
      </w:pPr>
      <w:r w:rsidRPr="00AA0D97">
        <w:rPr>
          <w:sz w:val="24"/>
          <w:szCs w:val="24"/>
        </w:rP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AA0D97">
        <w:rPr>
          <w:sz w:val="24"/>
          <w:szCs w:val="24"/>
        </w:rPr>
        <w:t>ии и ау</w:t>
      </w:r>
      <w:proofErr w:type="gramEnd"/>
      <w:r w:rsidRPr="00AA0D97">
        <w:rPr>
          <w:sz w:val="24"/>
          <w:szCs w:val="24"/>
        </w:rPr>
        <w:t>тентификации (далее – ЕСИА).</w:t>
      </w:r>
    </w:p>
    <w:p w:rsidR="002C4364" w:rsidRPr="00AA0D97" w:rsidRDefault="002C4364" w:rsidP="002C4364">
      <w:pPr>
        <w:autoSpaceDE w:val="0"/>
        <w:autoSpaceDN w:val="0"/>
        <w:adjustRightInd w:val="0"/>
        <w:jc w:val="both"/>
        <w:rPr>
          <w:sz w:val="24"/>
          <w:szCs w:val="24"/>
        </w:rPr>
      </w:pPr>
      <w:r w:rsidRPr="00AA0D97">
        <w:rPr>
          <w:sz w:val="24"/>
          <w:szCs w:val="24"/>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2C4364" w:rsidRPr="00AA0D97" w:rsidRDefault="002C4364" w:rsidP="002C4364">
      <w:pPr>
        <w:autoSpaceDE w:val="0"/>
        <w:autoSpaceDN w:val="0"/>
        <w:adjustRightInd w:val="0"/>
        <w:jc w:val="both"/>
        <w:rPr>
          <w:sz w:val="24"/>
          <w:szCs w:val="24"/>
        </w:rPr>
      </w:pPr>
      <w:r w:rsidRPr="00AA0D97">
        <w:rPr>
          <w:sz w:val="24"/>
          <w:szCs w:val="24"/>
        </w:rPr>
        <w:t xml:space="preserve">3.2.14. При заполнении формы запроса также необходимо выбрать из списка поле «Способ получения ответа». </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3.2.15.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w:t>
      </w:r>
      <w:proofErr w:type="gramStart"/>
      <w:r w:rsidRPr="00AA0D97">
        <w:rPr>
          <w:rFonts w:ascii="Times New Roman" w:hAnsi="Times New Roman" w:cs="Times New Roman"/>
          <w:sz w:val="24"/>
          <w:szCs w:val="24"/>
        </w:rPr>
        <w:t>г</w:t>
      </w:r>
      <w:proofErr w:type="gramEnd"/>
      <w:r w:rsidRPr="00AA0D97">
        <w:rPr>
          <w:rFonts w:ascii="Times New Roman" w:hAnsi="Times New Roman" w:cs="Times New Roman"/>
          <w:sz w:val="24"/>
          <w:szCs w:val="24"/>
        </w:rPr>
        <w:t>. Выборге» осуществляется через информационную систему «Архивы Ленинградской области».</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В случае</w:t>
      </w:r>
      <w:proofErr w:type="gramStart"/>
      <w:r w:rsidRPr="00AA0D97">
        <w:rPr>
          <w:rFonts w:ascii="Times New Roman" w:hAnsi="Times New Roman" w:cs="Times New Roman"/>
          <w:sz w:val="24"/>
          <w:szCs w:val="24"/>
        </w:rPr>
        <w:t>,</w:t>
      </w:r>
      <w:proofErr w:type="gramEnd"/>
      <w:r w:rsidRPr="00AA0D97">
        <w:rPr>
          <w:rFonts w:ascii="Times New Roman" w:hAnsi="Times New Roman" w:cs="Times New Roman"/>
          <w:sz w:val="24"/>
          <w:szCs w:val="24"/>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3.2.16. Исполнение запроса в Архивном отделе осуществляется в соответствии с п. 3.5 настоящего административного регламента.</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2C4364" w:rsidRPr="00AA0D97" w:rsidRDefault="002C4364" w:rsidP="002C4364">
      <w:pPr>
        <w:pStyle w:val="ConsPlusNormal"/>
        <w:ind w:firstLine="709"/>
        <w:jc w:val="both"/>
        <w:rPr>
          <w:rFonts w:ascii="Times New Roman" w:hAnsi="Times New Roman" w:cs="Times New Roman"/>
          <w:sz w:val="24"/>
          <w:szCs w:val="24"/>
        </w:rPr>
      </w:pPr>
    </w:p>
    <w:p w:rsidR="002C4364" w:rsidRPr="00AA0D97" w:rsidRDefault="002C4364" w:rsidP="002C4364">
      <w:pPr>
        <w:pStyle w:val="ConsPlusNormal"/>
        <w:ind w:firstLine="540"/>
        <w:jc w:val="both"/>
        <w:outlineLvl w:val="2"/>
        <w:rPr>
          <w:rFonts w:ascii="Times New Roman" w:hAnsi="Times New Roman" w:cs="Times New Roman"/>
          <w:sz w:val="24"/>
          <w:szCs w:val="24"/>
        </w:rPr>
      </w:pPr>
      <w:r w:rsidRPr="00AA0D9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C4364" w:rsidRPr="00AA0D97" w:rsidRDefault="002C4364" w:rsidP="002C4364">
      <w:pPr>
        <w:pStyle w:val="ConsPlusNormal"/>
        <w:ind w:firstLine="540"/>
        <w:jc w:val="both"/>
        <w:rPr>
          <w:rFonts w:ascii="Times New Roman" w:hAnsi="Times New Roman" w:cs="Times New Roman"/>
          <w:sz w:val="24"/>
          <w:szCs w:val="24"/>
        </w:rPr>
      </w:pPr>
    </w:p>
    <w:p w:rsidR="002C4364" w:rsidRPr="00AA0D97" w:rsidRDefault="002C4364" w:rsidP="002C4364">
      <w:pPr>
        <w:pStyle w:val="ConsPlusNormal"/>
        <w:ind w:firstLine="540"/>
        <w:jc w:val="both"/>
        <w:rPr>
          <w:rFonts w:ascii="Times New Roman" w:hAnsi="Times New Roman" w:cs="Times New Roman"/>
          <w:sz w:val="24"/>
          <w:szCs w:val="24"/>
        </w:rPr>
      </w:pPr>
      <w:r w:rsidRPr="00AA0D97">
        <w:rPr>
          <w:rFonts w:ascii="Times New Roman" w:hAnsi="Times New Roman" w:cs="Times New Roman"/>
          <w:sz w:val="24"/>
          <w:szCs w:val="24"/>
        </w:rPr>
        <w:t>3.3.1. В случае</w:t>
      </w:r>
      <w:proofErr w:type="gramStart"/>
      <w:r w:rsidRPr="00AA0D97">
        <w:rPr>
          <w:rFonts w:ascii="Times New Roman" w:hAnsi="Times New Roman" w:cs="Times New Roman"/>
          <w:sz w:val="24"/>
          <w:szCs w:val="24"/>
        </w:rPr>
        <w:t>,</w:t>
      </w:r>
      <w:proofErr w:type="gramEnd"/>
      <w:r w:rsidRPr="00AA0D97">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AA0D97">
        <w:rPr>
          <w:rFonts w:ascii="Times New Roman" w:hAnsi="Times New Roman" w:cs="Times New Roman"/>
          <w:sz w:val="24"/>
          <w:szCs w:val="24"/>
        </w:rPr>
        <w:t>и(</w:t>
      </w:r>
      <w:proofErr w:type="gramEnd"/>
      <w:r w:rsidRPr="00AA0D97">
        <w:rPr>
          <w:rFonts w:ascii="Times New Roman" w:hAnsi="Times New Roman" w:cs="Times New Roman"/>
          <w:sz w:val="24"/>
          <w:szCs w:val="24"/>
        </w:rPr>
        <w:t>или) ошибок и приложением копии документа, содержащего опечатки и (или) ошибки.</w:t>
      </w:r>
    </w:p>
    <w:p w:rsidR="002C4364" w:rsidRPr="00AA0D97" w:rsidRDefault="002C4364" w:rsidP="002C4364">
      <w:pPr>
        <w:pStyle w:val="ConsPlusNormal"/>
        <w:ind w:firstLine="540"/>
        <w:jc w:val="both"/>
        <w:rPr>
          <w:rFonts w:ascii="Times New Roman" w:hAnsi="Times New Roman" w:cs="Times New Roman"/>
          <w:sz w:val="24"/>
          <w:szCs w:val="24"/>
        </w:rPr>
      </w:pPr>
      <w:r w:rsidRPr="00AA0D97">
        <w:rPr>
          <w:rFonts w:ascii="Times New Roman" w:hAnsi="Times New Roman" w:cs="Times New Roman"/>
          <w:sz w:val="24"/>
          <w:szCs w:val="24"/>
        </w:rPr>
        <w:t xml:space="preserve">3.3.2. </w:t>
      </w:r>
      <w:proofErr w:type="gramStart"/>
      <w:r w:rsidRPr="00AA0D97">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A0D97">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C4364" w:rsidRPr="00AA0D97" w:rsidRDefault="002C4364" w:rsidP="002C4364">
      <w:pPr>
        <w:pStyle w:val="ConsPlusNormal"/>
        <w:ind w:firstLine="709"/>
        <w:jc w:val="both"/>
        <w:rPr>
          <w:rFonts w:ascii="Times New Roman" w:hAnsi="Times New Roman" w:cs="Times New Roman"/>
          <w:sz w:val="24"/>
          <w:szCs w:val="24"/>
        </w:rPr>
      </w:pPr>
    </w:p>
    <w:p w:rsidR="002C4364" w:rsidRPr="00AA0D97" w:rsidRDefault="002C4364" w:rsidP="002C4364">
      <w:pPr>
        <w:pStyle w:val="ConsPlusNormal"/>
        <w:ind w:firstLine="709"/>
        <w:jc w:val="both"/>
        <w:rPr>
          <w:rFonts w:ascii="Times New Roman" w:hAnsi="Times New Roman" w:cs="Times New Roman"/>
          <w:sz w:val="24"/>
          <w:szCs w:val="24"/>
        </w:rPr>
      </w:pPr>
    </w:p>
    <w:p w:rsidR="002C4364" w:rsidRPr="00AA0D97" w:rsidRDefault="002C4364" w:rsidP="002C4364">
      <w:pPr>
        <w:autoSpaceDE w:val="0"/>
        <w:autoSpaceDN w:val="0"/>
        <w:adjustRightInd w:val="0"/>
        <w:ind w:firstLine="0"/>
        <w:jc w:val="center"/>
        <w:rPr>
          <w:sz w:val="24"/>
          <w:szCs w:val="24"/>
        </w:rPr>
      </w:pPr>
      <w:r w:rsidRPr="00AA0D97">
        <w:rPr>
          <w:sz w:val="24"/>
          <w:szCs w:val="24"/>
        </w:rPr>
        <w:t xml:space="preserve">4. Формы </w:t>
      </w:r>
      <w:proofErr w:type="gramStart"/>
      <w:r w:rsidRPr="00AA0D97">
        <w:rPr>
          <w:sz w:val="24"/>
          <w:szCs w:val="24"/>
        </w:rPr>
        <w:t>контроля за</w:t>
      </w:r>
      <w:proofErr w:type="gramEnd"/>
      <w:r w:rsidRPr="00AA0D97">
        <w:rPr>
          <w:sz w:val="24"/>
          <w:szCs w:val="24"/>
        </w:rPr>
        <w:t xml:space="preserve"> исполнением административного регламента</w:t>
      </w:r>
    </w:p>
    <w:p w:rsidR="002C4364" w:rsidRPr="00AA0D97" w:rsidRDefault="002C4364" w:rsidP="002C4364">
      <w:pPr>
        <w:autoSpaceDE w:val="0"/>
        <w:autoSpaceDN w:val="0"/>
        <w:adjustRightInd w:val="0"/>
        <w:jc w:val="both"/>
        <w:rPr>
          <w:sz w:val="24"/>
          <w:szCs w:val="24"/>
        </w:rPr>
      </w:pPr>
    </w:p>
    <w:p w:rsidR="002C4364" w:rsidRPr="00AA0D97" w:rsidRDefault="002C4364" w:rsidP="002C4364">
      <w:pPr>
        <w:autoSpaceDE w:val="0"/>
        <w:autoSpaceDN w:val="0"/>
        <w:adjustRightInd w:val="0"/>
        <w:jc w:val="both"/>
        <w:rPr>
          <w:sz w:val="24"/>
          <w:szCs w:val="24"/>
        </w:rPr>
      </w:pPr>
      <w:r w:rsidRPr="00AA0D97">
        <w:rPr>
          <w:sz w:val="24"/>
          <w:szCs w:val="24"/>
        </w:rPr>
        <w:t xml:space="preserve">4.1. Порядок осуществления текущего </w:t>
      </w:r>
      <w:proofErr w:type="gramStart"/>
      <w:r w:rsidRPr="00AA0D97">
        <w:rPr>
          <w:sz w:val="24"/>
          <w:szCs w:val="24"/>
        </w:rPr>
        <w:t>контроля за</w:t>
      </w:r>
      <w:proofErr w:type="gramEnd"/>
      <w:r w:rsidRPr="00AA0D97">
        <w:rPr>
          <w:sz w:val="24"/>
          <w:szCs w:val="24"/>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4364" w:rsidRPr="00AA0D97" w:rsidRDefault="002C4364" w:rsidP="002C4364">
      <w:pPr>
        <w:autoSpaceDE w:val="0"/>
        <w:autoSpaceDN w:val="0"/>
        <w:adjustRightInd w:val="0"/>
        <w:jc w:val="both"/>
        <w:rPr>
          <w:sz w:val="24"/>
          <w:szCs w:val="24"/>
        </w:rPr>
      </w:pPr>
      <w:r w:rsidRPr="00AA0D97">
        <w:rPr>
          <w:sz w:val="24"/>
          <w:szCs w:val="24"/>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2C4364" w:rsidRPr="00AA0D97" w:rsidRDefault="002C4364" w:rsidP="002C4364">
      <w:pPr>
        <w:autoSpaceDE w:val="0"/>
        <w:autoSpaceDN w:val="0"/>
        <w:adjustRightInd w:val="0"/>
        <w:jc w:val="both"/>
        <w:rPr>
          <w:sz w:val="24"/>
          <w:szCs w:val="24"/>
        </w:rPr>
      </w:pPr>
      <w:r w:rsidRPr="00AA0D9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2C4364" w:rsidRPr="00AA0D97" w:rsidRDefault="002C4364" w:rsidP="002C4364">
      <w:pPr>
        <w:autoSpaceDE w:val="0"/>
        <w:autoSpaceDN w:val="0"/>
        <w:adjustRightInd w:val="0"/>
        <w:jc w:val="both"/>
        <w:rPr>
          <w:sz w:val="24"/>
          <w:szCs w:val="24"/>
        </w:rPr>
      </w:pPr>
      <w:r w:rsidRPr="00AA0D9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C4364" w:rsidRPr="00AA0D97" w:rsidRDefault="002C4364" w:rsidP="002C4364">
      <w:pPr>
        <w:autoSpaceDE w:val="0"/>
        <w:autoSpaceDN w:val="0"/>
        <w:adjustRightInd w:val="0"/>
        <w:jc w:val="both"/>
        <w:rPr>
          <w:sz w:val="24"/>
          <w:szCs w:val="24"/>
        </w:rPr>
      </w:pPr>
      <w:r w:rsidRPr="00AA0D97">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2C4364" w:rsidRPr="00AA0D97" w:rsidRDefault="002C4364" w:rsidP="002C4364">
      <w:pPr>
        <w:autoSpaceDE w:val="0"/>
        <w:autoSpaceDN w:val="0"/>
        <w:adjustRightInd w:val="0"/>
        <w:jc w:val="both"/>
        <w:rPr>
          <w:sz w:val="24"/>
          <w:szCs w:val="24"/>
        </w:rPr>
      </w:pPr>
      <w:r w:rsidRPr="00AA0D97">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4364" w:rsidRPr="00AA0D97" w:rsidRDefault="002C4364" w:rsidP="002C4364">
      <w:pPr>
        <w:autoSpaceDE w:val="0"/>
        <w:autoSpaceDN w:val="0"/>
        <w:adjustRightInd w:val="0"/>
        <w:jc w:val="both"/>
        <w:rPr>
          <w:sz w:val="24"/>
          <w:szCs w:val="24"/>
        </w:rPr>
      </w:pPr>
      <w:r w:rsidRPr="00AA0D97">
        <w:rPr>
          <w:sz w:val="24"/>
          <w:szCs w:val="24"/>
        </w:rPr>
        <w:t>По результатам рассмотрения обращений дается письменный ответ.</w:t>
      </w:r>
    </w:p>
    <w:p w:rsidR="002C4364" w:rsidRPr="00AA0D97" w:rsidRDefault="002C4364" w:rsidP="002C4364">
      <w:pPr>
        <w:autoSpaceDE w:val="0"/>
        <w:autoSpaceDN w:val="0"/>
        <w:adjustRightInd w:val="0"/>
        <w:jc w:val="both"/>
        <w:rPr>
          <w:sz w:val="24"/>
          <w:szCs w:val="24"/>
        </w:rPr>
      </w:pPr>
      <w:r w:rsidRPr="00AA0D9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C4364" w:rsidRPr="00AA0D97" w:rsidRDefault="002C4364" w:rsidP="002C4364">
      <w:pPr>
        <w:autoSpaceDE w:val="0"/>
        <w:autoSpaceDN w:val="0"/>
        <w:adjustRightInd w:val="0"/>
        <w:jc w:val="both"/>
        <w:rPr>
          <w:sz w:val="24"/>
          <w:szCs w:val="24"/>
        </w:rPr>
      </w:pPr>
      <w:r w:rsidRPr="00AA0D97">
        <w:rPr>
          <w:sz w:val="24"/>
          <w:szCs w:val="24"/>
        </w:rPr>
        <w:t>Начальник Архивного отдела несет персональную ответственность за обеспечение предоставления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Работники Архивного отдела при предоставлении муниципальной услуги несут персональную ответственность:</w:t>
      </w:r>
    </w:p>
    <w:p w:rsidR="002C4364" w:rsidRPr="00AA0D97" w:rsidRDefault="002C4364" w:rsidP="002C4364">
      <w:pPr>
        <w:autoSpaceDE w:val="0"/>
        <w:autoSpaceDN w:val="0"/>
        <w:adjustRightInd w:val="0"/>
        <w:jc w:val="both"/>
        <w:rPr>
          <w:sz w:val="24"/>
          <w:szCs w:val="24"/>
        </w:rPr>
      </w:pPr>
      <w:r w:rsidRPr="00AA0D97">
        <w:rPr>
          <w:sz w:val="24"/>
          <w:szCs w:val="24"/>
        </w:rPr>
        <w:t>- за неисполнение или ненадлежащее исполнение административных процедур при предоставлении муниципальной услуги;</w:t>
      </w:r>
    </w:p>
    <w:p w:rsidR="002C4364" w:rsidRPr="00AA0D97" w:rsidRDefault="002C4364" w:rsidP="002C4364">
      <w:pPr>
        <w:autoSpaceDE w:val="0"/>
        <w:autoSpaceDN w:val="0"/>
        <w:adjustRightInd w:val="0"/>
        <w:jc w:val="both"/>
        <w:rPr>
          <w:sz w:val="24"/>
          <w:szCs w:val="24"/>
        </w:rPr>
      </w:pPr>
      <w:r w:rsidRPr="00AA0D9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C4364" w:rsidRPr="00AA0D97" w:rsidRDefault="002C4364" w:rsidP="002C4364">
      <w:pPr>
        <w:autoSpaceDE w:val="0"/>
        <w:autoSpaceDN w:val="0"/>
        <w:adjustRightInd w:val="0"/>
        <w:jc w:val="both"/>
        <w:rPr>
          <w:sz w:val="24"/>
          <w:szCs w:val="24"/>
        </w:rPr>
      </w:pPr>
      <w:r w:rsidRPr="00AA0D97">
        <w:rPr>
          <w:sz w:val="24"/>
          <w:szCs w:val="24"/>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C4364" w:rsidRPr="00AA0D97" w:rsidRDefault="002C4364" w:rsidP="002C4364">
      <w:pPr>
        <w:autoSpaceDE w:val="0"/>
        <w:autoSpaceDN w:val="0"/>
        <w:adjustRightInd w:val="0"/>
        <w:ind w:firstLine="0"/>
        <w:jc w:val="both"/>
        <w:rPr>
          <w:sz w:val="24"/>
          <w:szCs w:val="24"/>
        </w:rPr>
      </w:pPr>
    </w:p>
    <w:p w:rsidR="002C4364" w:rsidRPr="00AA0D97" w:rsidRDefault="002C4364" w:rsidP="002C4364">
      <w:pPr>
        <w:autoSpaceDE w:val="0"/>
        <w:autoSpaceDN w:val="0"/>
        <w:adjustRightInd w:val="0"/>
        <w:ind w:firstLine="0"/>
        <w:jc w:val="center"/>
        <w:rPr>
          <w:sz w:val="24"/>
          <w:szCs w:val="24"/>
        </w:rPr>
      </w:pPr>
    </w:p>
    <w:p w:rsidR="002C4364" w:rsidRPr="00AA0D97" w:rsidRDefault="002C4364" w:rsidP="002C4364">
      <w:pPr>
        <w:pStyle w:val="ConsPlusNormal"/>
        <w:jc w:val="center"/>
        <w:outlineLvl w:val="1"/>
        <w:rPr>
          <w:rFonts w:ascii="Times New Roman" w:hAnsi="Times New Roman" w:cs="Times New Roman"/>
          <w:sz w:val="24"/>
          <w:szCs w:val="24"/>
        </w:rPr>
      </w:pPr>
      <w:r w:rsidRPr="00AA0D97">
        <w:rPr>
          <w:rFonts w:ascii="Times New Roman" w:hAnsi="Times New Roman" w:cs="Times New Roman"/>
          <w:sz w:val="24"/>
          <w:szCs w:val="24"/>
        </w:rPr>
        <w:t xml:space="preserve">5. </w:t>
      </w:r>
      <w:proofErr w:type="gramStart"/>
      <w:r w:rsidRPr="00AA0D97">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C4364" w:rsidRPr="00AA0D97" w:rsidRDefault="002C4364" w:rsidP="002C4364">
      <w:pPr>
        <w:pStyle w:val="ConsPlusNormal"/>
        <w:rPr>
          <w:rFonts w:ascii="Times New Roman" w:hAnsi="Times New Roman" w:cs="Times New Roman"/>
          <w:sz w:val="24"/>
          <w:szCs w:val="24"/>
        </w:rPr>
      </w:pP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5.2. </w:t>
      </w:r>
      <w:proofErr w:type="gramStart"/>
      <w:r w:rsidRPr="00AA0D9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9" w:history="1">
        <w:r w:rsidRPr="00AA0D97">
          <w:rPr>
            <w:rFonts w:ascii="Times New Roman" w:hAnsi="Times New Roman" w:cs="Times New Roman"/>
            <w:sz w:val="24"/>
            <w:szCs w:val="24"/>
          </w:rPr>
          <w:t>статье 15.1</w:t>
        </w:r>
      </w:hyperlink>
      <w:r w:rsidRPr="00AA0D97">
        <w:rPr>
          <w:rFonts w:ascii="Times New Roman" w:hAnsi="Times New Roman" w:cs="Times New Roman"/>
          <w:sz w:val="24"/>
          <w:szCs w:val="24"/>
        </w:rPr>
        <w:t xml:space="preserve"> Федерального закона от 27.07.2010 № 210-ФЗ;</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2) нарушение срока предоставления муниципальной услуги. </w:t>
      </w:r>
      <w:proofErr w:type="gramStart"/>
      <w:r w:rsidRPr="00AA0D9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AA0D97">
          <w:rPr>
            <w:rFonts w:ascii="Times New Roman" w:hAnsi="Times New Roman" w:cs="Times New Roman"/>
            <w:sz w:val="24"/>
            <w:szCs w:val="24"/>
          </w:rPr>
          <w:t>частью 1.3 статьи 16</w:t>
        </w:r>
      </w:hyperlink>
      <w:r w:rsidRPr="00AA0D97">
        <w:rPr>
          <w:rFonts w:ascii="Times New Roman" w:hAnsi="Times New Roman" w:cs="Times New Roman"/>
          <w:sz w:val="24"/>
          <w:szCs w:val="24"/>
        </w:rPr>
        <w:t xml:space="preserve"> Федерального закона от 27.07.2010 № 210-ФЗ;</w:t>
      </w:r>
      <w:proofErr w:type="gramEnd"/>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A0D97">
        <w:rPr>
          <w:rFonts w:ascii="Times New Roman" w:hAnsi="Times New Roman" w:cs="Times New Roman"/>
          <w:color w:val="0070C0"/>
          <w:sz w:val="24"/>
          <w:szCs w:val="24"/>
        </w:rPr>
        <w:t xml:space="preserve">, </w:t>
      </w:r>
      <w:r w:rsidRPr="00AA0D97">
        <w:rPr>
          <w:rFonts w:ascii="Times New Roman" w:hAnsi="Times New Roman" w:cs="Times New Roman"/>
          <w:sz w:val="24"/>
          <w:szCs w:val="24"/>
        </w:rPr>
        <w:t>муниципальными правовыми актами для предоставления муниципальной услуги;</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A0D97">
        <w:rPr>
          <w:rFonts w:ascii="Times New Roman" w:hAnsi="Times New Roman" w:cs="Times New Roman"/>
          <w:color w:val="0070C0"/>
          <w:sz w:val="24"/>
          <w:szCs w:val="24"/>
        </w:rPr>
        <w:t xml:space="preserve">, </w:t>
      </w:r>
      <w:r w:rsidRPr="00AA0D97">
        <w:rPr>
          <w:rFonts w:ascii="Times New Roman" w:hAnsi="Times New Roman" w:cs="Times New Roman"/>
          <w:sz w:val="24"/>
          <w:szCs w:val="24"/>
        </w:rPr>
        <w:t>муниципальными правовыми актами для предоставления муниципальной услуги, у заявителя;</w:t>
      </w:r>
    </w:p>
    <w:p w:rsidR="002C4364" w:rsidRPr="00AA0D97" w:rsidRDefault="002C4364" w:rsidP="002C4364">
      <w:pPr>
        <w:pStyle w:val="ConsPlusNormal"/>
        <w:ind w:firstLine="709"/>
        <w:jc w:val="both"/>
        <w:rPr>
          <w:rFonts w:ascii="Times New Roman" w:hAnsi="Times New Roman" w:cs="Times New Roman"/>
          <w:sz w:val="24"/>
          <w:szCs w:val="24"/>
        </w:rPr>
      </w:pPr>
      <w:proofErr w:type="gramStart"/>
      <w:r w:rsidRPr="00AA0D9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0D9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AA0D97">
          <w:rPr>
            <w:rFonts w:ascii="Times New Roman" w:hAnsi="Times New Roman" w:cs="Times New Roman"/>
            <w:sz w:val="24"/>
            <w:szCs w:val="24"/>
          </w:rPr>
          <w:t>частью 1.3 статьи 16</w:t>
        </w:r>
      </w:hyperlink>
      <w:r w:rsidRPr="00AA0D97">
        <w:rPr>
          <w:rFonts w:ascii="Times New Roman" w:hAnsi="Times New Roman" w:cs="Times New Roman"/>
          <w:sz w:val="24"/>
          <w:szCs w:val="24"/>
        </w:rPr>
        <w:t xml:space="preserve"> Федерального закона от 27.07.2010 № 210-ФЗ;</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AA0D97">
        <w:rPr>
          <w:rFonts w:ascii="Times New Roman" w:hAnsi="Times New Roman" w:cs="Times New Roman"/>
          <w:color w:val="0070C0"/>
          <w:sz w:val="24"/>
          <w:szCs w:val="24"/>
        </w:rPr>
        <w:t xml:space="preserve">, </w:t>
      </w:r>
      <w:r w:rsidRPr="00AA0D97">
        <w:rPr>
          <w:rFonts w:ascii="Times New Roman" w:hAnsi="Times New Roman" w:cs="Times New Roman"/>
          <w:sz w:val="24"/>
          <w:szCs w:val="24"/>
        </w:rPr>
        <w:t>муниципальными правовыми актами;</w:t>
      </w:r>
    </w:p>
    <w:p w:rsidR="002C4364" w:rsidRPr="00AA0D97" w:rsidRDefault="002C4364" w:rsidP="002C4364">
      <w:pPr>
        <w:pStyle w:val="ConsPlusNormal"/>
        <w:ind w:firstLine="709"/>
        <w:jc w:val="both"/>
        <w:rPr>
          <w:rFonts w:ascii="Times New Roman" w:hAnsi="Times New Roman" w:cs="Times New Roman"/>
          <w:sz w:val="24"/>
          <w:szCs w:val="24"/>
        </w:rPr>
      </w:pPr>
      <w:proofErr w:type="gramStart"/>
      <w:r w:rsidRPr="00AA0D97">
        <w:rPr>
          <w:rFonts w:ascii="Times New Roman" w:hAnsi="Times New Roman" w:cs="Times New Roman"/>
          <w:sz w:val="24"/>
          <w:szCs w:val="24"/>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0D97">
        <w:rPr>
          <w:rFonts w:ascii="Times New Roman" w:hAnsi="Times New Roman" w:cs="Times New Roman"/>
          <w:sz w:val="24"/>
          <w:szCs w:val="24"/>
        </w:rPr>
        <w:t xml:space="preserve"> </w:t>
      </w:r>
      <w:proofErr w:type="gramStart"/>
      <w:r w:rsidRPr="00AA0D9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AA0D97">
          <w:rPr>
            <w:rFonts w:ascii="Times New Roman" w:hAnsi="Times New Roman" w:cs="Times New Roman"/>
            <w:sz w:val="24"/>
            <w:szCs w:val="24"/>
          </w:rPr>
          <w:t>частью 1.3 статьи 16</w:t>
        </w:r>
      </w:hyperlink>
      <w:r w:rsidRPr="00AA0D97">
        <w:rPr>
          <w:rFonts w:ascii="Times New Roman" w:hAnsi="Times New Roman" w:cs="Times New Roman"/>
          <w:sz w:val="24"/>
          <w:szCs w:val="24"/>
        </w:rPr>
        <w:t xml:space="preserve"> Федерального закона от 27.07.2010 № 210-ФЗ;</w:t>
      </w:r>
      <w:proofErr w:type="gramEnd"/>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C4364" w:rsidRPr="00AA0D97" w:rsidRDefault="002C4364" w:rsidP="002C4364">
      <w:pPr>
        <w:pStyle w:val="ConsPlusNormal"/>
        <w:ind w:firstLine="709"/>
        <w:jc w:val="both"/>
        <w:rPr>
          <w:rFonts w:ascii="Times New Roman" w:hAnsi="Times New Roman" w:cs="Times New Roman"/>
          <w:sz w:val="24"/>
          <w:szCs w:val="24"/>
        </w:rPr>
      </w:pPr>
      <w:proofErr w:type="gramStart"/>
      <w:r w:rsidRPr="00AA0D9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A0D97">
        <w:rPr>
          <w:rFonts w:ascii="Times New Roman" w:hAnsi="Times New Roman" w:cs="Times New Roman"/>
          <w:color w:val="0070C0"/>
          <w:sz w:val="24"/>
          <w:szCs w:val="24"/>
        </w:rPr>
        <w:t xml:space="preserve">, </w:t>
      </w:r>
      <w:r w:rsidRPr="00AA0D97">
        <w:rPr>
          <w:rFonts w:ascii="Times New Roman" w:hAnsi="Times New Roman" w:cs="Times New Roman"/>
          <w:sz w:val="24"/>
          <w:szCs w:val="24"/>
        </w:rPr>
        <w:t>муниципальными правовыми актами.</w:t>
      </w:r>
      <w:proofErr w:type="gramEnd"/>
      <w:r w:rsidRPr="00AA0D9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AA0D97">
          <w:rPr>
            <w:rFonts w:ascii="Times New Roman" w:hAnsi="Times New Roman" w:cs="Times New Roman"/>
            <w:sz w:val="24"/>
            <w:szCs w:val="24"/>
          </w:rPr>
          <w:t>частью 1.3 статьи 16</w:t>
        </w:r>
      </w:hyperlink>
      <w:r w:rsidRPr="00AA0D97">
        <w:rPr>
          <w:rFonts w:ascii="Times New Roman" w:hAnsi="Times New Roman" w:cs="Times New Roman"/>
          <w:sz w:val="24"/>
          <w:szCs w:val="24"/>
        </w:rPr>
        <w:t xml:space="preserve"> Федерального закона от 27.07.2010 № 210-ФЗ;</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AA0D97">
        <w:rPr>
          <w:rFonts w:ascii="Times New Roman" w:hAnsi="Times New Roman" w:cs="Times New Roman"/>
          <w:sz w:val="24"/>
          <w:szCs w:val="24"/>
        </w:rPr>
        <w:t>и(</w:t>
      </w:r>
      <w:proofErr w:type="gramEnd"/>
      <w:r w:rsidRPr="00AA0D97">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4" w:history="1">
        <w:r w:rsidRPr="00AA0D97">
          <w:rPr>
            <w:rFonts w:ascii="Times New Roman" w:hAnsi="Times New Roman" w:cs="Times New Roman"/>
            <w:sz w:val="24"/>
            <w:szCs w:val="24"/>
          </w:rPr>
          <w:t>пунктом 4 части 1 статьи 7</w:t>
        </w:r>
      </w:hyperlink>
      <w:r w:rsidRPr="00AA0D97">
        <w:rPr>
          <w:rFonts w:ascii="Times New Roman" w:hAnsi="Times New Roman" w:cs="Times New Roman"/>
          <w:sz w:val="24"/>
          <w:szCs w:val="24"/>
        </w:rPr>
        <w:t xml:space="preserve"> Федерального закона от 27.07.2010 № 210-ФЗ. </w:t>
      </w:r>
      <w:proofErr w:type="gramStart"/>
      <w:r w:rsidRPr="00AA0D9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A0D97">
          <w:rPr>
            <w:rFonts w:ascii="Times New Roman" w:hAnsi="Times New Roman" w:cs="Times New Roman"/>
            <w:sz w:val="24"/>
            <w:szCs w:val="24"/>
          </w:rPr>
          <w:t>частью 1.3 статьи 16</w:t>
        </w:r>
      </w:hyperlink>
      <w:r w:rsidRPr="00AA0D97">
        <w:rPr>
          <w:rFonts w:ascii="Times New Roman" w:hAnsi="Times New Roman" w:cs="Times New Roman"/>
          <w:sz w:val="24"/>
          <w:szCs w:val="24"/>
        </w:rPr>
        <w:t xml:space="preserve"> Федерального закона от 27.07.2010 № 210-ФЗ.</w:t>
      </w:r>
      <w:proofErr w:type="gramEnd"/>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A0D97">
          <w:rPr>
            <w:rFonts w:ascii="Times New Roman" w:hAnsi="Times New Roman" w:cs="Times New Roman"/>
            <w:sz w:val="24"/>
            <w:szCs w:val="24"/>
          </w:rPr>
          <w:t>части 5 статьи 11.2</w:t>
        </w:r>
      </w:hyperlink>
      <w:r w:rsidRPr="00AA0D97">
        <w:rPr>
          <w:rFonts w:ascii="Times New Roman" w:hAnsi="Times New Roman" w:cs="Times New Roman"/>
          <w:sz w:val="24"/>
          <w:szCs w:val="24"/>
        </w:rPr>
        <w:t xml:space="preserve"> Федерального закона № 210-ФЗ.</w:t>
      </w:r>
    </w:p>
    <w:p w:rsidR="002C4364" w:rsidRPr="00AA0D97" w:rsidRDefault="002C4364" w:rsidP="002C4364">
      <w:pPr>
        <w:pStyle w:val="ConsPlusNormal"/>
        <w:ind w:firstLine="709"/>
        <w:jc w:val="both"/>
        <w:rPr>
          <w:rFonts w:ascii="Times New Roman" w:hAnsi="Times New Roman" w:cs="Times New Roman"/>
          <w:strike/>
          <w:sz w:val="24"/>
          <w:szCs w:val="24"/>
        </w:rPr>
      </w:pPr>
      <w:r w:rsidRPr="00AA0D97">
        <w:rPr>
          <w:rFonts w:ascii="Times New Roman" w:hAnsi="Times New Roman" w:cs="Times New Roman"/>
          <w:sz w:val="24"/>
          <w:szCs w:val="24"/>
        </w:rPr>
        <w:t>Жалоба должна содержать:</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AA0D97">
        <w:rPr>
          <w:rFonts w:ascii="Times New Roman" w:hAnsi="Times New Roman" w:cs="Times New Roman"/>
          <w:sz w:val="24"/>
          <w:szCs w:val="24"/>
        </w:rPr>
        <w:t>и(</w:t>
      </w:r>
      <w:proofErr w:type="gramEnd"/>
      <w:r w:rsidRPr="00AA0D97">
        <w:rPr>
          <w:rFonts w:ascii="Times New Roman" w:hAnsi="Times New Roman" w:cs="Times New Roman"/>
          <w:sz w:val="24"/>
          <w:szCs w:val="24"/>
        </w:rPr>
        <w:t>или) работника, решения и действия (бездействие) которых обжалуются;</w:t>
      </w:r>
    </w:p>
    <w:p w:rsidR="002C4364" w:rsidRPr="00AA0D97" w:rsidRDefault="002C4364" w:rsidP="002C4364">
      <w:pPr>
        <w:pStyle w:val="ConsPlusNormal"/>
        <w:ind w:firstLine="709"/>
        <w:jc w:val="both"/>
        <w:rPr>
          <w:rFonts w:ascii="Times New Roman" w:hAnsi="Times New Roman" w:cs="Times New Roman"/>
          <w:sz w:val="24"/>
          <w:szCs w:val="24"/>
        </w:rPr>
      </w:pPr>
      <w:proofErr w:type="gramStart"/>
      <w:r w:rsidRPr="00AA0D97">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sidRPr="00AA0D97">
        <w:rPr>
          <w:rFonts w:ascii="Times New Roman" w:hAnsi="Times New Roman" w:cs="Times New Roman"/>
          <w:sz w:val="24"/>
          <w:szCs w:val="24"/>
        </w:rPr>
        <w:t xml:space="preserve"> ,</w:t>
      </w:r>
      <w:proofErr w:type="gramEnd"/>
      <w:r w:rsidRPr="00AA0D97">
        <w:rPr>
          <w:rFonts w:ascii="Times New Roman" w:hAnsi="Times New Roman" w:cs="Times New Roman"/>
          <w:sz w:val="24"/>
          <w:szCs w:val="24"/>
        </w:rPr>
        <w:t xml:space="preserve"> филиала, отдела, удаленного рабочего места ГБУ ЛО "МФЦ", его работника;</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A0D97">
          <w:rPr>
            <w:rFonts w:ascii="Times New Roman" w:hAnsi="Times New Roman" w:cs="Times New Roman"/>
            <w:sz w:val="24"/>
            <w:szCs w:val="24"/>
          </w:rPr>
          <w:t>статьей 11.1</w:t>
        </w:r>
      </w:hyperlink>
      <w:r w:rsidRPr="00AA0D9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5.6. </w:t>
      </w:r>
      <w:proofErr w:type="gramStart"/>
      <w:r w:rsidRPr="00AA0D9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0D9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5.7. По результатам рассмотрения жалобы принимается одно из следующих решений:</w:t>
      </w:r>
    </w:p>
    <w:p w:rsidR="002C4364" w:rsidRPr="00AA0D97" w:rsidRDefault="002C4364" w:rsidP="002C4364">
      <w:pPr>
        <w:autoSpaceDE w:val="0"/>
        <w:autoSpaceDN w:val="0"/>
        <w:adjustRightInd w:val="0"/>
        <w:jc w:val="both"/>
        <w:rPr>
          <w:sz w:val="24"/>
          <w:szCs w:val="24"/>
        </w:rPr>
      </w:pPr>
      <w:proofErr w:type="gramStart"/>
      <w:r w:rsidRPr="00AA0D97">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AA0D97">
        <w:rPr>
          <w:sz w:val="24"/>
          <w:szCs w:val="24"/>
          <w:lang w:eastAsia="ru-RU"/>
        </w:rPr>
        <w:t>муниципальными правовыми актами</w:t>
      </w:r>
      <w:r w:rsidRPr="00AA0D97">
        <w:rPr>
          <w:sz w:val="24"/>
          <w:szCs w:val="24"/>
        </w:rPr>
        <w:t>;</w:t>
      </w:r>
      <w:proofErr w:type="gramEnd"/>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2) в удовлетворении жалобы отказывается.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364" w:rsidRPr="00AA0D97" w:rsidRDefault="002C4364" w:rsidP="002C4364">
      <w:pPr>
        <w:pStyle w:val="ConsPlusNormal"/>
        <w:ind w:firstLine="709"/>
        <w:jc w:val="both"/>
        <w:rPr>
          <w:rFonts w:ascii="Times New Roman" w:hAnsi="Times New Roman" w:cs="Times New Roman"/>
          <w:sz w:val="24"/>
          <w:szCs w:val="24"/>
        </w:rPr>
      </w:pPr>
      <w:bookmarkStart w:id="1" w:name="P448"/>
      <w:bookmarkEnd w:id="1"/>
      <w:r w:rsidRPr="00AA0D97">
        <w:rPr>
          <w:rFonts w:ascii="Times New Roman" w:hAnsi="Times New Roman" w:cs="Times New Roman"/>
          <w:sz w:val="24"/>
          <w:szCs w:val="24"/>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0D97">
        <w:rPr>
          <w:rFonts w:ascii="Times New Roman" w:hAnsi="Times New Roman" w:cs="Times New Roman"/>
          <w:sz w:val="24"/>
          <w:szCs w:val="24"/>
        </w:rPr>
        <w:t>неудобства</w:t>
      </w:r>
      <w:proofErr w:type="gramEnd"/>
      <w:r w:rsidRPr="00AA0D9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4364" w:rsidRPr="00AA0D97" w:rsidRDefault="002C4364" w:rsidP="002C4364">
      <w:pPr>
        <w:pStyle w:val="ConsPlusNormal"/>
        <w:ind w:firstLine="709"/>
        <w:jc w:val="both"/>
        <w:rPr>
          <w:rFonts w:ascii="Times New Roman" w:hAnsi="Times New Roman" w:cs="Times New Roman"/>
          <w:sz w:val="24"/>
          <w:szCs w:val="24"/>
        </w:rPr>
      </w:pPr>
      <w:bookmarkStart w:id="2" w:name="P449"/>
      <w:bookmarkEnd w:id="2"/>
      <w:r w:rsidRPr="00AA0D97">
        <w:rPr>
          <w:rFonts w:ascii="Times New Roman" w:hAnsi="Times New Roman" w:cs="Times New Roman"/>
          <w:sz w:val="24"/>
          <w:szCs w:val="24"/>
        </w:rPr>
        <w:t xml:space="preserve">5.8.2. В случае признания </w:t>
      </w:r>
      <w:proofErr w:type="gramStart"/>
      <w:r w:rsidRPr="00AA0D97">
        <w:rPr>
          <w:rFonts w:ascii="Times New Roman" w:hAnsi="Times New Roman" w:cs="Times New Roman"/>
          <w:sz w:val="24"/>
          <w:szCs w:val="24"/>
        </w:rPr>
        <w:t>жалобы</w:t>
      </w:r>
      <w:proofErr w:type="gramEnd"/>
      <w:r w:rsidRPr="00AA0D97">
        <w:rPr>
          <w:rFonts w:ascii="Times New Roman" w:hAnsi="Times New Roman" w:cs="Times New Roman"/>
          <w:sz w:val="24"/>
          <w:szCs w:val="24"/>
        </w:rPr>
        <w:t xml:space="preserve"> не подлежащей удовлетворению в ответе заявителю, указанном в пункте 5.8 настоящего административного регламента</w:t>
      </w:r>
      <w:r w:rsidRPr="00AA0D97">
        <w:rPr>
          <w:rFonts w:ascii="Times New Roman" w:hAnsi="Times New Roman" w:cs="Times New Roman"/>
          <w:color w:val="0070C0"/>
          <w:sz w:val="24"/>
          <w:szCs w:val="24"/>
        </w:rPr>
        <w:t>,</w:t>
      </w:r>
      <w:r w:rsidRPr="00AA0D97">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5.9. В случае установления в ходе или по результатам </w:t>
      </w:r>
      <w:proofErr w:type="gramStart"/>
      <w:r w:rsidRPr="00AA0D9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0D9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2C4364" w:rsidRPr="00AA0D97" w:rsidRDefault="002C4364" w:rsidP="002C4364">
      <w:pPr>
        <w:pStyle w:val="ConsPlusNormal"/>
        <w:ind w:firstLine="709"/>
        <w:jc w:val="both"/>
        <w:rPr>
          <w:rFonts w:ascii="Times New Roman" w:hAnsi="Times New Roman" w:cs="Times New Roman"/>
          <w:sz w:val="24"/>
          <w:szCs w:val="24"/>
        </w:rPr>
      </w:pP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AA0D97">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AA0D97">
        <w:rPr>
          <w:rFonts w:ascii="Times New Roman" w:hAnsi="Times New Roman" w:cs="Times New Roman"/>
          <w:sz w:val="24"/>
          <w:szCs w:val="24"/>
        </w:rPr>
        <w:br/>
        <w:t>ГБУ ЛО «МФЦ» и иным МФЦ.</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6.1.1. Передача из МФЦ  в Архивный отдел осуществляется: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а) определяет предмет обращения;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в) проводит проверку правильности заполнения запроса;</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г) проводит проверку укомплектованности пакета документов;</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е) заверяет электронное дело своей электронной подписью (далее – ЭП);</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ж) направляет копии документов и реестр документов в Архивный отдел:</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6.3. </w:t>
      </w:r>
      <w:proofErr w:type="gramStart"/>
      <w:r w:rsidRPr="00AA0D97">
        <w:rPr>
          <w:rFonts w:ascii="Times New Roman" w:hAnsi="Times New Roman" w:cs="Times New Roman"/>
          <w:sz w:val="24"/>
          <w:szCs w:val="24"/>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AA0D97">
        <w:rPr>
          <w:rFonts w:ascii="Times New Roman" w:hAnsi="Times New Roman" w:cs="Times New Roman"/>
          <w:sz w:val="24"/>
          <w:szCs w:val="24"/>
        </w:rPr>
        <w:t xml:space="preserve"> Один экземпляр реестра с приложенным комплектом документов остается в Архивном отделе, второй передается работнику МФЦ. </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6.4. </w:t>
      </w:r>
      <w:proofErr w:type="gramStart"/>
      <w:r w:rsidRPr="00AA0D97">
        <w:rPr>
          <w:rFonts w:ascii="Times New Roman" w:hAnsi="Times New Roman" w:cs="Times New Roman"/>
          <w:sz w:val="24"/>
          <w:szCs w:val="24"/>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AA0D97">
        <w:rPr>
          <w:rFonts w:ascii="Times New Roman" w:hAnsi="Times New Roman" w:cs="Times New Roman"/>
          <w:sz w:val="24"/>
          <w:szCs w:val="24"/>
        </w:rPr>
        <w:t xml:space="preserve"> регламента.</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Pr="00AA0D97">
        <w:rPr>
          <w:rFonts w:ascii="Times New Roman" w:hAnsi="Times New Roman" w:cs="Times New Roman"/>
          <w:sz w:val="24"/>
          <w:szCs w:val="24"/>
        </w:rPr>
        <w:t>соответствующее</w:t>
      </w:r>
      <w:proofErr w:type="gramEnd"/>
      <w:r w:rsidRPr="00AA0D97">
        <w:rPr>
          <w:rFonts w:ascii="Times New Roman" w:hAnsi="Times New Roman" w:cs="Times New Roman"/>
          <w:sz w:val="24"/>
          <w:szCs w:val="24"/>
        </w:rPr>
        <w:t xml:space="preserve"> МФЦ результат предоставления услуги для его последующей выдачи заявителю:</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2C4364" w:rsidRPr="00AA0D97" w:rsidRDefault="002C4364" w:rsidP="002C4364">
      <w:pPr>
        <w:pStyle w:val="ConsPlusNormal"/>
        <w:ind w:firstLine="709"/>
        <w:jc w:val="both"/>
        <w:rPr>
          <w:rFonts w:ascii="Times New Roman" w:hAnsi="Times New Roman" w:cs="Times New Roman"/>
          <w:sz w:val="24"/>
          <w:szCs w:val="24"/>
        </w:rPr>
      </w:pPr>
      <w:proofErr w:type="gramStart"/>
      <w:r w:rsidRPr="00AA0D9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history="1">
        <w:r w:rsidRPr="00AA0D97">
          <w:rPr>
            <w:rStyle w:val="a3"/>
            <w:color w:val="auto"/>
            <w:sz w:val="24"/>
            <w:szCs w:val="24"/>
          </w:rPr>
          <w:t>требованиями</w:t>
        </w:r>
      </w:hyperlink>
      <w:r w:rsidRPr="00AA0D9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A0D97">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A0D97">
        <w:rPr>
          <w:rFonts w:ascii="Times New Roman" w:hAnsi="Times New Roman" w:cs="Times New Roman"/>
          <w:sz w:val="24"/>
          <w:szCs w:val="24"/>
        </w:rPr>
        <w:t>заверение выписок</w:t>
      </w:r>
      <w:proofErr w:type="gramEnd"/>
      <w:r w:rsidRPr="00AA0D97">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2C4364" w:rsidRPr="00AA0D97" w:rsidRDefault="002C4364" w:rsidP="002C4364">
      <w:pPr>
        <w:pStyle w:val="ConsPlusNormal"/>
        <w:ind w:firstLine="709"/>
        <w:jc w:val="both"/>
        <w:rPr>
          <w:rFonts w:ascii="Times New Roman" w:hAnsi="Times New Roman" w:cs="Times New Roman"/>
          <w:sz w:val="24"/>
          <w:szCs w:val="24"/>
        </w:rPr>
      </w:pPr>
      <w:proofErr w:type="gramStart"/>
      <w:r w:rsidRPr="00AA0D97">
        <w:rPr>
          <w:rFonts w:ascii="Times New Roman" w:hAnsi="Times New Roman" w:cs="Times New Roman"/>
          <w:sz w:val="24"/>
          <w:szCs w:val="24"/>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C4364" w:rsidRPr="00AA0D97" w:rsidRDefault="002C4364" w:rsidP="002C4364">
      <w:pPr>
        <w:pStyle w:val="ConsPlusNormal"/>
        <w:ind w:firstLine="709"/>
        <w:jc w:val="both"/>
        <w:rPr>
          <w:rFonts w:ascii="Times New Roman" w:hAnsi="Times New Roman" w:cs="Times New Roman"/>
          <w:sz w:val="24"/>
          <w:szCs w:val="24"/>
        </w:rPr>
      </w:pPr>
      <w:r w:rsidRPr="00AA0D97">
        <w:rPr>
          <w:rFonts w:ascii="Times New Roman" w:hAnsi="Times New Roman" w:cs="Times New Roman"/>
          <w:sz w:val="24"/>
          <w:szCs w:val="24"/>
        </w:rPr>
        <w:t xml:space="preserve">6.6. При вводе безбумажного электронного документооборота административные процедуры регламентируются </w:t>
      </w:r>
      <w:proofErr w:type="gramStart"/>
      <w:r w:rsidRPr="00AA0D97">
        <w:rPr>
          <w:rFonts w:ascii="Times New Roman" w:hAnsi="Times New Roman" w:cs="Times New Roman"/>
          <w:sz w:val="24"/>
          <w:szCs w:val="24"/>
        </w:rPr>
        <w:t>нормативным</w:t>
      </w:r>
      <w:proofErr w:type="gramEnd"/>
      <w:r w:rsidRPr="00AA0D97">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2C4364" w:rsidRPr="007E24F7" w:rsidRDefault="002C4364" w:rsidP="002C4364">
      <w:pPr>
        <w:pStyle w:val="ConsPlusNormal"/>
        <w:ind w:firstLine="709"/>
        <w:jc w:val="both"/>
        <w:rPr>
          <w:rFonts w:ascii="Times New Roman" w:hAnsi="Times New Roman" w:cs="Times New Roman"/>
          <w:sz w:val="28"/>
          <w:szCs w:val="28"/>
        </w:rPr>
      </w:pPr>
    </w:p>
    <w:p w:rsidR="002C4364" w:rsidRDefault="002C4364" w:rsidP="002C4364">
      <w:pPr>
        <w:pStyle w:val="ConsPlusNormal"/>
        <w:ind w:firstLine="709"/>
        <w:jc w:val="both"/>
        <w:rPr>
          <w:rFonts w:ascii="Times New Roman" w:hAnsi="Times New Roman" w:cs="Times New Roman"/>
          <w:sz w:val="28"/>
          <w:szCs w:val="28"/>
        </w:rPr>
      </w:pPr>
    </w:p>
    <w:p w:rsidR="002C4364" w:rsidRDefault="002C4364" w:rsidP="002C4364">
      <w:pPr>
        <w:pStyle w:val="ConsPlusNormal"/>
        <w:ind w:firstLine="709"/>
        <w:jc w:val="both"/>
        <w:rPr>
          <w:rFonts w:ascii="Times New Roman" w:hAnsi="Times New Roman" w:cs="Times New Roman"/>
          <w:sz w:val="28"/>
          <w:szCs w:val="28"/>
        </w:rPr>
      </w:pPr>
    </w:p>
    <w:p w:rsidR="00AA0D97" w:rsidRDefault="00AA0D97" w:rsidP="002C4364">
      <w:pPr>
        <w:pStyle w:val="ConsPlusNormal"/>
        <w:ind w:firstLine="709"/>
        <w:jc w:val="both"/>
        <w:rPr>
          <w:rFonts w:ascii="Times New Roman" w:hAnsi="Times New Roman" w:cs="Times New Roman"/>
          <w:sz w:val="28"/>
          <w:szCs w:val="28"/>
        </w:rPr>
      </w:pPr>
    </w:p>
    <w:p w:rsidR="00AA0D97" w:rsidRDefault="00AA0D97" w:rsidP="002C4364">
      <w:pPr>
        <w:pStyle w:val="ConsPlusNormal"/>
        <w:ind w:firstLine="709"/>
        <w:jc w:val="both"/>
        <w:rPr>
          <w:rFonts w:ascii="Times New Roman" w:hAnsi="Times New Roman" w:cs="Times New Roman"/>
          <w:sz w:val="28"/>
          <w:szCs w:val="28"/>
        </w:rPr>
      </w:pPr>
    </w:p>
    <w:p w:rsidR="002C4364" w:rsidRPr="007E24F7" w:rsidRDefault="002C4364" w:rsidP="002C4364">
      <w:pPr>
        <w:jc w:val="right"/>
        <w:rPr>
          <w:sz w:val="24"/>
          <w:szCs w:val="24"/>
        </w:rPr>
      </w:pPr>
      <w:r w:rsidRPr="007E24F7">
        <w:rPr>
          <w:sz w:val="24"/>
          <w:szCs w:val="24"/>
        </w:rPr>
        <w:t xml:space="preserve">Приложение 1 </w:t>
      </w:r>
    </w:p>
    <w:p w:rsidR="002C4364" w:rsidRPr="007E24F7" w:rsidRDefault="002C4364" w:rsidP="002C4364">
      <w:pPr>
        <w:jc w:val="right"/>
        <w:rPr>
          <w:sz w:val="24"/>
          <w:szCs w:val="24"/>
        </w:rPr>
      </w:pPr>
      <w:r w:rsidRPr="007E24F7">
        <w:rPr>
          <w:sz w:val="24"/>
          <w:szCs w:val="24"/>
        </w:rPr>
        <w:t>к административному регламенту</w:t>
      </w:r>
    </w:p>
    <w:p w:rsidR="002C4364" w:rsidRPr="007E24F7" w:rsidRDefault="002C4364" w:rsidP="002C4364">
      <w:pPr>
        <w:jc w:val="right"/>
        <w:rPr>
          <w:sz w:val="24"/>
          <w:szCs w:val="24"/>
        </w:rPr>
      </w:pPr>
      <w:r w:rsidRPr="007E24F7">
        <w:t xml:space="preserve">    </w:t>
      </w:r>
      <w:r w:rsidRPr="007E24F7">
        <w:rPr>
          <w:sz w:val="24"/>
          <w:szCs w:val="24"/>
        </w:rPr>
        <w:t xml:space="preserve">                                                                 </w:t>
      </w:r>
    </w:p>
    <w:p w:rsidR="002C4364" w:rsidRPr="007E24F7" w:rsidRDefault="002C4364" w:rsidP="002C4364">
      <w:pPr>
        <w:jc w:val="right"/>
        <w:rPr>
          <w:sz w:val="24"/>
          <w:szCs w:val="24"/>
        </w:rPr>
      </w:pPr>
      <w:r w:rsidRPr="007E24F7">
        <w:t xml:space="preserve">                                                </w:t>
      </w:r>
      <w:r w:rsidR="00CC07F5">
        <w:rPr>
          <w:sz w:val="24"/>
          <w:szCs w:val="24"/>
        </w:rPr>
        <w:t xml:space="preserve">В </w:t>
      </w:r>
      <w:proofErr w:type="gramStart"/>
      <w:r w:rsidR="00CC07F5">
        <w:rPr>
          <w:sz w:val="24"/>
          <w:szCs w:val="24"/>
        </w:rPr>
        <w:t>а</w:t>
      </w:r>
      <w:r w:rsidRPr="007E24F7">
        <w:rPr>
          <w:sz w:val="24"/>
          <w:szCs w:val="24"/>
        </w:rPr>
        <w:t>рхивный</w:t>
      </w:r>
      <w:proofErr w:type="gramEnd"/>
      <w:r w:rsidRPr="007E24F7">
        <w:rPr>
          <w:sz w:val="24"/>
          <w:szCs w:val="24"/>
        </w:rPr>
        <w:t xml:space="preserve"> отдел администрации</w:t>
      </w:r>
    </w:p>
    <w:p w:rsidR="00CC07F5" w:rsidRDefault="00CC07F5" w:rsidP="002C4364">
      <w:pPr>
        <w:jc w:val="right"/>
        <w:rPr>
          <w:sz w:val="24"/>
          <w:szCs w:val="24"/>
        </w:rPr>
      </w:pPr>
      <w:r>
        <w:rPr>
          <w:sz w:val="24"/>
          <w:szCs w:val="24"/>
        </w:rPr>
        <w:t>Сосновоборского городского округа</w:t>
      </w:r>
    </w:p>
    <w:p w:rsidR="002C4364" w:rsidRPr="007E24F7" w:rsidRDefault="002C4364" w:rsidP="002C4364">
      <w:pPr>
        <w:jc w:val="right"/>
        <w:rPr>
          <w:sz w:val="24"/>
          <w:szCs w:val="24"/>
        </w:rPr>
      </w:pPr>
      <w:r w:rsidRPr="007E24F7">
        <w:rPr>
          <w:sz w:val="24"/>
          <w:szCs w:val="24"/>
        </w:rPr>
        <w:t xml:space="preserve">                                                            </w:t>
      </w:r>
      <w:r w:rsidRPr="007E24F7">
        <w:rPr>
          <w:b/>
          <w:sz w:val="24"/>
          <w:szCs w:val="24"/>
        </w:rPr>
        <w:t xml:space="preserve">                                                             </w:t>
      </w:r>
      <w:r w:rsidRPr="007E24F7">
        <w:rPr>
          <w:sz w:val="24"/>
          <w:szCs w:val="24"/>
        </w:rPr>
        <w:t xml:space="preserve">                                                                                                                            </w:t>
      </w:r>
      <w:r w:rsidRPr="007E24F7">
        <w:rPr>
          <w:sz w:val="8"/>
          <w:szCs w:val="8"/>
        </w:rPr>
        <w:t xml:space="preserve">  </w:t>
      </w:r>
      <w:r w:rsidRPr="007E24F7">
        <w:rPr>
          <w:sz w:val="24"/>
          <w:szCs w:val="24"/>
        </w:rPr>
        <w:t xml:space="preserve"> </w:t>
      </w:r>
    </w:p>
    <w:p w:rsidR="00392ABD" w:rsidRDefault="00392ABD" w:rsidP="00392ABD">
      <w:pPr>
        <w:ind w:firstLine="0"/>
        <w:jc w:val="right"/>
        <w:rPr>
          <w:szCs w:val="24"/>
        </w:rPr>
      </w:pPr>
      <w:r w:rsidRPr="00BA6BBB">
        <w:rPr>
          <w:sz w:val="24"/>
          <w:szCs w:val="24"/>
        </w:rPr>
        <w:t>Заявитель</w:t>
      </w:r>
      <w:r>
        <w:rPr>
          <w:szCs w:val="24"/>
        </w:rPr>
        <w:t>:______________________________</w:t>
      </w:r>
      <w:r w:rsidRPr="0033261A">
        <w:rPr>
          <w:szCs w:val="24"/>
        </w:rPr>
        <w:t xml:space="preserve">___ </w:t>
      </w:r>
    </w:p>
    <w:p w:rsidR="00392ABD" w:rsidRDefault="00392ABD" w:rsidP="00392ABD">
      <w:pPr>
        <w:ind w:firstLine="0"/>
        <w:jc w:val="right"/>
        <w:rPr>
          <w:szCs w:val="24"/>
        </w:rPr>
      </w:pPr>
    </w:p>
    <w:p w:rsidR="00392ABD" w:rsidRPr="0033261A" w:rsidRDefault="00392ABD" w:rsidP="00392ABD">
      <w:pPr>
        <w:ind w:firstLine="0"/>
        <w:jc w:val="right"/>
        <w:rPr>
          <w:szCs w:val="24"/>
        </w:rPr>
      </w:pPr>
      <w:r w:rsidRPr="0033261A">
        <w:rPr>
          <w:szCs w:val="24"/>
        </w:rPr>
        <w:t xml:space="preserve"> _____________________________________</w:t>
      </w:r>
      <w:r>
        <w:rPr>
          <w:szCs w:val="24"/>
        </w:rPr>
        <w:t>___</w:t>
      </w:r>
      <w:r w:rsidRPr="0033261A">
        <w:rPr>
          <w:szCs w:val="24"/>
        </w:rPr>
        <w:t>_</w:t>
      </w:r>
    </w:p>
    <w:p w:rsidR="00392ABD" w:rsidRDefault="00392ABD" w:rsidP="00392ABD">
      <w:pPr>
        <w:jc w:val="center"/>
        <w:rPr>
          <w:sz w:val="16"/>
          <w:szCs w:val="16"/>
        </w:rPr>
      </w:pPr>
      <w:r>
        <w:rPr>
          <w:sz w:val="16"/>
          <w:szCs w:val="16"/>
        </w:rPr>
        <w:t xml:space="preserve">                                                                                                   (фамилия, имя, отчество)</w:t>
      </w:r>
    </w:p>
    <w:p w:rsidR="00392ABD" w:rsidRDefault="00392ABD" w:rsidP="00392ABD">
      <w:pPr>
        <w:jc w:val="right"/>
        <w:rPr>
          <w:sz w:val="16"/>
          <w:szCs w:val="16"/>
        </w:rPr>
      </w:pPr>
    </w:p>
    <w:p w:rsidR="00392ABD" w:rsidRDefault="00392ABD" w:rsidP="00392ABD">
      <w:pPr>
        <w:ind w:firstLine="0"/>
        <w:jc w:val="right"/>
        <w:rPr>
          <w:sz w:val="24"/>
          <w:szCs w:val="24"/>
        </w:rPr>
      </w:pPr>
      <w:r>
        <w:rPr>
          <w:sz w:val="24"/>
          <w:szCs w:val="24"/>
        </w:rPr>
        <w:t>Адрес заявителя:_________________________________</w:t>
      </w:r>
    </w:p>
    <w:p w:rsidR="00392ABD" w:rsidRDefault="00392ABD" w:rsidP="00392ABD">
      <w:pPr>
        <w:ind w:firstLine="0"/>
        <w:jc w:val="right"/>
        <w:rPr>
          <w:sz w:val="24"/>
          <w:szCs w:val="24"/>
        </w:rPr>
      </w:pPr>
    </w:p>
    <w:p w:rsidR="00392ABD" w:rsidRDefault="00392ABD" w:rsidP="00392ABD">
      <w:pPr>
        <w:ind w:firstLine="0"/>
        <w:jc w:val="right"/>
        <w:rPr>
          <w:sz w:val="24"/>
          <w:szCs w:val="24"/>
        </w:rPr>
      </w:pPr>
      <w:r>
        <w:rPr>
          <w:sz w:val="24"/>
          <w:szCs w:val="24"/>
        </w:rPr>
        <w:t>________________________________________________</w:t>
      </w:r>
    </w:p>
    <w:p w:rsidR="00392ABD" w:rsidRDefault="00392ABD" w:rsidP="00392ABD">
      <w:pPr>
        <w:jc w:val="right"/>
        <w:rPr>
          <w:sz w:val="24"/>
          <w:szCs w:val="24"/>
        </w:rPr>
      </w:pPr>
    </w:p>
    <w:p w:rsidR="00392ABD" w:rsidRPr="00BA6BBB" w:rsidRDefault="00392ABD" w:rsidP="00392ABD">
      <w:pPr>
        <w:ind w:firstLine="0"/>
        <w:jc w:val="right"/>
        <w:rPr>
          <w:sz w:val="24"/>
          <w:szCs w:val="24"/>
        </w:rPr>
      </w:pPr>
      <w:r>
        <w:rPr>
          <w:sz w:val="24"/>
          <w:szCs w:val="24"/>
        </w:rPr>
        <w:t>Контактный телефон:_____________________________</w:t>
      </w:r>
    </w:p>
    <w:p w:rsidR="00392ABD" w:rsidRDefault="002C4364" w:rsidP="002C4364">
      <w:pPr>
        <w:jc w:val="both"/>
        <w:rPr>
          <w:b/>
        </w:rPr>
      </w:pPr>
      <w:r w:rsidRPr="007E24F7">
        <w:rPr>
          <w:b/>
          <w:sz w:val="22"/>
        </w:rPr>
        <w:t xml:space="preserve">                                                                             </w:t>
      </w:r>
      <w:r w:rsidRPr="007E24F7">
        <w:rPr>
          <w:b/>
        </w:rPr>
        <w:t xml:space="preserve">                      </w:t>
      </w:r>
    </w:p>
    <w:p w:rsidR="00392ABD" w:rsidRDefault="00392ABD" w:rsidP="00392ABD">
      <w:pPr>
        <w:jc w:val="right"/>
        <w:rPr>
          <w:b/>
          <w:sz w:val="20"/>
          <w:szCs w:val="20"/>
        </w:rPr>
      </w:pPr>
      <w:r>
        <w:rPr>
          <w:b/>
          <w:sz w:val="20"/>
          <w:szCs w:val="20"/>
        </w:rPr>
        <w:t>_________________________________________________________</w:t>
      </w:r>
    </w:p>
    <w:p w:rsidR="002C4364" w:rsidRPr="00392ABD" w:rsidRDefault="00392ABD" w:rsidP="00392ABD">
      <w:pPr>
        <w:jc w:val="center"/>
        <w:rPr>
          <w:sz w:val="20"/>
          <w:szCs w:val="20"/>
        </w:rPr>
      </w:pPr>
      <w:r w:rsidRPr="00392ABD">
        <w:rPr>
          <w:sz w:val="20"/>
          <w:szCs w:val="20"/>
        </w:rPr>
        <w:t xml:space="preserve">                                                  </w:t>
      </w:r>
      <w:r w:rsidR="002C4364" w:rsidRPr="00392ABD">
        <w:rPr>
          <w:sz w:val="20"/>
          <w:szCs w:val="20"/>
        </w:rPr>
        <w:t>(указать: по доверенности и др.)</w:t>
      </w:r>
    </w:p>
    <w:p w:rsidR="002C4364" w:rsidRPr="007E24F7" w:rsidRDefault="002C4364" w:rsidP="002C4364">
      <w:pPr>
        <w:rPr>
          <w:b/>
          <w:sz w:val="22"/>
        </w:rPr>
      </w:pPr>
      <w:r w:rsidRPr="007E24F7">
        <w:rPr>
          <w:b/>
          <w:sz w:val="22"/>
        </w:rPr>
        <w:t xml:space="preserve">                                                 </w:t>
      </w:r>
    </w:p>
    <w:p w:rsidR="002C4364" w:rsidRPr="007E24F7" w:rsidRDefault="002C4364" w:rsidP="002C4364">
      <w:pPr>
        <w:jc w:val="center"/>
        <w:rPr>
          <w:b/>
          <w:sz w:val="24"/>
          <w:szCs w:val="24"/>
        </w:rPr>
      </w:pPr>
      <w:r w:rsidRPr="007E24F7">
        <w:rPr>
          <w:b/>
          <w:sz w:val="24"/>
          <w:szCs w:val="24"/>
        </w:rPr>
        <w:t xml:space="preserve">ЗАЯВЛЕНИЕ </w:t>
      </w:r>
    </w:p>
    <w:p w:rsidR="002C4364" w:rsidRPr="007E24F7" w:rsidRDefault="002C4364" w:rsidP="002C4364">
      <w:pPr>
        <w:jc w:val="center"/>
        <w:rPr>
          <w:b/>
          <w:sz w:val="24"/>
          <w:szCs w:val="24"/>
        </w:rPr>
      </w:pPr>
    </w:p>
    <w:p w:rsidR="002C4364" w:rsidRPr="007E24F7" w:rsidRDefault="002C4364" w:rsidP="002C4364">
      <w:pPr>
        <w:jc w:val="center"/>
        <w:rPr>
          <w:sz w:val="22"/>
        </w:rPr>
      </w:pPr>
      <w:proofErr w:type="gramStart"/>
      <w:r w:rsidRPr="007E24F7">
        <w:rPr>
          <w:sz w:val="22"/>
        </w:rPr>
        <w:t xml:space="preserve">(запрос сведений об образовании, о прохождении обучения,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производственной практики, </w:t>
      </w:r>
      <w:proofErr w:type="gramEnd"/>
    </w:p>
    <w:p w:rsidR="002C4364" w:rsidRPr="007E24F7" w:rsidRDefault="002C4364" w:rsidP="002C4364">
      <w:pPr>
        <w:jc w:val="center"/>
        <w:rPr>
          <w:sz w:val="22"/>
        </w:rPr>
      </w:pPr>
      <w:r w:rsidRPr="007E24F7">
        <w:rPr>
          <w:sz w:val="22"/>
        </w:rPr>
        <w:t>о переименовании, реорганизации, ликвидации предприятия)</w:t>
      </w:r>
    </w:p>
    <w:p w:rsidR="002C4364" w:rsidRPr="007E24F7" w:rsidRDefault="002C4364" w:rsidP="002C4364">
      <w:pPr>
        <w:jc w:val="center"/>
        <w:rPr>
          <w:sz w:val="24"/>
          <w:szCs w:val="24"/>
        </w:rPr>
      </w:pPr>
    </w:p>
    <w:p w:rsidR="002C4364" w:rsidRPr="007E24F7" w:rsidRDefault="002C4364" w:rsidP="002C4364">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5387"/>
      </w:tblGrid>
      <w:tr w:rsidR="002C4364" w:rsidRPr="007E24F7" w:rsidTr="00D36985">
        <w:tc>
          <w:tcPr>
            <w:tcW w:w="567" w:type="dxa"/>
            <w:tcBorders>
              <w:top w:val="single" w:sz="12" w:space="0" w:color="auto"/>
              <w:bottom w:val="single" w:sz="12" w:space="0" w:color="auto"/>
            </w:tcBorders>
          </w:tcPr>
          <w:p w:rsidR="002C4364" w:rsidRPr="007E24F7" w:rsidRDefault="002C4364" w:rsidP="005D0A16">
            <w:pPr>
              <w:ind w:firstLine="0"/>
              <w:rPr>
                <w:sz w:val="20"/>
                <w:szCs w:val="20"/>
              </w:rPr>
            </w:pPr>
            <w:r w:rsidRPr="007E24F7">
              <w:rPr>
                <w:sz w:val="20"/>
                <w:szCs w:val="20"/>
              </w:rPr>
              <w:t>1</w:t>
            </w:r>
          </w:p>
        </w:tc>
        <w:tc>
          <w:tcPr>
            <w:tcW w:w="3402" w:type="dxa"/>
            <w:tcBorders>
              <w:top w:val="single" w:sz="12" w:space="0" w:color="auto"/>
              <w:bottom w:val="single" w:sz="12" w:space="0" w:color="auto"/>
            </w:tcBorders>
          </w:tcPr>
          <w:p w:rsidR="002C4364" w:rsidRPr="00C356FF" w:rsidRDefault="002C4364" w:rsidP="005D0A16">
            <w:pPr>
              <w:ind w:firstLine="0"/>
              <w:rPr>
                <w:b/>
                <w:sz w:val="24"/>
                <w:szCs w:val="20"/>
              </w:rPr>
            </w:pPr>
            <w:r w:rsidRPr="00C356FF">
              <w:rPr>
                <w:b/>
                <w:sz w:val="24"/>
                <w:szCs w:val="20"/>
              </w:rPr>
              <w:t>Фамилия, имя, отчество гражданина</w:t>
            </w:r>
            <w:r w:rsidRPr="00C356FF">
              <w:rPr>
                <w:sz w:val="24"/>
                <w:szCs w:val="20"/>
              </w:rPr>
              <w:t xml:space="preserve"> </w:t>
            </w:r>
            <w:r w:rsidRPr="00C356FF">
              <w:rPr>
                <w:b/>
                <w:sz w:val="24"/>
                <w:szCs w:val="20"/>
              </w:rPr>
              <w:t>в запрашиваемый период работы/учебы</w:t>
            </w:r>
            <w:r w:rsidRPr="00C356FF">
              <w:rPr>
                <w:rStyle w:val="ae"/>
                <w:sz w:val="24"/>
                <w:szCs w:val="20"/>
              </w:rPr>
              <w:footnoteReference w:id="1"/>
            </w:r>
            <w:r w:rsidRPr="00C356FF">
              <w:rPr>
                <w:sz w:val="24"/>
                <w:szCs w:val="20"/>
              </w:rPr>
              <w:t xml:space="preserve"> </w:t>
            </w:r>
          </w:p>
        </w:tc>
        <w:tc>
          <w:tcPr>
            <w:tcW w:w="5387" w:type="dxa"/>
            <w:tcBorders>
              <w:top w:val="single" w:sz="12" w:space="0" w:color="auto"/>
              <w:bottom w:val="single" w:sz="12" w:space="0" w:color="auto"/>
            </w:tcBorders>
          </w:tcPr>
          <w:p w:rsidR="002C4364" w:rsidRPr="007E24F7" w:rsidRDefault="002C4364" w:rsidP="005D0A16">
            <w:pPr>
              <w:ind w:firstLine="0"/>
              <w:rPr>
                <w:sz w:val="20"/>
                <w:szCs w:val="20"/>
              </w:rPr>
            </w:pPr>
          </w:p>
        </w:tc>
      </w:tr>
      <w:tr w:rsidR="002C4364" w:rsidRPr="007E24F7" w:rsidTr="00D36985">
        <w:tc>
          <w:tcPr>
            <w:tcW w:w="567" w:type="dxa"/>
            <w:tcBorders>
              <w:top w:val="single" w:sz="12" w:space="0" w:color="auto"/>
              <w:bottom w:val="single" w:sz="12" w:space="0" w:color="auto"/>
            </w:tcBorders>
          </w:tcPr>
          <w:p w:rsidR="002C4364" w:rsidRPr="007E24F7" w:rsidRDefault="002C4364" w:rsidP="005D0A16">
            <w:pPr>
              <w:ind w:firstLine="0"/>
              <w:rPr>
                <w:sz w:val="20"/>
                <w:szCs w:val="20"/>
              </w:rPr>
            </w:pPr>
            <w:r w:rsidRPr="007E24F7">
              <w:rPr>
                <w:sz w:val="20"/>
                <w:szCs w:val="20"/>
              </w:rPr>
              <w:t>2</w:t>
            </w:r>
          </w:p>
        </w:tc>
        <w:tc>
          <w:tcPr>
            <w:tcW w:w="3402" w:type="dxa"/>
            <w:tcBorders>
              <w:top w:val="single" w:sz="12" w:space="0" w:color="auto"/>
              <w:bottom w:val="single" w:sz="12" w:space="0" w:color="auto"/>
            </w:tcBorders>
          </w:tcPr>
          <w:p w:rsidR="002C4364" w:rsidRPr="00C356FF" w:rsidRDefault="002C4364" w:rsidP="005D0A16">
            <w:pPr>
              <w:ind w:firstLine="0"/>
              <w:rPr>
                <w:b/>
                <w:sz w:val="24"/>
                <w:szCs w:val="20"/>
              </w:rPr>
            </w:pPr>
            <w:r w:rsidRPr="00C356FF">
              <w:rPr>
                <w:b/>
                <w:sz w:val="24"/>
                <w:szCs w:val="20"/>
              </w:rPr>
              <w:t>Число, месяц, год рождения</w:t>
            </w:r>
          </w:p>
          <w:p w:rsidR="002C4364" w:rsidRDefault="002C4364" w:rsidP="005D0A16">
            <w:pPr>
              <w:rPr>
                <w:sz w:val="24"/>
                <w:szCs w:val="20"/>
              </w:rPr>
            </w:pPr>
          </w:p>
          <w:p w:rsidR="00C356FF" w:rsidRPr="00C356FF" w:rsidRDefault="00C356FF" w:rsidP="005D0A16">
            <w:pPr>
              <w:rPr>
                <w:sz w:val="24"/>
                <w:szCs w:val="20"/>
              </w:rPr>
            </w:pPr>
          </w:p>
        </w:tc>
        <w:tc>
          <w:tcPr>
            <w:tcW w:w="5387" w:type="dxa"/>
            <w:tcBorders>
              <w:top w:val="single" w:sz="12" w:space="0" w:color="auto"/>
              <w:bottom w:val="single" w:sz="12" w:space="0" w:color="auto"/>
            </w:tcBorders>
          </w:tcPr>
          <w:p w:rsidR="002C4364" w:rsidRPr="007E24F7" w:rsidRDefault="002C4364" w:rsidP="005D0A16">
            <w:pPr>
              <w:rPr>
                <w:sz w:val="20"/>
                <w:szCs w:val="20"/>
              </w:rPr>
            </w:pPr>
          </w:p>
        </w:tc>
      </w:tr>
      <w:tr w:rsidR="002C4364" w:rsidRPr="007E24F7" w:rsidTr="00D36985">
        <w:tc>
          <w:tcPr>
            <w:tcW w:w="567" w:type="dxa"/>
            <w:tcBorders>
              <w:top w:val="single" w:sz="12" w:space="0" w:color="auto"/>
              <w:bottom w:val="single" w:sz="12" w:space="0" w:color="auto"/>
            </w:tcBorders>
          </w:tcPr>
          <w:p w:rsidR="002C4364" w:rsidRPr="007E24F7" w:rsidRDefault="002C4364" w:rsidP="005D0A16">
            <w:pPr>
              <w:ind w:firstLine="0"/>
              <w:rPr>
                <w:sz w:val="20"/>
                <w:szCs w:val="20"/>
              </w:rPr>
            </w:pPr>
            <w:r w:rsidRPr="007E24F7">
              <w:rPr>
                <w:sz w:val="20"/>
                <w:szCs w:val="20"/>
              </w:rPr>
              <w:t>3</w:t>
            </w:r>
          </w:p>
        </w:tc>
        <w:tc>
          <w:tcPr>
            <w:tcW w:w="3402" w:type="dxa"/>
            <w:tcBorders>
              <w:top w:val="single" w:sz="12" w:space="0" w:color="auto"/>
              <w:bottom w:val="single" w:sz="12" w:space="0" w:color="auto"/>
            </w:tcBorders>
          </w:tcPr>
          <w:p w:rsidR="002C4364" w:rsidRDefault="002C4364" w:rsidP="005D0A16">
            <w:pPr>
              <w:ind w:firstLine="0"/>
              <w:rPr>
                <w:b/>
                <w:sz w:val="24"/>
                <w:szCs w:val="20"/>
              </w:rPr>
            </w:pPr>
            <w:r w:rsidRPr="00C356FF">
              <w:rPr>
                <w:b/>
                <w:sz w:val="24"/>
                <w:szCs w:val="20"/>
              </w:rPr>
              <w:t>Для женщин: го</w:t>
            </w:r>
            <w:proofErr w:type="gramStart"/>
            <w:r w:rsidRPr="00C356FF">
              <w:rPr>
                <w:b/>
                <w:sz w:val="24"/>
                <w:szCs w:val="20"/>
              </w:rPr>
              <w:t>д(</w:t>
            </w:r>
            <w:proofErr w:type="gramEnd"/>
            <w:r w:rsidRPr="00C356FF">
              <w:rPr>
                <w:b/>
                <w:sz w:val="24"/>
                <w:szCs w:val="20"/>
              </w:rPr>
              <w:t>ы) рождения ребенка(детей)</w:t>
            </w:r>
          </w:p>
          <w:p w:rsidR="00C356FF" w:rsidRDefault="00C356FF" w:rsidP="005D0A16">
            <w:pPr>
              <w:ind w:firstLine="0"/>
              <w:rPr>
                <w:b/>
                <w:sz w:val="24"/>
                <w:szCs w:val="20"/>
              </w:rPr>
            </w:pPr>
          </w:p>
          <w:p w:rsidR="00C356FF" w:rsidRPr="00C356FF" w:rsidRDefault="00C356FF" w:rsidP="005D0A16">
            <w:pPr>
              <w:ind w:firstLine="0"/>
              <w:rPr>
                <w:b/>
                <w:sz w:val="24"/>
                <w:szCs w:val="20"/>
              </w:rPr>
            </w:pPr>
          </w:p>
        </w:tc>
        <w:tc>
          <w:tcPr>
            <w:tcW w:w="5387" w:type="dxa"/>
            <w:tcBorders>
              <w:top w:val="single" w:sz="12" w:space="0" w:color="auto"/>
              <w:bottom w:val="single" w:sz="12" w:space="0" w:color="auto"/>
            </w:tcBorders>
          </w:tcPr>
          <w:p w:rsidR="002C4364" w:rsidRPr="007E24F7" w:rsidRDefault="002C4364" w:rsidP="005D0A16">
            <w:pPr>
              <w:rPr>
                <w:sz w:val="20"/>
                <w:szCs w:val="20"/>
              </w:rPr>
            </w:pPr>
          </w:p>
        </w:tc>
      </w:tr>
      <w:tr w:rsidR="002C4364" w:rsidRPr="007E24F7" w:rsidTr="00D36985">
        <w:tc>
          <w:tcPr>
            <w:tcW w:w="567" w:type="dxa"/>
            <w:tcBorders>
              <w:top w:val="single" w:sz="12" w:space="0" w:color="auto"/>
              <w:bottom w:val="single" w:sz="12" w:space="0" w:color="auto"/>
            </w:tcBorders>
          </w:tcPr>
          <w:p w:rsidR="002C4364" w:rsidRPr="007E24F7" w:rsidRDefault="002C4364" w:rsidP="005D0A16">
            <w:pPr>
              <w:ind w:firstLine="0"/>
              <w:rPr>
                <w:sz w:val="20"/>
                <w:szCs w:val="20"/>
              </w:rPr>
            </w:pPr>
            <w:r w:rsidRPr="007E24F7">
              <w:rPr>
                <w:sz w:val="20"/>
                <w:szCs w:val="20"/>
              </w:rPr>
              <w:t>4</w:t>
            </w:r>
          </w:p>
        </w:tc>
        <w:tc>
          <w:tcPr>
            <w:tcW w:w="3402" w:type="dxa"/>
            <w:tcBorders>
              <w:top w:val="single" w:sz="12" w:space="0" w:color="auto"/>
              <w:bottom w:val="single" w:sz="12" w:space="0" w:color="auto"/>
            </w:tcBorders>
          </w:tcPr>
          <w:p w:rsidR="002C4364" w:rsidRPr="00C356FF" w:rsidRDefault="002C4364" w:rsidP="005D0A16">
            <w:pPr>
              <w:ind w:firstLine="0"/>
              <w:rPr>
                <w:b/>
                <w:sz w:val="24"/>
                <w:szCs w:val="20"/>
              </w:rPr>
            </w:pPr>
            <w:r w:rsidRPr="00C356FF">
              <w:rPr>
                <w:b/>
                <w:sz w:val="24"/>
                <w:szCs w:val="20"/>
              </w:rPr>
              <w:t>Точное название и</w:t>
            </w:r>
          </w:p>
          <w:p w:rsidR="002C4364" w:rsidRPr="00C356FF" w:rsidRDefault="002C4364" w:rsidP="005D0A16">
            <w:pPr>
              <w:ind w:firstLine="0"/>
              <w:rPr>
                <w:b/>
                <w:sz w:val="24"/>
                <w:szCs w:val="20"/>
              </w:rPr>
            </w:pPr>
            <w:r w:rsidRPr="00C356FF">
              <w:rPr>
                <w:b/>
                <w:sz w:val="24"/>
                <w:szCs w:val="20"/>
              </w:rPr>
              <w:t>подведомственность</w:t>
            </w:r>
          </w:p>
          <w:p w:rsidR="002C4364" w:rsidRPr="00C356FF" w:rsidRDefault="002C4364" w:rsidP="005D0A16">
            <w:pPr>
              <w:ind w:firstLine="0"/>
              <w:rPr>
                <w:b/>
                <w:sz w:val="24"/>
                <w:szCs w:val="20"/>
              </w:rPr>
            </w:pPr>
            <w:r w:rsidRPr="00C356FF">
              <w:rPr>
                <w:b/>
                <w:sz w:val="24"/>
                <w:szCs w:val="20"/>
              </w:rPr>
              <w:t>предприятия (учреждения)</w:t>
            </w:r>
          </w:p>
          <w:p w:rsidR="002C4364" w:rsidRPr="00C356FF" w:rsidRDefault="002C4364" w:rsidP="005D0A16">
            <w:pPr>
              <w:rPr>
                <w:sz w:val="24"/>
                <w:szCs w:val="20"/>
              </w:rPr>
            </w:pPr>
          </w:p>
        </w:tc>
        <w:tc>
          <w:tcPr>
            <w:tcW w:w="5387" w:type="dxa"/>
            <w:tcBorders>
              <w:top w:val="single" w:sz="12" w:space="0" w:color="auto"/>
              <w:bottom w:val="single" w:sz="12" w:space="0" w:color="auto"/>
            </w:tcBorders>
          </w:tcPr>
          <w:p w:rsidR="002C4364" w:rsidRPr="007E24F7" w:rsidRDefault="002C4364" w:rsidP="005D0A16">
            <w:pPr>
              <w:ind w:firstLine="0"/>
              <w:rPr>
                <w:sz w:val="20"/>
                <w:szCs w:val="20"/>
              </w:rPr>
            </w:pPr>
          </w:p>
        </w:tc>
      </w:tr>
      <w:tr w:rsidR="002C4364" w:rsidRPr="007E24F7" w:rsidTr="00D36985">
        <w:tc>
          <w:tcPr>
            <w:tcW w:w="567" w:type="dxa"/>
            <w:tcBorders>
              <w:top w:val="single" w:sz="12" w:space="0" w:color="auto"/>
              <w:bottom w:val="single" w:sz="12" w:space="0" w:color="auto"/>
            </w:tcBorders>
          </w:tcPr>
          <w:p w:rsidR="002C4364" w:rsidRPr="007E24F7" w:rsidRDefault="002C4364" w:rsidP="005D0A16">
            <w:pPr>
              <w:ind w:firstLine="0"/>
              <w:rPr>
                <w:sz w:val="20"/>
                <w:szCs w:val="20"/>
              </w:rPr>
            </w:pPr>
            <w:r w:rsidRPr="007E24F7">
              <w:rPr>
                <w:sz w:val="20"/>
                <w:szCs w:val="20"/>
              </w:rPr>
              <w:t>5</w:t>
            </w:r>
          </w:p>
        </w:tc>
        <w:tc>
          <w:tcPr>
            <w:tcW w:w="3402" w:type="dxa"/>
            <w:tcBorders>
              <w:top w:val="single" w:sz="12" w:space="0" w:color="auto"/>
              <w:bottom w:val="single" w:sz="12" w:space="0" w:color="auto"/>
            </w:tcBorders>
          </w:tcPr>
          <w:p w:rsidR="002C4364" w:rsidRPr="00C356FF" w:rsidRDefault="002C4364" w:rsidP="005D0A16">
            <w:pPr>
              <w:ind w:firstLine="0"/>
              <w:rPr>
                <w:b/>
                <w:sz w:val="24"/>
                <w:szCs w:val="20"/>
              </w:rPr>
            </w:pPr>
            <w:r w:rsidRPr="00C356FF">
              <w:rPr>
                <w:b/>
                <w:sz w:val="24"/>
                <w:szCs w:val="20"/>
              </w:rPr>
              <w:t>Должность/ специальность</w:t>
            </w:r>
          </w:p>
          <w:p w:rsidR="002C4364" w:rsidRDefault="002C4364" w:rsidP="005D0A16">
            <w:pPr>
              <w:rPr>
                <w:sz w:val="24"/>
                <w:szCs w:val="20"/>
              </w:rPr>
            </w:pPr>
          </w:p>
          <w:p w:rsidR="00C356FF" w:rsidRPr="00C356FF" w:rsidRDefault="00C356FF" w:rsidP="005D0A16">
            <w:pPr>
              <w:rPr>
                <w:sz w:val="24"/>
                <w:szCs w:val="20"/>
              </w:rPr>
            </w:pPr>
          </w:p>
        </w:tc>
        <w:tc>
          <w:tcPr>
            <w:tcW w:w="5387" w:type="dxa"/>
            <w:tcBorders>
              <w:top w:val="single" w:sz="12" w:space="0" w:color="auto"/>
              <w:bottom w:val="single" w:sz="12" w:space="0" w:color="auto"/>
            </w:tcBorders>
          </w:tcPr>
          <w:p w:rsidR="002C4364" w:rsidRPr="007E24F7" w:rsidRDefault="002C4364" w:rsidP="005D0A16">
            <w:pPr>
              <w:rPr>
                <w:sz w:val="20"/>
                <w:szCs w:val="20"/>
              </w:rPr>
            </w:pPr>
          </w:p>
        </w:tc>
      </w:tr>
      <w:tr w:rsidR="002C4364" w:rsidRPr="007E24F7" w:rsidTr="00D36985">
        <w:tc>
          <w:tcPr>
            <w:tcW w:w="567" w:type="dxa"/>
            <w:tcBorders>
              <w:top w:val="single" w:sz="12" w:space="0" w:color="auto"/>
              <w:bottom w:val="single" w:sz="12" w:space="0" w:color="auto"/>
            </w:tcBorders>
          </w:tcPr>
          <w:p w:rsidR="002C4364" w:rsidRPr="007E24F7" w:rsidRDefault="002C4364" w:rsidP="005D0A16">
            <w:pPr>
              <w:ind w:firstLine="0"/>
              <w:rPr>
                <w:sz w:val="20"/>
                <w:szCs w:val="20"/>
              </w:rPr>
            </w:pPr>
            <w:r w:rsidRPr="007E24F7">
              <w:rPr>
                <w:sz w:val="20"/>
                <w:szCs w:val="20"/>
              </w:rPr>
              <w:t>6</w:t>
            </w:r>
          </w:p>
        </w:tc>
        <w:tc>
          <w:tcPr>
            <w:tcW w:w="3402" w:type="dxa"/>
            <w:tcBorders>
              <w:top w:val="single" w:sz="12" w:space="0" w:color="auto"/>
              <w:bottom w:val="single" w:sz="12" w:space="0" w:color="auto"/>
            </w:tcBorders>
          </w:tcPr>
          <w:p w:rsidR="002C4364" w:rsidRPr="00C356FF" w:rsidRDefault="002C4364" w:rsidP="005D0A16">
            <w:pPr>
              <w:ind w:firstLine="0"/>
              <w:rPr>
                <w:b/>
                <w:sz w:val="24"/>
                <w:szCs w:val="20"/>
              </w:rPr>
            </w:pPr>
            <w:r w:rsidRPr="00C356FF">
              <w:rPr>
                <w:b/>
                <w:sz w:val="24"/>
                <w:szCs w:val="20"/>
              </w:rPr>
              <w:t>Дата поступления на работу/учебу (указать число, месяц, год)</w:t>
            </w:r>
          </w:p>
        </w:tc>
        <w:tc>
          <w:tcPr>
            <w:tcW w:w="5387" w:type="dxa"/>
            <w:tcBorders>
              <w:top w:val="single" w:sz="12" w:space="0" w:color="auto"/>
              <w:bottom w:val="single" w:sz="12" w:space="0" w:color="auto"/>
            </w:tcBorders>
          </w:tcPr>
          <w:p w:rsidR="002C4364" w:rsidRPr="007E24F7" w:rsidRDefault="002C4364" w:rsidP="005D0A16">
            <w:pPr>
              <w:rPr>
                <w:sz w:val="20"/>
                <w:szCs w:val="20"/>
                <w:u w:val="single"/>
              </w:rPr>
            </w:pPr>
          </w:p>
          <w:p w:rsidR="002C4364" w:rsidRPr="007E24F7" w:rsidRDefault="002C4364" w:rsidP="005D0A16">
            <w:pPr>
              <w:rPr>
                <w:sz w:val="20"/>
                <w:szCs w:val="20"/>
                <w:u w:val="single"/>
              </w:rPr>
            </w:pPr>
          </w:p>
        </w:tc>
      </w:tr>
      <w:tr w:rsidR="002C4364" w:rsidRPr="007E24F7" w:rsidTr="00D36985">
        <w:tc>
          <w:tcPr>
            <w:tcW w:w="567" w:type="dxa"/>
            <w:tcBorders>
              <w:top w:val="single" w:sz="12" w:space="0" w:color="auto"/>
              <w:bottom w:val="single" w:sz="12" w:space="0" w:color="auto"/>
            </w:tcBorders>
          </w:tcPr>
          <w:p w:rsidR="002C4364" w:rsidRPr="007E24F7" w:rsidRDefault="002C4364" w:rsidP="005D0A16">
            <w:pPr>
              <w:ind w:firstLine="0"/>
              <w:rPr>
                <w:sz w:val="20"/>
                <w:szCs w:val="20"/>
              </w:rPr>
            </w:pPr>
            <w:r w:rsidRPr="007E24F7">
              <w:rPr>
                <w:sz w:val="20"/>
                <w:szCs w:val="20"/>
              </w:rPr>
              <w:t>7</w:t>
            </w:r>
          </w:p>
        </w:tc>
        <w:tc>
          <w:tcPr>
            <w:tcW w:w="3402" w:type="dxa"/>
            <w:tcBorders>
              <w:top w:val="single" w:sz="12" w:space="0" w:color="auto"/>
              <w:bottom w:val="single" w:sz="12" w:space="0" w:color="auto"/>
            </w:tcBorders>
          </w:tcPr>
          <w:p w:rsidR="002C4364" w:rsidRPr="00C356FF" w:rsidRDefault="002C4364" w:rsidP="005D0A16">
            <w:pPr>
              <w:ind w:firstLine="0"/>
              <w:rPr>
                <w:b/>
                <w:sz w:val="24"/>
                <w:szCs w:val="20"/>
              </w:rPr>
            </w:pPr>
            <w:r w:rsidRPr="00C356FF">
              <w:rPr>
                <w:b/>
                <w:sz w:val="24"/>
                <w:szCs w:val="20"/>
              </w:rPr>
              <w:t>Дата окончания работы/учебы</w:t>
            </w:r>
          </w:p>
          <w:p w:rsidR="002C4364" w:rsidRPr="00C356FF" w:rsidRDefault="002C4364" w:rsidP="005D0A16">
            <w:pPr>
              <w:ind w:firstLine="0"/>
              <w:rPr>
                <w:sz w:val="24"/>
                <w:szCs w:val="20"/>
              </w:rPr>
            </w:pPr>
            <w:r w:rsidRPr="00C356FF">
              <w:rPr>
                <w:b/>
                <w:sz w:val="24"/>
                <w:szCs w:val="20"/>
              </w:rPr>
              <w:t>(указать число, месяц, год)</w:t>
            </w:r>
          </w:p>
        </w:tc>
        <w:tc>
          <w:tcPr>
            <w:tcW w:w="5387" w:type="dxa"/>
            <w:tcBorders>
              <w:top w:val="single" w:sz="12" w:space="0" w:color="auto"/>
              <w:bottom w:val="single" w:sz="12" w:space="0" w:color="auto"/>
            </w:tcBorders>
          </w:tcPr>
          <w:p w:rsidR="002C4364" w:rsidRPr="007E24F7" w:rsidRDefault="002C4364" w:rsidP="005D0A16">
            <w:pPr>
              <w:rPr>
                <w:sz w:val="20"/>
                <w:szCs w:val="20"/>
              </w:rPr>
            </w:pPr>
          </w:p>
          <w:p w:rsidR="002C4364" w:rsidRPr="007E24F7" w:rsidRDefault="002C4364" w:rsidP="005D0A16">
            <w:pPr>
              <w:rPr>
                <w:sz w:val="20"/>
                <w:szCs w:val="20"/>
              </w:rPr>
            </w:pPr>
          </w:p>
        </w:tc>
      </w:tr>
      <w:tr w:rsidR="002C4364" w:rsidRPr="007E24F7" w:rsidTr="00D36985">
        <w:tc>
          <w:tcPr>
            <w:tcW w:w="567" w:type="dxa"/>
            <w:tcBorders>
              <w:bottom w:val="single" w:sz="12" w:space="0" w:color="auto"/>
            </w:tcBorders>
          </w:tcPr>
          <w:p w:rsidR="002C4364" w:rsidRPr="007E24F7" w:rsidRDefault="002C4364" w:rsidP="005D0A16">
            <w:pPr>
              <w:ind w:firstLine="0"/>
              <w:rPr>
                <w:sz w:val="20"/>
                <w:szCs w:val="20"/>
              </w:rPr>
            </w:pPr>
            <w:r w:rsidRPr="007E24F7">
              <w:rPr>
                <w:sz w:val="20"/>
                <w:szCs w:val="20"/>
              </w:rPr>
              <w:t>8</w:t>
            </w:r>
          </w:p>
        </w:tc>
        <w:tc>
          <w:tcPr>
            <w:tcW w:w="3402" w:type="dxa"/>
            <w:tcBorders>
              <w:bottom w:val="single" w:sz="12" w:space="0" w:color="auto"/>
            </w:tcBorders>
          </w:tcPr>
          <w:p w:rsidR="002C4364" w:rsidRPr="00C356FF" w:rsidRDefault="002C4364" w:rsidP="005D0A16">
            <w:pPr>
              <w:ind w:firstLine="0"/>
              <w:rPr>
                <w:b/>
                <w:sz w:val="24"/>
                <w:szCs w:val="20"/>
              </w:rPr>
            </w:pPr>
            <w:r w:rsidRPr="00C356FF">
              <w:rPr>
                <w:b/>
                <w:sz w:val="24"/>
                <w:szCs w:val="20"/>
              </w:rPr>
              <w:t>Точно указать, о чем нужна справка (о стаже работы, о заработной плате и т.д., за какой период)</w:t>
            </w:r>
          </w:p>
        </w:tc>
        <w:tc>
          <w:tcPr>
            <w:tcW w:w="5387" w:type="dxa"/>
            <w:tcBorders>
              <w:bottom w:val="single" w:sz="12" w:space="0" w:color="auto"/>
            </w:tcBorders>
          </w:tcPr>
          <w:p w:rsidR="002C4364" w:rsidRPr="007E24F7" w:rsidRDefault="002C4364" w:rsidP="005D0A16">
            <w:pPr>
              <w:rPr>
                <w:sz w:val="20"/>
                <w:szCs w:val="20"/>
                <w:u w:val="single"/>
              </w:rPr>
            </w:pPr>
          </w:p>
        </w:tc>
      </w:tr>
      <w:tr w:rsidR="002C4364" w:rsidRPr="007E24F7" w:rsidTr="00D36985">
        <w:tc>
          <w:tcPr>
            <w:tcW w:w="567" w:type="dxa"/>
            <w:tcBorders>
              <w:top w:val="single" w:sz="12" w:space="0" w:color="auto"/>
              <w:bottom w:val="single" w:sz="12" w:space="0" w:color="auto"/>
            </w:tcBorders>
          </w:tcPr>
          <w:p w:rsidR="002C4364" w:rsidRPr="007E24F7" w:rsidRDefault="002C4364" w:rsidP="005D0A16">
            <w:pPr>
              <w:ind w:left="-817" w:firstLine="817"/>
              <w:rPr>
                <w:sz w:val="20"/>
                <w:szCs w:val="20"/>
              </w:rPr>
            </w:pPr>
            <w:r w:rsidRPr="007E24F7">
              <w:rPr>
                <w:sz w:val="20"/>
                <w:szCs w:val="20"/>
              </w:rPr>
              <w:t>9</w:t>
            </w:r>
          </w:p>
        </w:tc>
        <w:tc>
          <w:tcPr>
            <w:tcW w:w="3402" w:type="dxa"/>
            <w:tcBorders>
              <w:top w:val="single" w:sz="12" w:space="0" w:color="auto"/>
              <w:bottom w:val="single" w:sz="12" w:space="0" w:color="auto"/>
            </w:tcBorders>
          </w:tcPr>
          <w:p w:rsidR="002C4364" w:rsidRPr="00C356FF" w:rsidRDefault="002C4364" w:rsidP="005D0A16">
            <w:pPr>
              <w:ind w:firstLine="0"/>
              <w:rPr>
                <w:b/>
                <w:sz w:val="24"/>
                <w:szCs w:val="20"/>
              </w:rPr>
            </w:pPr>
            <w:r w:rsidRPr="00C356FF">
              <w:rPr>
                <w:b/>
                <w:sz w:val="24"/>
                <w:szCs w:val="20"/>
              </w:rPr>
              <w:t>Почтовый адрес, на который необходимо направить архивную справку, телефон (мобильный)</w:t>
            </w:r>
          </w:p>
          <w:p w:rsidR="002C4364" w:rsidRPr="00C356FF" w:rsidRDefault="002C4364" w:rsidP="005D0A16">
            <w:pPr>
              <w:rPr>
                <w:b/>
                <w:sz w:val="24"/>
                <w:szCs w:val="20"/>
              </w:rPr>
            </w:pPr>
          </w:p>
        </w:tc>
        <w:tc>
          <w:tcPr>
            <w:tcW w:w="5387" w:type="dxa"/>
            <w:tcBorders>
              <w:top w:val="single" w:sz="12" w:space="0" w:color="auto"/>
              <w:bottom w:val="single" w:sz="12" w:space="0" w:color="auto"/>
            </w:tcBorders>
          </w:tcPr>
          <w:p w:rsidR="002C4364" w:rsidRPr="007E24F7" w:rsidRDefault="002C4364" w:rsidP="005D0A16">
            <w:pPr>
              <w:ind w:firstLine="0"/>
              <w:rPr>
                <w:sz w:val="20"/>
                <w:szCs w:val="20"/>
              </w:rPr>
            </w:pPr>
          </w:p>
        </w:tc>
      </w:tr>
      <w:tr w:rsidR="002C4364" w:rsidRPr="007E24F7" w:rsidTr="00D36985">
        <w:tc>
          <w:tcPr>
            <w:tcW w:w="567" w:type="dxa"/>
            <w:tcBorders>
              <w:top w:val="single" w:sz="12" w:space="0" w:color="auto"/>
              <w:bottom w:val="single" w:sz="12" w:space="0" w:color="auto"/>
            </w:tcBorders>
          </w:tcPr>
          <w:p w:rsidR="002C4364" w:rsidRPr="007E24F7" w:rsidRDefault="002C4364" w:rsidP="005D0A16">
            <w:pPr>
              <w:ind w:left="-817" w:firstLine="817"/>
              <w:rPr>
                <w:sz w:val="20"/>
                <w:szCs w:val="20"/>
              </w:rPr>
            </w:pPr>
            <w:r w:rsidRPr="007E24F7">
              <w:rPr>
                <w:sz w:val="20"/>
                <w:szCs w:val="20"/>
              </w:rPr>
              <w:t>10</w:t>
            </w:r>
          </w:p>
        </w:tc>
        <w:tc>
          <w:tcPr>
            <w:tcW w:w="3402" w:type="dxa"/>
            <w:tcBorders>
              <w:top w:val="single" w:sz="12" w:space="0" w:color="auto"/>
              <w:bottom w:val="single" w:sz="12" w:space="0" w:color="auto"/>
            </w:tcBorders>
          </w:tcPr>
          <w:p w:rsidR="002C4364" w:rsidRDefault="002C4364" w:rsidP="005D0A16">
            <w:pPr>
              <w:ind w:firstLine="0"/>
              <w:rPr>
                <w:b/>
                <w:sz w:val="24"/>
                <w:szCs w:val="20"/>
              </w:rPr>
            </w:pPr>
            <w:r w:rsidRPr="00C356FF">
              <w:rPr>
                <w:b/>
                <w:sz w:val="24"/>
                <w:szCs w:val="20"/>
              </w:rPr>
              <w:t>Куда и для какой цели требуется справка</w:t>
            </w:r>
          </w:p>
          <w:p w:rsidR="00C356FF" w:rsidRDefault="00C356FF" w:rsidP="005D0A16">
            <w:pPr>
              <w:ind w:firstLine="0"/>
              <w:rPr>
                <w:b/>
                <w:sz w:val="24"/>
                <w:szCs w:val="20"/>
              </w:rPr>
            </w:pPr>
          </w:p>
          <w:p w:rsidR="00C356FF" w:rsidRPr="00C356FF" w:rsidRDefault="00C356FF" w:rsidP="005D0A16">
            <w:pPr>
              <w:ind w:firstLine="0"/>
              <w:rPr>
                <w:b/>
                <w:sz w:val="24"/>
                <w:szCs w:val="20"/>
              </w:rPr>
            </w:pPr>
          </w:p>
        </w:tc>
        <w:tc>
          <w:tcPr>
            <w:tcW w:w="5387" w:type="dxa"/>
            <w:tcBorders>
              <w:top w:val="single" w:sz="12" w:space="0" w:color="auto"/>
              <w:bottom w:val="single" w:sz="12" w:space="0" w:color="auto"/>
            </w:tcBorders>
          </w:tcPr>
          <w:p w:rsidR="002C4364" w:rsidRDefault="002C4364" w:rsidP="005D0A16">
            <w:pPr>
              <w:pBdr>
                <w:bottom w:val="single" w:sz="12" w:space="1" w:color="auto"/>
              </w:pBdr>
              <w:rPr>
                <w:sz w:val="20"/>
                <w:szCs w:val="20"/>
              </w:rPr>
            </w:pPr>
          </w:p>
          <w:p w:rsidR="00C356FF" w:rsidRPr="007E24F7" w:rsidRDefault="00C356FF" w:rsidP="005D0A16">
            <w:pPr>
              <w:pBdr>
                <w:bottom w:val="single" w:sz="12" w:space="1" w:color="auto"/>
              </w:pBdr>
              <w:rPr>
                <w:sz w:val="20"/>
                <w:szCs w:val="20"/>
              </w:rPr>
            </w:pPr>
          </w:p>
        </w:tc>
      </w:tr>
      <w:tr w:rsidR="002C6F0B" w:rsidRPr="00927920" w:rsidTr="00D36985">
        <w:trPr>
          <w:trHeight w:val="497"/>
        </w:trPr>
        <w:tc>
          <w:tcPr>
            <w:tcW w:w="567" w:type="dxa"/>
            <w:vMerge w:val="restart"/>
          </w:tcPr>
          <w:p w:rsidR="002C6F0B" w:rsidRPr="002C6F0B" w:rsidRDefault="002C6F0B" w:rsidP="002C6F0B">
            <w:pPr>
              <w:ind w:left="-817" w:firstLine="817"/>
              <w:rPr>
                <w:sz w:val="20"/>
                <w:szCs w:val="20"/>
              </w:rPr>
            </w:pPr>
            <w:r w:rsidRPr="002C6F0B">
              <w:rPr>
                <w:sz w:val="20"/>
                <w:szCs w:val="20"/>
              </w:rPr>
              <w:t>11</w:t>
            </w:r>
          </w:p>
        </w:tc>
        <w:tc>
          <w:tcPr>
            <w:tcW w:w="3402" w:type="dxa"/>
            <w:vMerge w:val="restart"/>
            <w:shd w:val="clear" w:color="auto" w:fill="auto"/>
            <w:vAlign w:val="center"/>
          </w:tcPr>
          <w:p w:rsidR="002C6F0B" w:rsidRPr="00927920" w:rsidRDefault="002C6F0B" w:rsidP="005C5071">
            <w:pPr>
              <w:tabs>
                <w:tab w:val="left" w:pos="180"/>
              </w:tabs>
              <w:ind w:firstLine="0"/>
              <w:jc w:val="both"/>
              <w:rPr>
                <w:sz w:val="20"/>
                <w:szCs w:val="20"/>
              </w:rPr>
            </w:pPr>
            <w:r w:rsidRPr="00366495">
              <w:rPr>
                <w:b/>
                <w:sz w:val="24"/>
                <w:szCs w:val="20"/>
              </w:rPr>
              <w:t>Способ получения ответа</w:t>
            </w:r>
            <w:r w:rsidRPr="00366495">
              <w:rPr>
                <w:i/>
                <w:sz w:val="20"/>
                <w:szCs w:val="20"/>
              </w:rPr>
              <w:t xml:space="preserve"> </w:t>
            </w:r>
            <w:r w:rsidRPr="00927920">
              <w:rPr>
                <w:i/>
                <w:sz w:val="20"/>
                <w:szCs w:val="20"/>
              </w:rPr>
              <w:t>(поставить отметку)</w:t>
            </w:r>
          </w:p>
        </w:tc>
        <w:tc>
          <w:tcPr>
            <w:tcW w:w="5387" w:type="dxa"/>
            <w:shd w:val="clear" w:color="auto" w:fill="auto"/>
            <w:vAlign w:val="center"/>
          </w:tcPr>
          <w:p w:rsidR="002C6F0B" w:rsidRPr="000678B3" w:rsidRDefault="0085487C" w:rsidP="005C5071">
            <w:pPr>
              <w:jc w:val="right"/>
              <w:rPr>
                <w:sz w:val="24"/>
                <w:szCs w:val="16"/>
              </w:rPr>
            </w:pPr>
            <w:r w:rsidRPr="0085487C">
              <w:rPr>
                <w:rFonts w:ascii="Arial" w:hAnsi="Arial" w:cs="Arial"/>
                <w:noProof/>
                <w:sz w:val="24"/>
                <w:szCs w:val="16"/>
                <w:lang w:eastAsia="ru-RU"/>
              </w:rPr>
              <w:pict>
                <v:shapetype id="_x0000_t202" coordsize="21600,21600" o:spt="202" path="m,l,21600r21600,l21600,xe">
                  <v:stroke joinstyle="miter"/>
                  <v:path gradientshapeok="t" o:connecttype="rect"/>
                </v:shapetype>
                <v:shape id="Поле 9" o:spid="_x0000_s1050" type="#_x0000_t202" style="position:absolute;left:0;text-align:left;margin-left:4.1pt;margin-top:6.85pt;width:21.75pt;height:15.3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style="mso-next-textbox:#Поле 9">
                    <w:txbxContent>
                      <w:p w:rsidR="002C6F0B" w:rsidRDefault="002C6F0B" w:rsidP="00C356FF"/>
                    </w:txbxContent>
                  </v:textbox>
                </v:shape>
              </w:pict>
            </w:r>
          </w:p>
          <w:p w:rsidR="002C6F0B" w:rsidRPr="000678B3" w:rsidRDefault="002C6F0B" w:rsidP="005C5071">
            <w:pPr>
              <w:rPr>
                <w:sz w:val="24"/>
                <w:szCs w:val="16"/>
              </w:rPr>
            </w:pPr>
            <w:r w:rsidRPr="000678B3">
              <w:rPr>
                <w:sz w:val="24"/>
                <w:szCs w:val="16"/>
              </w:rPr>
              <w:t>Выдать на руки</w:t>
            </w:r>
          </w:p>
          <w:p w:rsidR="002C6F0B" w:rsidRPr="000678B3" w:rsidRDefault="002C6F0B" w:rsidP="005C5071">
            <w:pPr>
              <w:jc w:val="right"/>
              <w:rPr>
                <w:sz w:val="24"/>
                <w:szCs w:val="16"/>
              </w:rPr>
            </w:pPr>
          </w:p>
        </w:tc>
      </w:tr>
      <w:tr w:rsidR="002C6F0B" w:rsidRPr="00927920" w:rsidTr="00D36985">
        <w:trPr>
          <w:trHeight w:val="635"/>
        </w:trPr>
        <w:tc>
          <w:tcPr>
            <w:tcW w:w="567" w:type="dxa"/>
            <w:vMerge/>
          </w:tcPr>
          <w:p w:rsidR="002C6F0B" w:rsidRPr="00927920" w:rsidRDefault="002C6F0B" w:rsidP="002C6F0B">
            <w:pPr>
              <w:ind w:left="-817" w:firstLine="817"/>
              <w:rPr>
                <w:sz w:val="20"/>
                <w:szCs w:val="20"/>
              </w:rPr>
            </w:pPr>
          </w:p>
        </w:tc>
        <w:tc>
          <w:tcPr>
            <w:tcW w:w="3402" w:type="dxa"/>
            <w:vMerge/>
            <w:shd w:val="clear" w:color="auto" w:fill="auto"/>
            <w:vAlign w:val="center"/>
          </w:tcPr>
          <w:p w:rsidR="002C6F0B" w:rsidRPr="00927920" w:rsidRDefault="002C6F0B" w:rsidP="005C5071">
            <w:pPr>
              <w:tabs>
                <w:tab w:val="left" w:pos="180"/>
              </w:tabs>
              <w:jc w:val="both"/>
              <w:rPr>
                <w:sz w:val="20"/>
                <w:szCs w:val="20"/>
              </w:rPr>
            </w:pPr>
          </w:p>
        </w:tc>
        <w:tc>
          <w:tcPr>
            <w:tcW w:w="5387" w:type="dxa"/>
            <w:shd w:val="clear" w:color="auto" w:fill="auto"/>
            <w:vAlign w:val="center"/>
          </w:tcPr>
          <w:p w:rsidR="002C6F0B" w:rsidRPr="000678B3" w:rsidRDefault="0085487C" w:rsidP="005C5071">
            <w:pPr>
              <w:rPr>
                <w:sz w:val="24"/>
                <w:szCs w:val="16"/>
              </w:rPr>
            </w:pPr>
            <w:r>
              <w:rPr>
                <w:noProof/>
                <w:sz w:val="24"/>
                <w:szCs w:val="16"/>
                <w:lang w:eastAsia="ru-RU"/>
              </w:rPr>
              <w:pict>
                <v:shape id="Поле 4" o:spid="_x0000_s1051" type="#_x0000_t202" style="position:absolute;left:0;text-align:left;margin-left:4.1pt;margin-top:3.15pt;width:23.45pt;height:1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style="mso-next-textbox:#Поле 4">
                    <w:txbxContent>
                      <w:p w:rsidR="002C6F0B" w:rsidRDefault="002C6F0B" w:rsidP="00C356FF"/>
                    </w:txbxContent>
                  </v:textbox>
                </v:shape>
              </w:pict>
            </w:r>
          </w:p>
          <w:p w:rsidR="002C6F0B" w:rsidRPr="000678B3" w:rsidRDefault="002C6F0B" w:rsidP="005C5071">
            <w:pPr>
              <w:rPr>
                <w:sz w:val="24"/>
                <w:szCs w:val="16"/>
              </w:rPr>
            </w:pPr>
            <w:r w:rsidRPr="000678B3">
              <w:rPr>
                <w:sz w:val="24"/>
                <w:szCs w:val="16"/>
              </w:rPr>
              <w:t>Отправить по почте</w:t>
            </w:r>
          </w:p>
          <w:p w:rsidR="002C6F0B" w:rsidRPr="000678B3" w:rsidRDefault="002C6F0B" w:rsidP="005C5071">
            <w:pPr>
              <w:jc w:val="right"/>
              <w:rPr>
                <w:rFonts w:ascii="Arial" w:hAnsi="Arial" w:cs="Arial"/>
                <w:sz w:val="24"/>
                <w:szCs w:val="16"/>
              </w:rPr>
            </w:pPr>
          </w:p>
        </w:tc>
      </w:tr>
      <w:tr w:rsidR="002C6F0B" w:rsidRPr="00927920" w:rsidTr="00D36985">
        <w:trPr>
          <w:trHeight w:val="485"/>
        </w:trPr>
        <w:tc>
          <w:tcPr>
            <w:tcW w:w="567" w:type="dxa"/>
            <w:vMerge/>
          </w:tcPr>
          <w:p w:rsidR="002C6F0B" w:rsidRPr="00927920" w:rsidRDefault="002C6F0B" w:rsidP="002C6F0B">
            <w:pPr>
              <w:ind w:left="-817" w:firstLine="817"/>
              <w:rPr>
                <w:sz w:val="20"/>
                <w:szCs w:val="20"/>
              </w:rPr>
            </w:pPr>
          </w:p>
        </w:tc>
        <w:tc>
          <w:tcPr>
            <w:tcW w:w="3402" w:type="dxa"/>
            <w:vMerge/>
            <w:shd w:val="clear" w:color="auto" w:fill="auto"/>
            <w:vAlign w:val="center"/>
          </w:tcPr>
          <w:p w:rsidR="002C6F0B" w:rsidRPr="00927920" w:rsidRDefault="002C6F0B" w:rsidP="005C5071">
            <w:pPr>
              <w:tabs>
                <w:tab w:val="left" w:pos="180"/>
              </w:tabs>
              <w:jc w:val="both"/>
              <w:rPr>
                <w:sz w:val="20"/>
                <w:szCs w:val="20"/>
              </w:rPr>
            </w:pPr>
          </w:p>
        </w:tc>
        <w:tc>
          <w:tcPr>
            <w:tcW w:w="5387" w:type="dxa"/>
            <w:shd w:val="clear" w:color="auto" w:fill="auto"/>
            <w:vAlign w:val="center"/>
          </w:tcPr>
          <w:p w:rsidR="000678B3" w:rsidRDefault="000678B3" w:rsidP="005C5071">
            <w:pPr>
              <w:rPr>
                <w:sz w:val="24"/>
                <w:szCs w:val="16"/>
              </w:rPr>
            </w:pPr>
          </w:p>
          <w:p w:rsidR="002C6F0B" w:rsidRDefault="0085487C" w:rsidP="005C5071">
            <w:pPr>
              <w:rPr>
                <w:sz w:val="24"/>
                <w:szCs w:val="16"/>
              </w:rPr>
            </w:pPr>
            <w:r>
              <w:rPr>
                <w:noProof/>
                <w:sz w:val="24"/>
                <w:szCs w:val="16"/>
                <w:lang w:eastAsia="ru-RU"/>
              </w:rPr>
              <w:pict>
                <v:shape id="Поле 3" o:spid="_x0000_s1052" type="#_x0000_t202" style="position:absolute;left:0;text-align:left;margin-left:4.8pt;margin-top:-2.55pt;width:24.15pt;height:18.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style="mso-next-textbox:#Поле 3">
                    <w:txbxContent>
                      <w:p w:rsidR="002C6F0B" w:rsidRPr="008F3F83" w:rsidRDefault="002C6F0B" w:rsidP="00C356FF"/>
                    </w:txbxContent>
                  </v:textbox>
                </v:shape>
              </w:pict>
            </w:r>
            <w:r w:rsidR="002C6F0B" w:rsidRPr="000678B3">
              <w:rPr>
                <w:sz w:val="24"/>
                <w:szCs w:val="16"/>
              </w:rPr>
              <w:t>Выдать по доверенности</w:t>
            </w:r>
          </w:p>
          <w:p w:rsidR="000678B3" w:rsidRPr="000678B3" w:rsidRDefault="000678B3" w:rsidP="005C5071">
            <w:pPr>
              <w:rPr>
                <w:sz w:val="24"/>
                <w:szCs w:val="16"/>
              </w:rPr>
            </w:pPr>
          </w:p>
        </w:tc>
      </w:tr>
      <w:tr w:rsidR="002C6F0B" w:rsidRPr="00927920" w:rsidTr="00D36985">
        <w:trPr>
          <w:trHeight w:val="611"/>
        </w:trPr>
        <w:tc>
          <w:tcPr>
            <w:tcW w:w="567" w:type="dxa"/>
            <w:vMerge/>
          </w:tcPr>
          <w:p w:rsidR="002C6F0B" w:rsidRPr="00927920" w:rsidRDefault="002C6F0B" w:rsidP="002C6F0B">
            <w:pPr>
              <w:ind w:left="-817" w:firstLine="817"/>
              <w:rPr>
                <w:sz w:val="20"/>
                <w:szCs w:val="20"/>
              </w:rPr>
            </w:pPr>
          </w:p>
        </w:tc>
        <w:tc>
          <w:tcPr>
            <w:tcW w:w="3402" w:type="dxa"/>
            <w:vMerge/>
            <w:shd w:val="clear" w:color="auto" w:fill="auto"/>
            <w:vAlign w:val="center"/>
          </w:tcPr>
          <w:p w:rsidR="002C6F0B" w:rsidRPr="00927920" w:rsidRDefault="002C6F0B" w:rsidP="005C5071">
            <w:pPr>
              <w:tabs>
                <w:tab w:val="left" w:pos="180"/>
              </w:tabs>
              <w:jc w:val="both"/>
              <w:rPr>
                <w:sz w:val="20"/>
                <w:szCs w:val="20"/>
              </w:rPr>
            </w:pPr>
          </w:p>
        </w:tc>
        <w:tc>
          <w:tcPr>
            <w:tcW w:w="5387" w:type="dxa"/>
            <w:shd w:val="clear" w:color="auto" w:fill="auto"/>
            <w:vAlign w:val="center"/>
          </w:tcPr>
          <w:p w:rsidR="002C6F0B" w:rsidRPr="000678B3" w:rsidRDefault="0085487C" w:rsidP="005C5071">
            <w:pPr>
              <w:rPr>
                <w:sz w:val="24"/>
                <w:szCs w:val="16"/>
              </w:rPr>
            </w:pPr>
            <w:r>
              <w:rPr>
                <w:noProof/>
                <w:sz w:val="24"/>
                <w:szCs w:val="16"/>
                <w:lang w:eastAsia="ru-RU"/>
              </w:rPr>
              <w:pict>
                <v:shape id="Поле 18" o:spid="_x0000_s1053" type="#_x0000_t202" style="position:absolute;left:0;text-align:left;margin-left:4.2pt;margin-top:5.7pt;width:24.75pt;height:20.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style="mso-next-textbox:#Поле 18">
                    <w:txbxContent>
                      <w:p w:rsidR="002C6F0B" w:rsidRDefault="002C6F0B" w:rsidP="00C356FF"/>
                    </w:txbxContent>
                  </v:textbox>
                </v:shape>
              </w:pict>
            </w:r>
            <w:r w:rsidR="002C6F0B" w:rsidRPr="000678B3">
              <w:rPr>
                <w:sz w:val="24"/>
                <w:szCs w:val="16"/>
              </w:rPr>
              <w:t xml:space="preserve">В филиале, отделе, удаленном  рабочем </w:t>
            </w:r>
          </w:p>
          <w:p w:rsidR="002C6F0B" w:rsidRPr="000678B3" w:rsidRDefault="002C6F0B" w:rsidP="005C5071">
            <w:pPr>
              <w:rPr>
                <w:sz w:val="24"/>
                <w:szCs w:val="16"/>
              </w:rPr>
            </w:pPr>
            <w:proofErr w:type="gramStart"/>
            <w:r w:rsidRPr="000678B3">
              <w:rPr>
                <w:sz w:val="24"/>
                <w:szCs w:val="16"/>
              </w:rPr>
              <w:t>месте</w:t>
            </w:r>
            <w:proofErr w:type="gramEnd"/>
            <w:r w:rsidRPr="000678B3">
              <w:rPr>
                <w:sz w:val="24"/>
                <w:szCs w:val="16"/>
              </w:rPr>
              <w:t xml:space="preserve"> ГБУ ЛО «МФЦ»</w:t>
            </w:r>
          </w:p>
          <w:p w:rsidR="002C6F0B" w:rsidRPr="000678B3" w:rsidRDefault="002C6F0B" w:rsidP="005C5071">
            <w:pPr>
              <w:jc w:val="center"/>
              <w:rPr>
                <w:sz w:val="24"/>
                <w:szCs w:val="16"/>
              </w:rPr>
            </w:pPr>
          </w:p>
        </w:tc>
      </w:tr>
      <w:tr w:rsidR="002C6F0B" w:rsidRPr="00927920" w:rsidTr="00D36985">
        <w:tc>
          <w:tcPr>
            <w:tcW w:w="567" w:type="dxa"/>
          </w:tcPr>
          <w:p w:rsidR="002C6F0B" w:rsidRPr="002C6F0B" w:rsidRDefault="002C6F0B" w:rsidP="002C6F0B">
            <w:pPr>
              <w:ind w:left="-817" w:firstLine="817"/>
              <w:rPr>
                <w:sz w:val="20"/>
                <w:szCs w:val="20"/>
              </w:rPr>
            </w:pPr>
            <w:r w:rsidRPr="002C6F0B">
              <w:rPr>
                <w:sz w:val="20"/>
                <w:szCs w:val="20"/>
              </w:rPr>
              <w:t>12</w:t>
            </w:r>
          </w:p>
        </w:tc>
        <w:tc>
          <w:tcPr>
            <w:tcW w:w="3402" w:type="dxa"/>
            <w:shd w:val="clear" w:color="auto" w:fill="auto"/>
            <w:vAlign w:val="center"/>
          </w:tcPr>
          <w:p w:rsidR="002C6F0B" w:rsidRDefault="002C6F0B" w:rsidP="005C5071">
            <w:pPr>
              <w:tabs>
                <w:tab w:val="left" w:pos="180"/>
              </w:tabs>
              <w:ind w:firstLine="0"/>
              <w:jc w:val="both"/>
              <w:rPr>
                <w:b/>
                <w:sz w:val="24"/>
                <w:szCs w:val="20"/>
              </w:rPr>
            </w:pPr>
            <w:r w:rsidRPr="002F6275">
              <w:rPr>
                <w:b/>
                <w:sz w:val="24"/>
                <w:szCs w:val="20"/>
              </w:rPr>
              <w:t>Подпись</w:t>
            </w:r>
          </w:p>
          <w:p w:rsidR="002C6F0B" w:rsidRDefault="002C6F0B" w:rsidP="005C5071">
            <w:pPr>
              <w:tabs>
                <w:tab w:val="left" w:pos="180"/>
              </w:tabs>
              <w:ind w:firstLine="0"/>
              <w:jc w:val="both"/>
              <w:rPr>
                <w:b/>
                <w:sz w:val="24"/>
                <w:szCs w:val="20"/>
              </w:rPr>
            </w:pPr>
          </w:p>
          <w:p w:rsidR="002C6F0B" w:rsidRPr="002F6275" w:rsidRDefault="002C6F0B" w:rsidP="005C5071">
            <w:pPr>
              <w:tabs>
                <w:tab w:val="left" w:pos="180"/>
              </w:tabs>
              <w:ind w:firstLine="0"/>
              <w:jc w:val="both"/>
              <w:rPr>
                <w:b/>
                <w:sz w:val="24"/>
                <w:szCs w:val="20"/>
              </w:rPr>
            </w:pPr>
          </w:p>
        </w:tc>
        <w:tc>
          <w:tcPr>
            <w:tcW w:w="5387" w:type="dxa"/>
            <w:shd w:val="clear" w:color="auto" w:fill="auto"/>
          </w:tcPr>
          <w:p w:rsidR="002C6F0B" w:rsidRDefault="002C6F0B" w:rsidP="005C5071">
            <w:pPr>
              <w:rPr>
                <w:sz w:val="20"/>
                <w:szCs w:val="20"/>
              </w:rPr>
            </w:pPr>
          </w:p>
          <w:p w:rsidR="002C6F0B" w:rsidRDefault="002C6F0B" w:rsidP="005C5071">
            <w:pPr>
              <w:rPr>
                <w:sz w:val="20"/>
                <w:szCs w:val="20"/>
              </w:rPr>
            </w:pPr>
          </w:p>
          <w:p w:rsidR="002C6F0B" w:rsidRPr="00927920" w:rsidRDefault="002C6F0B" w:rsidP="005C5071">
            <w:pPr>
              <w:rPr>
                <w:sz w:val="20"/>
                <w:szCs w:val="20"/>
              </w:rPr>
            </w:pPr>
          </w:p>
        </w:tc>
      </w:tr>
      <w:tr w:rsidR="002C6F0B" w:rsidRPr="00927920" w:rsidTr="00D36985">
        <w:tc>
          <w:tcPr>
            <w:tcW w:w="567" w:type="dxa"/>
          </w:tcPr>
          <w:p w:rsidR="002C6F0B" w:rsidRPr="002C6F0B" w:rsidRDefault="002C6F0B" w:rsidP="002C6F0B">
            <w:pPr>
              <w:ind w:left="-817" w:firstLine="817"/>
              <w:rPr>
                <w:sz w:val="20"/>
                <w:szCs w:val="20"/>
              </w:rPr>
            </w:pPr>
            <w:r w:rsidRPr="002C6F0B">
              <w:rPr>
                <w:sz w:val="20"/>
                <w:szCs w:val="20"/>
              </w:rPr>
              <w:t>13</w:t>
            </w:r>
          </w:p>
        </w:tc>
        <w:tc>
          <w:tcPr>
            <w:tcW w:w="3402" w:type="dxa"/>
            <w:shd w:val="clear" w:color="auto" w:fill="auto"/>
            <w:vAlign w:val="center"/>
          </w:tcPr>
          <w:p w:rsidR="002C6F0B" w:rsidRDefault="002C6F0B" w:rsidP="005C5071">
            <w:pPr>
              <w:tabs>
                <w:tab w:val="left" w:pos="180"/>
              </w:tabs>
              <w:ind w:firstLine="0"/>
              <w:jc w:val="both"/>
              <w:rPr>
                <w:b/>
                <w:sz w:val="24"/>
                <w:szCs w:val="20"/>
              </w:rPr>
            </w:pPr>
            <w:r w:rsidRPr="002F6275">
              <w:rPr>
                <w:b/>
                <w:sz w:val="24"/>
                <w:szCs w:val="20"/>
              </w:rPr>
              <w:t>Дата составления запроса</w:t>
            </w:r>
          </w:p>
          <w:p w:rsidR="002C6F0B" w:rsidRPr="002F6275" w:rsidRDefault="002C6F0B" w:rsidP="005C5071">
            <w:pPr>
              <w:tabs>
                <w:tab w:val="left" w:pos="180"/>
              </w:tabs>
              <w:ind w:firstLine="0"/>
              <w:jc w:val="both"/>
              <w:rPr>
                <w:b/>
                <w:sz w:val="24"/>
                <w:szCs w:val="20"/>
              </w:rPr>
            </w:pPr>
          </w:p>
          <w:p w:rsidR="002C6F0B" w:rsidRPr="002F6275" w:rsidRDefault="002C6F0B" w:rsidP="005C5071">
            <w:pPr>
              <w:tabs>
                <w:tab w:val="left" w:pos="180"/>
              </w:tabs>
              <w:ind w:firstLine="0"/>
              <w:jc w:val="both"/>
              <w:rPr>
                <w:b/>
                <w:sz w:val="24"/>
                <w:szCs w:val="20"/>
              </w:rPr>
            </w:pPr>
          </w:p>
        </w:tc>
        <w:tc>
          <w:tcPr>
            <w:tcW w:w="5387" w:type="dxa"/>
            <w:shd w:val="clear" w:color="auto" w:fill="auto"/>
          </w:tcPr>
          <w:p w:rsidR="002C6F0B" w:rsidRPr="00927920" w:rsidRDefault="002C6F0B" w:rsidP="005C5071">
            <w:pPr>
              <w:rPr>
                <w:sz w:val="20"/>
                <w:szCs w:val="20"/>
              </w:rPr>
            </w:pPr>
          </w:p>
        </w:tc>
      </w:tr>
    </w:tbl>
    <w:p w:rsidR="002C4364" w:rsidRPr="007E24F7" w:rsidRDefault="002C4364" w:rsidP="002C4364">
      <w:pPr>
        <w:pStyle w:val="ConsPlusNonformat"/>
        <w:jc w:val="both"/>
        <w:rPr>
          <w:rFonts w:ascii="Times New Roman" w:hAnsi="Times New Roman" w:cs="Times New Roman"/>
          <w:sz w:val="24"/>
          <w:szCs w:val="24"/>
        </w:rPr>
      </w:pPr>
    </w:p>
    <w:p w:rsidR="002C4364" w:rsidRPr="007E24F7" w:rsidRDefault="002C4364" w:rsidP="002C4364">
      <w:pPr>
        <w:pStyle w:val="ConsPlusNonformat"/>
        <w:jc w:val="both"/>
        <w:rPr>
          <w:rFonts w:ascii="Times New Roman" w:hAnsi="Times New Roman" w:cs="Times New Roman"/>
          <w:sz w:val="24"/>
          <w:szCs w:val="24"/>
        </w:rPr>
      </w:pPr>
    </w:p>
    <w:p w:rsidR="00C356FF" w:rsidRPr="002F6275" w:rsidRDefault="00C356FF" w:rsidP="00C356FF">
      <w:pPr>
        <w:autoSpaceDE w:val="0"/>
        <w:autoSpaceDN w:val="0"/>
        <w:adjustRightInd w:val="0"/>
        <w:ind w:firstLine="0"/>
        <w:jc w:val="both"/>
        <w:rPr>
          <w:sz w:val="24"/>
          <w:szCs w:val="20"/>
        </w:rPr>
      </w:pPr>
      <w:r w:rsidRPr="002F6275">
        <w:rPr>
          <w:sz w:val="24"/>
          <w:szCs w:val="20"/>
        </w:rPr>
        <w:t xml:space="preserve">Я, _______________________________________________ даю согласие на обработку </w:t>
      </w:r>
      <w:proofErr w:type="gramStart"/>
      <w:r w:rsidRPr="002F6275">
        <w:rPr>
          <w:sz w:val="24"/>
          <w:szCs w:val="20"/>
        </w:rPr>
        <w:t>моих</w:t>
      </w:r>
      <w:proofErr w:type="gramEnd"/>
    </w:p>
    <w:p w:rsidR="00C356FF" w:rsidRPr="009C5E34" w:rsidRDefault="00C356FF" w:rsidP="00C356FF">
      <w:pPr>
        <w:autoSpaceDE w:val="0"/>
        <w:autoSpaceDN w:val="0"/>
        <w:adjustRightInd w:val="0"/>
        <w:jc w:val="both"/>
        <w:rPr>
          <w:sz w:val="20"/>
          <w:szCs w:val="20"/>
        </w:rPr>
      </w:pPr>
      <w:r>
        <w:rPr>
          <w:sz w:val="20"/>
          <w:szCs w:val="20"/>
        </w:rPr>
        <w:t xml:space="preserve">                           </w:t>
      </w:r>
      <w:r w:rsidRPr="009C5E34">
        <w:rPr>
          <w:sz w:val="20"/>
          <w:szCs w:val="20"/>
        </w:rPr>
        <w:t>(фамилия, имя, отчество)</w:t>
      </w:r>
    </w:p>
    <w:p w:rsidR="00D36985" w:rsidRDefault="00C356FF" w:rsidP="00C356FF">
      <w:pPr>
        <w:autoSpaceDE w:val="0"/>
        <w:autoSpaceDN w:val="0"/>
        <w:adjustRightInd w:val="0"/>
        <w:ind w:firstLine="0"/>
        <w:jc w:val="both"/>
        <w:rPr>
          <w:sz w:val="24"/>
          <w:szCs w:val="20"/>
        </w:rPr>
      </w:pPr>
      <w:r w:rsidRPr="002F6275">
        <w:rPr>
          <w:sz w:val="24"/>
          <w:szCs w:val="20"/>
        </w:rPr>
        <w:t xml:space="preserve">персональных данных, в соответствии с требованиями Федерального закона от </w:t>
      </w:r>
      <w:r>
        <w:rPr>
          <w:sz w:val="24"/>
          <w:szCs w:val="20"/>
        </w:rPr>
        <w:t xml:space="preserve">27 июля 2006 года </w:t>
      </w:r>
      <w:r w:rsidRPr="002F6275">
        <w:rPr>
          <w:sz w:val="24"/>
          <w:szCs w:val="20"/>
        </w:rPr>
        <w:t xml:space="preserve">№ 152 – ФЗ «О персональных данных»  </w:t>
      </w:r>
    </w:p>
    <w:p w:rsidR="00C356FF" w:rsidRPr="002F6275" w:rsidRDefault="00C356FF" w:rsidP="00C356FF">
      <w:pPr>
        <w:autoSpaceDE w:val="0"/>
        <w:autoSpaceDN w:val="0"/>
        <w:adjustRightInd w:val="0"/>
        <w:ind w:firstLine="0"/>
        <w:jc w:val="both"/>
        <w:rPr>
          <w:sz w:val="24"/>
          <w:szCs w:val="20"/>
        </w:rPr>
      </w:pPr>
      <w:r w:rsidRPr="002F6275">
        <w:rPr>
          <w:sz w:val="24"/>
          <w:szCs w:val="20"/>
        </w:rPr>
        <w:t>________________         _____________________</w:t>
      </w:r>
    </w:p>
    <w:p w:rsidR="00C356FF" w:rsidRPr="009C5E34" w:rsidRDefault="00C356FF" w:rsidP="00C356FF">
      <w:pPr>
        <w:autoSpaceDE w:val="0"/>
        <w:autoSpaceDN w:val="0"/>
        <w:adjustRightInd w:val="0"/>
        <w:jc w:val="both"/>
        <w:rPr>
          <w:sz w:val="20"/>
          <w:szCs w:val="20"/>
        </w:rPr>
      </w:pPr>
      <w:r w:rsidRPr="009C5E34">
        <w:rPr>
          <w:sz w:val="20"/>
          <w:szCs w:val="20"/>
        </w:rPr>
        <w:t>подпись)                                           (дата)</w:t>
      </w:r>
    </w:p>
    <w:p w:rsidR="002C4364" w:rsidRPr="007E24F7" w:rsidRDefault="002C4364" w:rsidP="002C4364">
      <w:pPr>
        <w:rPr>
          <w:sz w:val="24"/>
          <w:szCs w:val="24"/>
        </w:rPr>
      </w:pPr>
    </w:p>
    <w:p w:rsidR="002C4364" w:rsidRPr="007E24F7" w:rsidRDefault="002C4364" w:rsidP="002C4364">
      <w:pPr>
        <w:rPr>
          <w:sz w:val="24"/>
          <w:szCs w:val="24"/>
        </w:rPr>
      </w:pPr>
    </w:p>
    <w:p w:rsidR="002C4364" w:rsidRPr="007E24F7" w:rsidRDefault="002C4364" w:rsidP="002C4364">
      <w:pPr>
        <w:rPr>
          <w:sz w:val="24"/>
          <w:szCs w:val="24"/>
        </w:rPr>
      </w:pPr>
    </w:p>
    <w:p w:rsidR="002C4364" w:rsidRPr="007E24F7" w:rsidRDefault="002C4364" w:rsidP="002C4364">
      <w:pPr>
        <w:rPr>
          <w:sz w:val="24"/>
          <w:szCs w:val="24"/>
        </w:rPr>
      </w:pPr>
    </w:p>
    <w:p w:rsidR="002C4364" w:rsidRPr="007E24F7" w:rsidRDefault="002C4364" w:rsidP="002C4364">
      <w:pPr>
        <w:jc w:val="right"/>
        <w:rPr>
          <w:sz w:val="24"/>
          <w:szCs w:val="24"/>
        </w:rPr>
      </w:pPr>
    </w:p>
    <w:p w:rsidR="00D36985" w:rsidRDefault="00D36985" w:rsidP="002C4364">
      <w:pPr>
        <w:jc w:val="right"/>
        <w:rPr>
          <w:sz w:val="24"/>
          <w:szCs w:val="24"/>
        </w:rPr>
      </w:pPr>
    </w:p>
    <w:p w:rsidR="00D36985" w:rsidRDefault="00D36985" w:rsidP="002C4364">
      <w:pPr>
        <w:jc w:val="right"/>
        <w:rPr>
          <w:sz w:val="24"/>
          <w:szCs w:val="24"/>
        </w:rPr>
      </w:pPr>
    </w:p>
    <w:p w:rsidR="00D36985" w:rsidRDefault="00D36985" w:rsidP="002C4364">
      <w:pPr>
        <w:jc w:val="right"/>
        <w:rPr>
          <w:sz w:val="24"/>
          <w:szCs w:val="24"/>
        </w:rPr>
      </w:pPr>
    </w:p>
    <w:p w:rsidR="00D36985" w:rsidRDefault="00D36985" w:rsidP="002C4364">
      <w:pPr>
        <w:jc w:val="right"/>
        <w:rPr>
          <w:sz w:val="24"/>
          <w:szCs w:val="24"/>
        </w:rPr>
      </w:pPr>
    </w:p>
    <w:p w:rsidR="00D36985" w:rsidRDefault="00D36985" w:rsidP="002C4364">
      <w:pPr>
        <w:jc w:val="right"/>
        <w:rPr>
          <w:sz w:val="24"/>
          <w:szCs w:val="24"/>
        </w:rPr>
      </w:pPr>
    </w:p>
    <w:p w:rsidR="002C4364" w:rsidRPr="007E24F7" w:rsidRDefault="002C4364" w:rsidP="002C4364">
      <w:pPr>
        <w:jc w:val="right"/>
        <w:rPr>
          <w:sz w:val="24"/>
          <w:szCs w:val="24"/>
        </w:rPr>
      </w:pPr>
      <w:r w:rsidRPr="007E24F7">
        <w:rPr>
          <w:sz w:val="24"/>
          <w:szCs w:val="24"/>
        </w:rPr>
        <w:t xml:space="preserve">Приложение 2 </w:t>
      </w:r>
    </w:p>
    <w:p w:rsidR="002C4364" w:rsidRPr="007E24F7" w:rsidRDefault="002C4364" w:rsidP="002C4364">
      <w:pPr>
        <w:jc w:val="right"/>
        <w:rPr>
          <w:sz w:val="24"/>
          <w:szCs w:val="24"/>
        </w:rPr>
      </w:pPr>
      <w:r w:rsidRPr="007E24F7">
        <w:rPr>
          <w:sz w:val="24"/>
          <w:szCs w:val="24"/>
        </w:rPr>
        <w:t>к административному регламенту</w:t>
      </w:r>
    </w:p>
    <w:p w:rsidR="002C4364" w:rsidRPr="007E24F7" w:rsidRDefault="002C4364" w:rsidP="002C4364">
      <w:pPr>
        <w:jc w:val="right"/>
        <w:rPr>
          <w:sz w:val="24"/>
          <w:szCs w:val="24"/>
        </w:rPr>
      </w:pPr>
      <w:r w:rsidRPr="007E24F7">
        <w:t xml:space="preserve">    </w:t>
      </w:r>
      <w:r w:rsidRPr="007E24F7">
        <w:rPr>
          <w:sz w:val="24"/>
          <w:szCs w:val="24"/>
        </w:rPr>
        <w:t xml:space="preserve">                                                                 </w:t>
      </w:r>
    </w:p>
    <w:p w:rsidR="00A72263" w:rsidRPr="007E24F7" w:rsidRDefault="00A72263" w:rsidP="00A72263">
      <w:pPr>
        <w:jc w:val="right"/>
        <w:rPr>
          <w:sz w:val="24"/>
          <w:szCs w:val="24"/>
        </w:rPr>
      </w:pPr>
      <w:r w:rsidRPr="007E24F7">
        <w:t xml:space="preserve">                                                </w:t>
      </w:r>
      <w:r>
        <w:rPr>
          <w:sz w:val="24"/>
          <w:szCs w:val="24"/>
        </w:rPr>
        <w:t xml:space="preserve">В </w:t>
      </w:r>
      <w:proofErr w:type="gramStart"/>
      <w:r>
        <w:rPr>
          <w:sz w:val="24"/>
          <w:szCs w:val="24"/>
        </w:rPr>
        <w:t>а</w:t>
      </w:r>
      <w:r w:rsidRPr="007E24F7">
        <w:rPr>
          <w:sz w:val="24"/>
          <w:szCs w:val="24"/>
        </w:rPr>
        <w:t>рхивный</w:t>
      </w:r>
      <w:proofErr w:type="gramEnd"/>
      <w:r w:rsidRPr="007E24F7">
        <w:rPr>
          <w:sz w:val="24"/>
          <w:szCs w:val="24"/>
        </w:rPr>
        <w:t xml:space="preserve"> отдел администрации</w:t>
      </w:r>
    </w:p>
    <w:p w:rsidR="00A72263" w:rsidRDefault="00A72263" w:rsidP="00A72263">
      <w:pPr>
        <w:jc w:val="right"/>
        <w:rPr>
          <w:sz w:val="24"/>
          <w:szCs w:val="24"/>
        </w:rPr>
      </w:pPr>
      <w:r>
        <w:rPr>
          <w:sz w:val="24"/>
          <w:szCs w:val="24"/>
        </w:rPr>
        <w:t>Сосновоборского городского округа</w:t>
      </w:r>
    </w:p>
    <w:p w:rsidR="00A72263" w:rsidRPr="007E24F7" w:rsidRDefault="00A72263" w:rsidP="00A72263">
      <w:pPr>
        <w:jc w:val="right"/>
        <w:rPr>
          <w:sz w:val="24"/>
          <w:szCs w:val="24"/>
        </w:rPr>
      </w:pPr>
      <w:r w:rsidRPr="007E24F7">
        <w:rPr>
          <w:sz w:val="24"/>
          <w:szCs w:val="24"/>
        </w:rPr>
        <w:t xml:space="preserve">                                                            </w:t>
      </w:r>
      <w:r w:rsidRPr="007E24F7">
        <w:rPr>
          <w:b/>
          <w:sz w:val="24"/>
          <w:szCs w:val="24"/>
        </w:rPr>
        <w:t xml:space="preserve">                                                             </w:t>
      </w:r>
      <w:r w:rsidRPr="007E24F7">
        <w:rPr>
          <w:sz w:val="24"/>
          <w:szCs w:val="24"/>
        </w:rPr>
        <w:t xml:space="preserve">                                                                                                                            </w:t>
      </w:r>
      <w:r w:rsidRPr="007E24F7">
        <w:rPr>
          <w:sz w:val="8"/>
          <w:szCs w:val="8"/>
        </w:rPr>
        <w:t xml:space="preserve">  </w:t>
      </w:r>
      <w:r w:rsidRPr="007E24F7">
        <w:rPr>
          <w:sz w:val="24"/>
          <w:szCs w:val="24"/>
        </w:rPr>
        <w:t xml:space="preserve"> </w:t>
      </w:r>
    </w:p>
    <w:p w:rsidR="00A72263" w:rsidRDefault="00A72263" w:rsidP="00A72263">
      <w:pPr>
        <w:ind w:firstLine="0"/>
        <w:jc w:val="right"/>
        <w:rPr>
          <w:szCs w:val="24"/>
        </w:rPr>
      </w:pPr>
      <w:r w:rsidRPr="00BA6BBB">
        <w:rPr>
          <w:sz w:val="24"/>
          <w:szCs w:val="24"/>
        </w:rPr>
        <w:t>Заявитель</w:t>
      </w:r>
      <w:r>
        <w:rPr>
          <w:szCs w:val="24"/>
        </w:rPr>
        <w:t>:______________________________</w:t>
      </w:r>
      <w:r w:rsidRPr="0033261A">
        <w:rPr>
          <w:szCs w:val="24"/>
        </w:rPr>
        <w:t xml:space="preserve">___ </w:t>
      </w:r>
    </w:p>
    <w:p w:rsidR="00A72263" w:rsidRDefault="00A72263" w:rsidP="00A72263">
      <w:pPr>
        <w:ind w:firstLine="0"/>
        <w:jc w:val="right"/>
        <w:rPr>
          <w:szCs w:val="24"/>
        </w:rPr>
      </w:pPr>
    </w:p>
    <w:p w:rsidR="00A72263" w:rsidRPr="0033261A" w:rsidRDefault="00A72263" w:rsidP="00A72263">
      <w:pPr>
        <w:ind w:firstLine="0"/>
        <w:jc w:val="right"/>
        <w:rPr>
          <w:szCs w:val="24"/>
        </w:rPr>
      </w:pPr>
      <w:r w:rsidRPr="0033261A">
        <w:rPr>
          <w:szCs w:val="24"/>
        </w:rPr>
        <w:t xml:space="preserve"> _____________________________________</w:t>
      </w:r>
      <w:r>
        <w:rPr>
          <w:szCs w:val="24"/>
        </w:rPr>
        <w:t>___</w:t>
      </w:r>
      <w:r w:rsidRPr="0033261A">
        <w:rPr>
          <w:szCs w:val="24"/>
        </w:rPr>
        <w:t>_</w:t>
      </w:r>
    </w:p>
    <w:p w:rsidR="00A72263" w:rsidRDefault="00A72263" w:rsidP="00A72263">
      <w:pPr>
        <w:jc w:val="center"/>
        <w:rPr>
          <w:sz w:val="16"/>
          <w:szCs w:val="16"/>
        </w:rPr>
      </w:pPr>
      <w:r>
        <w:rPr>
          <w:sz w:val="16"/>
          <w:szCs w:val="16"/>
        </w:rPr>
        <w:t xml:space="preserve">                                                                                                   (фамилия, имя, отчество)</w:t>
      </w:r>
    </w:p>
    <w:p w:rsidR="00A72263" w:rsidRDefault="00A72263" w:rsidP="00A72263">
      <w:pPr>
        <w:jc w:val="right"/>
        <w:rPr>
          <w:sz w:val="16"/>
          <w:szCs w:val="16"/>
        </w:rPr>
      </w:pPr>
    </w:p>
    <w:p w:rsidR="00A72263" w:rsidRDefault="00A72263" w:rsidP="00A72263">
      <w:pPr>
        <w:ind w:firstLine="0"/>
        <w:jc w:val="right"/>
        <w:rPr>
          <w:sz w:val="24"/>
          <w:szCs w:val="24"/>
        </w:rPr>
      </w:pPr>
      <w:r>
        <w:rPr>
          <w:sz w:val="24"/>
          <w:szCs w:val="24"/>
        </w:rPr>
        <w:t>Адрес заявителя:_________________________________</w:t>
      </w:r>
    </w:p>
    <w:p w:rsidR="00A72263" w:rsidRDefault="00A72263" w:rsidP="00A72263">
      <w:pPr>
        <w:ind w:firstLine="0"/>
        <w:jc w:val="right"/>
        <w:rPr>
          <w:sz w:val="24"/>
          <w:szCs w:val="24"/>
        </w:rPr>
      </w:pPr>
    </w:p>
    <w:p w:rsidR="00A72263" w:rsidRDefault="00A72263" w:rsidP="00A72263">
      <w:pPr>
        <w:ind w:firstLine="0"/>
        <w:jc w:val="right"/>
        <w:rPr>
          <w:sz w:val="24"/>
          <w:szCs w:val="24"/>
        </w:rPr>
      </w:pPr>
      <w:r>
        <w:rPr>
          <w:sz w:val="24"/>
          <w:szCs w:val="24"/>
        </w:rPr>
        <w:t>________________________________________________</w:t>
      </w:r>
    </w:p>
    <w:p w:rsidR="00A72263" w:rsidRDefault="00A72263" w:rsidP="00A72263">
      <w:pPr>
        <w:jc w:val="right"/>
        <w:rPr>
          <w:sz w:val="24"/>
          <w:szCs w:val="24"/>
        </w:rPr>
      </w:pPr>
    </w:p>
    <w:p w:rsidR="00A72263" w:rsidRPr="00BA6BBB" w:rsidRDefault="00A72263" w:rsidP="00A72263">
      <w:pPr>
        <w:ind w:firstLine="0"/>
        <w:jc w:val="right"/>
        <w:rPr>
          <w:sz w:val="24"/>
          <w:szCs w:val="24"/>
        </w:rPr>
      </w:pPr>
      <w:r>
        <w:rPr>
          <w:sz w:val="24"/>
          <w:szCs w:val="24"/>
        </w:rPr>
        <w:t>Контактный телефон:_____________________________</w:t>
      </w:r>
    </w:p>
    <w:p w:rsidR="00A72263" w:rsidRDefault="00A72263" w:rsidP="00A72263">
      <w:pPr>
        <w:jc w:val="both"/>
        <w:rPr>
          <w:b/>
        </w:rPr>
      </w:pPr>
      <w:r w:rsidRPr="007E24F7">
        <w:rPr>
          <w:b/>
          <w:sz w:val="22"/>
        </w:rPr>
        <w:t xml:space="preserve">                                                                             </w:t>
      </w:r>
      <w:r w:rsidRPr="007E24F7">
        <w:rPr>
          <w:b/>
        </w:rPr>
        <w:t xml:space="preserve">                      </w:t>
      </w:r>
    </w:p>
    <w:p w:rsidR="00A72263" w:rsidRDefault="00A72263" w:rsidP="00A72263">
      <w:pPr>
        <w:jc w:val="right"/>
        <w:rPr>
          <w:b/>
          <w:sz w:val="20"/>
          <w:szCs w:val="20"/>
        </w:rPr>
      </w:pPr>
      <w:r>
        <w:rPr>
          <w:b/>
          <w:sz w:val="20"/>
          <w:szCs w:val="20"/>
        </w:rPr>
        <w:t>_________________________________________________________</w:t>
      </w:r>
    </w:p>
    <w:p w:rsidR="00A72263" w:rsidRPr="00392ABD" w:rsidRDefault="00A72263" w:rsidP="00A72263">
      <w:pPr>
        <w:jc w:val="center"/>
        <w:rPr>
          <w:sz w:val="20"/>
          <w:szCs w:val="20"/>
        </w:rPr>
      </w:pPr>
      <w:r w:rsidRPr="00392ABD">
        <w:rPr>
          <w:sz w:val="20"/>
          <w:szCs w:val="20"/>
        </w:rPr>
        <w:t xml:space="preserve">                                                  (указать: по доверенности и др.)</w:t>
      </w:r>
    </w:p>
    <w:p w:rsidR="002C4364" w:rsidRPr="007E24F7" w:rsidRDefault="002C4364" w:rsidP="002C4364">
      <w:pPr>
        <w:rPr>
          <w:b/>
          <w:sz w:val="22"/>
        </w:rPr>
      </w:pPr>
      <w:r w:rsidRPr="007E24F7">
        <w:rPr>
          <w:b/>
          <w:sz w:val="22"/>
        </w:rPr>
        <w:t xml:space="preserve">                                                 </w:t>
      </w:r>
    </w:p>
    <w:p w:rsidR="002C4364" w:rsidRPr="007E24F7" w:rsidRDefault="002C4364" w:rsidP="002C4364">
      <w:pPr>
        <w:jc w:val="center"/>
        <w:rPr>
          <w:b/>
          <w:sz w:val="24"/>
          <w:szCs w:val="24"/>
        </w:rPr>
      </w:pPr>
      <w:r w:rsidRPr="007E24F7">
        <w:rPr>
          <w:b/>
          <w:sz w:val="24"/>
          <w:szCs w:val="24"/>
        </w:rPr>
        <w:t>ЗАЯВЛЕНИЕ</w:t>
      </w:r>
    </w:p>
    <w:p w:rsidR="002C4364" w:rsidRPr="007E24F7" w:rsidRDefault="002C4364" w:rsidP="002C4364">
      <w:pPr>
        <w:pStyle w:val="ConsPlusNormal"/>
        <w:ind w:firstLine="709"/>
        <w:jc w:val="center"/>
        <w:rPr>
          <w:sz w:val="24"/>
          <w:szCs w:val="24"/>
        </w:rPr>
      </w:pPr>
      <w:r w:rsidRPr="007E24F7">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w:t>
      </w:r>
      <w:r>
        <w:rPr>
          <w:rFonts w:ascii="Times New Roman" w:hAnsi="Times New Roman" w:cs="Times New Roman"/>
          <w:sz w:val="24"/>
          <w:szCs w:val="24"/>
        </w:rPr>
        <w:t xml:space="preserve"> наградами</w:t>
      </w:r>
      <w:r w:rsidRPr="007E24F7">
        <w:rPr>
          <w:rFonts w:ascii="Times New Roman" w:hAnsi="Times New Roman" w:cs="Times New Roman"/>
          <w:sz w:val="24"/>
          <w:szCs w:val="24"/>
        </w:rPr>
        <w:t>)</w:t>
      </w:r>
    </w:p>
    <w:p w:rsidR="002C4364" w:rsidRPr="007E24F7" w:rsidRDefault="002C4364" w:rsidP="002C4364">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717"/>
        <w:gridCol w:w="5261"/>
      </w:tblGrid>
      <w:tr w:rsidR="002C4364" w:rsidRPr="007E24F7" w:rsidTr="005D0A16">
        <w:tc>
          <w:tcPr>
            <w:tcW w:w="567" w:type="dxa"/>
            <w:tcBorders>
              <w:top w:val="single" w:sz="12" w:space="0" w:color="auto"/>
              <w:bottom w:val="single" w:sz="12" w:space="0" w:color="auto"/>
            </w:tcBorders>
          </w:tcPr>
          <w:p w:rsidR="002C4364" w:rsidRPr="007E24F7" w:rsidRDefault="002C4364" w:rsidP="005D0A16">
            <w:pPr>
              <w:ind w:firstLine="0"/>
              <w:rPr>
                <w:sz w:val="24"/>
                <w:szCs w:val="24"/>
              </w:rPr>
            </w:pPr>
            <w:r w:rsidRPr="007E24F7">
              <w:rPr>
                <w:sz w:val="24"/>
                <w:szCs w:val="24"/>
              </w:rPr>
              <w:t>1</w:t>
            </w:r>
          </w:p>
        </w:tc>
        <w:tc>
          <w:tcPr>
            <w:tcW w:w="3717" w:type="dxa"/>
            <w:tcBorders>
              <w:top w:val="single" w:sz="12" w:space="0" w:color="auto"/>
              <w:bottom w:val="single" w:sz="12" w:space="0" w:color="auto"/>
            </w:tcBorders>
          </w:tcPr>
          <w:p w:rsidR="002C4364" w:rsidRPr="000678B3" w:rsidRDefault="002C4364" w:rsidP="005D0A16">
            <w:pPr>
              <w:ind w:firstLine="0"/>
              <w:rPr>
                <w:b/>
                <w:sz w:val="24"/>
                <w:szCs w:val="20"/>
              </w:rPr>
            </w:pPr>
            <w:r w:rsidRPr="000678B3">
              <w:rPr>
                <w:b/>
                <w:sz w:val="24"/>
                <w:szCs w:val="20"/>
              </w:rPr>
              <w:t>Фамилия, имя, отчество гражданина в запрашиваемый период</w:t>
            </w:r>
            <w:r w:rsidRPr="000678B3">
              <w:rPr>
                <w:rStyle w:val="ae"/>
                <w:b/>
                <w:sz w:val="24"/>
                <w:szCs w:val="20"/>
              </w:rPr>
              <w:footnoteReference w:id="2"/>
            </w:r>
            <w:r w:rsidRPr="000678B3">
              <w:rPr>
                <w:b/>
                <w:sz w:val="24"/>
                <w:szCs w:val="20"/>
              </w:rPr>
              <w:t xml:space="preserve"> </w:t>
            </w:r>
          </w:p>
          <w:p w:rsidR="000678B3" w:rsidRPr="000678B3" w:rsidRDefault="000678B3" w:rsidP="005D0A16">
            <w:pPr>
              <w:ind w:firstLine="0"/>
              <w:rPr>
                <w:b/>
                <w:sz w:val="24"/>
                <w:szCs w:val="20"/>
              </w:rPr>
            </w:pPr>
          </w:p>
        </w:tc>
        <w:tc>
          <w:tcPr>
            <w:tcW w:w="5261" w:type="dxa"/>
            <w:tcBorders>
              <w:top w:val="single" w:sz="12" w:space="0" w:color="auto"/>
              <w:bottom w:val="single" w:sz="12" w:space="0" w:color="auto"/>
            </w:tcBorders>
          </w:tcPr>
          <w:p w:rsidR="002C4364" w:rsidRDefault="002C4364" w:rsidP="005D0A16">
            <w:pPr>
              <w:ind w:firstLine="0"/>
              <w:rPr>
                <w:sz w:val="24"/>
                <w:szCs w:val="24"/>
              </w:rPr>
            </w:pPr>
          </w:p>
          <w:p w:rsidR="002C4364" w:rsidRPr="007E24F7" w:rsidRDefault="002C4364" w:rsidP="005D0A16">
            <w:pPr>
              <w:ind w:firstLine="0"/>
              <w:rPr>
                <w:sz w:val="24"/>
                <w:szCs w:val="24"/>
              </w:rPr>
            </w:pPr>
          </w:p>
        </w:tc>
      </w:tr>
      <w:tr w:rsidR="002C4364" w:rsidRPr="007E24F7" w:rsidTr="005D0A16">
        <w:tc>
          <w:tcPr>
            <w:tcW w:w="567" w:type="dxa"/>
            <w:tcBorders>
              <w:top w:val="single" w:sz="12" w:space="0" w:color="auto"/>
              <w:bottom w:val="single" w:sz="12" w:space="0" w:color="auto"/>
            </w:tcBorders>
          </w:tcPr>
          <w:p w:rsidR="002C4364" w:rsidRPr="007E24F7" w:rsidRDefault="002C4364" w:rsidP="005D0A16">
            <w:pPr>
              <w:ind w:firstLine="0"/>
              <w:rPr>
                <w:sz w:val="24"/>
                <w:szCs w:val="24"/>
              </w:rPr>
            </w:pPr>
            <w:r w:rsidRPr="007E24F7">
              <w:rPr>
                <w:sz w:val="24"/>
                <w:szCs w:val="24"/>
              </w:rPr>
              <w:t>2</w:t>
            </w:r>
          </w:p>
        </w:tc>
        <w:tc>
          <w:tcPr>
            <w:tcW w:w="3717" w:type="dxa"/>
            <w:tcBorders>
              <w:top w:val="single" w:sz="12" w:space="0" w:color="auto"/>
              <w:bottom w:val="single" w:sz="12" w:space="0" w:color="auto"/>
            </w:tcBorders>
          </w:tcPr>
          <w:p w:rsidR="002C4364" w:rsidRPr="000678B3" w:rsidRDefault="002C4364" w:rsidP="005D0A16">
            <w:pPr>
              <w:ind w:firstLine="0"/>
              <w:rPr>
                <w:b/>
                <w:sz w:val="24"/>
                <w:szCs w:val="20"/>
              </w:rPr>
            </w:pPr>
            <w:r w:rsidRPr="000678B3">
              <w:rPr>
                <w:b/>
                <w:sz w:val="24"/>
                <w:szCs w:val="20"/>
              </w:rPr>
              <w:t>Число, месяц, год рождения</w:t>
            </w:r>
          </w:p>
          <w:p w:rsidR="002C4364" w:rsidRPr="000678B3" w:rsidRDefault="002C4364" w:rsidP="005D0A16">
            <w:pPr>
              <w:rPr>
                <w:sz w:val="24"/>
                <w:szCs w:val="20"/>
              </w:rPr>
            </w:pPr>
          </w:p>
        </w:tc>
        <w:tc>
          <w:tcPr>
            <w:tcW w:w="5261" w:type="dxa"/>
            <w:tcBorders>
              <w:top w:val="single" w:sz="12" w:space="0" w:color="auto"/>
              <w:bottom w:val="single" w:sz="12" w:space="0" w:color="auto"/>
            </w:tcBorders>
          </w:tcPr>
          <w:p w:rsidR="002C4364" w:rsidRPr="007E24F7" w:rsidRDefault="002C4364" w:rsidP="005D0A16">
            <w:pPr>
              <w:rPr>
                <w:sz w:val="24"/>
                <w:szCs w:val="24"/>
              </w:rPr>
            </w:pPr>
          </w:p>
        </w:tc>
      </w:tr>
      <w:tr w:rsidR="002C4364" w:rsidRPr="007E24F7" w:rsidTr="005D0A16">
        <w:tc>
          <w:tcPr>
            <w:tcW w:w="567" w:type="dxa"/>
            <w:tcBorders>
              <w:top w:val="single" w:sz="12" w:space="0" w:color="auto"/>
              <w:bottom w:val="single" w:sz="12" w:space="0" w:color="auto"/>
            </w:tcBorders>
          </w:tcPr>
          <w:p w:rsidR="002C4364" w:rsidRPr="007E24F7" w:rsidRDefault="002C4364" w:rsidP="005D0A16">
            <w:pPr>
              <w:ind w:firstLine="0"/>
              <w:rPr>
                <w:sz w:val="24"/>
                <w:szCs w:val="24"/>
              </w:rPr>
            </w:pPr>
            <w:r w:rsidRPr="007E24F7">
              <w:rPr>
                <w:sz w:val="24"/>
                <w:szCs w:val="24"/>
              </w:rPr>
              <w:t>3.</w:t>
            </w:r>
          </w:p>
        </w:tc>
        <w:tc>
          <w:tcPr>
            <w:tcW w:w="3717" w:type="dxa"/>
            <w:tcBorders>
              <w:top w:val="single" w:sz="12" w:space="0" w:color="auto"/>
              <w:bottom w:val="single" w:sz="12" w:space="0" w:color="auto"/>
            </w:tcBorders>
          </w:tcPr>
          <w:p w:rsidR="002C4364" w:rsidRPr="000678B3" w:rsidRDefault="002C4364" w:rsidP="005D0A16">
            <w:pPr>
              <w:ind w:firstLine="0"/>
              <w:rPr>
                <w:b/>
                <w:sz w:val="24"/>
                <w:szCs w:val="20"/>
              </w:rPr>
            </w:pPr>
            <w:r w:rsidRPr="000678B3">
              <w:rPr>
                <w:b/>
                <w:sz w:val="24"/>
                <w:szCs w:val="20"/>
              </w:rPr>
              <w:t>Для женщин девичья фамилия при необходимости</w:t>
            </w:r>
          </w:p>
          <w:p w:rsidR="000678B3" w:rsidRPr="000678B3" w:rsidRDefault="000678B3" w:rsidP="005D0A16">
            <w:pPr>
              <w:ind w:firstLine="0"/>
              <w:rPr>
                <w:b/>
                <w:sz w:val="24"/>
                <w:szCs w:val="20"/>
              </w:rPr>
            </w:pPr>
          </w:p>
        </w:tc>
        <w:tc>
          <w:tcPr>
            <w:tcW w:w="5261" w:type="dxa"/>
            <w:tcBorders>
              <w:top w:val="single" w:sz="12" w:space="0" w:color="auto"/>
              <w:bottom w:val="single" w:sz="12" w:space="0" w:color="auto"/>
            </w:tcBorders>
          </w:tcPr>
          <w:p w:rsidR="002C4364" w:rsidRDefault="002C4364" w:rsidP="005D0A16">
            <w:pPr>
              <w:rPr>
                <w:sz w:val="24"/>
                <w:szCs w:val="24"/>
              </w:rPr>
            </w:pPr>
          </w:p>
          <w:p w:rsidR="002C4364" w:rsidRPr="007E24F7" w:rsidRDefault="002C4364" w:rsidP="005D0A16">
            <w:pPr>
              <w:rPr>
                <w:sz w:val="24"/>
                <w:szCs w:val="24"/>
              </w:rPr>
            </w:pPr>
          </w:p>
        </w:tc>
      </w:tr>
      <w:tr w:rsidR="002C4364" w:rsidRPr="007E24F7" w:rsidTr="005D0A16">
        <w:tc>
          <w:tcPr>
            <w:tcW w:w="567" w:type="dxa"/>
            <w:tcBorders>
              <w:top w:val="single" w:sz="12" w:space="0" w:color="auto"/>
              <w:bottom w:val="single" w:sz="12" w:space="0" w:color="auto"/>
            </w:tcBorders>
          </w:tcPr>
          <w:p w:rsidR="002C4364" w:rsidRPr="007E24F7" w:rsidRDefault="002C4364" w:rsidP="005D0A16">
            <w:pPr>
              <w:ind w:firstLine="0"/>
              <w:rPr>
                <w:sz w:val="24"/>
                <w:szCs w:val="24"/>
              </w:rPr>
            </w:pPr>
            <w:r w:rsidRPr="007E24F7">
              <w:rPr>
                <w:sz w:val="24"/>
                <w:szCs w:val="24"/>
              </w:rPr>
              <w:t>4</w:t>
            </w:r>
          </w:p>
        </w:tc>
        <w:tc>
          <w:tcPr>
            <w:tcW w:w="3717" w:type="dxa"/>
            <w:tcBorders>
              <w:top w:val="single" w:sz="12" w:space="0" w:color="auto"/>
              <w:bottom w:val="single" w:sz="12" w:space="0" w:color="auto"/>
            </w:tcBorders>
          </w:tcPr>
          <w:p w:rsidR="002C4364" w:rsidRPr="000678B3" w:rsidRDefault="002C4364" w:rsidP="005D0A16">
            <w:pPr>
              <w:ind w:firstLine="0"/>
              <w:rPr>
                <w:b/>
                <w:sz w:val="24"/>
                <w:szCs w:val="20"/>
              </w:rPr>
            </w:pPr>
            <w:r w:rsidRPr="000678B3">
              <w:rPr>
                <w:b/>
                <w:sz w:val="24"/>
                <w:szCs w:val="20"/>
              </w:rPr>
              <w:t>Название награды, присвоенное звание</w:t>
            </w:r>
          </w:p>
          <w:p w:rsidR="000678B3" w:rsidRPr="000678B3" w:rsidRDefault="000678B3" w:rsidP="005D0A16">
            <w:pPr>
              <w:ind w:firstLine="0"/>
              <w:rPr>
                <w:b/>
                <w:sz w:val="24"/>
                <w:szCs w:val="20"/>
              </w:rPr>
            </w:pPr>
          </w:p>
        </w:tc>
        <w:tc>
          <w:tcPr>
            <w:tcW w:w="5261" w:type="dxa"/>
            <w:tcBorders>
              <w:top w:val="single" w:sz="12" w:space="0" w:color="auto"/>
              <w:bottom w:val="single" w:sz="12" w:space="0" w:color="auto"/>
            </w:tcBorders>
          </w:tcPr>
          <w:p w:rsidR="002C4364" w:rsidRPr="007E24F7" w:rsidRDefault="002C4364" w:rsidP="005D0A16">
            <w:pPr>
              <w:rPr>
                <w:sz w:val="24"/>
                <w:szCs w:val="24"/>
              </w:rPr>
            </w:pPr>
          </w:p>
        </w:tc>
      </w:tr>
      <w:tr w:rsidR="002C4364" w:rsidRPr="007E24F7" w:rsidTr="005D0A16">
        <w:tc>
          <w:tcPr>
            <w:tcW w:w="567" w:type="dxa"/>
            <w:tcBorders>
              <w:top w:val="single" w:sz="12" w:space="0" w:color="auto"/>
              <w:bottom w:val="single" w:sz="12" w:space="0" w:color="auto"/>
            </w:tcBorders>
          </w:tcPr>
          <w:p w:rsidR="002C4364" w:rsidRPr="007E24F7" w:rsidRDefault="002C4364" w:rsidP="005D0A16">
            <w:pPr>
              <w:ind w:firstLine="0"/>
              <w:rPr>
                <w:sz w:val="24"/>
                <w:szCs w:val="24"/>
              </w:rPr>
            </w:pPr>
            <w:r w:rsidRPr="007E24F7">
              <w:rPr>
                <w:sz w:val="24"/>
                <w:szCs w:val="24"/>
              </w:rPr>
              <w:t>5</w:t>
            </w:r>
          </w:p>
        </w:tc>
        <w:tc>
          <w:tcPr>
            <w:tcW w:w="3717" w:type="dxa"/>
            <w:tcBorders>
              <w:top w:val="single" w:sz="12" w:space="0" w:color="auto"/>
              <w:bottom w:val="single" w:sz="12" w:space="0" w:color="auto"/>
            </w:tcBorders>
          </w:tcPr>
          <w:p w:rsidR="002C4364" w:rsidRPr="000678B3" w:rsidRDefault="002C4364" w:rsidP="005D0A16">
            <w:pPr>
              <w:ind w:firstLine="0"/>
              <w:rPr>
                <w:b/>
                <w:sz w:val="24"/>
                <w:szCs w:val="20"/>
              </w:rPr>
            </w:pPr>
            <w:r w:rsidRPr="000678B3">
              <w:rPr>
                <w:b/>
                <w:sz w:val="24"/>
                <w:szCs w:val="20"/>
              </w:rPr>
              <w:t xml:space="preserve">Дата решения о присвоении </w:t>
            </w:r>
          </w:p>
          <w:p w:rsidR="002C4364" w:rsidRPr="000678B3" w:rsidRDefault="002C4364" w:rsidP="005D0A16">
            <w:pPr>
              <w:rPr>
                <w:b/>
                <w:sz w:val="24"/>
                <w:szCs w:val="20"/>
              </w:rPr>
            </w:pPr>
          </w:p>
          <w:p w:rsidR="000678B3" w:rsidRPr="000678B3" w:rsidRDefault="000678B3" w:rsidP="005D0A16">
            <w:pPr>
              <w:rPr>
                <w:b/>
                <w:sz w:val="24"/>
                <w:szCs w:val="20"/>
              </w:rPr>
            </w:pPr>
          </w:p>
        </w:tc>
        <w:tc>
          <w:tcPr>
            <w:tcW w:w="5261" w:type="dxa"/>
            <w:tcBorders>
              <w:top w:val="single" w:sz="12" w:space="0" w:color="auto"/>
              <w:bottom w:val="single" w:sz="12" w:space="0" w:color="auto"/>
            </w:tcBorders>
          </w:tcPr>
          <w:p w:rsidR="002C4364" w:rsidRPr="007E24F7" w:rsidRDefault="002C4364" w:rsidP="005D0A16">
            <w:pPr>
              <w:ind w:firstLine="0"/>
              <w:rPr>
                <w:sz w:val="24"/>
                <w:szCs w:val="24"/>
              </w:rPr>
            </w:pPr>
          </w:p>
        </w:tc>
      </w:tr>
      <w:tr w:rsidR="002C4364" w:rsidRPr="007E24F7" w:rsidTr="005D0A16">
        <w:tc>
          <w:tcPr>
            <w:tcW w:w="567" w:type="dxa"/>
            <w:tcBorders>
              <w:top w:val="single" w:sz="12" w:space="0" w:color="auto"/>
              <w:bottom w:val="single" w:sz="12" w:space="0" w:color="auto"/>
            </w:tcBorders>
          </w:tcPr>
          <w:p w:rsidR="002C4364" w:rsidRPr="007E24F7" w:rsidRDefault="002C4364" w:rsidP="005D0A16">
            <w:pPr>
              <w:ind w:firstLine="0"/>
              <w:rPr>
                <w:sz w:val="24"/>
                <w:szCs w:val="24"/>
              </w:rPr>
            </w:pPr>
            <w:r w:rsidRPr="007E24F7">
              <w:rPr>
                <w:sz w:val="24"/>
                <w:szCs w:val="24"/>
              </w:rPr>
              <w:t>6</w:t>
            </w:r>
          </w:p>
        </w:tc>
        <w:tc>
          <w:tcPr>
            <w:tcW w:w="3717" w:type="dxa"/>
            <w:tcBorders>
              <w:top w:val="single" w:sz="12" w:space="0" w:color="auto"/>
              <w:bottom w:val="single" w:sz="12" w:space="0" w:color="auto"/>
            </w:tcBorders>
          </w:tcPr>
          <w:p w:rsidR="002C4364" w:rsidRPr="000678B3" w:rsidRDefault="002C4364" w:rsidP="005D0A16">
            <w:pPr>
              <w:pStyle w:val="ConsPlusNormal"/>
              <w:jc w:val="both"/>
              <w:rPr>
                <w:b/>
                <w:sz w:val="24"/>
              </w:rPr>
            </w:pPr>
            <w:proofErr w:type="gramStart"/>
            <w:r w:rsidRPr="000678B3">
              <w:rPr>
                <w:rFonts w:ascii="Times New Roman" w:hAnsi="Times New Roman" w:cs="Times New Roman"/>
                <w:b/>
                <w:sz w:val="24"/>
              </w:rPr>
              <w:t>Решением</w:t>
            </w:r>
            <w:proofErr w:type="gramEnd"/>
            <w:r w:rsidRPr="000678B3">
              <w:rPr>
                <w:rFonts w:ascii="Times New Roman" w:hAnsi="Times New Roman" w:cs="Times New Roman"/>
                <w:b/>
                <w:sz w:val="24"/>
              </w:rPr>
              <w:t xml:space="preserve"> какого органа произведено награждение</w:t>
            </w:r>
          </w:p>
          <w:p w:rsidR="002C4364" w:rsidRDefault="002C4364" w:rsidP="005D0A16">
            <w:pPr>
              <w:rPr>
                <w:b/>
                <w:sz w:val="24"/>
                <w:szCs w:val="20"/>
              </w:rPr>
            </w:pPr>
          </w:p>
          <w:p w:rsidR="000678B3" w:rsidRPr="000678B3" w:rsidRDefault="000678B3" w:rsidP="005D0A16">
            <w:pPr>
              <w:rPr>
                <w:b/>
                <w:sz w:val="24"/>
                <w:szCs w:val="20"/>
              </w:rPr>
            </w:pPr>
          </w:p>
        </w:tc>
        <w:tc>
          <w:tcPr>
            <w:tcW w:w="5261" w:type="dxa"/>
            <w:tcBorders>
              <w:top w:val="single" w:sz="12" w:space="0" w:color="auto"/>
              <w:bottom w:val="single" w:sz="12" w:space="0" w:color="auto"/>
            </w:tcBorders>
          </w:tcPr>
          <w:p w:rsidR="002C4364" w:rsidRPr="007E24F7" w:rsidRDefault="002C4364" w:rsidP="005D0A16">
            <w:pPr>
              <w:rPr>
                <w:sz w:val="24"/>
                <w:szCs w:val="24"/>
                <w:u w:val="single"/>
              </w:rPr>
            </w:pPr>
          </w:p>
          <w:p w:rsidR="002C4364" w:rsidRPr="007E24F7" w:rsidRDefault="002C4364" w:rsidP="005D0A16">
            <w:pPr>
              <w:rPr>
                <w:sz w:val="24"/>
                <w:szCs w:val="24"/>
                <w:u w:val="single"/>
              </w:rPr>
            </w:pPr>
          </w:p>
        </w:tc>
      </w:tr>
      <w:tr w:rsidR="002C4364" w:rsidRPr="007E24F7" w:rsidTr="005D0A16">
        <w:tc>
          <w:tcPr>
            <w:tcW w:w="567" w:type="dxa"/>
            <w:tcBorders>
              <w:top w:val="single" w:sz="12" w:space="0" w:color="auto"/>
              <w:bottom w:val="single" w:sz="12" w:space="0" w:color="auto"/>
            </w:tcBorders>
          </w:tcPr>
          <w:p w:rsidR="002C4364" w:rsidRPr="007E24F7" w:rsidRDefault="002C4364" w:rsidP="005D0A16">
            <w:pPr>
              <w:ind w:firstLine="0"/>
              <w:rPr>
                <w:sz w:val="24"/>
                <w:szCs w:val="24"/>
              </w:rPr>
            </w:pPr>
            <w:r w:rsidRPr="007E24F7">
              <w:rPr>
                <w:sz w:val="24"/>
                <w:szCs w:val="24"/>
              </w:rPr>
              <w:t>7</w:t>
            </w:r>
          </w:p>
        </w:tc>
        <w:tc>
          <w:tcPr>
            <w:tcW w:w="3717" w:type="dxa"/>
            <w:tcBorders>
              <w:top w:val="single" w:sz="12" w:space="0" w:color="auto"/>
              <w:bottom w:val="single" w:sz="12" w:space="0" w:color="auto"/>
            </w:tcBorders>
          </w:tcPr>
          <w:p w:rsidR="002C4364" w:rsidRPr="000678B3" w:rsidRDefault="002C4364" w:rsidP="005D0A16">
            <w:pPr>
              <w:pStyle w:val="ConsPlusNormal"/>
              <w:jc w:val="both"/>
              <w:rPr>
                <w:rFonts w:ascii="Times New Roman" w:hAnsi="Times New Roman" w:cs="Times New Roman"/>
                <w:b/>
                <w:sz w:val="24"/>
              </w:rPr>
            </w:pPr>
            <w:r w:rsidRPr="000678B3">
              <w:rPr>
                <w:rFonts w:ascii="Times New Roman" w:hAnsi="Times New Roman" w:cs="Times New Roman"/>
                <w:b/>
                <w:sz w:val="24"/>
              </w:rPr>
              <w:t>Место работы (службы) в период награждения</w:t>
            </w:r>
          </w:p>
          <w:p w:rsidR="000678B3" w:rsidRDefault="000678B3" w:rsidP="005D0A16">
            <w:pPr>
              <w:pStyle w:val="ConsPlusNormal"/>
              <w:jc w:val="both"/>
              <w:rPr>
                <w:b/>
                <w:sz w:val="24"/>
              </w:rPr>
            </w:pPr>
          </w:p>
          <w:p w:rsidR="000678B3" w:rsidRPr="000678B3" w:rsidRDefault="000678B3" w:rsidP="005D0A16">
            <w:pPr>
              <w:pStyle w:val="ConsPlusNormal"/>
              <w:jc w:val="both"/>
              <w:rPr>
                <w:b/>
                <w:sz w:val="24"/>
              </w:rPr>
            </w:pPr>
          </w:p>
        </w:tc>
        <w:tc>
          <w:tcPr>
            <w:tcW w:w="5261" w:type="dxa"/>
            <w:tcBorders>
              <w:top w:val="single" w:sz="12" w:space="0" w:color="auto"/>
              <w:bottom w:val="single" w:sz="12" w:space="0" w:color="auto"/>
            </w:tcBorders>
          </w:tcPr>
          <w:p w:rsidR="002C4364" w:rsidRPr="007E24F7" w:rsidRDefault="002C4364" w:rsidP="005D0A16">
            <w:pPr>
              <w:rPr>
                <w:sz w:val="24"/>
                <w:szCs w:val="24"/>
              </w:rPr>
            </w:pPr>
          </w:p>
          <w:p w:rsidR="002C4364" w:rsidRPr="007E24F7" w:rsidRDefault="002C4364" w:rsidP="005D0A16">
            <w:pPr>
              <w:rPr>
                <w:sz w:val="24"/>
                <w:szCs w:val="24"/>
              </w:rPr>
            </w:pPr>
          </w:p>
        </w:tc>
      </w:tr>
      <w:tr w:rsidR="002C4364" w:rsidRPr="007E24F7" w:rsidTr="005D0A16">
        <w:tc>
          <w:tcPr>
            <w:tcW w:w="567" w:type="dxa"/>
            <w:tcBorders>
              <w:bottom w:val="single" w:sz="12" w:space="0" w:color="auto"/>
            </w:tcBorders>
          </w:tcPr>
          <w:p w:rsidR="002C4364" w:rsidRPr="007E24F7" w:rsidRDefault="002C4364" w:rsidP="005D0A16">
            <w:pPr>
              <w:ind w:firstLine="0"/>
              <w:rPr>
                <w:sz w:val="24"/>
                <w:szCs w:val="24"/>
              </w:rPr>
            </w:pPr>
            <w:r w:rsidRPr="007E24F7">
              <w:rPr>
                <w:sz w:val="24"/>
                <w:szCs w:val="24"/>
              </w:rPr>
              <w:t>8</w:t>
            </w:r>
          </w:p>
        </w:tc>
        <w:tc>
          <w:tcPr>
            <w:tcW w:w="3717" w:type="dxa"/>
            <w:tcBorders>
              <w:bottom w:val="single" w:sz="12" w:space="0" w:color="auto"/>
            </w:tcBorders>
          </w:tcPr>
          <w:p w:rsidR="002C4364" w:rsidRPr="000678B3" w:rsidRDefault="002C4364" w:rsidP="005D0A16">
            <w:pPr>
              <w:ind w:firstLine="0"/>
              <w:rPr>
                <w:b/>
                <w:sz w:val="24"/>
                <w:szCs w:val="20"/>
              </w:rPr>
            </w:pPr>
            <w:r w:rsidRPr="000678B3">
              <w:rPr>
                <w:b/>
                <w:sz w:val="24"/>
                <w:szCs w:val="20"/>
              </w:rPr>
              <w:t>Название организации, представившей к награде, ее ведомственная подчиненность</w:t>
            </w:r>
          </w:p>
          <w:p w:rsidR="000678B3" w:rsidRPr="000678B3" w:rsidRDefault="000678B3" w:rsidP="005D0A16">
            <w:pPr>
              <w:ind w:firstLine="0"/>
              <w:rPr>
                <w:b/>
                <w:sz w:val="24"/>
                <w:szCs w:val="20"/>
              </w:rPr>
            </w:pPr>
          </w:p>
        </w:tc>
        <w:tc>
          <w:tcPr>
            <w:tcW w:w="5261" w:type="dxa"/>
            <w:tcBorders>
              <w:bottom w:val="single" w:sz="12" w:space="0" w:color="auto"/>
            </w:tcBorders>
          </w:tcPr>
          <w:p w:rsidR="002C4364" w:rsidRDefault="002C4364" w:rsidP="005D0A16">
            <w:pPr>
              <w:rPr>
                <w:sz w:val="24"/>
                <w:szCs w:val="24"/>
                <w:u w:val="single"/>
              </w:rPr>
            </w:pPr>
          </w:p>
          <w:p w:rsidR="002C4364" w:rsidRDefault="002C4364" w:rsidP="005D0A16">
            <w:pPr>
              <w:rPr>
                <w:sz w:val="24"/>
                <w:szCs w:val="24"/>
                <w:u w:val="single"/>
              </w:rPr>
            </w:pPr>
          </w:p>
          <w:p w:rsidR="002C4364" w:rsidRPr="007E24F7" w:rsidRDefault="002C4364" w:rsidP="005D0A16">
            <w:pPr>
              <w:rPr>
                <w:sz w:val="24"/>
                <w:szCs w:val="24"/>
                <w:u w:val="single"/>
              </w:rPr>
            </w:pPr>
          </w:p>
        </w:tc>
      </w:tr>
      <w:tr w:rsidR="000678B3" w:rsidRPr="00927920" w:rsidTr="000678B3">
        <w:tc>
          <w:tcPr>
            <w:tcW w:w="567" w:type="dxa"/>
            <w:vMerge w:val="restart"/>
            <w:tcBorders>
              <w:top w:val="single" w:sz="4" w:space="0" w:color="auto"/>
              <w:left w:val="single" w:sz="4" w:space="0" w:color="auto"/>
              <w:right w:val="single" w:sz="4" w:space="0" w:color="auto"/>
            </w:tcBorders>
          </w:tcPr>
          <w:p w:rsidR="000678B3" w:rsidRPr="00A72263" w:rsidRDefault="00D36985" w:rsidP="00A72263">
            <w:pPr>
              <w:ind w:firstLine="0"/>
              <w:rPr>
                <w:sz w:val="24"/>
                <w:szCs w:val="24"/>
              </w:rPr>
            </w:pPr>
            <w:r>
              <w:rPr>
                <w:sz w:val="24"/>
                <w:szCs w:val="24"/>
              </w:rPr>
              <w:t>9</w:t>
            </w:r>
          </w:p>
        </w:tc>
        <w:tc>
          <w:tcPr>
            <w:tcW w:w="3717" w:type="dxa"/>
            <w:vMerge w:val="restart"/>
            <w:tcBorders>
              <w:top w:val="single" w:sz="4" w:space="0" w:color="auto"/>
              <w:left w:val="single" w:sz="4" w:space="0" w:color="auto"/>
              <w:right w:val="single" w:sz="4" w:space="0" w:color="auto"/>
            </w:tcBorders>
            <w:shd w:val="clear" w:color="auto" w:fill="auto"/>
            <w:vAlign w:val="center"/>
          </w:tcPr>
          <w:p w:rsidR="000678B3" w:rsidRPr="00A72263" w:rsidRDefault="000678B3" w:rsidP="000678B3">
            <w:pPr>
              <w:ind w:firstLine="0"/>
              <w:jc w:val="center"/>
              <w:rPr>
                <w:b/>
                <w:sz w:val="22"/>
                <w:szCs w:val="20"/>
              </w:rPr>
            </w:pPr>
            <w:r w:rsidRPr="00A72263">
              <w:rPr>
                <w:b/>
                <w:sz w:val="22"/>
                <w:szCs w:val="20"/>
              </w:rPr>
              <w:t>Способ получения ответа (поставить отметку)</w:t>
            </w: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0678B3" w:rsidRPr="00A72263" w:rsidRDefault="0085487C" w:rsidP="00A72263">
            <w:pPr>
              <w:rPr>
                <w:sz w:val="24"/>
                <w:szCs w:val="24"/>
                <w:u w:val="single"/>
              </w:rPr>
            </w:pPr>
            <w:r>
              <w:rPr>
                <w:sz w:val="24"/>
                <w:szCs w:val="24"/>
                <w:u w:val="single"/>
              </w:rPr>
              <w:pict>
                <v:shape id="_x0000_s1074" type="#_x0000_t202" style="position:absolute;left:0;text-align:left;margin-left:4.1pt;margin-top:6.85pt;width:21.75pt;height:15.3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style="mso-next-textbox:#_x0000_s1074">
                    <w:txbxContent>
                      <w:p w:rsidR="000678B3" w:rsidRDefault="000678B3" w:rsidP="00A72263"/>
                    </w:txbxContent>
                  </v:textbox>
                </v:shape>
              </w:pict>
            </w:r>
          </w:p>
          <w:p w:rsidR="000678B3" w:rsidRPr="000678B3" w:rsidRDefault="000678B3" w:rsidP="005C5071">
            <w:pPr>
              <w:rPr>
                <w:sz w:val="24"/>
                <w:szCs w:val="24"/>
              </w:rPr>
            </w:pPr>
            <w:r w:rsidRPr="000678B3">
              <w:rPr>
                <w:sz w:val="24"/>
                <w:szCs w:val="24"/>
              </w:rPr>
              <w:t>Выдать на руки</w:t>
            </w:r>
          </w:p>
          <w:p w:rsidR="000678B3" w:rsidRPr="00A72263" w:rsidRDefault="000678B3" w:rsidP="00A72263">
            <w:pPr>
              <w:rPr>
                <w:sz w:val="24"/>
                <w:szCs w:val="24"/>
                <w:u w:val="single"/>
              </w:rPr>
            </w:pPr>
          </w:p>
        </w:tc>
      </w:tr>
      <w:tr w:rsidR="000678B3" w:rsidRPr="00927920" w:rsidTr="003020D7">
        <w:tc>
          <w:tcPr>
            <w:tcW w:w="567" w:type="dxa"/>
            <w:vMerge/>
            <w:tcBorders>
              <w:left w:val="single" w:sz="4" w:space="0" w:color="auto"/>
              <w:right w:val="single" w:sz="4" w:space="0" w:color="auto"/>
            </w:tcBorders>
          </w:tcPr>
          <w:p w:rsidR="000678B3" w:rsidRPr="00A72263" w:rsidRDefault="000678B3" w:rsidP="00A72263">
            <w:pPr>
              <w:ind w:firstLine="0"/>
              <w:rPr>
                <w:sz w:val="24"/>
                <w:szCs w:val="24"/>
              </w:rPr>
            </w:pPr>
          </w:p>
        </w:tc>
        <w:tc>
          <w:tcPr>
            <w:tcW w:w="3717" w:type="dxa"/>
            <w:vMerge/>
            <w:tcBorders>
              <w:left w:val="single" w:sz="4" w:space="0" w:color="auto"/>
              <w:right w:val="single" w:sz="4" w:space="0" w:color="auto"/>
            </w:tcBorders>
            <w:shd w:val="clear" w:color="auto" w:fill="auto"/>
          </w:tcPr>
          <w:p w:rsidR="000678B3" w:rsidRPr="00A72263" w:rsidRDefault="000678B3" w:rsidP="00A72263">
            <w:pPr>
              <w:ind w:firstLine="0"/>
              <w:rPr>
                <w:b/>
                <w:sz w:val="22"/>
                <w:szCs w:val="20"/>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0678B3" w:rsidRPr="00A72263" w:rsidRDefault="0085487C" w:rsidP="005C5071">
            <w:pPr>
              <w:rPr>
                <w:sz w:val="24"/>
                <w:szCs w:val="24"/>
                <w:u w:val="single"/>
              </w:rPr>
            </w:pPr>
            <w:r>
              <w:rPr>
                <w:sz w:val="24"/>
                <w:szCs w:val="24"/>
                <w:u w:val="single"/>
              </w:rPr>
              <w:pict>
                <v:shape id="_x0000_s1075" type="#_x0000_t202" style="position:absolute;left:0;text-align:left;margin-left:4.1pt;margin-top:3.15pt;width:23.45pt;height:18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style="mso-next-textbox:#_x0000_s1075">
                    <w:txbxContent>
                      <w:p w:rsidR="000678B3" w:rsidRDefault="000678B3" w:rsidP="00A72263"/>
                    </w:txbxContent>
                  </v:textbox>
                </v:shape>
              </w:pict>
            </w:r>
          </w:p>
          <w:p w:rsidR="000678B3" w:rsidRPr="000678B3" w:rsidRDefault="000678B3" w:rsidP="005C5071">
            <w:pPr>
              <w:rPr>
                <w:sz w:val="24"/>
                <w:szCs w:val="24"/>
              </w:rPr>
            </w:pPr>
            <w:r w:rsidRPr="000678B3">
              <w:rPr>
                <w:sz w:val="24"/>
                <w:szCs w:val="24"/>
              </w:rPr>
              <w:t>Отправить по почте</w:t>
            </w:r>
          </w:p>
          <w:p w:rsidR="000678B3" w:rsidRPr="00A72263" w:rsidRDefault="000678B3" w:rsidP="00A72263">
            <w:pPr>
              <w:rPr>
                <w:sz w:val="24"/>
                <w:szCs w:val="24"/>
                <w:u w:val="single"/>
              </w:rPr>
            </w:pPr>
          </w:p>
        </w:tc>
      </w:tr>
      <w:tr w:rsidR="000678B3" w:rsidRPr="00927920" w:rsidTr="003020D7">
        <w:tc>
          <w:tcPr>
            <w:tcW w:w="567" w:type="dxa"/>
            <w:vMerge/>
            <w:tcBorders>
              <w:left w:val="single" w:sz="4" w:space="0" w:color="auto"/>
              <w:right w:val="single" w:sz="4" w:space="0" w:color="auto"/>
            </w:tcBorders>
          </w:tcPr>
          <w:p w:rsidR="000678B3" w:rsidRPr="00A72263" w:rsidRDefault="000678B3" w:rsidP="00A72263">
            <w:pPr>
              <w:ind w:firstLine="0"/>
              <w:rPr>
                <w:sz w:val="24"/>
                <w:szCs w:val="24"/>
              </w:rPr>
            </w:pPr>
          </w:p>
        </w:tc>
        <w:tc>
          <w:tcPr>
            <w:tcW w:w="3717" w:type="dxa"/>
            <w:vMerge/>
            <w:tcBorders>
              <w:left w:val="single" w:sz="4" w:space="0" w:color="auto"/>
              <w:right w:val="single" w:sz="4" w:space="0" w:color="auto"/>
            </w:tcBorders>
            <w:shd w:val="clear" w:color="auto" w:fill="auto"/>
          </w:tcPr>
          <w:p w:rsidR="000678B3" w:rsidRPr="00A72263" w:rsidRDefault="000678B3" w:rsidP="00A72263">
            <w:pPr>
              <w:ind w:firstLine="0"/>
              <w:rPr>
                <w:b/>
                <w:sz w:val="22"/>
                <w:szCs w:val="20"/>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0678B3" w:rsidRPr="000678B3" w:rsidRDefault="000678B3" w:rsidP="005C5071">
            <w:pPr>
              <w:rPr>
                <w:sz w:val="24"/>
                <w:szCs w:val="24"/>
              </w:rPr>
            </w:pPr>
          </w:p>
          <w:p w:rsidR="000678B3" w:rsidRPr="000678B3" w:rsidRDefault="0085487C" w:rsidP="005C5071">
            <w:pPr>
              <w:rPr>
                <w:sz w:val="24"/>
                <w:szCs w:val="24"/>
              </w:rPr>
            </w:pPr>
            <w:r>
              <w:rPr>
                <w:sz w:val="24"/>
                <w:szCs w:val="24"/>
              </w:rPr>
              <w:pict>
                <v:shape id="_x0000_s1076" type="#_x0000_t202" style="position:absolute;left:0;text-align:left;margin-left:4.8pt;margin-top:-2.55pt;width:24.15pt;height:18.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style="mso-next-textbox:#_x0000_s1076">
                    <w:txbxContent>
                      <w:p w:rsidR="000678B3" w:rsidRPr="008F3F83" w:rsidRDefault="000678B3" w:rsidP="00A72263"/>
                    </w:txbxContent>
                  </v:textbox>
                </v:shape>
              </w:pict>
            </w:r>
            <w:r w:rsidR="000678B3" w:rsidRPr="000678B3">
              <w:rPr>
                <w:sz w:val="24"/>
                <w:szCs w:val="24"/>
              </w:rPr>
              <w:t>Выдать по доверенности</w:t>
            </w:r>
          </w:p>
          <w:p w:rsidR="000678B3" w:rsidRPr="00A72263" w:rsidRDefault="000678B3" w:rsidP="005C5071">
            <w:pPr>
              <w:rPr>
                <w:sz w:val="24"/>
                <w:szCs w:val="24"/>
                <w:u w:val="single"/>
              </w:rPr>
            </w:pPr>
          </w:p>
        </w:tc>
      </w:tr>
      <w:tr w:rsidR="000678B3" w:rsidRPr="00927920" w:rsidTr="003020D7">
        <w:tc>
          <w:tcPr>
            <w:tcW w:w="567" w:type="dxa"/>
            <w:vMerge/>
            <w:tcBorders>
              <w:left w:val="single" w:sz="4" w:space="0" w:color="auto"/>
              <w:bottom w:val="single" w:sz="12" w:space="0" w:color="auto"/>
              <w:right w:val="single" w:sz="4" w:space="0" w:color="auto"/>
            </w:tcBorders>
          </w:tcPr>
          <w:p w:rsidR="000678B3" w:rsidRPr="00A72263" w:rsidRDefault="000678B3" w:rsidP="00A72263">
            <w:pPr>
              <w:ind w:firstLine="0"/>
              <w:rPr>
                <w:sz w:val="24"/>
                <w:szCs w:val="24"/>
              </w:rPr>
            </w:pPr>
          </w:p>
        </w:tc>
        <w:tc>
          <w:tcPr>
            <w:tcW w:w="3717" w:type="dxa"/>
            <w:vMerge/>
            <w:tcBorders>
              <w:left w:val="single" w:sz="4" w:space="0" w:color="auto"/>
              <w:bottom w:val="single" w:sz="12" w:space="0" w:color="auto"/>
              <w:right w:val="single" w:sz="4" w:space="0" w:color="auto"/>
            </w:tcBorders>
            <w:shd w:val="clear" w:color="auto" w:fill="auto"/>
          </w:tcPr>
          <w:p w:rsidR="000678B3" w:rsidRPr="00A72263" w:rsidRDefault="000678B3" w:rsidP="00A72263">
            <w:pPr>
              <w:ind w:firstLine="0"/>
              <w:rPr>
                <w:b/>
                <w:sz w:val="22"/>
                <w:szCs w:val="20"/>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0678B3" w:rsidRPr="000678B3" w:rsidRDefault="0085487C" w:rsidP="005C5071">
            <w:pPr>
              <w:rPr>
                <w:sz w:val="24"/>
                <w:szCs w:val="24"/>
              </w:rPr>
            </w:pPr>
            <w:r>
              <w:rPr>
                <w:sz w:val="24"/>
                <w:szCs w:val="24"/>
              </w:rPr>
              <w:pict>
                <v:shape id="_x0000_s1077" type="#_x0000_t202" style="position:absolute;left:0;text-align:left;margin-left:4.2pt;margin-top:5.7pt;width:24.75pt;height:20.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style="mso-next-textbox:#_x0000_s1077">
                    <w:txbxContent>
                      <w:p w:rsidR="000678B3" w:rsidRDefault="000678B3" w:rsidP="00A72263"/>
                    </w:txbxContent>
                  </v:textbox>
                </v:shape>
              </w:pict>
            </w:r>
            <w:r w:rsidR="000678B3" w:rsidRPr="000678B3">
              <w:rPr>
                <w:sz w:val="24"/>
                <w:szCs w:val="24"/>
              </w:rPr>
              <w:t xml:space="preserve">В филиале, отделе, удаленном  рабочем </w:t>
            </w:r>
          </w:p>
          <w:p w:rsidR="000678B3" w:rsidRPr="000678B3" w:rsidRDefault="000678B3" w:rsidP="005C5071">
            <w:pPr>
              <w:rPr>
                <w:sz w:val="24"/>
                <w:szCs w:val="24"/>
              </w:rPr>
            </w:pPr>
            <w:proofErr w:type="gramStart"/>
            <w:r w:rsidRPr="000678B3">
              <w:rPr>
                <w:sz w:val="24"/>
                <w:szCs w:val="24"/>
              </w:rPr>
              <w:t>месте</w:t>
            </w:r>
            <w:proofErr w:type="gramEnd"/>
            <w:r w:rsidRPr="000678B3">
              <w:rPr>
                <w:sz w:val="24"/>
                <w:szCs w:val="24"/>
              </w:rPr>
              <w:t xml:space="preserve"> ГБУ ЛО «МФЦ»</w:t>
            </w:r>
          </w:p>
          <w:p w:rsidR="000678B3" w:rsidRPr="00A72263" w:rsidRDefault="000678B3" w:rsidP="00A72263">
            <w:pPr>
              <w:rPr>
                <w:sz w:val="24"/>
                <w:szCs w:val="24"/>
                <w:u w:val="single"/>
              </w:rPr>
            </w:pPr>
          </w:p>
        </w:tc>
      </w:tr>
      <w:tr w:rsidR="00A72263" w:rsidRPr="00927920" w:rsidTr="00A72263">
        <w:tc>
          <w:tcPr>
            <w:tcW w:w="567" w:type="dxa"/>
            <w:tcBorders>
              <w:top w:val="single" w:sz="4" w:space="0" w:color="auto"/>
              <w:left w:val="single" w:sz="4" w:space="0" w:color="auto"/>
              <w:bottom w:val="single" w:sz="12" w:space="0" w:color="auto"/>
              <w:right w:val="single" w:sz="4" w:space="0" w:color="auto"/>
            </w:tcBorders>
          </w:tcPr>
          <w:p w:rsidR="00A72263" w:rsidRPr="00A72263" w:rsidRDefault="00D36985" w:rsidP="00A72263">
            <w:pPr>
              <w:ind w:firstLine="0"/>
              <w:rPr>
                <w:sz w:val="24"/>
                <w:szCs w:val="24"/>
              </w:rPr>
            </w:pPr>
            <w:r>
              <w:rPr>
                <w:sz w:val="24"/>
                <w:szCs w:val="24"/>
              </w:rPr>
              <w:t>10</w:t>
            </w:r>
          </w:p>
        </w:tc>
        <w:tc>
          <w:tcPr>
            <w:tcW w:w="3717" w:type="dxa"/>
            <w:tcBorders>
              <w:top w:val="single" w:sz="4" w:space="0" w:color="auto"/>
              <w:left w:val="single" w:sz="4" w:space="0" w:color="auto"/>
              <w:bottom w:val="single" w:sz="12" w:space="0" w:color="auto"/>
              <w:right w:val="single" w:sz="4" w:space="0" w:color="auto"/>
            </w:tcBorders>
            <w:shd w:val="clear" w:color="auto" w:fill="auto"/>
          </w:tcPr>
          <w:p w:rsidR="00A72263" w:rsidRPr="00A72263" w:rsidRDefault="00A72263" w:rsidP="00A72263">
            <w:pPr>
              <w:ind w:firstLine="0"/>
              <w:rPr>
                <w:b/>
                <w:sz w:val="22"/>
                <w:szCs w:val="20"/>
              </w:rPr>
            </w:pPr>
            <w:r w:rsidRPr="00A72263">
              <w:rPr>
                <w:b/>
                <w:sz w:val="22"/>
                <w:szCs w:val="20"/>
              </w:rPr>
              <w:t>Подпись</w:t>
            </w:r>
          </w:p>
          <w:p w:rsidR="00A72263" w:rsidRPr="00A72263" w:rsidRDefault="00A72263" w:rsidP="00A72263">
            <w:pPr>
              <w:ind w:firstLine="0"/>
              <w:rPr>
                <w:b/>
                <w:sz w:val="22"/>
                <w:szCs w:val="20"/>
              </w:rPr>
            </w:pPr>
          </w:p>
          <w:p w:rsidR="00A72263" w:rsidRPr="00A72263" w:rsidRDefault="00A72263" w:rsidP="00A72263">
            <w:pPr>
              <w:ind w:firstLine="0"/>
              <w:rPr>
                <w:b/>
                <w:sz w:val="22"/>
                <w:szCs w:val="20"/>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A72263" w:rsidRPr="00A72263" w:rsidRDefault="00A72263" w:rsidP="005C5071">
            <w:pPr>
              <w:rPr>
                <w:sz w:val="24"/>
                <w:szCs w:val="24"/>
                <w:u w:val="single"/>
              </w:rPr>
            </w:pPr>
          </w:p>
          <w:p w:rsidR="00A72263" w:rsidRPr="00A72263" w:rsidRDefault="00A72263" w:rsidP="005C5071">
            <w:pPr>
              <w:rPr>
                <w:sz w:val="24"/>
                <w:szCs w:val="24"/>
                <w:u w:val="single"/>
              </w:rPr>
            </w:pPr>
          </w:p>
          <w:p w:rsidR="00A72263" w:rsidRPr="00A72263" w:rsidRDefault="00A72263" w:rsidP="005C5071">
            <w:pPr>
              <w:rPr>
                <w:sz w:val="24"/>
                <w:szCs w:val="24"/>
                <w:u w:val="single"/>
              </w:rPr>
            </w:pPr>
          </w:p>
        </w:tc>
      </w:tr>
      <w:tr w:rsidR="00A72263" w:rsidRPr="00927920" w:rsidTr="00A72263">
        <w:tc>
          <w:tcPr>
            <w:tcW w:w="567" w:type="dxa"/>
            <w:tcBorders>
              <w:top w:val="single" w:sz="4" w:space="0" w:color="auto"/>
              <w:left w:val="single" w:sz="4" w:space="0" w:color="auto"/>
              <w:bottom w:val="single" w:sz="12" w:space="0" w:color="auto"/>
              <w:right w:val="single" w:sz="4" w:space="0" w:color="auto"/>
            </w:tcBorders>
          </w:tcPr>
          <w:p w:rsidR="00A72263" w:rsidRPr="00A72263" w:rsidRDefault="00A72263" w:rsidP="00D36985">
            <w:pPr>
              <w:ind w:firstLine="0"/>
              <w:rPr>
                <w:sz w:val="24"/>
                <w:szCs w:val="24"/>
              </w:rPr>
            </w:pPr>
            <w:r w:rsidRPr="00A72263">
              <w:rPr>
                <w:sz w:val="24"/>
                <w:szCs w:val="24"/>
              </w:rPr>
              <w:t>1</w:t>
            </w:r>
            <w:r w:rsidR="00D36985">
              <w:rPr>
                <w:sz w:val="24"/>
                <w:szCs w:val="24"/>
              </w:rPr>
              <w:t>1</w:t>
            </w:r>
          </w:p>
        </w:tc>
        <w:tc>
          <w:tcPr>
            <w:tcW w:w="3717" w:type="dxa"/>
            <w:tcBorders>
              <w:top w:val="single" w:sz="4" w:space="0" w:color="auto"/>
              <w:left w:val="single" w:sz="4" w:space="0" w:color="auto"/>
              <w:bottom w:val="single" w:sz="12" w:space="0" w:color="auto"/>
              <w:right w:val="single" w:sz="4" w:space="0" w:color="auto"/>
            </w:tcBorders>
            <w:shd w:val="clear" w:color="auto" w:fill="auto"/>
          </w:tcPr>
          <w:p w:rsidR="00A72263" w:rsidRPr="00A72263" w:rsidRDefault="00A72263" w:rsidP="00A72263">
            <w:pPr>
              <w:ind w:firstLine="0"/>
              <w:rPr>
                <w:b/>
                <w:sz w:val="22"/>
                <w:szCs w:val="20"/>
              </w:rPr>
            </w:pPr>
            <w:r w:rsidRPr="00A72263">
              <w:rPr>
                <w:b/>
                <w:sz w:val="22"/>
                <w:szCs w:val="20"/>
              </w:rPr>
              <w:t>Дата составления запроса</w:t>
            </w:r>
          </w:p>
          <w:p w:rsidR="00A72263" w:rsidRPr="00A72263" w:rsidRDefault="00A72263" w:rsidP="00A72263">
            <w:pPr>
              <w:ind w:firstLine="0"/>
              <w:rPr>
                <w:b/>
                <w:sz w:val="22"/>
                <w:szCs w:val="20"/>
              </w:rPr>
            </w:pPr>
          </w:p>
          <w:p w:rsidR="00A72263" w:rsidRPr="00A72263" w:rsidRDefault="00A72263" w:rsidP="00A72263">
            <w:pPr>
              <w:ind w:firstLine="0"/>
              <w:rPr>
                <w:b/>
                <w:sz w:val="22"/>
                <w:szCs w:val="20"/>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A72263" w:rsidRPr="00A72263" w:rsidRDefault="00A72263" w:rsidP="005C5071">
            <w:pPr>
              <w:rPr>
                <w:sz w:val="24"/>
                <w:szCs w:val="24"/>
                <w:u w:val="single"/>
              </w:rPr>
            </w:pPr>
          </w:p>
        </w:tc>
      </w:tr>
    </w:tbl>
    <w:p w:rsidR="002C4364" w:rsidRPr="007E24F7" w:rsidRDefault="002C4364" w:rsidP="002C4364">
      <w:pPr>
        <w:pStyle w:val="ConsPlusNonformat"/>
        <w:jc w:val="both"/>
        <w:rPr>
          <w:rFonts w:ascii="Times New Roman" w:hAnsi="Times New Roman" w:cs="Times New Roman"/>
          <w:sz w:val="16"/>
          <w:szCs w:val="16"/>
        </w:rPr>
      </w:pPr>
    </w:p>
    <w:p w:rsidR="000678B3" w:rsidRPr="007E24F7" w:rsidRDefault="000678B3" w:rsidP="000678B3">
      <w:pPr>
        <w:pStyle w:val="ConsPlusNonformat"/>
        <w:jc w:val="both"/>
        <w:rPr>
          <w:rFonts w:ascii="Times New Roman" w:hAnsi="Times New Roman" w:cs="Times New Roman"/>
          <w:sz w:val="24"/>
          <w:szCs w:val="24"/>
        </w:rPr>
      </w:pPr>
    </w:p>
    <w:p w:rsidR="000678B3" w:rsidRPr="002F6275" w:rsidRDefault="000678B3" w:rsidP="000678B3">
      <w:pPr>
        <w:autoSpaceDE w:val="0"/>
        <w:autoSpaceDN w:val="0"/>
        <w:adjustRightInd w:val="0"/>
        <w:ind w:firstLine="0"/>
        <w:jc w:val="both"/>
        <w:rPr>
          <w:sz w:val="24"/>
          <w:szCs w:val="20"/>
        </w:rPr>
      </w:pPr>
      <w:r w:rsidRPr="002F6275">
        <w:rPr>
          <w:sz w:val="24"/>
          <w:szCs w:val="20"/>
        </w:rPr>
        <w:t xml:space="preserve">Я, _______________________________________________ даю согласие на обработку </w:t>
      </w:r>
      <w:proofErr w:type="gramStart"/>
      <w:r w:rsidRPr="002F6275">
        <w:rPr>
          <w:sz w:val="24"/>
          <w:szCs w:val="20"/>
        </w:rPr>
        <w:t>моих</w:t>
      </w:r>
      <w:proofErr w:type="gramEnd"/>
    </w:p>
    <w:p w:rsidR="000678B3" w:rsidRPr="009C5E34" w:rsidRDefault="000678B3" w:rsidP="000678B3">
      <w:pPr>
        <w:autoSpaceDE w:val="0"/>
        <w:autoSpaceDN w:val="0"/>
        <w:adjustRightInd w:val="0"/>
        <w:jc w:val="both"/>
        <w:rPr>
          <w:sz w:val="20"/>
          <w:szCs w:val="20"/>
        </w:rPr>
      </w:pPr>
      <w:r>
        <w:rPr>
          <w:sz w:val="20"/>
          <w:szCs w:val="20"/>
        </w:rPr>
        <w:t xml:space="preserve">                           </w:t>
      </w:r>
      <w:r w:rsidRPr="009C5E34">
        <w:rPr>
          <w:sz w:val="20"/>
          <w:szCs w:val="20"/>
        </w:rPr>
        <w:t>(фамилия, имя, отчество)</w:t>
      </w:r>
    </w:p>
    <w:p w:rsidR="00D36985" w:rsidRDefault="000678B3" w:rsidP="000678B3">
      <w:pPr>
        <w:autoSpaceDE w:val="0"/>
        <w:autoSpaceDN w:val="0"/>
        <w:adjustRightInd w:val="0"/>
        <w:ind w:firstLine="0"/>
        <w:jc w:val="both"/>
        <w:rPr>
          <w:sz w:val="24"/>
          <w:szCs w:val="20"/>
        </w:rPr>
      </w:pPr>
      <w:r w:rsidRPr="002F6275">
        <w:rPr>
          <w:sz w:val="24"/>
          <w:szCs w:val="20"/>
        </w:rPr>
        <w:t xml:space="preserve">персональных данных, в соответствии с требованиями Федерального закона от </w:t>
      </w:r>
      <w:r>
        <w:rPr>
          <w:sz w:val="24"/>
          <w:szCs w:val="20"/>
        </w:rPr>
        <w:t xml:space="preserve">27 июля 2006 года </w:t>
      </w:r>
      <w:r w:rsidRPr="002F6275">
        <w:rPr>
          <w:sz w:val="24"/>
          <w:szCs w:val="20"/>
        </w:rPr>
        <w:t xml:space="preserve">№ 152 – ФЗ «О персональных данных»  </w:t>
      </w:r>
    </w:p>
    <w:p w:rsidR="000678B3" w:rsidRPr="002F6275" w:rsidRDefault="000678B3" w:rsidP="000678B3">
      <w:pPr>
        <w:autoSpaceDE w:val="0"/>
        <w:autoSpaceDN w:val="0"/>
        <w:adjustRightInd w:val="0"/>
        <w:ind w:firstLine="0"/>
        <w:jc w:val="both"/>
        <w:rPr>
          <w:sz w:val="24"/>
          <w:szCs w:val="20"/>
        </w:rPr>
      </w:pPr>
      <w:r w:rsidRPr="002F6275">
        <w:rPr>
          <w:sz w:val="24"/>
          <w:szCs w:val="20"/>
        </w:rPr>
        <w:t>________________         _____________________</w:t>
      </w:r>
    </w:p>
    <w:p w:rsidR="000678B3" w:rsidRDefault="000678B3" w:rsidP="000678B3">
      <w:pPr>
        <w:autoSpaceDE w:val="0"/>
        <w:autoSpaceDN w:val="0"/>
        <w:adjustRightInd w:val="0"/>
        <w:jc w:val="both"/>
        <w:rPr>
          <w:sz w:val="20"/>
          <w:szCs w:val="20"/>
        </w:rPr>
      </w:pPr>
      <w:r w:rsidRPr="009C5E34">
        <w:rPr>
          <w:sz w:val="20"/>
          <w:szCs w:val="20"/>
        </w:rPr>
        <w:t>(подпись)                                           (дата)</w:t>
      </w:r>
    </w:p>
    <w:p w:rsidR="00D36985" w:rsidRPr="009C5E34" w:rsidRDefault="00D36985" w:rsidP="000678B3">
      <w:pPr>
        <w:autoSpaceDE w:val="0"/>
        <w:autoSpaceDN w:val="0"/>
        <w:adjustRightInd w:val="0"/>
        <w:jc w:val="both"/>
        <w:rPr>
          <w:sz w:val="20"/>
          <w:szCs w:val="20"/>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0678B3" w:rsidRDefault="000678B3" w:rsidP="002C4364">
      <w:pPr>
        <w:jc w:val="right"/>
        <w:rPr>
          <w:sz w:val="24"/>
          <w:szCs w:val="24"/>
        </w:rPr>
      </w:pPr>
    </w:p>
    <w:p w:rsidR="00D36985" w:rsidRDefault="00D36985" w:rsidP="002C4364">
      <w:pPr>
        <w:jc w:val="right"/>
        <w:rPr>
          <w:sz w:val="24"/>
          <w:szCs w:val="24"/>
        </w:rPr>
      </w:pPr>
    </w:p>
    <w:p w:rsidR="00D36985" w:rsidRDefault="00D36985" w:rsidP="002C4364">
      <w:pPr>
        <w:jc w:val="right"/>
        <w:rPr>
          <w:sz w:val="24"/>
          <w:szCs w:val="24"/>
        </w:rPr>
      </w:pPr>
    </w:p>
    <w:p w:rsidR="00D36985" w:rsidRDefault="00D36985" w:rsidP="002C4364">
      <w:pPr>
        <w:jc w:val="right"/>
        <w:rPr>
          <w:sz w:val="24"/>
          <w:szCs w:val="24"/>
        </w:rPr>
      </w:pPr>
    </w:p>
    <w:p w:rsidR="00D36985" w:rsidRDefault="00D36985" w:rsidP="002C4364">
      <w:pPr>
        <w:jc w:val="right"/>
        <w:rPr>
          <w:sz w:val="24"/>
          <w:szCs w:val="24"/>
        </w:rPr>
      </w:pPr>
    </w:p>
    <w:p w:rsidR="00AA0D97" w:rsidRDefault="00AA0D97" w:rsidP="002C4364">
      <w:pPr>
        <w:jc w:val="right"/>
        <w:rPr>
          <w:sz w:val="24"/>
          <w:szCs w:val="24"/>
        </w:rPr>
      </w:pPr>
    </w:p>
    <w:p w:rsidR="002C4364" w:rsidRPr="007E24F7" w:rsidRDefault="002C4364" w:rsidP="002C4364">
      <w:pPr>
        <w:jc w:val="right"/>
        <w:rPr>
          <w:sz w:val="24"/>
          <w:szCs w:val="24"/>
        </w:rPr>
      </w:pPr>
      <w:r w:rsidRPr="007E24F7">
        <w:rPr>
          <w:sz w:val="24"/>
          <w:szCs w:val="24"/>
        </w:rPr>
        <w:t xml:space="preserve">Приложение 3 </w:t>
      </w:r>
    </w:p>
    <w:p w:rsidR="002C4364" w:rsidRPr="007E24F7" w:rsidRDefault="002C4364" w:rsidP="002C4364">
      <w:pPr>
        <w:jc w:val="right"/>
        <w:rPr>
          <w:sz w:val="24"/>
          <w:szCs w:val="24"/>
        </w:rPr>
      </w:pPr>
      <w:r w:rsidRPr="007E24F7">
        <w:rPr>
          <w:sz w:val="24"/>
          <w:szCs w:val="24"/>
        </w:rPr>
        <w:t>к административному регламенту</w:t>
      </w:r>
    </w:p>
    <w:p w:rsidR="002C4364" w:rsidRPr="007E24F7" w:rsidRDefault="002C4364" w:rsidP="002C4364">
      <w:pPr>
        <w:jc w:val="right"/>
        <w:rPr>
          <w:sz w:val="24"/>
          <w:szCs w:val="24"/>
        </w:rPr>
      </w:pPr>
      <w:r w:rsidRPr="007E24F7">
        <w:t xml:space="preserve">    </w:t>
      </w:r>
      <w:r w:rsidRPr="007E24F7">
        <w:rPr>
          <w:sz w:val="24"/>
          <w:szCs w:val="24"/>
        </w:rPr>
        <w:t xml:space="preserve">                                                                 </w:t>
      </w:r>
    </w:p>
    <w:p w:rsidR="00D36985" w:rsidRPr="007E24F7" w:rsidRDefault="002C4364" w:rsidP="00D36985">
      <w:pPr>
        <w:jc w:val="right"/>
        <w:rPr>
          <w:sz w:val="24"/>
          <w:szCs w:val="24"/>
        </w:rPr>
      </w:pPr>
      <w:r w:rsidRPr="007E24F7">
        <w:t xml:space="preserve">                                                </w:t>
      </w:r>
      <w:r w:rsidR="00D36985">
        <w:rPr>
          <w:sz w:val="24"/>
          <w:szCs w:val="24"/>
        </w:rPr>
        <w:t xml:space="preserve">В </w:t>
      </w:r>
      <w:proofErr w:type="gramStart"/>
      <w:r w:rsidR="00D36985">
        <w:rPr>
          <w:sz w:val="24"/>
          <w:szCs w:val="24"/>
        </w:rPr>
        <w:t>а</w:t>
      </w:r>
      <w:r w:rsidR="00D36985" w:rsidRPr="007E24F7">
        <w:rPr>
          <w:sz w:val="24"/>
          <w:szCs w:val="24"/>
        </w:rPr>
        <w:t>рхивный</w:t>
      </w:r>
      <w:proofErr w:type="gramEnd"/>
      <w:r w:rsidR="00D36985" w:rsidRPr="007E24F7">
        <w:rPr>
          <w:sz w:val="24"/>
          <w:szCs w:val="24"/>
        </w:rPr>
        <w:t xml:space="preserve"> отдел администрации</w:t>
      </w:r>
    </w:p>
    <w:p w:rsidR="00D36985" w:rsidRDefault="00D36985" w:rsidP="00D36985">
      <w:pPr>
        <w:jc w:val="right"/>
        <w:rPr>
          <w:sz w:val="24"/>
          <w:szCs w:val="24"/>
        </w:rPr>
      </w:pPr>
      <w:r>
        <w:rPr>
          <w:sz w:val="24"/>
          <w:szCs w:val="24"/>
        </w:rPr>
        <w:t>Сосновоборского городского округа</w:t>
      </w:r>
    </w:p>
    <w:p w:rsidR="00D36985" w:rsidRPr="007E24F7" w:rsidRDefault="00D36985" w:rsidP="00D36985">
      <w:pPr>
        <w:jc w:val="right"/>
        <w:rPr>
          <w:sz w:val="24"/>
          <w:szCs w:val="24"/>
        </w:rPr>
      </w:pPr>
      <w:r w:rsidRPr="007E24F7">
        <w:rPr>
          <w:sz w:val="24"/>
          <w:szCs w:val="24"/>
        </w:rPr>
        <w:t xml:space="preserve">                                                            </w:t>
      </w:r>
      <w:r w:rsidRPr="007E24F7">
        <w:rPr>
          <w:b/>
          <w:sz w:val="24"/>
          <w:szCs w:val="24"/>
        </w:rPr>
        <w:t xml:space="preserve">                                                             </w:t>
      </w:r>
      <w:r w:rsidRPr="007E24F7">
        <w:rPr>
          <w:sz w:val="24"/>
          <w:szCs w:val="24"/>
        </w:rPr>
        <w:t xml:space="preserve">                                                                                                                            </w:t>
      </w:r>
      <w:r w:rsidRPr="007E24F7">
        <w:rPr>
          <w:sz w:val="8"/>
          <w:szCs w:val="8"/>
        </w:rPr>
        <w:t xml:space="preserve">  </w:t>
      </w:r>
      <w:r w:rsidRPr="007E24F7">
        <w:rPr>
          <w:sz w:val="24"/>
          <w:szCs w:val="24"/>
        </w:rPr>
        <w:t xml:space="preserve"> </w:t>
      </w:r>
    </w:p>
    <w:p w:rsidR="00D36985" w:rsidRDefault="00D36985" w:rsidP="00D36985">
      <w:pPr>
        <w:ind w:firstLine="0"/>
        <w:jc w:val="right"/>
        <w:rPr>
          <w:szCs w:val="24"/>
        </w:rPr>
      </w:pPr>
      <w:r w:rsidRPr="00BA6BBB">
        <w:rPr>
          <w:sz w:val="24"/>
          <w:szCs w:val="24"/>
        </w:rPr>
        <w:t>Заявитель</w:t>
      </w:r>
      <w:r>
        <w:rPr>
          <w:szCs w:val="24"/>
        </w:rPr>
        <w:t>:______________________________</w:t>
      </w:r>
      <w:r w:rsidRPr="0033261A">
        <w:rPr>
          <w:szCs w:val="24"/>
        </w:rPr>
        <w:t xml:space="preserve">___ </w:t>
      </w:r>
    </w:p>
    <w:p w:rsidR="00D36985" w:rsidRDefault="00D36985" w:rsidP="00D36985">
      <w:pPr>
        <w:ind w:firstLine="0"/>
        <w:jc w:val="right"/>
        <w:rPr>
          <w:szCs w:val="24"/>
        </w:rPr>
      </w:pPr>
    </w:p>
    <w:p w:rsidR="00D36985" w:rsidRPr="0033261A" w:rsidRDefault="00D36985" w:rsidP="00D36985">
      <w:pPr>
        <w:ind w:firstLine="0"/>
        <w:jc w:val="right"/>
        <w:rPr>
          <w:szCs w:val="24"/>
        </w:rPr>
      </w:pPr>
      <w:r w:rsidRPr="0033261A">
        <w:rPr>
          <w:szCs w:val="24"/>
        </w:rPr>
        <w:t xml:space="preserve"> _____________________________________</w:t>
      </w:r>
      <w:r>
        <w:rPr>
          <w:szCs w:val="24"/>
        </w:rPr>
        <w:t>___</w:t>
      </w:r>
      <w:r w:rsidRPr="0033261A">
        <w:rPr>
          <w:szCs w:val="24"/>
        </w:rPr>
        <w:t>_</w:t>
      </w:r>
    </w:p>
    <w:p w:rsidR="00D36985" w:rsidRDefault="00D36985" w:rsidP="00D36985">
      <w:pPr>
        <w:jc w:val="center"/>
        <w:rPr>
          <w:sz w:val="16"/>
          <w:szCs w:val="16"/>
        </w:rPr>
      </w:pPr>
      <w:r>
        <w:rPr>
          <w:sz w:val="16"/>
          <w:szCs w:val="16"/>
        </w:rPr>
        <w:t xml:space="preserve">                                                                                                   (фамилия, имя, отчество)</w:t>
      </w:r>
    </w:p>
    <w:p w:rsidR="00D36985" w:rsidRDefault="00D36985" w:rsidP="00D36985">
      <w:pPr>
        <w:jc w:val="right"/>
        <w:rPr>
          <w:sz w:val="16"/>
          <w:szCs w:val="16"/>
        </w:rPr>
      </w:pPr>
    </w:p>
    <w:p w:rsidR="00D36985" w:rsidRDefault="00D36985" w:rsidP="00D36985">
      <w:pPr>
        <w:ind w:firstLine="0"/>
        <w:jc w:val="right"/>
        <w:rPr>
          <w:sz w:val="24"/>
          <w:szCs w:val="24"/>
        </w:rPr>
      </w:pPr>
      <w:r>
        <w:rPr>
          <w:sz w:val="24"/>
          <w:szCs w:val="24"/>
        </w:rPr>
        <w:t>Адрес заявителя:_________________________________</w:t>
      </w:r>
    </w:p>
    <w:p w:rsidR="00D36985" w:rsidRDefault="00D36985" w:rsidP="00D36985">
      <w:pPr>
        <w:ind w:firstLine="0"/>
        <w:jc w:val="right"/>
        <w:rPr>
          <w:sz w:val="24"/>
          <w:szCs w:val="24"/>
        </w:rPr>
      </w:pPr>
    </w:p>
    <w:p w:rsidR="00D36985" w:rsidRDefault="00D36985" w:rsidP="00D36985">
      <w:pPr>
        <w:ind w:firstLine="0"/>
        <w:jc w:val="right"/>
        <w:rPr>
          <w:sz w:val="24"/>
          <w:szCs w:val="24"/>
        </w:rPr>
      </w:pPr>
      <w:r>
        <w:rPr>
          <w:sz w:val="24"/>
          <w:szCs w:val="24"/>
        </w:rPr>
        <w:t>________________________________________________</w:t>
      </w:r>
    </w:p>
    <w:p w:rsidR="00D36985" w:rsidRDefault="00D36985" w:rsidP="00D36985">
      <w:pPr>
        <w:jc w:val="right"/>
        <w:rPr>
          <w:sz w:val="24"/>
          <w:szCs w:val="24"/>
        </w:rPr>
      </w:pPr>
    </w:p>
    <w:p w:rsidR="00D36985" w:rsidRPr="00BA6BBB" w:rsidRDefault="00D36985" w:rsidP="00D36985">
      <w:pPr>
        <w:ind w:firstLine="0"/>
        <w:jc w:val="right"/>
        <w:rPr>
          <w:sz w:val="24"/>
          <w:szCs w:val="24"/>
        </w:rPr>
      </w:pPr>
      <w:r>
        <w:rPr>
          <w:sz w:val="24"/>
          <w:szCs w:val="24"/>
        </w:rPr>
        <w:t>Контактный телефон:_____________________________</w:t>
      </w:r>
    </w:p>
    <w:p w:rsidR="00D36985" w:rsidRDefault="00D36985" w:rsidP="00D36985">
      <w:pPr>
        <w:jc w:val="both"/>
        <w:rPr>
          <w:b/>
        </w:rPr>
      </w:pPr>
      <w:r w:rsidRPr="007E24F7">
        <w:rPr>
          <w:b/>
          <w:sz w:val="22"/>
        </w:rPr>
        <w:t xml:space="preserve">                                                                             </w:t>
      </w:r>
      <w:r w:rsidRPr="007E24F7">
        <w:rPr>
          <w:b/>
        </w:rPr>
        <w:t xml:space="preserve">                      </w:t>
      </w:r>
    </w:p>
    <w:p w:rsidR="00D36985" w:rsidRDefault="00D36985" w:rsidP="00D36985">
      <w:pPr>
        <w:jc w:val="right"/>
        <w:rPr>
          <w:b/>
          <w:sz w:val="20"/>
          <w:szCs w:val="20"/>
        </w:rPr>
      </w:pPr>
      <w:r>
        <w:rPr>
          <w:b/>
          <w:sz w:val="20"/>
          <w:szCs w:val="20"/>
        </w:rPr>
        <w:t>_________________________________________________________</w:t>
      </w:r>
    </w:p>
    <w:p w:rsidR="00D36985" w:rsidRPr="00392ABD" w:rsidRDefault="00D36985" w:rsidP="00D36985">
      <w:pPr>
        <w:jc w:val="center"/>
        <w:rPr>
          <w:sz w:val="20"/>
          <w:szCs w:val="20"/>
        </w:rPr>
      </w:pPr>
      <w:r w:rsidRPr="00392ABD">
        <w:rPr>
          <w:sz w:val="20"/>
          <w:szCs w:val="20"/>
        </w:rPr>
        <w:t xml:space="preserve">                                                  (указать: по доверенности и др.)</w:t>
      </w:r>
    </w:p>
    <w:p w:rsidR="002C4364" w:rsidRPr="007E24F7" w:rsidRDefault="002C4364" w:rsidP="00D36985">
      <w:pPr>
        <w:jc w:val="right"/>
        <w:rPr>
          <w:b/>
          <w:sz w:val="22"/>
        </w:rPr>
      </w:pPr>
      <w:r w:rsidRPr="007E24F7">
        <w:rPr>
          <w:b/>
          <w:sz w:val="22"/>
        </w:rPr>
        <w:t xml:space="preserve">                                                 </w:t>
      </w:r>
    </w:p>
    <w:p w:rsidR="002C4364" w:rsidRPr="007E24F7" w:rsidRDefault="002C4364" w:rsidP="002C4364">
      <w:pPr>
        <w:jc w:val="center"/>
        <w:rPr>
          <w:b/>
          <w:sz w:val="24"/>
          <w:szCs w:val="24"/>
        </w:rPr>
      </w:pPr>
      <w:r w:rsidRPr="007E24F7">
        <w:rPr>
          <w:b/>
          <w:sz w:val="24"/>
          <w:szCs w:val="24"/>
        </w:rPr>
        <w:t>ЗАЯВЛЕНИЕ</w:t>
      </w:r>
    </w:p>
    <w:p w:rsidR="002C4364" w:rsidRPr="007E24F7" w:rsidRDefault="002C4364" w:rsidP="002C4364">
      <w:pPr>
        <w:pStyle w:val="ConsPlusNormal"/>
        <w:ind w:firstLine="709"/>
        <w:jc w:val="center"/>
        <w:rPr>
          <w:rFonts w:ascii="Times New Roman" w:hAnsi="Times New Roman" w:cs="Times New Roman"/>
          <w:sz w:val="24"/>
          <w:szCs w:val="24"/>
        </w:rPr>
      </w:pPr>
      <w:proofErr w:type="gramStart"/>
      <w:r w:rsidRPr="007E24F7">
        <w:rPr>
          <w:rFonts w:ascii="Times New Roman" w:hAnsi="Times New Roman" w:cs="Times New Roman"/>
          <w:sz w:val="24"/>
          <w:szCs w:val="24"/>
        </w:rPr>
        <w:t xml:space="preserve">(запрос сведений об опеке, попечительстве, усыновлении, </w:t>
      </w:r>
      <w:proofErr w:type="gramEnd"/>
    </w:p>
    <w:p w:rsidR="002C4364" w:rsidRDefault="002C4364" w:rsidP="002C4364">
      <w:pPr>
        <w:pStyle w:val="ConsPlusNormal"/>
        <w:ind w:firstLine="709"/>
        <w:jc w:val="center"/>
        <w:rPr>
          <w:rFonts w:ascii="Times New Roman" w:hAnsi="Times New Roman" w:cs="Times New Roman"/>
          <w:sz w:val="24"/>
          <w:szCs w:val="24"/>
        </w:rPr>
      </w:pPr>
      <w:r w:rsidRPr="007E24F7">
        <w:rPr>
          <w:rFonts w:ascii="Times New Roman" w:hAnsi="Times New Roman" w:cs="Times New Roman"/>
          <w:sz w:val="24"/>
          <w:szCs w:val="24"/>
        </w:rPr>
        <w:t>о пребывании в детских учреждениях интернатного типа (дома малютки, детские дома, дома ребенка, иное)</w:t>
      </w:r>
    </w:p>
    <w:p w:rsidR="00D36985" w:rsidRPr="007E24F7" w:rsidRDefault="00D36985" w:rsidP="002C4364">
      <w:pPr>
        <w:pStyle w:val="ConsPlusNormal"/>
        <w:ind w:firstLine="709"/>
        <w:jc w:val="cente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717"/>
        <w:gridCol w:w="5261"/>
      </w:tblGrid>
      <w:tr w:rsidR="002C4364" w:rsidRPr="00D36985" w:rsidTr="005D0A16">
        <w:tc>
          <w:tcPr>
            <w:tcW w:w="9545" w:type="dxa"/>
            <w:gridSpan w:val="3"/>
            <w:tcBorders>
              <w:top w:val="single" w:sz="12" w:space="0" w:color="auto"/>
              <w:bottom w:val="single" w:sz="12" w:space="0" w:color="auto"/>
            </w:tcBorders>
          </w:tcPr>
          <w:p w:rsidR="002C4364" w:rsidRPr="00D36985" w:rsidRDefault="002C4364" w:rsidP="005D0A16">
            <w:pPr>
              <w:pStyle w:val="ConsPlusNormal"/>
              <w:rPr>
                <w:b/>
                <w:i/>
                <w:sz w:val="24"/>
                <w:szCs w:val="24"/>
              </w:rPr>
            </w:pPr>
            <w:r w:rsidRPr="00D36985">
              <w:rPr>
                <w:rFonts w:ascii="Times New Roman" w:hAnsi="Times New Roman" w:cs="Times New Roman"/>
                <w:b/>
                <w:i/>
                <w:sz w:val="24"/>
                <w:szCs w:val="24"/>
              </w:rPr>
              <w:t>Об опеке, попечительстве, усыновлении</w:t>
            </w:r>
          </w:p>
        </w:tc>
      </w:tr>
      <w:tr w:rsidR="002C4364" w:rsidRPr="00D36985" w:rsidTr="005D0A16">
        <w:tc>
          <w:tcPr>
            <w:tcW w:w="567" w:type="dxa"/>
            <w:tcBorders>
              <w:top w:val="single" w:sz="12" w:space="0" w:color="auto"/>
              <w:bottom w:val="single" w:sz="12" w:space="0" w:color="auto"/>
            </w:tcBorders>
          </w:tcPr>
          <w:p w:rsidR="002C4364" w:rsidRPr="00D36985" w:rsidRDefault="002C4364" w:rsidP="005D0A16">
            <w:pPr>
              <w:ind w:firstLine="0"/>
              <w:rPr>
                <w:sz w:val="24"/>
                <w:szCs w:val="24"/>
              </w:rPr>
            </w:pPr>
            <w:r w:rsidRPr="00D36985">
              <w:rPr>
                <w:sz w:val="24"/>
                <w:szCs w:val="24"/>
              </w:rPr>
              <w:t>1</w:t>
            </w:r>
          </w:p>
        </w:tc>
        <w:tc>
          <w:tcPr>
            <w:tcW w:w="3717" w:type="dxa"/>
            <w:tcBorders>
              <w:top w:val="single" w:sz="12" w:space="0" w:color="auto"/>
              <w:bottom w:val="single" w:sz="12" w:space="0" w:color="auto"/>
            </w:tcBorders>
          </w:tcPr>
          <w:p w:rsidR="002C4364" w:rsidRDefault="002C4364" w:rsidP="005D0A16">
            <w:pPr>
              <w:ind w:firstLine="0"/>
              <w:rPr>
                <w:b/>
                <w:sz w:val="24"/>
                <w:szCs w:val="24"/>
              </w:rPr>
            </w:pPr>
            <w:r w:rsidRPr="00D36985">
              <w:rPr>
                <w:b/>
                <w:sz w:val="24"/>
                <w:szCs w:val="24"/>
              </w:rPr>
              <w:t>Фамилия, имя, отчество усыновителя</w:t>
            </w:r>
          </w:p>
          <w:p w:rsidR="00D36985" w:rsidRPr="00D36985" w:rsidRDefault="00D36985" w:rsidP="005D0A16">
            <w:pPr>
              <w:ind w:firstLine="0"/>
              <w:rPr>
                <w:b/>
                <w:sz w:val="24"/>
                <w:szCs w:val="24"/>
              </w:rPr>
            </w:pPr>
          </w:p>
        </w:tc>
        <w:tc>
          <w:tcPr>
            <w:tcW w:w="5261" w:type="dxa"/>
            <w:tcBorders>
              <w:top w:val="single" w:sz="12" w:space="0" w:color="auto"/>
              <w:bottom w:val="single" w:sz="12" w:space="0" w:color="auto"/>
            </w:tcBorders>
          </w:tcPr>
          <w:p w:rsidR="002C4364" w:rsidRPr="00D36985" w:rsidRDefault="002C4364" w:rsidP="005D0A16">
            <w:pPr>
              <w:ind w:firstLine="0"/>
              <w:rPr>
                <w:sz w:val="24"/>
                <w:szCs w:val="24"/>
              </w:rPr>
            </w:pPr>
          </w:p>
          <w:p w:rsidR="002C4364" w:rsidRPr="00D36985" w:rsidRDefault="002C4364" w:rsidP="005D0A16">
            <w:pPr>
              <w:ind w:firstLine="0"/>
              <w:rPr>
                <w:sz w:val="24"/>
                <w:szCs w:val="24"/>
              </w:rPr>
            </w:pPr>
          </w:p>
        </w:tc>
      </w:tr>
      <w:tr w:rsidR="002C4364" w:rsidRPr="00D36985" w:rsidTr="005D0A16">
        <w:tc>
          <w:tcPr>
            <w:tcW w:w="567" w:type="dxa"/>
            <w:tcBorders>
              <w:top w:val="single" w:sz="12" w:space="0" w:color="auto"/>
              <w:bottom w:val="single" w:sz="12" w:space="0" w:color="auto"/>
            </w:tcBorders>
          </w:tcPr>
          <w:p w:rsidR="002C4364" w:rsidRPr="00D36985" w:rsidRDefault="002C4364" w:rsidP="005D0A16">
            <w:pPr>
              <w:ind w:firstLine="0"/>
              <w:rPr>
                <w:sz w:val="24"/>
                <w:szCs w:val="24"/>
              </w:rPr>
            </w:pPr>
            <w:r w:rsidRPr="00D36985">
              <w:rPr>
                <w:sz w:val="24"/>
                <w:szCs w:val="24"/>
              </w:rPr>
              <w:t>2</w:t>
            </w:r>
          </w:p>
        </w:tc>
        <w:tc>
          <w:tcPr>
            <w:tcW w:w="3717" w:type="dxa"/>
            <w:tcBorders>
              <w:top w:val="single" w:sz="12" w:space="0" w:color="auto"/>
              <w:bottom w:val="single" w:sz="12" w:space="0" w:color="auto"/>
            </w:tcBorders>
          </w:tcPr>
          <w:p w:rsidR="002C4364" w:rsidRPr="00D36985" w:rsidRDefault="002C4364" w:rsidP="005D0A16">
            <w:pPr>
              <w:ind w:firstLine="0"/>
              <w:rPr>
                <w:sz w:val="24"/>
                <w:szCs w:val="24"/>
              </w:rPr>
            </w:pPr>
            <w:r w:rsidRPr="00D36985">
              <w:rPr>
                <w:b/>
                <w:sz w:val="24"/>
                <w:szCs w:val="24"/>
              </w:rPr>
              <w:t>Число, месяц, год рождения опекаемого, усыновляемого</w:t>
            </w:r>
          </w:p>
        </w:tc>
        <w:tc>
          <w:tcPr>
            <w:tcW w:w="5261" w:type="dxa"/>
            <w:tcBorders>
              <w:top w:val="single" w:sz="12" w:space="0" w:color="auto"/>
              <w:bottom w:val="single" w:sz="12" w:space="0" w:color="auto"/>
            </w:tcBorders>
          </w:tcPr>
          <w:p w:rsidR="002C4364" w:rsidRPr="00D36985" w:rsidRDefault="002C4364" w:rsidP="005D0A16">
            <w:pPr>
              <w:rPr>
                <w:sz w:val="24"/>
                <w:szCs w:val="24"/>
              </w:rPr>
            </w:pPr>
          </w:p>
        </w:tc>
      </w:tr>
      <w:tr w:rsidR="002C4364" w:rsidRPr="00D36985" w:rsidTr="005D0A16">
        <w:tc>
          <w:tcPr>
            <w:tcW w:w="567" w:type="dxa"/>
            <w:tcBorders>
              <w:top w:val="single" w:sz="12" w:space="0" w:color="auto"/>
              <w:bottom w:val="single" w:sz="12" w:space="0" w:color="auto"/>
            </w:tcBorders>
          </w:tcPr>
          <w:p w:rsidR="002C4364" w:rsidRPr="00D36985" w:rsidRDefault="002C4364" w:rsidP="005D0A16">
            <w:pPr>
              <w:ind w:firstLine="0"/>
              <w:rPr>
                <w:sz w:val="24"/>
                <w:szCs w:val="24"/>
              </w:rPr>
            </w:pPr>
            <w:r w:rsidRPr="00D36985">
              <w:rPr>
                <w:sz w:val="24"/>
                <w:szCs w:val="24"/>
              </w:rPr>
              <w:t>3.</w:t>
            </w:r>
          </w:p>
        </w:tc>
        <w:tc>
          <w:tcPr>
            <w:tcW w:w="3717" w:type="dxa"/>
            <w:tcBorders>
              <w:top w:val="single" w:sz="12" w:space="0" w:color="auto"/>
              <w:bottom w:val="single" w:sz="12" w:space="0" w:color="auto"/>
            </w:tcBorders>
          </w:tcPr>
          <w:p w:rsidR="002C4364" w:rsidRPr="00D36985" w:rsidRDefault="002C4364" w:rsidP="005D0A16">
            <w:pPr>
              <w:pStyle w:val="ConsPlusNormal"/>
              <w:jc w:val="both"/>
              <w:rPr>
                <w:b/>
                <w:sz w:val="24"/>
                <w:szCs w:val="24"/>
              </w:rPr>
            </w:pPr>
            <w:r w:rsidRPr="00D36985">
              <w:rPr>
                <w:rFonts w:ascii="Times New Roman" w:hAnsi="Times New Roman" w:cs="Times New Roman"/>
                <w:b/>
                <w:sz w:val="24"/>
                <w:szCs w:val="24"/>
              </w:rPr>
              <w:t>Наименование документа о назначении опекунства, кем издан документ, его дата регистрации и регистрационный номер;</w:t>
            </w:r>
          </w:p>
          <w:p w:rsidR="002C4364" w:rsidRPr="00D36985" w:rsidRDefault="002C4364" w:rsidP="005D0A16">
            <w:pPr>
              <w:pStyle w:val="ConsPlusNormal"/>
              <w:jc w:val="both"/>
              <w:rPr>
                <w:b/>
                <w:sz w:val="24"/>
                <w:szCs w:val="24"/>
              </w:rPr>
            </w:pPr>
            <w:r w:rsidRPr="00D36985">
              <w:rPr>
                <w:rFonts w:ascii="Times New Roman" w:hAnsi="Times New Roman" w:cs="Times New Roman"/>
                <w:b/>
                <w:sz w:val="24"/>
                <w:szCs w:val="24"/>
              </w:rPr>
              <w:t>(Наименование документа о назначении попечительства, кем издан документ, его дата регистрации и регистрационный номер)</w:t>
            </w:r>
          </w:p>
          <w:p w:rsidR="002C4364" w:rsidRPr="00D36985" w:rsidRDefault="002C4364" w:rsidP="005D0A16">
            <w:pPr>
              <w:rPr>
                <w:b/>
                <w:sz w:val="24"/>
                <w:szCs w:val="24"/>
              </w:rPr>
            </w:pPr>
          </w:p>
        </w:tc>
        <w:tc>
          <w:tcPr>
            <w:tcW w:w="5261" w:type="dxa"/>
            <w:tcBorders>
              <w:top w:val="single" w:sz="12" w:space="0" w:color="auto"/>
              <w:bottom w:val="single" w:sz="12" w:space="0" w:color="auto"/>
            </w:tcBorders>
          </w:tcPr>
          <w:p w:rsidR="002C4364" w:rsidRPr="00D36985" w:rsidRDefault="002C4364" w:rsidP="005D0A16">
            <w:pPr>
              <w:rPr>
                <w:b/>
                <w:sz w:val="24"/>
                <w:szCs w:val="24"/>
              </w:rPr>
            </w:pPr>
          </w:p>
        </w:tc>
      </w:tr>
      <w:tr w:rsidR="002C4364" w:rsidRPr="00D36985" w:rsidTr="005D0A16">
        <w:tc>
          <w:tcPr>
            <w:tcW w:w="9545" w:type="dxa"/>
            <w:gridSpan w:val="3"/>
            <w:tcBorders>
              <w:top w:val="single" w:sz="12" w:space="0" w:color="auto"/>
              <w:bottom w:val="single" w:sz="12" w:space="0" w:color="auto"/>
            </w:tcBorders>
          </w:tcPr>
          <w:p w:rsidR="002C4364" w:rsidRPr="00D36985" w:rsidRDefault="002C4364" w:rsidP="005D0A16">
            <w:pPr>
              <w:ind w:firstLine="0"/>
              <w:rPr>
                <w:b/>
                <w:i/>
                <w:sz w:val="24"/>
                <w:szCs w:val="24"/>
              </w:rPr>
            </w:pPr>
            <w:r w:rsidRPr="00D36985">
              <w:rPr>
                <w:b/>
                <w:i/>
                <w:sz w:val="24"/>
                <w:szCs w:val="24"/>
              </w:rPr>
              <w:t>О пребывании в детских учреждениях интернатного типа</w:t>
            </w:r>
          </w:p>
        </w:tc>
      </w:tr>
      <w:tr w:rsidR="002C4364" w:rsidRPr="00D36985" w:rsidTr="005D0A16">
        <w:tc>
          <w:tcPr>
            <w:tcW w:w="567" w:type="dxa"/>
            <w:tcBorders>
              <w:top w:val="single" w:sz="12" w:space="0" w:color="auto"/>
              <w:bottom w:val="single" w:sz="12" w:space="0" w:color="auto"/>
            </w:tcBorders>
          </w:tcPr>
          <w:p w:rsidR="002C4364" w:rsidRPr="00D36985" w:rsidRDefault="002C4364" w:rsidP="005D0A16">
            <w:pPr>
              <w:ind w:firstLine="0"/>
              <w:rPr>
                <w:sz w:val="24"/>
                <w:szCs w:val="24"/>
              </w:rPr>
            </w:pPr>
            <w:r w:rsidRPr="00D36985">
              <w:rPr>
                <w:sz w:val="24"/>
                <w:szCs w:val="24"/>
              </w:rPr>
              <w:t>1</w:t>
            </w:r>
          </w:p>
        </w:tc>
        <w:tc>
          <w:tcPr>
            <w:tcW w:w="3717" w:type="dxa"/>
            <w:tcBorders>
              <w:top w:val="single" w:sz="12" w:space="0" w:color="auto"/>
              <w:bottom w:val="single" w:sz="12" w:space="0" w:color="auto"/>
            </w:tcBorders>
          </w:tcPr>
          <w:p w:rsidR="002C4364" w:rsidRPr="00D36985" w:rsidRDefault="002C4364" w:rsidP="005D0A16">
            <w:pPr>
              <w:pStyle w:val="4"/>
              <w:spacing w:before="0" w:after="0"/>
            </w:pPr>
            <w:r w:rsidRPr="00D36985">
              <w:rPr>
                <w:color w:val="auto"/>
              </w:rPr>
              <w:t>Число, месяц, год  рождения ребенка, воспитывавшегося в Доме малютки, Доме ребенка, иное</w:t>
            </w:r>
          </w:p>
          <w:p w:rsidR="002C4364" w:rsidRPr="00D36985" w:rsidRDefault="002C4364" w:rsidP="005D0A16">
            <w:pPr>
              <w:rPr>
                <w:b/>
                <w:sz w:val="24"/>
                <w:szCs w:val="24"/>
              </w:rPr>
            </w:pPr>
          </w:p>
        </w:tc>
        <w:tc>
          <w:tcPr>
            <w:tcW w:w="5261" w:type="dxa"/>
            <w:tcBorders>
              <w:top w:val="single" w:sz="12" w:space="0" w:color="auto"/>
              <w:bottom w:val="single" w:sz="12" w:space="0" w:color="auto"/>
            </w:tcBorders>
          </w:tcPr>
          <w:p w:rsidR="002C4364" w:rsidRPr="00D36985" w:rsidRDefault="002C4364" w:rsidP="005D0A16">
            <w:pPr>
              <w:rPr>
                <w:b/>
                <w:sz w:val="24"/>
                <w:szCs w:val="24"/>
              </w:rPr>
            </w:pPr>
          </w:p>
        </w:tc>
      </w:tr>
      <w:tr w:rsidR="002C4364" w:rsidRPr="00D36985" w:rsidTr="005D0A16">
        <w:tc>
          <w:tcPr>
            <w:tcW w:w="567" w:type="dxa"/>
            <w:tcBorders>
              <w:top w:val="single" w:sz="12" w:space="0" w:color="auto"/>
              <w:bottom w:val="single" w:sz="12" w:space="0" w:color="auto"/>
            </w:tcBorders>
          </w:tcPr>
          <w:p w:rsidR="002C4364" w:rsidRPr="00D36985" w:rsidRDefault="002C4364" w:rsidP="005D0A16">
            <w:pPr>
              <w:ind w:firstLine="0"/>
              <w:rPr>
                <w:sz w:val="24"/>
                <w:szCs w:val="24"/>
              </w:rPr>
            </w:pPr>
            <w:r w:rsidRPr="00D36985">
              <w:rPr>
                <w:sz w:val="24"/>
                <w:szCs w:val="24"/>
              </w:rPr>
              <w:t>2</w:t>
            </w:r>
          </w:p>
        </w:tc>
        <w:tc>
          <w:tcPr>
            <w:tcW w:w="3717" w:type="dxa"/>
            <w:tcBorders>
              <w:top w:val="single" w:sz="12" w:space="0" w:color="auto"/>
              <w:bottom w:val="single" w:sz="12" w:space="0" w:color="auto"/>
            </w:tcBorders>
          </w:tcPr>
          <w:p w:rsidR="002C4364" w:rsidRPr="00D36985" w:rsidRDefault="002C4364" w:rsidP="005D0A16">
            <w:pPr>
              <w:pStyle w:val="4"/>
              <w:spacing w:before="0" w:after="0"/>
            </w:pPr>
            <w:r w:rsidRPr="00D36985">
              <w:rPr>
                <w:color w:val="auto"/>
              </w:rPr>
              <w:t xml:space="preserve">Наименование Дома малютки, Дома ребенка,   иное,  его местонахождение </w:t>
            </w:r>
          </w:p>
          <w:p w:rsidR="002C4364" w:rsidRPr="00D36985" w:rsidRDefault="002C4364" w:rsidP="005D0A16">
            <w:pPr>
              <w:rPr>
                <w:b/>
                <w:sz w:val="24"/>
                <w:szCs w:val="24"/>
              </w:rPr>
            </w:pPr>
          </w:p>
        </w:tc>
        <w:tc>
          <w:tcPr>
            <w:tcW w:w="5261" w:type="dxa"/>
            <w:tcBorders>
              <w:top w:val="single" w:sz="12" w:space="0" w:color="auto"/>
              <w:bottom w:val="single" w:sz="12" w:space="0" w:color="auto"/>
            </w:tcBorders>
          </w:tcPr>
          <w:p w:rsidR="002C4364" w:rsidRPr="00D36985" w:rsidRDefault="002C4364" w:rsidP="005D0A16">
            <w:pPr>
              <w:rPr>
                <w:b/>
                <w:sz w:val="24"/>
                <w:szCs w:val="24"/>
              </w:rPr>
            </w:pPr>
          </w:p>
        </w:tc>
      </w:tr>
      <w:tr w:rsidR="002C4364" w:rsidRPr="00D36985" w:rsidTr="005D0A16">
        <w:tc>
          <w:tcPr>
            <w:tcW w:w="567" w:type="dxa"/>
            <w:tcBorders>
              <w:top w:val="single" w:sz="12" w:space="0" w:color="auto"/>
              <w:bottom w:val="single" w:sz="12" w:space="0" w:color="auto"/>
            </w:tcBorders>
          </w:tcPr>
          <w:p w:rsidR="002C4364" w:rsidRPr="00D36985" w:rsidRDefault="002C4364" w:rsidP="005D0A16">
            <w:pPr>
              <w:ind w:firstLine="0"/>
              <w:rPr>
                <w:sz w:val="24"/>
                <w:szCs w:val="24"/>
              </w:rPr>
            </w:pPr>
            <w:r w:rsidRPr="00D36985">
              <w:rPr>
                <w:sz w:val="24"/>
                <w:szCs w:val="24"/>
              </w:rPr>
              <w:t>3</w:t>
            </w:r>
          </w:p>
        </w:tc>
        <w:tc>
          <w:tcPr>
            <w:tcW w:w="3717" w:type="dxa"/>
            <w:tcBorders>
              <w:top w:val="single" w:sz="12" w:space="0" w:color="auto"/>
              <w:bottom w:val="single" w:sz="12" w:space="0" w:color="auto"/>
            </w:tcBorders>
          </w:tcPr>
          <w:p w:rsidR="002C4364" w:rsidRDefault="002C4364" w:rsidP="00D36985">
            <w:pPr>
              <w:pStyle w:val="4"/>
              <w:spacing w:before="0" w:after="0"/>
              <w:rPr>
                <w:color w:val="auto"/>
              </w:rPr>
            </w:pPr>
            <w:r w:rsidRPr="00D36985">
              <w:rPr>
                <w:color w:val="auto"/>
              </w:rPr>
              <w:t>Время пребывания в Доме малютки, Доме ребенка, иное</w:t>
            </w:r>
          </w:p>
          <w:p w:rsidR="00D36985" w:rsidRPr="00D36985" w:rsidRDefault="00D36985" w:rsidP="00D36985">
            <w:pPr>
              <w:pStyle w:val="4"/>
              <w:spacing w:before="0" w:after="0"/>
              <w:rPr>
                <w:b w:val="0"/>
              </w:rPr>
            </w:pPr>
          </w:p>
        </w:tc>
        <w:tc>
          <w:tcPr>
            <w:tcW w:w="5261" w:type="dxa"/>
            <w:tcBorders>
              <w:top w:val="single" w:sz="12" w:space="0" w:color="auto"/>
              <w:bottom w:val="single" w:sz="12" w:space="0" w:color="auto"/>
            </w:tcBorders>
          </w:tcPr>
          <w:p w:rsidR="002C4364" w:rsidRPr="00D36985" w:rsidRDefault="002C4364" w:rsidP="005D0A16">
            <w:pPr>
              <w:rPr>
                <w:b/>
                <w:sz w:val="24"/>
                <w:szCs w:val="24"/>
                <w:u w:val="single"/>
              </w:rPr>
            </w:pPr>
          </w:p>
          <w:p w:rsidR="002C4364" w:rsidRPr="00D36985" w:rsidRDefault="002C4364" w:rsidP="005D0A16">
            <w:pPr>
              <w:rPr>
                <w:b/>
                <w:sz w:val="24"/>
                <w:szCs w:val="24"/>
                <w:u w:val="single"/>
              </w:rPr>
            </w:pPr>
          </w:p>
        </w:tc>
      </w:tr>
      <w:tr w:rsidR="00D36985" w:rsidRPr="00D36985" w:rsidTr="005C5071">
        <w:tc>
          <w:tcPr>
            <w:tcW w:w="567" w:type="dxa"/>
            <w:vMerge w:val="restart"/>
            <w:tcBorders>
              <w:top w:val="single" w:sz="4" w:space="0" w:color="auto"/>
              <w:left w:val="single" w:sz="4" w:space="0" w:color="auto"/>
              <w:right w:val="single" w:sz="4" w:space="0" w:color="auto"/>
            </w:tcBorders>
          </w:tcPr>
          <w:p w:rsidR="00D36985" w:rsidRPr="00D36985" w:rsidRDefault="00D36985" w:rsidP="005C5071">
            <w:pPr>
              <w:ind w:firstLine="0"/>
              <w:rPr>
                <w:sz w:val="24"/>
                <w:szCs w:val="24"/>
              </w:rPr>
            </w:pPr>
            <w:r w:rsidRPr="00D36985">
              <w:rPr>
                <w:sz w:val="24"/>
                <w:szCs w:val="24"/>
              </w:rPr>
              <w:t>4</w:t>
            </w:r>
          </w:p>
        </w:tc>
        <w:tc>
          <w:tcPr>
            <w:tcW w:w="3717" w:type="dxa"/>
            <w:vMerge w:val="restart"/>
            <w:tcBorders>
              <w:top w:val="single" w:sz="4" w:space="0" w:color="auto"/>
              <w:left w:val="single" w:sz="4" w:space="0" w:color="auto"/>
              <w:right w:val="single" w:sz="4" w:space="0" w:color="auto"/>
            </w:tcBorders>
            <w:shd w:val="clear" w:color="auto" w:fill="auto"/>
            <w:vAlign w:val="center"/>
          </w:tcPr>
          <w:p w:rsidR="00D36985" w:rsidRPr="00D36985" w:rsidRDefault="00D36985" w:rsidP="005C5071">
            <w:pPr>
              <w:ind w:firstLine="0"/>
              <w:jc w:val="center"/>
              <w:rPr>
                <w:b/>
                <w:sz w:val="24"/>
                <w:szCs w:val="24"/>
              </w:rPr>
            </w:pPr>
            <w:r w:rsidRPr="00D36985">
              <w:rPr>
                <w:b/>
                <w:sz w:val="24"/>
                <w:szCs w:val="24"/>
              </w:rPr>
              <w:t>Способ получения ответа (поставить отметку)</w:t>
            </w: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D36985" w:rsidRPr="00D36985" w:rsidRDefault="0085487C" w:rsidP="005C5071">
            <w:pPr>
              <w:rPr>
                <w:sz w:val="24"/>
                <w:szCs w:val="24"/>
                <w:u w:val="single"/>
              </w:rPr>
            </w:pPr>
            <w:r>
              <w:rPr>
                <w:sz w:val="24"/>
                <w:szCs w:val="24"/>
                <w:u w:val="single"/>
              </w:rPr>
              <w:pict>
                <v:shape id="_x0000_s1078" type="#_x0000_t202" style="position:absolute;left:0;text-align:left;margin-left:4.1pt;margin-top:6.85pt;width:21.75pt;height:15.3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style="mso-next-textbox:#_x0000_s1078">
                    <w:txbxContent>
                      <w:p w:rsidR="00D36985" w:rsidRDefault="00D36985" w:rsidP="00D36985"/>
                    </w:txbxContent>
                  </v:textbox>
                </v:shape>
              </w:pict>
            </w:r>
          </w:p>
          <w:p w:rsidR="00D36985" w:rsidRPr="00D36985" w:rsidRDefault="00D36985" w:rsidP="005C5071">
            <w:pPr>
              <w:rPr>
                <w:sz w:val="24"/>
                <w:szCs w:val="24"/>
              </w:rPr>
            </w:pPr>
            <w:r w:rsidRPr="00D36985">
              <w:rPr>
                <w:sz w:val="24"/>
                <w:szCs w:val="24"/>
              </w:rPr>
              <w:t>Выдать на руки</w:t>
            </w:r>
          </w:p>
          <w:p w:rsidR="00D36985" w:rsidRPr="00D36985" w:rsidRDefault="00D36985" w:rsidP="005C5071">
            <w:pPr>
              <w:rPr>
                <w:sz w:val="24"/>
                <w:szCs w:val="24"/>
                <w:u w:val="single"/>
              </w:rPr>
            </w:pPr>
          </w:p>
        </w:tc>
      </w:tr>
      <w:tr w:rsidR="00D36985" w:rsidRPr="00D36985" w:rsidTr="005C5071">
        <w:tc>
          <w:tcPr>
            <w:tcW w:w="567" w:type="dxa"/>
            <w:vMerge/>
            <w:tcBorders>
              <w:left w:val="single" w:sz="4" w:space="0" w:color="auto"/>
              <w:right w:val="single" w:sz="4" w:space="0" w:color="auto"/>
            </w:tcBorders>
          </w:tcPr>
          <w:p w:rsidR="00D36985" w:rsidRPr="00D36985" w:rsidRDefault="00D36985" w:rsidP="005C5071">
            <w:pPr>
              <w:ind w:firstLine="0"/>
              <w:rPr>
                <w:sz w:val="24"/>
                <w:szCs w:val="24"/>
              </w:rPr>
            </w:pPr>
          </w:p>
        </w:tc>
        <w:tc>
          <w:tcPr>
            <w:tcW w:w="3717" w:type="dxa"/>
            <w:vMerge/>
            <w:tcBorders>
              <w:left w:val="single" w:sz="4" w:space="0" w:color="auto"/>
              <w:right w:val="single" w:sz="4" w:space="0" w:color="auto"/>
            </w:tcBorders>
            <w:shd w:val="clear" w:color="auto" w:fill="auto"/>
          </w:tcPr>
          <w:p w:rsidR="00D36985" w:rsidRPr="00D36985" w:rsidRDefault="00D36985" w:rsidP="005C5071">
            <w:pPr>
              <w:ind w:firstLine="0"/>
              <w:rPr>
                <w:b/>
                <w:sz w:val="24"/>
                <w:szCs w:val="24"/>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D36985" w:rsidRPr="00D36985" w:rsidRDefault="0085487C" w:rsidP="005C5071">
            <w:pPr>
              <w:rPr>
                <w:sz w:val="24"/>
                <w:szCs w:val="24"/>
                <w:u w:val="single"/>
              </w:rPr>
            </w:pPr>
            <w:r>
              <w:rPr>
                <w:sz w:val="24"/>
                <w:szCs w:val="24"/>
                <w:u w:val="single"/>
              </w:rPr>
              <w:pict>
                <v:shape id="_x0000_s1079" type="#_x0000_t202" style="position:absolute;left:0;text-align:left;margin-left:4.1pt;margin-top:3.15pt;width:23.45pt;height:18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style="mso-next-textbox:#_x0000_s1079">
                    <w:txbxContent>
                      <w:p w:rsidR="00D36985" w:rsidRDefault="00D36985" w:rsidP="00D36985"/>
                    </w:txbxContent>
                  </v:textbox>
                </v:shape>
              </w:pict>
            </w:r>
          </w:p>
          <w:p w:rsidR="00D36985" w:rsidRPr="00D36985" w:rsidRDefault="00D36985" w:rsidP="005C5071">
            <w:pPr>
              <w:rPr>
                <w:sz w:val="24"/>
                <w:szCs w:val="24"/>
              </w:rPr>
            </w:pPr>
            <w:r w:rsidRPr="00D36985">
              <w:rPr>
                <w:sz w:val="24"/>
                <w:szCs w:val="24"/>
              </w:rPr>
              <w:t>Отправить по почте</w:t>
            </w:r>
          </w:p>
          <w:p w:rsidR="00D36985" w:rsidRPr="00D36985" w:rsidRDefault="00D36985" w:rsidP="005C5071">
            <w:pPr>
              <w:rPr>
                <w:sz w:val="24"/>
                <w:szCs w:val="24"/>
                <w:u w:val="single"/>
              </w:rPr>
            </w:pPr>
          </w:p>
        </w:tc>
      </w:tr>
      <w:tr w:rsidR="00D36985" w:rsidRPr="00D36985" w:rsidTr="005C5071">
        <w:tc>
          <w:tcPr>
            <w:tcW w:w="567" w:type="dxa"/>
            <w:vMerge/>
            <w:tcBorders>
              <w:left w:val="single" w:sz="4" w:space="0" w:color="auto"/>
              <w:right w:val="single" w:sz="4" w:space="0" w:color="auto"/>
            </w:tcBorders>
          </w:tcPr>
          <w:p w:rsidR="00D36985" w:rsidRPr="00D36985" w:rsidRDefault="00D36985" w:rsidP="005C5071">
            <w:pPr>
              <w:ind w:firstLine="0"/>
              <w:rPr>
                <w:sz w:val="24"/>
                <w:szCs w:val="24"/>
              </w:rPr>
            </w:pPr>
          </w:p>
        </w:tc>
        <w:tc>
          <w:tcPr>
            <w:tcW w:w="3717" w:type="dxa"/>
            <w:vMerge/>
            <w:tcBorders>
              <w:left w:val="single" w:sz="4" w:space="0" w:color="auto"/>
              <w:right w:val="single" w:sz="4" w:space="0" w:color="auto"/>
            </w:tcBorders>
            <w:shd w:val="clear" w:color="auto" w:fill="auto"/>
          </w:tcPr>
          <w:p w:rsidR="00D36985" w:rsidRPr="00D36985" w:rsidRDefault="00D36985" w:rsidP="005C5071">
            <w:pPr>
              <w:ind w:firstLine="0"/>
              <w:rPr>
                <w:b/>
                <w:sz w:val="24"/>
                <w:szCs w:val="24"/>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D36985" w:rsidRPr="00D36985" w:rsidRDefault="00D36985" w:rsidP="005C5071">
            <w:pPr>
              <w:rPr>
                <w:sz w:val="24"/>
                <w:szCs w:val="24"/>
              </w:rPr>
            </w:pPr>
          </w:p>
          <w:p w:rsidR="00D36985" w:rsidRPr="00D36985" w:rsidRDefault="0085487C" w:rsidP="005C5071">
            <w:pPr>
              <w:rPr>
                <w:sz w:val="24"/>
                <w:szCs w:val="24"/>
              </w:rPr>
            </w:pPr>
            <w:r>
              <w:rPr>
                <w:sz w:val="24"/>
                <w:szCs w:val="24"/>
              </w:rPr>
              <w:pict>
                <v:shape id="_x0000_s1080" type="#_x0000_t202" style="position:absolute;left:0;text-align:left;margin-left:4.8pt;margin-top:-2.55pt;width:24.15pt;height:18.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style="mso-next-textbox:#_x0000_s1080">
                    <w:txbxContent>
                      <w:p w:rsidR="00D36985" w:rsidRPr="008F3F83" w:rsidRDefault="00D36985" w:rsidP="00D36985"/>
                    </w:txbxContent>
                  </v:textbox>
                </v:shape>
              </w:pict>
            </w:r>
            <w:r w:rsidR="00D36985" w:rsidRPr="00D36985">
              <w:rPr>
                <w:sz w:val="24"/>
                <w:szCs w:val="24"/>
              </w:rPr>
              <w:t>Выдать по доверенности</w:t>
            </w:r>
          </w:p>
          <w:p w:rsidR="00D36985" w:rsidRPr="00D36985" w:rsidRDefault="00D36985" w:rsidP="005C5071">
            <w:pPr>
              <w:rPr>
                <w:sz w:val="24"/>
                <w:szCs w:val="24"/>
                <w:u w:val="single"/>
              </w:rPr>
            </w:pPr>
          </w:p>
        </w:tc>
      </w:tr>
      <w:tr w:rsidR="00D36985" w:rsidRPr="00D36985" w:rsidTr="005C5071">
        <w:tc>
          <w:tcPr>
            <w:tcW w:w="567" w:type="dxa"/>
            <w:vMerge/>
            <w:tcBorders>
              <w:left w:val="single" w:sz="4" w:space="0" w:color="auto"/>
              <w:bottom w:val="single" w:sz="12" w:space="0" w:color="auto"/>
              <w:right w:val="single" w:sz="4" w:space="0" w:color="auto"/>
            </w:tcBorders>
          </w:tcPr>
          <w:p w:rsidR="00D36985" w:rsidRPr="00D36985" w:rsidRDefault="00D36985" w:rsidP="005C5071">
            <w:pPr>
              <w:ind w:firstLine="0"/>
              <w:rPr>
                <w:sz w:val="24"/>
                <w:szCs w:val="24"/>
              </w:rPr>
            </w:pPr>
          </w:p>
        </w:tc>
        <w:tc>
          <w:tcPr>
            <w:tcW w:w="3717" w:type="dxa"/>
            <w:vMerge/>
            <w:tcBorders>
              <w:left w:val="single" w:sz="4" w:space="0" w:color="auto"/>
              <w:bottom w:val="single" w:sz="12" w:space="0" w:color="auto"/>
              <w:right w:val="single" w:sz="4" w:space="0" w:color="auto"/>
            </w:tcBorders>
            <w:shd w:val="clear" w:color="auto" w:fill="auto"/>
          </w:tcPr>
          <w:p w:rsidR="00D36985" w:rsidRPr="00D36985" w:rsidRDefault="00D36985" w:rsidP="005C5071">
            <w:pPr>
              <w:ind w:firstLine="0"/>
              <w:rPr>
                <w:b/>
                <w:sz w:val="24"/>
                <w:szCs w:val="24"/>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D36985" w:rsidRPr="00D36985" w:rsidRDefault="0085487C" w:rsidP="005C5071">
            <w:pPr>
              <w:rPr>
                <w:sz w:val="24"/>
                <w:szCs w:val="24"/>
              </w:rPr>
            </w:pPr>
            <w:r>
              <w:rPr>
                <w:sz w:val="24"/>
                <w:szCs w:val="24"/>
              </w:rPr>
              <w:pict>
                <v:shape id="_x0000_s1081" type="#_x0000_t202" style="position:absolute;left:0;text-align:left;margin-left:4.2pt;margin-top:5.7pt;width:24.75pt;height:20.2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style="mso-next-textbox:#_x0000_s1081">
                    <w:txbxContent>
                      <w:p w:rsidR="00D36985" w:rsidRDefault="00D36985" w:rsidP="00D36985"/>
                    </w:txbxContent>
                  </v:textbox>
                </v:shape>
              </w:pict>
            </w:r>
            <w:r w:rsidR="00D36985" w:rsidRPr="00D36985">
              <w:rPr>
                <w:sz w:val="24"/>
                <w:szCs w:val="24"/>
              </w:rPr>
              <w:t xml:space="preserve">В филиале, отделе, удаленном  рабочем </w:t>
            </w:r>
          </w:p>
          <w:p w:rsidR="00D36985" w:rsidRPr="00D36985" w:rsidRDefault="00D36985" w:rsidP="005C5071">
            <w:pPr>
              <w:rPr>
                <w:sz w:val="24"/>
                <w:szCs w:val="24"/>
              </w:rPr>
            </w:pPr>
            <w:proofErr w:type="gramStart"/>
            <w:r w:rsidRPr="00D36985">
              <w:rPr>
                <w:sz w:val="24"/>
                <w:szCs w:val="24"/>
              </w:rPr>
              <w:t>месте</w:t>
            </w:r>
            <w:proofErr w:type="gramEnd"/>
            <w:r w:rsidRPr="00D36985">
              <w:rPr>
                <w:sz w:val="24"/>
                <w:szCs w:val="24"/>
              </w:rPr>
              <w:t xml:space="preserve"> ГБУ ЛО «МФЦ»</w:t>
            </w:r>
          </w:p>
          <w:p w:rsidR="00D36985" w:rsidRPr="00D36985" w:rsidRDefault="00D36985" w:rsidP="005C5071">
            <w:pPr>
              <w:rPr>
                <w:sz w:val="24"/>
                <w:szCs w:val="24"/>
                <w:u w:val="single"/>
              </w:rPr>
            </w:pPr>
          </w:p>
        </w:tc>
      </w:tr>
      <w:tr w:rsidR="00D36985" w:rsidRPr="00D36985" w:rsidTr="005C5071">
        <w:tc>
          <w:tcPr>
            <w:tcW w:w="567" w:type="dxa"/>
            <w:tcBorders>
              <w:top w:val="single" w:sz="4" w:space="0" w:color="auto"/>
              <w:left w:val="single" w:sz="4" w:space="0" w:color="auto"/>
              <w:bottom w:val="single" w:sz="12" w:space="0" w:color="auto"/>
              <w:right w:val="single" w:sz="4" w:space="0" w:color="auto"/>
            </w:tcBorders>
          </w:tcPr>
          <w:p w:rsidR="00D36985" w:rsidRPr="00D36985" w:rsidRDefault="00D36985" w:rsidP="005C5071">
            <w:pPr>
              <w:ind w:firstLine="0"/>
              <w:rPr>
                <w:sz w:val="24"/>
                <w:szCs w:val="24"/>
              </w:rPr>
            </w:pPr>
            <w:r w:rsidRPr="00D36985">
              <w:rPr>
                <w:sz w:val="24"/>
                <w:szCs w:val="24"/>
              </w:rPr>
              <w:t>5</w:t>
            </w:r>
          </w:p>
        </w:tc>
        <w:tc>
          <w:tcPr>
            <w:tcW w:w="3717" w:type="dxa"/>
            <w:tcBorders>
              <w:top w:val="single" w:sz="4" w:space="0" w:color="auto"/>
              <w:left w:val="single" w:sz="4" w:space="0" w:color="auto"/>
              <w:bottom w:val="single" w:sz="12" w:space="0" w:color="auto"/>
              <w:right w:val="single" w:sz="4" w:space="0" w:color="auto"/>
            </w:tcBorders>
            <w:shd w:val="clear" w:color="auto" w:fill="auto"/>
          </w:tcPr>
          <w:p w:rsidR="00D36985" w:rsidRPr="00D36985" w:rsidRDefault="00D36985" w:rsidP="005C5071">
            <w:pPr>
              <w:ind w:firstLine="0"/>
              <w:rPr>
                <w:b/>
                <w:sz w:val="24"/>
                <w:szCs w:val="24"/>
              </w:rPr>
            </w:pPr>
            <w:r w:rsidRPr="00D36985">
              <w:rPr>
                <w:b/>
                <w:sz w:val="24"/>
                <w:szCs w:val="24"/>
              </w:rPr>
              <w:t>Подпись</w:t>
            </w:r>
          </w:p>
          <w:p w:rsidR="00D36985" w:rsidRPr="00D36985" w:rsidRDefault="00D36985" w:rsidP="005C5071">
            <w:pPr>
              <w:ind w:firstLine="0"/>
              <w:rPr>
                <w:b/>
                <w:sz w:val="24"/>
                <w:szCs w:val="24"/>
              </w:rPr>
            </w:pPr>
          </w:p>
          <w:p w:rsidR="00D36985" w:rsidRPr="00D36985" w:rsidRDefault="00D36985" w:rsidP="005C5071">
            <w:pPr>
              <w:ind w:firstLine="0"/>
              <w:rPr>
                <w:b/>
                <w:sz w:val="24"/>
                <w:szCs w:val="24"/>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D36985" w:rsidRPr="00D36985" w:rsidRDefault="00D36985" w:rsidP="005C5071">
            <w:pPr>
              <w:rPr>
                <w:sz w:val="24"/>
                <w:szCs w:val="24"/>
                <w:u w:val="single"/>
              </w:rPr>
            </w:pPr>
          </w:p>
          <w:p w:rsidR="00D36985" w:rsidRPr="00D36985" w:rsidRDefault="00D36985" w:rsidP="005C5071">
            <w:pPr>
              <w:rPr>
                <w:sz w:val="24"/>
                <w:szCs w:val="24"/>
                <w:u w:val="single"/>
              </w:rPr>
            </w:pPr>
          </w:p>
          <w:p w:rsidR="00D36985" w:rsidRPr="00D36985" w:rsidRDefault="00D36985" w:rsidP="005C5071">
            <w:pPr>
              <w:rPr>
                <w:sz w:val="24"/>
                <w:szCs w:val="24"/>
                <w:u w:val="single"/>
              </w:rPr>
            </w:pPr>
          </w:p>
        </w:tc>
      </w:tr>
      <w:tr w:rsidR="00D36985" w:rsidRPr="00D36985" w:rsidTr="005C5071">
        <w:tc>
          <w:tcPr>
            <w:tcW w:w="567" w:type="dxa"/>
            <w:tcBorders>
              <w:top w:val="single" w:sz="4" w:space="0" w:color="auto"/>
              <w:left w:val="single" w:sz="4" w:space="0" w:color="auto"/>
              <w:bottom w:val="single" w:sz="12" w:space="0" w:color="auto"/>
              <w:right w:val="single" w:sz="4" w:space="0" w:color="auto"/>
            </w:tcBorders>
          </w:tcPr>
          <w:p w:rsidR="00D36985" w:rsidRPr="00D36985" w:rsidRDefault="00D36985" w:rsidP="005C5071">
            <w:pPr>
              <w:ind w:firstLine="0"/>
              <w:rPr>
                <w:sz w:val="24"/>
                <w:szCs w:val="24"/>
              </w:rPr>
            </w:pPr>
            <w:r w:rsidRPr="00D36985">
              <w:rPr>
                <w:sz w:val="24"/>
                <w:szCs w:val="24"/>
              </w:rPr>
              <w:t>6</w:t>
            </w:r>
          </w:p>
        </w:tc>
        <w:tc>
          <w:tcPr>
            <w:tcW w:w="3717" w:type="dxa"/>
            <w:tcBorders>
              <w:top w:val="single" w:sz="4" w:space="0" w:color="auto"/>
              <w:left w:val="single" w:sz="4" w:space="0" w:color="auto"/>
              <w:bottom w:val="single" w:sz="12" w:space="0" w:color="auto"/>
              <w:right w:val="single" w:sz="4" w:space="0" w:color="auto"/>
            </w:tcBorders>
            <w:shd w:val="clear" w:color="auto" w:fill="auto"/>
          </w:tcPr>
          <w:p w:rsidR="00D36985" w:rsidRPr="00D36985" w:rsidRDefault="00D36985" w:rsidP="005C5071">
            <w:pPr>
              <w:ind w:firstLine="0"/>
              <w:rPr>
                <w:b/>
                <w:sz w:val="24"/>
                <w:szCs w:val="24"/>
              </w:rPr>
            </w:pPr>
            <w:r w:rsidRPr="00D36985">
              <w:rPr>
                <w:b/>
                <w:sz w:val="24"/>
                <w:szCs w:val="24"/>
              </w:rPr>
              <w:t>Дата составления запроса</w:t>
            </w:r>
          </w:p>
          <w:p w:rsidR="00D36985" w:rsidRPr="00D36985" w:rsidRDefault="00D36985" w:rsidP="005C5071">
            <w:pPr>
              <w:ind w:firstLine="0"/>
              <w:rPr>
                <w:b/>
                <w:sz w:val="24"/>
                <w:szCs w:val="24"/>
              </w:rPr>
            </w:pPr>
          </w:p>
          <w:p w:rsidR="00D36985" w:rsidRPr="00D36985" w:rsidRDefault="00D36985" w:rsidP="005C5071">
            <w:pPr>
              <w:ind w:firstLine="0"/>
              <w:rPr>
                <w:b/>
                <w:sz w:val="24"/>
                <w:szCs w:val="24"/>
              </w:rPr>
            </w:pPr>
          </w:p>
        </w:tc>
        <w:tc>
          <w:tcPr>
            <w:tcW w:w="5261" w:type="dxa"/>
            <w:tcBorders>
              <w:top w:val="single" w:sz="4" w:space="0" w:color="auto"/>
              <w:left w:val="single" w:sz="4" w:space="0" w:color="auto"/>
              <w:bottom w:val="single" w:sz="12" w:space="0" w:color="auto"/>
              <w:right w:val="single" w:sz="4" w:space="0" w:color="auto"/>
            </w:tcBorders>
            <w:shd w:val="clear" w:color="auto" w:fill="auto"/>
          </w:tcPr>
          <w:p w:rsidR="00D36985" w:rsidRPr="00D36985" w:rsidRDefault="00D36985" w:rsidP="005C5071">
            <w:pPr>
              <w:rPr>
                <w:sz w:val="24"/>
                <w:szCs w:val="24"/>
                <w:u w:val="single"/>
              </w:rPr>
            </w:pPr>
          </w:p>
        </w:tc>
      </w:tr>
    </w:tbl>
    <w:p w:rsidR="00D36985" w:rsidRPr="007E24F7" w:rsidRDefault="00D36985" w:rsidP="00D36985">
      <w:pPr>
        <w:pStyle w:val="ConsPlusNonformat"/>
        <w:jc w:val="both"/>
        <w:rPr>
          <w:rFonts w:ascii="Times New Roman" w:hAnsi="Times New Roman" w:cs="Times New Roman"/>
          <w:sz w:val="16"/>
          <w:szCs w:val="16"/>
        </w:rPr>
      </w:pPr>
    </w:p>
    <w:p w:rsidR="00D36985" w:rsidRPr="007E24F7" w:rsidRDefault="00D36985" w:rsidP="00D36985">
      <w:pPr>
        <w:pStyle w:val="ConsPlusNonformat"/>
        <w:jc w:val="both"/>
        <w:rPr>
          <w:rFonts w:ascii="Times New Roman" w:hAnsi="Times New Roman" w:cs="Times New Roman"/>
          <w:sz w:val="24"/>
          <w:szCs w:val="24"/>
        </w:rPr>
      </w:pPr>
    </w:p>
    <w:p w:rsidR="00D36985" w:rsidRPr="002F6275" w:rsidRDefault="00D36985" w:rsidP="00D36985">
      <w:pPr>
        <w:autoSpaceDE w:val="0"/>
        <w:autoSpaceDN w:val="0"/>
        <w:adjustRightInd w:val="0"/>
        <w:ind w:firstLine="0"/>
        <w:jc w:val="both"/>
        <w:rPr>
          <w:sz w:val="24"/>
          <w:szCs w:val="20"/>
        </w:rPr>
      </w:pPr>
      <w:r w:rsidRPr="002F6275">
        <w:rPr>
          <w:sz w:val="24"/>
          <w:szCs w:val="20"/>
        </w:rPr>
        <w:t xml:space="preserve">Я, _______________________________________________ даю согласие на обработку </w:t>
      </w:r>
      <w:proofErr w:type="gramStart"/>
      <w:r w:rsidRPr="002F6275">
        <w:rPr>
          <w:sz w:val="24"/>
          <w:szCs w:val="20"/>
        </w:rPr>
        <w:t>моих</w:t>
      </w:r>
      <w:proofErr w:type="gramEnd"/>
    </w:p>
    <w:p w:rsidR="00D36985" w:rsidRPr="009C5E34" w:rsidRDefault="00D36985" w:rsidP="00D36985">
      <w:pPr>
        <w:autoSpaceDE w:val="0"/>
        <w:autoSpaceDN w:val="0"/>
        <w:adjustRightInd w:val="0"/>
        <w:jc w:val="both"/>
        <w:rPr>
          <w:sz w:val="20"/>
          <w:szCs w:val="20"/>
        </w:rPr>
      </w:pPr>
      <w:r>
        <w:rPr>
          <w:sz w:val="20"/>
          <w:szCs w:val="20"/>
        </w:rPr>
        <w:t xml:space="preserve">                           </w:t>
      </w:r>
      <w:r w:rsidRPr="009C5E34">
        <w:rPr>
          <w:sz w:val="20"/>
          <w:szCs w:val="20"/>
        </w:rPr>
        <w:t>(фамилия, имя, отчество)</w:t>
      </w:r>
    </w:p>
    <w:p w:rsidR="00D36985" w:rsidRDefault="00D36985" w:rsidP="00D36985">
      <w:pPr>
        <w:autoSpaceDE w:val="0"/>
        <w:autoSpaceDN w:val="0"/>
        <w:adjustRightInd w:val="0"/>
        <w:ind w:firstLine="0"/>
        <w:jc w:val="both"/>
        <w:rPr>
          <w:sz w:val="24"/>
          <w:szCs w:val="20"/>
        </w:rPr>
      </w:pPr>
      <w:r w:rsidRPr="002F6275">
        <w:rPr>
          <w:sz w:val="24"/>
          <w:szCs w:val="20"/>
        </w:rPr>
        <w:t xml:space="preserve">персональных данных, в соответствии с требованиями Федерального закона от </w:t>
      </w:r>
      <w:r>
        <w:rPr>
          <w:sz w:val="24"/>
          <w:szCs w:val="20"/>
        </w:rPr>
        <w:t xml:space="preserve">27 июля 2006 года </w:t>
      </w:r>
      <w:r w:rsidRPr="002F6275">
        <w:rPr>
          <w:sz w:val="24"/>
          <w:szCs w:val="20"/>
        </w:rPr>
        <w:t xml:space="preserve">№ 152 – ФЗ «О персональных данных»  </w:t>
      </w:r>
    </w:p>
    <w:p w:rsidR="00D36985" w:rsidRPr="002F6275" w:rsidRDefault="00D36985" w:rsidP="00D36985">
      <w:pPr>
        <w:autoSpaceDE w:val="0"/>
        <w:autoSpaceDN w:val="0"/>
        <w:adjustRightInd w:val="0"/>
        <w:ind w:firstLine="0"/>
        <w:jc w:val="both"/>
        <w:rPr>
          <w:sz w:val="24"/>
          <w:szCs w:val="20"/>
        </w:rPr>
      </w:pPr>
      <w:r w:rsidRPr="002F6275">
        <w:rPr>
          <w:sz w:val="24"/>
          <w:szCs w:val="20"/>
        </w:rPr>
        <w:t>________________         _____________________</w:t>
      </w:r>
    </w:p>
    <w:p w:rsidR="00D36985" w:rsidRDefault="00D36985" w:rsidP="00D36985">
      <w:pPr>
        <w:autoSpaceDE w:val="0"/>
        <w:autoSpaceDN w:val="0"/>
        <w:adjustRightInd w:val="0"/>
        <w:jc w:val="both"/>
        <w:rPr>
          <w:sz w:val="20"/>
          <w:szCs w:val="20"/>
        </w:rPr>
      </w:pPr>
      <w:r w:rsidRPr="009C5E34">
        <w:rPr>
          <w:sz w:val="20"/>
          <w:szCs w:val="20"/>
        </w:rPr>
        <w:t>(подпись)                                           (дата)</w:t>
      </w:r>
    </w:p>
    <w:p w:rsidR="00D36985" w:rsidRPr="009C5E34" w:rsidRDefault="00D36985" w:rsidP="00D36985">
      <w:pPr>
        <w:autoSpaceDE w:val="0"/>
        <w:autoSpaceDN w:val="0"/>
        <w:adjustRightInd w:val="0"/>
        <w:jc w:val="both"/>
        <w:rPr>
          <w:sz w:val="20"/>
          <w:szCs w:val="20"/>
        </w:rPr>
      </w:pPr>
    </w:p>
    <w:p w:rsidR="002C4364" w:rsidRPr="00AB3603" w:rsidRDefault="002C4364" w:rsidP="00AB3603">
      <w:pPr>
        <w:ind w:firstLine="0"/>
        <w:jc w:val="center"/>
        <w:rPr>
          <w:sz w:val="32"/>
        </w:rPr>
      </w:pPr>
    </w:p>
    <w:sectPr w:rsidR="002C4364" w:rsidRPr="00AB3603" w:rsidSect="00BB309F">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DB" w:rsidRDefault="003123DB" w:rsidP="002C4364">
      <w:r>
        <w:separator/>
      </w:r>
    </w:p>
  </w:endnote>
  <w:endnote w:type="continuationSeparator" w:id="0">
    <w:p w:rsidR="003123DB" w:rsidRDefault="003123DB" w:rsidP="002C4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E3" w:rsidRDefault="003D6FE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E3" w:rsidRDefault="003D6FE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E3" w:rsidRDefault="003D6FE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DB" w:rsidRDefault="003123DB" w:rsidP="002C4364">
      <w:r>
        <w:separator/>
      </w:r>
    </w:p>
  </w:footnote>
  <w:footnote w:type="continuationSeparator" w:id="0">
    <w:p w:rsidR="003123DB" w:rsidRDefault="003123DB" w:rsidP="002C4364">
      <w:r>
        <w:continuationSeparator/>
      </w:r>
    </w:p>
  </w:footnote>
  <w:footnote w:id="1">
    <w:p w:rsidR="005D0A16" w:rsidRDefault="005D0A16" w:rsidP="002C4364">
      <w:pPr>
        <w:pStyle w:val="ac"/>
      </w:pPr>
      <w:r>
        <w:rPr>
          <w:rStyle w:val="ae"/>
        </w:rPr>
        <w:footnoteRef/>
      </w:r>
      <w:r>
        <w:t xml:space="preserve">  Указывается фамилия, имя, отчество гражданина, на которого запрашиваются сведения из архива</w:t>
      </w:r>
    </w:p>
  </w:footnote>
  <w:footnote w:id="2">
    <w:p w:rsidR="005D0A16" w:rsidRDefault="005D0A16" w:rsidP="002C4364">
      <w:pPr>
        <w:pStyle w:val="ac"/>
      </w:pPr>
      <w:r>
        <w:rPr>
          <w:rStyle w:val="ae"/>
        </w:rPr>
        <w:footnoteRef/>
      </w:r>
      <w:r>
        <w:t xml:space="preserve">  Указывается фамилия, имя, отчество гражданина, на которого запрашиваются сведения из архива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E3" w:rsidRDefault="003D6FE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E3" w:rsidRDefault="003D6FE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E3" w:rsidRDefault="003D6FE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C73AFB"/>
    <w:multiLevelType w:val="hybridMultilevel"/>
    <w:tmpl w:val="54EE8986"/>
    <w:lvl w:ilvl="0" w:tplc="DB04B5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1D092E"/>
    <w:multiLevelType w:val="hybridMultilevel"/>
    <w:tmpl w:val="28FE146A"/>
    <w:lvl w:ilvl="0" w:tplc="E3BE808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1"/>
  </w:num>
  <w:num w:numId="6">
    <w:abstractNumId w:val="6"/>
  </w:num>
  <w:num w:numId="7">
    <w:abstractNumId w:val="9"/>
  </w:num>
  <w:num w:numId="8">
    <w:abstractNumId w:val="8"/>
  </w:num>
  <w:num w:numId="9">
    <w:abstractNumId w:val="11"/>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9d107f47-05a3-4a10-96eb-cebeb2d3751e"/>
  </w:docVars>
  <w:rsids>
    <w:rsidRoot w:val="00AB3603"/>
    <w:rsid w:val="0000423F"/>
    <w:rsid w:val="000678B3"/>
    <w:rsid w:val="000E33C4"/>
    <w:rsid w:val="001B5F87"/>
    <w:rsid w:val="00202AE1"/>
    <w:rsid w:val="0022748A"/>
    <w:rsid w:val="00291D62"/>
    <w:rsid w:val="002C4364"/>
    <w:rsid w:val="002C6F0B"/>
    <w:rsid w:val="003123DB"/>
    <w:rsid w:val="0034720E"/>
    <w:rsid w:val="0037187E"/>
    <w:rsid w:val="00392ABD"/>
    <w:rsid w:val="00395C3E"/>
    <w:rsid w:val="003C094C"/>
    <w:rsid w:val="003D6FE3"/>
    <w:rsid w:val="00446289"/>
    <w:rsid w:val="004670B4"/>
    <w:rsid w:val="004F7710"/>
    <w:rsid w:val="0050122E"/>
    <w:rsid w:val="005042A9"/>
    <w:rsid w:val="005654DD"/>
    <w:rsid w:val="00580E4A"/>
    <w:rsid w:val="005D0A16"/>
    <w:rsid w:val="00612C2C"/>
    <w:rsid w:val="006265C0"/>
    <w:rsid w:val="00644E8C"/>
    <w:rsid w:val="00656123"/>
    <w:rsid w:val="00660315"/>
    <w:rsid w:val="006C6496"/>
    <w:rsid w:val="006D4C2D"/>
    <w:rsid w:val="00741995"/>
    <w:rsid w:val="00751379"/>
    <w:rsid w:val="007830EC"/>
    <w:rsid w:val="00783882"/>
    <w:rsid w:val="007862EA"/>
    <w:rsid w:val="0079363F"/>
    <w:rsid w:val="00803DA2"/>
    <w:rsid w:val="0085487C"/>
    <w:rsid w:val="00875ED0"/>
    <w:rsid w:val="008B7BC3"/>
    <w:rsid w:val="008D2666"/>
    <w:rsid w:val="0099651D"/>
    <w:rsid w:val="00A11D5F"/>
    <w:rsid w:val="00A313F5"/>
    <w:rsid w:val="00A72263"/>
    <w:rsid w:val="00A870EC"/>
    <w:rsid w:val="00AA0D97"/>
    <w:rsid w:val="00AB3603"/>
    <w:rsid w:val="00B2606A"/>
    <w:rsid w:val="00BB309F"/>
    <w:rsid w:val="00BD1C2E"/>
    <w:rsid w:val="00BD2318"/>
    <w:rsid w:val="00BF4FAD"/>
    <w:rsid w:val="00C30C8E"/>
    <w:rsid w:val="00C356FF"/>
    <w:rsid w:val="00CC07F5"/>
    <w:rsid w:val="00CC3E20"/>
    <w:rsid w:val="00CF559B"/>
    <w:rsid w:val="00D32188"/>
    <w:rsid w:val="00D36985"/>
    <w:rsid w:val="00D4493E"/>
    <w:rsid w:val="00D714A9"/>
    <w:rsid w:val="00E06DB0"/>
    <w:rsid w:val="00E63CBA"/>
    <w:rsid w:val="00E86A5E"/>
    <w:rsid w:val="00EB1356"/>
    <w:rsid w:val="00F26B69"/>
    <w:rsid w:val="00F375F2"/>
    <w:rsid w:val="00F40A84"/>
    <w:rsid w:val="00F522BA"/>
    <w:rsid w:val="00FC4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03"/>
    <w:pPr>
      <w:spacing w:after="0" w:line="240" w:lineRule="auto"/>
      <w:ind w:firstLine="709"/>
    </w:pPr>
    <w:rPr>
      <w:rFonts w:ascii="Times New Roman" w:eastAsia="Calibri" w:hAnsi="Times New Roman" w:cs="Times New Roman"/>
      <w:sz w:val="28"/>
    </w:rPr>
  </w:style>
  <w:style w:type="paragraph" w:styleId="4">
    <w:name w:val="heading 4"/>
    <w:basedOn w:val="a"/>
    <w:link w:val="40"/>
    <w:uiPriority w:val="99"/>
    <w:qFormat/>
    <w:rsid w:val="002C4364"/>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2C4364"/>
    <w:rPr>
      <w:rFonts w:ascii="Times New Roman" w:eastAsia="Times New Roman" w:hAnsi="Times New Roman" w:cs="Times New Roman"/>
      <w:b/>
      <w:bCs/>
      <w:color w:val="333300"/>
      <w:sz w:val="24"/>
      <w:szCs w:val="24"/>
      <w:lang w:eastAsia="ru-RU"/>
    </w:rPr>
  </w:style>
  <w:style w:type="character" w:styleId="a3">
    <w:name w:val="Hyperlink"/>
    <w:uiPriority w:val="99"/>
    <w:rsid w:val="002C4364"/>
    <w:rPr>
      <w:rFonts w:cs="Times New Roman"/>
      <w:color w:val="0000FF"/>
      <w:u w:val="single"/>
    </w:rPr>
  </w:style>
  <w:style w:type="character" w:customStyle="1" w:styleId="a4">
    <w:name w:val="Текст выноски Знак"/>
    <w:basedOn w:val="a0"/>
    <w:link w:val="a5"/>
    <w:uiPriority w:val="99"/>
    <w:semiHidden/>
    <w:rsid w:val="002C4364"/>
    <w:rPr>
      <w:rFonts w:ascii="Tahoma" w:eastAsia="Calibri" w:hAnsi="Tahoma" w:cs="Tahoma"/>
      <w:sz w:val="16"/>
      <w:szCs w:val="16"/>
    </w:rPr>
  </w:style>
  <w:style w:type="paragraph" w:styleId="a5">
    <w:name w:val="Balloon Text"/>
    <w:basedOn w:val="a"/>
    <w:link w:val="a4"/>
    <w:uiPriority w:val="99"/>
    <w:semiHidden/>
    <w:rsid w:val="002C4364"/>
    <w:rPr>
      <w:rFonts w:ascii="Tahoma" w:hAnsi="Tahoma" w:cs="Tahoma"/>
      <w:sz w:val="16"/>
      <w:szCs w:val="16"/>
    </w:rPr>
  </w:style>
  <w:style w:type="character" w:customStyle="1" w:styleId="a6">
    <w:name w:val="Текст примечания Знак"/>
    <w:basedOn w:val="a0"/>
    <w:link w:val="a7"/>
    <w:uiPriority w:val="99"/>
    <w:semiHidden/>
    <w:rsid w:val="002C4364"/>
    <w:rPr>
      <w:rFonts w:ascii="Times New Roman" w:eastAsia="Calibri" w:hAnsi="Times New Roman" w:cs="Times New Roman"/>
      <w:sz w:val="20"/>
      <w:szCs w:val="20"/>
    </w:rPr>
  </w:style>
  <w:style w:type="paragraph" w:styleId="a7">
    <w:name w:val="annotation text"/>
    <w:basedOn w:val="a"/>
    <w:link w:val="a6"/>
    <w:uiPriority w:val="99"/>
    <w:semiHidden/>
    <w:rsid w:val="002C4364"/>
    <w:rPr>
      <w:sz w:val="20"/>
      <w:szCs w:val="20"/>
    </w:rPr>
  </w:style>
  <w:style w:type="character" w:customStyle="1" w:styleId="a8">
    <w:name w:val="Тема примечания Знак"/>
    <w:basedOn w:val="a6"/>
    <w:link w:val="a9"/>
    <w:uiPriority w:val="99"/>
    <w:semiHidden/>
    <w:rsid w:val="002C4364"/>
    <w:rPr>
      <w:b/>
      <w:bCs/>
    </w:rPr>
  </w:style>
  <w:style w:type="paragraph" w:styleId="a9">
    <w:name w:val="annotation subject"/>
    <w:basedOn w:val="a7"/>
    <w:next w:val="a7"/>
    <w:link w:val="a8"/>
    <w:uiPriority w:val="99"/>
    <w:semiHidden/>
    <w:rsid w:val="002C4364"/>
    <w:rPr>
      <w:b/>
      <w:bCs/>
    </w:rPr>
  </w:style>
  <w:style w:type="paragraph" w:customStyle="1" w:styleId="ConsPlusNormal">
    <w:name w:val="ConsPlusNormal"/>
    <w:rsid w:val="002C4364"/>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2C4364"/>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paragraph" w:customStyle="1" w:styleId="Standard">
    <w:name w:val="Standard"/>
    <w:rsid w:val="002C4364"/>
    <w:pPr>
      <w:suppressAutoHyphens/>
      <w:autoSpaceDN w:val="0"/>
      <w:spacing w:after="0" w:line="240" w:lineRule="auto"/>
      <w:ind w:firstLine="709"/>
      <w:textAlignment w:val="baseline"/>
    </w:pPr>
    <w:rPr>
      <w:rFonts w:ascii="Times New Roman" w:eastAsia="Calibri" w:hAnsi="Times New Roman" w:cs="Times New Roman"/>
      <w:kern w:val="3"/>
      <w:sz w:val="28"/>
    </w:rPr>
  </w:style>
  <w:style w:type="paragraph" w:styleId="ab">
    <w:name w:val="List Paragraph"/>
    <w:basedOn w:val="a"/>
    <w:uiPriority w:val="34"/>
    <w:qFormat/>
    <w:rsid w:val="002C4364"/>
    <w:pPr>
      <w:ind w:left="720"/>
      <w:contextualSpacing/>
    </w:pPr>
  </w:style>
  <w:style w:type="paragraph" w:customStyle="1" w:styleId="2">
    <w:name w:val="Абзац списка2"/>
    <w:basedOn w:val="a"/>
    <w:link w:val="ListParagraphChar"/>
    <w:rsid w:val="002C4364"/>
    <w:pPr>
      <w:ind w:left="720" w:firstLine="0"/>
    </w:pPr>
    <w:rPr>
      <w:rFonts w:ascii="Calibri" w:eastAsia="Times New Roman" w:hAnsi="Calibri"/>
      <w:sz w:val="20"/>
      <w:szCs w:val="20"/>
    </w:rPr>
  </w:style>
  <w:style w:type="character" w:customStyle="1" w:styleId="ListParagraphChar">
    <w:name w:val="List Paragraph Char"/>
    <w:link w:val="2"/>
    <w:locked/>
    <w:rsid w:val="002C4364"/>
    <w:rPr>
      <w:rFonts w:ascii="Calibri" w:eastAsia="Times New Roman" w:hAnsi="Calibri" w:cs="Times New Roman"/>
      <w:sz w:val="20"/>
      <w:szCs w:val="20"/>
    </w:rPr>
  </w:style>
  <w:style w:type="paragraph" w:customStyle="1" w:styleId="xconsplusnormal">
    <w:name w:val="x_consplusnormal"/>
    <w:basedOn w:val="a"/>
    <w:rsid w:val="002C4364"/>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2C43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uiPriority w:val="99"/>
    <w:semiHidden/>
    <w:unhideWhenUsed/>
    <w:rsid w:val="002C4364"/>
    <w:pPr>
      <w:suppressAutoHyphens/>
      <w:ind w:firstLine="0"/>
    </w:pPr>
    <w:rPr>
      <w:rFonts w:eastAsia="Times New Roman"/>
      <w:sz w:val="20"/>
      <w:szCs w:val="20"/>
      <w:lang w:eastAsia="ar-SA"/>
    </w:rPr>
  </w:style>
  <w:style w:type="character" w:customStyle="1" w:styleId="ad">
    <w:name w:val="Текст сноски Знак"/>
    <w:basedOn w:val="a0"/>
    <w:link w:val="ac"/>
    <w:uiPriority w:val="99"/>
    <w:semiHidden/>
    <w:rsid w:val="002C4364"/>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2C4364"/>
    <w:rPr>
      <w:vertAlign w:val="superscript"/>
    </w:rPr>
  </w:style>
  <w:style w:type="paragraph" w:styleId="af">
    <w:name w:val="header"/>
    <w:basedOn w:val="a"/>
    <w:link w:val="af0"/>
    <w:uiPriority w:val="99"/>
    <w:unhideWhenUsed/>
    <w:rsid w:val="002C4364"/>
    <w:pPr>
      <w:tabs>
        <w:tab w:val="center" w:pos="4677"/>
        <w:tab w:val="right" w:pos="9355"/>
      </w:tabs>
    </w:pPr>
  </w:style>
  <w:style w:type="character" w:customStyle="1" w:styleId="af0">
    <w:name w:val="Верхний колонтитул Знак"/>
    <w:basedOn w:val="a0"/>
    <w:link w:val="af"/>
    <w:uiPriority w:val="99"/>
    <w:rsid w:val="002C4364"/>
    <w:rPr>
      <w:rFonts w:ascii="Times New Roman" w:eastAsia="Calibri" w:hAnsi="Times New Roman" w:cs="Times New Roman"/>
      <w:sz w:val="28"/>
    </w:rPr>
  </w:style>
  <w:style w:type="paragraph" w:styleId="af1">
    <w:name w:val="footer"/>
    <w:basedOn w:val="a"/>
    <w:link w:val="af2"/>
    <w:uiPriority w:val="99"/>
    <w:unhideWhenUsed/>
    <w:rsid w:val="002C4364"/>
    <w:pPr>
      <w:tabs>
        <w:tab w:val="center" w:pos="4677"/>
        <w:tab w:val="right" w:pos="9355"/>
      </w:tabs>
    </w:pPr>
  </w:style>
  <w:style w:type="character" w:customStyle="1" w:styleId="af2">
    <w:name w:val="Нижний колонтитул Знак"/>
    <w:basedOn w:val="a0"/>
    <w:link w:val="af1"/>
    <w:uiPriority w:val="99"/>
    <w:rsid w:val="002C4364"/>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B43FFD746E0EE39462CF6130E3EE3C51AF1pBQ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3F4D746E0EE39462CF6130E3EE3C51AF1pBQ8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FA3031CF8AD45A6F0BD596CCE7BE695060183E8E3D75466B91D65F6A1465BA3AF957842F6DF17B5A1381A6AAB000D37E3C61BEEB22524p0QC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header" Target="header3.xml"/><Relationship Id="rId10" Type="http://schemas.openxmlformats.org/officeDocument/2006/relationships/hyperlink" Target="consultantplus://offline/ref=E49FA3031CF8AD45A6F0BD596CCE7BE695060183E8E3D75466B91D65F6A1465BA3AF957842F6DF17B5A1381A6AAB000D37E3C61BEEB22524p0Q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49FA3031CF8AD45A6F0BD596CCE7BE695060183E8E3D75466B91D65F6A1465BA3AF957B46F2D746E0EE39462CF6130E3EE3C51AF1pBQ8H" TargetMode="External"/><Relationship Id="rId14" Type="http://schemas.openxmlformats.org/officeDocument/2006/relationships/hyperlink" Target="consultantplus://offline/ref=E49FA3031CF8AD45A6F0BD596CCE7BE695060183E8E3D75466B91D65F6A1465BA3AF957B43F4D746E0EE39462CF6130E3EE3C51AF1pBQ8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331A2-F232-4441-9429-04BE3438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12612</Words>
  <Characters>71894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ARHIVGLAV</dc:creator>
  <cp:lastModifiedBy>OBCHNEW</cp:lastModifiedBy>
  <cp:revision>2</cp:revision>
  <dcterms:created xsi:type="dcterms:W3CDTF">2021-04-12T06:05:00Z</dcterms:created>
  <dcterms:modified xsi:type="dcterms:W3CDTF">2021-04-12T06:05:00Z</dcterms:modified>
</cp:coreProperties>
</file>