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1340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1340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53F0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11340F">
      <w:pPr>
        <w:pStyle w:val="3"/>
      </w:pPr>
      <w:r>
        <w:t>постановление</w:t>
      </w:r>
    </w:p>
    <w:p w:rsidR="00762166" w:rsidRDefault="00762166" w:rsidP="0011340F">
      <w:pPr>
        <w:jc w:val="center"/>
        <w:rPr>
          <w:sz w:val="24"/>
        </w:rPr>
      </w:pPr>
    </w:p>
    <w:p w:rsidR="00C872FF" w:rsidRDefault="00C872FF" w:rsidP="0011340F">
      <w:pPr>
        <w:jc w:val="center"/>
        <w:rPr>
          <w:sz w:val="24"/>
        </w:rPr>
      </w:pPr>
      <w:r>
        <w:rPr>
          <w:sz w:val="24"/>
        </w:rPr>
        <w:t>от 15/06/2026 № 1771</w:t>
      </w:r>
    </w:p>
    <w:p w:rsidR="009D00F7" w:rsidRPr="00340BC8" w:rsidRDefault="009D00F7" w:rsidP="0011340F">
      <w:pPr>
        <w:jc w:val="center"/>
        <w:rPr>
          <w:sz w:val="24"/>
          <w:szCs w:val="24"/>
        </w:rPr>
      </w:pPr>
    </w:p>
    <w:p w:rsidR="009D00F7" w:rsidRDefault="009D00F7" w:rsidP="0011340F">
      <w:pPr>
        <w:ind w:right="3687"/>
        <w:jc w:val="center"/>
        <w:rPr>
          <w:sz w:val="24"/>
          <w:szCs w:val="24"/>
        </w:rPr>
      </w:pPr>
      <w:r w:rsidRPr="00F66908">
        <w:rPr>
          <w:sz w:val="24"/>
          <w:szCs w:val="24"/>
        </w:rPr>
        <w:t xml:space="preserve">О проведении торгов на право заключения </w:t>
      </w:r>
      <w:r>
        <w:rPr>
          <w:sz w:val="24"/>
          <w:szCs w:val="24"/>
        </w:rPr>
        <w:t>д</w:t>
      </w:r>
      <w:r w:rsidRPr="00F66908">
        <w:rPr>
          <w:sz w:val="24"/>
          <w:szCs w:val="24"/>
        </w:rPr>
        <w:t>оговора</w:t>
      </w:r>
      <w:r>
        <w:rPr>
          <w:sz w:val="24"/>
          <w:szCs w:val="24"/>
        </w:rPr>
        <w:t xml:space="preserve"> аренды земельного участка площадью 614 кв.м, кадастровый номер: 47:15:0102003:540, расположенного по адресу: Российская Федерация, Ленинградская область, Сосновоборский городской округ, г. Сосновый Бор, ш. Копорское, з/у № 16, под производственную деятельность</w:t>
      </w:r>
    </w:p>
    <w:p w:rsidR="009D00F7" w:rsidRPr="00340BC8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Pr="00340BC8" w:rsidRDefault="009D00F7" w:rsidP="009D00F7">
      <w:pPr>
        <w:rPr>
          <w:sz w:val="24"/>
          <w:szCs w:val="24"/>
        </w:rPr>
      </w:pPr>
    </w:p>
    <w:p w:rsidR="009D00F7" w:rsidRPr="009F1E51" w:rsidRDefault="009D00F7" w:rsidP="009D00F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929E0">
        <w:rPr>
          <w:sz w:val="24"/>
          <w:szCs w:val="24"/>
        </w:rPr>
        <w:t>На основании пункта 2 статьи 3.3 Федеральног</w:t>
      </w:r>
      <w:r>
        <w:rPr>
          <w:sz w:val="24"/>
          <w:szCs w:val="24"/>
        </w:rPr>
        <w:t xml:space="preserve">о закона от 25.10.2001 № 137-ФЗ </w:t>
      </w:r>
      <w:r w:rsidRPr="00E929E0">
        <w:rPr>
          <w:sz w:val="24"/>
          <w:szCs w:val="24"/>
        </w:rPr>
        <w:t xml:space="preserve">«О введении в действие Земельного кодекса Российской Федерации», в соответствии с главой V.1. Земельного кодекса Российской Федерации, Правилами землепользования и застройки муниципального образования Сосновоборский </w:t>
      </w:r>
      <w:r>
        <w:rPr>
          <w:sz w:val="24"/>
          <w:szCs w:val="24"/>
        </w:rPr>
        <w:t>городской округ Ленинградской области, утвержденными приказом к</w:t>
      </w:r>
      <w:r w:rsidRPr="00E929E0">
        <w:rPr>
          <w:sz w:val="24"/>
          <w:szCs w:val="24"/>
        </w:rPr>
        <w:t>омитета по архитектуре и градостроительству Ленинградской области от 03.09.2019 № 59</w:t>
      </w:r>
      <w:r>
        <w:rPr>
          <w:sz w:val="24"/>
          <w:szCs w:val="24"/>
        </w:rPr>
        <w:t xml:space="preserve"> (с изменениями), </w:t>
      </w:r>
      <w:r w:rsidRPr="00985FA3">
        <w:rPr>
          <w:sz w:val="24"/>
          <w:szCs w:val="24"/>
        </w:rPr>
        <w:t>Положением о Комитете по управлению муниципальным имуществом администрации муниципального образования Сосновоборский городской окр</w:t>
      </w:r>
      <w:r>
        <w:rPr>
          <w:sz w:val="24"/>
          <w:szCs w:val="24"/>
        </w:rPr>
        <w:t>уг Ленинградской области</w:t>
      </w:r>
      <w:r w:rsidRPr="00985FA3">
        <w:rPr>
          <w:sz w:val="24"/>
          <w:szCs w:val="24"/>
        </w:rPr>
        <w:t>, утвержденным решением совета депутатов муниципального образования Сосновоборский городской о</w:t>
      </w:r>
      <w:r>
        <w:rPr>
          <w:sz w:val="24"/>
          <w:szCs w:val="24"/>
        </w:rPr>
        <w:t xml:space="preserve">круг Ленинградской области </w:t>
      </w:r>
      <w:r w:rsidRPr="00250A1B">
        <w:rPr>
          <w:sz w:val="24"/>
          <w:szCs w:val="24"/>
        </w:rPr>
        <w:t xml:space="preserve">25.04.2006 № </w:t>
      </w:r>
      <w:r w:rsidR="001134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975995</wp:posOffset>
                </wp:positionV>
                <wp:extent cx="50298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0AEA4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ulw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" o:allowincell="f" stroked="f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4"/>
          <w:szCs w:val="24"/>
        </w:rPr>
        <w:t xml:space="preserve">74 (с изменениями), а также </w:t>
      </w:r>
      <w:r>
        <w:rPr>
          <w:color w:val="000000"/>
          <w:sz w:val="24"/>
          <w:szCs w:val="24"/>
        </w:rPr>
        <w:t>в</w:t>
      </w:r>
      <w:r w:rsidRPr="00DC68B6">
        <w:rPr>
          <w:color w:val="000000"/>
          <w:sz w:val="24"/>
          <w:szCs w:val="24"/>
        </w:rPr>
        <w:t xml:space="preserve"> соответствии с Федеральным законом от 24.07.2007 № 209-ФЗ «О развитии малого и среднего предпринимательства в Российской Федерации»,</w:t>
      </w:r>
      <w:r w:rsidRPr="00DC68B6">
        <w:rPr>
          <w:sz w:val="24"/>
          <w:szCs w:val="24"/>
        </w:rPr>
        <w:t xml:space="preserve"> </w:t>
      </w:r>
      <w:r>
        <w:rPr>
          <w:sz w:val="24"/>
          <w:szCs w:val="24"/>
        </w:rPr>
        <w:t>и постановлением администрации Сосновоборского городского округа от 28.01.2026 № 161 «</w:t>
      </w:r>
      <w:r w:rsidRPr="00DC68B6">
        <w:rPr>
          <w:sz w:val="24"/>
          <w:szCs w:val="24"/>
        </w:rPr>
        <w:t xml:space="preserve">Об утверждении Перечня имущества муниципального образования Сосновоборский городской округ Ленинградской области (за исключением права хозяйственного ведения, права оперативного управления, а также имущественных прав субъектов малого </w:t>
      </w:r>
      <w:r>
        <w:rPr>
          <w:sz w:val="24"/>
          <w:szCs w:val="24"/>
        </w:rPr>
        <w:t>и среднего предпринимательства)»</w:t>
      </w:r>
      <w:r w:rsidRPr="00DC68B6">
        <w:rPr>
          <w:rFonts w:eastAsia="Calibri"/>
          <w:sz w:val="24"/>
          <w:szCs w:val="24"/>
        </w:rPr>
        <w:t xml:space="preserve">, </w:t>
      </w:r>
      <w:r w:rsidRPr="00340BC8">
        <w:rPr>
          <w:bCs/>
          <w:sz w:val="24"/>
          <w:szCs w:val="24"/>
        </w:rPr>
        <w:t>администрация Сосновоборского городского окру</w:t>
      </w:r>
      <w:r w:rsidRPr="00340BC8">
        <w:rPr>
          <w:sz w:val="24"/>
          <w:szCs w:val="24"/>
        </w:rPr>
        <w:t>га</w:t>
      </w:r>
      <w:r>
        <w:rPr>
          <w:sz w:val="24"/>
          <w:szCs w:val="24"/>
        </w:rPr>
        <w:t xml:space="preserve"> </w:t>
      </w:r>
      <w:r w:rsidRPr="00340BC8">
        <w:rPr>
          <w:b/>
          <w:bCs/>
          <w:sz w:val="24"/>
          <w:szCs w:val="24"/>
        </w:rPr>
        <w:t>п о с т а н о в л я е т:</w:t>
      </w:r>
    </w:p>
    <w:p w:rsidR="009D00F7" w:rsidRPr="00340BC8" w:rsidRDefault="009D00F7" w:rsidP="009D00F7">
      <w:pPr>
        <w:ind w:firstLine="709"/>
        <w:jc w:val="both"/>
        <w:rPr>
          <w:b/>
          <w:sz w:val="24"/>
          <w:szCs w:val="24"/>
        </w:rPr>
      </w:pPr>
    </w:p>
    <w:p w:rsidR="009D00F7" w:rsidRDefault="009D00F7" w:rsidP="009D00F7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66908">
        <w:rPr>
          <w:rFonts w:ascii="Times New Roman" w:hAnsi="Times New Roman"/>
          <w:sz w:val="24"/>
          <w:szCs w:val="24"/>
        </w:rPr>
        <w:t xml:space="preserve">Провести торги </w:t>
      </w:r>
      <w:r w:rsidRPr="00664F25">
        <w:rPr>
          <w:rFonts w:ascii="Times New Roman" w:hAnsi="Times New Roman"/>
          <w:sz w:val="24"/>
          <w:szCs w:val="24"/>
        </w:rPr>
        <w:t>на право заключения договора аренды земельного участка площадью 614 кв.м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64F25">
        <w:rPr>
          <w:rFonts w:ascii="Times New Roman" w:hAnsi="Times New Roman"/>
          <w:sz w:val="24"/>
          <w:szCs w:val="24"/>
        </w:rPr>
        <w:t>кадастровый номер:</w:t>
      </w:r>
      <w:r w:rsidRPr="00F66908">
        <w:rPr>
          <w:rFonts w:ascii="Times New Roman" w:hAnsi="Times New Roman"/>
          <w:sz w:val="24"/>
          <w:szCs w:val="24"/>
        </w:rPr>
        <w:t xml:space="preserve"> </w:t>
      </w:r>
      <w:r w:rsidRPr="00664F25">
        <w:rPr>
          <w:rFonts w:ascii="Times New Roman" w:hAnsi="Times New Roman"/>
          <w:sz w:val="24"/>
          <w:szCs w:val="24"/>
        </w:rPr>
        <w:t>47:15:0102003:540</w:t>
      </w:r>
      <w:r>
        <w:rPr>
          <w:rFonts w:ascii="Times New Roman" w:hAnsi="Times New Roman"/>
          <w:sz w:val="24"/>
          <w:szCs w:val="24"/>
        </w:rPr>
        <w:t>, под производственную деятельность.</w:t>
      </w:r>
    </w:p>
    <w:p w:rsidR="009D00F7" w:rsidRDefault="009D00F7" w:rsidP="009D00F7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03B38">
        <w:rPr>
          <w:rFonts w:ascii="Times New Roman" w:hAnsi="Times New Roman"/>
          <w:sz w:val="24"/>
          <w:szCs w:val="24"/>
        </w:rPr>
        <w:t>Торги провести в форме электронного аукциона открытого по форме подачи предложений о размере ежегодной арендной платы</w:t>
      </w:r>
      <w:r>
        <w:rPr>
          <w:rFonts w:ascii="Times New Roman" w:hAnsi="Times New Roman"/>
          <w:sz w:val="24"/>
          <w:szCs w:val="24"/>
        </w:rPr>
        <w:t>.</w:t>
      </w:r>
    </w:p>
    <w:p w:rsidR="009D00F7" w:rsidRPr="00803B38" w:rsidRDefault="009D00F7" w:rsidP="009D00F7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871F7">
        <w:rPr>
          <w:rFonts w:ascii="Times New Roman" w:hAnsi="Times New Roman"/>
          <w:sz w:val="24"/>
          <w:szCs w:val="24"/>
        </w:rPr>
        <w:t>Участниками аукциона являются только субъекты малого и среднего предпринимательства в соответствии с</w:t>
      </w:r>
      <w:r>
        <w:rPr>
          <w:rFonts w:ascii="Times New Roman" w:hAnsi="Times New Roman"/>
          <w:sz w:val="24"/>
          <w:szCs w:val="24"/>
        </w:rPr>
        <w:t xml:space="preserve"> Федеральным законом</w:t>
      </w:r>
      <w:r w:rsidRPr="00D871F7">
        <w:rPr>
          <w:rFonts w:ascii="Times New Roman" w:hAnsi="Times New Roman"/>
          <w:sz w:val="24"/>
          <w:szCs w:val="24"/>
        </w:rPr>
        <w:t xml:space="preserve"> от 24.07.2007 № 209-ФЗ «О развитии малого и среднего предпринимательства в Российской Федерации».</w:t>
      </w:r>
    </w:p>
    <w:p w:rsidR="009D00F7" w:rsidRDefault="009D00F7" w:rsidP="009D00F7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1B5AE1">
        <w:rPr>
          <w:sz w:val="24"/>
          <w:szCs w:val="24"/>
        </w:rPr>
        <w:t>Срок проведения аукциона – II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III</w:t>
      </w:r>
      <w:r w:rsidRPr="001B5AE1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6</w:t>
      </w:r>
      <w:r w:rsidRPr="001B5AE1">
        <w:rPr>
          <w:sz w:val="24"/>
          <w:szCs w:val="24"/>
        </w:rPr>
        <w:t xml:space="preserve"> года.</w:t>
      </w:r>
    </w:p>
    <w:p w:rsidR="009D00F7" w:rsidRDefault="009D00F7" w:rsidP="009D00F7">
      <w:p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D00F7" w:rsidRDefault="009D00F7" w:rsidP="009D00F7">
      <w:p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669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51600">
        <w:rPr>
          <w:sz w:val="24"/>
          <w:szCs w:val="24"/>
        </w:rPr>
        <w:t>П</w:t>
      </w:r>
      <w:r>
        <w:rPr>
          <w:sz w:val="24"/>
          <w:szCs w:val="24"/>
        </w:rPr>
        <w:t xml:space="preserve">редмет аукциона – право на заключение договора аренды (размер ежегодной арендной платы) </w:t>
      </w:r>
      <w:r w:rsidRPr="004E3FA3">
        <w:rPr>
          <w:sz w:val="24"/>
          <w:szCs w:val="24"/>
        </w:rPr>
        <w:t>земельного участка</w:t>
      </w:r>
      <w:r>
        <w:rPr>
          <w:sz w:val="24"/>
          <w:szCs w:val="24"/>
        </w:rPr>
        <w:t>,</w:t>
      </w:r>
      <w:r w:rsidRPr="00957B6C">
        <w:rPr>
          <w:sz w:val="24"/>
          <w:szCs w:val="24"/>
        </w:rPr>
        <w:t xml:space="preserve"> кадастровый номер: </w:t>
      </w:r>
      <w:r>
        <w:rPr>
          <w:sz w:val="24"/>
          <w:szCs w:val="24"/>
        </w:rPr>
        <w:t>47:15:0102003:540.</w:t>
      </w:r>
    </w:p>
    <w:p w:rsidR="009D00F7" w:rsidRDefault="009D00F7" w:rsidP="009D00F7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  <w:r w:rsidRPr="00E929E0">
        <w:rPr>
          <w:sz w:val="24"/>
          <w:szCs w:val="24"/>
        </w:rPr>
        <w:t xml:space="preserve">дрес земельного участка: </w:t>
      </w:r>
      <w:r w:rsidRPr="00D321E1">
        <w:rPr>
          <w:sz w:val="24"/>
          <w:szCs w:val="24"/>
        </w:rPr>
        <w:t>Российская Федерация, Ленинградская область, Сосновоборский городской округ, г. Сосновый Бор, ш.</w:t>
      </w:r>
      <w:r>
        <w:rPr>
          <w:sz w:val="24"/>
          <w:szCs w:val="24"/>
        </w:rPr>
        <w:t xml:space="preserve"> </w:t>
      </w:r>
      <w:r w:rsidRPr="00D321E1">
        <w:rPr>
          <w:sz w:val="24"/>
          <w:szCs w:val="24"/>
        </w:rPr>
        <w:t>Копорское, з/у № 16</w:t>
      </w:r>
      <w:r>
        <w:rPr>
          <w:sz w:val="24"/>
          <w:szCs w:val="24"/>
        </w:rPr>
        <w:t>.</w:t>
      </w:r>
    </w:p>
    <w:p w:rsidR="009D00F7" w:rsidRDefault="009D00F7" w:rsidP="009D00F7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Площадь земельного участка – 614 кв.м, в том числе: площадь первого контура: ЗУ 47:15:0102003:540/1 – 195 кв.м, площадь второго контура: ЗУ 47:15:0102003:540/2 – 419 кв.м.</w:t>
      </w:r>
    </w:p>
    <w:p w:rsidR="009D00F7" w:rsidRDefault="009D00F7" w:rsidP="009D00F7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929E0">
        <w:rPr>
          <w:sz w:val="24"/>
          <w:szCs w:val="24"/>
        </w:rPr>
        <w:t>ведения о правах</w:t>
      </w:r>
      <w:r>
        <w:rPr>
          <w:sz w:val="24"/>
          <w:szCs w:val="24"/>
        </w:rPr>
        <w:t>:</w:t>
      </w:r>
      <w:r w:rsidRPr="00E929E0">
        <w:rPr>
          <w:sz w:val="24"/>
          <w:szCs w:val="24"/>
        </w:rPr>
        <w:t xml:space="preserve"> государственная собственность до разграничения государственной собственности на землю</w:t>
      </w:r>
      <w:r>
        <w:rPr>
          <w:sz w:val="24"/>
          <w:szCs w:val="24"/>
        </w:rPr>
        <w:t>.</w:t>
      </w:r>
    </w:p>
    <w:p w:rsidR="009D00F7" w:rsidRDefault="009D00F7" w:rsidP="009D00F7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 – земли населенных пунктов.</w:t>
      </w:r>
    </w:p>
    <w:p w:rsidR="009D00F7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 расположен в территориальной зоне П-3 (зона производственно-коммунальных объектов IV и V класса опасности). </w:t>
      </w:r>
    </w:p>
    <w:p w:rsidR="009D00F7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 земельного участка: производственная деятельность - код 6.0.</w:t>
      </w:r>
    </w:p>
    <w:p w:rsidR="009D00F7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Сведения об ограничениях использования земельного участка:</w:t>
      </w:r>
    </w:p>
    <w:p w:rsidR="009D00F7" w:rsidRPr="00AD4F5A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4F5A">
        <w:rPr>
          <w:sz w:val="24"/>
          <w:szCs w:val="24"/>
        </w:rPr>
        <w:t xml:space="preserve">полностью в санитарно-защитной зоне предприятий, сооружений и иных </w:t>
      </w:r>
      <w:r>
        <w:rPr>
          <w:sz w:val="24"/>
          <w:szCs w:val="24"/>
        </w:rPr>
        <w:t>объектов</w:t>
      </w:r>
      <w:r w:rsidRPr="00AD4F5A">
        <w:rPr>
          <w:sz w:val="24"/>
          <w:szCs w:val="24"/>
        </w:rPr>
        <w:t xml:space="preserve"> (площадь 614 кв.м); </w:t>
      </w:r>
    </w:p>
    <w:p w:rsidR="009D00F7" w:rsidRPr="00AD4F5A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AD4F5A">
        <w:rPr>
          <w:sz w:val="24"/>
          <w:szCs w:val="24"/>
        </w:rPr>
        <w:t>- полностью в зоне подтопления в отношении территорий г. Сосновый Бор Ленинградской обл., прилегающих к зоне затопления, повышение уровня грунтовых вод которых обуславливается подпором грунтовых вод уровнями нагонных явлений Финского Залива и уровнями высоких вод реки Коваши (реестровый номер: 47:15-6.548, Н-13) (площадь 614 кв.м);</w:t>
      </w:r>
    </w:p>
    <w:p w:rsidR="009D00F7" w:rsidRPr="00AD4F5A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AD4F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D4F5A">
        <w:rPr>
          <w:sz w:val="24"/>
          <w:szCs w:val="24"/>
        </w:rPr>
        <w:t>частично ограничения</w:t>
      </w:r>
      <w:r>
        <w:rPr>
          <w:sz w:val="24"/>
          <w:szCs w:val="24"/>
        </w:rPr>
        <w:t>,</w:t>
      </w:r>
      <w:r w:rsidRPr="00AD4F5A">
        <w:rPr>
          <w:sz w:val="24"/>
          <w:szCs w:val="24"/>
        </w:rPr>
        <w:t xml:space="preserve"> установленные в соответствии с выпиской ЕГРН (площадь 194 кв.м);</w:t>
      </w:r>
    </w:p>
    <w:p w:rsidR="009D00F7" w:rsidRPr="00AD4F5A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AD4F5A">
        <w:rPr>
          <w:sz w:val="24"/>
          <w:szCs w:val="24"/>
        </w:rPr>
        <w:t>- частично в охранной зоне тепловых сетей (площадь 213 кв.м);</w:t>
      </w:r>
    </w:p>
    <w:p w:rsidR="009D00F7" w:rsidRPr="00AD4F5A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AD4F5A">
        <w:rPr>
          <w:sz w:val="24"/>
          <w:szCs w:val="24"/>
        </w:rPr>
        <w:t>- частично в охранной зоне электросетевого хозяйства (площадь 86 кв.м);</w:t>
      </w:r>
    </w:p>
    <w:p w:rsidR="009D00F7" w:rsidRPr="00AD4F5A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AD4F5A">
        <w:rPr>
          <w:sz w:val="24"/>
          <w:szCs w:val="24"/>
        </w:rPr>
        <w:t>- частично в охранной зоне объектов газораспределительной сети (площадь 123 кв.м);</w:t>
      </w:r>
    </w:p>
    <w:p w:rsidR="009D00F7" w:rsidRPr="00AD4F5A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AD4F5A">
        <w:rPr>
          <w:sz w:val="24"/>
          <w:szCs w:val="24"/>
        </w:rPr>
        <w:t>- частично в охранной зоне сетей водоснабжения (площадь 45 кв.м);</w:t>
      </w:r>
    </w:p>
    <w:p w:rsidR="009D00F7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AD4F5A">
        <w:rPr>
          <w:sz w:val="24"/>
          <w:szCs w:val="24"/>
        </w:rPr>
        <w:t>- частично в охранной зоне хозяйственно - бытовой канализации (площадь 31 кв.м);</w:t>
      </w:r>
    </w:p>
    <w:p w:rsidR="009D00F7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частично в охранной зоне дренажно-ливневой канализации (площадь 112 кв.м);</w:t>
      </w:r>
    </w:p>
    <w:p w:rsidR="009D00F7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частично в охранной зоне сетей газоснабжения (площадь 146 кв.м).</w:t>
      </w:r>
    </w:p>
    <w:p w:rsidR="009D00F7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пределах земельного участка расположены сооружения коммунальной инфраструктуры: тепловые сети с КН 47:15:0102003:274. </w:t>
      </w:r>
    </w:p>
    <w:p w:rsidR="009D00F7" w:rsidRDefault="009D00F7" w:rsidP="009D00F7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E929E0">
        <w:rPr>
          <w:sz w:val="24"/>
          <w:szCs w:val="24"/>
        </w:rPr>
        <w:t xml:space="preserve">Предельные параметры разрешенного строительства, реконструкции объектов капитального строительства на земельном участке определены градостроительным регламентом территориальной зоны </w:t>
      </w:r>
      <w:r>
        <w:rPr>
          <w:sz w:val="24"/>
          <w:szCs w:val="24"/>
        </w:rPr>
        <w:t xml:space="preserve">П-3 в составе </w:t>
      </w:r>
      <w:r w:rsidRPr="00E929E0">
        <w:rPr>
          <w:sz w:val="24"/>
          <w:szCs w:val="24"/>
        </w:rPr>
        <w:t>Правил землепользования и застройки муниципального образования Сосновоборский городской округ</w:t>
      </w:r>
      <w:r>
        <w:rPr>
          <w:sz w:val="24"/>
          <w:szCs w:val="24"/>
        </w:rPr>
        <w:t xml:space="preserve"> Ленинградской области, утвержденных п</w:t>
      </w:r>
      <w:r w:rsidRPr="00E929E0">
        <w:rPr>
          <w:sz w:val="24"/>
          <w:szCs w:val="24"/>
        </w:rPr>
        <w:t>риказом Комитета по архитектуре и градостроительству Ленинградской области от 03.09.2019 № 59</w:t>
      </w:r>
      <w:r>
        <w:rPr>
          <w:sz w:val="24"/>
          <w:szCs w:val="24"/>
        </w:rPr>
        <w:t xml:space="preserve"> (с изменениями)</w:t>
      </w:r>
      <w:r w:rsidRPr="00E929E0">
        <w:rPr>
          <w:sz w:val="24"/>
          <w:szCs w:val="24"/>
        </w:rPr>
        <w:t>.</w:t>
      </w:r>
    </w:p>
    <w:p w:rsidR="009D00F7" w:rsidRDefault="009D00F7" w:rsidP="009D00F7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F01DAB">
        <w:rPr>
          <w:sz w:val="24"/>
          <w:szCs w:val="24"/>
        </w:rPr>
        <w:t>Земельный участок свободен и не обременен правами третьих лиц.</w:t>
      </w: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3. Установить следующие условия аукциона: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3.1. Начальная цена предмета аукциона: определяется по результатам оценки величины ежегодной арендной платы за право пользования земельным участком.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3.2. «Шаг аукциона»: 5 (пять) процентов начальной цены предмета аукциона и не изменяется в течение всего аукциона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 xml:space="preserve">3.3. Задаток для участия в аукционе: 100 (сто) процентов начальной цены предмета аукциона. 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3.4. Срок аренды по договору аренды земельного участка – 2 года 6 месяцев.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3.5. Форма платежа – ежегодная арендная плата вносится в сроки, указанные в договоре аренды (внесенный задаток засчитывается в счет арендной платы).</w:t>
      </w: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4. При проведении проектных и строительных работ на земельном участке максимально сохранять деревья и зеленые насаждения.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lastRenderedPageBreak/>
        <w:t>Снос (пересадку, обрезку) зеленых насаждений на земельном участке, оформить в установленном порядке в соответствии с постановлением администрации Сосновоборского городского округа от 28.01.2025 № 191 «Об утверждении административного регламента по предоставлению муниципальной услуги «По выдаче разрешения на снос или пересадку зеленых насаждений, расположенных на земельных участках, находящихся в границах муниципального образования Сосновоборский городской округ Ленинградской области» (с изменениями).</w:t>
      </w: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5. Организатору аукциона – Комитету по управлению муниципальным имуществом администрации муниципального образования Сосновоборский городской округ Ленинградской области (Михайлова Н.В.):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5.1. Установить время, место и порядок проведения аукциона, форму и сроки подачи заявок на участие в аукционе, порядок внесения и возврата задатков, а также утвердить пакет документов, необходимый для проведения аукциона.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5.2. Обеспечить размещение извещения о проведении аукциона на официальном сайте Сосновоборского городского округа (https://sbor.ru/MAU/), на официальном сайте Российской Федерации в информационно-телекоммуникационной сети «Интернет» для размещения информации о проведении торгов (www.torgi.gov.ru) в срок не менее чем за 10 (десять) рабочих дней до дня проведения аукциона и не позднее 3 (трех) месяцев с момента вступления в силу настоящего постановления.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5.3. Обеспечить организацию и проведение аукциона в электронной форме.</w:t>
      </w: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5.4. Обеспечить заключение договора аренды земельного участка в электронной форме.</w:t>
      </w: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 xml:space="preserve">6. Отделу по связям с общественностью (пресс-центр) администрации </w:t>
      </w:r>
      <w:r>
        <w:rPr>
          <w:color w:val="000000"/>
          <w:sz w:val="24"/>
          <w:szCs w:val="24"/>
        </w:rPr>
        <w:t xml:space="preserve">                       </w:t>
      </w:r>
      <w:r w:rsidRPr="009D00F7">
        <w:rPr>
          <w:color w:val="000000"/>
          <w:sz w:val="24"/>
          <w:szCs w:val="24"/>
        </w:rPr>
        <w:t>(Чичиндаева Т.В.) разместить настоящее постановление на официальном сайте Сосновоборского городского округа.</w:t>
      </w: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7. Общему отделу администрации (Смолкина М.С.) опубликовать информацию о принятии настоящего постановления в городской газете «Маяк».</w:t>
      </w: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8. Настоящее постановление вступает в силу со дня подписания.</w:t>
      </w: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Pr="009D00F7" w:rsidRDefault="009D00F7" w:rsidP="009D00F7">
      <w:pPr>
        <w:ind w:firstLine="709"/>
        <w:jc w:val="both"/>
        <w:rPr>
          <w:color w:val="000000"/>
          <w:sz w:val="24"/>
          <w:szCs w:val="24"/>
        </w:rPr>
      </w:pPr>
      <w:r w:rsidRPr="009D00F7">
        <w:rPr>
          <w:color w:val="000000"/>
          <w:sz w:val="24"/>
          <w:szCs w:val="24"/>
        </w:rPr>
        <w:t>9.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Pr="009D00F7" w:rsidRDefault="009D00F7" w:rsidP="009D00F7">
      <w:pPr>
        <w:jc w:val="both"/>
        <w:rPr>
          <w:color w:val="000000"/>
          <w:sz w:val="24"/>
          <w:szCs w:val="24"/>
        </w:rPr>
      </w:pPr>
    </w:p>
    <w:p w:rsidR="009D00F7" w:rsidRDefault="009D00F7" w:rsidP="009D00F7">
      <w:pPr>
        <w:jc w:val="both"/>
        <w:rPr>
          <w:sz w:val="24"/>
          <w:szCs w:val="24"/>
        </w:rPr>
      </w:pPr>
      <w:r w:rsidRPr="009D00F7">
        <w:rPr>
          <w:color w:val="000000"/>
          <w:sz w:val="24"/>
          <w:szCs w:val="24"/>
        </w:rPr>
        <w:t xml:space="preserve">Глава Сосновоборского городского округа                                                            </w:t>
      </w:r>
      <w:r>
        <w:rPr>
          <w:color w:val="000000"/>
          <w:sz w:val="24"/>
          <w:szCs w:val="24"/>
        </w:rPr>
        <w:t xml:space="preserve"> </w:t>
      </w:r>
      <w:r w:rsidRPr="009D00F7">
        <w:rPr>
          <w:color w:val="000000"/>
          <w:sz w:val="24"/>
          <w:szCs w:val="24"/>
        </w:rPr>
        <w:t>М.В. Воронков</w:t>
      </w: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24"/>
          <w:szCs w:val="24"/>
        </w:rPr>
      </w:pPr>
    </w:p>
    <w:p w:rsidR="009D00F7" w:rsidRDefault="009D00F7" w:rsidP="009D00F7">
      <w:pPr>
        <w:rPr>
          <w:sz w:val="12"/>
          <w:szCs w:val="12"/>
        </w:rPr>
      </w:pPr>
      <w:r>
        <w:rPr>
          <w:sz w:val="12"/>
          <w:szCs w:val="12"/>
        </w:rPr>
        <w:t>Ильина Ирина Андреевна</w:t>
      </w:r>
    </w:p>
    <w:p w:rsidR="009D00F7" w:rsidRDefault="009D00F7" w:rsidP="009D00F7">
      <w:pPr>
        <w:rPr>
          <w:sz w:val="12"/>
          <w:szCs w:val="12"/>
        </w:rPr>
      </w:pPr>
      <w:r>
        <w:rPr>
          <w:sz w:val="12"/>
          <w:szCs w:val="12"/>
        </w:rPr>
        <w:t>тел.: 8 (81369) 4-82-02</w:t>
      </w:r>
    </w:p>
    <w:p w:rsidR="009D00F7" w:rsidRDefault="009D00F7" w:rsidP="009D00F7">
      <w:pPr>
        <w:rPr>
          <w:sz w:val="12"/>
          <w:szCs w:val="12"/>
        </w:rPr>
      </w:pPr>
      <w:r>
        <w:rPr>
          <w:sz w:val="12"/>
          <w:szCs w:val="12"/>
        </w:rPr>
        <w:t>МКУ «СФИ»БГ</w:t>
      </w:r>
    </w:p>
    <w:p w:rsidR="00762166" w:rsidRDefault="00762166" w:rsidP="0011340F">
      <w:pPr>
        <w:rPr>
          <w:sz w:val="24"/>
        </w:rPr>
      </w:pPr>
      <w:bookmarkStart w:id="0" w:name="_GoBack"/>
      <w:bookmarkEnd w:id="0"/>
    </w:p>
    <w:sectPr w:rsidR="00762166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11C" w:rsidRDefault="0013611C" w:rsidP="00762166">
      <w:r>
        <w:separator/>
      </w:r>
    </w:p>
  </w:endnote>
  <w:endnote w:type="continuationSeparator" w:id="0">
    <w:p w:rsidR="0013611C" w:rsidRDefault="0013611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F" w:rsidRDefault="00C872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F" w:rsidRDefault="00C872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F" w:rsidRDefault="00C872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11C" w:rsidRDefault="0013611C" w:rsidP="00762166">
      <w:r>
        <w:separator/>
      </w:r>
    </w:p>
  </w:footnote>
  <w:footnote w:type="continuationSeparator" w:id="0">
    <w:p w:rsidR="0013611C" w:rsidRDefault="0013611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F" w:rsidRDefault="00C87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F" w:rsidRDefault="00C872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95483af-2374-42e0-bb62-13b5f8bd1f8a"/>
  </w:docVars>
  <w:rsids>
    <w:rsidRoot w:val="009D00F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1340F"/>
    <w:rsid w:val="0013611C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0F7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617F8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2FF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2B847"/>
  <w15:docId w15:val="{01B7B9F1-1AB4-43BA-B22F-86FB40E0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9D00F7"/>
    <w:rPr>
      <w:sz w:val="22"/>
      <w:szCs w:val="22"/>
      <w:lang w:eastAsia="en-US"/>
    </w:rPr>
  </w:style>
  <w:style w:type="paragraph" w:styleId="21">
    <w:name w:val="Body Text Indent 2"/>
    <w:basedOn w:val="a"/>
    <w:link w:val="22"/>
    <w:unhideWhenUsed/>
    <w:rsid w:val="009D00F7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basedOn w:val="a0"/>
    <w:link w:val="21"/>
    <w:rsid w:val="009D00F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0f1bcdb-b639-4618-b2b6-1b0655b235c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a0f1bcdb-b639-4618-b2b6-1b0655b235c5.dot</Template>
  <TotalTime>0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2026-06-15T09:05:00Z</cp:lastPrinted>
  <dcterms:created xsi:type="dcterms:W3CDTF">2026-06-15T12:26:00Z</dcterms:created>
  <dcterms:modified xsi:type="dcterms:W3CDTF">2026-06-15T12:26:00Z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395483af-2374-42e0-bb62-13b5f8bd1f8a</vt:lpwstr>
  </property>
</Properties>
</file>