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B6" w:rsidRDefault="00B0722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>СОСНОВОБОРСКИЙ ГОРОДСКОЙ ОКРУГ  ЛЕНИНГРАДСКОЙ ОБЛАСТИ</w:t>
      </w:r>
    </w:p>
    <w:p w:rsidR="000E14F2" w:rsidRDefault="00B07221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15B8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 w:rsidP="00D57298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 w:rsidP="00D57298">
      <w:pPr>
        <w:jc w:val="center"/>
        <w:rPr>
          <w:sz w:val="24"/>
        </w:rPr>
      </w:pPr>
    </w:p>
    <w:p w:rsidR="00FD73B6" w:rsidRDefault="00FD73B6" w:rsidP="00D57298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5A72D2">
        <w:rPr>
          <w:sz w:val="24"/>
        </w:rPr>
        <w:t>13/10/2025 № 268-р</w:t>
      </w:r>
    </w:p>
    <w:p w:rsidR="00FD73B6" w:rsidRDefault="00FD73B6" w:rsidP="00D57298">
      <w:pPr>
        <w:jc w:val="center"/>
        <w:rPr>
          <w:sz w:val="24"/>
        </w:rPr>
      </w:pPr>
    </w:p>
    <w:p w:rsidR="00D70063" w:rsidRPr="00D462ED" w:rsidRDefault="00D70063" w:rsidP="00D57298">
      <w:pPr>
        <w:jc w:val="center"/>
        <w:rPr>
          <w:sz w:val="24"/>
        </w:rPr>
      </w:pPr>
      <w:r w:rsidRPr="00D462ED">
        <w:rPr>
          <w:sz w:val="24"/>
        </w:rPr>
        <w:t xml:space="preserve">О </w:t>
      </w:r>
      <w:r>
        <w:rPr>
          <w:sz w:val="24"/>
        </w:rPr>
        <w:t xml:space="preserve">признании утратившим силу </w:t>
      </w:r>
      <w:r w:rsidRPr="00D462ED">
        <w:rPr>
          <w:sz w:val="24"/>
        </w:rPr>
        <w:t>распоряжени</w:t>
      </w:r>
      <w:r>
        <w:rPr>
          <w:sz w:val="24"/>
        </w:rPr>
        <w:t>я</w:t>
      </w:r>
      <w:r w:rsidRPr="00D462ED">
        <w:rPr>
          <w:sz w:val="24"/>
        </w:rPr>
        <w:t xml:space="preserve"> администрации</w:t>
      </w:r>
    </w:p>
    <w:p w:rsidR="00D70063" w:rsidRPr="00997B2C" w:rsidRDefault="00D70063" w:rsidP="00D57298">
      <w:pPr>
        <w:jc w:val="center"/>
        <w:rPr>
          <w:sz w:val="24"/>
        </w:rPr>
      </w:pPr>
      <w:r w:rsidRPr="00997B2C">
        <w:rPr>
          <w:sz w:val="24"/>
        </w:rPr>
        <w:t xml:space="preserve">Сосновоборского городского округа </w:t>
      </w:r>
      <w:r>
        <w:rPr>
          <w:sz w:val="24"/>
        </w:rPr>
        <w:t>от 17/09/2012 № 213-р</w:t>
      </w:r>
    </w:p>
    <w:p w:rsidR="00D70063" w:rsidRDefault="00D70063" w:rsidP="00D57298">
      <w:pPr>
        <w:jc w:val="center"/>
        <w:rPr>
          <w:sz w:val="24"/>
        </w:rPr>
      </w:pPr>
      <w:r>
        <w:rPr>
          <w:sz w:val="24"/>
        </w:rPr>
        <w:t>«О мерах по реализации Федерального закона от 02.03.2007</w:t>
      </w:r>
    </w:p>
    <w:p w:rsidR="00D70063" w:rsidRDefault="00D70063" w:rsidP="00D57298">
      <w:pPr>
        <w:jc w:val="center"/>
        <w:rPr>
          <w:sz w:val="24"/>
        </w:rPr>
      </w:pPr>
      <w:r>
        <w:rPr>
          <w:sz w:val="24"/>
        </w:rPr>
        <w:t>№ 25-ФЗ «О муниципальной службе в Российской Федерации»</w:t>
      </w:r>
    </w:p>
    <w:p w:rsidR="00D70063" w:rsidRDefault="00D70063" w:rsidP="00D57298">
      <w:pPr>
        <w:jc w:val="center"/>
        <w:rPr>
          <w:sz w:val="24"/>
        </w:rPr>
      </w:pPr>
      <w:r>
        <w:rPr>
          <w:sz w:val="24"/>
        </w:rPr>
        <w:t>и Федерального закона от 25.12.2008 № 273-ФЗ</w:t>
      </w:r>
    </w:p>
    <w:p w:rsidR="00D70063" w:rsidRPr="00D462ED" w:rsidRDefault="00D70063" w:rsidP="00D57298">
      <w:pPr>
        <w:jc w:val="center"/>
        <w:rPr>
          <w:sz w:val="24"/>
        </w:rPr>
      </w:pPr>
      <w:r>
        <w:rPr>
          <w:sz w:val="24"/>
        </w:rPr>
        <w:t>«О противодействии коррупции»</w:t>
      </w:r>
    </w:p>
    <w:p w:rsidR="00D70063" w:rsidRDefault="00D70063" w:rsidP="00D70063">
      <w:pPr>
        <w:rPr>
          <w:sz w:val="24"/>
        </w:rPr>
      </w:pPr>
    </w:p>
    <w:p w:rsidR="00D70063" w:rsidRDefault="00D70063" w:rsidP="00D70063">
      <w:pPr>
        <w:rPr>
          <w:sz w:val="24"/>
        </w:rPr>
      </w:pPr>
    </w:p>
    <w:p w:rsidR="00D70063" w:rsidRDefault="00D70063" w:rsidP="00D70063">
      <w:pPr>
        <w:rPr>
          <w:sz w:val="24"/>
        </w:rPr>
      </w:pPr>
    </w:p>
    <w:p w:rsidR="00D70063" w:rsidRPr="00C4687D" w:rsidRDefault="00D70063" w:rsidP="00D70063">
      <w:pPr>
        <w:ind w:firstLine="708"/>
        <w:jc w:val="both"/>
        <w:rPr>
          <w:sz w:val="24"/>
        </w:rPr>
      </w:pPr>
      <w:r w:rsidRPr="00C4687D">
        <w:rPr>
          <w:sz w:val="24"/>
        </w:rPr>
        <w:t>В связи с внесенными изменениями в Федеральный закон от 02.03.2007 № 25-ФЗ «О муниципальной службе в Российской Федерации» и Федеральный закон от 25.12.2008         № 273-ФЗ «О противодействии коррупции», а также в целях приведения локального акта в соответствие с требованиями федерального законодательства:</w:t>
      </w:r>
    </w:p>
    <w:p w:rsidR="00D70063" w:rsidRDefault="00D70063" w:rsidP="00D70063">
      <w:pPr>
        <w:ind w:firstLine="709"/>
        <w:jc w:val="both"/>
        <w:rPr>
          <w:sz w:val="24"/>
        </w:rPr>
      </w:pPr>
    </w:p>
    <w:p w:rsidR="00D70063" w:rsidRDefault="00D70063" w:rsidP="00D70063">
      <w:pPr>
        <w:ind w:firstLine="708"/>
        <w:jc w:val="both"/>
        <w:rPr>
          <w:sz w:val="24"/>
        </w:rPr>
      </w:pPr>
      <w:r>
        <w:rPr>
          <w:sz w:val="24"/>
        </w:rPr>
        <w:t>1. Признать утратившим силу р</w:t>
      </w:r>
      <w:r w:rsidRPr="00D462ED">
        <w:rPr>
          <w:sz w:val="24"/>
        </w:rPr>
        <w:t>аспоряжени</w:t>
      </w:r>
      <w:r>
        <w:rPr>
          <w:sz w:val="24"/>
        </w:rPr>
        <w:t>е</w:t>
      </w:r>
      <w:r w:rsidRPr="00D462ED">
        <w:rPr>
          <w:sz w:val="24"/>
        </w:rPr>
        <w:t xml:space="preserve"> администрации</w:t>
      </w:r>
      <w:r>
        <w:rPr>
          <w:sz w:val="24"/>
        </w:rPr>
        <w:t xml:space="preserve"> </w:t>
      </w:r>
      <w:r w:rsidRPr="00997B2C">
        <w:rPr>
          <w:sz w:val="24"/>
        </w:rPr>
        <w:t xml:space="preserve">Сосновоборского городского округа </w:t>
      </w:r>
      <w:r>
        <w:rPr>
          <w:sz w:val="24"/>
        </w:rPr>
        <w:t>от 17/09/2012  № 213-р «О мерах по реализации Федерального закона от 02.03.2007 № 25-ФЗ «О муниципальной службе в Российской Федерации» и Федерального закона от 25.12.2008 № 273-ФЗ «О противодействии коррупции».</w:t>
      </w:r>
    </w:p>
    <w:p w:rsidR="00D70063" w:rsidRDefault="00D70063" w:rsidP="00D70063">
      <w:pPr>
        <w:ind w:firstLine="708"/>
        <w:jc w:val="both"/>
        <w:rPr>
          <w:sz w:val="24"/>
        </w:rPr>
      </w:pPr>
    </w:p>
    <w:p w:rsidR="00D70063" w:rsidRDefault="00D70063" w:rsidP="00D70063">
      <w:pPr>
        <w:ind w:firstLine="708"/>
        <w:jc w:val="both"/>
        <w:rPr>
          <w:sz w:val="24"/>
        </w:rPr>
      </w:pPr>
      <w:r>
        <w:rPr>
          <w:sz w:val="24"/>
        </w:rPr>
        <w:t>2. Отделу по связям с общественностью (пресс-центр) администрации принять меры в соответствии с пунктом 1 настоящего распоряжения.</w:t>
      </w:r>
    </w:p>
    <w:p w:rsidR="00D70063" w:rsidRDefault="00D70063" w:rsidP="00D70063">
      <w:pPr>
        <w:ind w:firstLine="708"/>
        <w:jc w:val="both"/>
        <w:rPr>
          <w:sz w:val="24"/>
        </w:rPr>
      </w:pPr>
    </w:p>
    <w:p w:rsidR="00D70063" w:rsidRDefault="00D70063" w:rsidP="00D70063">
      <w:pPr>
        <w:ind w:firstLine="709"/>
        <w:jc w:val="both"/>
        <w:rPr>
          <w:sz w:val="24"/>
        </w:rPr>
      </w:pPr>
      <w:r>
        <w:rPr>
          <w:sz w:val="24"/>
        </w:rPr>
        <w:t>3. Настоящее распоряжение вступает в силу со дня подписания.</w:t>
      </w:r>
    </w:p>
    <w:p w:rsidR="00D70063" w:rsidRDefault="00D70063" w:rsidP="00D70063">
      <w:pPr>
        <w:ind w:firstLine="709"/>
        <w:jc w:val="both"/>
        <w:rPr>
          <w:sz w:val="24"/>
        </w:rPr>
      </w:pPr>
    </w:p>
    <w:p w:rsidR="00D70063" w:rsidRDefault="00D70063" w:rsidP="00D70063">
      <w:pPr>
        <w:ind w:firstLine="709"/>
        <w:jc w:val="both"/>
        <w:rPr>
          <w:sz w:val="24"/>
        </w:rPr>
      </w:pPr>
      <w:r>
        <w:rPr>
          <w:sz w:val="24"/>
        </w:rPr>
        <w:t>4. Контроль исполнения настоящего распоряжения возложить на заместителя главы администрации по безопасности, правопорядку и организационным вопросам          Рахматова А.Ю.</w:t>
      </w:r>
    </w:p>
    <w:p w:rsidR="00D70063" w:rsidRDefault="00D70063" w:rsidP="00D70063">
      <w:pPr>
        <w:ind w:firstLine="708"/>
        <w:jc w:val="both"/>
        <w:rPr>
          <w:sz w:val="24"/>
        </w:rPr>
      </w:pPr>
    </w:p>
    <w:p w:rsidR="00D70063" w:rsidRPr="00482C73" w:rsidRDefault="00D70063" w:rsidP="00D70063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</w:p>
    <w:p w:rsidR="00D70063" w:rsidRPr="00482C73" w:rsidRDefault="00D70063" w:rsidP="00D70063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</w:p>
    <w:p w:rsidR="00D70063" w:rsidRPr="00482C73" w:rsidRDefault="00D70063" w:rsidP="00D70063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</w:p>
    <w:p w:rsidR="00D70063" w:rsidRPr="00482C73" w:rsidRDefault="00D70063" w:rsidP="00D7006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482C73">
        <w:rPr>
          <w:color w:val="000000"/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D70063" w:rsidRPr="00482C73" w:rsidRDefault="00D70063" w:rsidP="00D7006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70063" w:rsidRPr="00482C73" w:rsidRDefault="00D70063" w:rsidP="00D7006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70063" w:rsidRPr="00482C73" w:rsidRDefault="00D70063" w:rsidP="00D7006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70063" w:rsidRPr="00482C73" w:rsidRDefault="00D70063" w:rsidP="00D7006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70063" w:rsidRPr="00482C73" w:rsidRDefault="00D70063" w:rsidP="00D7006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70063" w:rsidRPr="00482C73" w:rsidRDefault="00D70063" w:rsidP="00D7006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70063" w:rsidRPr="00482C73" w:rsidRDefault="00D70063" w:rsidP="00D7006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70063" w:rsidRPr="00482C73" w:rsidRDefault="00D70063" w:rsidP="00D70063">
      <w:pPr>
        <w:widowControl w:val="0"/>
        <w:autoSpaceDE w:val="0"/>
        <w:autoSpaceDN w:val="0"/>
        <w:adjustRightInd w:val="0"/>
        <w:rPr>
          <w:color w:val="000000"/>
          <w:sz w:val="12"/>
          <w:szCs w:val="12"/>
        </w:rPr>
      </w:pPr>
      <w:r w:rsidRPr="00482C73">
        <w:rPr>
          <w:color w:val="000000"/>
          <w:sz w:val="12"/>
          <w:szCs w:val="12"/>
        </w:rPr>
        <w:t>исп. Знаенок И.Ю.</w:t>
      </w:r>
    </w:p>
    <w:p w:rsidR="00D70063" w:rsidRPr="00482C73" w:rsidRDefault="00D70063" w:rsidP="00D70063">
      <w:pPr>
        <w:widowControl w:val="0"/>
        <w:autoSpaceDE w:val="0"/>
        <w:autoSpaceDN w:val="0"/>
        <w:adjustRightInd w:val="0"/>
        <w:rPr>
          <w:color w:val="000000"/>
          <w:sz w:val="12"/>
          <w:szCs w:val="12"/>
        </w:rPr>
      </w:pPr>
      <w:r w:rsidRPr="00482C73">
        <w:rPr>
          <w:color w:val="000000"/>
          <w:sz w:val="12"/>
          <w:szCs w:val="12"/>
        </w:rPr>
        <w:t>(отдел кадров и спецработы)</w:t>
      </w:r>
      <w:r>
        <w:rPr>
          <w:color w:val="000000"/>
          <w:sz w:val="12"/>
          <w:szCs w:val="12"/>
        </w:rPr>
        <w:t>БГ</w:t>
      </w:r>
      <w:bookmarkStart w:id="0" w:name="_GoBack"/>
      <w:bookmarkEnd w:id="0"/>
    </w:p>
    <w:sectPr w:rsidR="00D70063" w:rsidRPr="00482C73" w:rsidSect="00D06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44" w:rsidRDefault="00D44C44" w:rsidP="0049202D">
      <w:r>
        <w:separator/>
      </w:r>
    </w:p>
  </w:endnote>
  <w:endnote w:type="continuationSeparator" w:id="0">
    <w:p w:rsidR="00D44C44" w:rsidRDefault="00D44C44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D2" w:rsidRDefault="005A72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D2" w:rsidRDefault="005A72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D2" w:rsidRDefault="005A72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44" w:rsidRDefault="00D44C44" w:rsidP="0049202D">
      <w:r>
        <w:separator/>
      </w:r>
    </w:p>
  </w:footnote>
  <w:footnote w:type="continuationSeparator" w:id="0">
    <w:p w:rsidR="00D44C44" w:rsidRDefault="00D44C44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D2" w:rsidRDefault="005A72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D2" w:rsidRDefault="005A72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D2" w:rsidRDefault="005A72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0075c6a-526b-4cb0-9dac-930df39f47e1"/>
  </w:docVars>
  <w:rsids>
    <w:rsidRoot w:val="00D70063"/>
    <w:rsid w:val="000E14F2"/>
    <w:rsid w:val="0049202D"/>
    <w:rsid w:val="005A72D2"/>
    <w:rsid w:val="005C4CB8"/>
    <w:rsid w:val="00B07221"/>
    <w:rsid w:val="00D06B4F"/>
    <w:rsid w:val="00D44C44"/>
    <w:rsid w:val="00D57298"/>
    <w:rsid w:val="00D70063"/>
    <w:rsid w:val="00DD0169"/>
    <w:rsid w:val="00EC2AE1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06A1A9-4DEE-4B3E-B6F6-1F434A03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B8"/>
  </w:style>
  <w:style w:type="paragraph" w:styleId="2">
    <w:name w:val="heading 2"/>
    <w:basedOn w:val="a"/>
    <w:next w:val="a"/>
    <w:qFormat/>
    <w:rsid w:val="005C4CB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C4CB8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5C4CB8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7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72D2"/>
  </w:style>
  <w:style w:type="paragraph" w:styleId="a5">
    <w:name w:val="footer"/>
    <w:basedOn w:val="a"/>
    <w:link w:val="a6"/>
    <w:rsid w:val="005A7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7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473895a-a97c-4d95-84a2-c6fbc97c6b7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8473895a-a97c-4d95-84a2-c6fbc97c6b75.dot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  </cp:lastModifiedBy>
  <cp:revision>2</cp:revision>
  <cp:lastPrinted>2025-10-13T06:11:00Z</cp:lastPrinted>
  <dcterms:created xsi:type="dcterms:W3CDTF">2025-10-13T09:01:00Z</dcterms:created>
  <dcterms:modified xsi:type="dcterms:W3CDTF">2025-10-13T09:01:00Z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e0075c6a-526b-4cb0-9dac-930df39f47e1</vt:lpwstr>
  </property>
</Properties>
</file>