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3105C3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105C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48B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762166">
        <w:rPr>
          <w:sz w:val="24"/>
        </w:rPr>
        <w:t>от _______</w:t>
      </w:r>
      <w:r>
        <w:rPr>
          <w:sz w:val="24"/>
        </w:rPr>
        <w:t>___</w:t>
      </w:r>
      <w:r w:rsidR="00762166">
        <w:rPr>
          <w:sz w:val="24"/>
        </w:rPr>
        <w:t>__</w:t>
      </w:r>
      <w:r>
        <w:rPr>
          <w:sz w:val="24"/>
        </w:rPr>
        <w:t>_</w:t>
      </w:r>
      <w:r w:rsidR="00762166">
        <w:rPr>
          <w:sz w:val="24"/>
        </w:rPr>
        <w:t>_ № _______</w:t>
      </w:r>
    </w:p>
    <w:p w:rsidR="003B38DB" w:rsidRPr="00C636AD" w:rsidRDefault="003B38DB" w:rsidP="003B38DB">
      <w:pPr>
        <w:jc w:val="center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Об утверждении порядка предоставления субсидий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юридическим лицам (за исключением субсидий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государственным (муниципальным) учреждениям),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индивидуальным предпринимателям, в целях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возмещения фактически понесенных затрат в связи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с освобождением детей-сирот и детей, оставшихся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без попечения родителей, лиц из числа детей-сирот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и детей, оставшихся без попечения родителей, от платы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за жилое помещение и коммунальные услуги, платы за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определение технического состояния и оценку стоимости</w:t>
      </w:r>
    </w:p>
    <w:p w:rsidR="003B38DB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жилого помещения в случае передачи его в собственность</w:t>
      </w:r>
    </w:p>
    <w:p w:rsidR="003B38DB" w:rsidRDefault="003B38DB" w:rsidP="003B38DB">
      <w:pPr>
        <w:ind w:firstLine="567"/>
        <w:jc w:val="both"/>
        <w:rPr>
          <w:sz w:val="24"/>
          <w:szCs w:val="24"/>
        </w:rPr>
      </w:pPr>
    </w:p>
    <w:p w:rsidR="003B38DB" w:rsidRDefault="003B38DB" w:rsidP="003B38DB">
      <w:pPr>
        <w:ind w:firstLine="567"/>
        <w:jc w:val="both"/>
        <w:rPr>
          <w:sz w:val="24"/>
          <w:szCs w:val="24"/>
        </w:rPr>
      </w:pPr>
    </w:p>
    <w:p w:rsidR="003B38DB" w:rsidRDefault="003B38DB" w:rsidP="003B38DB">
      <w:pPr>
        <w:ind w:firstLine="567"/>
        <w:jc w:val="both"/>
        <w:rPr>
          <w:sz w:val="24"/>
          <w:szCs w:val="24"/>
        </w:rPr>
      </w:pPr>
    </w:p>
    <w:p w:rsidR="003B38DB" w:rsidRDefault="003B38DB" w:rsidP="003B38DB">
      <w:pPr>
        <w:ind w:firstLine="709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частью</w:t>
      </w:r>
      <w:r w:rsidRPr="00C636AD">
        <w:rPr>
          <w:bCs/>
          <w:sz w:val="24"/>
          <w:szCs w:val="24"/>
        </w:rPr>
        <w:t xml:space="preserve"> 5 статьи 2-1 </w:t>
      </w:r>
      <w:r w:rsidRPr="00C636AD">
        <w:rPr>
          <w:sz w:val="24"/>
          <w:szCs w:val="24"/>
        </w:rPr>
        <w:t xml:space="preserve">областного закона от 28.07.2005 № 65-оз </w:t>
      </w:r>
      <w:r w:rsidRPr="00C636AD">
        <w:rPr>
          <w:bCs/>
          <w:sz w:val="24"/>
          <w:szCs w:val="24"/>
        </w:rPr>
        <w:t>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</w:t>
      </w:r>
      <w:r w:rsidRPr="00C636AD">
        <w:rPr>
          <w:b/>
          <w:color w:val="000000"/>
          <w:sz w:val="24"/>
          <w:szCs w:val="24"/>
        </w:rPr>
        <w:t xml:space="preserve"> </w:t>
      </w:r>
      <w:r w:rsidRPr="00C636AD">
        <w:rPr>
          <w:color w:val="000000"/>
          <w:sz w:val="24"/>
          <w:szCs w:val="24"/>
        </w:rPr>
        <w:t xml:space="preserve">областным законом от 17.06.2011 </w:t>
      </w:r>
      <w:r>
        <w:rPr>
          <w:color w:val="000000"/>
          <w:sz w:val="24"/>
          <w:szCs w:val="24"/>
        </w:rPr>
        <w:t xml:space="preserve">                   </w:t>
      </w:r>
      <w:r w:rsidRPr="00C636AD">
        <w:rPr>
          <w:color w:val="000000"/>
          <w:sz w:val="24"/>
          <w:szCs w:val="24"/>
        </w:rPr>
        <w:t xml:space="preserve">№ 47-оз </w:t>
      </w:r>
      <w:r w:rsidRPr="00C636AD">
        <w:rPr>
          <w:sz w:val="24"/>
          <w:szCs w:val="24"/>
        </w:rPr>
        <w:t>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</w:t>
      </w:r>
      <w:r w:rsidRPr="00C636AD">
        <w:rPr>
          <w:color w:val="000000"/>
          <w:sz w:val="24"/>
          <w:szCs w:val="24"/>
        </w:rPr>
        <w:t xml:space="preserve">, </w:t>
      </w:r>
      <w:r w:rsidRPr="00C636AD">
        <w:rPr>
          <w:sz w:val="24"/>
          <w:szCs w:val="24"/>
        </w:rPr>
        <w:t xml:space="preserve">постановлением Правительства Ленинградской области от 14.07.2020 № 499 «Об утверждении </w:t>
      </w:r>
      <w:r w:rsidRPr="00C636AD">
        <w:rPr>
          <w:bCs/>
          <w:sz w:val="24"/>
          <w:szCs w:val="24"/>
        </w:rPr>
        <w:t>Порядка освобождения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  за определение технического состояния и оценку стоимости жилого помещения в случае передачи его в собственность» (в редакции постановления  Правительства Ленинградской области от</w:t>
      </w:r>
      <w:r>
        <w:rPr>
          <w:bCs/>
          <w:sz w:val="24"/>
          <w:szCs w:val="24"/>
        </w:rPr>
        <w:t xml:space="preserve"> </w:t>
      </w:r>
      <w:r w:rsidRPr="00C636AD">
        <w:rPr>
          <w:bCs/>
          <w:sz w:val="24"/>
          <w:szCs w:val="24"/>
        </w:rPr>
        <w:t xml:space="preserve">22 марта 2023 года № 186), </w:t>
      </w:r>
      <w:r w:rsidRPr="00C636AD">
        <w:rPr>
          <w:sz w:val="24"/>
          <w:szCs w:val="24"/>
        </w:rPr>
        <w:t xml:space="preserve">администрация Сосновоборского городского округа </w:t>
      </w:r>
      <w:r w:rsidRPr="00C636AD">
        <w:rPr>
          <w:b/>
          <w:sz w:val="24"/>
          <w:szCs w:val="24"/>
        </w:rPr>
        <w:t>п о с т а н о в л я е т</w:t>
      </w:r>
      <w:r w:rsidRPr="00C636AD">
        <w:rPr>
          <w:sz w:val="24"/>
          <w:szCs w:val="24"/>
        </w:rPr>
        <w:t xml:space="preserve">: </w:t>
      </w:r>
    </w:p>
    <w:p w:rsidR="003B38DB" w:rsidRPr="004A737C" w:rsidRDefault="003B38DB" w:rsidP="003B38DB">
      <w:pPr>
        <w:ind w:firstLine="709"/>
        <w:jc w:val="both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36AD">
        <w:rPr>
          <w:sz w:val="24"/>
          <w:szCs w:val="24"/>
        </w:rPr>
        <w:lastRenderedPageBreak/>
        <w:t>1. Утвердить Порядок предоставления субсидий юридическим лицам (за исключением субсидий</w:t>
      </w:r>
      <w:r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 xml:space="preserve">государственным (муниципальным) учреждениям), индивидуальным предпринимателям,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 (далее – Порядок) согласно </w:t>
      </w:r>
      <w:r>
        <w:rPr>
          <w:sz w:val="24"/>
          <w:szCs w:val="24"/>
        </w:rPr>
        <w:t>П</w:t>
      </w:r>
      <w:r w:rsidRPr="00C636AD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№ 1</w:t>
      </w:r>
      <w:r w:rsidRPr="00C636AD">
        <w:rPr>
          <w:sz w:val="24"/>
          <w:szCs w:val="24"/>
        </w:rPr>
        <w:t xml:space="preserve"> к настоящему постановлению.</w:t>
      </w:r>
    </w:p>
    <w:p w:rsidR="003B38DB" w:rsidRPr="00C636AD" w:rsidRDefault="003B38DB" w:rsidP="003B38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 Утвердить состав комиссии по проведению отбора получателей субсидии из бюджета Сосновоборского городского округа Ленинградской области на возмещение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4"/>
          <w:szCs w:val="24"/>
        </w:rPr>
        <w:t xml:space="preserve">, </w:t>
      </w:r>
      <w:r w:rsidRPr="00C636AD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C636AD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№ 2</w:t>
      </w:r>
      <w:r w:rsidRPr="00C636AD">
        <w:rPr>
          <w:sz w:val="24"/>
          <w:szCs w:val="24"/>
        </w:rPr>
        <w:t xml:space="preserve"> к настоящему постановлению.</w:t>
      </w:r>
    </w:p>
    <w:p w:rsidR="003B38DB" w:rsidRPr="00C636AD" w:rsidRDefault="003B38DB" w:rsidP="003B38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3. Утвердить Положение о комиссии по проведению отбора получателей субсидии из бюджета Сосновоборского городского округа Ленинградской области на возмещение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C636AD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№ 3</w:t>
      </w:r>
      <w:r w:rsidRPr="00C636AD">
        <w:rPr>
          <w:sz w:val="24"/>
          <w:szCs w:val="24"/>
        </w:rPr>
        <w:t xml:space="preserve"> к настоящему постановлению.</w:t>
      </w:r>
    </w:p>
    <w:p w:rsidR="003B38DB" w:rsidRDefault="003B38DB" w:rsidP="003B38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4. </w:t>
      </w:r>
      <w:r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3B38DB" w:rsidRDefault="003B38DB" w:rsidP="003B38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округа.</w:t>
      </w:r>
    </w:p>
    <w:p w:rsidR="003B38DB" w:rsidRPr="00C636AD" w:rsidRDefault="003B38DB" w:rsidP="003B38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636AD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3B38DB" w:rsidRPr="00C636AD" w:rsidRDefault="003B38DB" w:rsidP="003B38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636AD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социальным вопросам Горшкову Т.В. </w:t>
      </w:r>
    </w:p>
    <w:p w:rsidR="003B38DB" w:rsidRDefault="003B38DB" w:rsidP="003B38DB">
      <w:pPr>
        <w:ind w:firstLine="540"/>
        <w:jc w:val="both"/>
        <w:rPr>
          <w:sz w:val="24"/>
          <w:szCs w:val="24"/>
        </w:rPr>
      </w:pPr>
    </w:p>
    <w:p w:rsidR="003B38DB" w:rsidRDefault="003B38DB" w:rsidP="003B38DB">
      <w:pPr>
        <w:ind w:firstLine="540"/>
        <w:jc w:val="both"/>
        <w:rPr>
          <w:sz w:val="24"/>
          <w:szCs w:val="24"/>
        </w:rPr>
      </w:pPr>
    </w:p>
    <w:p w:rsidR="003B38DB" w:rsidRDefault="003B38DB" w:rsidP="003B38DB">
      <w:pPr>
        <w:ind w:firstLine="540"/>
        <w:jc w:val="both"/>
        <w:rPr>
          <w:sz w:val="24"/>
          <w:szCs w:val="24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 xml:space="preserve">                                                      </w:t>
      </w:r>
      <w:r w:rsidR="00050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C636AD">
        <w:rPr>
          <w:sz w:val="24"/>
          <w:szCs w:val="24"/>
        </w:rPr>
        <w:t xml:space="preserve">М.В. Воронков                                </w:t>
      </w:r>
    </w:p>
    <w:p w:rsidR="003B38DB" w:rsidRPr="004A737C" w:rsidRDefault="003B38DB" w:rsidP="003B38DB">
      <w:pPr>
        <w:ind w:firstLine="540"/>
        <w:jc w:val="both"/>
        <w:rPr>
          <w:sz w:val="24"/>
          <w:szCs w:val="24"/>
        </w:rPr>
      </w:pPr>
    </w:p>
    <w:p w:rsidR="003B38DB" w:rsidRPr="004A737C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4A737C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Default="003B38DB" w:rsidP="003B38DB">
      <w:pPr>
        <w:rPr>
          <w:sz w:val="24"/>
          <w:szCs w:val="24"/>
        </w:rPr>
      </w:pPr>
    </w:p>
    <w:p w:rsidR="003B38DB" w:rsidRPr="004A737C" w:rsidRDefault="003B38DB" w:rsidP="003B38DB">
      <w:pPr>
        <w:rPr>
          <w:sz w:val="24"/>
          <w:szCs w:val="24"/>
        </w:rPr>
      </w:pPr>
    </w:p>
    <w:p w:rsidR="003B38DB" w:rsidRDefault="003B38DB" w:rsidP="003B38DB">
      <w:pPr>
        <w:rPr>
          <w:sz w:val="12"/>
          <w:szCs w:val="12"/>
        </w:rPr>
      </w:pPr>
      <w:r w:rsidRPr="004A737C">
        <w:rPr>
          <w:sz w:val="12"/>
          <w:szCs w:val="12"/>
        </w:rPr>
        <w:t>Исп. Итти А.А.</w:t>
      </w:r>
      <w:r>
        <w:rPr>
          <w:sz w:val="12"/>
          <w:szCs w:val="12"/>
        </w:rPr>
        <w:t xml:space="preserve"> БО</w:t>
      </w:r>
    </w:p>
    <w:p w:rsidR="003B38DB" w:rsidRPr="004A737C" w:rsidRDefault="003B38DB" w:rsidP="003B38DB">
      <w:pPr>
        <w:rPr>
          <w:sz w:val="12"/>
          <w:szCs w:val="12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500FB" w:rsidRDefault="000500F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0500FB" w:rsidRPr="00C636AD" w:rsidRDefault="003105C3" w:rsidP="000500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5050" cy="398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FB" w:rsidRDefault="000500FB" w:rsidP="003B38DB">
      <w:pPr>
        <w:jc w:val="right"/>
      </w:pPr>
    </w:p>
    <w:p w:rsidR="003B38DB" w:rsidRPr="004A737C" w:rsidRDefault="003B38DB" w:rsidP="003B38DB">
      <w:pPr>
        <w:jc w:val="right"/>
      </w:pPr>
      <w:r w:rsidRPr="004A737C">
        <w:t>РАССЫЛКА:</w:t>
      </w:r>
    </w:p>
    <w:p w:rsidR="003B38DB" w:rsidRPr="004A737C" w:rsidRDefault="003B38DB" w:rsidP="003B38DB">
      <w:pPr>
        <w:jc w:val="right"/>
      </w:pPr>
      <w:r w:rsidRPr="004A737C">
        <w:t>Опека, пресс-центр, прокуратура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B38DB" w:rsidRPr="00C636AD" w:rsidRDefault="003B38DB" w:rsidP="003B38DB">
      <w:pPr>
        <w:keepNext/>
        <w:jc w:val="right"/>
        <w:outlineLvl w:val="0"/>
        <w:rPr>
          <w:sz w:val="24"/>
          <w:szCs w:val="24"/>
        </w:rPr>
      </w:pP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0FB" w:rsidRDefault="000500F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636AD">
        <w:rPr>
          <w:sz w:val="24"/>
          <w:szCs w:val="24"/>
        </w:rPr>
        <w:t>Сосновоборского городского округа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от____________________№_______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</w:p>
    <w:p w:rsidR="003B38DB" w:rsidRDefault="003B38DB" w:rsidP="003B38DB">
      <w:pPr>
        <w:jc w:val="center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C636AD">
        <w:rPr>
          <w:b/>
          <w:bCs/>
          <w:sz w:val="24"/>
          <w:szCs w:val="24"/>
        </w:rPr>
        <w:t>Порядок</w:t>
      </w:r>
    </w:p>
    <w:p w:rsidR="003B38DB" w:rsidRDefault="003B38DB" w:rsidP="003B38D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36AD">
        <w:rPr>
          <w:b/>
          <w:bCs/>
          <w:sz w:val="24"/>
          <w:szCs w:val="24"/>
        </w:rPr>
        <w:t xml:space="preserve">предоставления </w:t>
      </w:r>
      <w:bookmarkStart w:id="1" w:name="_Hlk103172874"/>
      <w:r w:rsidRPr="00C636AD">
        <w:rPr>
          <w:b/>
          <w:bCs/>
          <w:sz w:val="24"/>
          <w:szCs w:val="24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фактически понесенных затрат </w:t>
      </w:r>
      <w:bookmarkEnd w:id="1"/>
      <w:r w:rsidRPr="00C636AD">
        <w:rPr>
          <w:b/>
          <w:sz w:val="24"/>
          <w:szCs w:val="24"/>
        </w:rPr>
        <w:t>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</w:t>
      </w:r>
    </w:p>
    <w:p w:rsidR="003B38DB" w:rsidRPr="009B42BF" w:rsidRDefault="003B38DB" w:rsidP="003B38D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B42BF">
        <w:rPr>
          <w:b/>
          <w:sz w:val="24"/>
          <w:szCs w:val="24"/>
        </w:rPr>
        <w:t>(далее-Порядок)</w:t>
      </w:r>
    </w:p>
    <w:p w:rsidR="003B38DB" w:rsidRPr="009B42BF" w:rsidRDefault="003B38DB" w:rsidP="003B38D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B38DB" w:rsidRPr="00C636AD" w:rsidRDefault="003B38DB" w:rsidP="003B38D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36AD">
        <w:rPr>
          <w:b/>
          <w:bCs/>
          <w:sz w:val="24"/>
          <w:szCs w:val="24"/>
        </w:rPr>
        <w:t>Общие положения</w:t>
      </w:r>
      <w:r w:rsidRPr="00C636AD">
        <w:rPr>
          <w:b/>
          <w:bCs/>
          <w:sz w:val="24"/>
          <w:szCs w:val="24"/>
          <w:lang w:val="en-US"/>
        </w:rPr>
        <w:t xml:space="preserve"> </w:t>
      </w:r>
      <w:r w:rsidRPr="00C636AD">
        <w:rPr>
          <w:b/>
          <w:bCs/>
          <w:sz w:val="24"/>
          <w:szCs w:val="24"/>
        </w:rPr>
        <w:t>о предоставлении субсидии</w:t>
      </w:r>
    </w:p>
    <w:p w:rsidR="003B38DB" w:rsidRPr="00C636AD" w:rsidRDefault="003B38DB" w:rsidP="003B38DB">
      <w:pPr>
        <w:autoSpaceDE w:val="0"/>
        <w:autoSpaceDN w:val="0"/>
        <w:adjustRightInd w:val="0"/>
        <w:ind w:left="900"/>
        <w:rPr>
          <w:b/>
          <w:bCs/>
          <w:sz w:val="24"/>
          <w:szCs w:val="24"/>
        </w:rPr>
      </w:pPr>
    </w:p>
    <w:p w:rsidR="003B38DB" w:rsidRPr="00C636AD" w:rsidRDefault="003B38DB" w:rsidP="003B38DB">
      <w:pPr>
        <w:ind w:firstLine="540"/>
        <w:jc w:val="both"/>
        <w:rPr>
          <w:bCs/>
          <w:sz w:val="24"/>
          <w:szCs w:val="24"/>
        </w:rPr>
      </w:pPr>
      <w:r w:rsidRPr="00C636AD">
        <w:rPr>
          <w:sz w:val="24"/>
          <w:szCs w:val="24"/>
        </w:rPr>
        <w:t>1.1. Настоящий Порядок разработан в соответствии со статьей 78 Бюджетного кодекса Российской Федерации</w:t>
      </w:r>
      <w:r w:rsidRPr="00FD38ED">
        <w:rPr>
          <w:sz w:val="24"/>
          <w:szCs w:val="24"/>
        </w:rPr>
        <w:t>, постановлением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C636AD">
        <w:rPr>
          <w:sz w:val="24"/>
          <w:szCs w:val="24"/>
        </w:rPr>
        <w:t xml:space="preserve">, областным законом от 28.07.2005 № 65-оз </w:t>
      </w:r>
      <w:r w:rsidRPr="00C636AD">
        <w:rPr>
          <w:bCs/>
          <w:sz w:val="24"/>
          <w:szCs w:val="24"/>
        </w:rPr>
        <w:t>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</w:t>
      </w:r>
      <w:r w:rsidRPr="00C636AD">
        <w:rPr>
          <w:sz w:val="24"/>
          <w:szCs w:val="24"/>
        </w:rPr>
        <w:t xml:space="preserve"> областным законом Ленинградской области от 17.06.2011 № 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 - сирот и детей, оставшихся без попечения родителей, и лиц из числа детей-сирот и детей, оставшихся без попечения родителей», Постановлением Правительства Ленинградской области от 14.07.2020 № 499 «Об утверждении </w:t>
      </w:r>
      <w:r w:rsidRPr="00C636AD">
        <w:rPr>
          <w:bCs/>
          <w:sz w:val="24"/>
          <w:szCs w:val="24"/>
        </w:rPr>
        <w:t>Порядка освобождения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собственность».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1.2. Понятия, используемые в настоящем Порядке, применяются в соответствии с действующим законодательством Российской Федерации. 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1.3. Субсидии предоставляются в целях возмещения фактически понесенных затрат </w:t>
      </w:r>
      <w:bookmarkStart w:id="2" w:name="_Hlk103177785"/>
      <w:r w:rsidRPr="00C636AD">
        <w:rPr>
          <w:sz w:val="24"/>
          <w:szCs w:val="24"/>
        </w:rPr>
        <w:t>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 в рамках муниципальной программы «Исполнение отдельных государственных полномочий по опеке и попечительству».</w:t>
      </w:r>
    </w:p>
    <w:bookmarkEnd w:id="2"/>
    <w:p w:rsidR="003B38DB" w:rsidRPr="00C636AD" w:rsidRDefault="003B38DB" w:rsidP="003B38DB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Субсидии предоставляются юридическим лицам, индивидуальным предпринимателям, осуществляющим деятельность в сфере управления или обслуживания многоквартирных жилых домов, юридическим лицам независимо от организационно-правовой формы или индивидуальным предпринимателям, осуществляющим деятельность по управлению многоквартирным домом, ресурс снабжающим организациям, организациям, исполняющим полномочия регионального оператора по начислению платы, приему и учету платежей населения за жилое помещение и коммунальные услуги, организациям, осуществляющим определение технического состояния и оценку стоимости жилого помещения, расположенных на территории Сосновоборского городского округа Ленинградской области,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собственность. </w:t>
      </w:r>
    </w:p>
    <w:p w:rsidR="003B38DB" w:rsidRDefault="003B38DB" w:rsidP="003B38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ab/>
        <w:t>Состав подлежащих возмещению расходов определяется в соответствии со статьей 154 Жилищного кодекса Российской Федерации и Законом Российской Федерации от 4 июля 1991 года № 1541-1 «О приватизации жилищного фонда Российской Федерации».</w:t>
      </w:r>
    </w:p>
    <w:p w:rsidR="003B38DB" w:rsidRDefault="003B38DB" w:rsidP="003B38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Pr="0089674B" w:rsidRDefault="003B38DB" w:rsidP="003B38D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 Данный</w:t>
      </w:r>
      <w:r w:rsidRPr="008967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Порядок</w:t>
      </w:r>
      <w:r w:rsidRPr="0089674B">
        <w:rPr>
          <w:bCs/>
          <w:sz w:val="24"/>
          <w:szCs w:val="24"/>
        </w:rPr>
        <w:t xml:space="preserve"> не распространя</w:t>
      </w:r>
      <w:r>
        <w:rPr>
          <w:bCs/>
          <w:sz w:val="24"/>
          <w:szCs w:val="24"/>
        </w:rPr>
        <w:t>е</w:t>
      </w:r>
      <w:r w:rsidRPr="0089674B">
        <w:rPr>
          <w:bCs/>
          <w:sz w:val="24"/>
          <w:szCs w:val="24"/>
        </w:rPr>
        <w:t>тся на предоставляемые из бюджетов субъектов Российской Федерации, местных бюджетов:</w:t>
      </w:r>
    </w:p>
    <w:p w:rsidR="003B38DB" w:rsidRPr="00D60821" w:rsidRDefault="003B38DB" w:rsidP="003B38DB">
      <w:pPr>
        <w:pStyle w:val="a9"/>
        <w:ind w:left="0" w:firstLine="720"/>
        <w:jc w:val="both"/>
        <w:rPr>
          <w:bCs/>
        </w:rPr>
      </w:pPr>
      <w:r>
        <w:rPr>
          <w:bCs/>
        </w:rPr>
        <w:t xml:space="preserve">- </w:t>
      </w:r>
      <w:r w:rsidRPr="00D60821">
        <w:rPr>
          <w:bCs/>
        </w:rPr>
        <w:t xml:space="preserve">субсидии в целях реализации соглашений о государственно-частном партнерстве (муниципальном-частном партнерстве), концессионных соглашений, заключаемых в порядке, определенном соответственно законодательством Российской Федерации о государственно-частном партнерстве (муниципальном-частном партнерстве), законодательством Российской Федерации о концессионных соглашениях, предусмотренные </w:t>
      </w:r>
      <w:hyperlink r:id="rId9" w:history="1">
        <w:r w:rsidRPr="003B38DB">
          <w:rPr>
            <w:rStyle w:val="af"/>
            <w:bCs/>
            <w:color w:val="auto"/>
          </w:rPr>
          <w:t>пунктом 6 статьи 78</w:t>
        </w:r>
      </w:hyperlink>
      <w:r w:rsidRPr="00D60821">
        <w:rPr>
          <w:bCs/>
        </w:rPr>
        <w:t xml:space="preserve"> Бюджетного кодекса Российской Федерации;</w:t>
      </w:r>
    </w:p>
    <w:p w:rsidR="003B38DB" w:rsidRPr="00D60821" w:rsidRDefault="003B38DB" w:rsidP="003B38DB">
      <w:pPr>
        <w:pStyle w:val="a9"/>
        <w:ind w:left="0" w:firstLine="720"/>
        <w:jc w:val="both"/>
        <w:rPr>
          <w:bCs/>
        </w:rPr>
      </w:pPr>
      <w:r>
        <w:rPr>
          <w:bCs/>
        </w:rPr>
        <w:t xml:space="preserve">- </w:t>
      </w:r>
      <w:r w:rsidRPr="00D60821">
        <w:rPr>
          <w:bCs/>
        </w:rPr>
        <w:t xml:space="preserve">субсидии в целях предусмотренной </w:t>
      </w:r>
      <w:hyperlink r:id="rId10" w:history="1">
        <w:r w:rsidRPr="003B38DB">
          <w:rPr>
            <w:rStyle w:val="af"/>
            <w:bCs/>
            <w:color w:val="auto"/>
          </w:rPr>
          <w:t>статьей 15</w:t>
        </w:r>
      </w:hyperlink>
      <w:r w:rsidRPr="00D60821">
        <w:rPr>
          <w:bCs/>
        </w:rPr>
        <w:t xml:space="preserve"> Федерального закона "О защите и поощрении капиталовложений в Российской Федерации" государственной поддержки проектов, осуществляемых в рамках соглашений о защите и поощрении капиталовложений, заключаемых в соответствии с законодательством Российской Федерации о защите и поощрении капиталовложений в Российской Федерации;</w:t>
      </w:r>
    </w:p>
    <w:p w:rsidR="003B38DB" w:rsidRPr="00D60821" w:rsidRDefault="003B38DB" w:rsidP="003B38DB">
      <w:pPr>
        <w:pStyle w:val="a9"/>
        <w:ind w:left="0" w:firstLine="720"/>
        <w:jc w:val="both"/>
        <w:rPr>
          <w:bCs/>
        </w:rPr>
      </w:pPr>
      <w:r>
        <w:rPr>
          <w:bCs/>
        </w:rPr>
        <w:t xml:space="preserve">- </w:t>
      </w:r>
      <w:r w:rsidRPr="00D60821">
        <w:rPr>
          <w:bCs/>
        </w:rPr>
        <w:t xml:space="preserve">субсидии юридическим лицам, предусмотренные </w:t>
      </w:r>
      <w:hyperlink r:id="rId11" w:history="1">
        <w:r w:rsidRPr="003B38DB">
          <w:rPr>
            <w:rStyle w:val="af"/>
            <w:bCs/>
            <w:color w:val="auto"/>
          </w:rPr>
          <w:t>пунктами 8</w:t>
        </w:r>
      </w:hyperlink>
      <w:r w:rsidRPr="003B38DB">
        <w:rPr>
          <w:bCs/>
        </w:rPr>
        <w:t xml:space="preserve"> и </w:t>
      </w:r>
      <w:hyperlink r:id="rId12" w:history="1">
        <w:r w:rsidRPr="003B38DB">
          <w:rPr>
            <w:rStyle w:val="af"/>
            <w:bCs/>
            <w:color w:val="auto"/>
          </w:rPr>
          <w:t>8.1 статьи 78</w:t>
        </w:r>
      </w:hyperlink>
      <w:r w:rsidRPr="00D60821">
        <w:rPr>
          <w:bCs/>
        </w:rPr>
        <w:t xml:space="preserve"> Бюджетного кодекса Российской Федерации;</w:t>
      </w:r>
    </w:p>
    <w:p w:rsidR="003B38DB" w:rsidRPr="00D60821" w:rsidRDefault="003B38DB" w:rsidP="003B38DB">
      <w:pPr>
        <w:pStyle w:val="a9"/>
        <w:ind w:left="0" w:firstLine="720"/>
        <w:jc w:val="both"/>
        <w:rPr>
          <w:bCs/>
        </w:rPr>
      </w:pPr>
      <w:r>
        <w:rPr>
          <w:bCs/>
        </w:rPr>
        <w:t xml:space="preserve">- </w:t>
      </w:r>
      <w:r w:rsidRPr="00D60821">
        <w:rPr>
          <w:bCs/>
        </w:rPr>
        <w:t xml:space="preserve">субсидии государственным (муниципальным) учреждениям, за исключением грантов в форме субсидий, предоставляемых из бюджетов субъектов Российской Федерации, местных бюджетов, предусмотренных </w:t>
      </w:r>
      <w:hyperlink r:id="rId13" w:history="1">
        <w:r w:rsidRPr="003B38DB">
          <w:rPr>
            <w:rStyle w:val="af"/>
            <w:bCs/>
            <w:color w:val="auto"/>
          </w:rPr>
          <w:t>абзацами четвертым</w:t>
        </w:r>
      </w:hyperlink>
      <w:r w:rsidRPr="003B38DB">
        <w:rPr>
          <w:bCs/>
        </w:rPr>
        <w:t xml:space="preserve"> и </w:t>
      </w:r>
      <w:hyperlink r:id="rId14" w:history="1">
        <w:r w:rsidRPr="003B38DB">
          <w:rPr>
            <w:rStyle w:val="af"/>
            <w:bCs/>
            <w:color w:val="auto"/>
          </w:rPr>
          <w:t>пятым пункта 4 статьи 78.1</w:t>
        </w:r>
      </w:hyperlink>
      <w:r w:rsidRPr="00D60821">
        <w:rPr>
          <w:bCs/>
        </w:rPr>
        <w:t xml:space="preserve"> Бюджетного кодекса Российской Федерации;</w:t>
      </w:r>
    </w:p>
    <w:p w:rsidR="003B38DB" w:rsidRPr="00D60821" w:rsidRDefault="003B38DB" w:rsidP="003B38DB">
      <w:pPr>
        <w:pStyle w:val="a9"/>
        <w:ind w:left="0" w:firstLine="720"/>
        <w:jc w:val="both"/>
        <w:rPr>
          <w:bCs/>
        </w:rPr>
      </w:pPr>
      <w:r>
        <w:rPr>
          <w:bCs/>
        </w:rPr>
        <w:t xml:space="preserve">- </w:t>
      </w:r>
      <w:r w:rsidRPr="00D60821">
        <w:rPr>
          <w:bCs/>
        </w:rPr>
        <w:t xml:space="preserve">субсидии, в том числе гранты в форме субсидий, юридическим лицам, индивидуальным предпринимателям, а также физическим лицам - производителям товаров, работ, услуг в случае, установленном законом субъекта Российской Федерации (муниципальным правовым актом представительного органа муниципального образования), регулирующим бюджетные правоотношения, предусмотренном </w:t>
      </w:r>
      <w:hyperlink r:id="rId15" w:history="1">
        <w:r w:rsidRPr="003B38DB">
          <w:rPr>
            <w:rStyle w:val="af"/>
            <w:bCs/>
            <w:color w:val="auto"/>
          </w:rPr>
          <w:t>пунктом 2.1 статьи 78</w:t>
        </w:r>
      </w:hyperlink>
      <w:r w:rsidRPr="00D60821">
        <w:rPr>
          <w:bCs/>
        </w:rPr>
        <w:t xml:space="preserve"> и </w:t>
      </w:r>
      <w:hyperlink r:id="rId16" w:history="1">
        <w:r w:rsidRPr="003B38DB">
          <w:rPr>
            <w:rStyle w:val="af"/>
            <w:bCs/>
            <w:color w:val="auto"/>
          </w:rPr>
          <w:t>пунктом 2.1 статьи 78.1</w:t>
        </w:r>
      </w:hyperlink>
      <w:r w:rsidRPr="00D60821">
        <w:rPr>
          <w:bCs/>
        </w:rPr>
        <w:t xml:space="preserve"> Бюджетного кодекса Российской Федерации.</w:t>
      </w:r>
    </w:p>
    <w:p w:rsidR="003B38DB" w:rsidRPr="00C636AD" w:rsidRDefault="003B38DB" w:rsidP="003B38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38DB" w:rsidRDefault="003B38DB" w:rsidP="003B38DB">
      <w:pPr>
        <w:pStyle w:val="a9"/>
        <w:numPr>
          <w:ilvl w:val="1"/>
          <w:numId w:val="31"/>
        </w:numPr>
        <w:tabs>
          <w:tab w:val="left" w:pos="142"/>
        </w:tabs>
        <w:ind w:right="-1"/>
        <w:jc w:val="both"/>
        <w:rPr>
          <w:lang w:eastAsia="ar-SA"/>
        </w:rPr>
      </w:pPr>
      <w:r>
        <w:rPr>
          <w:bCs/>
        </w:rPr>
        <w:t xml:space="preserve">   </w:t>
      </w:r>
      <w:r w:rsidRPr="00C636AD">
        <w:rPr>
          <w:bCs/>
        </w:rPr>
        <w:t xml:space="preserve">Субсидии </w:t>
      </w:r>
      <w:r w:rsidRPr="00C636AD">
        <w:t>предоставляются</w:t>
      </w:r>
      <w:r w:rsidRPr="00C636AD">
        <w:rPr>
          <w:lang w:eastAsia="ar-SA"/>
        </w:rPr>
        <w:t xml:space="preserve"> на безвозмездной и безвозвратной основе.</w:t>
      </w:r>
    </w:p>
    <w:p w:rsidR="003B38DB" w:rsidRPr="00C636AD" w:rsidRDefault="003B38DB" w:rsidP="003B38DB">
      <w:pPr>
        <w:pStyle w:val="a9"/>
        <w:numPr>
          <w:ilvl w:val="1"/>
          <w:numId w:val="31"/>
        </w:numPr>
        <w:tabs>
          <w:tab w:val="left" w:pos="142"/>
        </w:tabs>
        <w:ind w:left="0" w:right="-1" w:firstLine="709"/>
        <w:jc w:val="both"/>
        <w:rPr>
          <w:lang w:eastAsia="ar-SA"/>
        </w:rPr>
      </w:pPr>
      <w:r>
        <w:t>П</w:t>
      </w:r>
      <w:r w:rsidRPr="00C636AD">
        <w:t>олучатели субсидий определяются по результатам отбора (далее - отбор), который проводится способом запроса предложений в соответствии с настоящим Порядком.</w:t>
      </w:r>
    </w:p>
    <w:p w:rsidR="003B38DB" w:rsidRPr="00C636AD" w:rsidRDefault="003B38DB" w:rsidP="003B38DB">
      <w:pPr>
        <w:pStyle w:val="a9"/>
        <w:numPr>
          <w:ilvl w:val="1"/>
          <w:numId w:val="31"/>
        </w:numPr>
        <w:tabs>
          <w:tab w:val="left" w:pos="142"/>
        </w:tabs>
        <w:ind w:left="0" w:right="-1" w:firstLine="709"/>
        <w:jc w:val="both"/>
      </w:pPr>
      <w:r w:rsidRPr="00C636AD">
        <w:rPr>
          <w:color w:val="FF0000"/>
          <w:lang w:eastAsia="ar-SA"/>
        </w:rPr>
        <w:t xml:space="preserve"> </w:t>
      </w:r>
      <w:r w:rsidRPr="00C636AD">
        <w:rPr>
          <w:rFonts w:eastAsia="Calibri"/>
        </w:rPr>
        <w:t>Участники отбора должны соответствовать следующим критериям: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C636AD">
        <w:rPr>
          <w:rFonts w:eastAsia="Calibri"/>
          <w:sz w:val="24"/>
          <w:szCs w:val="24"/>
        </w:rPr>
        <w:t xml:space="preserve"> являться юридическими лицами независимо от организационно-правовой формы или индивидуальными предпринимателями, осуществляющими деятельность по управлению многоквартирным домом, ресурс снабжающими организациями, организациями, исполняющими полномочия регионального оператора по начислению платы, приему и учету платежей населения за жилое помещение и коммунальные услуги, организациями, осуществляющими определение технического состояния и оценку стоимости жилого помещения;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C636AD">
        <w:rPr>
          <w:rFonts w:eastAsia="Calibri"/>
          <w:sz w:val="24"/>
          <w:szCs w:val="24"/>
        </w:rPr>
        <w:t xml:space="preserve"> </w:t>
      </w:r>
      <w:r w:rsidRPr="00C636AD">
        <w:rPr>
          <w:sz w:val="24"/>
          <w:szCs w:val="24"/>
        </w:rPr>
        <w:t>оказывать жилищно-коммунальные услуги и услуги по определению технического состояния и оценки стоимости жилых помещений в случае передачи их в собственность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1.</w:t>
      </w:r>
      <w:r>
        <w:rPr>
          <w:sz w:val="24"/>
          <w:szCs w:val="24"/>
        </w:rPr>
        <w:t xml:space="preserve">9 </w:t>
      </w:r>
      <w:r w:rsidRPr="00C636AD">
        <w:rPr>
          <w:sz w:val="24"/>
          <w:szCs w:val="24"/>
        </w:rPr>
        <w:t>Субсидии предоставляются за счет субвенции, предоставляемой бюджету Сосновоборского городского округа Ленинградской области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области, в пределах бюджетных ассигнований, утвержденных сводной бюджетной росписью бюджета Сосновоборского городского округа Ленинградской области главному распорядителю бюджетных средств, которым является администрация Сосновоборского городского округа Ленинградской области</w:t>
      </w:r>
      <w:r w:rsidRPr="00C636AD">
        <w:rPr>
          <w:spacing w:val="5"/>
          <w:sz w:val="24"/>
          <w:szCs w:val="24"/>
        </w:rPr>
        <w:t xml:space="preserve"> (далее - главный распорядитель)</w:t>
      </w:r>
      <w:r w:rsidRPr="00C636AD">
        <w:rPr>
          <w:sz w:val="24"/>
          <w:szCs w:val="24"/>
        </w:rPr>
        <w:t xml:space="preserve">. </w:t>
      </w:r>
    </w:p>
    <w:p w:rsidR="003B38DB" w:rsidRPr="00C636AD" w:rsidRDefault="003B38DB" w:rsidP="003B38D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Уполномоченным лицом главного распорядителя является отдел по опеке и попечительству администрации Сосновоборского городского округа Ленинградской области (далее – Отдел).</w:t>
      </w: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 w:firstLine="567"/>
        <w:jc w:val="both"/>
      </w:pPr>
      <w:r w:rsidRPr="00C636AD">
        <w:t>1.</w:t>
      </w:r>
      <w:r>
        <w:t>10</w:t>
      </w:r>
      <w:r w:rsidRPr="00C636AD">
        <w:t xml:space="preserve"> 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/>
        <w:jc w:val="both"/>
      </w:pPr>
    </w:p>
    <w:p w:rsidR="003B38DB" w:rsidRPr="00C636AD" w:rsidRDefault="003B38DB" w:rsidP="003B38DB">
      <w:pPr>
        <w:numPr>
          <w:ilvl w:val="0"/>
          <w:numId w:val="31"/>
        </w:numPr>
        <w:ind w:right="23"/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>Порядок проведения отбора получателей субсидий для предоставления субсидий</w:t>
      </w: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 w:firstLine="567"/>
        <w:jc w:val="both"/>
        <w:rPr>
          <w:color w:val="FF0000"/>
        </w:rPr>
      </w:pPr>
      <w:r w:rsidRPr="00C636AD">
        <w:t>2.1. Отбор получателей субсидий осуществляется способом запроса предложений (далее – отбор)</w:t>
      </w:r>
      <w:r w:rsidRPr="00C636AD">
        <w:rPr>
          <w:color w:val="FF0000"/>
        </w:rPr>
        <w:t xml:space="preserve"> </w:t>
      </w:r>
      <w:r w:rsidRPr="00C636AD">
        <w:t>на основании «Предложений (заявок)» (далее – заявка), направленных участниками отбора для участия в отборе, исходя из соответствия участника отбора категориям и критериям отбора и очередности поступления заявок на участие в отборе.</w:t>
      </w:r>
      <w:r w:rsidRPr="00C636AD">
        <w:rPr>
          <w:color w:val="FF0000"/>
        </w:rPr>
        <w:t xml:space="preserve">  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  <w:lang w:eastAsia="en-US"/>
        </w:rPr>
        <w:t>Объявление о проведении отбора размещается</w:t>
      </w:r>
      <w:r w:rsidRPr="00C636AD">
        <w:rPr>
          <w:rFonts w:ascii="Times New Roman" w:hAnsi="Times New Roman" w:cs="Times New Roman"/>
          <w:sz w:val="24"/>
          <w:szCs w:val="24"/>
        </w:rPr>
        <w:t xml:space="preserve"> на едином портале, а также на официальном сайте администрации Сосновоборского городского округа в информационно-телекоммуникационной сети «Интернет» не позднее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AD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AD">
        <w:rPr>
          <w:rFonts w:ascii="Times New Roman" w:hAnsi="Times New Roman" w:cs="Times New Roman"/>
          <w:sz w:val="24"/>
          <w:szCs w:val="24"/>
        </w:rPr>
        <w:t>дня предшествующего дню начала приема предложений, с указанием: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сроков проведения отбора;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 xml:space="preserve">- </w:t>
      </w:r>
      <w:r w:rsidRPr="00C636AD">
        <w:rPr>
          <w:sz w:val="24"/>
          <w:szCs w:val="24"/>
        </w:rPr>
        <w:t>даты начала подачи заявок участников отбора, которая не может быть ранее 10-го календарного дня, следующего за днем размещения объявления о проведении отбора</w:t>
      </w:r>
      <w:r w:rsidRPr="00C636AD">
        <w:rPr>
          <w:rFonts w:eastAsia="Calibri"/>
          <w:sz w:val="24"/>
          <w:szCs w:val="24"/>
        </w:rPr>
        <w:t>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наименования, места нахождения, почтового адреса, адреса электронной почты, номера контактного телефона Отдела;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результатов предоставления субсидии в соответствии с пунктом 3.12, настоящего Порядка;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 xml:space="preserve">- доменного имени и (или) указателей страниц системы «Электронный бюджет» или иного сайта в информационно - телекоммуникационной сети «Интернет», на котором обеспечивается проведение отбора; 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требований к участникам отбора в соответствии с пунктом 2.3,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правил рассмотрения и оценки заявок участников отбора в соответствии с пунктами 2.8. и 2.11. настоящего Порядка;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- условий признания победителя (победителей) отбора уклонившимся от заключения соглашения;</w:t>
      </w:r>
    </w:p>
    <w:p w:rsidR="003B38DB" w:rsidRPr="00C636AD" w:rsidRDefault="003B38DB" w:rsidP="003B38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36AD">
        <w:rPr>
          <w:rFonts w:eastAsia="Calibri"/>
          <w:sz w:val="24"/>
          <w:szCs w:val="24"/>
        </w:rPr>
        <w:t xml:space="preserve">- </w:t>
      </w:r>
      <w:r w:rsidRPr="00C636AD">
        <w:rPr>
          <w:sz w:val="24"/>
          <w:szCs w:val="24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«Интернет», а также на официальном сайте администрации Сосновоборского городского округа Ленинградской области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2.2. Право на участие в отборе для получения субсидии имеют участники отбора, соответствующие на 1-е число месяца, предшествующего месяцу, в котором планируется проведение отбора, требованиям, указанным в пункте 2.3, настоящего Порядка.</w:t>
      </w:r>
    </w:p>
    <w:p w:rsidR="003B38DB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2.3. Требования к участникам отбора: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3B38DB">
          <w:rPr>
            <w:rStyle w:val="af"/>
            <w:rFonts w:eastAsia="Calibri"/>
            <w:bCs/>
            <w:color w:val="auto"/>
            <w:sz w:val="24"/>
            <w:szCs w:val="24"/>
            <w:lang w:eastAsia="en-US"/>
          </w:rPr>
          <w:t>перечень</w:t>
        </w:r>
      </w:hyperlink>
      <w:r w:rsidRPr="003B38DB">
        <w:rPr>
          <w:rFonts w:eastAsia="Calibri"/>
          <w:bCs/>
          <w:sz w:val="24"/>
          <w:szCs w:val="24"/>
          <w:lang w:eastAsia="en-US"/>
        </w:rPr>
        <w:t xml:space="preserve"> </w:t>
      </w:r>
      <w:r w:rsidRPr="003860AC">
        <w:rPr>
          <w:rFonts w:eastAsia="Calibri"/>
          <w:bCs/>
          <w:sz w:val="24"/>
          <w:szCs w:val="24"/>
          <w:lang w:eastAsia="en-US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получатель субсидии (участник отбора) не находится в составляемых в рамках реализации полномочий, предусмотренных </w:t>
      </w:r>
      <w:hyperlink r:id="rId18" w:history="1">
        <w:r w:rsidRPr="003B38DB">
          <w:rPr>
            <w:rStyle w:val="af"/>
            <w:rFonts w:eastAsia="Calibri"/>
            <w:bCs/>
            <w:color w:val="auto"/>
            <w:sz w:val="24"/>
            <w:szCs w:val="24"/>
            <w:lang w:eastAsia="en-US"/>
          </w:rPr>
          <w:t>главой VII</w:t>
        </w:r>
      </w:hyperlink>
      <w:r w:rsidRPr="003860AC">
        <w:rPr>
          <w:rFonts w:eastAsia="Calibri"/>
          <w:bCs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</w:t>
      </w:r>
      <w:r>
        <w:rPr>
          <w:rFonts w:eastAsia="Calibri"/>
          <w:bCs/>
          <w:sz w:val="24"/>
          <w:szCs w:val="24"/>
          <w:lang w:eastAsia="en-US"/>
        </w:rPr>
        <w:t>Порядком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>
        <w:rPr>
          <w:rFonts w:eastAsia="Calibri"/>
          <w:bCs/>
          <w:sz w:val="24"/>
          <w:szCs w:val="24"/>
          <w:lang w:eastAsia="en-US"/>
        </w:rPr>
        <w:t>Порядком</w:t>
      </w:r>
      <w:r w:rsidRPr="003860AC">
        <w:rPr>
          <w:rFonts w:eastAsia="Calibri"/>
          <w:bCs/>
          <w:sz w:val="24"/>
          <w:szCs w:val="24"/>
          <w:lang w:eastAsia="en-US"/>
        </w:rPr>
        <w:t>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получатель субсидии (участник отбора) не является иностранным агентом в соответствии с Федеральным </w:t>
      </w:r>
      <w:hyperlink r:id="rId19" w:history="1">
        <w:r w:rsidRPr="003B38DB">
          <w:rPr>
            <w:rStyle w:val="af"/>
            <w:rFonts w:eastAsia="Calibri"/>
            <w:bCs/>
            <w:color w:val="auto"/>
            <w:sz w:val="24"/>
            <w:szCs w:val="24"/>
            <w:lang w:eastAsia="en-US"/>
          </w:rPr>
          <w:t>законом</w:t>
        </w:r>
      </w:hyperlink>
      <w:r w:rsidRPr="003860AC">
        <w:rPr>
          <w:rFonts w:eastAsia="Calibri"/>
          <w:bCs/>
          <w:sz w:val="24"/>
          <w:szCs w:val="24"/>
          <w:lang w:eastAsia="en-US"/>
        </w:rPr>
        <w:t xml:space="preserve"> "О контроле за деятельностью лиц, находящихся под иностранным влиянием";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у получателя субсидии (участника отбора) на едином налоговом счете отсутствует или не превышает размер, определенный </w:t>
      </w:r>
      <w:hyperlink r:id="rId20" w:history="1">
        <w:r w:rsidRPr="003B38DB">
          <w:rPr>
            <w:rStyle w:val="af"/>
            <w:rFonts w:eastAsia="Calibri"/>
            <w:bCs/>
            <w:color w:val="auto"/>
            <w:sz w:val="24"/>
            <w:szCs w:val="24"/>
            <w:lang w:eastAsia="en-US"/>
          </w:rPr>
          <w:t>пунктом 3 статьи 47</w:t>
        </w:r>
      </w:hyperlink>
      <w:r w:rsidRPr="003860AC">
        <w:rPr>
          <w:rFonts w:eastAsia="Calibri"/>
          <w:bCs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</w:t>
      </w:r>
      <w:r>
        <w:rPr>
          <w:rFonts w:eastAsia="Calibri"/>
          <w:bCs/>
          <w:sz w:val="24"/>
          <w:szCs w:val="24"/>
          <w:lang w:eastAsia="en-US"/>
        </w:rPr>
        <w:t>Порядком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>
        <w:rPr>
          <w:rFonts w:eastAsia="Calibri"/>
          <w:bCs/>
          <w:sz w:val="24"/>
          <w:szCs w:val="24"/>
          <w:lang w:eastAsia="en-US"/>
        </w:rPr>
        <w:t>Порядком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</w:r>
      <w:r w:rsidRPr="003860AC">
        <w:rPr>
          <w:rFonts w:eastAsia="Calibri"/>
          <w:bCs/>
          <w:sz w:val="24"/>
          <w:szCs w:val="24"/>
          <w:lang w:eastAsia="en-US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3B38DB" w:rsidRPr="003860AC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B38DB" w:rsidRPr="00C636AD" w:rsidRDefault="003B38DB" w:rsidP="003B38DB">
      <w:pPr>
        <w:pStyle w:val="a9"/>
        <w:ind w:left="0" w:firstLine="567"/>
        <w:jc w:val="both"/>
      </w:pPr>
      <w:r w:rsidRPr="00C636AD">
        <w:t>2.4. Для участия в отборе участник отбора в сроки, указанные в объявлении о проведении отбора, направляет в Отдел в письменной форме на бумажном носителе заявку, в состав которой входят следующие документы: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2.4.1. Заявка на участие в запросе предложений в соответствии с формой предусмотренной Приложением 1 к настоящему Порядку, в том числе содержащая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B38DB" w:rsidRPr="00C636AD" w:rsidRDefault="003B38DB" w:rsidP="003B38D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2.4.2. Копия документа (копии документов), подтверждающего полномочия руководителя (иного уполномоченного лица) участника отбора;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2.4.3. Реестр жилых помещений, принадлежащих детям-сиротам и детям, оставшимся без попечения родителей, и лицам из числа детей-сирот и детей, оставшихся без попечения родителей, на праве собственности, либо на основании договора социального найма, в которых участник отбора оказывает жилищно-коммунальные услуги или услуги определения технического состояния и оценки стоимости жилого помещения в случае передачи его в собственность (Приложение 4 к настоящему Порядку);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6AD">
        <w:rPr>
          <w:color w:val="000000"/>
          <w:sz w:val="24"/>
          <w:szCs w:val="24"/>
        </w:rPr>
        <w:t xml:space="preserve">2.4.4. Плановый расчет субсидий в целях возмещения </w:t>
      </w:r>
      <w:r w:rsidRPr="00C636AD">
        <w:rPr>
          <w:sz w:val="24"/>
          <w:szCs w:val="24"/>
        </w:rPr>
        <w:t>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</w:t>
      </w:r>
      <w:r w:rsidRPr="00C636AD">
        <w:rPr>
          <w:color w:val="000000"/>
          <w:sz w:val="24"/>
          <w:szCs w:val="24"/>
        </w:rPr>
        <w:t xml:space="preserve">, выполненный согласно пункта 3.2, настоящего Порядка. 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2.5. Документы, копии документов, указанные в пунктах 2.4.1. – 2.4.5, настоящего Порядка, должны быть подписаны (заверены) подписью руководителя (или иного уполномоченного лица) участника отбора и печатью (при наличии).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2.6. Заявки, полученные по факсу или по электронной почте, на рассмотрение не принимаются.</w:t>
      </w:r>
    </w:p>
    <w:p w:rsidR="003B38DB" w:rsidRPr="00C636AD" w:rsidRDefault="003B38DB" w:rsidP="003B38DB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Участник отбора вправе подать не более 1 заявки на участие в отборе.</w:t>
      </w:r>
    </w:p>
    <w:p w:rsidR="003B38DB" w:rsidRPr="00C636AD" w:rsidRDefault="003B38DB" w:rsidP="003B38DB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В целях рассмотрения заявок участников отбора и определения победителей отбора главный распорядитель формирует комиссию по рассмотрению заявок участников отбора по предоставлению субсидий из бюджета Сосновоборского городского округа Ленинградской области (далее - комиссия), а также утверждает положение о комиссии и ее составе. Комиссия в своей деятельности руководствуется Положением, утвержденным главным распорядителем. 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Отдел принимает и регистрирует в секторе документооборота заявки участников отбора в течение 1 рабочего дня в порядке очередности их поступления.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В течение 1 рабочего дня после регистрации Отдел передает заявки участников отбора в комиссию для рассмотрения и определения победителя отбора. </w:t>
      </w: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 w:firstLine="567"/>
        <w:jc w:val="both"/>
      </w:pPr>
      <w:r w:rsidRPr="00C636AD">
        <w:t xml:space="preserve">Комиссия не позднее 3 рабочих дней со дня получения заявки участника отбора, рассматривает принятую заявку на предмет ее соответствия установленным в объявлении о проведении отбора требованиям, проверяет полноту и достоверность содержащихся в ней сведений. </w:t>
      </w: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 w:firstLine="567"/>
        <w:jc w:val="both"/>
      </w:pPr>
      <w:r w:rsidRPr="00C636AD">
        <w:t>Комиссия определяет победителя отбора и размер предоставляемой ему субсидии с учетом планового расчета, указанного в пункте 2.4.5 настоящего Порядка.</w:t>
      </w:r>
    </w:p>
    <w:p w:rsidR="003B38DB" w:rsidRPr="00C636AD" w:rsidRDefault="003B38DB" w:rsidP="003B38DB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3860AC">
        <w:rPr>
          <w:sz w:val="24"/>
          <w:szCs w:val="24"/>
        </w:rPr>
        <w:t>Участник отбора несет ответственность за подлинность предоставленных документов и достоверность представленных сведений в соответствии с законодательством Российской Федерации</w:t>
      </w:r>
      <w:r w:rsidRPr="00C636AD">
        <w:rPr>
          <w:sz w:val="24"/>
          <w:szCs w:val="24"/>
        </w:rPr>
        <w:t xml:space="preserve">. </w:t>
      </w:r>
    </w:p>
    <w:p w:rsidR="003B38DB" w:rsidRPr="00C636AD" w:rsidRDefault="003B38DB" w:rsidP="003B38DB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После регистрации представленные документы не возвращаются, дополнительные документы не принимаются, за исключением случая, предусмотренного пунктом 2.13 настоящего Порядка.</w:t>
      </w:r>
    </w:p>
    <w:p w:rsidR="003B38DB" w:rsidRPr="00C636AD" w:rsidRDefault="003B38DB" w:rsidP="003B38DB">
      <w:pPr>
        <w:pStyle w:val="a9"/>
        <w:numPr>
          <w:ilvl w:val="1"/>
          <w:numId w:val="17"/>
        </w:numPr>
        <w:tabs>
          <w:tab w:val="left" w:pos="0"/>
          <w:tab w:val="left" w:pos="142"/>
        </w:tabs>
        <w:ind w:left="0" w:right="-1" w:firstLine="567"/>
        <w:jc w:val="both"/>
      </w:pPr>
      <w:r w:rsidRPr="00C636AD">
        <w:t>Заявки участников отбора на стадии рассмотрения заявки подлежат отклонению в следующих случаях: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2.11.1 несоответствие участника отбора требованиям, установленным пунктом 2.2, и пунктом 2.3 настоящего Порядка;</w:t>
      </w:r>
    </w:p>
    <w:p w:rsidR="003B38DB" w:rsidRPr="00C636AD" w:rsidRDefault="003B38DB" w:rsidP="003B38DB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2.11.2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3B38DB" w:rsidRPr="00C636AD" w:rsidRDefault="003B38DB" w:rsidP="003B38DB">
      <w:pPr>
        <w:numPr>
          <w:ilvl w:val="2"/>
          <w:numId w:val="18"/>
        </w:numPr>
        <w:tabs>
          <w:tab w:val="left" w:pos="1134"/>
          <w:tab w:val="left" w:pos="1560"/>
        </w:tabs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2.11.4 подача участником отбора заявки после даты и (или) времени, определенных для подачи заявок.</w:t>
      </w:r>
    </w:p>
    <w:p w:rsidR="003B38DB" w:rsidRPr="00C636AD" w:rsidRDefault="003B38DB" w:rsidP="003B38DB">
      <w:pPr>
        <w:pStyle w:val="a9"/>
        <w:tabs>
          <w:tab w:val="left" w:pos="142"/>
          <w:tab w:val="left" w:pos="851"/>
          <w:tab w:val="left" w:pos="1418"/>
        </w:tabs>
        <w:ind w:left="0" w:right="-1" w:firstLine="567"/>
        <w:jc w:val="both"/>
      </w:pPr>
      <w:r w:rsidRPr="00C636AD">
        <w:t xml:space="preserve">В случае отклонения заявки Отдел в срок, не превышающий 3 рабочих дней с даты принятия данного решения, подготавливает письмо – уведомление об отклонении заявки с информацией о причинах отклонения за подписью заместителя главы администрации Сосновоборского городского округа Ленинградской области по социальным вопросам и направляет участнику отбора. </w:t>
      </w: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2.12. Результаты рассмотрения заявок комиссией оформляются протоколом, на основании которого главный распорядитель не позднее 14-го календарного дня, следующего за днём составления протокола, размещает на едином портале и сайте администрации Сосновоборского городского округа Ленинградской области в информационно-телекоммуникационной сети «Интернет» информацию о результатах отбора, включающую следующие сведения:</w:t>
      </w:r>
    </w:p>
    <w:p w:rsidR="003B38DB" w:rsidRPr="00C636AD" w:rsidRDefault="003B38DB" w:rsidP="003B38DB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дата, время и место проведения рассмотрения заявок;</w:t>
      </w:r>
    </w:p>
    <w:p w:rsidR="003B38DB" w:rsidRPr="00C636AD" w:rsidRDefault="003B38DB" w:rsidP="003B38DB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информация об участниках отбора, заявки которых были рассмотрены;</w:t>
      </w:r>
    </w:p>
    <w:p w:rsidR="003B38DB" w:rsidRPr="00C636AD" w:rsidRDefault="003B38DB" w:rsidP="003B38DB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B38DB" w:rsidRPr="00C636AD" w:rsidRDefault="003B38DB" w:rsidP="003B38DB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 w:firstLine="567"/>
        <w:jc w:val="both"/>
      </w:pPr>
      <w:r w:rsidRPr="00C636AD">
        <w:t xml:space="preserve">2.13. Заявка и документы могут быть отозваны участником отбора в течении 3 рабочих дней со дня их подачи путем направления участником отбора соответствующего обращения главному распорядителю. В течение 3 календарных дней со дня получения отзыва главный распорядитель возвращает документы участнику отбора. </w:t>
      </w:r>
    </w:p>
    <w:p w:rsidR="003B38DB" w:rsidRPr="00C636AD" w:rsidRDefault="003B38DB" w:rsidP="003B38DB">
      <w:pPr>
        <w:pStyle w:val="a9"/>
        <w:numPr>
          <w:ilvl w:val="1"/>
          <w:numId w:val="19"/>
        </w:numPr>
        <w:tabs>
          <w:tab w:val="left" w:pos="142"/>
          <w:tab w:val="left" w:pos="1418"/>
        </w:tabs>
        <w:ind w:left="0" w:right="-1" w:firstLine="709"/>
        <w:jc w:val="both"/>
      </w:pPr>
      <w:r w:rsidRPr="00C636AD">
        <w:t>Внесение изменений в заявку осуществляется путем отзыва и подачи новой заявки в течение срока подачи (приема) заявок.</w:t>
      </w:r>
    </w:p>
    <w:p w:rsidR="003B38DB" w:rsidRPr="00C636AD" w:rsidRDefault="003B38DB" w:rsidP="003B38DB">
      <w:pPr>
        <w:pStyle w:val="a9"/>
        <w:numPr>
          <w:ilvl w:val="1"/>
          <w:numId w:val="19"/>
        </w:numPr>
        <w:tabs>
          <w:tab w:val="left" w:pos="142"/>
          <w:tab w:val="left" w:pos="1418"/>
        </w:tabs>
        <w:ind w:left="142" w:right="-1" w:firstLine="567"/>
        <w:jc w:val="both"/>
        <w:rPr>
          <w:rStyle w:val="normaltextrun"/>
        </w:rPr>
      </w:pPr>
      <w:r w:rsidRPr="00C636AD">
        <w:t xml:space="preserve">Участник </w:t>
      </w:r>
      <w:r w:rsidRPr="00C636AD">
        <w:rPr>
          <w:rStyle w:val="normaltextrun"/>
        </w:rPr>
        <w:t xml:space="preserve">отбора вправе направить в письменной форме главному распорядителю запрос, в том числе на адрес электронной почты: </w:t>
      </w:r>
      <w:r w:rsidRPr="00C636AD">
        <w:rPr>
          <w:lang w:val="en-US"/>
        </w:rPr>
        <w:t>opeka</w:t>
      </w:r>
      <w:r w:rsidRPr="00C636AD">
        <w:t>@</w:t>
      </w:r>
      <w:r w:rsidRPr="00C636AD">
        <w:rPr>
          <w:lang w:val="en-US"/>
        </w:rPr>
        <w:t>sbor</w:t>
      </w:r>
      <w:r w:rsidRPr="00C636AD">
        <w:t>.</w:t>
      </w:r>
      <w:r w:rsidRPr="00C636AD">
        <w:rPr>
          <w:lang w:val="en-US"/>
        </w:rPr>
        <w:t>ru</w:t>
      </w:r>
      <w:r w:rsidRPr="00C636AD">
        <w:t xml:space="preserve"> , </w:t>
      </w:r>
      <w:r w:rsidRPr="00C636AD">
        <w:rPr>
          <w:rStyle w:val="normaltextrun"/>
        </w:rPr>
        <w:t xml:space="preserve">о даче разъяснений положений, содержащихся в объявлении о проведении отбора. </w:t>
      </w:r>
    </w:p>
    <w:p w:rsidR="003B38DB" w:rsidRPr="00C636AD" w:rsidRDefault="003B38DB" w:rsidP="003B38DB">
      <w:pPr>
        <w:pStyle w:val="a9"/>
        <w:tabs>
          <w:tab w:val="left" w:pos="142"/>
          <w:tab w:val="left" w:pos="1418"/>
        </w:tabs>
        <w:ind w:left="0" w:right="-1" w:firstLine="567"/>
        <w:jc w:val="both"/>
        <w:rPr>
          <w:rStyle w:val="normaltextrun"/>
        </w:rPr>
      </w:pPr>
      <w:r w:rsidRPr="00C636AD">
        <w:rPr>
          <w:rStyle w:val="normaltextrun"/>
        </w:rPr>
        <w:t>В течение 1 рабочего дня со дня поступления указанного запроса главный распорядитель обязан направить в письменной форме или в форме электронного документа разъяснения положений, содержащихся в объявлении.</w:t>
      </w:r>
    </w:p>
    <w:p w:rsidR="003B38DB" w:rsidRPr="00C636AD" w:rsidRDefault="003B38DB" w:rsidP="003B38DB">
      <w:pPr>
        <w:numPr>
          <w:ilvl w:val="1"/>
          <w:numId w:val="19"/>
        </w:numPr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Отбор получателей субсидии может проводиться неоднократно в течение года при возникновении необходимости предоставления социальной поддержки по освобождению детей-сирот </w:t>
      </w:r>
      <w:r w:rsidRPr="00C636AD">
        <w:rPr>
          <w:rFonts w:eastAsia="Calibri"/>
          <w:sz w:val="24"/>
          <w:szCs w:val="24"/>
        </w:rPr>
        <w:t>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собственность, а также при наличии ассигнований на указанные цели.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</w:p>
    <w:p w:rsidR="003B38DB" w:rsidRPr="00C636AD" w:rsidRDefault="003B38DB" w:rsidP="003B38DB">
      <w:pPr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>Условия и порядок предоставления субсидий</w:t>
      </w:r>
    </w:p>
    <w:p w:rsidR="003B38DB" w:rsidRPr="00C636AD" w:rsidRDefault="003B38DB" w:rsidP="003B38DB">
      <w:pPr>
        <w:ind w:left="450"/>
        <w:rPr>
          <w:b/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3.1. Размер субсидии составляет 100 процентов от фактически понесенных затрат получателя субсидии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собственность.</w:t>
      </w:r>
    </w:p>
    <w:p w:rsidR="003B38DB" w:rsidRPr="00C636AD" w:rsidRDefault="003B38DB" w:rsidP="003B38DB">
      <w:pPr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Расчет необходимой суммы субсидии в планируемом году производится в приложенном участником отбора плановом расчете, выполненном по следующей формуле:</w:t>
      </w:r>
    </w:p>
    <w:p w:rsidR="003B38DB" w:rsidRPr="00C636AD" w:rsidRDefault="003B38DB" w:rsidP="003B38DB">
      <w:pPr>
        <w:ind w:left="567"/>
        <w:jc w:val="center"/>
        <w:rPr>
          <w:sz w:val="24"/>
          <w:szCs w:val="24"/>
          <w:vertAlign w:val="subscript"/>
        </w:rPr>
      </w:pPr>
      <w:r w:rsidRPr="00C636AD">
        <w:rPr>
          <w:sz w:val="24"/>
          <w:szCs w:val="24"/>
          <w:lang w:val="en-US"/>
        </w:rPr>
        <w:t>S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</w:rPr>
        <w:t xml:space="preserve"> = </w:t>
      </w: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</w:rPr>
        <w:t>1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>+</w:t>
      </w: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</w:rPr>
        <w:t>2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  <w:vertAlign w:val="subscript"/>
        </w:rPr>
        <w:t>,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где </w:t>
      </w:r>
      <w:r w:rsidRPr="00C636AD">
        <w:rPr>
          <w:sz w:val="24"/>
          <w:szCs w:val="24"/>
          <w:lang w:val="en-US"/>
        </w:rPr>
        <w:t>S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>- размер субсидии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</w:rPr>
        <w:t>1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>– размер субсидии на оплату за коммунальные услуги и пользование жилыми помещениями, закрепленными за детьми-сиротами и детьми, оставшимися без попечения родителей, а также лицами из числа детей-сирот и детей, оставшихся без попечения родителей;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</w:rPr>
        <w:t>2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>– размер субсидии на оплату за определение технического состояния и оценку стоимости жилого помещения в случае передачи его в собственность;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</w:p>
    <w:p w:rsidR="003B38DB" w:rsidRPr="00C636AD" w:rsidRDefault="003B38DB" w:rsidP="003B38DB">
      <w:pPr>
        <w:ind w:firstLine="540"/>
        <w:jc w:val="center"/>
        <w:rPr>
          <w:sz w:val="24"/>
          <w:szCs w:val="24"/>
          <w:lang w:val="en-US"/>
        </w:rPr>
      </w:pP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  <w:lang w:val="en-US"/>
        </w:rPr>
        <w:t xml:space="preserve">1i </w:t>
      </w:r>
      <w:r w:rsidRPr="00C636AD">
        <w:rPr>
          <w:sz w:val="24"/>
          <w:szCs w:val="24"/>
          <w:lang w:val="en-US"/>
        </w:rPr>
        <w:t xml:space="preserve">= </w:t>
      </w:r>
      <w:r w:rsidRPr="00C636AD">
        <w:rPr>
          <w:sz w:val="24"/>
          <w:szCs w:val="24"/>
        </w:rPr>
        <w:t>Ч</w:t>
      </w:r>
      <w:r w:rsidRPr="00C636AD">
        <w:rPr>
          <w:sz w:val="24"/>
          <w:szCs w:val="24"/>
          <w:vertAlign w:val="subscript"/>
          <w:lang w:val="en-US"/>
        </w:rPr>
        <w:t xml:space="preserve">ji </w:t>
      </w:r>
      <w:r w:rsidRPr="00C636AD">
        <w:rPr>
          <w:sz w:val="24"/>
          <w:szCs w:val="24"/>
          <w:lang w:val="en-US"/>
        </w:rPr>
        <w:t>x N</w:t>
      </w:r>
      <w:r w:rsidRPr="00C636AD">
        <w:rPr>
          <w:sz w:val="24"/>
          <w:szCs w:val="24"/>
          <w:vertAlign w:val="subscript"/>
          <w:lang w:val="en-US"/>
        </w:rPr>
        <w:t>ji</w:t>
      </w:r>
      <w:r w:rsidRPr="00C636AD">
        <w:rPr>
          <w:sz w:val="24"/>
          <w:szCs w:val="24"/>
          <w:lang w:val="en-US"/>
        </w:rPr>
        <w:t xml:space="preserve"> x Z (</w:t>
      </w:r>
      <w:r w:rsidRPr="00C636AD">
        <w:rPr>
          <w:sz w:val="24"/>
          <w:szCs w:val="24"/>
        </w:rPr>
        <w:t>мес</w:t>
      </w:r>
      <w:r w:rsidRPr="00C636AD">
        <w:rPr>
          <w:sz w:val="24"/>
          <w:szCs w:val="24"/>
          <w:lang w:val="en-US"/>
        </w:rPr>
        <w:t>).,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где Ч</w:t>
      </w:r>
      <w:r w:rsidRPr="00C636AD">
        <w:rPr>
          <w:sz w:val="24"/>
          <w:szCs w:val="24"/>
          <w:vertAlign w:val="subscript"/>
          <w:lang w:val="en-US"/>
        </w:rPr>
        <w:t>ji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 xml:space="preserve"> - численность детей-сирот и детей, оставшихся без попечения родителей, а также лиц из числа детей-сирот и детей, оставшихся без попечения родителей, пребывающих в образовательных организациях, организациях для детей-сирот и детей, оставшихся без попечения родителей, в профессиональных образовательных организациях, на военной службе по призыву, отбывания наказания в исправительных учреждениях, а также пребывающих у опекунов (попечителей), в приемных семьях, имеющих закрепленное за ними жилое помещение;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N</w:t>
      </w:r>
      <w:r w:rsidRPr="00C636AD">
        <w:rPr>
          <w:sz w:val="24"/>
          <w:szCs w:val="24"/>
          <w:vertAlign w:val="subscript"/>
          <w:lang w:val="en-US"/>
        </w:rPr>
        <w:t>ji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>– средняя стоимость жилищно-коммунальных услуг на одного человека в месяц, но не более установленной нормативным правовым актом Ленинградской области о региональных стандартах стоимости жилищно-коммунальных услуг в Ленинградской области на соответствующий квартал;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Z</w:t>
      </w:r>
      <w:r w:rsidRPr="00C636AD">
        <w:rPr>
          <w:sz w:val="24"/>
          <w:szCs w:val="24"/>
        </w:rPr>
        <w:t xml:space="preserve"> – планируемое количество месяцев возмещения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собственности</w:t>
      </w:r>
      <w:r>
        <w:rPr>
          <w:sz w:val="24"/>
          <w:szCs w:val="24"/>
        </w:rPr>
        <w:t>.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</w:p>
    <w:p w:rsidR="003B38DB" w:rsidRPr="00C636AD" w:rsidRDefault="003B38DB" w:rsidP="003B38DB">
      <w:pPr>
        <w:ind w:firstLine="540"/>
        <w:jc w:val="center"/>
        <w:rPr>
          <w:sz w:val="24"/>
          <w:szCs w:val="24"/>
          <w:vertAlign w:val="subscript"/>
        </w:rPr>
      </w:pP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</w:rPr>
        <w:t>2</w:t>
      </w:r>
      <w:r w:rsidRPr="00C636AD">
        <w:rPr>
          <w:sz w:val="24"/>
          <w:szCs w:val="24"/>
          <w:vertAlign w:val="subscript"/>
          <w:lang w:val="en-US"/>
        </w:rPr>
        <w:t>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 xml:space="preserve">= </w:t>
      </w: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</w:rPr>
        <w:t xml:space="preserve"> </w:t>
      </w:r>
      <w:r w:rsidRPr="00C636AD">
        <w:rPr>
          <w:sz w:val="24"/>
          <w:szCs w:val="24"/>
          <w:lang w:val="en-US"/>
        </w:rPr>
        <w:t>x</w:t>
      </w:r>
      <w:r w:rsidRPr="00C636AD">
        <w:rPr>
          <w:sz w:val="24"/>
          <w:szCs w:val="24"/>
        </w:rPr>
        <w:t xml:space="preserve"> </w:t>
      </w:r>
      <w:r w:rsidRPr="00C636AD">
        <w:rPr>
          <w:sz w:val="24"/>
          <w:szCs w:val="24"/>
          <w:lang w:val="en-US"/>
        </w:rPr>
        <w:t>K</w:t>
      </w:r>
      <w:r w:rsidRPr="00C636AD">
        <w:rPr>
          <w:sz w:val="24"/>
          <w:szCs w:val="24"/>
          <w:vertAlign w:val="subscript"/>
          <w:lang w:val="en-US"/>
        </w:rPr>
        <w:t>Bi</w:t>
      </w:r>
      <w:r w:rsidRPr="00C636AD">
        <w:rPr>
          <w:sz w:val="24"/>
          <w:szCs w:val="24"/>
          <w:vertAlign w:val="subscript"/>
        </w:rPr>
        <w:t>,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где </w:t>
      </w: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</w:rPr>
        <w:t xml:space="preserve"> – норматив оплаты за определение технического состояния и оценку стоимости имущества (жилого помещения) в случае отчуждения его в собственность (приватизации), установленный отраслевым органом исполнительной власти Ленинградской области, осуществляющим полномочия по реализации государственной политики в сфере управления и распоряжения государственным имуществом;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K</w:t>
      </w:r>
      <w:r w:rsidRPr="00C636AD">
        <w:rPr>
          <w:sz w:val="24"/>
          <w:szCs w:val="24"/>
          <w:vertAlign w:val="subscript"/>
          <w:lang w:val="en-US"/>
        </w:rPr>
        <w:t>Bi</w:t>
      </w:r>
      <w:r w:rsidRPr="00C636AD">
        <w:rPr>
          <w:sz w:val="24"/>
          <w:szCs w:val="24"/>
        </w:rPr>
        <w:t xml:space="preserve"> – численность детей-сирот и детей, оставшихся без попечения родителей, а также лиц из числа детей-сирот и детей, оставшихся без попечения родителей, которым на основании их заявления в орган местного самоуправления муниципальное имущество (жилое помещение) отчуждается в собственность.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3.3. Не позднее 5 рабочих дней после рассмотрения комиссией заявки участника отбора Отдел, на основании протокола комиссии, направляет получателю субсидии проект соглашения в соответствии с типовыми формами, установленными распоряжением </w:t>
      </w:r>
      <w:r>
        <w:rPr>
          <w:sz w:val="24"/>
          <w:szCs w:val="24"/>
        </w:rPr>
        <w:t xml:space="preserve">комитета финансов </w:t>
      </w:r>
      <w:r w:rsidRPr="00C636AD">
        <w:rPr>
          <w:sz w:val="24"/>
          <w:szCs w:val="24"/>
        </w:rPr>
        <w:t xml:space="preserve"> Сосновоборского городского округа от 24.03.2023 №14-р «Об утверждении типовой формы соглашения (договора) о предоставлении из бюджета Сосновоборского городского округа субсидий юридическим лицам, индивидуальным предпринимателям а также физическим лицам» , в двух экземплярах.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Получатель субсидии в течение 5 рабочих дней со дня получения проекта соглашения представляет в Отдел подписанное со своей стороны соглашение в двух экземплярах.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Не позднее 3 рабочих дней после получения двух экземпляров соглашения, подписанных со стороны получателя субсидии, главный распорядитель подписывает два экземпляра соглашения и один экземпляр возвращает получателю субсидии.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В случае если получатель субсидии получил проект соглашения, но в установленный настоящим пунктом срок не представил в Отдел подписанное со своей стороны соглашение, получатель субсидии признается уклонившимся от заключения соглашения.</w:t>
      </w:r>
    </w:p>
    <w:p w:rsidR="003B38DB" w:rsidRPr="00C636AD" w:rsidRDefault="003B38DB" w:rsidP="003B38DB">
      <w:pPr>
        <w:ind w:firstLine="540"/>
        <w:jc w:val="both"/>
        <w:rPr>
          <w:color w:val="0070C0"/>
          <w:sz w:val="24"/>
          <w:szCs w:val="24"/>
        </w:rPr>
      </w:pPr>
      <w:r w:rsidRPr="00C636AD">
        <w:rPr>
          <w:sz w:val="24"/>
          <w:szCs w:val="24"/>
        </w:rPr>
        <w:t xml:space="preserve">Главный распорядитель принимает решение о признании получателя субсидии уклонившимся от заключения соглашения и направляет получателю субсидии уведомление в течение 3 рабочих дней с даты принятия такого решения.   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3.4. Внесение изменений в соглашение осуществляется по соглашению главного распорядителя и получателя субсидии в письменной форме в виде дополнительных соглашений к соглашению, которые являются его неотъемлемой частью.</w:t>
      </w:r>
      <w:r w:rsidRPr="00C636AD">
        <w:rPr>
          <w:sz w:val="24"/>
          <w:szCs w:val="24"/>
        </w:rPr>
        <w:t xml:space="preserve"> </w:t>
      </w:r>
    </w:p>
    <w:p w:rsidR="003B38DB" w:rsidRPr="00C636AD" w:rsidRDefault="003B38DB" w:rsidP="003B38DB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3.5.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</w:t>
      </w:r>
      <w:r w:rsidRPr="00C636AD">
        <w:rPr>
          <w:sz w:val="24"/>
          <w:szCs w:val="24"/>
        </w:rPr>
        <w:t xml:space="preserve"> установленными распоряжением </w:t>
      </w:r>
      <w:r>
        <w:rPr>
          <w:sz w:val="24"/>
          <w:szCs w:val="24"/>
        </w:rPr>
        <w:t>комитета финансов</w:t>
      </w:r>
      <w:r w:rsidRPr="00C636AD">
        <w:rPr>
          <w:sz w:val="24"/>
          <w:szCs w:val="24"/>
        </w:rPr>
        <w:t xml:space="preserve"> Сосновоборского городского округа от 24.03.2023 №14-р «Об утверждении типовой формы соглашения (договора) о предоставлении из бюджета Сосновоборского городского округа субсидий юридическим лицам, индивидуальным предпринимателям, а также физическим лицам».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Дополнительное соглашение к соглашению заключается между получателем субсидии и главным распорядителем в следующих случаях: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1) внесение изменения (изменений) в сведения из Единого государственного реестра юридических лиц (Единого государственного реестра индивидуальных предпринимателей) получателя субсидии и (или) главного распорядителя;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2) внесение изменения (изменений) в реквизиты получателя субсидии;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3) обнаружение технических ошибок;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4) количественное изменение значения результата предоставления субсидии, определенного с изменением размера субсидии, отклонения размера фактически произведенных затрат от планового расчета;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5)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6) иных случаях, предусмотренных действующим законодательством.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3.6. Получатель субсидии, заключивший с главным распорядителем соглашение, указанное в пункте 3.3 настоящего Порядка, не позднее 25 числа месяца, следующего за месяцем, в котором были произведены затраты (и не позднее 10 декабря для возмещения затрат, произведенных в ноябре текущего года) представляет в адрес Отдела в письменной форме на бумажном носителе</w:t>
      </w:r>
      <w:r w:rsidRPr="00C636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6A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- заявку на предоставление субсидии по форме согласно Приложению 2 к настоящему Порядку;</w:t>
      </w:r>
    </w:p>
    <w:p w:rsidR="003B38DB" w:rsidRPr="00C636AD" w:rsidRDefault="003B38DB" w:rsidP="003B38D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- акт возмещения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 по форме согласно Приложению 3 к настоящему Порядку (далее – акт).</w:t>
      </w:r>
    </w:p>
    <w:p w:rsidR="003B38DB" w:rsidRPr="00C636AD" w:rsidRDefault="003B38DB" w:rsidP="003B38DB">
      <w:pPr>
        <w:widowControl w:val="0"/>
        <w:tabs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36AD">
        <w:rPr>
          <w:rFonts w:eastAsia="Calibri"/>
          <w:sz w:val="24"/>
          <w:szCs w:val="24"/>
          <w:lang w:eastAsia="en-US"/>
        </w:rPr>
        <w:t>3.7. Получатель субсидии несет ответственность за своевременность и достоверность сведений и документов, представление которых предусмотрено пунктом 3.6 настоящего Порядка и соглашением.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color w:val="000000"/>
          <w:sz w:val="24"/>
          <w:szCs w:val="24"/>
        </w:rPr>
        <w:t>3.8. Отдел</w:t>
      </w:r>
      <w:r w:rsidRPr="00C636AD">
        <w:rPr>
          <w:rFonts w:ascii="Times New Roman" w:eastAsia="Calibri" w:hAnsi="Times New Roman" w:cs="Times New Roman"/>
          <w:sz w:val="24"/>
          <w:szCs w:val="24"/>
        </w:rPr>
        <w:t xml:space="preserve"> в течение 5 рабочих дней с даты получения документов, указанных в пункте 3.6 настоящего Порядка, </w:t>
      </w:r>
      <w:r w:rsidRPr="00C636A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сверку детей-сирот и детей, оставшихся без попечения родителей, лиц из числа детей-сирот и детей, оставшихся без попечения родителей, имеющих право на льготу</w:t>
      </w:r>
      <w:r w:rsidRPr="00C6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указанных в </w:t>
      </w:r>
      <w:r w:rsidRPr="00C636AD">
        <w:rPr>
          <w:rFonts w:ascii="Times New Roman" w:hAnsi="Times New Roman" w:cs="Times New Roman"/>
          <w:color w:val="000000"/>
          <w:sz w:val="24"/>
          <w:szCs w:val="24"/>
        </w:rPr>
        <w:t>акте возмещения расходов в связи с освобождением детей-сирот и детей, оставшихся без попечения родителей, лиц из числа детей-сирот и детей,</w:t>
      </w:r>
      <w:r w:rsidRPr="00C636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6AD">
        <w:rPr>
          <w:rFonts w:ascii="Times New Roman" w:hAnsi="Times New Roman" w:cs="Times New Roman"/>
          <w:sz w:val="24"/>
          <w:szCs w:val="24"/>
        </w:rPr>
        <w:t>оставшихся без попечения родителей, от платы за жилое помещение и</w:t>
      </w:r>
      <w:r w:rsidRPr="00C636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6AD">
        <w:rPr>
          <w:rFonts w:ascii="Times New Roman" w:hAnsi="Times New Roman" w:cs="Times New Roman"/>
          <w:sz w:val="24"/>
          <w:szCs w:val="24"/>
        </w:rPr>
        <w:t xml:space="preserve">коммунальные услуги, платы за определение технического состояния и оценку стоимости жилого помещения в случае передачи его в собственность, с </w:t>
      </w:r>
      <w:r>
        <w:rPr>
          <w:rFonts w:ascii="Times New Roman" w:hAnsi="Times New Roman" w:cs="Times New Roman"/>
          <w:sz w:val="24"/>
          <w:szCs w:val="24"/>
        </w:rPr>
        <w:t xml:space="preserve">имеющейся в распоряжении Отдела </w:t>
      </w:r>
      <w:r w:rsidRPr="00C636AD">
        <w:rPr>
          <w:rFonts w:ascii="Times New Roman" w:hAnsi="Times New Roman" w:cs="Times New Roman"/>
          <w:sz w:val="24"/>
          <w:szCs w:val="24"/>
        </w:rPr>
        <w:t>базой данных детей-сирот и детей, оставшихся без попечения родителей, лиц из числа детей-сирот и детей, оставшихся без попечения родителей, имеющих право на льготу,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AD">
        <w:rPr>
          <w:rFonts w:ascii="Times New Roman" w:eastAsia="Calibri" w:hAnsi="Times New Roman" w:cs="Times New Roman"/>
          <w:sz w:val="24"/>
          <w:szCs w:val="24"/>
        </w:rPr>
        <w:t>а также проверяет предоставленные получателем субсидии документы на правильность их оформления.</w:t>
      </w:r>
    </w:p>
    <w:p w:rsidR="003B38DB" w:rsidRPr="003860AC" w:rsidRDefault="003B38DB" w:rsidP="003B38DB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AD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проверки предоставленных получателем субсидии документов главный распорядитель подписывает акт,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составленный </w:t>
      </w:r>
      <w:r w:rsidRPr="00C636A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3.6 настоящего Порядка либо при наличии оснований, предусмотренных пунктом 3.9 настоящего Порядка, </w:t>
      </w:r>
      <w:r w:rsidRPr="003860AC">
        <w:rPr>
          <w:rFonts w:ascii="Times New Roman" w:hAnsi="Times New Roman" w:cs="Times New Roman"/>
          <w:sz w:val="24"/>
          <w:szCs w:val="24"/>
        </w:rPr>
        <w:t>принимает решение об отказе в предоставлении субсидии.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AD">
        <w:rPr>
          <w:rFonts w:ascii="Times New Roman" w:eastAsia="Calibri" w:hAnsi="Times New Roman" w:cs="Times New Roman"/>
          <w:sz w:val="24"/>
          <w:szCs w:val="24"/>
        </w:rPr>
        <w:t>3.9. Основанием для отказа получателю субсидии в предоставлении субсидии являются: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AD">
        <w:rPr>
          <w:rFonts w:ascii="Times New Roman" w:eastAsia="Calibri" w:hAnsi="Times New Roman" w:cs="Times New Roman"/>
          <w:sz w:val="24"/>
          <w:szCs w:val="24"/>
        </w:rPr>
        <w:t>а) несоответствие представленных получателем субсидии документов требованиям, определенным пунктом 3.6 настоящего Порядка, или непредставление (представление не в полном объеме) указанных документов;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AD">
        <w:rPr>
          <w:rFonts w:ascii="Times New Roman" w:eastAsia="Calibri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3B38DB" w:rsidRPr="00C636AD" w:rsidRDefault="003B38DB" w:rsidP="003B38DB">
      <w:pPr>
        <w:pStyle w:val="4"/>
        <w:shd w:val="clear" w:color="auto" w:fill="auto"/>
        <w:tabs>
          <w:tab w:val="left" w:pos="142"/>
          <w:tab w:val="left" w:pos="1418"/>
        </w:tabs>
        <w:spacing w:before="0"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636AD">
        <w:rPr>
          <w:rFonts w:ascii="Times New Roman" w:hAnsi="Times New Roman"/>
          <w:sz w:val="24"/>
          <w:szCs w:val="24"/>
        </w:rPr>
        <w:t>3.10. В случае принятия решения об отказе в предоставлении субсидии Отдел в течение 1 рабочего дня подготавливает в письменной форме уведомление о принятом решении с указанием причины отказа и направляет указанное уведомление получателю субсидии.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eastAsia="Calibri" w:hAnsi="Times New Roman" w:cs="Times New Roman"/>
          <w:sz w:val="24"/>
          <w:szCs w:val="24"/>
        </w:rPr>
        <w:t>3.11. Отказ в предоставлении субсидии не лишает права получателя субсидии на повторную подачу документов после устранения замечаний к документам и содержащейся в них информации.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3.12. Результатом предоставления субсидии является обеспечение детей-сирот и детей, оставшихся без попечения родителей, лиц из их числа, проживающих на территории Сосновоборского городского округа Ленинградской области, дополнительной гарантией по социальной поддержке в виде освобождения от платы за жилое помещение и коммунальные услуги, а также от платы за определение технического состояния и оценку стоимости жилого помещения в случае передачи его в собственность.</w:t>
      </w: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Показателем, характеризующим достижения результата предоставления субсидии, является отношение численности детей-сирот, детей, оставшихся без попечения родителей, и лиц из их числа, освобожденных получателем субсидии от платы за жилое помещение и коммунальные услуги, а также от платы за определение технического состояния и оценку стоимости жилого помещения в случае передачи его в собственность, к общей  численности детей-сирот и детей, оставшихся без попечения родителей, лиц из их числа, имеющих право на предоставление получателем субсидии социальной поддержки (в процентах). Указанные в настоящем пункте Порядка результаты необходимые для предоставления субсидии отражаются в акте (Приложение 3 к настоящему Порядку).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 xml:space="preserve">3.13. Перечисление субсидии осуществляется ежемесячно в порядке, предусмотренном бюджетным законодательством, в соответствии с заключенным соглашением на счета получателей субсидии, открытые в кредитных организациях, </w:t>
      </w:r>
      <w:r w:rsidRPr="00C636A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10-го рабочего дня, следующего за днем подписания главным распорядителем акта,</w:t>
      </w:r>
      <w:r w:rsidRPr="00C636AD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пунктом 3.6. настоящего Порядка.</w:t>
      </w:r>
      <w:r w:rsidRPr="00C6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DB" w:rsidRPr="00C636AD" w:rsidRDefault="003B38DB" w:rsidP="003B38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6AD">
        <w:rPr>
          <w:rFonts w:ascii="Times New Roman" w:hAnsi="Times New Roman" w:cs="Times New Roman"/>
          <w:b/>
          <w:color w:val="000000"/>
          <w:sz w:val="24"/>
          <w:szCs w:val="24"/>
        </w:rPr>
        <w:t>4. Требования об осуществлении контроля за соблюдением условий и порядка представления субсидий и</w:t>
      </w:r>
    </w:p>
    <w:p w:rsidR="003B38DB" w:rsidRPr="00C636AD" w:rsidRDefault="003B38DB" w:rsidP="003B38DB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6AD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за их нарушение</w:t>
      </w:r>
    </w:p>
    <w:p w:rsidR="003B38DB" w:rsidRPr="00C636AD" w:rsidRDefault="003B38DB" w:rsidP="003B38D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DB" w:rsidRPr="00C636AD" w:rsidRDefault="003B38DB" w:rsidP="003B38DB">
      <w:pPr>
        <w:ind w:firstLine="567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4.1. Главный распорядитель проводит обязательную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органы муниц</w:t>
      </w:r>
      <w:r>
        <w:rPr>
          <w:sz w:val="24"/>
          <w:szCs w:val="24"/>
        </w:rPr>
        <w:t>ипального финансового контроля</w:t>
      </w:r>
      <w:r w:rsidRPr="00C636AD">
        <w:rPr>
          <w:sz w:val="24"/>
          <w:szCs w:val="24"/>
        </w:rPr>
        <w:t>, проводят проверку в соответствии со статьями 268.1 и 269.2 Бюджетного кодекса Российской Федерации.</w:t>
      </w:r>
    </w:p>
    <w:p w:rsidR="003B38DB" w:rsidRPr="00C636AD" w:rsidRDefault="003B38DB" w:rsidP="003B38DB">
      <w:pPr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636AD">
        <w:rPr>
          <w:sz w:val="24"/>
          <w:szCs w:val="24"/>
        </w:rPr>
        <w:t>4.2.  За нарушение условий и порядка предоставления субсидии получатель субсидии несет следующие меры ответственности:</w:t>
      </w:r>
    </w:p>
    <w:p w:rsidR="003B38DB" w:rsidRPr="00C636AD" w:rsidRDefault="003B38DB" w:rsidP="003B38DB">
      <w:pPr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4.2.1. Возврат средств субсидии в бюджет Сосновоборского городского округа Ленинградской области,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органом муниципального финансового контроля:</w:t>
      </w:r>
    </w:p>
    <w:p w:rsidR="003B38DB" w:rsidRPr="00C636AD" w:rsidRDefault="003B38DB" w:rsidP="003B38DB">
      <w:p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не позднее 30 календарных дней с даты получения получателем субсидии требования главного распорядителя;</w:t>
      </w:r>
    </w:p>
    <w:p w:rsidR="003B38DB" w:rsidRPr="00C636AD" w:rsidRDefault="003B38DB" w:rsidP="003B38DB">
      <w:p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в срок, указанный в представлении и (или) предписании органа муниципального финансового контроля.</w:t>
      </w:r>
    </w:p>
    <w:p w:rsidR="003B38DB" w:rsidRPr="00C636AD" w:rsidRDefault="003B38DB" w:rsidP="003B38DB">
      <w:pPr>
        <w:tabs>
          <w:tab w:val="left" w:pos="142"/>
          <w:tab w:val="left" w:pos="141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4.2.2. За нарушение срока добровольного возврата средств субсидии (излишне полученной субсидии) получатель субсидии уплачивает штраф в размере 10 процентов от суммы субсидии, подлежащей возврату, а также неустойку.</w:t>
      </w:r>
    </w:p>
    <w:p w:rsidR="003B38DB" w:rsidRPr="00C636AD" w:rsidRDefault="003B38DB" w:rsidP="003B38DB">
      <w:pPr>
        <w:tabs>
          <w:tab w:val="left" w:pos="142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636AD">
        <w:rPr>
          <w:sz w:val="24"/>
          <w:szCs w:val="24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3B38DB" w:rsidRPr="00C636AD" w:rsidRDefault="003B38DB" w:rsidP="003B38DB">
      <w:pPr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860AC">
        <w:rPr>
          <w:sz w:val="24"/>
          <w:szCs w:val="24"/>
        </w:rPr>
        <w:t xml:space="preserve">           4.2.3. В случае не перечисления получателем субсидии средств субсидии в бюджет Сосновоборского городского округа Ленинградской области в сроки, установленные</w:t>
      </w:r>
      <w:r w:rsidRPr="00C636AD">
        <w:rPr>
          <w:sz w:val="24"/>
          <w:szCs w:val="24"/>
        </w:rPr>
        <w:t xml:space="preserve"> пунктом </w:t>
      </w:r>
      <w:r>
        <w:rPr>
          <w:sz w:val="24"/>
          <w:szCs w:val="24"/>
        </w:rPr>
        <w:t xml:space="preserve">        </w:t>
      </w:r>
      <w:r w:rsidRPr="00C636AD">
        <w:rPr>
          <w:sz w:val="24"/>
          <w:szCs w:val="24"/>
        </w:rPr>
        <w:t>4.2.1. настоящего Порядка, взыскание денежных средств (с учетом штрафа и неустойки) осуществляется в соответствии с действующим законодательством Российской Федерации.</w:t>
      </w:r>
    </w:p>
    <w:p w:rsidR="003B38DB" w:rsidRDefault="003B38DB" w:rsidP="003B38DB">
      <w:pPr>
        <w:autoSpaceDE w:val="0"/>
        <w:autoSpaceDN w:val="0"/>
        <w:adjustRightInd w:val="0"/>
        <w:ind w:firstLine="540"/>
        <w:jc w:val="right"/>
        <w:rPr>
          <w:i/>
        </w:rPr>
      </w:pPr>
    </w:p>
    <w:p w:rsidR="003B38DB" w:rsidRDefault="003B38DB" w:rsidP="003B38DB">
      <w:pPr>
        <w:autoSpaceDE w:val="0"/>
        <w:autoSpaceDN w:val="0"/>
        <w:adjustRightInd w:val="0"/>
        <w:ind w:firstLine="540"/>
        <w:jc w:val="right"/>
        <w:rPr>
          <w:i/>
        </w:rPr>
      </w:pPr>
    </w:p>
    <w:p w:rsidR="003B38DB" w:rsidRDefault="003B38DB" w:rsidP="003B38DB">
      <w:pPr>
        <w:autoSpaceDE w:val="0"/>
        <w:autoSpaceDN w:val="0"/>
        <w:adjustRightInd w:val="0"/>
        <w:ind w:firstLine="540"/>
        <w:jc w:val="right"/>
        <w:rPr>
          <w:i/>
        </w:rPr>
      </w:pPr>
    </w:p>
    <w:p w:rsidR="00F14AE7" w:rsidRDefault="00F14AE7" w:rsidP="003B38DB">
      <w:pPr>
        <w:autoSpaceDE w:val="0"/>
        <w:autoSpaceDN w:val="0"/>
        <w:adjustRightInd w:val="0"/>
        <w:ind w:firstLine="540"/>
        <w:jc w:val="center"/>
        <w:rPr>
          <w:i/>
        </w:rPr>
        <w:sectPr w:rsidR="00F14AE7" w:rsidSect="00DA7219">
          <w:headerReference w:type="default" r:id="rId21"/>
          <w:pgSz w:w="11906" w:h="16838"/>
          <w:pgMar w:top="1134" w:right="567" w:bottom="1134" w:left="1701" w:header="720" w:footer="720" w:gutter="0"/>
          <w:cols w:space="720"/>
        </w:sectPr>
      </w:pPr>
    </w:p>
    <w:p w:rsidR="00F14AE7" w:rsidRDefault="003B38DB" w:rsidP="003B38DB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i/>
        </w:rPr>
        <w:t xml:space="preserve">                                                  </w:t>
      </w:r>
      <w:r w:rsidR="00F14AE7">
        <w:rPr>
          <w:i/>
        </w:rPr>
        <w:t xml:space="preserve">                                                                                                          </w:t>
      </w:r>
      <w:r>
        <w:rPr>
          <w:i/>
        </w:rPr>
        <w:t xml:space="preserve"> </w:t>
      </w:r>
      <w:r w:rsidRPr="00B3304B">
        <w:rPr>
          <w:i/>
        </w:rPr>
        <w:t xml:space="preserve">Приложение 1 </w:t>
      </w:r>
    </w:p>
    <w:p w:rsidR="003B38DB" w:rsidRDefault="00F14AE7" w:rsidP="003B38DB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="003B38DB" w:rsidRPr="00B3304B">
        <w:rPr>
          <w:i/>
        </w:rPr>
        <w:t xml:space="preserve">к Порядку утвержденному постановлением администрации </w:t>
      </w:r>
    </w:p>
    <w:p w:rsidR="003B38DB" w:rsidRPr="00B3304B" w:rsidRDefault="003B38DB" w:rsidP="003B38DB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Pr="00B3304B">
        <w:rPr>
          <w:i/>
        </w:rPr>
        <w:t>Сосновоборского городского округа Ленинградской области</w:t>
      </w:r>
    </w:p>
    <w:p w:rsidR="003B38DB" w:rsidRPr="00B3304B" w:rsidRDefault="00F14AE7" w:rsidP="00F14AE7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="003B38DB" w:rsidRPr="00B3304B">
        <w:rPr>
          <w:i/>
        </w:rPr>
        <w:t>от _________</w:t>
      </w:r>
      <w:r>
        <w:rPr>
          <w:i/>
        </w:rPr>
        <w:t>_______________</w:t>
      </w:r>
      <w:r w:rsidR="003B38DB" w:rsidRPr="00B3304B">
        <w:rPr>
          <w:i/>
        </w:rPr>
        <w:t xml:space="preserve"> 2024 г. № ____</w:t>
      </w:r>
      <w:r>
        <w:rPr>
          <w:i/>
        </w:rPr>
        <w:t>____</w:t>
      </w: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>Предложение (заявка)</w:t>
      </w:r>
    </w:p>
    <w:p w:rsidR="003B38DB" w:rsidRPr="003B38DB" w:rsidRDefault="003B38DB" w:rsidP="003B38DB">
      <w:pPr>
        <w:jc w:val="center"/>
        <w:rPr>
          <w:b/>
          <w:sz w:val="10"/>
          <w:szCs w:val="10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на участие в запросе предложений на получение субсидии из бюджета Сосновоборского городского округа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собственность, на ______ год в сумме _______ (_____________) руб. __ коп.  </w:t>
      </w:r>
    </w:p>
    <w:p w:rsidR="003B38DB" w:rsidRPr="003B38DB" w:rsidRDefault="003B38DB" w:rsidP="003B38DB">
      <w:pPr>
        <w:jc w:val="both"/>
        <w:rPr>
          <w:b/>
          <w:sz w:val="10"/>
          <w:szCs w:val="10"/>
        </w:rPr>
      </w:pP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503"/>
      </w:tblGrid>
      <w:tr w:rsidR="003B38DB" w:rsidRPr="00C636AD" w:rsidTr="00F14AE7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4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Сведения об организации: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F14AE7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Полное наименование организации с указанием организационно-правовой формы 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3B38DB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ИНН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Дата создания                        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Ф.И.О. и наименование должности руководителя, телефон, факс, e-mail              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Адрес местонахождения (юридический и фактический)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Учредители (участники)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ФИО и телефон главного бухгалтера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38DB" w:rsidRPr="003B38DB" w:rsidRDefault="003B38DB" w:rsidP="003B38D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B38DB" w:rsidRPr="00C636AD" w:rsidRDefault="003B38DB" w:rsidP="003B38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К предложению (заявке) прилагаются следующие документы:</w:t>
      </w:r>
    </w:p>
    <w:p w:rsidR="003B38DB" w:rsidRPr="003B38DB" w:rsidRDefault="003B38DB" w:rsidP="003B38D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2"/>
        <w:gridCol w:w="2265"/>
      </w:tblGrid>
      <w:tr w:rsidR="003B38DB" w:rsidRPr="00C636AD" w:rsidTr="00F14AE7">
        <w:trPr>
          <w:trHeight w:val="506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Количество листов в документе</w:t>
            </w:r>
          </w:p>
        </w:tc>
      </w:tr>
      <w:tr w:rsidR="003B38DB" w:rsidRPr="00C636AD" w:rsidTr="00F14AE7">
        <w:trPr>
          <w:trHeight w:val="257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hanging="144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38DB" w:rsidRPr="00C636AD" w:rsidTr="00F14AE7">
        <w:trPr>
          <w:trHeight w:val="257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hanging="144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38DB" w:rsidRPr="00C636AD" w:rsidTr="00F14AE7">
        <w:trPr>
          <w:trHeight w:val="248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hanging="144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38DB" w:rsidRPr="00C636AD" w:rsidTr="00F14AE7">
        <w:trPr>
          <w:trHeight w:val="103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38DB" w:rsidRPr="003B38DB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10"/>
          <w:szCs w:val="10"/>
        </w:rPr>
      </w:pPr>
    </w:p>
    <w:p w:rsidR="003B38DB" w:rsidRPr="00C636AD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6AD">
        <w:rPr>
          <w:rFonts w:eastAsia="Calibri"/>
          <w:sz w:val="24"/>
          <w:szCs w:val="24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3B38DB" w:rsidRPr="00C636AD" w:rsidRDefault="003B38DB" w:rsidP="003B3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С условиями предоставления субсидии из бюджета Сосновоборского городского округа Ленинградской области ознакомлен и согласен.</w:t>
      </w:r>
    </w:p>
    <w:p w:rsidR="003B38DB" w:rsidRPr="00C636AD" w:rsidRDefault="003B38DB" w:rsidP="003B3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Сообщаю, что ___________________________________________</w:t>
      </w:r>
    </w:p>
    <w:p w:rsidR="003B38DB" w:rsidRPr="00C636AD" w:rsidRDefault="003B38DB" w:rsidP="003B3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участника отбора)</w:t>
      </w:r>
    </w:p>
    <w:p w:rsidR="003B38DB" w:rsidRPr="00C636AD" w:rsidRDefault="003B38DB" w:rsidP="003B3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eastAsia="Calibri" w:hAnsi="Times New Roman" w:cs="Times New Roman"/>
          <w:sz w:val="24"/>
          <w:szCs w:val="24"/>
          <w:lang w:eastAsia="en-US"/>
        </w:rPr>
        <w:t>на 1-е число месяца, предшествующего месяцу, в котором планируется проведение отбора:</w:t>
      </w:r>
    </w:p>
    <w:p w:rsidR="003B38DB" w:rsidRPr="001B156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 xml:space="preserve">- </w:t>
      </w:r>
      <w:r w:rsidRPr="001B156E">
        <w:rPr>
          <w:rFonts w:eastAsia="Calibri"/>
          <w:bCs/>
          <w:sz w:val="24"/>
          <w:szCs w:val="24"/>
          <w:lang w:eastAsia="en-US"/>
        </w:rPr>
        <w:t>не 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B38DB" w:rsidRPr="00DE114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>-  не нахожусь в перечне организаций и физических лиц, в отношении которых имеются сведения о причастности к экстремистской деятельности или терроризму;</w:t>
      </w:r>
    </w:p>
    <w:p w:rsidR="003B38DB" w:rsidRPr="00DE114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 xml:space="preserve">- не нахожусь в составляемых в рамках реализации полномочий, предусмотренных </w:t>
      </w:r>
      <w:hyperlink r:id="rId22" w:history="1">
        <w:r w:rsidRPr="003B38DB">
          <w:rPr>
            <w:rStyle w:val="af"/>
            <w:rFonts w:eastAsia="Calibri"/>
            <w:bCs/>
            <w:color w:val="auto"/>
            <w:sz w:val="24"/>
            <w:szCs w:val="24"/>
            <w:lang w:eastAsia="en-US"/>
          </w:rPr>
          <w:t>главой VII</w:t>
        </w:r>
      </w:hyperlink>
      <w:r w:rsidRPr="00DE114E">
        <w:rPr>
          <w:rFonts w:eastAsia="Calibri"/>
          <w:bCs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B38DB" w:rsidRPr="00DE114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 xml:space="preserve">- не являюсь иностранным агентом в соответствии с Федеральным </w:t>
      </w:r>
      <w:hyperlink r:id="rId23" w:history="1">
        <w:r w:rsidRPr="003B38DB">
          <w:rPr>
            <w:rStyle w:val="af"/>
            <w:rFonts w:eastAsia="Calibri"/>
            <w:bCs/>
            <w:color w:val="auto"/>
            <w:sz w:val="24"/>
            <w:szCs w:val="24"/>
            <w:lang w:eastAsia="en-US"/>
          </w:rPr>
          <w:t>законом</w:t>
        </w:r>
      </w:hyperlink>
      <w:r w:rsidRPr="003B38DB">
        <w:rPr>
          <w:rFonts w:eastAsia="Calibri"/>
          <w:bCs/>
          <w:sz w:val="24"/>
          <w:szCs w:val="24"/>
          <w:lang w:eastAsia="en-US"/>
        </w:rPr>
        <w:t xml:space="preserve"> </w:t>
      </w:r>
      <w:r w:rsidRPr="00DE114E">
        <w:rPr>
          <w:rFonts w:eastAsia="Calibri"/>
          <w:bCs/>
          <w:sz w:val="24"/>
          <w:szCs w:val="24"/>
          <w:lang w:eastAsia="en-US"/>
        </w:rPr>
        <w:t>"О контроле за деятельностью лиц, находящихся под иностранным влиянием";</w:t>
      </w:r>
    </w:p>
    <w:p w:rsidR="003B38DB" w:rsidRPr="00DE114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>- отсутствует просроченная задолженность по возврату в бюджет Сосновоборского городского округа субсидий, бюджетных инвестиций, представленных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Сосновоборского городского округа Ленинградской области;</w:t>
      </w:r>
    </w:p>
    <w:p w:rsidR="003B38DB" w:rsidRPr="00DE114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должна быть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3B38DB" w:rsidRPr="00DE114E" w:rsidRDefault="003B38DB" w:rsidP="003B38D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E114E">
        <w:rPr>
          <w:rFonts w:eastAsia="Calibri"/>
          <w:bCs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лице-производителе товаров, работ, услуг, являющихся участниками отбора;</w:t>
      </w:r>
    </w:p>
    <w:p w:rsidR="003B38DB" w:rsidRDefault="003B38DB" w:rsidP="003B3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DE114E">
        <w:rPr>
          <w:rFonts w:eastAsia="Calibri"/>
          <w:bCs/>
          <w:sz w:val="24"/>
          <w:szCs w:val="24"/>
          <w:lang w:eastAsia="en-US"/>
        </w:rPr>
        <w:t xml:space="preserve">не  получаю средства из бюджета Сосновоборского городского округа Ленинградской области на основании иных муниципальных правовых актах Сосновоборского городского округа Ленинградской области на цели, установленные в пункте 1.3 </w:t>
      </w:r>
      <w:r w:rsidRPr="00DE114E">
        <w:rPr>
          <w:sz w:val="24"/>
          <w:szCs w:val="24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</w:t>
      </w:r>
      <w:r w:rsidR="00F14AE7">
        <w:rPr>
          <w:sz w:val="24"/>
          <w:szCs w:val="24"/>
        </w:rPr>
        <w:t>.</w:t>
      </w:r>
    </w:p>
    <w:p w:rsidR="003B38DB" w:rsidRPr="00C636AD" w:rsidRDefault="003B38DB" w:rsidP="00F14AE7">
      <w:pPr>
        <w:pStyle w:val="ConsPlusNonformat"/>
        <w:ind w:firstLine="567"/>
        <w:jc w:val="both"/>
        <w:rPr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Я осведомлен(а)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Федерации.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Руководитель организации                ______________ /__________________</w:t>
      </w:r>
    </w:p>
    <w:p w:rsidR="003B38DB" w:rsidRPr="00F14AE7" w:rsidRDefault="003B38DB" w:rsidP="003B38DB">
      <w:pPr>
        <w:autoSpaceDE w:val="0"/>
        <w:autoSpaceDN w:val="0"/>
        <w:adjustRightInd w:val="0"/>
        <w:rPr>
          <w:sz w:val="10"/>
          <w:szCs w:val="10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 «__» ______________ 20__ г.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      М.П.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(при наличии)</w:t>
      </w:r>
    </w:p>
    <w:p w:rsidR="00F14AE7" w:rsidRDefault="00F14AE7" w:rsidP="003B38D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  <w:sectPr w:rsidR="00F14AE7" w:rsidSect="00F14AE7">
          <w:pgSz w:w="11906" w:h="16838"/>
          <w:pgMar w:top="1134" w:right="567" w:bottom="567" w:left="1701" w:header="720" w:footer="720" w:gutter="0"/>
          <w:cols w:space="720"/>
        </w:sectPr>
      </w:pPr>
    </w:p>
    <w:p w:rsidR="00F14AE7" w:rsidRDefault="003B38DB" w:rsidP="003B38DB">
      <w:pPr>
        <w:jc w:val="right"/>
        <w:rPr>
          <w:i/>
        </w:rPr>
      </w:pPr>
      <w:r w:rsidRPr="00B3304B">
        <w:rPr>
          <w:i/>
        </w:rPr>
        <w:t xml:space="preserve">Приложение </w:t>
      </w:r>
      <w:r>
        <w:rPr>
          <w:i/>
        </w:rPr>
        <w:t>2</w:t>
      </w:r>
      <w:r w:rsidRPr="00B3304B">
        <w:rPr>
          <w:i/>
        </w:rPr>
        <w:t xml:space="preserve"> </w:t>
      </w:r>
    </w:p>
    <w:p w:rsidR="00F14AE7" w:rsidRDefault="00F14AE7" w:rsidP="00F14AE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="003B38DB" w:rsidRPr="00B3304B">
        <w:rPr>
          <w:i/>
        </w:rPr>
        <w:t xml:space="preserve">к Порядку утвержденному постановлением администрации </w:t>
      </w:r>
    </w:p>
    <w:p w:rsidR="003B38DB" w:rsidRPr="00B3304B" w:rsidRDefault="00F14AE7" w:rsidP="00F14AE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="003B38DB" w:rsidRPr="00B3304B">
        <w:rPr>
          <w:i/>
        </w:rPr>
        <w:t>Сосновоборского городского округа Ленинградской области</w:t>
      </w:r>
    </w:p>
    <w:p w:rsidR="003B38DB" w:rsidRPr="00B3304B" w:rsidRDefault="00F14AE7" w:rsidP="00F14AE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B3304B">
        <w:rPr>
          <w:i/>
        </w:rPr>
        <w:t>от _________</w:t>
      </w:r>
      <w:r>
        <w:rPr>
          <w:i/>
        </w:rPr>
        <w:t>_______________</w:t>
      </w:r>
      <w:r w:rsidRPr="00B3304B">
        <w:rPr>
          <w:i/>
        </w:rPr>
        <w:t xml:space="preserve"> 2024 г. № ____</w:t>
      </w:r>
      <w:r>
        <w:rPr>
          <w:i/>
        </w:rPr>
        <w:t>____</w:t>
      </w: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>Заявка на предоставление субсидии</w:t>
      </w: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sz w:val="24"/>
          <w:szCs w:val="24"/>
        </w:rPr>
        <w:t>________________________________________________________________</w:t>
      </w:r>
    </w:p>
    <w:p w:rsidR="003B38DB" w:rsidRPr="00C636AD" w:rsidRDefault="003B38DB" w:rsidP="003B38DB">
      <w:pPr>
        <w:jc w:val="center"/>
        <w:rPr>
          <w:bCs/>
          <w:sz w:val="24"/>
          <w:szCs w:val="24"/>
        </w:rPr>
      </w:pPr>
      <w:r w:rsidRPr="00C636AD">
        <w:rPr>
          <w:bCs/>
          <w:sz w:val="24"/>
          <w:szCs w:val="24"/>
        </w:rPr>
        <w:t>(наименование, место нахождения организации, ИНН)</w:t>
      </w:r>
    </w:p>
    <w:p w:rsidR="003B38DB" w:rsidRPr="00C636AD" w:rsidRDefault="003B38DB" w:rsidP="003B38DB">
      <w:pPr>
        <w:jc w:val="center"/>
        <w:rPr>
          <w:bCs/>
          <w:sz w:val="24"/>
          <w:szCs w:val="24"/>
        </w:rPr>
      </w:pPr>
    </w:p>
    <w:p w:rsidR="003B38DB" w:rsidRPr="00C636AD" w:rsidRDefault="003B38DB" w:rsidP="003B38DB">
      <w:pPr>
        <w:jc w:val="both"/>
        <w:rPr>
          <w:bCs/>
          <w:sz w:val="24"/>
          <w:szCs w:val="24"/>
        </w:rPr>
      </w:pPr>
      <w:r w:rsidRPr="00C636AD">
        <w:rPr>
          <w:bCs/>
          <w:sz w:val="24"/>
          <w:szCs w:val="24"/>
        </w:rPr>
        <w:t xml:space="preserve">Направляем заявку на предоставление субсидии из бюджета Сосновоборского городского округа Ленинградской области в сумме_________________________, в целях возмещения фактически понесенных затрат </w:t>
      </w:r>
      <w:r w:rsidRPr="00C636AD">
        <w:rPr>
          <w:sz w:val="24"/>
          <w:szCs w:val="24"/>
        </w:rPr>
        <w:t>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</w:t>
      </w:r>
      <w:r w:rsidRPr="00C636AD">
        <w:rPr>
          <w:bCs/>
          <w:sz w:val="24"/>
          <w:szCs w:val="24"/>
        </w:rPr>
        <w:t xml:space="preserve"> </w:t>
      </w:r>
      <w:r w:rsidRPr="00C636AD">
        <w:rPr>
          <w:sz w:val="24"/>
          <w:szCs w:val="24"/>
        </w:rPr>
        <w:t>за период с "___" _______ 20__ года по          "___" _______ 20__ года.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503"/>
      </w:tblGrid>
      <w:tr w:rsidR="003B38DB" w:rsidRPr="00C636AD" w:rsidTr="003B38DB">
        <w:trPr>
          <w:trHeight w:val="5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4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Номер телефона: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Адрес электронной почты:                   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Банковские реквизиты: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ФИО и телефон главного бухгалтера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38DB" w:rsidRPr="00C636AD" w:rsidRDefault="003B38DB" w:rsidP="003B38D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К заявке прилагаются следующие документы:</w:t>
      </w:r>
    </w:p>
    <w:p w:rsidR="003B38DB" w:rsidRPr="00C636AD" w:rsidRDefault="003B38DB" w:rsidP="003B38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3B38DB" w:rsidRPr="00C636AD" w:rsidTr="003B38D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Количество листов в документе</w:t>
            </w:r>
          </w:p>
        </w:tc>
      </w:tr>
      <w:tr w:rsidR="003B38DB" w:rsidRPr="00C636AD" w:rsidTr="003B38D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1. АКТ возмещения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2. ________________________________________________________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DB" w:rsidRPr="00C636AD" w:rsidRDefault="003B38DB" w:rsidP="003B3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38DB" w:rsidRPr="00C636AD" w:rsidRDefault="003B38DB" w:rsidP="003B38DB">
      <w:pPr>
        <w:pStyle w:val="ConsPlusNonformat"/>
        <w:tabs>
          <w:tab w:val="left" w:pos="66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38DB" w:rsidRPr="00C636AD" w:rsidRDefault="003B38DB" w:rsidP="003B3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С условиями предоставления субсидии из бюджета Сосновоборского городского округа Ленинградской области ознакомлен и согласен.</w:t>
      </w:r>
    </w:p>
    <w:p w:rsidR="003B38DB" w:rsidRPr="00C636AD" w:rsidRDefault="003B38DB" w:rsidP="003B3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AD">
        <w:rPr>
          <w:rFonts w:ascii="Times New Roman" w:hAnsi="Times New Roman" w:cs="Times New Roman"/>
          <w:sz w:val="24"/>
          <w:szCs w:val="24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Федерации.</w:t>
      </w:r>
    </w:p>
    <w:p w:rsidR="003B38DB" w:rsidRPr="00C636AD" w:rsidRDefault="003B38DB" w:rsidP="003B3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8DB" w:rsidRPr="00C636AD" w:rsidRDefault="003B38DB" w:rsidP="003B3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>Руководитель организации                ______________ /__________________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«__» ______________ 20__ г.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М.П.       </w:t>
      </w:r>
      <w:r>
        <w:rPr>
          <w:sz w:val="24"/>
          <w:szCs w:val="24"/>
        </w:rPr>
        <w:t>(при наличии)</w:t>
      </w:r>
      <w:r w:rsidRPr="00C636AD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E36718" w:rsidRDefault="00E36718" w:rsidP="003B38DB">
      <w:pPr>
        <w:autoSpaceDE w:val="0"/>
        <w:autoSpaceDN w:val="0"/>
        <w:adjustRightInd w:val="0"/>
        <w:jc w:val="right"/>
        <w:rPr>
          <w:i/>
        </w:rPr>
      </w:pPr>
    </w:p>
    <w:p w:rsidR="00E36718" w:rsidRDefault="00E36718" w:rsidP="003B38DB">
      <w:pPr>
        <w:autoSpaceDE w:val="0"/>
        <w:autoSpaceDN w:val="0"/>
        <w:adjustRightInd w:val="0"/>
        <w:jc w:val="right"/>
        <w:rPr>
          <w:i/>
        </w:rPr>
      </w:pPr>
    </w:p>
    <w:p w:rsidR="00F14AE7" w:rsidRDefault="003B38DB" w:rsidP="003B38DB">
      <w:pPr>
        <w:autoSpaceDE w:val="0"/>
        <w:autoSpaceDN w:val="0"/>
        <w:adjustRightInd w:val="0"/>
        <w:jc w:val="right"/>
        <w:rPr>
          <w:i/>
        </w:rPr>
      </w:pPr>
      <w:r w:rsidRPr="00B3304B">
        <w:rPr>
          <w:i/>
        </w:rPr>
        <w:t xml:space="preserve">Приложение </w:t>
      </w:r>
      <w:r>
        <w:rPr>
          <w:i/>
        </w:rPr>
        <w:t>3</w:t>
      </w:r>
      <w:r w:rsidRPr="00B3304B">
        <w:rPr>
          <w:i/>
        </w:rPr>
        <w:t xml:space="preserve"> </w:t>
      </w:r>
    </w:p>
    <w:p w:rsidR="00F14AE7" w:rsidRDefault="00F14AE7" w:rsidP="00F14AE7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="003B38DB" w:rsidRPr="00B3304B">
        <w:rPr>
          <w:i/>
        </w:rPr>
        <w:t xml:space="preserve">к Порядку утвержденному постановлением администрации </w:t>
      </w:r>
    </w:p>
    <w:p w:rsidR="003B38DB" w:rsidRPr="00B3304B" w:rsidRDefault="00F14AE7" w:rsidP="00F14AE7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="003B38DB" w:rsidRPr="00B3304B">
        <w:rPr>
          <w:i/>
        </w:rPr>
        <w:t>Сосновоборского городского округа Ленинградской области</w:t>
      </w:r>
    </w:p>
    <w:p w:rsidR="003B38DB" w:rsidRPr="00C636AD" w:rsidRDefault="00F14AE7" w:rsidP="003B38D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3304B">
        <w:rPr>
          <w:i/>
        </w:rPr>
        <w:t>от _________</w:t>
      </w:r>
      <w:r>
        <w:rPr>
          <w:i/>
        </w:rPr>
        <w:t>_______________</w:t>
      </w:r>
      <w:r w:rsidRPr="00B3304B">
        <w:rPr>
          <w:i/>
        </w:rPr>
        <w:t xml:space="preserve"> 2024 г. № ____</w:t>
      </w:r>
      <w:r>
        <w:rPr>
          <w:i/>
        </w:rPr>
        <w:t>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B38DB" w:rsidRPr="00C636AD" w:rsidTr="003B38DB">
        <w:tc>
          <w:tcPr>
            <w:tcW w:w="9071" w:type="dxa"/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3" w:name="P453"/>
            <w:bookmarkEnd w:id="3"/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Наименование организации ___________________________________, ИНН_________________</w:t>
            </w:r>
          </w:p>
          <w:p w:rsidR="003B38DB" w:rsidRPr="00E36718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АКТ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возмещения затрат в связи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с освобождением детей-сирот и детей, оставшихся без попечения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родителей, лиц из числа детей-сирот и детей, оставшихся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без попечения родителей, от платы за жилое помещение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и коммунальные услуги, платы за определение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технического состояния и оценку стоимости жилого помещения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в случае передачи его в собственность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 (к Соглашению о предоставлении субсидии из бюджета Сосновоборского городского округа Ленинградской области на возмещение затрат (недополученных доходов) в связи с производством (реализацией)товаров, выполнением работ, оказанием услуг №___ от "___" ________ 20__ г.) </w:t>
            </w:r>
          </w:p>
        </w:tc>
      </w:tr>
      <w:tr w:rsidR="003B38DB" w:rsidRPr="00C636AD" w:rsidTr="003B38DB">
        <w:tc>
          <w:tcPr>
            <w:tcW w:w="9071" w:type="dxa"/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за период с "___" _______ 20__ года по "___" _______ 20__ года</w:t>
            </w:r>
          </w:p>
        </w:tc>
      </w:tr>
    </w:tbl>
    <w:p w:rsidR="003B38DB" w:rsidRDefault="003B38DB" w:rsidP="003B38DB">
      <w:pPr>
        <w:widowControl w:val="0"/>
        <w:autoSpaceDE w:val="0"/>
        <w:autoSpaceDN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                                                             «_______» _____________20___г.</w:t>
      </w:r>
    </w:p>
    <w:p w:rsidR="00E36718" w:rsidRPr="00C636AD" w:rsidRDefault="00E36718" w:rsidP="003B38DB">
      <w:pPr>
        <w:widowControl w:val="0"/>
        <w:autoSpaceDE w:val="0"/>
        <w:autoSpaceDN w:val="0"/>
        <w:rPr>
          <w:sz w:val="24"/>
          <w:szCs w:val="24"/>
        </w:rPr>
      </w:pPr>
    </w:p>
    <w:p w:rsidR="003B38DB" w:rsidRPr="00E36718" w:rsidRDefault="003B38DB" w:rsidP="003B38DB">
      <w:pPr>
        <w:widowControl w:val="0"/>
        <w:autoSpaceDE w:val="0"/>
        <w:autoSpaceDN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1020"/>
        <w:gridCol w:w="129"/>
        <w:gridCol w:w="908"/>
        <w:gridCol w:w="340"/>
        <w:gridCol w:w="75"/>
        <w:gridCol w:w="2419"/>
        <w:gridCol w:w="825"/>
        <w:gridCol w:w="16"/>
        <w:gridCol w:w="834"/>
        <w:gridCol w:w="726"/>
        <w:gridCol w:w="75"/>
      </w:tblGrid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Адрес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Дополнительные гарантии социальной поддержки (освобождение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Сумма, подлежащая возмещению, руб.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B38DB" w:rsidRPr="00C636AD" w:rsidTr="00F14AE7">
        <w:trPr>
          <w:gridAfter w:val="1"/>
          <w:wAfter w:w="75" w:type="dxa"/>
          <w:trHeight w:val="2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6</w:t>
            </w:r>
          </w:p>
        </w:tc>
      </w:tr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gridAfter w:val="1"/>
          <w:wAfter w:w="75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E36718">
        <w:trPr>
          <w:gridAfter w:val="1"/>
          <w:wAfter w:w="75" w:type="dxa"/>
          <w:trHeight w:val="133"/>
        </w:trPr>
        <w:tc>
          <w:tcPr>
            <w:tcW w:w="7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gridSpan w:val="3"/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В соответствии с понесенными затратами, сумма, подлежащая возмещению составляет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)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коп.</w:t>
            </w:r>
          </w:p>
        </w:tc>
      </w:tr>
      <w:tr w:rsidR="003B38DB" w:rsidRPr="00C636AD" w:rsidTr="003B3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8" w:type="dxa"/>
            <w:gridSpan w:val="6"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(сумма прописью)</w:t>
            </w:r>
          </w:p>
        </w:tc>
        <w:tc>
          <w:tcPr>
            <w:tcW w:w="2476" w:type="dxa"/>
            <w:gridSpan w:val="5"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B38DB" w:rsidRPr="00C636AD" w:rsidRDefault="003B38DB" w:rsidP="003B38DB">
      <w:pPr>
        <w:widowControl w:val="0"/>
        <w:autoSpaceDE w:val="0"/>
        <w:autoSpaceDN w:val="0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rPr>
          <w:sz w:val="24"/>
          <w:szCs w:val="24"/>
        </w:rPr>
      </w:pPr>
      <w:r w:rsidRPr="00C636AD">
        <w:rPr>
          <w:sz w:val="24"/>
          <w:szCs w:val="24"/>
        </w:rPr>
        <w:t>Результат предоставления субсидии __________ %</w:t>
      </w:r>
    </w:p>
    <w:p w:rsidR="003B38DB" w:rsidRPr="00C636AD" w:rsidRDefault="003B38DB" w:rsidP="003B38DB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1757"/>
        <w:gridCol w:w="340"/>
        <w:gridCol w:w="2948"/>
      </w:tblGrid>
      <w:tr w:rsidR="003B38DB" w:rsidRPr="00C636AD" w:rsidTr="003B38D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___________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____________________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(расшифровка подписи)</w:t>
            </w:r>
          </w:p>
        </w:tc>
      </w:tr>
      <w:tr w:rsidR="003B38DB" w:rsidRPr="00C636AD" w:rsidTr="003B38DB"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c>
          <w:tcPr>
            <w:tcW w:w="9070" w:type="dxa"/>
            <w:gridSpan w:val="5"/>
            <w:tcBorders>
              <w:top w:val="nil"/>
              <w:bottom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Главный бухгалтер                ___________                 ___________________                                                              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                                                          (подпись)                           (расшифровка подписи)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        М.П.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(при наличии)</w:t>
            </w:r>
          </w:p>
        </w:tc>
      </w:tr>
    </w:tbl>
    <w:p w:rsidR="003B38DB" w:rsidRPr="00C636AD" w:rsidRDefault="003B38DB" w:rsidP="003B38DB">
      <w:pPr>
        <w:widowControl w:val="0"/>
        <w:autoSpaceDE w:val="0"/>
        <w:autoSpaceDN w:val="0"/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3B38DB" w:rsidRPr="00C636AD" w:rsidRDefault="003B38DB" w:rsidP="003B38D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Заместитель главы администрации </w:t>
      </w:r>
    </w:p>
    <w:p w:rsidR="003B38DB" w:rsidRPr="00C636AD" w:rsidRDefault="003B38DB" w:rsidP="003B38D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Сосновоборского городского округа </w:t>
      </w:r>
    </w:p>
    <w:p w:rsidR="003B38DB" w:rsidRPr="00C636AD" w:rsidRDefault="003B38DB" w:rsidP="003B38D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Ленинградской области</w:t>
      </w:r>
    </w:p>
    <w:p w:rsidR="003B38DB" w:rsidRPr="00C636AD" w:rsidRDefault="003B38DB" w:rsidP="003B38D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636AD">
        <w:rPr>
          <w:sz w:val="24"/>
          <w:szCs w:val="24"/>
        </w:rPr>
        <w:t>по социальным вопросам                  _________          __________________</w:t>
      </w:r>
    </w:p>
    <w:p w:rsidR="003B38DB" w:rsidRPr="00C636AD" w:rsidRDefault="003B38DB" w:rsidP="003B38DB">
      <w:pPr>
        <w:widowControl w:val="0"/>
        <w:autoSpaceDE w:val="0"/>
        <w:autoSpaceDN w:val="0"/>
        <w:ind w:firstLine="283"/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                                                  (подпись)                (расшифровка подписи)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B38DB" w:rsidRPr="00C636AD" w:rsidTr="003B38DB">
        <w:tc>
          <w:tcPr>
            <w:tcW w:w="9070" w:type="dxa"/>
            <w:tcBorders>
              <w:top w:val="nil"/>
              <w:bottom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B38DB" w:rsidRPr="00C636AD" w:rsidRDefault="003B38DB" w:rsidP="003B38DB">
      <w:pPr>
        <w:rPr>
          <w:b/>
          <w:sz w:val="24"/>
          <w:szCs w:val="24"/>
        </w:rPr>
      </w:pPr>
    </w:p>
    <w:p w:rsidR="003B38DB" w:rsidRPr="00C636AD" w:rsidRDefault="003B38DB" w:rsidP="003B38DB">
      <w:pPr>
        <w:rPr>
          <w:b/>
          <w:sz w:val="24"/>
          <w:szCs w:val="24"/>
        </w:rPr>
      </w:pPr>
    </w:p>
    <w:p w:rsidR="003B38DB" w:rsidRPr="00C636AD" w:rsidRDefault="003B38DB" w:rsidP="003B38DB">
      <w:pPr>
        <w:rPr>
          <w:sz w:val="24"/>
          <w:szCs w:val="24"/>
        </w:rPr>
      </w:pPr>
      <w:r w:rsidRPr="00C636AD">
        <w:rPr>
          <w:sz w:val="24"/>
          <w:szCs w:val="24"/>
        </w:rPr>
        <w:t>Начальник отдела опеки и попечительства</w:t>
      </w:r>
    </w:p>
    <w:p w:rsidR="003B38DB" w:rsidRPr="00C636AD" w:rsidRDefault="003B38DB" w:rsidP="003B38DB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администрации Сосновоборского городского округа </w:t>
      </w:r>
    </w:p>
    <w:p w:rsidR="003B38DB" w:rsidRPr="00C636AD" w:rsidRDefault="003B38DB" w:rsidP="003B38DB">
      <w:pPr>
        <w:rPr>
          <w:sz w:val="24"/>
          <w:szCs w:val="24"/>
        </w:rPr>
      </w:pPr>
      <w:r w:rsidRPr="00C636AD">
        <w:rPr>
          <w:sz w:val="24"/>
          <w:szCs w:val="24"/>
        </w:rPr>
        <w:t>Ленинградской области                ___________                ________________</w:t>
      </w:r>
    </w:p>
    <w:p w:rsidR="003B38DB" w:rsidRPr="00C636AD" w:rsidRDefault="003B38DB" w:rsidP="003B38DB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                                                              (подпись)                     (расшифровка подписи)</w:t>
      </w: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widowControl w:val="0"/>
        <w:autoSpaceDE w:val="0"/>
        <w:autoSpaceDN w:val="0"/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                                                             «_______» _____________20___г.</w:t>
      </w: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Pr="00C636AD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3B38DB" w:rsidRDefault="003B38DB" w:rsidP="003B38DB">
      <w:pPr>
        <w:autoSpaceDE w:val="0"/>
        <w:autoSpaceDN w:val="0"/>
        <w:adjustRightInd w:val="0"/>
        <w:rPr>
          <w:sz w:val="24"/>
          <w:szCs w:val="24"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E36718" w:rsidP="003B38DB">
      <w:pPr>
        <w:jc w:val="right"/>
        <w:rPr>
          <w:i/>
        </w:rPr>
      </w:pPr>
    </w:p>
    <w:p w:rsidR="00E36718" w:rsidRDefault="003B38DB" w:rsidP="003B38DB">
      <w:pPr>
        <w:jc w:val="right"/>
        <w:rPr>
          <w:i/>
        </w:rPr>
      </w:pPr>
      <w:r w:rsidRPr="00B3304B">
        <w:rPr>
          <w:i/>
        </w:rPr>
        <w:t xml:space="preserve">Приложение 4 </w:t>
      </w:r>
    </w:p>
    <w:p w:rsidR="00E36718" w:rsidRDefault="00E36718" w:rsidP="00E36718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 w:rsidR="003B38DB" w:rsidRPr="00B3304B">
        <w:rPr>
          <w:i/>
        </w:rPr>
        <w:t xml:space="preserve">к Порядку утвержденному постановлением администрации </w:t>
      </w:r>
    </w:p>
    <w:p w:rsidR="003B38DB" w:rsidRPr="00B3304B" w:rsidRDefault="00E36718" w:rsidP="00E36718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 w:rsidR="003B38DB" w:rsidRPr="00B3304B">
        <w:rPr>
          <w:i/>
        </w:rPr>
        <w:t>Сосновоборского городского округа Ленинградской области</w:t>
      </w:r>
    </w:p>
    <w:p w:rsidR="003B38DB" w:rsidRDefault="00E36718" w:rsidP="003B38DB">
      <w:pPr>
        <w:jc w:val="right"/>
        <w:rPr>
          <w:i/>
        </w:rPr>
      </w:pPr>
      <w:r w:rsidRPr="00B3304B">
        <w:rPr>
          <w:i/>
        </w:rPr>
        <w:t>от _________</w:t>
      </w:r>
      <w:r>
        <w:rPr>
          <w:i/>
        </w:rPr>
        <w:t>_______________</w:t>
      </w:r>
      <w:r w:rsidRPr="00B3304B">
        <w:rPr>
          <w:i/>
        </w:rPr>
        <w:t xml:space="preserve"> 2024 г. № ____</w:t>
      </w:r>
      <w:r>
        <w:rPr>
          <w:i/>
        </w:rPr>
        <w:t>____</w:t>
      </w:r>
    </w:p>
    <w:p w:rsidR="00E36718" w:rsidRPr="00B3304B" w:rsidRDefault="00E36718" w:rsidP="003B38DB">
      <w:pPr>
        <w:jc w:val="right"/>
      </w:pPr>
    </w:p>
    <w:p w:rsidR="003B38DB" w:rsidRPr="00C636AD" w:rsidRDefault="003B38DB" w:rsidP="003B38DB">
      <w:pPr>
        <w:jc w:val="center"/>
        <w:rPr>
          <w:b/>
          <w:bCs/>
          <w:sz w:val="24"/>
          <w:szCs w:val="24"/>
          <w:u w:val="single"/>
        </w:rPr>
      </w:pPr>
      <w:r w:rsidRPr="00C636AD">
        <w:rPr>
          <w:b/>
          <w:bCs/>
          <w:sz w:val="24"/>
          <w:szCs w:val="24"/>
        </w:rPr>
        <w:t xml:space="preserve">Реестр жилых помещений, принадлежащих детям-сиротам и детям, оставшимся без попечения родителей, и лицам из числа детей-сирот и детей, оставшихся без попечения родителей, на праве собственности, либо на основании договора социального найма, в которых оказываются жилищно-коммунальные услуги или услуги определения технического состояния и оценки стоимости жилого помещения в случае передачи его в собственность по состоянию на </w:t>
      </w:r>
      <w:r w:rsidRPr="00C636AD">
        <w:rPr>
          <w:b/>
          <w:bCs/>
          <w:sz w:val="24"/>
          <w:szCs w:val="24"/>
          <w:u w:val="single"/>
        </w:rPr>
        <w:t xml:space="preserve">                      20    г.</w:t>
      </w:r>
    </w:p>
    <w:p w:rsidR="003B38DB" w:rsidRPr="00C636AD" w:rsidRDefault="003B38DB" w:rsidP="003B38DB">
      <w:pPr>
        <w:jc w:val="center"/>
        <w:rPr>
          <w:sz w:val="24"/>
          <w:szCs w:val="24"/>
        </w:rPr>
      </w:pP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sz w:val="24"/>
          <w:szCs w:val="24"/>
        </w:rPr>
        <w:t>________________________________________________________________</w:t>
      </w:r>
    </w:p>
    <w:p w:rsidR="003B38DB" w:rsidRPr="00C636AD" w:rsidRDefault="003B38DB" w:rsidP="003B38DB">
      <w:pPr>
        <w:jc w:val="center"/>
        <w:rPr>
          <w:bCs/>
          <w:sz w:val="24"/>
          <w:szCs w:val="24"/>
        </w:rPr>
      </w:pPr>
      <w:r w:rsidRPr="00C636AD">
        <w:rPr>
          <w:bCs/>
          <w:sz w:val="24"/>
          <w:szCs w:val="24"/>
        </w:rPr>
        <w:t>(наименование, место нахождения организации, ИНН)</w:t>
      </w:r>
    </w:p>
    <w:p w:rsidR="003B38DB" w:rsidRPr="00C636AD" w:rsidRDefault="003B38DB" w:rsidP="003B38DB">
      <w:pPr>
        <w:jc w:val="center"/>
        <w:rPr>
          <w:b/>
          <w:bCs/>
          <w:sz w:val="24"/>
          <w:szCs w:val="24"/>
        </w:rPr>
      </w:pPr>
    </w:p>
    <w:p w:rsidR="003B38DB" w:rsidRPr="00C636AD" w:rsidRDefault="003B38DB" w:rsidP="003B38DB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976"/>
        <w:gridCol w:w="1985"/>
        <w:gridCol w:w="1559"/>
      </w:tblGrid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N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Адрес</w:t>
            </w:r>
          </w:p>
        </w:tc>
      </w:tr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4</w:t>
            </w:r>
          </w:p>
        </w:tc>
      </w:tr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Pr="00C636AD" w:rsidRDefault="003B38DB" w:rsidP="003B38DB">
      <w:pPr>
        <w:ind w:firstLine="851"/>
        <w:rPr>
          <w:sz w:val="24"/>
          <w:szCs w:val="24"/>
        </w:rPr>
      </w:pPr>
      <w:r w:rsidRPr="00C636AD">
        <w:rPr>
          <w:b/>
          <w:bCs/>
          <w:color w:val="000000"/>
          <w:sz w:val="24"/>
          <w:szCs w:val="24"/>
        </w:rPr>
        <w:t>Плановая сумма субсидии</w:t>
      </w:r>
      <w:r w:rsidRPr="00C636AD">
        <w:rPr>
          <w:b/>
          <w:bCs/>
          <w:sz w:val="24"/>
          <w:szCs w:val="24"/>
        </w:rPr>
        <w:t xml:space="preserve"> составит</w:t>
      </w:r>
      <w:r w:rsidRPr="00C636AD">
        <w:rPr>
          <w:b/>
          <w:sz w:val="24"/>
          <w:szCs w:val="24"/>
        </w:rPr>
        <w:t xml:space="preserve"> ____________________руб</w:t>
      </w:r>
      <w:r w:rsidRPr="00C636AD">
        <w:rPr>
          <w:sz w:val="24"/>
          <w:szCs w:val="24"/>
        </w:rPr>
        <w:t>., в том числе:</w:t>
      </w:r>
    </w:p>
    <w:p w:rsidR="003B38DB" w:rsidRPr="00C636AD" w:rsidRDefault="003B38DB" w:rsidP="003B38DB">
      <w:pPr>
        <w:ind w:firstLine="851"/>
        <w:rPr>
          <w:sz w:val="24"/>
          <w:szCs w:val="24"/>
        </w:rPr>
      </w:pPr>
      <w:r w:rsidRPr="00C636AD">
        <w:rPr>
          <w:sz w:val="24"/>
          <w:szCs w:val="24"/>
        </w:rPr>
        <w:t xml:space="preserve"> </w:t>
      </w:r>
      <w:r w:rsidRPr="00C636AD">
        <w:rPr>
          <w:sz w:val="24"/>
          <w:szCs w:val="24"/>
          <w:u w:val="single"/>
        </w:rPr>
        <w:t xml:space="preserve">              </w:t>
      </w:r>
      <w:r w:rsidRPr="00C636AD">
        <w:rPr>
          <w:sz w:val="24"/>
          <w:szCs w:val="24"/>
        </w:rPr>
        <w:t xml:space="preserve">руб. – </w:t>
      </w:r>
      <w:bookmarkStart w:id="4" w:name="_Hlk103871026"/>
      <w:r w:rsidRPr="00C636AD">
        <w:rPr>
          <w:sz w:val="24"/>
          <w:szCs w:val="24"/>
        </w:rPr>
        <w:t>размер субсидии за коммунальные услуги и пользование жилыми помещениями, закрепленными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</w:r>
    </w:p>
    <w:bookmarkEnd w:id="4"/>
    <w:p w:rsidR="003B38DB" w:rsidRPr="00C636AD" w:rsidRDefault="003B38DB" w:rsidP="003B38DB">
      <w:pPr>
        <w:ind w:firstLine="851"/>
        <w:rPr>
          <w:sz w:val="24"/>
          <w:szCs w:val="24"/>
        </w:rPr>
      </w:pPr>
      <w:r w:rsidRPr="00C636AD">
        <w:rPr>
          <w:sz w:val="24"/>
          <w:szCs w:val="24"/>
        </w:rPr>
        <w:t xml:space="preserve"> </w:t>
      </w:r>
      <w:r w:rsidRPr="00C636AD">
        <w:rPr>
          <w:sz w:val="24"/>
          <w:szCs w:val="24"/>
          <w:u w:val="single"/>
        </w:rPr>
        <w:t xml:space="preserve">              </w:t>
      </w:r>
      <w:r w:rsidRPr="00C636AD">
        <w:rPr>
          <w:sz w:val="24"/>
          <w:szCs w:val="24"/>
        </w:rPr>
        <w:t>руб. – размер субсидии на оплату за определение технического состояния и оценку стоимости жилого помещения в случае передачи его в собственность</w:t>
      </w:r>
    </w:p>
    <w:p w:rsidR="003B38DB" w:rsidRPr="00C636AD" w:rsidRDefault="003B38DB" w:rsidP="003B38DB">
      <w:pPr>
        <w:ind w:firstLine="851"/>
        <w:rPr>
          <w:sz w:val="24"/>
          <w:szCs w:val="24"/>
          <w:u w:val="single"/>
        </w:rPr>
      </w:pPr>
    </w:p>
    <w:p w:rsidR="003B38DB" w:rsidRPr="00C636AD" w:rsidRDefault="003B38DB" w:rsidP="003B38DB">
      <w:pPr>
        <w:ind w:firstLine="851"/>
        <w:rPr>
          <w:sz w:val="24"/>
          <w:szCs w:val="24"/>
        </w:rPr>
      </w:pPr>
      <w:r w:rsidRPr="00C636AD">
        <w:rPr>
          <w:sz w:val="24"/>
          <w:szCs w:val="24"/>
        </w:rPr>
        <w:t>Размер субсидии за коммунальные услуги и пользование жилыми помещениями, закрепленными за детьми-сиротами и детьми, оставшимися без попечения родителей, а также лицами из числа детей-сирот и детей, оставшихся без попечения родителей, рассчитан:</w:t>
      </w:r>
    </w:p>
    <w:p w:rsidR="003B38DB" w:rsidRPr="00C636AD" w:rsidRDefault="003B38DB" w:rsidP="003B38DB">
      <w:pPr>
        <w:ind w:left="567"/>
        <w:rPr>
          <w:sz w:val="24"/>
          <w:szCs w:val="24"/>
          <w:u w:val="single"/>
        </w:rPr>
      </w:pPr>
    </w:p>
    <w:p w:rsidR="003B38DB" w:rsidRPr="00C636AD" w:rsidRDefault="003B38DB" w:rsidP="003B38DB">
      <w:pPr>
        <w:ind w:firstLine="540"/>
        <w:jc w:val="center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  <w:lang w:val="en-US"/>
        </w:rPr>
        <w:t xml:space="preserve">1i </w:t>
      </w:r>
      <w:r w:rsidRPr="00C636AD">
        <w:rPr>
          <w:sz w:val="24"/>
          <w:szCs w:val="24"/>
          <w:lang w:val="en-US"/>
        </w:rPr>
        <w:t xml:space="preserve">= </w:t>
      </w:r>
      <w:r w:rsidRPr="00C636AD">
        <w:rPr>
          <w:sz w:val="24"/>
          <w:szCs w:val="24"/>
        </w:rPr>
        <w:t>Ч</w:t>
      </w:r>
      <w:r w:rsidRPr="00C636AD">
        <w:rPr>
          <w:sz w:val="24"/>
          <w:szCs w:val="24"/>
          <w:vertAlign w:val="subscript"/>
          <w:lang w:val="en-US"/>
        </w:rPr>
        <w:t xml:space="preserve">ji </w:t>
      </w:r>
      <w:r w:rsidRPr="00C636AD">
        <w:rPr>
          <w:sz w:val="24"/>
          <w:szCs w:val="24"/>
          <w:lang w:val="en-US"/>
        </w:rPr>
        <w:t>x N</w:t>
      </w:r>
      <w:r w:rsidRPr="00C636AD">
        <w:rPr>
          <w:sz w:val="24"/>
          <w:szCs w:val="24"/>
          <w:vertAlign w:val="subscript"/>
          <w:lang w:val="en-US"/>
        </w:rPr>
        <w:t>ji</w:t>
      </w:r>
      <w:r w:rsidRPr="00C636AD">
        <w:rPr>
          <w:sz w:val="24"/>
          <w:szCs w:val="24"/>
          <w:lang w:val="en-US"/>
        </w:rPr>
        <w:t xml:space="preserve"> x Z</w:t>
      </w:r>
      <w:r w:rsidRPr="00C636AD">
        <w:rPr>
          <w:sz w:val="24"/>
          <w:szCs w:val="24"/>
        </w:rPr>
        <w:t>мес</w:t>
      </w:r>
      <w:r w:rsidRPr="00C636AD">
        <w:rPr>
          <w:sz w:val="24"/>
          <w:szCs w:val="24"/>
          <w:lang w:val="en-US"/>
        </w:rPr>
        <w:t xml:space="preserve">. </w:t>
      </w:r>
      <w:r w:rsidRPr="00C636AD">
        <w:rPr>
          <w:sz w:val="24"/>
          <w:szCs w:val="24"/>
        </w:rPr>
        <w:t>= _______________руб.,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где Ч</w:t>
      </w:r>
      <w:r w:rsidRPr="00C636AD">
        <w:rPr>
          <w:sz w:val="24"/>
          <w:szCs w:val="24"/>
          <w:vertAlign w:val="subscript"/>
          <w:lang w:val="en-US"/>
        </w:rPr>
        <w:t>ji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 xml:space="preserve"> - численность детей-сирот и детей, оставшихся без попечения родителей, а также лиц из числа детей-сирот и детей, оставшихся без попечения родителей, пребывающих в образовательных организациях, организациях для детей-сирот и детей, оставшихся без попечения родителей, в профессиональных образовательных организациях, на военной службе по призыву, отбывания наказания в исправительных учреждениях, а также пребывающих у опекунов (попечителей), в приемных семьях, имеющих закрепленное за ними жилое помещение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N</w:t>
      </w:r>
      <w:r w:rsidRPr="00C636AD">
        <w:rPr>
          <w:sz w:val="24"/>
          <w:szCs w:val="24"/>
          <w:vertAlign w:val="subscript"/>
          <w:lang w:val="en-US"/>
        </w:rPr>
        <w:t>ji</w:t>
      </w:r>
      <w:r w:rsidRPr="00C636AD">
        <w:rPr>
          <w:sz w:val="24"/>
          <w:szCs w:val="24"/>
          <w:vertAlign w:val="subscript"/>
        </w:rPr>
        <w:t xml:space="preserve"> </w:t>
      </w:r>
      <w:r w:rsidRPr="00C636AD">
        <w:rPr>
          <w:sz w:val="24"/>
          <w:szCs w:val="24"/>
        </w:rPr>
        <w:t>– средняя стоимость жилищно-коммунальных услуг на одного человека в месяц, но не более установленной нормативным правовым актом Ленинградской области о региональных стандартах стоимости жилищно-коммунальных услуг в Ленинградской области на соответствующий квартал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Z</w:t>
      </w:r>
      <w:r w:rsidRPr="00C636AD">
        <w:rPr>
          <w:sz w:val="24"/>
          <w:szCs w:val="24"/>
        </w:rPr>
        <w:t xml:space="preserve"> – планируемое количество месяцев возмещения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услуги, платы за определение технического состояния и оценку стоимости жилого помещения в случае передачи его в собственность, без учета декабря 2023 года</w:t>
      </w:r>
    </w:p>
    <w:p w:rsidR="003B38DB" w:rsidRPr="00C636AD" w:rsidRDefault="003B38DB" w:rsidP="003B38DB">
      <w:pPr>
        <w:ind w:firstLine="851"/>
        <w:rPr>
          <w:sz w:val="24"/>
          <w:szCs w:val="24"/>
        </w:rPr>
      </w:pPr>
      <w:r w:rsidRPr="00C636AD">
        <w:rPr>
          <w:sz w:val="24"/>
          <w:szCs w:val="24"/>
        </w:rPr>
        <w:t>Размер субсидии за услуги определения технического состояния и оценки стоимости жилого помещения в случае передачи его в собственность рассчитан:</w:t>
      </w:r>
    </w:p>
    <w:p w:rsidR="003B38DB" w:rsidRPr="00C636AD" w:rsidRDefault="003B38DB" w:rsidP="003B38DB">
      <w:pPr>
        <w:ind w:firstLine="540"/>
        <w:jc w:val="center"/>
        <w:rPr>
          <w:sz w:val="24"/>
          <w:szCs w:val="24"/>
        </w:rPr>
      </w:pPr>
    </w:p>
    <w:p w:rsidR="003B38DB" w:rsidRPr="00C636AD" w:rsidRDefault="003B38DB" w:rsidP="003B38DB">
      <w:pPr>
        <w:ind w:firstLine="540"/>
        <w:jc w:val="center"/>
        <w:rPr>
          <w:sz w:val="24"/>
          <w:szCs w:val="24"/>
          <w:u w:val="single"/>
          <w:vertAlign w:val="subscript"/>
          <w:lang w:val="en-US"/>
        </w:rPr>
      </w:pP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  <w:vertAlign w:val="subscript"/>
          <w:lang w:val="en-US"/>
        </w:rPr>
        <w:t xml:space="preserve">2i </w:t>
      </w:r>
      <w:r w:rsidRPr="00C636AD">
        <w:rPr>
          <w:sz w:val="24"/>
          <w:szCs w:val="24"/>
          <w:lang w:val="en-US"/>
        </w:rPr>
        <w:t>= D x K</w:t>
      </w:r>
      <w:r w:rsidRPr="00C636AD">
        <w:rPr>
          <w:sz w:val="24"/>
          <w:szCs w:val="24"/>
          <w:vertAlign w:val="subscript"/>
          <w:lang w:val="en-US"/>
        </w:rPr>
        <w:t xml:space="preserve">Bi, = </w:t>
      </w:r>
      <w:r w:rsidRPr="00C636AD">
        <w:rPr>
          <w:sz w:val="24"/>
          <w:szCs w:val="24"/>
          <w:lang w:val="en-US"/>
        </w:rPr>
        <w:t>____________________________</w:t>
      </w:r>
      <w:r w:rsidRPr="00C636AD">
        <w:rPr>
          <w:sz w:val="24"/>
          <w:szCs w:val="24"/>
        </w:rPr>
        <w:t>руб</w:t>
      </w:r>
      <w:r w:rsidRPr="00C636AD">
        <w:rPr>
          <w:sz w:val="24"/>
          <w:szCs w:val="24"/>
          <w:lang w:val="en-US"/>
        </w:rPr>
        <w:t>.</w:t>
      </w:r>
      <w:r w:rsidRPr="00C636AD">
        <w:rPr>
          <w:sz w:val="24"/>
          <w:szCs w:val="24"/>
          <w:u w:val="single"/>
          <w:vertAlign w:val="subscript"/>
          <w:lang w:val="en-US"/>
        </w:rPr>
        <w:t>,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где </w:t>
      </w:r>
      <w:r w:rsidRPr="00C636AD">
        <w:rPr>
          <w:sz w:val="24"/>
          <w:szCs w:val="24"/>
          <w:lang w:val="en-US"/>
        </w:rPr>
        <w:t>D</w:t>
      </w:r>
      <w:r w:rsidRPr="00C636AD">
        <w:rPr>
          <w:sz w:val="24"/>
          <w:szCs w:val="24"/>
        </w:rPr>
        <w:t xml:space="preserve"> – норматив оплаты за определение технического состояния и оценку стоимости имущества (жилого помещения) в случае отчуждения его в собственность (приватизации), установленный отраслевым органом исполнительной власти Ленинградской области, осуществляющим полномочия по реализации государственной политики в сфере управления и распоряжения государственным имуществом;</w:t>
      </w:r>
    </w:p>
    <w:p w:rsidR="003B38DB" w:rsidRPr="00C636AD" w:rsidRDefault="003B38DB" w:rsidP="003B38DB">
      <w:pPr>
        <w:ind w:firstLine="540"/>
        <w:jc w:val="both"/>
        <w:rPr>
          <w:sz w:val="24"/>
          <w:szCs w:val="24"/>
        </w:rPr>
      </w:pPr>
      <w:r w:rsidRPr="00C636AD">
        <w:rPr>
          <w:sz w:val="24"/>
          <w:szCs w:val="24"/>
          <w:lang w:val="en-US"/>
        </w:rPr>
        <w:t>K</w:t>
      </w:r>
      <w:r w:rsidRPr="00C636AD">
        <w:rPr>
          <w:sz w:val="24"/>
          <w:szCs w:val="24"/>
          <w:vertAlign w:val="subscript"/>
          <w:lang w:val="en-US"/>
        </w:rPr>
        <w:t>Bi</w:t>
      </w:r>
      <w:r w:rsidRPr="00C636AD">
        <w:rPr>
          <w:sz w:val="24"/>
          <w:szCs w:val="24"/>
        </w:rPr>
        <w:t xml:space="preserve"> – численность детей-сирот и детей, оставшихся без попечения родителей, а также лиц из числа детей-сирот и детей, оставшихся без попечения родителей, которым на основании их заявления в орган местного самоуправления муниципальное имущество (жилое помещение) отчуждается в собственность.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1757"/>
        <w:gridCol w:w="340"/>
        <w:gridCol w:w="2948"/>
      </w:tblGrid>
      <w:tr w:rsidR="003B38DB" w:rsidRPr="00C636AD" w:rsidTr="003B38D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_______________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____________________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(расшифровка подписи)</w:t>
            </w:r>
          </w:p>
        </w:tc>
      </w:tr>
      <w:tr w:rsidR="003B38DB" w:rsidRPr="00C636AD" w:rsidTr="003B38DB"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B38DB" w:rsidRPr="00C636AD" w:rsidTr="003B38DB">
        <w:tc>
          <w:tcPr>
            <w:tcW w:w="9070" w:type="dxa"/>
            <w:gridSpan w:val="5"/>
            <w:tcBorders>
              <w:top w:val="nil"/>
              <w:bottom w:val="nil"/>
            </w:tcBorders>
            <w:hideMark/>
          </w:tcPr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Главный бухгалтер 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                                                                           ________________                   ____________________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                                                                               (подпись)                          (расшифровка подписи)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 xml:space="preserve">      М.П.</w:t>
            </w:r>
          </w:p>
          <w:p w:rsidR="003B38DB" w:rsidRPr="00C636AD" w:rsidRDefault="003B38DB" w:rsidP="003B38DB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636AD">
              <w:rPr>
                <w:sz w:val="24"/>
                <w:szCs w:val="24"/>
              </w:rPr>
              <w:t>(при наличии)</w:t>
            </w:r>
          </w:p>
        </w:tc>
      </w:tr>
    </w:tbl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36718" w:rsidRDefault="00E36718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36718" w:rsidRDefault="00E36718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36718" w:rsidRDefault="00E36718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36718" w:rsidRDefault="00E36718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636AD">
        <w:rPr>
          <w:sz w:val="24"/>
          <w:szCs w:val="24"/>
        </w:rPr>
        <w:t>Сосновоборского городского округа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от____________________№_______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Pr="00C636AD" w:rsidRDefault="003B38DB" w:rsidP="003B38DB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2)</w:t>
      </w:r>
    </w:p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Pr="00C636AD" w:rsidRDefault="003B38DB" w:rsidP="003B38DB">
      <w:pPr>
        <w:jc w:val="right"/>
        <w:rPr>
          <w:sz w:val="24"/>
          <w:szCs w:val="24"/>
        </w:rPr>
      </w:pP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 xml:space="preserve">СОСТАВ </w:t>
      </w: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>комиссии по проведению отбора получателей субсидии из бюджета Сосновоборского городского округа Ленинградской области на возмещение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Председатель комиссии: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636AD">
        <w:rPr>
          <w:sz w:val="24"/>
          <w:szCs w:val="24"/>
        </w:rPr>
        <w:t xml:space="preserve">Горшкова Т.В. - заместитель главы администрации Сосновоборского городского округа по социальным вопросам </w:t>
      </w:r>
    </w:p>
    <w:p w:rsidR="003B38DB" w:rsidRDefault="003B38DB" w:rsidP="003B38DB">
      <w:pPr>
        <w:jc w:val="both"/>
        <w:rPr>
          <w:sz w:val="24"/>
          <w:szCs w:val="24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Заместитель председателя комиссии: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C636AD">
        <w:rPr>
          <w:sz w:val="24"/>
          <w:szCs w:val="24"/>
        </w:rPr>
        <w:t xml:space="preserve">Елисеева М.Г. – начальник отдела опеки и попечительства администрации Сосновоборского городского округа </w:t>
      </w:r>
    </w:p>
    <w:p w:rsidR="003B38DB" w:rsidRDefault="003B38DB" w:rsidP="003B38DB">
      <w:pPr>
        <w:jc w:val="both"/>
        <w:rPr>
          <w:sz w:val="24"/>
          <w:szCs w:val="24"/>
        </w:rPr>
      </w:pPr>
    </w:p>
    <w:p w:rsidR="003B38DB" w:rsidRPr="001B156E" w:rsidRDefault="003B38DB" w:rsidP="003B38DB">
      <w:pPr>
        <w:jc w:val="both"/>
        <w:rPr>
          <w:sz w:val="24"/>
          <w:szCs w:val="24"/>
        </w:rPr>
      </w:pPr>
      <w:r w:rsidRPr="001B156E">
        <w:rPr>
          <w:sz w:val="24"/>
          <w:szCs w:val="24"/>
        </w:rPr>
        <w:t>Секретарь комиссии: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156E">
        <w:rPr>
          <w:sz w:val="24"/>
          <w:szCs w:val="24"/>
        </w:rPr>
        <w:t>Итти А.А. – главный специалист отдела опеки и попечительства</w:t>
      </w:r>
      <w:r w:rsidRPr="00663EED"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 xml:space="preserve">администрации Сосновоборского городского округа </w:t>
      </w:r>
    </w:p>
    <w:p w:rsidR="003B38DB" w:rsidRPr="001B156E" w:rsidRDefault="003B38DB" w:rsidP="003B38DB">
      <w:pPr>
        <w:jc w:val="both"/>
        <w:rPr>
          <w:sz w:val="24"/>
          <w:szCs w:val="24"/>
        </w:rPr>
      </w:pPr>
    </w:p>
    <w:p w:rsidR="003B38DB" w:rsidRPr="001B156E" w:rsidRDefault="003B38DB" w:rsidP="003B38DB">
      <w:pPr>
        <w:jc w:val="both"/>
        <w:rPr>
          <w:sz w:val="24"/>
          <w:szCs w:val="24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Члены комиссии: 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Попова Т.Р. – председатель Комитета финансов</w:t>
      </w:r>
      <w:r w:rsidRPr="00663EED"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 xml:space="preserve">администрации Сосновоборского городского округа </w:t>
      </w:r>
    </w:p>
    <w:p w:rsidR="003B38DB" w:rsidRDefault="003B38DB" w:rsidP="003B38DB">
      <w:pPr>
        <w:jc w:val="both"/>
        <w:rPr>
          <w:sz w:val="24"/>
          <w:szCs w:val="24"/>
        </w:rPr>
      </w:pPr>
    </w:p>
    <w:p w:rsidR="003B38DB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Павлюк С.В. – </w:t>
      </w:r>
      <w:r>
        <w:rPr>
          <w:sz w:val="24"/>
          <w:szCs w:val="24"/>
        </w:rPr>
        <w:t>начальник сектора капитального и текущего ремонта</w:t>
      </w:r>
      <w:r w:rsidRPr="00C636AD">
        <w:rPr>
          <w:sz w:val="24"/>
          <w:szCs w:val="24"/>
        </w:rPr>
        <w:t xml:space="preserve"> жилищно-коммунального </w:t>
      </w:r>
      <w:r>
        <w:rPr>
          <w:sz w:val="24"/>
          <w:szCs w:val="24"/>
        </w:rPr>
        <w:t>комплекса МКУ «УСиБ»</w:t>
      </w:r>
      <w:r w:rsidRPr="00C636AD">
        <w:rPr>
          <w:sz w:val="24"/>
          <w:szCs w:val="24"/>
        </w:rPr>
        <w:t>;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</w:p>
    <w:p w:rsidR="003B38DB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636AD">
        <w:rPr>
          <w:sz w:val="24"/>
          <w:szCs w:val="24"/>
        </w:rPr>
        <w:t xml:space="preserve">Абрамова А.В. – </w:t>
      </w:r>
      <w:r>
        <w:rPr>
          <w:sz w:val="24"/>
          <w:szCs w:val="24"/>
        </w:rPr>
        <w:t>ведущий</w:t>
      </w:r>
      <w:r w:rsidRPr="00C636AD">
        <w:rPr>
          <w:sz w:val="24"/>
          <w:szCs w:val="24"/>
        </w:rPr>
        <w:t xml:space="preserve"> специалист отдела централизованной бухгалтерии</w:t>
      </w:r>
      <w:r w:rsidRPr="00663EED"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>администрации Сосновоборского городского округа ;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</w:p>
    <w:p w:rsidR="003B38DB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636AD">
        <w:rPr>
          <w:sz w:val="24"/>
          <w:szCs w:val="24"/>
        </w:rPr>
        <w:t>Бесстрашникова Л.Н. – специалист жилищного отдела</w:t>
      </w:r>
      <w:r w:rsidRPr="00663EED"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>администрации Сосновоборского городского округа;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</w:p>
    <w:p w:rsidR="003B38DB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636AD">
        <w:rPr>
          <w:sz w:val="24"/>
          <w:szCs w:val="24"/>
        </w:rPr>
        <w:t>Надымова Т.В. – главный специалист-юрисконсульт</w:t>
      </w:r>
      <w:r>
        <w:rPr>
          <w:sz w:val="24"/>
          <w:szCs w:val="24"/>
        </w:rPr>
        <w:t xml:space="preserve"> юридического отдела</w:t>
      </w:r>
      <w:r w:rsidRPr="00663EED">
        <w:rPr>
          <w:sz w:val="24"/>
          <w:szCs w:val="24"/>
        </w:rPr>
        <w:t xml:space="preserve"> </w:t>
      </w:r>
      <w:r w:rsidRPr="00C636AD">
        <w:rPr>
          <w:sz w:val="24"/>
          <w:szCs w:val="24"/>
        </w:rPr>
        <w:t>администрации Сосновоборско</w:t>
      </w:r>
      <w:r>
        <w:rPr>
          <w:sz w:val="24"/>
          <w:szCs w:val="24"/>
        </w:rPr>
        <w:t>го городского округ</w:t>
      </w:r>
      <w:r w:rsidRPr="00C636AD">
        <w:rPr>
          <w:sz w:val="24"/>
          <w:szCs w:val="24"/>
        </w:rPr>
        <w:t>;</w:t>
      </w:r>
    </w:p>
    <w:p w:rsidR="003B38DB" w:rsidRDefault="003B38DB" w:rsidP="003B38DB">
      <w:pPr>
        <w:jc w:val="both"/>
        <w:rPr>
          <w:sz w:val="24"/>
          <w:szCs w:val="24"/>
        </w:rPr>
      </w:pPr>
    </w:p>
    <w:p w:rsidR="003B38DB" w:rsidRPr="00C636AD" w:rsidRDefault="003B38DB" w:rsidP="003B3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rPr>
          <w:sz w:val="24"/>
          <w:szCs w:val="24"/>
        </w:rPr>
      </w:pPr>
    </w:p>
    <w:p w:rsidR="003B38DB" w:rsidRPr="00C636AD" w:rsidRDefault="003B38DB" w:rsidP="003B38DB">
      <w:pPr>
        <w:rPr>
          <w:sz w:val="24"/>
          <w:szCs w:val="24"/>
        </w:rPr>
      </w:pPr>
    </w:p>
    <w:p w:rsidR="00E36718" w:rsidRDefault="00E36718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36718" w:rsidRDefault="00E36718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B38DB" w:rsidRPr="00C636AD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636AD">
        <w:rPr>
          <w:sz w:val="24"/>
          <w:szCs w:val="24"/>
        </w:rPr>
        <w:t>Сосновоборского городского округа</w:t>
      </w:r>
    </w:p>
    <w:p w:rsidR="003B38DB" w:rsidRDefault="003B38DB" w:rsidP="003B38D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от____________________№_______</w:t>
      </w:r>
    </w:p>
    <w:p w:rsidR="003B38DB" w:rsidRPr="00C636AD" w:rsidRDefault="003B38DB" w:rsidP="003B38DB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3)</w:t>
      </w:r>
    </w:p>
    <w:p w:rsidR="003B38DB" w:rsidRPr="00C636AD" w:rsidRDefault="003B38DB" w:rsidP="003B38DB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B38DB" w:rsidRPr="00C636AD" w:rsidRDefault="003B38DB" w:rsidP="003B38DB">
      <w:pPr>
        <w:jc w:val="center"/>
        <w:rPr>
          <w:b/>
          <w:sz w:val="24"/>
          <w:szCs w:val="24"/>
        </w:rPr>
      </w:pPr>
      <w:r w:rsidRPr="00C636AD">
        <w:rPr>
          <w:b/>
          <w:sz w:val="24"/>
          <w:szCs w:val="24"/>
        </w:rPr>
        <w:t>ПОЛОЖЕНИЕ</w:t>
      </w:r>
    </w:p>
    <w:p w:rsidR="003B38DB" w:rsidRPr="00C636AD" w:rsidRDefault="003B38DB" w:rsidP="003B38DB">
      <w:pPr>
        <w:jc w:val="center"/>
        <w:rPr>
          <w:sz w:val="24"/>
          <w:szCs w:val="24"/>
        </w:rPr>
      </w:pPr>
      <w:r w:rsidRPr="00C636AD">
        <w:rPr>
          <w:sz w:val="24"/>
          <w:szCs w:val="24"/>
        </w:rPr>
        <w:t>о комиссии по проведению отбора получателей субсидии из бюджета Сосновоборского городского округа Ленинградской области на возмещение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B38DB" w:rsidRPr="00C636AD" w:rsidRDefault="003B38DB" w:rsidP="003B38DB">
      <w:pPr>
        <w:jc w:val="center"/>
        <w:rPr>
          <w:sz w:val="24"/>
          <w:szCs w:val="24"/>
        </w:rPr>
      </w:pPr>
      <w:r w:rsidRPr="00C636AD">
        <w:rPr>
          <w:sz w:val="24"/>
          <w:szCs w:val="24"/>
        </w:rPr>
        <w:t>1. Общие положения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1.1. Настоящее Положение определяет полномочия, порядок формирования и работы комиссии по проведению отбора получателей субсидии из бюджета Сосновоборского городского округа Ленинградской области на возмещение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плата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оставшихся без попечения родителей (далее - Комиссия).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1.2. Комиссия является коллегиальным органом, созданным для проведения отбора получателей субсидии из бюджета Сосновоборского городского округа Ленинградской области на возмещение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оставшихся без попечения родителей (далее - субсидия), и осуществляет свою деятельность на безвозмездной основе.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1.3. В своей деятельности Комиссия руководствуется законодательством: Российской Федерации, Ленинградской области, Порядком предоставления субсидий юридическим лицам (за исключением субсидий государственным (муниципальным) учреждениям) индивидуальным предпринимателям, на возмещение фактически понесенных затрат в виде платы за жилое помещение и коммунальные услуги 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 сирот и детей, оставшихся без попечения родителей (далее - Порядок предоставления субсидий), иными нормативными правовыми актами Сосновоборского городского округа Ленинградской области, настоящим Положением. </w:t>
      </w:r>
    </w:p>
    <w:p w:rsidR="003B38DB" w:rsidRPr="00C636AD" w:rsidRDefault="003B38DB" w:rsidP="00E36718">
      <w:pPr>
        <w:jc w:val="center"/>
        <w:rPr>
          <w:sz w:val="24"/>
          <w:szCs w:val="24"/>
        </w:rPr>
      </w:pPr>
      <w:r w:rsidRPr="00C636AD">
        <w:rPr>
          <w:sz w:val="24"/>
          <w:szCs w:val="24"/>
        </w:rPr>
        <w:t>2. Полномочия Комиссии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>2.1. Задачами Комиссии являются: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- проведение отбора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установленным Порядком предоставления субсидий, и очередности поступления предложений (заявок) на участие в отборе;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- рассмотрение представленных предложений (заявок) в соответствии с правилами рассмотрения предложений, установленными Порядком предоставления субсидий;</w:t>
      </w:r>
    </w:p>
    <w:p w:rsidR="003B38DB" w:rsidRPr="00C636AD" w:rsidRDefault="003B38DB" w:rsidP="003B38DB">
      <w:pPr>
        <w:jc w:val="both"/>
        <w:rPr>
          <w:sz w:val="24"/>
          <w:szCs w:val="24"/>
        </w:rPr>
      </w:pPr>
      <w:r w:rsidRPr="00C636AD">
        <w:rPr>
          <w:sz w:val="24"/>
          <w:szCs w:val="24"/>
        </w:rPr>
        <w:t xml:space="preserve"> - определение победителей отбора - получателей субсидии, с которыми заключаются соглашения о предоставлении субсидии;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определение размера субсидии, предоставляемого каждому получателю, в порядке, установленном Порядком предоставления субсидий.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2.2. Комиссия, в целях выполнения стоящих перед ней задач, имеет право: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взаимодействовать с органами местного самоуправления, организациями и гражданами по вопросам, относящимся к компетенции Комиссии;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принимать решение об отклонении предложений (заявок) на стадии рассмотрения.</w:t>
      </w:r>
    </w:p>
    <w:p w:rsidR="003B38DB" w:rsidRPr="00E36718" w:rsidRDefault="003B38DB" w:rsidP="00E36718">
      <w:pPr>
        <w:rPr>
          <w:sz w:val="10"/>
          <w:szCs w:val="10"/>
        </w:rPr>
      </w:pPr>
    </w:p>
    <w:p w:rsidR="003B38DB" w:rsidRPr="00C636AD" w:rsidRDefault="003B38DB" w:rsidP="00E36718">
      <w:pPr>
        <w:jc w:val="center"/>
        <w:rPr>
          <w:sz w:val="24"/>
          <w:szCs w:val="24"/>
        </w:rPr>
      </w:pPr>
      <w:r w:rsidRPr="00C636AD">
        <w:rPr>
          <w:sz w:val="24"/>
          <w:szCs w:val="24"/>
        </w:rPr>
        <w:t>3. Формирование и порядок работы Комиссии</w:t>
      </w:r>
    </w:p>
    <w:p w:rsidR="003B38DB" w:rsidRPr="00E36718" w:rsidRDefault="003B38DB" w:rsidP="00E36718">
      <w:pPr>
        <w:rPr>
          <w:sz w:val="10"/>
          <w:szCs w:val="10"/>
        </w:rPr>
      </w:pP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3.1. Комиссия формируется из числа должностных лиц администрации Сосновоборского </w:t>
      </w:r>
      <w:r w:rsidR="00E36718">
        <w:rPr>
          <w:sz w:val="24"/>
          <w:szCs w:val="24"/>
        </w:rPr>
        <w:t xml:space="preserve">  </w:t>
      </w:r>
      <w:r w:rsidRPr="00C636AD">
        <w:rPr>
          <w:sz w:val="24"/>
          <w:szCs w:val="24"/>
        </w:rPr>
        <w:t>городского округа Ленинградской области (далее - Администрация). Состав Комиссии утверждается постановлением Администрации.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3.2. Председатель Комиссии: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осуществляет общее руководство деятельностью Комиссии;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обеспечивает своевременное проведение заседаний Комиссии;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>- созывает и ведет заседание Комиссии, подписывает протоколы заседаний Комиссии.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>3.3. В период отсутствия председателя Комиссии его обязанности исполняет заместитель председателя Комиссии.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3.4. Организационное, документационное, информационное и иное обеспечение деятельности Комиссии осуществляет Отдел по опеке и попечительству администрации Сосновоборского городского округа Ленинградской области и секретарь Комиссии.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3.5. Секретарь Комиссии: </w:t>
      </w:r>
    </w:p>
    <w:p w:rsidR="003B38DB" w:rsidRPr="00C636AD" w:rsidRDefault="00E36718" w:rsidP="00E36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8DB" w:rsidRPr="00C636AD">
        <w:rPr>
          <w:sz w:val="24"/>
          <w:szCs w:val="24"/>
        </w:rPr>
        <w:t>- готовит материалы для рассмотрения на заседании Комиссии;</w:t>
      </w:r>
    </w:p>
    <w:p w:rsidR="003B38DB" w:rsidRPr="00C636AD" w:rsidRDefault="00E36718" w:rsidP="00E36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8DB" w:rsidRPr="00C636AD">
        <w:rPr>
          <w:sz w:val="24"/>
          <w:szCs w:val="24"/>
        </w:rPr>
        <w:t>- оповещает членов Комиссии о дате заседания Комиссии;</w:t>
      </w:r>
    </w:p>
    <w:p w:rsidR="003B38DB" w:rsidRPr="00C636AD" w:rsidRDefault="00E36718" w:rsidP="00E36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8DB" w:rsidRPr="00C636AD">
        <w:rPr>
          <w:sz w:val="24"/>
          <w:szCs w:val="24"/>
        </w:rPr>
        <w:t>- участвует в заседании Комиссии с правом голоса;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ведет протоколы заседания Комиссии, организует их согласование и подписание.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3.6. Член Комиссии имеет право: </w:t>
      </w:r>
    </w:p>
    <w:p w:rsidR="003B38DB" w:rsidRPr="00C636AD" w:rsidRDefault="00E36718" w:rsidP="00E36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8DB" w:rsidRPr="00C636AD">
        <w:rPr>
          <w:sz w:val="24"/>
          <w:szCs w:val="24"/>
        </w:rPr>
        <w:t>- знакомиться с материалами для рассмотрения на заседании Комиссии;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выступать по вопросам повестки заседания Комиссии;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в случае несогласия с решением, принятым Комиссией, требовать внесения в протокол заседания Комиссии особого мнения;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вносить предложения по совершенствованию организации работы Комиссии.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3.7. Заседания Комиссии проводятся в срок не позднее десятого рабочего дня, следующего за датой окончания приема предложений, указанной в объявлении о проведении отбора.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3.8. Заседания Комиссии считаются правомочными, если на них присутствует не менее половины ее членов.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3.9. Члены Комиссии в заседаниях Комиссии принимают участие лично.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3.10. Решение Комиссии принимается открытым голосованием и считается принятым, если за него проголосовало большинство присутствующих на заседании Комиссии. В случае равенства голосов председатель (председательствующий на заседании) Комиссии имеет право решающего голоса.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3.11. Решение Комиссии оформляется протоколом заседания Комиссии в течение трех рабочих дней со дня его принятия, который подписывается всеми участвующими в заседании членами Комиссии и в течение 10 (десяти) рабочих дней с даты заседания Комиссии размещается на официальном сайте Администрации в информационно-телекоммуникационной сети «Интернет». В протоколе заседания Комиссии фиксируются: </w:t>
      </w:r>
    </w:p>
    <w:p w:rsidR="003B38DB" w:rsidRPr="00C636AD" w:rsidRDefault="00E36718" w:rsidP="00E36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8DB" w:rsidRPr="00C636AD">
        <w:rPr>
          <w:sz w:val="24"/>
          <w:szCs w:val="24"/>
        </w:rPr>
        <w:t>- состав Комиссии;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повестка дня;</w:t>
      </w:r>
    </w:p>
    <w:p w:rsidR="003B38DB" w:rsidRPr="00C636AD" w:rsidRDefault="00E36718" w:rsidP="00E36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8DB" w:rsidRPr="00C636AD">
        <w:rPr>
          <w:sz w:val="24"/>
          <w:szCs w:val="24"/>
        </w:rPr>
        <w:t>- сведения об участниках отбора, подавших предложения (заявку) на участие в отборе;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результаты рассмотрения предложений (заявок) и сведения о допуске к отбору или отклонении предложений (заявок) участников отбора;</w:t>
      </w:r>
    </w:p>
    <w:p w:rsidR="003B38DB" w:rsidRPr="00C636AD" w:rsidRDefault="003B38DB" w:rsidP="00E36718">
      <w:pPr>
        <w:rPr>
          <w:sz w:val="24"/>
          <w:szCs w:val="24"/>
        </w:rPr>
      </w:pPr>
      <w:r w:rsidRPr="00C636AD">
        <w:rPr>
          <w:sz w:val="24"/>
          <w:szCs w:val="24"/>
        </w:rPr>
        <w:t xml:space="preserve"> - результаты оценки каждого участника отбора, предложение (заявка) которого допущено к отбору; </w:t>
      </w:r>
    </w:p>
    <w:p w:rsidR="00762166" w:rsidRDefault="003B38DB" w:rsidP="00E36718">
      <w:pPr>
        <w:rPr>
          <w:sz w:val="24"/>
        </w:rPr>
      </w:pPr>
      <w:r w:rsidRPr="00C636AD">
        <w:rPr>
          <w:sz w:val="24"/>
          <w:szCs w:val="24"/>
        </w:rPr>
        <w:t>- наименование участников отбора, прошедших отбор и признанных победителями по итогам его проведения.</w:t>
      </w:r>
      <w:r w:rsidR="00E36718">
        <w:rPr>
          <w:sz w:val="24"/>
        </w:rPr>
        <w:t xml:space="preserve"> </w:t>
      </w:r>
    </w:p>
    <w:p w:rsidR="00762166" w:rsidRDefault="00762166" w:rsidP="00762166">
      <w:pPr>
        <w:jc w:val="both"/>
        <w:rPr>
          <w:sz w:val="24"/>
        </w:rPr>
      </w:pPr>
    </w:p>
    <w:sectPr w:rsidR="00762166" w:rsidSect="00E36718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B9" w:rsidRDefault="00F428B9" w:rsidP="00762166">
      <w:r>
        <w:separator/>
      </w:r>
    </w:p>
  </w:endnote>
  <w:endnote w:type="continuationSeparator" w:id="0">
    <w:p w:rsidR="00F428B9" w:rsidRDefault="00F428B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B9" w:rsidRDefault="00F428B9" w:rsidP="00762166">
      <w:r>
        <w:separator/>
      </w:r>
    </w:p>
  </w:footnote>
  <w:footnote w:type="continuationSeparator" w:id="0">
    <w:p w:rsidR="00F428B9" w:rsidRDefault="00F428B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1370"/>
        </w:tabs>
        <w:ind w:left="1370" w:hanging="660"/>
      </w:p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4FA077A"/>
    <w:multiLevelType w:val="multilevel"/>
    <w:tmpl w:val="CF545B4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97B74DA"/>
    <w:multiLevelType w:val="multilevel"/>
    <w:tmpl w:val="1840B03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497C9D"/>
    <w:multiLevelType w:val="multilevel"/>
    <w:tmpl w:val="AB44CA04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B308A0"/>
    <w:multiLevelType w:val="multilevel"/>
    <w:tmpl w:val="AE8EEB9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5E06DB7"/>
    <w:multiLevelType w:val="multilevel"/>
    <w:tmpl w:val="BCE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1A224933"/>
    <w:multiLevelType w:val="multilevel"/>
    <w:tmpl w:val="CBB698C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D720AC"/>
    <w:multiLevelType w:val="multilevel"/>
    <w:tmpl w:val="2D86C2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2B1D3848"/>
    <w:multiLevelType w:val="multilevel"/>
    <w:tmpl w:val="D1CADEC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24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E84390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20E7F"/>
    <w:multiLevelType w:val="hybridMultilevel"/>
    <w:tmpl w:val="C00C2D78"/>
    <w:lvl w:ilvl="0" w:tplc="285A4E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882852"/>
    <w:multiLevelType w:val="multilevel"/>
    <w:tmpl w:val="0AD049D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0805E3"/>
    <w:multiLevelType w:val="multilevel"/>
    <w:tmpl w:val="F788DE7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5" w15:restartNumberingAfterBreak="0">
    <w:nsid w:val="360D51E4"/>
    <w:multiLevelType w:val="multilevel"/>
    <w:tmpl w:val="99E2F9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3BA16238"/>
    <w:multiLevelType w:val="hybridMultilevel"/>
    <w:tmpl w:val="768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FC"/>
    <w:multiLevelType w:val="multilevel"/>
    <w:tmpl w:val="AAE0EE0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985208"/>
    <w:multiLevelType w:val="hybridMultilevel"/>
    <w:tmpl w:val="7370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212B"/>
    <w:multiLevelType w:val="multilevel"/>
    <w:tmpl w:val="4156D43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92D0118"/>
    <w:multiLevelType w:val="multilevel"/>
    <w:tmpl w:val="5C7432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A1965D7"/>
    <w:multiLevelType w:val="multilevel"/>
    <w:tmpl w:val="6022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1D47AC3"/>
    <w:multiLevelType w:val="multilevel"/>
    <w:tmpl w:val="CFAEE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6215FC"/>
    <w:multiLevelType w:val="hybridMultilevel"/>
    <w:tmpl w:val="9C166434"/>
    <w:lvl w:ilvl="0" w:tplc="EE2A40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7D47C34"/>
    <w:multiLevelType w:val="multilevel"/>
    <w:tmpl w:val="EEB2E6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5629A3"/>
    <w:multiLevelType w:val="multilevel"/>
    <w:tmpl w:val="3FA06AA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732E70ED"/>
    <w:multiLevelType w:val="multilevel"/>
    <w:tmpl w:val="F0FC91F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75D84079"/>
    <w:multiLevelType w:val="multilevel"/>
    <w:tmpl w:val="31F83ED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8" w15:restartNumberingAfterBreak="0">
    <w:nsid w:val="76A2670B"/>
    <w:multiLevelType w:val="multilevel"/>
    <w:tmpl w:val="98404DF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25"/>
  </w:num>
  <w:num w:numId="11">
    <w:abstractNumId w:val="24"/>
  </w:num>
  <w:num w:numId="12">
    <w:abstractNumId w:val="8"/>
  </w:num>
  <w:num w:numId="13">
    <w:abstractNumId w:val="22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26"/>
  </w:num>
  <w:num w:numId="19">
    <w:abstractNumId w:val="15"/>
  </w:num>
  <w:num w:numId="20">
    <w:abstractNumId w:val="11"/>
  </w:num>
  <w:num w:numId="21">
    <w:abstractNumId w:val="3"/>
  </w:num>
  <w:num w:numId="22">
    <w:abstractNumId w:val="17"/>
  </w:num>
  <w:num w:numId="23">
    <w:abstractNumId w:val="28"/>
  </w:num>
  <w:num w:numId="24">
    <w:abstractNumId w:val="7"/>
  </w:num>
  <w:num w:numId="25">
    <w:abstractNumId w:val="12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ae49c81-b60e-4f7c-91f1-c87f300df7af"/>
  </w:docVars>
  <w:rsids>
    <w:rsidRoot w:val="003B38DB"/>
    <w:rsid w:val="000216DC"/>
    <w:rsid w:val="00024F94"/>
    <w:rsid w:val="000500FB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05C3"/>
    <w:rsid w:val="00325A25"/>
    <w:rsid w:val="003266A0"/>
    <w:rsid w:val="00332BCB"/>
    <w:rsid w:val="003337D6"/>
    <w:rsid w:val="00337B59"/>
    <w:rsid w:val="0034045D"/>
    <w:rsid w:val="00370427"/>
    <w:rsid w:val="00373146"/>
    <w:rsid w:val="003B38DB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6718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4AE7"/>
    <w:rsid w:val="00F34748"/>
    <w:rsid w:val="00F428B9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AF0ABE-66F8-42DA-BCBF-2D519636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38DB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B38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B3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annotation reference"/>
    <w:unhideWhenUsed/>
    <w:rsid w:val="003B38DB"/>
    <w:rPr>
      <w:sz w:val="16"/>
      <w:szCs w:val="16"/>
    </w:rPr>
  </w:style>
  <w:style w:type="paragraph" w:styleId="ab">
    <w:name w:val="annotation text"/>
    <w:basedOn w:val="a"/>
    <w:link w:val="ac"/>
    <w:unhideWhenUsed/>
    <w:rsid w:val="003B38DB"/>
  </w:style>
  <w:style w:type="character" w:customStyle="1" w:styleId="ac">
    <w:name w:val="Текст примечания Знак"/>
    <w:basedOn w:val="a0"/>
    <w:link w:val="ab"/>
    <w:rsid w:val="003B38DB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3B38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3B38DB"/>
    <w:rPr>
      <w:rFonts w:ascii="Times New Roman" w:eastAsia="Times New Roman" w:hAnsi="Times New Roman"/>
      <w:b/>
      <w:bCs/>
    </w:rPr>
  </w:style>
  <w:style w:type="character" w:styleId="af">
    <w:name w:val="Hyperlink"/>
    <w:uiPriority w:val="99"/>
    <w:unhideWhenUsed/>
    <w:rsid w:val="003B38DB"/>
    <w:rPr>
      <w:color w:val="0000FF"/>
      <w:u w:val="single"/>
    </w:rPr>
  </w:style>
  <w:style w:type="character" w:customStyle="1" w:styleId="af0">
    <w:name w:val="Основной текст_"/>
    <w:link w:val="4"/>
    <w:locked/>
    <w:rsid w:val="003B38DB"/>
    <w:rPr>
      <w:sz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3B38DB"/>
    <w:pPr>
      <w:shd w:val="clear" w:color="auto" w:fill="FFFFFF"/>
      <w:spacing w:before="660" w:after="540" w:line="418" w:lineRule="exact"/>
      <w:jc w:val="center"/>
    </w:pPr>
    <w:rPr>
      <w:rFonts w:ascii="Calibri" w:eastAsia="Calibri" w:hAnsi="Calibri"/>
      <w:sz w:val="23"/>
    </w:rPr>
  </w:style>
  <w:style w:type="character" w:customStyle="1" w:styleId="normaltextrun">
    <w:name w:val="normaltextrun"/>
    <w:rsid w:val="003B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479341&amp;dst=7188" TargetMode="External"/><Relationship Id="rId1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9341&amp;dst=5810" TargetMode="External"/><Relationship Id="rId17" Type="http://schemas.openxmlformats.org/officeDocument/2006/relationships/hyperlink" Target="https://login.consultant.ru/link/?req=doc&amp;base=LAW&amp;n=420230&amp;dst=1000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341&amp;dst=7182" TargetMode="External"/><Relationship Id="rId20" Type="http://schemas.openxmlformats.org/officeDocument/2006/relationships/hyperlink" Target="https://login.consultant.ru/link/?req=doc&amp;base=LAW&amp;n=477383&amp;dst=57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341&amp;dst=580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9341&amp;dst=7169" TargetMode="External"/><Relationship Id="rId23" Type="http://schemas.openxmlformats.org/officeDocument/2006/relationships/hyperlink" Target="https://login.consultant.ru/link/?req=doc&amp;base=LAW&amp;n=465999" TargetMode="External"/><Relationship Id="rId10" Type="http://schemas.openxmlformats.org/officeDocument/2006/relationships/hyperlink" Target="https://login.consultant.ru/link/?req=doc&amp;base=LAW&amp;n=431969&amp;dst=100624" TargetMode="External"/><Relationship Id="rId19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341&amp;dst=6811" TargetMode="External"/><Relationship Id="rId14" Type="http://schemas.openxmlformats.org/officeDocument/2006/relationships/hyperlink" Target="https://login.consultant.ru/link/?req=doc&amp;base=LAW&amp;n=479341&amp;dst=7189" TargetMode="External"/><Relationship Id="rId22" Type="http://schemas.openxmlformats.org/officeDocument/2006/relationships/hyperlink" Target="https://login.consultant.ru/link/?req=doc&amp;base=LAW&amp;n=121087&amp;dst=100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4cd69ff-0a49-4162-af57-92fc6ca3c4e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f4cd69ff-0a49-4162-af57-92fc6ca3c4e9.dot</Template>
  <TotalTime>0</TotalTime>
  <Pages>9</Pages>
  <Words>9865</Words>
  <Characters>56233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2021-01-14T07:34:00Z</cp:lastPrinted>
  <dcterms:created xsi:type="dcterms:W3CDTF">2024-07-26T06:03:00Z</dcterms:created>
  <dcterms:modified xsi:type="dcterms:W3CDTF">2024-07-26T06:03:00Z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8ae49c81-b60e-4f7c-91f1-c87f300df7af</vt:lpwstr>
  </property>
</Properties>
</file>