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3A" w:rsidRDefault="00B84C3A" w:rsidP="00B84C3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C3A" w:rsidRDefault="00B84C3A" w:rsidP="00B84C3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84C3A" w:rsidRDefault="00B84C3A" w:rsidP="00B84C3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84C3A" w:rsidRDefault="00B538AD" w:rsidP="00B84C3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D70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84C3A" w:rsidRDefault="00B84C3A" w:rsidP="00B84C3A">
      <w:pPr>
        <w:pStyle w:val="3"/>
        <w:jc w:val="left"/>
      </w:pPr>
      <w:r>
        <w:t xml:space="preserve">                             постановление</w:t>
      </w:r>
    </w:p>
    <w:p w:rsidR="00B84C3A" w:rsidRDefault="00B84C3A" w:rsidP="00B84C3A">
      <w:pPr>
        <w:jc w:val="center"/>
        <w:rPr>
          <w:sz w:val="24"/>
        </w:rPr>
      </w:pPr>
    </w:p>
    <w:p w:rsidR="00B84C3A" w:rsidRDefault="00B84C3A" w:rsidP="00B84C3A">
      <w:pPr>
        <w:rPr>
          <w:sz w:val="24"/>
        </w:rPr>
      </w:pPr>
      <w:r>
        <w:rPr>
          <w:sz w:val="24"/>
        </w:rPr>
        <w:t xml:space="preserve">                                                      от 30/01/2023 № 212</w:t>
      </w:r>
    </w:p>
    <w:p w:rsidR="00B84C3A" w:rsidRDefault="00B84C3A" w:rsidP="00B84C3A">
      <w:pPr>
        <w:rPr>
          <w:sz w:val="24"/>
        </w:rPr>
      </w:pPr>
    </w:p>
    <w:p w:rsidR="00B84C3A" w:rsidRDefault="00B84C3A" w:rsidP="00B84C3A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О присвоении спортивных разрядов</w:t>
      </w:r>
    </w:p>
    <w:p w:rsidR="00B84C3A" w:rsidRDefault="00B84C3A" w:rsidP="00B84C3A">
      <w:pPr>
        <w:rPr>
          <w:rFonts w:eastAsiaTheme="minorHAnsi" w:cstheme="minorBidi"/>
          <w:sz w:val="24"/>
          <w:szCs w:val="22"/>
          <w:lang w:eastAsia="en-US"/>
        </w:rPr>
      </w:pPr>
    </w:p>
    <w:p w:rsidR="00B84C3A" w:rsidRDefault="00B84C3A" w:rsidP="00B84C3A">
      <w:pPr>
        <w:rPr>
          <w:rFonts w:eastAsiaTheme="minorHAnsi"/>
          <w:sz w:val="24"/>
          <w:szCs w:val="24"/>
          <w:lang w:eastAsia="en-US"/>
        </w:rPr>
      </w:pPr>
    </w:p>
    <w:p w:rsidR="00B84C3A" w:rsidRDefault="00B84C3A" w:rsidP="00B84C3A">
      <w:pPr>
        <w:rPr>
          <w:rFonts w:eastAsiaTheme="minorHAnsi"/>
          <w:sz w:val="24"/>
          <w:szCs w:val="24"/>
          <w:lang w:eastAsia="en-US"/>
        </w:rPr>
      </w:pPr>
    </w:p>
    <w:p w:rsidR="00B84C3A" w:rsidRPr="00B51591" w:rsidRDefault="00B84C3A" w:rsidP="00B84C3A">
      <w:pPr>
        <w:tabs>
          <w:tab w:val="left" w:pos="1134"/>
        </w:tabs>
        <w:ind w:firstLine="709"/>
        <w:jc w:val="both"/>
        <w:rPr>
          <w:rFonts w:eastAsiaTheme="minorHAnsi" w:cstheme="minorBidi"/>
          <w:sz w:val="24"/>
          <w:szCs w:val="22"/>
          <w:shd w:val="clear" w:color="auto" w:fill="FFFFFF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В соответствии с приказом </w:t>
      </w:r>
      <w:r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Министерства спорта РФ от 20.02.2017 № 108</w:t>
      </w:r>
      <w:r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br/>
        <w:t xml:space="preserve">«Об утверждении положения о Единой всероссийской спортивной классификации», на основании постановления администрации муниципального образования Сосновоборский городской округ Ленинградской области от 03.03.2021 № 428 «Об утверждении административного регламента предоставления администрацией муниципального образования Сосновоборский городской округ Ленинградской области муниципальной услуги «Присвоение спортивных разрядов «второй спортивный разряд», «третий спортивный разряд»» и на основании заявлений региональной общественной организации «Спортивная федерация волейбола Ленинградской области», </w:t>
      </w:r>
      <w:r>
        <w:rPr>
          <w:rFonts w:eastAsiaTheme="minorHAnsi" w:cstheme="minorBidi"/>
          <w:sz w:val="24"/>
          <w:szCs w:val="22"/>
          <w:lang w:eastAsia="en-US"/>
        </w:rPr>
        <w:t xml:space="preserve">администрация Сосновоборского городского округа </w:t>
      </w:r>
      <w:r>
        <w:rPr>
          <w:rFonts w:eastAsiaTheme="minorHAnsi" w:cstheme="minorBidi"/>
          <w:b/>
          <w:sz w:val="24"/>
          <w:szCs w:val="22"/>
          <w:lang w:eastAsia="en-US"/>
        </w:rPr>
        <w:t>п о с т а н о в л я е т:</w:t>
      </w:r>
    </w:p>
    <w:p w:rsidR="00B84C3A" w:rsidRDefault="00B84C3A" w:rsidP="00B84C3A">
      <w:pPr>
        <w:tabs>
          <w:tab w:val="left" w:pos="1134"/>
        </w:tabs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B84C3A" w:rsidRDefault="00B84C3A" w:rsidP="00B84C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Присвоить спортивный разряд спортсменам, выполнившим нормы и требования Единой всероссийской спортивной классификации, </w:t>
      </w:r>
      <w:r>
        <w:rPr>
          <w:sz w:val="24"/>
        </w:rPr>
        <w:t>согласно приложениям к настоящему постановлению:</w:t>
      </w:r>
    </w:p>
    <w:p w:rsidR="00B84C3A" w:rsidRDefault="00B84C3A" w:rsidP="00B84C3A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«Второй спортивный разряд» по виду спорта «волейбол» согласно списку </w:t>
      </w:r>
      <w:r>
        <w:rPr>
          <w:rFonts w:eastAsiaTheme="minorHAnsi" w:cstheme="minorBidi"/>
          <w:sz w:val="24"/>
          <w:szCs w:val="22"/>
          <w:lang w:eastAsia="en-US"/>
        </w:rPr>
        <w:t>(Приложение № 1).</w:t>
      </w:r>
    </w:p>
    <w:p w:rsidR="00B84C3A" w:rsidRDefault="00B84C3A" w:rsidP="00B84C3A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«Третий спортивный разряд» по виду спорта «волейбол» согласно списку (Приложение № 2).</w:t>
      </w:r>
    </w:p>
    <w:p w:rsidR="00B84C3A" w:rsidRDefault="00B84C3A" w:rsidP="00B84C3A">
      <w:pPr>
        <w:tabs>
          <w:tab w:val="left" w:pos="1134"/>
        </w:tabs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tabs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2.</w:t>
      </w:r>
      <w:r>
        <w:rPr>
          <w:rFonts w:eastAsiaTheme="minorHAnsi" w:cstheme="minorBidi"/>
          <w:sz w:val="24"/>
          <w:szCs w:val="24"/>
          <w:lang w:eastAsia="en-US"/>
        </w:rPr>
        <w:tab/>
        <w:t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B84C3A" w:rsidRDefault="00B84C3A" w:rsidP="00B84C3A">
      <w:pPr>
        <w:tabs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Настоящее постановление вступает в силу со дня подписания.</w:t>
      </w:r>
    </w:p>
    <w:p w:rsidR="00B84C3A" w:rsidRDefault="00B84C3A" w:rsidP="00B84C3A">
      <w:pPr>
        <w:tabs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tabs>
          <w:tab w:val="left" w:pos="1134"/>
        </w:tabs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4.</w:t>
      </w:r>
      <w:r>
        <w:rPr>
          <w:rFonts w:eastAsiaTheme="minorHAnsi" w:cstheme="minorBidi"/>
          <w:sz w:val="24"/>
          <w:szCs w:val="24"/>
          <w:lang w:eastAsia="en-US"/>
        </w:rPr>
        <w:tab/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B84C3A" w:rsidRDefault="00B84C3A" w:rsidP="00B84C3A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Глава Сосновоборского городского округа                                                             М.В. Воронков </w:t>
      </w: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12"/>
          <w:szCs w:val="12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12"/>
          <w:szCs w:val="12"/>
          <w:lang w:eastAsia="en-US"/>
        </w:rPr>
      </w:pPr>
    </w:p>
    <w:p w:rsidR="00B84C3A" w:rsidRDefault="00B84C3A" w:rsidP="00B84C3A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Исп: Палагин Вадим Владимирович </w:t>
      </w:r>
    </w:p>
    <w:p w:rsidR="00B84C3A" w:rsidRDefault="00B84C3A" w:rsidP="00B84C3A">
      <w:pPr>
        <w:jc w:val="both"/>
        <w:rPr>
          <w:sz w:val="12"/>
          <w:szCs w:val="12"/>
        </w:rPr>
      </w:pPr>
      <w:r>
        <w:rPr>
          <w:sz w:val="12"/>
          <w:szCs w:val="12"/>
        </w:rPr>
        <w:t>8(81369)6-27-94   ТН</w:t>
      </w:r>
    </w:p>
    <w:p w:rsidR="00B84C3A" w:rsidRDefault="00B84C3A" w:rsidP="00B84C3A">
      <w:pPr>
        <w:jc w:val="both"/>
        <w:rPr>
          <w:sz w:val="12"/>
          <w:szCs w:val="12"/>
        </w:rPr>
      </w:pPr>
      <w:r>
        <w:rPr>
          <w:sz w:val="12"/>
          <w:szCs w:val="12"/>
        </w:rPr>
        <w:t>Отдел по физической культуре и спорту</w:t>
      </w: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СОГЛАСОВАНО:</w:t>
      </w: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3A" w:rsidRDefault="00B84C3A" w:rsidP="00B84C3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B84C3A" w:rsidRDefault="00B84C3A" w:rsidP="00B84C3A">
      <w:pPr>
        <w:spacing w:after="200" w:line="276" w:lineRule="auto"/>
        <w:jc w:val="center"/>
        <w:rPr>
          <w:rFonts w:eastAsiaTheme="minorHAnsi" w:cstheme="minorBidi"/>
          <w:sz w:val="24"/>
          <w:szCs w:val="22"/>
          <w:lang w:eastAsia="en-US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2375"/>
      </w:tblGrid>
      <w:tr w:rsidR="00B84C3A" w:rsidTr="00D24AFF">
        <w:tc>
          <w:tcPr>
            <w:tcW w:w="2375" w:type="dxa"/>
            <w:hideMark/>
          </w:tcPr>
          <w:p w:rsidR="00B84C3A" w:rsidRPr="00E54289" w:rsidRDefault="00B84C3A" w:rsidP="00D24AFF">
            <w:pPr>
              <w:spacing w:line="276" w:lineRule="auto"/>
              <w:jc w:val="right"/>
              <w:rPr>
                <w:rFonts w:eastAsiaTheme="minorHAnsi" w:cstheme="minorBidi"/>
                <w:lang w:eastAsia="en-US"/>
              </w:rPr>
            </w:pPr>
            <w:r w:rsidRPr="00E54289">
              <w:rPr>
                <w:rFonts w:eastAsiaTheme="minorHAnsi" w:cstheme="minorBidi"/>
                <w:lang w:eastAsia="en-US"/>
              </w:rPr>
              <w:t xml:space="preserve">Рассылка: </w:t>
            </w:r>
          </w:p>
          <w:p w:rsidR="00B84C3A" w:rsidRDefault="00B84C3A" w:rsidP="00D24AFF">
            <w:pPr>
              <w:spacing w:line="276" w:lineRule="auto"/>
              <w:jc w:val="right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E54289">
              <w:rPr>
                <w:rFonts w:eastAsiaTheme="minorHAnsi" w:cstheme="minorBidi"/>
                <w:lang w:eastAsia="en-US"/>
              </w:rPr>
              <w:t>ОФКиС</w:t>
            </w: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</w:t>
            </w:r>
          </w:p>
        </w:tc>
      </w:tr>
    </w:tbl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/>
    <w:p w:rsidR="00B84C3A" w:rsidRDefault="00B84C3A" w:rsidP="00B84C3A">
      <w:pPr>
        <w:ind w:right="-1"/>
        <w:jc w:val="right"/>
        <w:rPr>
          <w:sz w:val="24"/>
        </w:rPr>
      </w:pPr>
      <w:r>
        <w:rPr>
          <w:sz w:val="24"/>
        </w:rPr>
        <w:t>ПРИЛОЖЕНИЕ № 1</w:t>
      </w:r>
    </w:p>
    <w:p w:rsidR="00B84C3A" w:rsidRDefault="00B84C3A" w:rsidP="00B84C3A">
      <w:pPr>
        <w:ind w:right="-1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B84C3A" w:rsidRDefault="00B84C3A" w:rsidP="00B84C3A">
      <w:pPr>
        <w:ind w:right="-1"/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517"/>
      </w:tblGrid>
      <w:tr w:rsidR="00B84C3A" w:rsidTr="00D24AFF">
        <w:trPr>
          <w:trHeight w:val="450"/>
          <w:jc w:val="right"/>
        </w:trPr>
        <w:tc>
          <w:tcPr>
            <w:tcW w:w="2517" w:type="dxa"/>
            <w:hideMark/>
          </w:tcPr>
          <w:p w:rsidR="00B84C3A" w:rsidRDefault="00B84C3A" w:rsidP="00B84C3A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                                                                                                       от 30/01/2023 № 212   </w:t>
            </w:r>
          </w:p>
        </w:tc>
      </w:tr>
    </w:tbl>
    <w:p w:rsidR="00B84C3A" w:rsidRDefault="00B84C3A" w:rsidP="00B84C3A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B84C3A" w:rsidRDefault="00B84C3A" w:rsidP="00B84C3A">
      <w:pPr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</w:p>
    <w:p w:rsidR="00B84C3A" w:rsidRDefault="00B84C3A" w:rsidP="00B84C3A">
      <w:pPr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>С П И С О К</w:t>
      </w:r>
    </w:p>
    <w:p w:rsidR="00B84C3A" w:rsidRDefault="00B84C3A" w:rsidP="00B84C3A">
      <w:pPr>
        <w:jc w:val="center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спортсменов, которым присвоен спортивный разряд</w:t>
      </w:r>
    </w:p>
    <w:p w:rsidR="00B84C3A" w:rsidRDefault="00B84C3A" w:rsidP="00B84C3A">
      <w:pPr>
        <w:jc w:val="center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«второй спортивный разряд» по виду спорта «</w:t>
      </w:r>
      <w:r>
        <w:rPr>
          <w:rFonts w:eastAsiaTheme="minorHAnsi" w:cstheme="minorBidi"/>
          <w:sz w:val="24"/>
          <w:szCs w:val="24"/>
          <w:lang w:eastAsia="en-US"/>
        </w:rPr>
        <w:t>волейбол»</w:t>
      </w:r>
    </w:p>
    <w:p w:rsidR="00B84C3A" w:rsidRDefault="00B84C3A" w:rsidP="00B84C3A">
      <w:pPr>
        <w:jc w:val="center"/>
        <w:rPr>
          <w:rFonts w:eastAsiaTheme="minorHAnsi" w:cstheme="minorBidi"/>
          <w:sz w:val="24"/>
          <w:szCs w:val="22"/>
          <w:shd w:val="clear" w:color="auto" w:fill="FFFFFF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за выполнение </w:t>
      </w:r>
      <w:r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норм, требований и условий их выполнения, установленных Единой всероссийской спортивной классификацией по соответствующим видам спорта</w:t>
      </w:r>
    </w:p>
    <w:p w:rsidR="00B84C3A" w:rsidRDefault="00B84C3A" w:rsidP="00B84C3A">
      <w:pPr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27"/>
        <w:gridCol w:w="2787"/>
      </w:tblGrid>
      <w:tr w:rsidR="00B84C3A" w:rsidTr="00D24A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№</w:t>
            </w:r>
          </w:p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Дата рождения</w:t>
            </w:r>
          </w:p>
        </w:tc>
      </w:tr>
      <w:tr w:rsidR="00B84C3A" w:rsidTr="00D24A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Авясов Семён Андреевич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14.06.2010</w:t>
            </w:r>
          </w:p>
        </w:tc>
      </w:tr>
      <w:tr w:rsidR="00B84C3A" w:rsidTr="00D24A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Александров Роман Артурович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29.07.2009</w:t>
            </w:r>
          </w:p>
        </w:tc>
      </w:tr>
      <w:tr w:rsidR="00B84C3A" w:rsidTr="00D24AFF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Антонов Тихон Константинович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06.11.2007</w:t>
            </w:r>
          </w:p>
        </w:tc>
      </w:tr>
      <w:tr w:rsidR="00B84C3A" w:rsidTr="00D24AFF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Беланов Родион Дмитриевич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08.12.2008</w:t>
            </w:r>
          </w:p>
        </w:tc>
      </w:tr>
      <w:tr w:rsidR="00B84C3A" w:rsidTr="00D24AFF">
        <w:trPr>
          <w:trHeight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Богданов Никита Дмитриевич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16.10.2008</w:t>
            </w:r>
          </w:p>
        </w:tc>
      </w:tr>
      <w:tr w:rsidR="00B84C3A" w:rsidTr="00D24AFF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Горшков Николай Максимович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25.10.2008</w:t>
            </w:r>
          </w:p>
        </w:tc>
      </w:tr>
      <w:tr w:rsidR="00B84C3A" w:rsidTr="00D24AFF">
        <w:trPr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Данильчук Лев Константинович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20.01.2009</w:t>
            </w:r>
          </w:p>
        </w:tc>
      </w:tr>
      <w:tr w:rsidR="00B84C3A" w:rsidTr="00D24AFF">
        <w:trPr>
          <w:trHeight w:val="1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Кальной Кирилл Сергеевич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08.09.2007</w:t>
            </w:r>
          </w:p>
        </w:tc>
      </w:tr>
      <w:tr w:rsidR="00B84C3A" w:rsidTr="00D24AFF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Митченко Иван Андреевич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29.05.2008</w:t>
            </w:r>
          </w:p>
        </w:tc>
      </w:tr>
      <w:tr w:rsidR="00B84C3A" w:rsidTr="00D24AFF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Погребняк Станислав Сергеевич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24.12.2010</w:t>
            </w:r>
          </w:p>
        </w:tc>
      </w:tr>
      <w:tr w:rsidR="00B84C3A" w:rsidTr="00D24AFF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Рохкимайнен Никита Сергеевич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16.05.2009</w:t>
            </w:r>
          </w:p>
        </w:tc>
      </w:tr>
      <w:tr w:rsidR="00B84C3A" w:rsidTr="00D24AFF">
        <w:trPr>
          <w:trHeight w:val="2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Сенькевич Арсений Александрович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10.06.2007</w:t>
            </w:r>
          </w:p>
        </w:tc>
      </w:tr>
      <w:tr w:rsidR="00B84C3A" w:rsidTr="00D24AFF">
        <w:trPr>
          <w:trHeight w:val="1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Таратушко Егор Артемович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10.10.2008</w:t>
            </w:r>
          </w:p>
        </w:tc>
      </w:tr>
      <w:tr w:rsidR="00B84C3A" w:rsidTr="00D24AFF">
        <w:trPr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Фантаз Никита Павлович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24.10.2008</w:t>
            </w:r>
          </w:p>
        </w:tc>
      </w:tr>
    </w:tbl>
    <w:p w:rsidR="00B84C3A" w:rsidRDefault="00B84C3A" w:rsidP="00B84C3A">
      <w:pPr>
        <w:ind w:left="5529" w:right="141"/>
        <w:jc w:val="right"/>
        <w:rPr>
          <w:sz w:val="24"/>
        </w:rPr>
      </w:pPr>
    </w:p>
    <w:p w:rsidR="00B84C3A" w:rsidRDefault="00B84C3A" w:rsidP="00B84C3A">
      <w:pPr>
        <w:pStyle w:val="3"/>
      </w:pPr>
    </w:p>
    <w:p w:rsidR="00B84C3A" w:rsidRDefault="00B84C3A" w:rsidP="00B84C3A"/>
    <w:p w:rsidR="00B84C3A" w:rsidRDefault="00B84C3A" w:rsidP="00B84C3A"/>
    <w:p w:rsidR="00B84C3A" w:rsidRDefault="00B84C3A" w:rsidP="00B84C3A">
      <w:pPr>
        <w:ind w:right="-1"/>
        <w:jc w:val="right"/>
        <w:rPr>
          <w:sz w:val="24"/>
        </w:rPr>
      </w:pPr>
      <w:r>
        <w:rPr>
          <w:sz w:val="24"/>
        </w:rPr>
        <w:br w:type="page"/>
        <w:t>ПРИЛОЖЕНИЕ № 2</w:t>
      </w:r>
    </w:p>
    <w:p w:rsidR="00B84C3A" w:rsidRDefault="00B84C3A" w:rsidP="00B84C3A">
      <w:pPr>
        <w:ind w:right="-1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B84C3A" w:rsidRDefault="00B84C3A" w:rsidP="00B84C3A">
      <w:pPr>
        <w:ind w:right="-1"/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517"/>
      </w:tblGrid>
      <w:tr w:rsidR="00B84C3A" w:rsidTr="00D24AFF">
        <w:trPr>
          <w:trHeight w:val="450"/>
          <w:jc w:val="right"/>
        </w:trPr>
        <w:tc>
          <w:tcPr>
            <w:tcW w:w="2517" w:type="dxa"/>
            <w:hideMark/>
          </w:tcPr>
          <w:p w:rsidR="00B84C3A" w:rsidRDefault="00B84C3A" w:rsidP="00D24AFF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                                                                                                       от 30/01/2023 № 212   </w:t>
            </w:r>
          </w:p>
        </w:tc>
      </w:tr>
    </w:tbl>
    <w:p w:rsidR="00B84C3A" w:rsidRDefault="00B84C3A" w:rsidP="00B84C3A">
      <w:pPr>
        <w:rPr>
          <w:rFonts w:eastAsiaTheme="minorHAnsi" w:cstheme="minorBidi"/>
          <w:sz w:val="24"/>
          <w:szCs w:val="24"/>
          <w:lang w:eastAsia="en-US"/>
        </w:rPr>
      </w:pPr>
    </w:p>
    <w:p w:rsidR="00B84C3A" w:rsidRDefault="00B84C3A" w:rsidP="00B84C3A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B84C3A" w:rsidRDefault="00B84C3A" w:rsidP="00B84C3A">
      <w:pPr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>С П И С О К</w:t>
      </w:r>
    </w:p>
    <w:p w:rsidR="00B84C3A" w:rsidRDefault="00B84C3A" w:rsidP="00B84C3A">
      <w:pPr>
        <w:jc w:val="center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спортсменов, которым присвоен спортивный разряд</w:t>
      </w:r>
    </w:p>
    <w:p w:rsidR="00B84C3A" w:rsidRDefault="00B84C3A" w:rsidP="00B84C3A">
      <w:pPr>
        <w:jc w:val="center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«третий спортивный разряд» по виду спорта «</w:t>
      </w:r>
      <w:r>
        <w:rPr>
          <w:rFonts w:eastAsiaTheme="minorHAnsi" w:cstheme="minorBidi"/>
          <w:sz w:val="24"/>
          <w:szCs w:val="24"/>
          <w:lang w:eastAsia="en-US"/>
        </w:rPr>
        <w:t>волейбол»</w:t>
      </w:r>
    </w:p>
    <w:p w:rsidR="00B84C3A" w:rsidRDefault="00B84C3A" w:rsidP="00B84C3A">
      <w:pPr>
        <w:jc w:val="center"/>
        <w:rPr>
          <w:rFonts w:eastAsiaTheme="minorHAnsi" w:cstheme="minorBidi"/>
          <w:sz w:val="24"/>
          <w:szCs w:val="22"/>
          <w:shd w:val="clear" w:color="auto" w:fill="FFFFFF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за выполнение </w:t>
      </w:r>
      <w:r>
        <w:rPr>
          <w:rFonts w:eastAsiaTheme="minorHAnsi" w:cstheme="minorBidi"/>
          <w:sz w:val="24"/>
          <w:szCs w:val="22"/>
          <w:shd w:val="clear" w:color="auto" w:fill="FFFFFF"/>
          <w:lang w:eastAsia="en-US"/>
        </w:rPr>
        <w:t>норм, требований и условий их выполнения, установленных Единой всероссийской спортивной классификацией по соответствующим видам спорта</w:t>
      </w:r>
    </w:p>
    <w:p w:rsidR="00B84C3A" w:rsidRDefault="00B84C3A" w:rsidP="00B84C3A">
      <w:pPr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27"/>
        <w:gridCol w:w="2787"/>
      </w:tblGrid>
      <w:tr w:rsidR="00B84C3A" w:rsidTr="00D24A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№</w:t>
            </w:r>
          </w:p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Дата рождения</w:t>
            </w:r>
          </w:p>
        </w:tc>
      </w:tr>
      <w:tr w:rsidR="00B84C3A" w:rsidTr="00D24A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Азарова Юлия Вячеславовна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13.04.2009</w:t>
            </w:r>
          </w:p>
        </w:tc>
      </w:tr>
      <w:tr w:rsidR="00B84C3A" w:rsidTr="00D24A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Арова Виктория Эдуардовна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27.07.2008</w:t>
            </w:r>
          </w:p>
        </w:tc>
      </w:tr>
      <w:tr w:rsidR="00B84C3A" w:rsidTr="00D24AFF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Бондарчук Полина Витальевна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26.08.2008</w:t>
            </w:r>
          </w:p>
        </w:tc>
      </w:tr>
      <w:tr w:rsidR="00B84C3A" w:rsidTr="00D24AFF">
        <w:trPr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Власова Ярослава Викторовна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22.02.2009</w:t>
            </w:r>
          </w:p>
        </w:tc>
      </w:tr>
      <w:tr w:rsidR="00B84C3A" w:rsidTr="00D24AFF">
        <w:trPr>
          <w:trHeight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Гибирт Ульяна Васильевна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08.10.2010</w:t>
            </w:r>
          </w:p>
        </w:tc>
      </w:tr>
      <w:tr w:rsidR="00B84C3A" w:rsidTr="00D24AFF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Моськина Александра Николаевна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13.11.2009</w:t>
            </w:r>
          </w:p>
        </w:tc>
      </w:tr>
      <w:tr w:rsidR="00B84C3A" w:rsidTr="00D24AFF">
        <w:trPr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Пневская Анна Павловна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14.07.2009</w:t>
            </w:r>
          </w:p>
        </w:tc>
      </w:tr>
      <w:tr w:rsidR="00B84C3A" w:rsidTr="00D24AFF">
        <w:trPr>
          <w:trHeight w:val="1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Пойлова Марина Алексеевна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04.02.2010</w:t>
            </w:r>
          </w:p>
        </w:tc>
      </w:tr>
      <w:tr w:rsidR="00B84C3A" w:rsidTr="00D24AFF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Ронжина Дарья Александровна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23.10.2009</w:t>
            </w:r>
          </w:p>
        </w:tc>
      </w:tr>
      <w:tr w:rsidR="00B84C3A" w:rsidTr="00D24AFF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Скворцова Мария Алексеевна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04.01.2009</w:t>
            </w:r>
          </w:p>
        </w:tc>
      </w:tr>
      <w:tr w:rsidR="00B84C3A" w:rsidTr="00D24AFF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rPr>
                <w:rFonts w:eastAsia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Торощина Полина Константиновна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A" w:rsidRDefault="00B84C3A" w:rsidP="00D24AFF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2"/>
                <w:szCs w:val="22"/>
                <w:lang w:eastAsia="en-US"/>
              </w:rPr>
              <w:t>19.06.2009</w:t>
            </w:r>
          </w:p>
        </w:tc>
      </w:tr>
    </w:tbl>
    <w:p w:rsidR="00B84C3A" w:rsidRDefault="00B84C3A" w:rsidP="00B84C3A"/>
    <w:p w:rsidR="00B84C3A" w:rsidRDefault="00B84C3A" w:rsidP="00B84C3A"/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B84C3A" w:rsidRDefault="00B84C3A" w:rsidP="00B84C3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3A" w:rsidRDefault="002F273A" w:rsidP="00B84C3A">
      <w:r>
        <w:separator/>
      </w:r>
    </w:p>
  </w:endnote>
  <w:endnote w:type="continuationSeparator" w:id="0">
    <w:p w:rsidR="002F273A" w:rsidRDefault="002F273A" w:rsidP="00B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5C" w:rsidRDefault="002F27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5C" w:rsidRDefault="002F2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5C" w:rsidRDefault="002F2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3A" w:rsidRDefault="002F273A" w:rsidP="00B84C3A">
      <w:r>
        <w:separator/>
      </w:r>
    </w:p>
  </w:footnote>
  <w:footnote w:type="continuationSeparator" w:id="0">
    <w:p w:rsidR="002F273A" w:rsidRDefault="002F273A" w:rsidP="00B8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5C" w:rsidRDefault="002F2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F27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5C" w:rsidRDefault="002F27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49A"/>
    <w:multiLevelType w:val="multilevel"/>
    <w:tmpl w:val="470E53E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5E77315"/>
    <w:multiLevelType w:val="hybridMultilevel"/>
    <w:tmpl w:val="0D6C5FFA"/>
    <w:lvl w:ilvl="0" w:tplc="C4A6868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6f4e20-6e6d-4f97-96c6-b777fcdfc706"/>
  </w:docVars>
  <w:rsids>
    <w:rsidRoot w:val="00B84C3A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0F4C25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F273A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38AD"/>
    <w:rsid w:val="00B57C22"/>
    <w:rsid w:val="00B774FA"/>
    <w:rsid w:val="00B84C3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DD048-89C5-4C40-A527-D89FD9E9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C3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C3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4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8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2023-02-03T06:51:00Z</dcterms:created>
  <dcterms:modified xsi:type="dcterms:W3CDTF">2023-02-03T06:51:00Z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8e6f4e20-6e6d-4f97-96c6-b777fcdfc706</vt:lpwstr>
  </property>
</Properties>
</file>