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6A" w:rsidRDefault="00C801B2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-74295</wp:posOffset>
            </wp:positionV>
            <wp:extent cx="666750" cy="838200"/>
            <wp:effectExtent l="19050" t="0" r="0" b="0"/>
            <wp:wrapTopAndBottom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AA3">
        <w:rPr>
          <w:b/>
          <w:color w:val="000000"/>
          <w:sz w:val="22"/>
          <w:szCs w:val="22"/>
        </w:rPr>
        <w:t>ПОСТОЯННАЯ К</w:t>
      </w:r>
      <w:r w:rsidR="00450AA3" w:rsidRPr="000175FC">
        <w:rPr>
          <w:b/>
          <w:color w:val="000000"/>
          <w:sz w:val="22"/>
          <w:szCs w:val="22"/>
        </w:rPr>
        <w:t xml:space="preserve">ОМИССИЯ </w:t>
      </w:r>
      <w:r w:rsidR="00450AA3" w:rsidRPr="000175FC">
        <w:rPr>
          <w:b/>
          <w:caps/>
          <w:color w:val="000000"/>
          <w:sz w:val="22"/>
          <w:szCs w:val="22"/>
        </w:rPr>
        <w:t xml:space="preserve">ПО ЭКОномике, муниципальному имуществу, земле и строительству </w:t>
      </w:r>
      <w:r w:rsidR="00450AA3" w:rsidRPr="000175FC">
        <w:rPr>
          <w:b/>
          <w:color w:val="000000"/>
          <w:sz w:val="22"/>
          <w:szCs w:val="22"/>
        </w:rPr>
        <w:t>СОВЕТА ДЕПУТАТОВ СОСНОВОБОРСКОГО</w:t>
      </w:r>
    </w:p>
    <w:p w:rsidR="00450AA3" w:rsidRPr="000175FC" w:rsidRDefault="00450AA3" w:rsidP="00450AA3">
      <w:pPr>
        <w:tabs>
          <w:tab w:val="left" w:pos="9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Pr="000175FC">
        <w:rPr>
          <w:b/>
          <w:color w:val="000000"/>
          <w:sz w:val="22"/>
          <w:szCs w:val="22"/>
        </w:rPr>
        <w:t xml:space="preserve">ГОРОДСКОГО </w:t>
      </w:r>
      <w:r w:rsidR="00690E6A">
        <w:rPr>
          <w:b/>
          <w:color w:val="000000"/>
          <w:sz w:val="22"/>
          <w:szCs w:val="22"/>
        </w:rPr>
        <w:t xml:space="preserve">ОКРУГА </w:t>
      </w:r>
      <w:r w:rsidRPr="000175FC">
        <w:rPr>
          <w:b/>
          <w:color w:val="000000"/>
          <w:sz w:val="22"/>
          <w:szCs w:val="22"/>
        </w:rPr>
        <w:t>ЛЕНИНГРАДСКОЙ ОБЛАСТИ</w:t>
      </w:r>
    </w:p>
    <w:p w:rsidR="00450AA3" w:rsidRPr="000175FC" w:rsidRDefault="00450AA3" w:rsidP="00450AA3">
      <w:pPr>
        <w:jc w:val="center"/>
        <w:rPr>
          <w:b/>
          <w:color w:val="000000"/>
          <w:sz w:val="22"/>
          <w:szCs w:val="22"/>
        </w:rPr>
      </w:pPr>
      <w:r w:rsidRPr="000175FC">
        <w:rPr>
          <w:b/>
          <w:color w:val="000000"/>
          <w:sz w:val="22"/>
          <w:szCs w:val="22"/>
        </w:rPr>
        <w:t>(</w:t>
      </w:r>
      <w:r w:rsidR="004C33E0">
        <w:rPr>
          <w:b/>
          <w:color w:val="000000"/>
          <w:sz w:val="22"/>
          <w:szCs w:val="22"/>
        </w:rPr>
        <w:t xml:space="preserve">ПЯТЫЙ </w:t>
      </w:r>
      <w:r w:rsidRPr="000175FC">
        <w:rPr>
          <w:b/>
          <w:color w:val="000000"/>
          <w:sz w:val="22"/>
          <w:szCs w:val="22"/>
        </w:rPr>
        <w:t>СОЗЫВ)</w:t>
      </w:r>
    </w:p>
    <w:p w:rsidR="00450AA3" w:rsidRPr="005C42EB" w:rsidRDefault="00BE29BB" w:rsidP="00450AA3">
      <w:pPr>
        <w:jc w:val="center"/>
        <w:rPr>
          <w:b/>
          <w:sz w:val="22"/>
          <w:szCs w:val="22"/>
        </w:rPr>
      </w:pPr>
      <w:r w:rsidRPr="00BE29BB">
        <w:rPr>
          <w:noProof/>
          <w:sz w:val="22"/>
          <w:szCs w:val="22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50AA3" w:rsidRDefault="00450AA3" w:rsidP="00450AA3">
      <w:pPr>
        <w:tabs>
          <w:tab w:val="left" w:pos="2779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E5ADB">
        <w:rPr>
          <w:b/>
          <w:sz w:val="28"/>
          <w:szCs w:val="28"/>
        </w:rPr>
        <w:t>ПОВЕСТКА ЗАСЕДАНИЯ</w:t>
      </w:r>
    </w:p>
    <w:p w:rsidR="00450AA3" w:rsidRDefault="00450AA3" w:rsidP="00450AA3">
      <w:pPr>
        <w:jc w:val="center"/>
        <w:rPr>
          <w:b/>
          <w:color w:val="000000" w:themeColor="text1"/>
          <w:sz w:val="28"/>
          <w:szCs w:val="28"/>
        </w:rPr>
      </w:pPr>
    </w:p>
    <w:p w:rsidR="00450AA3" w:rsidRPr="008F6154" w:rsidRDefault="00450AA3" w:rsidP="00450AA3">
      <w:pPr>
        <w:jc w:val="center"/>
        <w:rPr>
          <w:b/>
          <w:color w:val="000000" w:themeColor="text1"/>
          <w:sz w:val="28"/>
          <w:szCs w:val="28"/>
        </w:rPr>
      </w:pPr>
      <w:r w:rsidRPr="006D0448">
        <w:rPr>
          <w:b/>
          <w:color w:val="000000" w:themeColor="text1"/>
          <w:sz w:val="28"/>
          <w:szCs w:val="28"/>
        </w:rPr>
        <w:t xml:space="preserve">на </w:t>
      </w:r>
      <w:r w:rsidR="004C33E0">
        <w:rPr>
          <w:b/>
          <w:color w:val="000000" w:themeColor="text1"/>
          <w:sz w:val="28"/>
          <w:szCs w:val="28"/>
        </w:rPr>
        <w:t>2</w:t>
      </w:r>
      <w:r w:rsidR="00172FAE">
        <w:rPr>
          <w:b/>
          <w:color w:val="000000" w:themeColor="text1"/>
          <w:sz w:val="28"/>
          <w:szCs w:val="28"/>
        </w:rPr>
        <w:t>4 ноября</w:t>
      </w:r>
      <w:r w:rsidR="001F7E96">
        <w:rPr>
          <w:b/>
          <w:color w:val="000000" w:themeColor="text1"/>
          <w:sz w:val="28"/>
          <w:szCs w:val="28"/>
        </w:rPr>
        <w:t xml:space="preserve"> </w:t>
      </w:r>
      <w:r w:rsidRPr="006D0448">
        <w:rPr>
          <w:b/>
          <w:color w:val="000000" w:themeColor="text1"/>
          <w:sz w:val="28"/>
          <w:szCs w:val="28"/>
        </w:rPr>
        <w:t>202</w:t>
      </w:r>
      <w:r w:rsidR="001F79DE">
        <w:rPr>
          <w:b/>
          <w:color w:val="000000" w:themeColor="text1"/>
          <w:sz w:val="28"/>
          <w:szCs w:val="28"/>
        </w:rPr>
        <w:t>5</w:t>
      </w:r>
      <w:r w:rsidRPr="006D0448">
        <w:rPr>
          <w:b/>
          <w:color w:val="000000" w:themeColor="text1"/>
          <w:sz w:val="28"/>
          <w:szCs w:val="28"/>
        </w:rPr>
        <w:t xml:space="preserve"> года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8F6154">
        <w:rPr>
          <w:b/>
          <w:color w:val="000000" w:themeColor="text1"/>
          <w:sz w:val="28"/>
          <w:szCs w:val="28"/>
        </w:rPr>
        <w:t>(</w:t>
      </w:r>
      <w:r w:rsidR="00172FAE">
        <w:rPr>
          <w:b/>
          <w:color w:val="000000" w:themeColor="text1"/>
          <w:sz w:val="28"/>
          <w:szCs w:val="28"/>
        </w:rPr>
        <w:t>понедельник</w:t>
      </w:r>
      <w:r>
        <w:rPr>
          <w:b/>
          <w:color w:val="000000" w:themeColor="text1"/>
          <w:sz w:val="28"/>
          <w:szCs w:val="28"/>
        </w:rPr>
        <w:t>)</w:t>
      </w:r>
      <w:r w:rsidRPr="008F615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450AA3" w:rsidRPr="00814319" w:rsidRDefault="00450AA3" w:rsidP="00450AA3">
      <w:pPr>
        <w:jc w:val="right"/>
        <w:rPr>
          <w:b/>
          <w:color w:val="000000" w:themeColor="text1"/>
          <w:sz w:val="28"/>
          <w:szCs w:val="28"/>
          <w:u w:val="single"/>
        </w:rPr>
      </w:pPr>
      <w:r w:rsidRPr="00814319">
        <w:rPr>
          <w:b/>
          <w:color w:val="000000" w:themeColor="text1"/>
          <w:sz w:val="28"/>
          <w:szCs w:val="28"/>
          <w:u w:val="single"/>
        </w:rPr>
        <w:t>ПРОЕКТ</w:t>
      </w:r>
    </w:p>
    <w:p w:rsidR="00450AA3" w:rsidRPr="006D0448" w:rsidRDefault="00450AA3" w:rsidP="00450AA3">
      <w:pPr>
        <w:rPr>
          <w:b/>
          <w:color w:val="000000" w:themeColor="text1"/>
          <w:sz w:val="24"/>
          <w:szCs w:val="24"/>
        </w:rPr>
      </w:pPr>
      <w:r w:rsidRPr="006D0448">
        <w:rPr>
          <w:b/>
          <w:color w:val="000000" w:themeColor="text1"/>
          <w:sz w:val="28"/>
          <w:szCs w:val="28"/>
        </w:rPr>
        <w:t xml:space="preserve">              </w:t>
      </w:r>
      <w:r w:rsidRPr="006D0448">
        <w:rPr>
          <w:b/>
          <w:color w:val="000000" w:themeColor="text1"/>
          <w:sz w:val="24"/>
        </w:rPr>
        <w:t xml:space="preserve">         </w:t>
      </w:r>
      <w:r w:rsidRPr="006D044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</w:t>
      </w:r>
    </w:p>
    <w:p w:rsidR="00EE53EE" w:rsidRPr="00EE53EE" w:rsidRDefault="00450AA3" w:rsidP="00450AA3">
      <w:pPr>
        <w:jc w:val="center"/>
        <w:rPr>
          <w:b/>
          <w:color w:val="000000" w:themeColor="text1"/>
          <w:sz w:val="24"/>
          <w:szCs w:val="24"/>
        </w:rPr>
      </w:pPr>
      <w:r w:rsidRPr="00120FDF">
        <w:rPr>
          <w:b/>
          <w:color w:val="000000" w:themeColor="text1"/>
          <w:sz w:val="24"/>
          <w:szCs w:val="24"/>
        </w:rPr>
        <w:t xml:space="preserve">                                 </w:t>
      </w:r>
      <w:r w:rsidR="00EE53EE">
        <w:rPr>
          <w:b/>
          <w:color w:val="000000" w:themeColor="text1"/>
          <w:sz w:val="24"/>
          <w:szCs w:val="24"/>
        </w:rPr>
        <w:t xml:space="preserve">  </w:t>
      </w:r>
      <w:r w:rsidRPr="00EE53EE">
        <w:rPr>
          <w:b/>
          <w:color w:val="000000" w:themeColor="text1"/>
          <w:sz w:val="24"/>
          <w:szCs w:val="24"/>
        </w:rPr>
        <w:t>Начало заседания:</w:t>
      </w:r>
      <w:r w:rsidR="00EE53EE" w:rsidRPr="00EE53EE">
        <w:rPr>
          <w:b/>
          <w:color w:val="000000" w:themeColor="text1"/>
          <w:sz w:val="24"/>
          <w:szCs w:val="24"/>
        </w:rPr>
        <w:t xml:space="preserve">  </w:t>
      </w:r>
      <w:r w:rsidRPr="00EE53EE">
        <w:rPr>
          <w:b/>
          <w:color w:val="000000" w:themeColor="text1"/>
          <w:sz w:val="24"/>
          <w:szCs w:val="24"/>
        </w:rPr>
        <w:t>1</w:t>
      </w:r>
      <w:r w:rsidR="00172FAE" w:rsidRPr="00EE53EE">
        <w:rPr>
          <w:b/>
          <w:color w:val="000000" w:themeColor="text1"/>
          <w:sz w:val="24"/>
          <w:szCs w:val="24"/>
        </w:rPr>
        <w:t>7</w:t>
      </w:r>
      <w:r w:rsidR="00EB2C34" w:rsidRPr="00EE53EE">
        <w:rPr>
          <w:b/>
          <w:color w:val="000000" w:themeColor="text1"/>
          <w:sz w:val="24"/>
          <w:szCs w:val="24"/>
        </w:rPr>
        <w:t>.</w:t>
      </w:r>
      <w:r w:rsidR="00172FAE" w:rsidRPr="00EE53EE">
        <w:rPr>
          <w:b/>
          <w:color w:val="000000" w:themeColor="text1"/>
          <w:sz w:val="24"/>
          <w:szCs w:val="24"/>
        </w:rPr>
        <w:t>4</w:t>
      </w:r>
      <w:r w:rsidR="001F7E96" w:rsidRPr="00EE53EE">
        <w:rPr>
          <w:b/>
          <w:color w:val="000000" w:themeColor="text1"/>
          <w:sz w:val="24"/>
          <w:szCs w:val="24"/>
        </w:rPr>
        <w:t>0</w:t>
      </w:r>
      <w:r w:rsidR="00EE53EE" w:rsidRPr="00EE53EE">
        <w:rPr>
          <w:b/>
          <w:color w:val="000000" w:themeColor="text1"/>
          <w:sz w:val="24"/>
          <w:szCs w:val="24"/>
        </w:rPr>
        <w:t xml:space="preserve"> </w:t>
      </w:r>
    </w:p>
    <w:p w:rsidR="00F779FB" w:rsidRPr="00EE53EE" w:rsidRDefault="00EE53EE" w:rsidP="00450AA3">
      <w:pPr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</w:t>
      </w:r>
      <w:proofErr w:type="gramStart"/>
      <w:r w:rsidRPr="00EE53EE">
        <w:rPr>
          <w:b/>
          <w:color w:val="000000" w:themeColor="text1"/>
          <w:sz w:val="24"/>
          <w:szCs w:val="24"/>
        </w:rPr>
        <w:t>(</w:t>
      </w:r>
      <w:r w:rsidRPr="00EE53EE">
        <w:rPr>
          <w:color w:val="000000" w:themeColor="text1"/>
          <w:sz w:val="24"/>
          <w:szCs w:val="24"/>
        </w:rPr>
        <w:t xml:space="preserve">после окончания проведения </w:t>
      </w:r>
      <w:proofErr w:type="gramEnd"/>
    </w:p>
    <w:p w:rsidR="00EE53EE" w:rsidRPr="00EE53EE" w:rsidRDefault="00EE53EE" w:rsidP="00450AA3">
      <w:pPr>
        <w:jc w:val="center"/>
        <w:rPr>
          <w:color w:val="000000" w:themeColor="text1"/>
          <w:sz w:val="24"/>
          <w:szCs w:val="24"/>
        </w:rPr>
      </w:pPr>
      <w:r w:rsidRPr="00EE53EE">
        <w:rPr>
          <w:color w:val="000000" w:themeColor="text1"/>
          <w:sz w:val="24"/>
          <w:szCs w:val="24"/>
        </w:rPr>
        <w:t xml:space="preserve">                            </w:t>
      </w:r>
      <w:r>
        <w:rPr>
          <w:color w:val="000000" w:themeColor="text1"/>
          <w:sz w:val="24"/>
          <w:szCs w:val="24"/>
        </w:rPr>
        <w:t xml:space="preserve">  </w:t>
      </w:r>
      <w:r w:rsidRPr="00EE53EE">
        <w:rPr>
          <w:color w:val="000000" w:themeColor="text1"/>
          <w:sz w:val="24"/>
          <w:szCs w:val="24"/>
        </w:rPr>
        <w:t>публичных слушаний)</w:t>
      </w:r>
    </w:p>
    <w:p w:rsidR="00EE53EE" w:rsidRDefault="00450AA3" w:rsidP="00450AA3">
      <w:pPr>
        <w:jc w:val="center"/>
        <w:rPr>
          <w:color w:val="000000" w:themeColor="text1"/>
          <w:sz w:val="24"/>
          <w:szCs w:val="24"/>
        </w:rPr>
      </w:pPr>
      <w:r w:rsidRPr="00BE1371">
        <w:rPr>
          <w:b/>
          <w:color w:val="000000" w:themeColor="text1"/>
          <w:sz w:val="24"/>
          <w:szCs w:val="24"/>
        </w:rPr>
        <w:t xml:space="preserve">                                           </w:t>
      </w:r>
      <w:r w:rsidR="00EE53EE">
        <w:rPr>
          <w:b/>
          <w:color w:val="000000" w:themeColor="text1"/>
          <w:sz w:val="24"/>
          <w:szCs w:val="24"/>
        </w:rPr>
        <w:t xml:space="preserve">                      </w:t>
      </w:r>
      <w:proofErr w:type="gramStart"/>
      <w:r w:rsidRPr="00BE1371">
        <w:rPr>
          <w:b/>
          <w:color w:val="000000" w:themeColor="text1"/>
          <w:sz w:val="24"/>
          <w:szCs w:val="24"/>
        </w:rPr>
        <w:t xml:space="preserve">Место проведения: </w:t>
      </w:r>
      <w:r w:rsidRPr="00EE53EE">
        <w:rPr>
          <w:b/>
          <w:color w:val="000000" w:themeColor="text1"/>
          <w:sz w:val="24"/>
          <w:szCs w:val="24"/>
        </w:rPr>
        <w:t>к.</w:t>
      </w:r>
      <w:r w:rsidR="00EE53EE" w:rsidRPr="00EE53EE">
        <w:rPr>
          <w:b/>
          <w:color w:val="000000" w:themeColor="text1"/>
          <w:sz w:val="24"/>
          <w:szCs w:val="24"/>
        </w:rPr>
        <w:t>270</w:t>
      </w:r>
      <w:r w:rsidR="00EE53EE" w:rsidRPr="00EE53EE">
        <w:rPr>
          <w:color w:val="000000" w:themeColor="text1"/>
          <w:sz w:val="24"/>
          <w:szCs w:val="24"/>
        </w:rPr>
        <w:t xml:space="preserve"> (малый актовый </w:t>
      </w:r>
      <w:proofErr w:type="gramEnd"/>
    </w:p>
    <w:p w:rsidR="00450AA3" w:rsidRPr="00EE53EE" w:rsidRDefault="00EE53EE" w:rsidP="00450AA3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</w:t>
      </w:r>
      <w:r w:rsidRPr="00EE53EE">
        <w:rPr>
          <w:color w:val="000000" w:themeColor="text1"/>
          <w:sz w:val="24"/>
          <w:szCs w:val="24"/>
        </w:rPr>
        <w:t>з</w:t>
      </w:r>
      <w:r>
        <w:rPr>
          <w:color w:val="000000" w:themeColor="text1"/>
          <w:sz w:val="24"/>
          <w:szCs w:val="24"/>
        </w:rPr>
        <w:t>ал администрации</w:t>
      </w:r>
      <w:r w:rsidRPr="00EE53EE">
        <w:rPr>
          <w:color w:val="000000" w:themeColor="text1"/>
          <w:sz w:val="24"/>
          <w:szCs w:val="24"/>
        </w:rPr>
        <w:t>)</w:t>
      </w:r>
    </w:p>
    <w:p w:rsidR="00172FAE" w:rsidRPr="00EE53EE" w:rsidRDefault="00172FAE" w:rsidP="00450AA3">
      <w:pPr>
        <w:jc w:val="center"/>
        <w:rPr>
          <w:color w:val="000000" w:themeColor="text1"/>
          <w:sz w:val="24"/>
          <w:szCs w:val="24"/>
        </w:rPr>
      </w:pPr>
    </w:p>
    <w:p w:rsidR="000E6AEB" w:rsidRPr="00FF3B6A" w:rsidRDefault="00172FAE" w:rsidP="00290613">
      <w:pPr>
        <w:pStyle w:val="a3"/>
        <w:ind w:left="0" w:firstLine="709"/>
        <w:jc w:val="both"/>
        <w:rPr>
          <w:b/>
        </w:rPr>
      </w:pPr>
      <w:r w:rsidRPr="00BE1371">
        <w:rPr>
          <w:b/>
          <w:color w:val="000000" w:themeColor="text1"/>
        </w:rPr>
        <w:t>Вопрос 1.</w:t>
      </w:r>
      <w:r w:rsidRPr="00BE1371">
        <w:rPr>
          <w:color w:val="000000" w:themeColor="text1"/>
        </w:rPr>
        <w:t xml:space="preserve"> </w:t>
      </w:r>
      <w:proofErr w:type="gramStart"/>
      <w:r w:rsidRPr="005B0C5E">
        <w:rPr>
          <w:rStyle w:val="a7"/>
          <w:b w:val="0"/>
        </w:rPr>
        <w:t>«</w:t>
      </w:r>
      <w:r w:rsidRPr="005B0C5E">
        <w:t>О рассмотрении проекта решения</w:t>
      </w:r>
      <w:r w:rsidRPr="005B0C5E">
        <w:rPr>
          <w:rStyle w:val="a7"/>
          <w:b w:val="0"/>
        </w:rPr>
        <w:t> </w:t>
      </w:r>
      <w:r w:rsidRPr="005B0C5E">
        <w:t xml:space="preserve">«О внесении изменений в решение совета депутатов </w:t>
      </w:r>
      <w:proofErr w:type="spellStart"/>
      <w:r w:rsidRPr="005B0C5E">
        <w:t>Сосновоборского</w:t>
      </w:r>
      <w:proofErr w:type="spellEnd"/>
      <w:r w:rsidRPr="005B0C5E">
        <w:t xml:space="preserve"> городского округа от 22.09.2015 №133 «Об установлении минимальных значений расстояний от объектов до границ, прилегающих к ним территорий, применяемые для установления запрета на розничную продажу алкогольной продукции в стационарных торговых объектах и розничную продажу алкогольной продукции при оказании услуг общественного питания»</w:t>
      </w:r>
      <w:r w:rsidR="004822E7">
        <w:t>»</w:t>
      </w:r>
      <w:r w:rsidRPr="005B0C5E">
        <w:t xml:space="preserve"> </w:t>
      </w:r>
      <w:r w:rsidR="00290613" w:rsidRPr="00FF3B6A">
        <w:rPr>
          <w:b/>
        </w:rPr>
        <w:t>(</w:t>
      </w:r>
      <w:r w:rsidR="00F227C0">
        <w:rPr>
          <w:b/>
        </w:rPr>
        <w:t xml:space="preserve">Проект </w:t>
      </w:r>
      <w:r w:rsidR="00FF3B6A" w:rsidRPr="00FF3B6A">
        <w:rPr>
          <w:b/>
        </w:rPr>
        <w:t>комиссии)</w:t>
      </w:r>
      <w:proofErr w:type="gramEnd"/>
    </w:p>
    <w:p w:rsidR="00290613" w:rsidRPr="005B0C5E" w:rsidRDefault="00290613" w:rsidP="00290613">
      <w:pPr>
        <w:pStyle w:val="a3"/>
        <w:ind w:left="0" w:firstLine="709"/>
        <w:jc w:val="both"/>
        <w:rPr>
          <w:color w:val="000000"/>
        </w:rPr>
      </w:pPr>
    </w:p>
    <w:p w:rsidR="000E6AEB" w:rsidRPr="000E6AEB" w:rsidRDefault="000E6AEB" w:rsidP="000E6AEB">
      <w:pPr>
        <w:pStyle w:val="a3"/>
        <w:tabs>
          <w:tab w:val="left" w:pos="7530"/>
        </w:tabs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>прос внос</w:t>
      </w:r>
      <w:r>
        <w:rPr>
          <w:b/>
        </w:rPr>
        <w:t>я</w:t>
      </w:r>
      <w:r w:rsidRPr="006C2A0A">
        <w:rPr>
          <w:b/>
        </w:rPr>
        <w:t xml:space="preserve">т: </w:t>
      </w:r>
      <w:r w:rsidRPr="000E6AEB">
        <w:t>Терешкин А.Е.,  Мартынова О.В</w:t>
      </w:r>
      <w:r>
        <w:t>.</w:t>
      </w:r>
    </w:p>
    <w:p w:rsidR="00172FAE" w:rsidRDefault="00172FAE" w:rsidP="00172FAE">
      <w:pPr>
        <w:pStyle w:val="a3"/>
        <w:ind w:left="0" w:firstLine="709"/>
        <w:jc w:val="both"/>
      </w:pPr>
    </w:p>
    <w:p w:rsidR="008B580F" w:rsidRPr="00BE1371" w:rsidRDefault="00172FAE" w:rsidP="000E6AEB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proofErr w:type="gramStart"/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</w:t>
      </w:r>
      <w:r w:rsidR="000E6AEB" w:rsidRPr="00BE1371">
        <w:rPr>
          <w:color w:val="000000" w:themeColor="text1"/>
        </w:rPr>
        <w:t xml:space="preserve">от администрации: первый заместитель главы администрации </w:t>
      </w:r>
      <w:proofErr w:type="spellStart"/>
      <w:r w:rsidR="000E6AEB" w:rsidRPr="00BE1371">
        <w:rPr>
          <w:color w:val="000000" w:themeColor="text1"/>
        </w:rPr>
        <w:t>Сосновоборского</w:t>
      </w:r>
      <w:proofErr w:type="spellEnd"/>
      <w:r w:rsidR="000E6AEB" w:rsidRPr="00BE1371">
        <w:rPr>
          <w:color w:val="000000" w:themeColor="text1"/>
        </w:rPr>
        <w:t xml:space="preserve"> городского округа Лютиков Станислав Геннадьевич</w:t>
      </w:r>
      <w:r w:rsidR="000E6AEB">
        <w:rPr>
          <w:color w:val="000000" w:themeColor="text1"/>
        </w:rPr>
        <w:t xml:space="preserve">, </w:t>
      </w:r>
      <w:r w:rsidR="000E6AEB">
        <w:rPr>
          <w:color w:val="000000"/>
        </w:rPr>
        <w:t xml:space="preserve">председатель комитета финансов Попова Татьяна Рудольфовна; </w:t>
      </w:r>
      <w:r w:rsidR="000E6AEB" w:rsidRPr="00281918">
        <w:rPr>
          <w:color w:val="000000"/>
        </w:rPr>
        <w:t>председатель комитета по управлению муниципальным имуществом Михайлова Н</w:t>
      </w:r>
      <w:r w:rsidR="000E6AEB">
        <w:rPr>
          <w:color w:val="000000"/>
        </w:rPr>
        <w:t>аталья Викторовна; начальник отдела экономического развития</w:t>
      </w:r>
      <w:r w:rsidR="005B0C5E">
        <w:rPr>
          <w:color w:val="000000"/>
        </w:rPr>
        <w:t xml:space="preserve"> Севостьянов Евгений Викторович; </w:t>
      </w:r>
      <w:r w:rsidR="000E6AEB"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="000E6AEB" w:rsidRPr="00BE1371">
        <w:rPr>
          <w:color w:val="000000" w:themeColor="text1"/>
        </w:rPr>
        <w:t>Сосновоборского</w:t>
      </w:r>
      <w:proofErr w:type="spellEnd"/>
      <w:r w:rsidR="000E6AEB" w:rsidRPr="00BE1371">
        <w:rPr>
          <w:color w:val="000000" w:themeColor="text1"/>
        </w:rPr>
        <w:t xml:space="preserve"> городского округа Уварова Ирина Павловна</w:t>
      </w:r>
      <w:r w:rsidR="008B580F">
        <w:rPr>
          <w:color w:val="000000" w:themeColor="text1"/>
        </w:rPr>
        <w:t xml:space="preserve">;  от ИП </w:t>
      </w:r>
      <w:r w:rsidR="004822E7">
        <w:rPr>
          <w:color w:val="000000" w:themeColor="text1"/>
        </w:rPr>
        <w:t>«</w:t>
      </w:r>
      <w:r w:rsidR="008B580F">
        <w:rPr>
          <w:color w:val="000000" w:themeColor="text1"/>
        </w:rPr>
        <w:t xml:space="preserve">Гусейнов </w:t>
      </w:r>
      <w:proofErr w:type="spellStart"/>
      <w:r w:rsidR="008B580F">
        <w:rPr>
          <w:color w:val="000000" w:themeColor="text1"/>
        </w:rPr>
        <w:t>Б.А.оглы</w:t>
      </w:r>
      <w:proofErr w:type="spellEnd"/>
      <w:r w:rsidR="004822E7">
        <w:rPr>
          <w:color w:val="000000" w:themeColor="text1"/>
        </w:rPr>
        <w:t>»</w:t>
      </w:r>
      <w:r w:rsidR="008B580F">
        <w:rPr>
          <w:color w:val="000000" w:themeColor="text1"/>
        </w:rPr>
        <w:t xml:space="preserve"> (по согласованию).</w:t>
      </w:r>
      <w:proofErr w:type="gramEnd"/>
    </w:p>
    <w:p w:rsidR="00D5436F" w:rsidRDefault="00D5436F" w:rsidP="00D5436F">
      <w:pPr>
        <w:pStyle w:val="a3"/>
        <w:ind w:left="0" w:firstLine="709"/>
        <w:jc w:val="both"/>
        <w:rPr>
          <w:color w:val="000000" w:themeColor="text1"/>
        </w:rPr>
      </w:pPr>
    </w:p>
    <w:p w:rsidR="0048243C" w:rsidRPr="008B580F" w:rsidRDefault="008E1240" w:rsidP="0048243C">
      <w:pPr>
        <w:pStyle w:val="a3"/>
        <w:ind w:left="0" w:firstLine="709"/>
        <w:jc w:val="both"/>
        <w:rPr>
          <w:b/>
        </w:rPr>
      </w:pPr>
      <w:r>
        <w:rPr>
          <w:b/>
          <w:color w:val="000000" w:themeColor="text1"/>
        </w:rPr>
        <w:t>В</w:t>
      </w:r>
      <w:r w:rsidR="005942DE">
        <w:rPr>
          <w:b/>
          <w:color w:val="000000" w:themeColor="text1"/>
        </w:rPr>
        <w:t xml:space="preserve">опрос </w:t>
      </w:r>
      <w:r>
        <w:rPr>
          <w:b/>
          <w:color w:val="000000" w:themeColor="text1"/>
        </w:rPr>
        <w:t>2</w:t>
      </w:r>
      <w:r w:rsidR="00181FC5" w:rsidRPr="00181FC5">
        <w:rPr>
          <w:b/>
          <w:color w:val="000000" w:themeColor="text1"/>
        </w:rPr>
        <w:t>.</w:t>
      </w:r>
      <w:r w:rsidR="00836755" w:rsidRPr="00836755">
        <w:rPr>
          <w:b/>
          <w:sz w:val="28"/>
          <w:szCs w:val="28"/>
        </w:rPr>
        <w:t xml:space="preserve"> </w:t>
      </w:r>
      <w:r w:rsidR="004A5732" w:rsidRPr="004A5732">
        <w:t xml:space="preserve">«О </w:t>
      </w:r>
      <w:proofErr w:type="gramStart"/>
      <w:r w:rsidR="004A5732" w:rsidRPr="004A5732">
        <w:t>бюджете</w:t>
      </w:r>
      <w:proofErr w:type="gramEnd"/>
      <w:r w:rsidR="004A5732" w:rsidRPr="004A5732">
        <w:t xml:space="preserve"> </w:t>
      </w:r>
      <w:proofErr w:type="spellStart"/>
      <w:r w:rsidR="004A5732" w:rsidRPr="004A5732">
        <w:t>Сосновоборского</w:t>
      </w:r>
      <w:proofErr w:type="spellEnd"/>
      <w:r w:rsidR="004A5732" w:rsidRPr="004A5732">
        <w:t xml:space="preserve"> городского округа на 2026 год и на плановый период 2027 и 2028 годов» (первое чтение) </w:t>
      </w:r>
      <w:r w:rsidR="0048243C" w:rsidRPr="008B580F">
        <w:rPr>
          <w:b/>
        </w:rPr>
        <w:t>(Вопрос 1 повестки заседания совета депутатов)</w:t>
      </w:r>
      <w:r w:rsidR="00C801B2" w:rsidRPr="008B580F">
        <w:rPr>
          <w:b/>
        </w:rPr>
        <w:t>.</w:t>
      </w:r>
    </w:p>
    <w:p w:rsidR="004A5732" w:rsidRDefault="004A5732" w:rsidP="008F3D6E">
      <w:pPr>
        <w:pStyle w:val="a3"/>
        <w:ind w:left="0" w:firstLine="709"/>
        <w:jc w:val="center"/>
        <w:rPr>
          <w:b/>
          <w:color w:val="000000" w:themeColor="text1"/>
        </w:rPr>
      </w:pPr>
    </w:p>
    <w:p w:rsidR="004A5732" w:rsidRPr="008E1240" w:rsidRDefault="004A5732" w:rsidP="004A5732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4A5732" w:rsidRDefault="004A5732" w:rsidP="004A5732">
      <w:pPr>
        <w:pStyle w:val="a3"/>
        <w:ind w:left="0" w:firstLine="709"/>
        <w:jc w:val="both"/>
        <w:rPr>
          <w:color w:val="000000" w:themeColor="text1"/>
        </w:rPr>
      </w:pPr>
    </w:p>
    <w:p w:rsidR="004A5732" w:rsidRPr="00BE1371" w:rsidRDefault="0041187B" w:rsidP="004A5732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="004A5732"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="004A5732" w:rsidRPr="00BE1371">
        <w:rPr>
          <w:color w:val="000000" w:themeColor="text1"/>
        </w:rPr>
        <w:t>Сосновоборского</w:t>
      </w:r>
      <w:proofErr w:type="spellEnd"/>
      <w:r w:rsidR="004A5732" w:rsidRPr="00BE1371">
        <w:rPr>
          <w:color w:val="000000" w:themeColor="text1"/>
        </w:rPr>
        <w:t xml:space="preserve"> городского округа Лютиков Станислав Геннадьевич</w:t>
      </w:r>
      <w:r w:rsidR="004A5732">
        <w:rPr>
          <w:color w:val="000000" w:themeColor="text1"/>
        </w:rPr>
        <w:t xml:space="preserve">, </w:t>
      </w:r>
      <w:r w:rsidR="004A5732">
        <w:rPr>
          <w:color w:val="000000"/>
        </w:rPr>
        <w:t xml:space="preserve">председатель комитета финансов Попова Татьяна Рудольфовна; </w:t>
      </w:r>
      <w:r w:rsidR="004A5732"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="004A5732" w:rsidRPr="00BE1371">
        <w:rPr>
          <w:color w:val="000000" w:themeColor="text1"/>
        </w:rPr>
        <w:t>Сосновоборского</w:t>
      </w:r>
      <w:proofErr w:type="spellEnd"/>
      <w:r w:rsidR="004A5732" w:rsidRPr="00BE1371">
        <w:rPr>
          <w:color w:val="000000" w:themeColor="text1"/>
        </w:rPr>
        <w:t xml:space="preserve"> городского округа Уварова Ирина Павловна.</w:t>
      </w:r>
    </w:p>
    <w:p w:rsidR="001017AD" w:rsidRDefault="001017AD" w:rsidP="00BE442C">
      <w:pPr>
        <w:pStyle w:val="a3"/>
        <w:ind w:left="0" w:firstLine="709"/>
        <w:jc w:val="both"/>
        <w:rPr>
          <w:color w:val="000000" w:themeColor="text1"/>
        </w:rPr>
      </w:pPr>
    </w:p>
    <w:p w:rsidR="008F3D6E" w:rsidRPr="008B580F" w:rsidRDefault="004A5732" w:rsidP="008F3D6E">
      <w:pPr>
        <w:pStyle w:val="a3"/>
        <w:ind w:left="0" w:firstLine="709"/>
        <w:jc w:val="both"/>
        <w:rPr>
          <w:b/>
        </w:rPr>
      </w:pPr>
      <w:r w:rsidRPr="004A5732">
        <w:rPr>
          <w:b/>
          <w:color w:val="000000" w:themeColor="text1"/>
        </w:rPr>
        <w:t xml:space="preserve">Вопрос 3. </w:t>
      </w:r>
      <w:r w:rsidR="008F3D6E" w:rsidRPr="008F3D6E">
        <w:t xml:space="preserve">«О </w:t>
      </w:r>
      <w:proofErr w:type="gramStart"/>
      <w:r w:rsidR="008F3D6E" w:rsidRPr="008F3D6E">
        <w:t>внесении</w:t>
      </w:r>
      <w:proofErr w:type="gramEnd"/>
      <w:r w:rsidR="008F3D6E" w:rsidRPr="008F3D6E">
        <w:t xml:space="preserve"> изменений в решение совета деп</w:t>
      </w:r>
      <w:r w:rsidR="008F3D6E" w:rsidRPr="008F3D6E">
        <w:t>у</w:t>
      </w:r>
      <w:r w:rsidR="008F3D6E" w:rsidRPr="008F3D6E">
        <w:t xml:space="preserve">татов </w:t>
      </w:r>
      <w:proofErr w:type="spellStart"/>
      <w:r w:rsidR="008F3D6E" w:rsidRPr="008F3D6E">
        <w:t>Сосновоборского</w:t>
      </w:r>
      <w:proofErr w:type="spellEnd"/>
      <w:r w:rsidR="008F3D6E" w:rsidRPr="008F3D6E">
        <w:t xml:space="preserve"> городского округа от 20.11.2007 №143 «Об утверждении «Положения о бюджетном процессе в Сосновоборском горо</w:t>
      </w:r>
      <w:r w:rsidR="008F3D6E" w:rsidRPr="008F3D6E">
        <w:t>д</w:t>
      </w:r>
      <w:r w:rsidR="008F3D6E" w:rsidRPr="008F3D6E">
        <w:t xml:space="preserve">ском округе» в новой редакции» </w:t>
      </w:r>
      <w:r w:rsidR="008F3D6E" w:rsidRPr="008B580F">
        <w:rPr>
          <w:b/>
        </w:rPr>
        <w:t xml:space="preserve">(Вопрос </w:t>
      </w:r>
      <w:r w:rsidR="008F3D6E">
        <w:rPr>
          <w:b/>
        </w:rPr>
        <w:t>3</w:t>
      </w:r>
      <w:r w:rsidR="008F3D6E" w:rsidRPr="008B580F">
        <w:rPr>
          <w:b/>
        </w:rPr>
        <w:t xml:space="preserve"> повестки заседания  совета депутатов).</w:t>
      </w:r>
    </w:p>
    <w:p w:rsidR="008F3D6E" w:rsidRDefault="008F3D6E" w:rsidP="008F3D6E">
      <w:pPr>
        <w:pStyle w:val="a3"/>
        <w:ind w:left="0" w:firstLine="709"/>
        <w:jc w:val="center"/>
        <w:rPr>
          <w:b/>
          <w:color w:val="000000" w:themeColor="text1"/>
        </w:rPr>
      </w:pPr>
    </w:p>
    <w:p w:rsidR="008F3D6E" w:rsidRDefault="008F3D6E" w:rsidP="008F3D6E">
      <w:pPr>
        <w:pStyle w:val="a3"/>
        <w:ind w:left="0" w:firstLine="709"/>
        <w:jc w:val="center"/>
        <w:rPr>
          <w:b/>
          <w:color w:val="000000" w:themeColor="text1"/>
        </w:rPr>
      </w:pPr>
    </w:p>
    <w:p w:rsidR="008F3D6E" w:rsidRPr="008E1240" w:rsidRDefault="008F3D6E" w:rsidP="008F3D6E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8F3D6E" w:rsidRDefault="008F3D6E" w:rsidP="008F3D6E">
      <w:pPr>
        <w:pStyle w:val="a3"/>
        <w:ind w:left="0" w:firstLine="709"/>
        <w:jc w:val="both"/>
        <w:rPr>
          <w:color w:val="000000" w:themeColor="text1"/>
        </w:rPr>
      </w:pPr>
    </w:p>
    <w:p w:rsidR="008F3D6E" w:rsidRDefault="008F3D6E" w:rsidP="008F3D6E">
      <w:pPr>
        <w:pStyle w:val="a3"/>
        <w:tabs>
          <w:tab w:val="left" w:pos="7530"/>
        </w:tabs>
        <w:ind w:left="0" w:firstLine="709"/>
        <w:jc w:val="both"/>
        <w:rPr>
          <w:b/>
          <w:color w:val="000000" w:themeColor="text1"/>
        </w:rPr>
      </w:pPr>
    </w:p>
    <w:p w:rsidR="008F3D6E" w:rsidRDefault="008F3D6E" w:rsidP="008F3D6E">
      <w:pPr>
        <w:pStyle w:val="a3"/>
        <w:tabs>
          <w:tab w:val="left" w:pos="7530"/>
        </w:tabs>
        <w:ind w:left="0" w:firstLine="709"/>
        <w:jc w:val="both"/>
        <w:rPr>
          <w:b/>
          <w:color w:val="000000" w:themeColor="text1"/>
        </w:rPr>
      </w:pPr>
    </w:p>
    <w:p w:rsidR="008F3D6E" w:rsidRPr="00BE1371" w:rsidRDefault="008F3D6E" w:rsidP="008F3D6E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 xml:space="preserve">председатель комитета финансов Попова Татьяна Рудольфовна;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8F3D6E" w:rsidRDefault="008F3D6E" w:rsidP="00BE442C">
      <w:pPr>
        <w:pStyle w:val="a3"/>
        <w:ind w:left="0" w:firstLine="709"/>
        <w:jc w:val="both"/>
        <w:rPr>
          <w:b/>
          <w:sz w:val="28"/>
          <w:szCs w:val="28"/>
        </w:rPr>
      </w:pPr>
    </w:p>
    <w:p w:rsidR="00531918" w:rsidRPr="008B580F" w:rsidRDefault="008F3D6E" w:rsidP="00531918">
      <w:pPr>
        <w:pStyle w:val="a3"/>
        <w:ind w:left="0" w:firstLine="709"/>
        <w:jc w:val="both"/>
        <w:rPr>
          <w:b/>
        </w:rPr>
      </w:pPr>
      <w:r>
        <w:rPr>
          <w:b/>
          <w:color w:val="000000" w:themeColor="text1"/>
        </w:rPr>
        <w:t xml:space="preserve">Вопрос 4. </w:t>
      </w:r>
      <w:proofErr w:type="gramStart"/>
      <w:r w:rsidRPr="008F3D6E">
        <w:t xml:space="preserve">«О внесении изменений в решение совета депутатов </w:t>
      </w:r>
      <w:proofErr w:type="spellStart"/>
      <w:r w:rsidRPr="008F3D6E">
        <w:t>Сосновоборского</w:t>
      </w:r>
      <w:proofErr w:type="spellEnd"/>
      <w:r w:rsidRPr="008F3D6E">
        <w:t xml:space="preserve"> городского округа от 30.01.2019 № 8 «Об утверждении перечня муниципальных должностей, должностей муниципальной службы в муниципальном образовании </w:t>
      </w:r>
      <w:proofErr w:type="spellStart"/>
      <w:r w:rsidRPr="008F3D6E">
        <w:t>Сосновоборский</w:t>
      </w:r>
      <w:proofErr w:type="spellEnd"/>
      <w:r w:rsidRPr="008F3D6E">
        <w:t xml:space="preserve"> городской округ Ленинградской области и об определении размера должностных окладов по соответствующим должностям»</w:t>
      </w:r>
      <w:r w:rsidR="00531918" w:rsidRPr="00531918">
        <w:rPr>
          <w:b/>
        </w:rPr>
        <w:t xml:space="preserve"> </w:t>
      </w:r>
      <w:r w:rsidR="00531918" w:rsidRPr="008B580F">
        <w:rPr>
          <w:b/>
        </w:rPr>
        <w:t xml:space="preserve">(Вопрос </w:t>
      </w:r>
      <w:r w:rsidR="00531918">
        <w:rPr>
          <w:b/>
        </w:rPr>
        <w:t>9</w:t>
      </w:r>
      <w:r w:rsidR="00531918" w:rsidRPr="008B580F">
        <w:rPr>
          <w:b/>
        </w:rPr>
        <w:t xml:space="preserve"> повестки заседания совета депутатов).</w:t>
      </w:r>
      <w:proofErr w:type="gramEnd"/>
    </w:p>
    <w:p w:rsidR="00531918" w:rsidRDefault="00531918" w:rsidP="00531918">
      <w:pPr>
        <w:pStyle w:val="a3"/>
        <w:ind w:left="0" w:firstLine="709"/>
        <w:jc w:val="center"/>
        <w:rPr>
          <w:b/>
          <w:color w:val="000000" w:themeColor="text1"/>
        </w:rPr>
      </w:pPr>
    </w:p>
    <w:p w:rsidR="00531918" w:rsidRPr="008E1240" w:rsidRDefault="00531918" w:rsidP="00531918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531918" w:rsidRDefault="00531918" w:rsidP="00531918">
      <w:pPr>
        <w:pStyle w:val="a3"/>
        <w:ind w:left="0" w:firstLine="709"/>
        <w:jc w:val="center"/>
        <w:rPr>
          <w:b/>
          <w:color w:val="000000" w:themeColor="text1"/>
        </w:rPr>
      </w:pPr>
    </w:p>
    <w:p w:rsidR="008F3D6E" w:rsidRPr="00BE1371" w:rsidRDefault="008F3D6E" w:rsidP="008F3D6E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>председатель комитета финансов Попова Татьяна Рудольфовна; начальник отдела кадров и спецработы Губочкина Т</w:t>
      </w:r>
      <w:r w:rsidR="007D18CD">
        <w:rPr>
          <w:color w:val="000000"/>
        </w:rPr>
        <w:t>атьяна Николаевна</w:t>
      </w:r>
      <w:r>
        <w:rPr>
          <w:color w:val="000000"/>
        </w:rPr>
        <w:t xml:space="preserve">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8F3D6E" w:rsidRDefault="008F3D6E" w:rsidP="00BE442C">
      <w:pPr>
        <w:pStyle w:val="a3"/>
        <w:ind w:left="0" w:firstLine="709"/>
        <w:jc w:val="both"/>
        <w:rPr>
          <w:b/>
          <w:color w:val="000000" w:themeColor="text1"/>
        </w:rPr>
      </w:pPr>
    </w:p>
    <w:p w:rsidR="00531918" w:rsidRPr="008F3D6E" w:rsidRDefault="00531918" w:rsidP="00BE442C">
      <w:pPr>
        <w:pStyle w:val="a3"/>
        <w:ind w:left="0" w:firstLine="709"/>
        <w:jc w:val="both"/>
        <w:rPr>
          <w:b/>
          <w:color w:val="000000" w:themeColor="text1"/>
        </w:rPr>
      </w:pPr>
    </w:p>
    <w:p w:rsidR="00531918" w:rsidRPr="008B580F" w:rsidRDefault="008F3D6E" w:rsidP="00531918">
      <w:pPr>
        <w:pStyle w:val="a3"/>
        <w:ind w:left="0" w:firstLine="709"/>
        <w:jc w:val="both"/>
        <w:rPr>
          <w:b/>
        </w:rPr>
      </w:pPr>
      <w:r w:rsidRPr="008F3D6E">
        <w:rPr>
          <w:b/>
          <w:color w:val="000000" w:themeColor="text1"/>
        </w:rPr>
        <w:t>Вопрос 5</w:t>
      </w:r>
      <w:r>
        <w:rPr>
          <w:b/>
          <w:color w:val="000000" w:themeColor="text1"/>
        </w:rPr>
        <w:t>.</w:t>
      </w:r>
      <w:r w:rsidR="00EE53EE">
        <w:rPr>
          <w:b/>
          <w:color w:val="000000" w:themeColor="text1"/>
        </w:rPr>
        <w:t xml:space="preserve"> </w:t>
      </w:r>
      <w:r w:rsidR="00EE53EE" w:rsidRPr="00531918">
        <w:t xml:space="preserve">«О </w:t>
      </w:r>
      <w:proofErr w:type="gramStart"/>
      <w:r w:rsidR="00EE53EE" w:rsidRPr="00531918">
        <w:t>внесении</w:t>
      </w:r>
      <w:proofErr w:type="gramEnd"/>
      <w:r w:rsidR="00EE53EE" w:rsidRPr="00531918">
        <w:t xml:space="preserve"> изменений в решение совета депутатов </w:t>
      </w:r>
      <w:proofErr w:type="spellStart"/>
      <w:r w:rsidR="00EE53EE" w:rsidRPr="00531918">
        <w:t>Сосновоборского</w:t>
      </w:r>
      <w:proofErr w:type="spellEnd"/>
      <w:r w:rsidR="00EE53EE" w:rsidRPr="00531918">
        <w:t xml:space="preserve"> городского округа от 30.11.2009 № 34 «О порядке присвоения и сохранения классных чинов муниципальным служащим органов местного самоуправления муниципального образования </w:t>
      </w:r>
      <w:proofErr w:type="spellStart"/>
      <w:r w:rsidR="00EE53EE" w:rsidRPr="00531918">
        <w:t>Сосновоборский</w:t>
      </w:r>
      <w:proofErr w:type="spellEnd"/>
      <w:r w:rsidR="00EE53EE" w:rsidRPr="00531918">
        <w:t xml:space="preserve"> городской округ Ленинградской области»»</w:t>
      </w:r>
      <w:r w:rsidR="00531918" w:rsidRPr="00531918">
        <w:rPr>
          <w:b/>
        </w:rPr>
        <w:t xml:space="preserve"> </w:t>
      </w:r>
      <w:r w:rsidR="00531918" w:rsidRPr="008B580F">
        <w:rPr>
          <w:b/>
        </w:rPr>
        <w:t>(Вопрос 1</w:t>
      </w:r>
      <w:r w:rsidR="00531918">
        <w:rPr>
          <w:b/>
        </w:rPr>
        <w:t>0</w:t>
      </w:r>
      <w:r w:rsidR="00531918" w:rsidRPr="008B580F">
        <w:rPr>
          <w:b/>
        </w:rPr>
        <w:t xml:space="preserve"> повестки заседания совета депутатов).</w:t>
      </w:r>
    </w:p>
    <w:p w:rsidR="00EE53EE" w:rsidRPr="00531918" w:rsidRDefault="00EE53EE" w:rsidP="00531918">
      <w:pPr>
        <w:pStyle w:val="a3"/>
        <w:ind w:left="0" w:firstLine="709"/>
        <w:jc w:val="both"/>
      </w:pPr>
    </w:p>
    <w:p w:rsidR="00531918" w:rsidRPr="008E1240" w:rsidRDefault="00531918" w:rsidP="00531918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8F3D6E" w:rsidRDefault="008F3D6E" w:rsidP="00BE442C">
      <w:pPr>
        <w:pStyle w:val="a3"/>
        <w:ind w:left="0" w:firstLine="709"/>
        <w:jc w:val="both"/>
        <w:rPr>
          <w:color w:val="000000" w:themeColor="text1"/>
        </w:rPr>
      </w:pPr>
    </w:p>
    <w:p w:rsidR="00531918" w:rsidRPr="00BE1371" w:rsidRDefault="00531918" w:rsidP="00531918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 xml:space="preserve">председатель комитета финансов Попова Татьяна Рудольфовна; начальник отдела кадров и спецработы Губочкина </w:t>
      </w:r>
      <w:r w:rsidR="009066E3">
        <w:rPr>
          <w:color w:val="000000"/>
        </w:rPr>
        <w:t xml:space="preserve">Татьяна Николаевна; </w:t>
      </w:r>
      <w:r>
        <w:rPr>
          <w:color w:val="000000"/>
        </w:rPr>
        <w:t xml:space="preserve">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531918" w:rsidRPr="00531918" w:rsidRDefault="00531918" w:rsidP="00531918">
      <w:pPr>
        <w:pStyle w:val="a3"/>
        <w:ind w:left="0" w:firstLine="709"/>
        <w:jc w:val="both"/>
        <w:rPr>
          <w:b/>
          <w:color w:val="000000" w:themeColor="text1"/>
        </w:rPr>
      </w:pPr>
    </w:p>
    <w:p w:rsidR="009A5E58" w:rsidRPr="008B580F" w:rsidRDefault="00531918" w:rsidP="009A5E58">
      <w:pPr>
        <w:pStyle w:val="a3"/>
        <w:ind w:left="0" w:firstLine="709"/>
        <w:jc w:val="both"/>
        <w:rPr>
          <w:b/>
        </w:rPr>
      </w:pPr>
      <w:r w:rsidRPr="00531918">
        <w:rPr>
          <w:b/>
          <w:color w:val="000000" w:themeColor="text1"/>
        </w:rPr>
        <w:t>Вопрос 6</w:t>
      </w:r>
      <w:r>
        <w:rPr>
          <w:b/>
          <w:color w:val="000000" w:themeColor="text1"/>
        </w:rPr>
        <w:t>.</w:t>
      </w:r>
      <w:r w:rsidRPr="00531918">
        <w:rPr>
          <w:b/>
          <w:color w:val="000000" w:themeColor="text1"/>
        </w:rPr>
        <w:t xml:space="preserve"> </w:t>
      </w:r>
      <w:proofErr w:type="gramStart"/>
      <w:r w:rsidRPr="00531918">
        <w:t xml:space="preserve">«Об отмене решения совета депутатов </w:t>
      </w:r>
      <w:proofErr w:type="spellStart"/>
      <w:r w:rsidRPr="00531918">
        <w:t>Сосновоборского</w:t>
      </w:r>
      <w:proofErr w:type="spellEnd"/>
      <w:r w:rsidRPr="00531918">
        <w:t xml:space="preserve"> городского округа от 28.11.2016 г. № 166 «Об особенностях формирования фонда оплаты труда, предусмотренного решением совета депутатов </w:t>
      </w:r>
      <w:proofErr w:type="spellStart"/>
      <w:r w:rsidRPr="00531918">
        <w:t>Сосновоборского</w:t>
      </w:r>
      <w:proofErr w:type="spellEnd"/>
      <w:r w:rsidRPr="00531918">
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</w:r>
      <w:proofErr w:type="spellStart"/>
      <w:r w:rsidRPr="00531918">
        <w:t>Сосновоборского</w:t>
      </w:r>
      <w:proofErr w:type="spellEnd"/>
      <w:r w:rsidRPr="00531918">
        <w:t xml:space="preserve"> городского округа и о</w:t>
      </w:r>
      <w:proofErr w:type="gramEnd"/>
      <w:r w:rsidRPr="00531918">
        <w:t xml:space="preserve"> </w:t>
      </w:r>
      <w:proofErr w:type="gramStart"/>
      <w:r w:rsidRPr="00531918">
        <w:t>порядке</w:t>
      </w:r>
      <w:proofErr w:type="gramEnd"/>
      <w:r w:rsidRPr="00531918">
        <w:t xml:space="preserve"> формирования фонда оплаты труда указанных лиц»</w:t>
      </w:r>
      <w:r w:rsidRPr="00531918">
        <w:rPr>
          <w:bCs/>
        </w:rPr>
        <w:t xml:space="preserve"> на 2017-2027 годы»» </w:t>
      </w:r>
      <w:r w:rsidR="009A5E58" w:rsidRPr="008B580F">
        <w:rPr>
          <w:b/>
        </w:rPr>
        <w:t>(Вопрос 1</w:t>
      </w:r>
      <w:r w:rsidR="009A5E58">
        <w:rPr>
          <w:b/>
        </w:rPr>
        <w:t>1</w:t>
      </w:r>
      <w:r w:rsidR="009A5E58" w:rsidRPr="008B580F">
        <w:rPr>
          <w:b/>
        </w:rPr>
        <w:t xml:space="preserve"> повестки заседания совета депутатов).</w:t>
      </w:r>
    </w:p>
    <w:p w:rsidR="009A5E58" w:rsidRPr="00531918" w:rsidRDefault="009A5E58" w:rsidP="009A5E58">
      <w:pPr>
        <w:pStyle w:val="a3"/>
        <w:ind w:left="0" w:firstLine="709"/>
        <w:jc w:val="both"/>
      </w:pPr>
    </w:p>
    <w:p w:rsidR="00531918" w:rsidRPr="008E1240" w:rsidRDefault="00531918" w:rsidP="00531918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531918" w:rsidRDefault="00531918" w:rsidP="00531918">
      <w:pPr>
        <w:pStyle w:val="a3"/>
        <w:ind w:left="0" w:firstLine="709"/>
        <w:jc w:val="both"/>
        <w:rPr>
          <w:color w:val="000000" w:themeColor="text1"/>
        </w:rPr>
      </w:pPr>
    </w:p>
    <w:p w:rsidR="00531918" w:rsidRPr="00BE1371" w:rsidRDefault="00531918" w:rsidP="00531918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 xml:space="preserve">председатель комитета финансов Попова Татьяна Рудольфовна; начальник отдела кадров и спецработы Губочкина </w:t>
      </w:r>
      <w:r w:rsidR="00E849B7">
        <w:rPr>
          <w:color w:val="000000"/>
        </w:rPr>
        <w:t>Татьяна Николаевна</w:t>
      </w:r>
      <w:r>
        <w:rPr>
          <w:color w:val="000000"/>
        </w:rPr>
        <w:t xml:space="preserve">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AF5EEF" w:rsidRPr="008B580F" w:rsidRDefault="00531918" w:rsidP="00AF5EEF">
      <w:pPr>
        <w:pStyle w:val="a3"/>
        <w:ind w:left="0" w:firstLine="709"/>
        <w:jc w:val="both"/>
        <w:rPr>
          <w:b/>
        </w:rPr>
      </w:pPr>
      <w:r>
        <w:rPr>
          <w:b/>
          <w:color w:val="000000" w:themeColor="text1"/>
        </w:rPr>
        <w:t>Вопрос 7</w:t>
      </w:r>
      <w:r w:rsidRPr="00AF5EEF">
        <w:rPr>
          <w:color w:val="000000" w:themeColor="text1"/>
        </w:rPr>
        <w:t xml:space="preserve">.  </w:t>
      </w:r>
      <w:proofErr w:type="gramStart"/>
      <w:r w:rsidR="00AF5EEF" w:rsidRPr="00AF5EEF">
        <w:t xml:space="preserve">«О внесении изменений в решение совета депутатов </w:t>
      </w:r>
      <w:proofErr w:type="spellStart"/>
      <w:r w:rsidR="00AF5EEF" w:rsidRPr="00AF5EEF">
        <w:t>Сосновоборского</w:t>
      </w:r>
      <w:proofErr w:type="spellEnd"/>
      <w:r w:rsidR="00AF5EEF" w:rsidRPr="00AF5EEF">
        <w:t xml:space="preserve"> городского округа от 25.05.2011 г. № 44 «Об утверждении «Положения о ежемесячных и иных дополнительных выплатах лицам, замещающим муниципальные должности, должности муниципальной службы, должности, не являющиеся должностями муниципальной службы в органах местного самоуправления </w:t>
      </w:r>
      <w:proofErr w:type="spellStart"/>
      <w:r w:rsidR="00AF5EEF" w:rsidRPr="00AF5EEF">
        <w:t>Сосновоборского</w:t>
      </w:r>
      <w:proofErr w:type="spellEnd"/>
      <w:r w:rsidR="00AF5EEF" w:rsidRPr="00AF5EEF">
        <w:t xml:space="preserve"> городского округа и о порядке формирования фонда оплаты труда указанных лиц</w:t>
      </w:r>
      <w:r w:rsidR="00AF5EEF">
        <w:t>»</w:t>
      </w:r>
      <w:r w:rsidR="00AF5EEF" w:rsidRPr="00531918">
        <w:rPr>
          <w:bCs/>
        </w:rPr>
        <w:t xml:space="preserve">» </w:t>
      </w:r>
      <w:r w:rsidR="00AF5EEF" w:rsidRPr="008B580F">
        <w:rPr>
          <w:b/>
        </w:rPr>
        <w:t>(Вопрос 1</w:t>
      </w:r>
      <w:r w:rsidR="00AF5EEF">
        <w:rPr>
          <w:b/>
        </w:rPr>
        <w:t>2</w:t>
      </w:r>
      <w:r w:rsidR="00AF5EEF" w:rsidRPr="008B580F">
        <w:rPr>
          <w:b/>
        </w:rPr>
        <w:t xml:space="preserve"> повестки заседания совета депутатов).</w:t>
      </w:r>
      <w:proofErr w:type="gramEnd"/>
    </w:p>
    <w:p w:rsidR="00FE3E99" w:rsidRDefault="00FE3E99" w:rsidP="00FE3E99">
      <w:pPr>
        <w:pStyle w:val="a3"/>
        <w:ind w:left="0" w:firstLine="709"/>
        <w:jc w:val="both"/>
        <w:rPr>
          <w:b/>
          <w:color w:val="000000"/>
        </w:rPr>
      </w:pPr>
    </w:p>
    <w:p w:rsidR="00FE3E99" w:rsidRPr="008E1240" w:rsidRDefault="00FE3E99" w:rsidP="00FE3E99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FE3E99" w:rsidRDefault="00FE3E99" w:rsidP="00FE3E99">
      <w:pPr>
        <w:pStyle w:val="a3"/>
        <w:ind w:left="0" w:firstLine="709"/>
        <w:jc w:val="both"/>
        <w:rPr>
          <w:color w:val="000000" w:themeColor="text1"/>
        </w:rPr>
      </w:pPr>
    </w:p>
    <w:p w:rsidR="00FE3E99" w:rsidRPr="00BE1371" w:rsidRDefault="00FE3E99" w:rsidP="00FE3E99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 xml:space="preserve">председатель комитета финансов Попова Татьяна Рудольфовна; начальник отдела кадров и спецработы Губочкина </w:t>
      </w:r>
      <w:r w:rsidR="00E849B7">
        <w:rPr>
          <w:color w:val="000000"/>
        </w:rPr>
        <w:t>Татьяна Николаевна</w:t>
      </w:r>
      <w:r>
        <w:rPr>
          <w:color w:val="000000"/>
        </w:rPr>
        <w:t xml:space="preserve">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AF5EEF" w:rsidRPr="00531918" w:rsidRDefault="00AF5EEF" w:rsidP="00AF5EEF">
      <w:pPr>
        <w:pStyle w:val="a3"/>
        <w:ind w:left="0" w:firstLine="709"/>
        <w:jc w:val="both"/>
      </w:pPr>
    </w:p>
    <w:p w:rsidR="00EC38F6" w:rsidRPr="008B580F" w:rsidRDefault="00AF5EEF" w:rsidP="00EC38F6">
      <w:pPr>
        <w:pStyle w:val="a3"/>
        <w:ind w:left="0" w:firstLine="709"/>
        <w:jc w:val="both"/>
        <w:rPr>
          <w:b/>
        </w:rPr>
      </w:pPr>
      <w:r w:rsidRPr="00AF5EEF">
        <w:rPr>
          <w:b/>
          <w:bCs/>
        </w:rPr>
        <w:t xml:space="preserve">Вопрос 8. </w:t>
      </w:r>
      <w:proofErr w:type="gramStart"/>
      <w:r w:rsidR="00EC38F6" w:rsidRPr="00EC38F6">
        <w:rPr>
          <w:b/>
          <w:bCs/>
        </w:rPr>
        <w:t>«</w:t>
      </w:r>
      <w:r w:rsidR="00EC38F6" w:rsidRPr="00EC38F6">
        <w:rPr>
          <w:rFonts w:eastAsia="Calibri"/>
        </w:rPr>
        <w:t xml:space="preserve">О внесении изменений в решение совета депутатов от 29.01.2014 № 3 «Об установлении средней рыночной стоимости одного квадратного метра жилья, сложившейся в муниципальном образовании </w:t>
      </w:r>
      <w:proofErr w:type="spellStart"/>
      <w:r w:rsidR="00EC38F6" w:rsidRPr="00EC38F6">
        <w:rPr>
          <w:rFonts w:eastAsia="Calibri"/>
        </w:rPr>
        <w:t>Сосновоборский</w:t>
      </w:r>
      <w:proofErr w:type="spellEnd"/>
      <w:r w:rsidR="00EC38F6" w:rsidRPr="00EC38F6">
        <w:rPr>
          <w:rFonts w:eastAsia="Calibri"/>
        </w:rPr>
        <w:t xml:space="preserve"> городской округ для расчета пороговых значений размеров дохода и стоимости имущества граждан, для признания их малоимущими при постановке на учет на получение жилых помещений муниципального жилищного фонда по договорам социального найма </w:t>
      </w:r>
      <w:proofErr w:type="spellStart"/>
      <w:r w:rsidR="00EC38F6" w:rsidRPr="00EC38F6">
        <w:rPr>
          <w:rFonts w:eastAsia="Calibri"/>
        </w:rPr>
        <w:t>Сосновоборского</w:t>
      </w:r>
      <w:proofErr w:type="spellEnd"/>
      <w:r w:rsidR="00EC38F6" w:rsidRPr="00EC38F6">
        <w:rPr>
          <w:rFonts w:eastAsia="Calibri"/>
        </w:rPr>
        <w:t xml:space="preserve"> городского округа Ленинградской области</w:t>
      </w:r>
      <w:proofErr w:type="gramEnd"/>
      <w:r w:rsidR="00EC38F6" w:rsidRPr="00EC38F6">
        <w:rPr>
          <w:rFonts w:eastAsia="Calibri"/>
        </w:rPr>
        <w:t>»»</w:t>
      </w:r>
      <w:r w:rsidR="00EC38F6" w:rsidRPr="00EC38F6">
        <w:rPr>
          <w:b/>
        </w:rPr>
        <w:t xml:space="preserve"> </w:t>
      </w:r>
      <w:r w:rsidR="00EC38F6" w:rsidRPr="008B580F">
        <w:rPr>
          <w:b/>
        </w:rPr>
        <w:t>(</w:t>
      </w:r>
      <w:proofErr w:type="gramStart"/>
      <w:r w:rsidR="00EC38F6" w:rsidRPr="008B580F">
        <w:rPr>
          <w:b/>
        </w:rPr>
        <w:t xml:space="preserve">Вопрос </w:t>
      </w:r>
      <w:r w:rsidR="00EC38F6">
        <w:rPr>
          <w:b/>
        </w:rPr>
        <w:t>3</w:t>
      </w:r>
      <w:r w:rsidR="00EC38F6" w:rsidRPr="008B580F">
        <w:rPr>
          <w:b/>
        </w:rPr>
        <w:t xml:space="preserve"> повестки заседания совета депутатов).</w:t>
      </w:r>
      <w:proofErr w:type="gramEnd"/>
    </w:p>
    <w:p w:rsidR="00EC38F6" w:rsidRDefault="00EC38F6" w:rsidP="00EC38F6">
      <w:pPr>
        <w:pStyle w:val="a3"/>
        <w:ind w:left="0" w:firstLine="709"/>
        <w:jc w:val="both"/>
        <w:rPr>
          <w:b/>
        </w:rPr>
      </w:pPr>
    </w:p>
    <w:p w:rsidR="00FE3E99" w:rsidRPr="008E1240" w:rsidRDefault="00FE3E99" w:rsidP="00FE3E99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FE3E99" w:rsidRDefault="00FE3E99" w:rsidP="00FE3E99">
      <w:pPr>
        <w:pStyle w:val="a3"/>
        <w:ind w:left="0" w:firstLine="709"/>
        <w:jc w:val="both"/>
        <w:rPr>
          <w:color w:val="000000" w:themeColor="text1"/>
        </w:rPr>
      </w:pPr>
    </w:p>
    <w:p w:rsidR="00FE3E99" w:rsidRPr="00BE1371" w:rsidRDefault="00FE3E99" w:rsidP="00FE3E99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>председатель комитета финансов Попова Татьяна Рудольфовна; начальник жилищного отдела Любимова В</w:t>
      </w:r>
      <w:r w:rsidR="00AB7D8F">
        <w:rPr>
          <w:color w:val="000000"/>
        </w:rPr>
        <w:t xml:space="preserve">ера </w:t>
      </w:r>
      <w:r>
        <w:rPr>
          <w:color w:val="000000"/>
        </w:rPr>
        <w:t>С</w:t>
      </w:r>
      <w:r w:rsidR="00AB7D8F">
        <w:rPr>
          <w:color w:val="000000"/>
        </w:rPr>
        <w:t>ергеевна</w:t>
      </w:r>
      <w:r>
        <w:rPr>
          <w:color w:val="000000"/>
        </w:rPr>
        <w:t xml:space="preserve">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FE3E99" w:rsidRPr="00EC38F6" w:rsidRDefault="00FE3E99" w:rsidP="00EC38F6">
      <w:pPr>
        <w:pStyle w:val="a3"/>
        <w:ind w:left="0" w:firstLine="709"/>
        <w:jc w:val="both"/>
        <w:rPr>
          <w:b/>
        </w:rPr>
      </w:pPr>
    </w:p>
    <w:p w:rsidR="003D7099" w:rsidRPr="008B580F" w:rsidRDefault="00EC38F6" w:rsidP="003D7099">
      <w:pPr>
        <w:pStyle w:val="a3"/>
        <w:ind w:left="0" w:firstLine="709"/>
        <w:jc w:val="both"/>
        <w:rPr>
          <w:b/>
        </w:rPr>
      </w:pPr>
      <w:r w:rsidRPr="00DB20B4">
        <w:rPr>
          <w:b/>
          <w:bCs/>
        </w:rPr>
        <w:t>Вопрос</w:t>
      </w:r>
      <w:r w:rsidRPr="00EC38F6">
        <w:rPr>
          <w:rFonts w:eastAsia="Calibri"/>
          <w:b/>
        </w:rPr>
        <w:t xml:space="preserve"> 9</w:t>
      </w:r>
      <w:r>
        <w:rPr>
          <w:rFonts w:eastAsia="Calibri"/>
          <w:b/>
        </w:rPr>
        <w:t xml:space="preserve">. </w:t>
      </w:r>
      <w:r w:rsidRPr="00EC38F6">
        <w:rPr>
          <w:rFonts w:eastAsia="Calibri"/>
          <w:b/>
        </w:rPr>
        <w:t xml:space="preserve"> </w:t>
      </w:r>
      <w:proofErr w:type="gramStart"/>
      <w:r w:rsidR="00DB20B4" w:rsidRPr="00887C1E">
        <w:rPr>
          <w:b/>
          <w:bCs/>
        </w:rPr>
        <w:t>«</w:t>
      </w:r>
      <w:r w:rsidR="00DB20B4" w:rsidRPr="00887C1E">
        <w:rPr>
          <w:rFonts w:eastAsia="Calibri"/>
        </w:rPr>
        <w:t xml:space="preserve">О внесении изменений в решение совета депутатов </w:t>
      </w:r>
      <w:r w:rsidR="00DB20B4">
        <w:rPr>
          <w:rFonts w:eastAsia="Calibri"/>
        </w:rPr>
        <w:t>от 29</w:t>
      </w:r>
      <w:r w:rsidR="00DB20B4" w:rsidRPr="00887C1E">
        <w:rPr>
          <w:rFonts w:eastAsia="Calibri"/>
        </w:rPr>
        <w:t>.01.201</w:t>
      </w:r>
      <w:r w:rsidR="00DB20B4">
        <w:rPr>
          <w:rFonts w:eastAsia="Calibri"/>
        </w:rPr>
        <w:t>4</w:t>
      </w:r>
      <w:r w:rsidR="00DB20B4" w:rsidRPr="00887C1E">
        <w:rPr>
          <w:rFonts w:eastAsia="Calibri"/>
        </w:rPr>
        <w:t xml:space="preserve"> № </w:t>
      </w:r>
      <w:r w:rsidR="00DB20B4">
        <w:rPr>
          <w:rFonts w:eastAsia="Calibri"/>
        </w:rPr>
        <w:t>4</w:t>
      </w:r>
      <w:r w:rsidR="00DB20B4" w:rsidRPr="00887C1E">
        <w:rPr>
          <w:rFonts w:eastAsia="Calibri"/>
        </w:rPr>
        <w:t xml:space="preserve"> </w:t>
      </w:r>
      <w:r w:rsidR="00DB20B4" w:rsidRPr="003A6F8B">
        <w:t>«</w:t>
      </w:r>
      <w:r w:rsidR="00DB20B4" w:rsidRPr="00017A92">
        <w:t>Об установлении пороговых значений</w:t>
      </w:r>
      <w:r w:rsidR="00DB20B4">
        <w:t xml:space="preserve"> </w:t>
      </w:r>
      <w:r w:rsidR="00DB20B4" w:rsidRPr="00017A92">
        <w:t>размеров дохода и стоимости имущества граждан, ля признания их малоимущими при постановке на учет</w:t>
      </w:r>
      <w:r w:rsidR="00DB20B4">
        <w:t xml:space="preserve"> </w:t>
      </w:r>
      <w:r w:rsidR="00DB20B4" w:rsidRPr="00017A92">
        <w:t>на получение жилых помещений муниципального жилищного</w:t>
      </w:r>
      <w:r w:rsidR="00DB20B4">
        <w:t xml:space="preserve"> </w:t>
      </w:r>
      <w:r w:rsidR="00DB20B4" w:rsidRPr="00017A92">
        <w:t>фонда по договорам социального найма на территории</w:t>
      </w:r>
      <w:r w:rsidR="00DB20B4">
        <w:t xml:space="preserve"> </w:t>
      </w:r>
      <w:r w:rsidR="00DB20B4" w:rsidRPr="00017A92">
        <w:t xml:space="preserve">муниципального образования </w:t>
      </w:r>
      <w:proofErr w:type="spellStart"/>
      <w:r w:rsidR="00DB20B4" w:rsidRPr="00017A92">
        <w:t>Сосновоборский</w:t>
      </w:r>
      <w:proofErr w:type="spellEnd"/>
      <w:r w:rsidR="00DB20B4" w:rsidRPr="00017A92">
        <w:t xml:space="preserve"> городской</w:t>
      </w:r>
      <w:r w:rsidR="00DB20B4">
        <w:t xml:space="preserve"> </w:t>
      </w:r>
      <w:r w:rsidR="00DB20B4" w:rsidRPr="00017A92">
        <w:t>округ Ленинградской области</w:t>
      </w:r>
      <w:r w:rsidR="00DB20B4" w:rsidRPr="003A6F8B">
        <w:t>»</w:t>
      </w:r>
      <w:r w:rsidR="00DB20B4">
        <w:rPr>
          <w:rFonts w:eastAsia="Calibri"/>
        </w:rPr>
        <w:t>»</w:t>
      </w:r>
      <w:r w:rsidR="003D7099" w:rsidRPr="003D7099">
        <w:rPr>
          <w:b/>
        </w:rPr>
        <w:t xml:space="preserve"> </w:t>
      </w:r>
      <w:r w:rsidR="003D7099" w:rsidRPr="008B580F">
        <w:rPr>
          <w:b/>
        </w:rPr>
        <w:t xml:space="preserve">(Вопрос </w:t>
      </w:r>
      <w:r w:rsidR="003D7099">
        <w:rPr>
          <w:b/>
        </w:rPr>
        <w:t>4</w:t>
      </w:r>
      <w:r w:rsidR="003D7099" w:rsidRPr="008B580F">
        <w:rPr>
          <w:b/>
        </w:rPr>
        <w:t xml:space="preserve"> повестки заседания совета депутатов).</w:t>
      </w:r>
      <w:proofErr w:type="gramEnd"/>
    </w:p>
    <w:p w:rsidR="00DB20B4" w:rsidRPr="00887C1E" w:rsidRDefault="00DB20B4" w:rsidP="00DB20B4">
      <w:pPr>
        <w:pStyle w:val="a3"/>
        <w:ind w:left="0" w:firstLine="709"/>
        <w:jc w:val="both"/>
        <w:rPr>
          <w:rFonts w:eastAsia="Calibri"/>
        </w:rPr>
      </w:pPr>
    </w:p>
    <w:p w:rsidR="00FE3E99" w:rsidRPr="008E1240" w:rsidRDefault="00FE3E99" w:rsidP="00FE3E99">
      <w:pPr>
        <w:pStyle w:val="a3"/>
        <w:ind w:left="0" w:firstLine="709"/>
        <w:jc w:val="both"/>
      </w:pPr>
      <w:r w:rsidRPr="006C2A0A">
        <w:rPr>
          <w:b/>
          <w:color w:val="000000"/>
        </w:rPr>
        <w:t>Во</w:t>
      </w:r>
      <w:r w:rsidRPr="006C2A0A">
        <w:rPr>
          <w:b/>
        </w:rPr>
        <w:t xml:space="preserve">прос вносит: </w:t>
      </w:r>
      <w:r w:rsidRPr="008E1240">
        <w:t xml:space="preserve">администрация </w:t>
      </w:r>
      <w:proofErr w:type="spellStart"/>
      <w:r w:rsidRPr="008E1240">
        <w:t>Сосновоборского</w:t>
      </w:r>
      <w:proofErr w:type="spellEnd"/>
      <w:r w:rsidRPr="008E1240">
        <w:t xml:space="preserve"> городского округа</w:t>
      </w:r>
    </w:p>
    <w:p w:rsidR="00FE3E99" w:rsidRDefault="00FE3E99" w:rsidP="00FE3E99">
      <w:pPr>
        <w:pStyle w:val="a3"/>
        <w:ind w:left="0" w:firstLine="709"/>
        <w:jc w:val="both"/>
        <w:rPr>
          <w:color w:val="000000" w:themeColor="text1"/>
        </w:rPr>
      </w:pPr>
    </w:p>
    <w:p w:rsidR="00FE3E99" w:rsidRPr="00BE1371" w:rsidRDefault="00FE3E99" w:rsidP="00FE3E99">
      <w:pPr>
        <w:pStyle w:val="a3"/>
        <w:tabs>
          <w:tab w:val="left" w:pos="7530"/>
        </w:tabs>
        <w:ind w:left="0" w:firstLine="709"/>
        <w:jc w:val="both"/>
        <w:rPr>
          <w:color w:val="000000" w:themeColor="text1"/>
        </w:rPr>
      </w:pPr>
      <w:r w:rsidRPr="00BE1371">
        <w:rPr>
          <w:b/>
          <w:color w:val="000000" w:themeColor="text1"/>
        </w:rPr>
        <w:t>Приглашенные:</w:t>
      </w:r>
      <w:r w:rsidRPr="00BE1371">
        <w:rPr>
          <w:color w:val="000000" w:themeColor="text1"/>
        </w:rPr>
        <w:t xml:space="preserve"> первый заместитель главы администрации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Лютиков Станислав Геннадьевич</w:t>
      </w:r>
      <w:r>
        <w:rPr>
          <w:color w:val="000000" w:themeColor="text1"/>
        </w:rPr>
        <w:t xml:space="preserve">, </w:t>
      </w:r>
      <w:r>
        <w:rPr>
          <w:color w:val="000000"/>
        </w:rPr>
        <w:t xml:space="preserve">председатель комитета финансов Попова Татьяна Рудольфовна; начальник жилищного отдела Любимова </w:t>
      </w:r>
      <w:r w:rsidR="00AB7D8F">
        <w:rPr>
          <w:color w:val="000000"/>
        </w:rPr>
        <w:t>Вера Сергеевна</w:t>
      </w:r>
      <w:r>
        <w:rPr>
          <w:color w:val="000000"/>
        </w:rPr>
        <w:t xml:space="preserve">; </w:t>
      </w:r>
      <w:r w:rsidRPr="00BE1371">
        <w:rPr>
          <w:color w:val="000000" w:themeColor="text1"/>
        </w:rPr>
        <w:t xml:space="preserve">от КСП: председатель контрольно-счетной палаты </w:t>
      </w:r>
      <w:proofErr w:type="spellStart"/>
      <w:r w:rsidRPr="00BE1371">
        <w:rPr>
          <w:color w:val="000000" w:themeColor="text1"/>
        </w:rPr>
        <w:t>Сосновоборского</w:t>
      </w:r>
      <w:proofErr w:type="spellEnd"/>
      <w:r w:rsidRPr="00BE1371">
        <w:rPr>
          <w:color w:val="000000" w:themeColor="text1"/>
        </w:rPr>
        <w:t xml:space="preserve"> городского округа Уварова Ирина Павловна.</w:t>
      </w:r>
    </w:p>
    <w:p w:rsidR="00FE3E99" w:rsidRPr="00EC38F6" w:rsidRDefault="00FE3E99" w:rsidP="00FE3E99">
      <w:pPr>
        <w:pStyle w:val="a3"/>
        <w:ind w:left="0" w:firstLine="709"/>
        <w:jc w:val="both"/>
        <w:rPr>
          <w:b/>
        </w:rPr>
      </w:pPr>
    </w:p>
    <w:p w:rsidR="00450AA3" w:rsidRPr="002F0547" w:rsidRDefault="00450AA3" w:rsidP="00450AA3">
      <w:pPr>
        <w:pStyle w:val="a3"/>
        <w:tabs>
          <w:tab w:val="left" w:pos="7530"/>
        </w:tabs>
        <w:ind w:left="0" w:firstLine="709"/>
        <w:jc w:val="both"/>
        <w:rPr>
          <w:b/>
          <w:color w:val="000000"/>
        </w:rPr>
      </w:pPr>
      <w:r w:rsidRPr="002F0547">
        <w:rPr>
          <w:b/>
        </w:rPr>
        <w:t>Председатель</w:t>
      </w:r>
      <w:r w:rsidRPr="002F0547">
        <w:rPr>
          <w:b/>
          <w:color w:val="000000"/>
        </w:rPr>
        <w:t xml:space="preserve"> постоянной комиссии </w:t>
      </w:r>
    </w:p>
    <w:p w:rsidR="00450AA3" w:rsidRPr="002F0547" w:rsidRDefault="00450AA3" w:rsidP="00450AA3">
      <w:pPr>
        <w:ind w:firstLine="709"/>
        <w:jc w:val="both"/>
        <w:rPr>
          <w:b/>
          <w:color w:val="000000"/>
          <w:sz w:val="24"/>
          <w:szCs w:val="24"/>
        </w:rPr>
      </w:pPr>
      <w:r w:rsidRPr="002F0547">
        <w:rPr>
          <w:b/>
          <w:color w:val="000000"/>
          <w:sz w:val="24"/>
          <w:szCs w:val="24"/>
        </w:rPr>
        <w:t xml:space="preserve">по экономике, муниципальному имуществу, </w:t>
      </w:r>
    </w:p>
    <w:p w:rsidR="00450AA3" w:rsidRDefault="00450AA3" w:rsidP="00656184">
      <w:pPr>
        <w:ind w:firstLine="709"/>
        <w:jc w:val="both"/>
        <w:rPr>
          <w:b/>
          <w:color w:val="000000"/>
          <w:sz w:val="24"/>
          <w:szCs w:val="24"/>
        </w:rPr>
      </w:pPr>
      <w:r w:rsidRPr="002E1885">
        <w:rPr>
          <w:b/>
          <w:color w:val="000000"/>
          <w:sz w:val="24"/>
          <w:szCs w:val="24"/>
        </w:rPr>
        <w:t xml:space="preserve">земле и строительству совета депутатов            </w:t>
      </w:r>
      <w:r>
        <w:rPr>
          <w:b/>
          <w:color w:val="000000"/>
          <w:sz w:val="24"/>
          <w:szCs w:val="24"/>
        </w:rPr>
        <w:t xml:space="preserve">                                 </w:t>
      </w:r>
      <w:r w:rsidRPr="002E1885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А.Е.Терешкин</w:t>
      </w:r>
      <w:proofErr w:type="spellEnd"/>
    </w:p>
    <w:p w:rsidR="00AB7D8F" w:rsidRDefault="00AB7D8F" w:rsidP="00656184">
      <w:pPr>
        <w:ind w:firstLine="709"/>
        <w:jc w:val="both"/>
        <w:rPr>
          <w:b/>
          <w:color w:val="000000"/>
          <w:sz w:val="24"/>
          <w:szCs w:val="24"/>
        </w:rPr>
      </w:pPr>
    </w:p>
    <w:p w:rsidR="00AB7D8F" w:rsidRDefault="00AB7D8F" w:rsidP="00656184">
      <w:pPr>
        <w:ind w:firstLine="709"/>
        <w:jc w:val="both"/>
        <w:rPr>
          <w:b/>
          <w:color w:val="000000"/>
          <w:sz w:val="24"/>
          <w:szCs w:val="24"/>
        </w:rPr>
      </w:pPr>
    </w:p>
    <w:p w:rsidR="0088295B" w:rsidRDefault="0088295B" w:rsidP="00656184">
      <w:pPr>
        <w:ind w:firstLine="709"/>
        <w:jc w:val="both"/>
        <w:rPr>
          <w:b/>
          <w:color w:val="000000"/>
          <w:sz w:val="24"/>
          <w:szCs w:val="24"/>
        </w:rPr>
      </w:pPr>
    </w:p>
    <w:p w:rsidR="0088295B" w:rsidRDefault="0088295B" w:rsidP="00656184">
      <w:pPr>
        <w:ind w:firstLine="709"/>
        <w:jc w:val="both"/>
        <w:rPr>
          <w:b/>
          <w:color w:val="000000"/>
          <w:sz w:val="24"/>
          <w:szCs w:val="24"/>
        </w:rPr>
      </w:pPr>
    </w:p>
    <w:p w:rsidR="00450AA3" w:rsidRDefault="00450AA3" w:rsidP="00450AA3">
      <w:pPr>
        <w:pBdr>
          <w:bottom w:val="single" w:sz="12" w:space="1" w:color="auto"/>
        </w:pBdr>
        <w:ind w:firstLine="709"/>
        <w:jc w:val="both"/>
        <w:rPr>
          <w:b/>
          <w:color w:val="000000"/>
          <w:sz w:val="24"/>
          <w:szCs w:val="24"/>
        </w:rPr>
      </w:pPr>
    </w:p>
    <w:p w:rsidR="00450AA3" w:rsidRPr="0081163C" w:rsidRDefault="00450AA3" w:rsidP="00450AA3">
      <w:pPr>
        <w:jc w:val="both"/>
        <w:rPr>
          <w:bCs/>
          <w:sz w:val="18"/>
          <w:szCs w:val="18"/>
        </w:rPr>
      </w:pPr>
      <w:proofErr w:type="gramStart"/>
      <w:r w:rsidRPr="0081163C">
        <w:rPr>
          <w:color w:val="000000"/>
          <w:sz w:val="18"/>
          <w:szCs w:val="18"/>
        </w:rPr>
        <w:t xml:space="preserve">Порядок участия граждан (физических лиц), в том числе представителей организаций (юридических лиц) и общественных объединений в заседаниях совета депутатов и в заседаниях постоянных комиссий совета депутатов, а также порядок ведения видео- и аудиозаписи заседаний установлен приложениями № 7,8,9  </w:t>
      </w:r>
      <w:r w:rsidRPr="0081163C">
        <w:rPr>
          <w:color w:val="000000" w:themeColor="text1"/>
          <w:sz w:val="18"/>
          <w:szCs w:val="18"/>
        </w:rPr>
        <w:t xml:space="preserve">«Положения порядке участия граждан, в том числе представителей организаций, в заседаниях совета депутатов и его органов» Регламента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округа, утвержденного</w:t>
      </w:r>
      <w:proofErr w:type="gramEnd"/>
      <w:r w:rsidRPr="0081163C">
        <w:rPr>
          <w:color w:val="000000" w:themeColor="text1"/>
          <w:sz w:val="18"/>
          <w:szCs w:val="18"/>
        </w:rPr>
        <w:t xml:space="preserve"> решением совета депутатов </w:t>
      </w:r>
      <w:proofErr w:type="spellStart"/>
      <w:r w:rsidRPr="0081163C">
        <w:rPr>
          <w:color w:val="000000" w:themeColor="text1"/>
          <w:sz w:val="18"/>
          <w:szCs w:val="18"/>
        </w:rPr>
        <w:t>Сосновоборского</w:t>
      </w:r>
      <w:proofErr w:type="spellEnd"/>
      <w:r w:rsidRPr="0081163C">
        <w:rPr>
          <w:color w:val="000000" w:themeColor="text1"/>
          <w:sz w:val="18"/>
          <w:szCs w:val="18"/>
        </w:rPr>
        <w:t xml:space="preserve"> городского округа  </w:t>
      </w:r>
      <w:r w:rsidRPr="0081163C">
        <w:rPr>
          <w:bCs/>
          <w:sz w:val="18"/>
          <w:szCs w:val="18"/>
        </w:rPr>
        <w:t>от 28.07.2021 года  № 96.</w:t>
      </w:r>
    </w:p>
    <w:p w:rsidR="006F4127" w:rsidRDefault="00450AA3" w:rsidP="00656184">
      <w:pPr>
        <w:jc w:val="both"/>
      </w:pPr>
      <w:r w:rsidRPr="0081163C">
        <w:rPr>
          <w:color w:val="000000"/>
          <w:sz w:val="18"/>
          <w:szCs w:val="18"/>
        </w:rPr>
        <w:t xml:space="preserve"> С данным решением можно ознакомиться на официальном сайте </w:t>
      </w:r>
      <w:proofErr w:type="spellStart"/>
      <w:r w:rsidRPr="0081163C">
        <w:rPr>
          <w:color w:val="000000"/>
          <w:sz w:val="18"/>
          <w:szCs w:val="18"/>
        </w:rPr>
        <w:t>Сосновоборского</w:t>
      </w:r>
      <w:proofErr w:type="spellEnd"/>
      <w:r w:rsidRPr="0081163C">
        <w:rPr>
          <w:color w:val="000000"/>
          <w:sz w:val="18"/>
          <w:szCs w:val="18"/>
        </w:rPr>
        <w:t xml:space="preserve"> городского округа в сети «Интернет» в разделе «совет депутатов/о порядке участия в заседаниях совета депутатов» по ссылке </w:t>
      </w:r>
      <w:hyperlink r:id="rId8" w:history="1">
        <w:r w:rsidRPr="0081163C">
          <w:rPr>
            <w:rStyle w:val="a4"/>
            <w:sz w:val="18"/>
            <w:szCs w:val="18"/>
          </w:rPr>
          <w:t>http://www.sbor.ru/sovdep/Poryadok</w:t>
        </w:r>
      </w:hyperlink>
    </w:p>
    <w:sectPr w:rsidR="006F4127" w:rsidSect="0041187B">
      <w:footerReference w:type="default" r:id="rId9"/>
      <w:pgSz w:w="11907" w:h="16840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B76" w:rsidRDefault="001C0B76" w:rsidP="00634C75">
      <w:r>
        <w:separator/>
      </w:r>
    </w:p>
  </w:endnote>
  <w:endnote w:type="continuationSeparator" w:id="0">
    <w:p w:rsidR="001C0B76" w:rsidRDefault="001C0B76" w:rsidP="0063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1915"/>
      <w:docPartObj>
        <w:docPartGallery w:val="Page Numbers (Bottom of Page)"/>
        <w:docPartUnique/>
      </w:docPartObj>
    </w:sdtPr>
    <w:sdtContent>
      <w:p w:rsidR="00E54EC6" w:rsidRDefault="00BE29BB">
        <w:pPr>
          <w:pStyle w:val="a5"/>
          <w:jc w:val="right"/>
        </w:pPr>
        <w:r>
          <w:fldChar w:fldCharType="begin"/>
        </w:r>
        <w:r w:rsidR="00237415">
          <w:instrText xml:space="preserve"> PAGE   \* MERGEFORMAT </w:instrText>
        </w:r>
        <w:r>
          <w:fldChar w:fldCharType="separate"/>
        </w:r>
        <w:r w:rsidR="0088295B">
          <w:rPr>
            <w:noProof/>
          </w:rPr>
          <w:t>2</w:t>
        </w:r>
        <w:r>
          <w:fldChar w:fldCharType="end"/>
        </w:r>
      </w:p>
    </w:sdtContent>
  </w:sdt>
  <w:p w:rsidR="00E54EC6" w:rsidRDefault="001C0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B76" w:rsidRDefault="001C0B76" w:rsidP="00634C75">
      <w:r>
        <w:separator/>
      </w:r>
    </w:p>
  </w:footnote>
  <w:footnote w:type="continuationSeparator" w:id="0">
    <w:p w:rsidR="001C0B76" w:rsidRDefault="001C0B76" w:rsidP="00634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0AA3"/>
    <w:rsid w:val="00001434"/>
    <w:rsid w:val="000068E8"/>
    <w:rsid w:val="00011315"/>
    <w:rsid w:val="00013A2D"/>
    <w:rsid w:val="00013A7F"/>
    <w:rsid w:val="00013A9D"/>
    <w:rsid w:val="000147B4"/>
    <w:rsid w:val="000177DE"/>
    <w:rsid w:val="00023E7D"/>
    <w:rsid w:val="0002610E"/>
    <w:rsid w:val="000301E7"/>
    <w:rsid w:val="000305AA"/>
    <w:rsid w:val="00032E74"/>
    <w:rsid w:val="00033471"/>
    <w:rsid w:val="00033720"/>
    <w:rsid w:val="00034B72"/>
    <w:rsid w:val="0003645B"/>
    <w:rsid w:val="000369A9"/>
    <w:rsid w:val="000369D4"/>
    <w:rsid w:val="00040912"/>
    <w:rsid w:val="000409F2"/>
    <w:rsid w:val="00043FC8"/>
    <w:rsid w:val="000440E2"/>
    <w:rsid w:val="0004423E"/>
    <w:rsid w:val="000448CD"/>
    <w:rsid w:val="000456E6"/>
    <w:rsid w:val="000458DA"/>
    <w:rsid w:val="000466E2"/>
    <w:rsid w:val="00051CE7"/>
    <w:rsid w:val="00054398"/>
    <w:rsid w:val="00061528"/>
    <w:rsid w:val="000641A0"/>
    <w:rsid w:val="00065ACB"/>
    <w:rsid w:val="00067548"/>
    <w:rsid w:val="0006798E"/>
    <w:rsid w:val="0007143B"/>
    <w:rsid w:val="00071711"/>
    <w:rsid w:val="00071B2C"/>
    <w:rsid w:val="0007396F"/>
    <w:rsid w:val="000740DD"/>
    <w:rsid w:val="000760EF"/>
    <w:rsid w:val="00080B71"/>
    <w:rsid w:val="00082189"/>
    <w:rsid w:val="00087476"/>
    <w:rsid w:val="000961DB"/>
    <w:rsid w:val="00096806"/>
    <w:rsid w:val="000A2300"/>
    <w:rsid w:val="000A2BA7"/>
    <w:rsid w:val="000A392C"/>
    <w:rsid w:val="000A713A"/>
    <w:rsid w:val="000B1686"/>
    <w:rsid w:val="000B222D"/>
    <w:rsid w:val="000B3EE5"/>
    <w:rsid w:val="000B4909"/>
    <w:rsid w:val="000B4988"/>
    <w:rsid w:val="000B5BCE"/>
    <w:rsid w:val="000C19CE"/>
    <w:rsid w:val="000C1FAC"/>
    <w:rsid w:val="000C416D"/>
    <w:rsid w:val="000C45EC"/>
    <w:rsid w:val="000C5910"/>
    <w:rsid w:val="000C6C9B"/>
    <w:rsid w:val="000D2A76"/>
    <w:rsid w:val="000D3853"/>
    <w:rsid w:val="000D6B69"/>
    <w:rsid w:val="000E00CD"/>
    <w:rsid w:val="000E1D34"/>
    <w:rsid w:val="000E6AEB"/>
    <w:rsid w:val="000F09E4"/>
    <w:rsid w:val="000F3CAE"/>
    <w:rsid w:val="000F439C"/>
    <w:rsid w:val="000F75BE"/>
    <w:rsid w:val="001017AD"/>
    <w:rsid w:val="0010224E"/>
    <w:rsid w:val="001119E5"/>
    <w:rsid w:val="0011627E"/>
    <w:rsid w:val="00116B4E"/>
    <w:rsid w:val="0011712A"/>
    <w:rsid w:val="00123974"/>
    <w:rsid w:val="0013041E"/>
    <w:rsid w:val="001314EC"/>
    <w:rsid w:val="00131556"/>
    <w:rsid w:val="00131A42"/>
    <w:rsid w:val="001329E2"/>
    <w:rsid w:val="001361D2"/>
    <w:rsid w:val="00143688"/>
    <w:rsid w:val="00145E2E"/>
    <w:rsid w:val="00151216"/>
    <w:rsid w:val="0015289B"/>
    <w:rsid w:val="00152D6E"/>
    <w:rsid w:val="00152E2B"/>
    <w:rsid w:val="00153ACD"/>
    <w:rsid w:val="00154EE7"/>
    <w:rsid w:val="00161653"/>
    <w:rsid w:val="00164073"/>
    <w:rsid w:val="00164F1A"/>
    <w:rsid w:val="00167783"/>
    <w:rsid w:val="00167C4B"/>
    <w:rsid w:val="00171304"/>
    <w:rsid w:val="00171BEC"/>
    <w:rsid w:val="00172FAE"/>
    <w:rsid w:val="00173CC2"/>
    <w:rsid w:val="00174186"/>
    <w:rsid w:val="00177182"/>
    <w:rsid w:val="00181D0C"/>
    <w:rsid w:val="00181FC5"/>
    <w:rsid w:val="00183771"/>
    <w:rsid w:val="001856B0"/>
    <w:rsid w:val="00186BED"/>
    <w:rsid w:val="001920CD"/>
    <w:rsid w:val="00197392"/>
    <w:rsid w:val="00197410"/>
    <w:rsid w:val="001A209B"/>
    <w:rsid w:val="001A349E"/>
    <w:rsid w:val="001A4175"/>
    <w:rsid w:val="001A641A"/>
    <w:rsid w:val="001A71F7"/>
    <w:rsid w:val="001B05B7"/>
    <w:rsid w:val="001B40F3"/>
    <w:rsid w:val="001B5D95"/>
    <w:rsid w:val="001B5E4E"/>
    <w:rsid w:val="001B7165"/>
    <w:rsid w:val="001C0B76"/>
    <w:rsid w:val="001C44F2"/>
    <w:rsid w:val="001C7C61"/>
    <w:rsid w:val="001D0C6A"/>
    <w:rsid w:val="001D15B1"/>
    <w:rsid w:val="001D55B5"/>
    <w:rsid w:val="001D65F4"/>
    <w:rsid w:val="001D67C3"/>
    <w:rsid w:val="001E1EE5"/>
    <w:rsid w:val="001E5B4C"/>
    <w:rsid w:val="001F230C"/>
    <w:rsid w:val="001F61BC"/>
    <w:rsid w:val="001F79DE"/>
    <w:rsid w:val="001F7E96"/>
    <w:rsid w:val="002004CE"/>
    <w:rsid w:val="002048A7"/>
    <w:rsid w:val="0020539C"/>
    <w:rsid w:val="0020599D"/>
    <w:rsid w:val="0021022E"/>
    <w:rsid w:val="002104C3"/>
    <w:rsid w:val="00212137"/>
    <w:rsid w:val="00215C0D"/>
    <w:rsid w:val="00215F9C"/>
    <w:rsid w:val="00216196"/>
    <w:rsid w:val="00221152"/>
    <w:rsid w:val="0022181B"/>
    <w:rsid w:val="0022523C"/>
    <w:rsid w:val="00225C5F"/>
    <w:rsid w:val="00226F3F"/>
    <w:rsid w:val="002278D4"/>
    <w:rsid w:val="00227E7D"/>
    <w:rsid w:val="0023444E"/>
    <w:rsid w:val="00234DE3"/>
    <w:rsid w:val="00235D46"/>
    <w:rsid w:val="00236B13"/>
    <w:rsid w:val="00237415"/>
    <w:rsid w:val="00237DD3"/>
    <w:rsid w:val="0024296A"/>
    <w:rsid w:val="0025031D"/>
    <w:rsid w:val="00251716"/>
    <w:rsid w:val="002526ED"/>
    <w:rsid w:val="00252B8C"/>
    <w:rsid w:val="00253DEB"/>
    <w:rsid w:val="0025470B"/>
    <w:rsid w:val="002554F1"/>
    <w:rsid w:val="00255681"/>
    <w:rsid w:val="00256D7D"/>
    <w:rsid w:val="002575DE"/>
    <w:rsid w:val="002575F9"/>
    <w:rsid w:val="0026465B"/>
    <w:rsid w:val="00264F2F"/>
    <w:rsid w:val="0026540C"/>
    <w:rsid w:val="0027650E"/>
    <w:rsid w:val="00276939"/>
    <w:rsid w:val="00276C8F"/>
    <w:rsid w:val="00277771"/>
    <w:rsid w:val="002779FB"/>
    <w:rsid w:val="00286A40"/>
    <w:rsid w:val="0028741F"/>
    <w:rsid w:val="0029013E"/>
    <w:rsid w:val="00290613"/>
    <w:rsid w:val="002914AF"/>
    <w:rsid w:val="00293BA0"/>
    <w:rsid w:val="0029591C"/>
    <w:rsid w:val="00296449"/>
    <w:rsid w:val="002A02E6"/>
    <w:rsid w:val="002A05E5"/>
    <w:rsid w:val="002A16B3"/>
    <w:rsid w:val="002A4902"/>
    <w:rsid w:val="002A666F"/>
    <w:rsid w:val="002B1176"/>
    <w:rsid w:val="002B193B"/>
    <w:rsid w:val="002B2CA8"/>
    <w:rsid w:val="002B4A64"/>
    <w:rsid w:val="002C0471"/>
    <w:rsid w:val="002C38E0"/>
    <w:rsid w:val="002C5A75"/>
    <w:rsid w:val="002D523A"/>
    <w:rsid w:val="002E20C2"/>
    <w:rsid w:val="002E470D"/>
    <w:rsid w:val="002E4CF5"/>
    <w:rsid w:val="002E542A"/>
    <w:rsid w:val="002E715C"/>
    <w:rsid w:val="002E79F5"/>
    <w:rsid w:val="002E7A2F"/>
    <w:rsid w:val="002E7C5B"/>
    <w:rsid w:val="002F19EC"/>
    <w:rsid w:val="002F676E"/>
    <w:rsid w:val="00301E01"/>
    <w:rsid w:val="00310C2D"/>
    <w:rsid w:val="00314258"/>
    <w:rsid w:val="00316B1B"/>
    <w:rsid w:val="00317700"/>
    <w:rsid w:val="00320487"/>
    <w:rsid w:val="003216E7"/>
    <w:rsid w:val="00322105"/>
    <w:rsid w:val="00322A79"/>
    <w:rsid w:val="00324895"/>
    <w:rsid w:val="00330019"/>
    <w:rsid w:val="00331DC5"/>
    <w:rsid w:val="00333313"/>
    <w:rsid w:val="00334D60"/>
    <w:rsid w:val="00347C0B"/>
    <w:rsid w:val="003532D9"/>
    <w:rsid w:val="00356AA4"/>
    <w:rsid w:val="00362804"/>
    <w:rsid w:val="00370FD3"/>
    <w:rsid w:val="00375049"/>
    <w:rsid w:val="00375910"/>
    <w:rsid w:val="00375B34"/>
    <w:rsid w:val="00383163"/>
    <w:rsid w:val="003837D8"/>
    <w:rsid w:val="00387D46"/>
    <w:rsid w:val="0039008B"/>
    <w:rsid w:val="0039014E"/>
    <w:rsid w:val="00390BA6"/>
    <w:rsid w:val="00393D7A"/>
    <w:rsid w:val="003A1E88"/>
    <w:rsid w:val="003A245E"/>
    <w:rsid w:val="003A6749"/>
    <w:rsid w:val="003A6A25"/>
    <w:rsid w:val="003B0163"/>
    <w:rsid w:val="003B1E3B"/>
    <w:rsid w:val="003B4CA7"/>
    <w:rsid w:val="003B523D"/>
    <w:rsid w:val="003C0E7E"/>
    <w:rsid w:val="003C1ADA"/>
    <w:rsid w:val="003C2A61"/>
    <w:rsid w:val="003C33AF"/>
    <w:rsid w:val="003C53C9"/>
    <w:rsid w:val="003C64B5"/>
    <w:rsid w:val="003C7F8E"/>
    <w:rsid w:val="003D0970"/>
    <w:rsid w:val="003D10F0"/>
    <w:rsid w:val="003D1253"/>
    <w:rsid w:val="003D1C5B"/>
    <w:rsid w:val="003D7099"/>
    <w:rsid w:val="003E22D5"/>
    <w:rsid w:val="003E2A35"/>
    <w:rsid w:val="003E3537"/>
    <w:rsid w:val="003E6B3C"/>
    <w:rsid w:val="003F22B0"/>
    <w:rsid w:val="004001E6"/>
    <w:rsid w:val="0040097C"/>
    <w:rsid w:val="0040256F"/>
    <w:rsid w:val="0040409F"/>
    <w:rsid w:val="0041135F"/>
    <w:rsid w:val="00411854"/>
    <w:rsid w:val="0041187B"/>
    <w:rsid w:val="00413AAA"/>
    <w:rsid w:val="004151B7"/>
    <w:rsid w:val="004173CE"/>
    <w:rsid w:val="00420A65"/>
    <w:rsid w:val="004219E9"/>
    <w:rsid w:val="0042344C"/>
    <w:rsid w:val="00431367"/>
    <w:rsid w:val="004406C7"/>
    <w:rsid w:val="0044362D"/>
    <w:rsid w:val="00447866"/>
    <w:rsid w:val="00447CAC"/>
    <w:rsid w:val="00450AA3"/>
    <w:rsid w:val="00450BB8"/>
    <w:rsid w:val="00450DCE"/>
    <w:rsid w:val="004549C2"/>
    <w:rsid w:val="00461180"/>
    <w:rsid w:val="004636B7"/>
    <w:rsid w:val="00465807"/>
    <w:rsid w:val="00466F13"/>
    <w:rsid w:val="00481ACA"/>
    <w:rsid w:val="004822E7"/>
    <w:rsid w:val="0048243C"/>
    <w:rsid w:val="0048633B"/>
    <w:rsid w:val="004875DB"/>
    <w:rsid w:val="00492196"/>
    <w:rsid w:val="00492218"/>
    <w:rsid w:val="004926DF"/>
    <w:rsid w:val="00493A2B"/>
    <w:rsid w:val="0049545E"/>
    <w:rsid w:val="00497212"/>
    <w:rsid w:val="0049783A"/>
    <w:rsid w:val="00497923"/>
    <w:rsid w:val="004A060D"/>
    <w:rsid w:val="004A1D2C"/>
    <w:rsid w:val="004A4F44"/>
    <w:rsid w:val="004A5732"/>
    <w:rsid w:val="004A7E99"/>
    <w:rsid w:val="004B26FD"/>
    <w:rsid w:val="004B59EC"/>
    <w:rsid w:val="004C0F05"/>
    <w:rsid w:val="004C2E08"/>
    <w:rsid w:val="004C32AC"/>
    <w:rsid w:val="004C33E0"/>
    <w:rsid w:val="004C3BB9"/>
    <w:rsid w:val="004C4043"/>
    <w:rsid w:val="004D1569"/>
    <w:rsid w:val="004D28BB"/>
    <w:rsid w:val="004D57F9"/>
    <w:rsid w:val="004E760E"/>
    <w:rsid w:val="004E77FA"/>
    <w:rsid w:val="004E7E12"/>
    <w:rsid w:val="004F434E"/>
    <w:rsid w:val="004F533C"/>
    <w:rsid w:val="004F5474"/>
    <w:rsid w:val="004F5B79"/>
    <w:rsid w:val="00500228"/>
    <w:rsid w:val="0050501D"/>
    <w:rsid w:val="00506B71"/>
    <w:rsid w:val="00515719"/>
    <w:rsid w:val="005161C0"/>
    <w:rsid w:val="0051644A"/>
    <w:rsid w:val="00517C15"/>
    <w:rsid w:val="0052022B"/>
    <w:rsid w:val="00522986"/>
    <w:rsid w:val="00522B29"/>
    <w:rsid w:val="00524E68"/>
    <w:rsid w:val="00525FE7"/>
    <w:rsid w:val="005313CB"/>
    <w:rsid w:val="00531918"/>
    <w:rsid w:val="0053364B"/>
    <w:rsid w:val="005423F0"/>
    <w:rsid w:val="0054320F"/>
    <w:rsid w:val="005510DD"/>
    <w:rsid w:val="00552E4B"/>
    <w:rsid w:val="005548F8"/>
    <w:rsid w:val="00555E3E"/>
    <w:rsid w:val="00560B07"/>
    <w:rsid w:val="00564B03"/>
    <w:rsid w:val="00565932"/>
    <w:rsid w:val="00574948"/>
    <w:rsid w:val="0057631C"/>
    <w:rsid w:val="00577452"/>
    <w:rsid w:val="00581647"/>
    <w:rsid w:val="00581702"/>
    <w:rsid w:val="00585590"/>
    <w:rsid w:val="00585681"/>
    <w:rsid w:val="005857D5"/>
    <w:rsid w:val="00586208"/>
    <w:rsid w:val="00591E70"/>
    <w:rsid w:val="005942DE"/>
    <w:rsid w:val="00594AF0"/>
    <w:rsid w:val="00594E33"/>
    <w:rsid w:val="00595690"/>
    <w:rsid w:val="00597100"/>
    <w:rsid w:val="005A4E86"/>
    <w:rsid w:val="005A5318"/>
    <w:rsid w:val="005A62B7"/>
    <w:rsid w:val="005B0C5E"/>
    <w:rsid w:val="005B2D74"/>
    <w:rsid w:val="005B2E52"/>
    <w:rsid w:val="005C4808"/>
    <w:rsid w:val="005C5E4C"/>
    <w:rsid w:val="005D07E4"/>
    <w:rsid w:val="005E45ED"/>
    <w:rsid w:val="005E4CC1"/>
    <w:rsid w:val="005E4D27"/>
    <w:rsid w:val="005E5B37"/>
    <w:rsid w:val="005F07E5"/>
    <w:rsid w:val="005F5938"/>
    <w:rsid w:val="005F6DEA"/>
    <w:rsid w:val="0060054E"/>
    <w:rsid w:val="00601958"/>
    <w:rsid w:val="00603861"/>
    <w:rsid w:val="00603CFB"/>
    <w:rsid w:val="00607E9B"/>
    <w:rsid w:val="006113AA"/>
    <w:rsid w:val="00612512"/>
    <w:rsid w:val="00613F3C"/>
    <w:rsid w:val="00614EA8"/>
    <w:rsid w:val="00615AEF"/>
    <w:rsid w:val="0061648A"/>
    <w:rsid w:val="00616BF9"/>
    <w:rsid w:val="00617A31"/>
    <w:rsid w:val="00617DD4"/>
    <w:rsid w:val="00620260"/>
    <w:rsid w:val="006210AA"/>
    <w:rsid w:val="00621144"/>
    <w:rsid w:val="006213D1"/>
    <w:rsid w:val="00624253"/>
    <w:rsid w:val="00625716"/>
    <w:rsid w:val="00627D76"/>
    <w:rsid w:val="006300C5"/>
    <w:rsid w:val="00630303"/>
    <w:rsid w:val="00631982"/>
    <w:rsid w:val="006341E8"/>
    <w:rsid w:val="00634C75"/>
    <w:rsid w:val="00635063"/>
    <w:rsid w:val="006358AF"/>
    <w:rsid w:val="00636AF1"/>
    <w:rsid w:val="00636B96"/>
    <w:rsid w:val="006402C4"/>
    <w:rsid w:val="00645343"/>
    <w:rsid w:val="00645C10"/>
    <w:rsid w:val="006461F8"/>
    <w:rsid w:val="006466F7"/>
    <w:rsid w:val="00646EE1"/>
    <w:rsid w:val="00656184"/>
    <w:rsid w:val="006574C1"/>
    <w:rsid w:val="00661E17"/>
    <w:rsid w:val="0066317D"/>
    <w:rsid w:val="00664E5E"/>
    <w:rsid w:val="00667663"/>
    <w:rsid w:val="00671F8D"/>
    <w:rsid w:val="006734C2"/>
    <w:rsid w:val="006736FD"/>
    <w:rsid w:val="0067445A"/>
    <w:rsid w:val="00676E33"/>
    <w:rsid w:val="006805F5"/>
    <w:rsid w:val="006826DA"/>
    <w:rsid w:val="00684891"/>
    <w:rsid w:val="00684EB7"/>
    <w:rsid w:val="00685435"/>
    <w:rsid w:val="00686736"/>
    <w:rsid w:val="00687403"/>
    <w:rsid w:val="00690E6A"/>
    <w:rsid w:val="006912ED"/>
    <w:rsid w:val="006A0CDA"/>
    <w:rsid w:val="006A4BB7"/>
    <w:rsid w:val="006B1837"/>
    <w:rsid w:val="006B6CA5"/>
    <w:rsid w:val="006C2A0A"/>
    <w:rsid w:val="006C59DC"/>
    <w:rsid w:val="006C733E"/>
    <w:rsid w:val="006D42CF"/>
    <w:rsid w:val="006D4836"/>
    <w:rsid w:val="006D4D74"/>
    <w:rsid w:val="006D672B"/>
    <w:rsid w:val="006E0E76"/>
    <w:rsid w:val="006E10C0"/>
    <w:rsid w:val="006E2D05"/>
    <w:rsid w:val="006F0075"/>
    <w:rsid w:val="006F2731"/>
    <w:rsid w:val="006F4127"/>
    <w:rsid w:val="006F4C1F"/>
    <w:rsid w:val="00701A42"/>
    <w:rsid w:val="00710151"/>
    <w:rsid w:val="00714ACF"/>
    <w:rsid w:val="00721CFF"/>
    <w:rsid w:val="00724CDD"/>
    <w:rsid w:val="00725112"/>
    <w:rsid w:val="007329F9"/>
    <w:rsid w:val="00732CC7"/>
    <w:rsid w:val="0073540B"/>
    <w:rsid w:val="00735947"/>
    <w:rsid w:val="007377E4"/>
    <w:rsid w:val="007409E2"/>
    <w:rsid w:val="00742D46"/>
    <w:rsid w:val="00750C31"/>
    <w:rsid w:val="0075224E"/>
    <w:rsid w:val="00752C34"/>
    <w:rsid w:val="00754A35"/>
    <w:rsid w:val="00763B3E"/>
    <w:rsid w:val="00764DD3"/>
    <w:rsid w:val="00767144"/>
    <w:rsid w:val="007700DE"/>
    <w:rsid w:val="00780F01"/>
    <w:rsid w:val="0078242B"/>
    <w:rsid w:val="00783768"/>
    <w:rsid w:val="00786E38"/>
    <w:rsid w:val="00786F38"/>
    <w:rsid w:val="0079133D"/>
    <w:rsid w:val="00792C86"/>
    <w:rsid w:val="00793DEE"/>
    <w:rsid w:val="00796C2F"/>
    <w:rsid w:val="00796D79"/>
    <w:rsid w:val="007A421D"/>
    <w:rsid w:val="007A4B1C"/>
    <w:rsid w:val="007A7FD6"/>
    <w:rsid w:val="007B0F77"/>
    <w:rsid w:val="007B16EC"/>
    <w:rsid w:val="007B25F8"/>
    <w:rsid w:val="007B6E32"/>
    <w:rsid w:val="007C0B4F"/>
    <w:rsid w:val="007C4AD2"/>
    <w:rsid w:val="007C7EAC"/>
    <w:rsid w:val="007D04FE"/>
    <w:rsid w:val="007D0EB7"/>
    <w:rsid w:val="007D18CD"/>
    <w:rsid w:val="007D5738"/>
    <w:rsid w:val="007D6C88"/>
    <w:rsid w:val="007D7947"/>
    <w:rsid w:val="007D795E"/>
    <w:rsid w:val="007E6EF3"/>
    <w:rsid w:val="007F052F"/>
    <w:rsid w:val="007F3A4C"/>
    <w:rsid w:val="007F3E3B"/>
    <w:rsid w:val="007F4128"/>
    <w:rsid w:val="007F64A8"/>
    <w:rsid w:val="0080139D"/>
    <w:rsid w:val="00803607"/>
    <w:rsid w:val="00804008"/>
    <w:rsid w:val="00805994"/>
    <w:rsid w:val="00806A92"/>
    <w:rsid w:val="00814C41"/>
    <w:rsid w:val="0081756A"/>
    <w:rsid w:val="008245C6"/>
    <w:rsid w:val="0083041D"/>
    <w:rsid w:val="008325A3"/>
    <w:rsid w:val="00836755"/>
    <w:rsid w:val="00841FEC"/>
    <w:rsid w:val="00843C83"/>
    <w:rsid w:val="00843E6A"/>
    <w:rsid w:val="00843EC9"/>
    <w:rsid w:val="00844B29"/>
    <w:rsid w:val="0084544D"/>
    <w:rsid w:val="00846080"/>
    <w:rsid w:val="00850640"/>
    <w:rsid w:val="0085077E"/>
    <w:rsid w:val="00851801"/>
    <w:rsid w:val="00853D15"/>
    <w:rsid w:val="00855DA7"/>
    <w:rsid w:val="0086056E"/>
    <w:rsid w:val="00862405"/>
    <w:rsid w:val="008634D5"/>
    <w:rsid w:val="00867272"/>
    <w:rsid w:val="00867DDE"/>
    <w:rsid w:val="00871F14"/>
    <w:rsid w:val="00872D37"/>
    <w:rsid w:val="00880F83"/>
    <w:rsid w:val="0088295B"/>
    <w:rsid w:val="00886F4D"/>
    <w:rsid w:val="00887785"/>
    <w:rsid w:val="00890D22"/>
    <w:rsid w:val="00893FBD"/>
    <w:rsid w:val="008948BB"/>
    <w:rsid w:val="00895127"/>
    <w:rsid w:val="0089562E"/>
    <w:rsid w:val="008A06B5"/>
    <w:rsid w:val="008A1375"/>
    <w:rsid w:val="008A271A"/>
    <w:rsid w:val="008A6343"/>
    <w:rsid w:val="008B1B97"/>
    <w:rsid w:val="008B1C31"/>
    <w:rsid w:val="008B2172"/>
    <w:rsid w:val="008B580F"/>
    <w:rsid w:val="008C33A5"/>
    <w:rsid w:val="008D1E42"/>
    <w:rsid w:val="008D4D6F"/>
    <w:rsid w:val="008D6096"/>
    <w:rsid w:val="008D6B0D"/>
    <w:rsid w:val="008E00F0"/>
    <w:rsid w:val="008E00F3"/>
    <w:rsid w:val="008E069A"/>
    <w:rsid w:val="008E0763"/>
    <w:rsid w:val="008E0CA0"/>
    <w:rsid w:val="008E1240"/>
    <w:rsid w:val="008E1C0A"/>
    <w:rsid w:val="008E273A"/>
    <w:rsid w:val="008E279B"/>
    <w:rsid w:val="008E55E3"/>
    <w:rsid w:val="008E5953"/>
    <w:rsid w:val="008F186F"/>
    <w:rsid w:val="008F3D6E"/>
    <w:rsid w:val="008F58BC"/>
    <w:rsid w:val="008F709D"/>
    <w:rsid w:val="00901C99"/>
    <w:rsid w:val="009020EE"/>
    <w:rsid w:val="00902A8A"/>
    <w:rsid w:val="00904370"/>
    <w:rsid w:val="00905B56"/>
    <w:rsid w:val="00905FD2"/>
    <w:rsid w:val="009066E3"/>
    <w:rsid w:val="00911E7F"/>
    <w:rsid w:val="00911F10"/>
    <w:rsid w:val="0091466E"/>
    <w:rsid w:val="00916700"/>
    <w:rsid w:val="009273B1"/>
    <w:rsid w:val="0093174C"/>
    <w:rsid w:val="009331A4"/>
    <w:rsid w:val="0094138B"/>
    <w:rsid w:val="009449B4"/>
    <w:rsid w:val="00945814"/>
    <w:rsid w:val="009463DA"/>
    <w:rsid w:val="0094672E"/>
    <w:rsid w:val="0095073A"/>
    <w:rsid w:val="00950D5B"/>
    <w:rsid w:val="00956238"/>
    <w:rsid w:val="00957A89"/>
    <w:rsid w:val="00957DF8"/>
    <w:rsid w:val="009602F5"/>
    <w:rsid w:val="00960514"/>
    <w:rsid w:val="00961278"/>
    <w:rsid w:val="00966C98"/>
    <w:rsid w:val="00967043"/>
    <w:rsid w:val="00970D25"/>
    <w:rsid w:val="00971976"/>
    <w:rsid w:val="0097203F"/>
    <w:rsid w:val="00972873"/>
    <w:rsid w:val="00973C4F"/>
    <w:rsid w:val="00976AB9"/>
    <w:rsid w:val="00977398"/>
    <w:rsid w:val="00984D3D"/>
    <w:rsid w:val="009857EA"/>
    <w:rsid w:val="00990EBB"/>
    <w:rsid w:val="00991898"/>
    <w:rsid w:val="009926DB"/>
    <w:rsid w:val="00993A80"/>
    <w:rsid w:val="009A1376"/>
    <w:rsid w:val="009A5E58"/>
    <w:rsid w:val="009B6836"/>
    <w:rsid w:val="009C197C"/>
    <w:rsid w:val="009C461F"/>
    <w:rsid w:val="009C4E70"/>
    <w:rsid w:val="009C5CA9"/>
    <w:rsid w:val="009C7896"/>
    <w:rsid w:val="009D2A78"/>
    <w:rsid w:val="009D2AB9"/>
    <w:rsid w:val="009D52F4"/>
    <w:rsid w:val="009D71CD"/>
    <w:rsid w:val="009D71FC"/>
    <w:rsid w:val="009E343C"/>
    <w:rsid w:val="009E510D"/>
    <w:rsid w:val="009E6494"/>
    <w:rsid w:val="009F2A22"/>
    <w:rsid w:val="009F6456"/>
    <w:rsid w:val="00A0195D"/>
    <w:rsid w:val="00A01979"/>
    <w:rsid w:val="00A15017"/>
    <w:rsid w:val="00A15069"/>
    <w:rsid w:val="00A34456"/>
    <w:rsid w:val="00A357D4"/>
    <w:rsid w:val="00A414FB"/>
    <w:rsid w:val="00A4350F"/>
    <w:rsid w:val="00A439BA"/>
    <w:rsid w:val="00A4541E"/>
    <w:rsid w:val="00A45FE7"/>
    <w:rsid w:val="00A51945"/>
    <w:rsid w:val="00A52069"/>
    <w:rsid w:val="00A542D7"/>
    <w:rsid w:val="00A56E69"/>
    <w:rsid w:val="00A570B0"/>
    <w:rsid w:val="00A61C36"/>
    <w:rsid w:val="00A7392B"/>
    <w:rsid w:val="00A831CC"/>
    <w:rsid w:val="00A83EA5"/>
    <w:rsid w:val="00A909A5"/>
    <w:rsid w:val="00A9217E"/>
    <w:rsid w:val="00A92A7D"/>
    <w:rsid w:val="00A92B4F"/>
    <w:rsid w:val="00A94F5B"/>
    <w:rsid w:val="00AA283F"/>
    <w:rsid w:val="00AA2FD0"/>
    <w:rsid w:val="00AA4804"/>
    <w:rsid w:val="00AB360F"/>
    <w:rsid w:val="00AB5B95"/>
    <w:rsid w:val="00AB7D8F"/>
    <w:rsid w:val="00AC34A2"/>
    <w:rsid w:val="00AC51F8"/>
    <w:rsid w:val="00AC58CB"/>
    <w:rsid w:val="00AC7AA5"/>
    <w:rsid w:val="00AD1061"/>
    <w:rsid w:val="00AD3F7C"/>
    <w:rsid w:val="00AE76A8"/>
    <w:rsid w:val="00AE783F"/>
    <w:rsid w:val="00AF5EEF"/>
    <w:rsid w:val="00AF7185"/>
    <w:rsid w:val="00B04D27"/>
    <w:rsid w:val="00B06284"/>
    <w:rsid w:val="00B0749D"/>
    <w:rsid w:val="00B1072A"/>
    <w:rsid w:val="00B13304"/>
    <w:rsid w:val="00B134CF"/>
    <w:rsid w:val="00B16AD9"/>
    <w:rsid w:val="00B21B92"/>
    <w:rsid w:val="00B21FDA"/>
    <w:rsid w:val="00B22192"/>
    <w:rsid w:val="00B306DB"/>
    <w:rsid w:val="00B30CE8"/>
    <w:rsid w:val="00B32578"/>
    <w:rsid w:val="00B340A7"/>
    <w:rsid w:val="00B34E3B"/>
    <w:rsid w:val="00B4183F"/>
    <w:rsid w:val="00B4196E"/>
    <w:rsid w:val="00B420F2"/>
    <w:rsid w:val="00B435DF"/>
    <w:rsid w:val="00B45439"/>
    <w:rsid w:val="00B4738E"/>
    <w:rsid w:val="00B47F8D"/>
    <w:rsid w:val="00B543B2"/>
    <w:rsid w:val="00B6261A"/>
    <w:rsid w:val="00B631FA"/>
    <w:rsid w:val="00B633D2"/>
    <w:rsid w:val="00B63FB7"/>
    <w:rsid w:val="00B6461E"/>
    <w:rsid w:val="00B646CA"/>
    <w:rsid w:val="00B7345D"/>
    <w:rsid w:val="00B7493C"/>
    <w:rsid w:val="00B76A99"/>
    <w:rsid w:val="00B774B2"/>
    <w:rsid w:val="00B81994"/>
    <w:rsid w:val="00B81E0B"/>
    <w:rsid w:val="00B86A46"/>
    <w:rsid w:val="00BA00CA"/>
    <w:rsid w:val="00BA09CF"/>
    <w:rsid w:val="00BA0DDC"/>
    <w:rsid w:val="00BA3B16"/>
    <w:rsid w:val="00BA3C0C"/>
    <w:rsid w:val="00BB7CC0"/>
    <w:rsid w:val="00BC09CB"/>
    <w:rsid w:val="00BC2905"/>
    <w:rsid w:val="00BC4728"/>
    <w:rsid w:val="00BC6545"/>
    <w:rsid w:val="00BC6D4B"/>
    <w:rsid w:val="00BD0BAC"/>
    <w:rsid w:val="00BD1A7A"/>
    <w:rsid w:val="00BD1BB7"/>
    <w:rsid w:val="00BD7E10"/>
    <w:rsid w:val="00BE019C"/>
    <w:rsid w:val="00BE05BB"/>
    <w:rsid w:val="00BE1371"/>
    <w:rsid w:val="00BE29BB"/>
    <w:rsid w:val="00BE2F0A"/>
    <w:rsid w:val="00BE442C"/>
    <w:rsid w:val="00BE5AEB"/>
    <w:rsid w:val="00BF0328"/>
    <w:rsid w:val="00BF167F"/>
    <w:rsid w:val="00BF3BC4"/>
    <w:rsid w:val="00BF4AE7"/>
    <w:rsid w:val="00BF4DF7"/>
    <w:rsid w:val="00BF5D98"/>
    <w:rsid w:val="00BF7926"/>
    <w:rsid w:val="00C03195"/>
    <w:rsid w:val="00C0354F"/>
    <w:rsid w:val="00C05FF0"/>
    <w:rsid w:val="00C071A9"/>
    <w:rsid w:val="00C078B6"/>
    <w:rsid w:val="00C100E9"/>
    <w:rsid w:val="00C1060A"/>
    <w:rsid w:val="00C177C3"/>
    <w:rsid w:val="00C21723"/>
    <w:rsid w:val="00C2321D"/>
    <w:rsid w:val="00C23EA6"/>
    <w:rsid w:val="00C34EC6"/>
    <w:rsid w:val="00C363A3"/>
    <w:rsid w:val="00C36BA5"/>
    <w:rsid w:val="00C37077"/>
    <w:rsid w:val="00C40231"/>
    <w:rsid w:val="00C43044"/>
    <w:rsid w:val="00C45155"/>
    <w:rsid w:val="00C5239A"/>
    <w:rsid w:val="00C53E6D"/>
    <w:rsid w:val="00C54D9D"/>
    <w:rsid w:val="00C56637"/>
    <w:rsid w:val="00C57F47"/>
    <w:rsid w:val="00C618EC"/>
    <w:rsid w:val="00C631F9"/>
    <w:rsid w:val="00C63248"/>
    <w:rsid w:val="00C63F83"/>
    <w:rsid w:val="00C644BD"/>
    <w:rsid w:val="00C6581D"/>
    <w:rsid w:val="00C67F7C"/>
    <w:rsid w:val="00C73410"/>
    <w:rsid w:val="00C75F5B"/>
    <w:rsid w:val="00C7787E"/>
    <w:rsid w:val="00C77EC7"/>
    <w:rsid w:val="00C801B2"/>
    <w:rsid w:val="00C8041A"/>
    <w:rsid w:val="00C85CA0"/>
    <w:rsid w:val="00C90FDC"/>
    <w:rsid w:val="00C91B15"/>
    <w:rsid w:val="00C925F8"/>
    <w:rsid w:val="00C92B8A"/>
    <w:rsid w:val="00C93CA0"/>
    <w:rsid w:val="00C94D67"/>
    <w:rsid w:val="00C95F3D"/>
    <w:rsid w:val="00CA09BA"/>
    <w:rsid w:val="00CA37A7"/>
    <w:rsid w:val="00CA702F"/>
    <w:rsid w:val="00CB0B01"/>
    <w:rsid w:val="00CB267E"/>
    <w:rsid w:val="00CB3544"/>
    <w:rsid w:val="00CB3C2E"/>
    <w:rsid w:val="00CC0CCD"/>
    <w:rsid w:val="00CC7CFE"/>
    <w:rsid w:val="00CD079F"/>
    <w:rsid w:val="00CD20D1"/>
    <w:rsid w:val="00CD2D2A"/>
    <w:rsid w:val="00CD2E96"/>
    <w:rsid w:val="00CE1203"/>
    <w:rsid w:val="00CE1AB7"/>
    <w:rsid w:val="00CE6E57"/>
    <w:rsid w:val="00CF2AC2"/>
    <w:rsid w:val="00CF351F"/>
    <w:rsid w:val="00CF35A8"/>
    <w:rsid w:val="00CF43C5"/>
    <w:rsid w:val="00CF63B1"/>
    <w:rsid w:val="00CF7349"/>
    <w:rsid w:val="00D00A71"/>
    <w:rsid w:val="00D01CD6"/>
    <w:rsid w:val="00D05CF3"/>
    <w:rsid w:val="00D06DFD"/>
    <w:rsid w:val="00D07D3A"/>
    <w:rsid w:val="00D126C9"/>
    <w:rsid w:val="00D12FB8"/>
    <w:rsid w:val="00D13179"/>
    <w:rsid w:val="00D14D81"/>
    <w:rsid w:val="00D209EF"/>
    <w:rsid w:val="00D21757"/>
    <w:rsid w:val="00D229D4"/>
    <w:rsid w:val="00D26A9F"/>
    <w:rsid w:val="00D27210"/>
    <w:rsid w:val="00D27C34"/>
    <w:rsid w:val="00D32511"/>
    <w:rsid w:val="00D32D1B"/>
    <w:rsid w:val="00D400FE"/>
    <w:rsid w:val="00D41553"/>
    <w:rsid w:val="00D42DC0"/>
    <w:rsid w:val="00D43222"/>
    <w:rsid w:val="00D46374"/>
    <w:rsid w:val="00D465B0"/>
    <w:rsid w:val="00D505C5"/>
    <w:rsid w:val="00D53FE2"/>
    <w:rsid w:val="00D5436F"/>
    <w:rsid w:val="00D54EAB"/>
    <w:rsid w:val="00D554C2"/>
    <w:rsid w:val="00D63F32"/>
    <w:rsid w:val="00D66BFD"/>
    <w:rsid w:val="00D713A4"/>
    <w:rsid w:val="00D76066"/>
    <w:rsid w:val="00D81AAE"/>
    <w:rsid w:val="00D85EF7"/>
    <w:rsid w:val="00D87CFA"/>
    <w:rsid w:val="00D90C7A"/>
    <w:rsid w:val="00D92436"/>
    <w:rsid w:val="00D96762"/>
    <w:rsid w:val="00D97900"/>
    <w:rsid w:val="00DA0F90"/>
    <w:rsid w:val="00DA3FFD"/>
    <w:rsid w:val="00DA5081"/>
    <w:rsid w:val="00DB20B4"/>
    <w:rsid w:val="00DB2654"/>
    <w:rsid w:val="00DB28DB"/>
    <w:rsid w:val="00DB447E"/>
    <w:rsid w:val="00DB5A8B"/>
    <w:rsid w:val="00DB5BCE"/>
    <w:rsid w:val="00DC392F"/>
    <w:rsid w:val="00DC519A"/>
    <w:rsid w:val="00DC6B6F"/>
    <w:rsid w:val="00DD0B24"/>
    <w:rsid w:val="00DD3F36"/>
    <w:rsid w:val="00DD5342"/>
    <w:rsid w:val="00DE0CDA"/>
    <w:rsid w:val="00DE1449"/>
    <w:rsid w:val="00DE3DBD"/>
    <w:rsid w:val="00DF2D3D"/>
    <w:rsid w:val="00DF34B4"/>
    <w:rsid w:val="00DF53AB"/>
    <w:rsid w:val="00E01EB0"/>
    <w:rsid w:val="00E0205F"/>
    <w:rsid w:val="00E02882"/>
    <w:rsid w:val="00E060C6"/>
    <w:rsid w:val="00E14474"/>
    <w:rsid w:val="00E1456C"/>
    <w:rsid w:val="00E206C4"/>
    <w:rsid w:val="00E2221F"/>
    <w:rsid w:val="00E25A71"/>
    <w:rsid w:val="00E260B0"/>
    <w:rsid w:val="00E35238"/>
    <w:rsid w:val="00E362A5"/>
    <w:rsid w:val="00E36C09"/>
    <w:rsid w:val="00E417C1"/>
    <w:rsid w:val="00E43B22"/>
    <w:rsid w:val="00E43FB7"/>
    <w:rsid w:val="00E461AA"/>
    <w:rsid w:val="00E5037C"/>
    <w:rsid w:val="00E50955"/>
    <w:rsid w:val="00E52CFB"/>
    <w:rsid w:val="00E57282"/>
    <w:rsid w:val="00E61254"/>
    <w:rsid w:val="00E6418B"/>
    <w:rsid w:val="00E642A2"/>
    <w:rsid w:val="00E649D9"/>
    <w:rsid w:val="00E66ECB"/>
    <w:rsid w:val="00E70448"/>
    <w:rsid w:val="00E711F9"/>
    <w:rsid w:val="00E7390B"/>
    <w:rsid w:val="00E73D38"/>
    <w:rsid w:val="00E7400E"/>
    <w:rsid w:val="00E752BF"/>
    <w:rsid w:val="00E76A0F"/>
    <w:rsid w:val="00E818CB"/>
    <w:rsid w:val="00E820D6"/>
    <w:rsid w:val="00E844EF"/>
    <w:rsid w:val="00E846EC"/>
    <w:rsid w:val="00E849B7"/>
    <w:rsid w:val="00E87F84"/>
    <w:rsid w:val="00E90565"/>
    <w:rsid w:val="00E90931"/>
    <w:rsid w:val="00E91841"/>
    <w:rsid w:val="00E94466"/>
    <w:rsid w:val="00E94EE3"/>
    <w:rsid w:val="00E97DE2"/>
    <w:rsid w:val="00E97EFA"/>
    <w:rsid w:val="00EA1B2A"/>
    <w:rsid w:val="00EA36BD"/>
    <w:rsid w:val="00EA3C79"/>
    <w:rsid w:val="00EA62AA"/>
    <w:rsid w:val="00EA757F"/>
    <w:rsid w:val="00EB2C34"/>
    <w:rsid w:val="00EB313D"/>
    <w:rsid w:val="00EB34DE"/>
    <w:rsid w:val="00EC081F"/>
    <w:rsid w:val="00EC30D9"/>
    <w:rsid w:val="00EC38F6"/>
    <w:rsid w:val="00ED3285"/>
    <w:rsid w:val="00ED4EA0"/>
    <w:rsid w:val="00ED526C"/>
    <w:rsid w:val="00ED5E58"/>
    <w:rsid w:val="00ED7636"/>
    <w:rsid w:val="00ED7A8B"/>
    <w:rsid w:val="00EE2010"/>
    <w:rsid w:val="00EE53EE"/>
    <w:rsid w:val="00EE71A8"/>
    <w:rsid w:val="00EF4D9B"/>
    <w:rsid w:val="00EF7F67"/>
    <w:rsid w:val="00F01F99"/>
    <w:rsid w:val="00F03427"/>
    <w:rsid w:val="00F05913"/>
    <w:rsid w:val="00F05BAA"/>
    <w:rsid w:val="00F1036F"/>
    <w:rsid w:val="00F14615"/>
    <w:rsid w:val="00F1690F"/>
    <w:rsid w:val="00F16CA5"/>
    <w:rsid w:val="00F17132"/>
    <w:rsid w:val="00F17526"/>
    <w:rsid w:val="00F225D5"/>
    <w:rsid w:val="00F227C0"/>
    <w:rsid w:val="00F233E1"/>
    <w:rsid w:val="00F274E1"/>
    <w:rsid w:val="00F3056D"/>
    <w:rsid w:val="00F31F28"/>
    <w:rsid w:val="00F31FC3"/>
    <w:rsid w:val="00F34166"/>
    <w:rsid w:val="00F44714"/>
    <w:rsid w:val="00F44F5D"/>
    <w:rsid w:val="00F47713"/>
    <w:rsid w:val="00F47D22"/>
    <w:rsid w:val="00F50C99"/>
    <w:rsid w:val="00F51000"/>
    <w:rsid w:val="00F51123"/>
    <w:rsid w:val="00F51E44"/>
    <w:rsid w:val="00F52A4B"/>
    <w:rsid w:val="00F53580"/>
    <w:rsid w:val="00F53B0D"/>
    <w:rsid w:val="00F54B2F"/>
    <w:rsid w:val="00F56891"/>
    <w:rsid w:val="00F573A5"/>
    <w:rsid w:val="00F57674"/>
    <w:rsid w:val="00F61B24"/>
    <w:rsid w:val="00F61C82"/>
    <w:rsid w:val="00F632F5"/>
    <w:rsid w:val="00F646A5"/>
    <w:rsid w:val="00F71EC3"/>
    <w:rsid w:val="00F779FB"/>
    <w:rsid w:val="00F8514B"/>
    <w:rsid w:val="00F86E0B"/>
    <w:rsid w:val="00F87B97"/>
    <w:rsid w:val="00F91D37"/>
    <w:rsid w:val="00F91FFC"/>
    <w:rsid w:val="00F9299A"/>
    <w:rsid w:val="00F95948"/>
    <w:rsid w:val="00F968C4"/>
    <w:rsid w:val="00FA3173"/>
    <w:rsid w:val="00FA4C39"/>
    <w:rsid w:val="00FA6250"/>
    <w:rsid w:val="00FA7C10"/>
    <w:rsid w:val="00FB0421"/>
    <w:rsid w:val="00FB34E7"/>
    <w:rsid w:val="00FB4224"/>
    <w:rsid w:val="00FB4FD9"/>
    <w:rsid w:val="00FB55D0"/>
    <w:rsid w:val="00FC0ED6"/>
    <w:rsid w:val="00FC6B41"/>
    <w:rsid w:val="00FC6F36"/>
    <w:rsid w:val="00FD00E6"/>
    <w:rsid w:val="00FD6579"/>
    <w:rsid w:val="00FD69CD"/>
    <w:rsid w:val="00FD7A78"/>
    <w:rsid w:val="00FD7AC4"/>
    <w:rsid w:val="00FE3E99"/>
    <w:rsid w:val="00FE5296"/>
    <w:rsid w:val="00FE5CE6"/>
    <w:rsid w:val="00FF004A"/>
    <w:rsid w:val="00FF3B6A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AA3"/>
    <w:pPr>
      <w:ind w:left="720"/>
      <w:contextualSpacing/>
    </w:pPr>
    <w:rPr>
      <w:spacing w:val="-1"/>
      <w:sz w:val="24"/>
      <w:szCs w:val="24"/>
    </w:rPr>
  </w:style>
  <w:style w:type="character" w:styleId="a4">
    <w:name w:val="Hyperlink"/>
    <w:uiPriority w:val="99"/>
    <w:semiHidden/>
    <w:unhideWhenUsed/>
    <w:rsid w:val="00450AA3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450A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A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rsid w:val="00C57F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">
    <w:name w:val="headertext"/>
    <w:rsid w:val="00C57F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PlusNormal">
    <w:name w:val="ConsPlusNormal"/>
    <w:rsid w:val="000F3C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2F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or.ru/sovdep/Poryad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51C36-68B3-4740-93F4-18BD57DC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24</cp:revision>
  <cp:lastPrinted>2024-11-25T08:44:00Z</cp:lastPrinted>
  <dcterms:created xsi:type="dcterms:W3CDTF">2025-11-20T08:04:00Z</dcterms:created>
  <dcterms:modified xsi:type="dcterms:W3CDTF">2025-11-20T09:03:00Z</dcterms:modified>
</cp:coreProperties>
</file>