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27" w:rsidRDefault="00750A27" w:rsidP="00750A27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-488950</wp:posOffset>
            </wp:positionV>
            <wp:extent cx="601345" cy="786765"/>
            <wp:effectExtent l="19050" t="0" r="8255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750A27" w:rsidRDefault="00750A27" w:rsidP="00750A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750A27" w:rsidRDefault="00750A27" w:rsidP="00750A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(ПЯТЫЙ СОЗЫВ)</w:t>
      </w:r>
    </w:p>
    <w:p w:rsidR="00750A27" w:rsidRDefault="00965F0A" w:rsidP="00750A27">
      <w:pPr>
        <w:jc w:val="center"/>
        <w:rPr>
          <w:b/>
          <w:bCs/>
        </w:rPr>
      </w:pPr>
      <w:r w:rsidRPr="00965F0A">
        <w:rPr>
          <w:noProof/>
          <w:sz w:val="20"/>
          <w:szCs w:val="20"/>
        </w:rPr>
        <w:pict>
          <v:line id="Line 4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JLF3Bj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750A27" w:rsidRDefault="00750A27" w:rsidP="00750A27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750A27" w:rsidRDefault="00750A27" w:rsidP="00750A27">
      <w:pPr>
        <w:jc w:val="right"/>
        <w:rPr>
          <w:b/>
          <w:bCs/>
          <w:sz w:val="28"/>
          <w:szCs w:val="28"/>
          <w:u w:val="single"/>
        </w:rPr>
      </w:pPr>
    </w:p>
    <w:p w:rsidR="00750A27" w:rsidRPr="006558B2" w:rsidRDefault="00750A27" w:rsidP="00750A27">
      <w:pPr>
        <w:jc w:val="center"/>
        <w:rPr>
          <w:b/>
          <w:bCs/>
          <w:sz w:val="28"/>
          <w:szCs w:val="28"/>
        </w:rPr>
      </w:pPr>
      <w:r w:rsidRPr="006558B2">
        <w:rPr>
          <w:b/>
          <w:bCs/>
          <w:sz w:val="28"/>
          <w:szCs w:val="28"/>
        </w:rPr>
        <w:t>от 30.07.2025 года  № 7</w:t>
      </w:r>
      <w:r>
        <w:rPr>
          <w:b/>
          <w:bCs/>
          <w:sz w:val="28"/>
          <w:szCs w:val="28"/>
        </w:rPr>
        <w:t>3</w:t>
      </w:r>
    </w:p>
    <w:p w:rsidR="00750A27" w:rsidRPr="00DD4C72" w:rsidRDefault="00750A27" w:rsidP="00750A27">
      <w:pPr>
        <w:jc w:val="right"/>
        <w:rPr>
          <w:b/>
          <w:u w:val="single"/>
        </w:rPr>
      </w:pPr>
    </w:p>
    <w:tbl>
      <w:tblPr>
        <w:tblW w:w="0" w:type="auto"/>
        <w:tblLayout w:type="fixed"/>
        <w:tblLook w:val="0000"/>
      </w:tblPr>
      <w:tblGrid>
        <w:gridCol w:w="6843"/>
      </w:tblGrid>
      <w:tr w:rsidR="00750A27" w:rsidTr="00927E7B">
        <w:trPr>
          <w:trHeight w:val="840"/>
        </w:trPr>
        <w:tc>
          <w:tcPr>
            <w:tcW w:w="6843" w:type="dxa"/>
          </w:tcPr>
          <w:p w:rsidR="00750A27" w:rsidRPr="008460FE" w:rsidRDefault="00750A27" w:rsidP="00927E7B">
            <w:pPr>
              <w:pStyle w:val="Style9"/>
              <w:widowControl/>
              <w:tabs>
                <w:tab w:val="left" w:pos="6000"/>
              </w:tabs>
              <w:spacing w:line="317" w:lineRule="exact"/>
              <w:jc w:val="both"/>
              <w:rPr>
                <w:b/>
                <w:color w:val="000000" w:themeColor="text1"/>
              </w:rPr>
            </w:pPr>
            <w:r w:rsidRPr="00544545">
              <w:rPr>
                <w:b/>
                <w:color w:val="000000" w:themeColor="text1"/>
                <w:sz w:val="28"/>
              </w:rPr>
              <w:t>«О</w:t>
            </w:r>
            <w:r>
              <w:rPr>
                <w:b/>
                <w:color w:val="000000" w:themeColor="text1"/>
                <w:sz w:val="28"/>
              </w:rPr>
              <w:t xml:space="preserve"> направлении обращения совета депутатов муниципального образования </w:t>
            </w:r>
            <w:proofErr w:type="spellStart"/>
            <w:r>
              <w:rPr>
                <w:b/>
                <w:color w:val="000000" w:themeColor="text1"/>
                <w:sz w:val="28"/>
              </w:rPr>
              <w:t>Сосновоборский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городской округ Ленинградской области в </w:t>
            </w:r>
            <w:proofErr w:type="spellStart"/>
            <w:r>
              <w:rPr>
                <w:b/>
                <w:color w:val="000000" w:themeColor="text1"/>
                <w:sz w:val="28"/>
              </w:rPr>
              <w:t>Невско-Ладожское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бассейновое водное управление об </w:t>
            </w:r>
            <w:r w:rsidRPr="008460FE">
              <w:rPr>
                <w:b/>
                <w:color w:val="000000" w:themeColor="text1"/>
                <w:sz w:val="28"/>
              </w:rPr>
              <w:t>обозначени</w:t>
            </w:r>
            <w:r>
              <w:rPr>
                <w:b/>
                <w:color w:val="000000" w:themeColor="text1"/>
                <w:sz w:val="28"/>
              </w:rPr>
              <w:t xml:space="preserve">и </w:t>
            </w:r>
            <w:r w:rsidRPr="008460FE">
              <w:rPr>
                <w:b/>
                <w:color w:val="000000" w:themeColor="text1"/>
                <w:sz w:val="28"/>
              </w:rPr>
              <w:t xml:space="preserve">границ на местности </w:t>
            </w:r>
            <w:r>
              <w:rPr>
                <w:b/>
                <w:color w:val="000000" w:themeColor="text1"/>
                <w:sz w:val="28"/>
              </w:rPr>
              <w:t xml:space="preserve">охранной зоны и </w:t>
            </w:r>
            <w:r w:rsidRPr="006801E1">
              <w:rPr>
                <w:b/>
                <w:color w:val="000000" w:themeColor="text1"/>
                <w:sz w:val="28"/>
              </w:rPr>
              <w:t xml:space="preserve">прибрежной защитной полосы в </w:t>
            </w:r>
            <w:r>
              <w:rPr>
                <w:b/>
                <w:color w:val="000000" w:themeColor="text1"/>
                <w:sz w:val="28"/>
              </w:rPr>
              <w:t xml:space="preserve">части побережья Финского залива в границах муниципального образования </w:t>
            </w:r>
            <w:proofErr w:type="spellStart"/>
            <w:r>
              <w:rPr>
                <w:b/>
                <w:color w:val="000000" w:themeColor="text1"/>
                <w:sz w:val="28"/>
              </w:rPr>
              <w:t>Сосновоборский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городской округ </w:t>
            </w:r>
            <w:r w:rsidRPr="008460FE">
              <w:rPr>
                <w:b/>
                <w:color w:val="000000" w:themeColor="text1"/>
                <w:sz w:val="28"/>
              </w:rPr>
              <w:t>посредством специальных информационных знаков</w:t>
            </w:r>
            <w:r>
              <w:rPr>
                <w:b/>
                <w:color w:val="000000" w:themeColor="text1"/>
                <w:sz w:val="28"/>
              </w:rPr>
              <w:t>»</w:t>
            </w:r>
          </w:p>
        </w:tc>
      </w:tr>
    </w:tbl>
    <w:p w:rsidR="00750A27" w:rsidRDefault="00750A27" w:rsidP="00750A27">
      <w:pPr>
        <w:ind w:firstLine="708"/>
        <w:jc w:val="both"/>
        <w:rPr>
          <w:rFonts w:ascii="Arial" w:hAnsi="Arial" w:cs="Arial"/>
        </w:rPr>
      </w:pPr>
    </w:p>
    <w:p w:rsidR="00750A27" w:rsidRDefault="00750A27" w:rsidP="00750A27">
      <w:pPr>
        <w:ind w:firstLine="708"/>
        <w:jc w:val="both"/>
        <w:rPr>
          <w:rFonts w:ascii="Arial" w:hAnsi="Arial" w:cs="Arial"/>
        </w:rPr>
      </w:pPr>
    </w:p>
    <w:p w:rsidR="00750A27" w:rsidRPr="007010C6" w:rsidRDefault="00750A27" w:rsidP="00750A27">
      <w:pPr>
        <w:ind w:firstLine="708"/>
        <w:jc w:val="both"/>
      </w:pPr>
    </w:p>
    <w:p w:rsidR="00750A27" w:rsidRPr="007D6C3A" w:rsidRDefault="00750A27" w:rsidP="00750A27">
      <w:pPr>
        <w:ind w:firstLine="708"/>
        <w:jc w:val="both"/>
        <w:rPr>
          <w:sz w:val="28"/>
          <w:szCs w:val="28"/>
        </w:rPr>
      </w:pPr>
      <w:r w:rsidRPr="007D6C3A">
        <w:rPr>
          <w:sz w:val="28"/>
          <w:szCs w:val="28"/>
        </w:rPr>
        <w:t xml:space="preserve">Руководствуясь статьей 65 Водного кодекса Российской Федерации и постановлением Правительства Российской Федерации от 31 октября 2024 года N 1459 «Об утверждении правил установления границ </w:t>
      </w:r>
      <w:proofErr w:type="spellStart"/>
      <w:r w:rsidRPr="007D6C3A">
        <w:rPr>
          <w:sz w:val="28"/>
          <w:szCs w:val="28"/>
        </w:rPr>
        <w:t>водоохранных</w:t>
      </w:r>
      <w:proofErr w:type="spellEnd"/>
      <w:r w:rsidRPr="007D6C3A">
        <w:rPr>
          <w:sz w:val="28"/>
          <w:szCs w:val="28"/>
        </w:rPr>
        <w:t xml:space="preserve"> зон и границ прибрежных защитных полос водных объектов», совет депутатов Сосновоборского городского округа Ленинградской области</w:t>
      </w:r>
    </w:p>
    <w:p w:rsidR="00750A27" w:rsidRPr="007D6C3A" w:rsidRDefault="00750A27" w:rsidP="00750A27">
      <w:pPr>
        <w:ind w:firstLine="708"/>
        <w:jc w:val="center"/>
        <w:rPr>
          <w:sz w:val="28"/>
          <w:szCs w:val="28"/>
        </w:rPr>
      </w:pPr>
    </w:p>
    <w:p w:rsidR="00750A27" w:rsidRPr="007D6C3A" w:rsidRDefault="00750A27" w:rsidP="00750A27">
      <w:pPr>
        <w:ind w:firstLine="708"/>
        <w:jc w:val="center"/>
        <w:rPr>
          <w:sz w:val="28"/>
          <w:szCs w:val="28"/>
        </w:rPr>
      </w:pPr>
      <w:r w:rsidRPr="007D6C3A">
        <w:rPr>
          <w:sz w:val="28"/>
          <w:szCs w:val="28"/>
        </w:rPr>
        <w:t>РЕШИЛ:</w:t>
      </w:r>
    </w:p>
    <w:p w:rsidR="00750A27" w:rsidRPr="007D6C3A" w:rsidRDefault="00750A27" w:rsidP="00750A27">
      <w:pPr>
        <w:ind w:firstLine="708"/>
        <w:jc w:val="both"/>
        <w:rPr>
          <w:sz w:val="28"/>
          <w:szCs w:val="28"/>
        </w:rPr>
      </w:pPr>
    </w:p>
    <w:p w:rsidR="00750A27" w:rsidRPr="007D6C3A" w:rsidRDefault="00750A27" w:rsidP="00750A27">
      <w:pPr>
        <w:ind w:firstLine="708"/>
        <w:jc w:val="both"/>
        <w:rPr>
          <w:sz w:val="28"/>
          <w:szCs w:val="28"/>
        </w:rPr>
      </w:pPr>
      <w:r w:rsidRPr="007D6C3A">
        <w:rPr>
          <w:sz w:val="28"/>
          <w:szCs w:val="28"/>
        </w:rPr>
        <w:t xml:space="preserve">1. Направить прилагаемое обращение совета депутатов муниципального образования </w:t>
      </w:r>
      <w:proofErr w:type="spellStart"/>
      <w:r w:rsidRPr="007D6C3A">
        <w:rPr>
          <w:sz w:val="28"/>
          <w:szCs w:val="28"/>
        </w:rPr>
        <w:t>Сосновоборский</w:t>
      </w:r>
      <w:proofErr w:type="spellEnd"/>
      <w:r w:rsidRPr="007D6C3A">
        <w:rPr>
          <w:sz w:val="28"/>
          <w:szCs w:val="28"/>
        </w:rPr>
        <w:t xml:space="preserve"> городской округ Ленинградской области в </w:t>
      </w:r>
      <w:proofErr w:type="spellStart"/>
      <w:r w:rsidRPr="007D6C3A">
        <w:rPr>
          <w:sz w:val="28"/>
          <w:szCs w:val="28"/>
        </w:rPr>
        <w:t>Невско-Ладожское</w:t>
      </w:r>
      <w:proofErr w:type="spellEnd"/>
      <w:r w:rsidRPr="007D6C3A">
        <w:rPr>
          <w:sz w:val="28"/>
          <w:szCs w:val="28"/>
        </w:rPr>
        <w:t xml:space="preserve"> бассейновое водное управление об обозначении границ на местности охранной зоны и прибрежной защитной полосы в части побережья Финского залива в границах муниципального образования </w:t>
      </w:r>
      <w:proofErr w:type="spellStart"/>
      <w:r w:rsidRPr="007D6C3A">
        <w:rPr>
          <w:sz w:val="28"/>
          <w:szCs w:val="28"/>
        </w:rPr>
        <w:t>Сосновоборский</w:t>
      </w:r>
      <w:proofErr w:type="spellEnd"/>
      <w:r w:rsidRPr="007D6C3A">
        <w:rPr>
          <w:sz w:val="28"/>
          <w:szCs w:val="28"/>
        </w:rPr>
        <w:t xml:space="preserve"> городской округ посредством специальных информационных знаков.</w:t>
      </w:r>
    </w:p>
    <w:p w:rsidR="00750A27" w:rsidRPr="007D6C3A" w:rsidRDefault="00750A27" w:rsidP="00750A27">
      <w:pPr>
        <w:ind w:firstLine="708"/>
        <w:jc w:val="both"/>
        <w:rPr>
          <w:sz w:val="28"/>
          <w:szCs w:val="28"/>
        </w:rPr>
      </w:pPr>
      <w:r w:rsidRPr="007D6C3A">
        <w:rPr>
          <w:sz w:val="28"/>
          <w:szCs w:val="28"/>
        </w:rPr>
        <w:t>2. Настоящее решение вступает в силу со дня принятия.</w:t>
      </w:r>
    </w:p>
    <w:p w:rsidR="00750A27" w:rsidRPr="007D6C3A" w:rsidRDefault="00750A27" w:rsidP="00750A27">
      <w:pPr>
        <w:pStyle w:val="Style9"/>
        <w:tabs>
          <w:tab w:val="left" w:pos="6000"/>
        </w:tabs>
        <w:spacing w:line="317" w:lineRule="exact"/>
        <w:ind w:right="-12" w:firstLine="706"/>
        <w:jc w:val="left"/>
        <w:rPr>
          <w:rStyle w:val="FontStyle19"/>
          <w:sz w:val="28"/>
          <w:szCs w:val="28"/>
        </w:rPr>
      </w:pPr>
    </w:p>
    <w:p w:rsidR="00750A27" w:rsidRPr="007010C6" w:rsidRDefault="00750A27" w:rsidP="00750A27">
      <w:pPr>
        <w:pStyle w:val="Style9"/>
        <w:tabs>
          <w:tab w:val="left" w:pos="6000"/>
        </w:tabs>
        <w:spacing w:line="317" w:lineRule="exact"/>
        <w:ind w:right="-12" w:firstLine="706"/>
        <w:jc w:val="left"/>
        <w:rPr>
          <w:rStyle w:val="FontStyle19"/>
          <w:sz w:val="24"/>
          <w:szCs w:val="24"/>
        </w:rPr>
      </w:pPr>
    </w:p>
    <w:p w:rsidR="00750A27" w:rsidRPr="007010C6" w:rsidRDefault="00750A27" w:rsidP="00750A27">
      <w:pPr>
        <w:pStyle w:val="Style9"/>
        <w:tabs>
          <w:tab w:val="left" w:pos="6000"/>
        </w:tabs>
        <w:spacing w:line="317" w:lineRule="exact"/>
        <w:ind w:right="-12" w:firstLine="706"/>
        <w:jc w:val="left"/>
        <w:rPr>
          <w:rStyle w:val="FontStyle19"/>
          <w:sz w:val="24"/>
          <w:szCs w:val="24"/>
        </w:rPr>
      </w:pPr>
    </w:p>
    <w:p w:rsidR="00750A27" w:rsidRPr="007010C6" w:rsidRDefault="00750A27" w:rsidP="00750A27">
      <w:pPr>
        <w:rPr>
          <w:b/>
          <w:sz w:val="28"/>
          <w:szCs w:val="28"/>
        </w:rPr>
      </w:pPr>
      <w:r w:rsidRPr="007010C6">
        <w:rPr>
          <w:b/>
          <w:sz w:val="28"/>
          <w:szCs w:val="28"/>
        </w:rPr>
        <w:t>Председатель совета депутатов</w:t>
      </w:r>
    </w:p>
    <w:p w:rsidR="00750A27" w:rsidRPr="007010C6" w:rsidRDefault="00750A27" w:rsidP="00750A27">
      <w:pPr>
        <w:rPr>
          <w:b/>
          <w:sz w:val="28"/>
          <w:szCs w:val="28"/>
        </w:rPr>
      </w:pPr>
      <w:r w:rsidRPr="007010C6">
        <w:rPr>
          <w:b/>
          <w:sz w:val="28"/>
          <w:szCs w:val="28"/>
        </w:rPr>
        <w:t xml:space="preserve">Сосновоборского городского округа                              </w:t>
      </w:r>
      <w:r w:rsidR="007010C6" w:rsidRPr="007010C6">
        <w:rPr>
          <w:b/>
          <w:sz w:val="28"/>
          <w:szCs w:val="28"/>
        </w:rPr>
        <w:t xml:space="preserve"> </w:t>
      </w:r>
      <w:r w:rsidRPr="007010C6">
        <w:rPr>
          <w:b/>
          <w:sz w:val="28"/>
          <w:szCs w:val="28"/>
        </w:rPr>
        <w:t xml:space="preserve">       А.Н. Афанасьев</w:t>
      </w:r>
    </w:p>
    <w:p w:rsidR="00750A27" w:rsidRPr="007010C6" w:rsidRDefault="00750A27" w:rsidP="00750A27">
      <w:pPr>
        <w:rPr>
          <w:b/>
          <w:sz w:val="28"/>
          <w:szCs w:val="28"/>
        </w:rPr>
      </w:pPr>
    </w:p>
    <w:p w:rsidR="00750A27" w:rsidRPr="007010C6" w:rsidRDefault="00750A27" w:rsidP="00750A27">
      <w:pPr>
        <w:rPr>
          <w:b/>
          <w:sz w:val="28"/>
          <w:szCs w:val="28"/>
        </w:rPr>
      </w:pPr>
    </w:p>
    <w:p w:rsidR="00750A27" w:rsidRDefault="00750A27" w:rsidP="00750A27">
      <w:pPr>
        <w:rPr>
          <w:b/>
        </w:rPr>
      </w:pPr>
    </w:p>
    <w:p w:rsidR="007010C6" w:rsidRDefault="007010C6" w:rsidP="00750A27">
      <w:pPr>
        <w:rPr>
          <w:b/>
        </w:rPr>
      </w:pPr>
    </w:p>
    <w:p w:rsidR="007D6C3A" w:rsidRDefault="006E7C83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50A27" w:rsidRPr="007010C6" w:rsidRDefault="007D6C3A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E7C83" w:rsidRPr="007010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50A27" w:rsidRPr="007010C6" w:rsidRDefault="006E7C83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70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750A27" w:rsidRPr="007010C6" w:rsidRDefault="006E7C83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</w:t>
      </w:r>
    </w:p>
    <w:p w:rsidR="00750A27" w:rsidRPr="007010C6" w:rsidRDefault="006E7C83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010C6" w:rsidRPr="007010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0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от 30 июля 2025 года N 73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E7C83" w:rsidRPr="007010C6">
        <w:rPr>
          <w:rFonts w:ascii="Times New Roman" w:hAnsi="Times New Roman" w:cs="Times New Roman"/>
          <w:b/>
          <w:sz w:val="24"/>
          <w:szCs w:val="24"/>
        </w:rPr>
        <w:t>И.о. р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="006E7C83" w:rsidRPr="007010C6">
        <w:rPr>
          <w:rFonts w:ascii="Times New Roman" w:hAnsi="Times New Roman" w:cs="Times New Roman"/>
          <w:b/>
          <w:sz w:val="24"/>
          <w:szCs w:val="24"/>
        </w:rPr>
        <w:t>я</w:t>
      </w:r>
    </w:p>
    <w:p w:rsidR="006E7C83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0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A27" w:rsidRPr="007010C6">
        <w:rPr>
          <w:rFonts w:ascii="Times New Roman" w:hAnsi="Times New Roman" w:cs="Times New Roman"/>
          <w:b/>
          <w:sz w:val="24"/>
          <w:szCs w:val="24"/>
        </w:rPr>
        <w:t>Невско-Ладожского</w:t>
      </w:r>
      <w:proofErr w:type="spellEnd"/>
      <w:r w:rsidR="00750A27" w:rsidRPr="007010C6">
        <w:rPr>
          <w:rFonts w:ascii="Times New Roman" w:hAnsi="Times New Roman" w:cs="Times New Roman"/>
          <w:b/>
          <w:sz w:val="24"/>
          <w:szCs w:val="24"/>
        </w:rPr>
        <w:t xml:space="preserve"> БВУ</w:t>
      </w:r>
    </w:p>
    <w:p w:rsidR="007010C6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010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</w:t>
      </w:r>
      <w:proofErr w:type="spellStart"/>
      <w:r w:rsidR="006E7C83" w:rsidRPr="007010C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Казьмин</w:t>
      </w:r>
      <w:r w:rsidRPr="007010C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ой</w:t>
      </w:r>
      <w:proofErr w:type="spellEnd"/>
      <w:r w:rsidR="006E7C83" w:rsidRPr="007010C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10C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М.В.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======================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199004. г. Санкт-Петербург,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Васильевский остров,</w:t>
      </w:r>
    </w:p>
    <w:p w:rsidR="00750A27" w:rsidRPr="007010C6" w:rsidRDefault="007010C6" w:rsidP="006E7C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50A27" w:rsidRPr="007010C6">
        <w:rPr>
          <w:rFonts w:ascii="Times New Roman" w:hAnsi="Times New Roman" w:cs="Times New Roman"/>
          <w:b/>
          <w:sz w:val="24"/>
          <w:szCs w:val="24"/>
        </w:rPr>
        <w:t>Средний проспект, 26</w:t>
      </w:r>
    </w:p>
    <w:p w:rsidR="00750A27" w:rsidRPr="007010C6" w:rsidRDefault="00750A27" w:rsidP="00750A27">
      <w:pPr>
        <w:ind w:firstLine="708"/>
        <w:jc w:val="both"/>
      </w:pPr>
    </w:p>
    <w:p w:rsidR="007010C6" w:rsidRPr="007010C6" w:rsidRDefault="007010C6" w:rsidP="007010C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10C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Уважаемая Марина Викторовна!</w:t>
      </w:r>
    </w:p>
    <w:p w:rsidR="00750A27" w:rsidRPr="007010C6" w:rsidRDefault="00750A27" w:rsidP="00750A27">
      <w:pPr>
        <w:ind w:firstLine="708"/>
        <w:jc w:val="both"/>
        <w:rPr>
          <w:color w:val="000000" w:themeColor="text1"/>
        </w:rPr>
      </w:pPr>
    </w:p>
    <w:p w:rsidR="00750A27" w:rsidRPr="007010C6" w:rsidRDefault="00750A27" w:rsidP="00750A27">
      <w:pPr>
        <w:ind w:firstLine="708"/>
        <w:jc w:val="both"/>
      </w:pPr>
      <w:r w:rsidRPr="007010C6">
        <w:t xml:space="preserve">Территория муниципального образования </w:t>
      </w:r>
      <w:proofErr w:type="spellStart"/>
      <w:r w:rsidRPr="007010C6">
        <w:t>Сосновоборский</w:t>
      </w:r>
      <w:proofErr w:type="spellEnd"/>
      <w:r w:rsidRPr="007010C6">
        <w:t xml:space="preserve"> городской округ граничит с побережьем Финского залива. В северной части территории городского округа вдоль побережья от северной границы городского округ проходит автомобильная дорога А-121 (Сосновый Бор – Санкт-Петербург), которая располагается в </w:t>
      </w:r>
      <w:proofErr w:type="spellStart"/>
      <w:r w:rsidRPr="007010C6">
        <w:t>водоохранной</w:t>
      </w:r>
      <w:proofErr w:type="spellEnd"/>
      <w:r w:rsidRPr="007010C6">
        <w:t xml:space="preserve"> зоне Финского залива.</w:t>
      </w:r>
    </w:p>
    <w:p w:rsidR="00750A27" w:rsidRPr="007010C6" w:rsidRDefault="00750A27" w:rsidP="00750A27">
      <w:pPr>
        <w:ind w:firstLine="708"/>
        <w:jc w:val="both"/>
      </w:pPr>
      <w:r w:rsidRPr="007010C6">
        <w:t xml:space="preserve">В летний период побережье, имеющее статус городского парка природы, используется как рекреационная зона для массового отдыха, как жителями города Сосновый Бор, так и жителями других районов Ленинградской области и Санкт-Петербурга. </w:t>
      </w:r>
      <w:proofErr w:type="gramStart"/>
      <w:r w:rsidRPr="007010C6">
        <w:t>При этом приезжие размещают (паркуют) свой личный автотранспорт на территории, прилегающей к автомобильной дороги вне специально оборудованных для этого мест, имеющих твердое покрытие, что наносит вред окружающей среде, что является нарушением требований части 15 статьи 65 Водного кодекса Российской Федерации и влечет за собой административную ответственность по части 1 статьи 8.42 Кодекса Российской Федерации об административных правонарушениях.</w:t>
      </w:r>
      <w:proofErr w:type="gramEnd"/>
    </w:p>
    <w:p w:rsidR="00750A27" w:rsidRPr="007010C6" w:rsidRDefault="00750A27" w:rsidP="00750A27">
      <w:pPr>
        <w:ind w:firstLine="708"/>
        <w:jc w:val="both"/>
      </w:pPr>
      <w:r w:rsidRPr="007010C6">
        <w:t xml:space="preserve">Кроме того, данная территория побережья Финского залива </w:t>
      </w:r>
      <w:proofErr w:type="gramStart"/>
      <w:r w:rsidRPr="007010C6">
        <w:t>согласно</w:t>
      </w:r>
      <w:proofErr w:type="gramEnd"/>
      <w:r w:rsidRPr="007010C6">
        <w:t xml:space="preserve"> утвержденного Генерального плана Сосновоборского городского округа отнесена к функциональной зоне рекреационного назначения, а согласно Правил землепользования и застройки Сосновоборского городского округа фрагментарно отнесена к рекреационным территориальным зонам: </w:t>
      </w:r>
      <w:proofErr w:type="gramStart"/>
      <w:r w:rsidRPr="007010C6">
        <w:t>Р-1 (зона зеленых насаждений территорий общего пользования (парки, скверы, бульвары, сады и т д.), зона Р-2 (зона отдыха (рекреации) и Р-3 (зона зеленых насаждений).</w:t>
      </w:r>
      <w:proofErr w:type="gramEnd"/>
    </w:p>
    <w:p w:rsidR="00750A27" w:rsidRPr="007010C6" w:rsidRDefault="00750A27" w:rsidP="00750A27">
      <w:pPr>
        <w:ind w:firstLine="708"/>
        <w:jc w:val="both"/>
      </w:pPr>
      <w:proofErr w:type="gramStart"/>
      <w:r w:rsidRPr="007010C6">
        <w:t xml:space="preserve">В соответствии с подпунктом «б» пункта 3 «Правил установления границ </w:t>
      </w:r>
      <w:proofErr w:type="spellStart"/>
      <w:r w:rsidRPr="007010C6">
        <w:t>водоохранных</w:t>
      </w:r>
      <w:proofErr w:type="spellEnd"/>
      <w:r w:rsidRPr="007010C6">
        <w:t xml:space="preserve"> зон и границ прибрежных защитных полос водных объектов», утвержденных Постановлением Правительства РФ от 31.10.2024 N 1459 «Об утверждении Правил установления границ </w:t>
      </w:r>
      <w:proofErr w:type="spellStart"/>
      <w:r w:rsidRPr="007010C6">
        <w:t>водоохранных</w:t>
      </w:r>
      <w:proofErr w:type="spellEnd"/>
      <w:r w:rsidRPr="007010C6">
        <w:t xml:space="preserve"> зон и границ прибрежных защитных полос водных объектов» (далее – Правила), установление границ водных объектов в отношении морей или их отдельных частей осуществляется Федеральным агентством водных ресурсов и</w:t>
      </w:r>
      <w:proofErr w:type="gramEnd"/>
      <w:r w:rsidRPr="007010C6">
        <w:t xml:space="preserve"> его территориальными органами.</w:t>
      </w:r>
    </w:p>
    <w:p w:rsidR="00750A27" w:rsidRPr="007010C6" w:rsidRDefault="00750A27" w:rsidP="00750A27">
      <w:pPr>
        <w:ind w:firstLine="708"/>
        <w:jc w:val="both"/>
      </w:pPr>
      <w:r w:rsidRPr="007010C6">
        <w:t xml:space="preserve">В целях установления границы водоохраной зоны и границы прибрежной защитной полосы водного объекта – побережья Финского залива в границах Сосновоборского городского округа, включая обозначение на местности посредством специальных </w:t>
      </w:r>
      <w:proofErr w:type="gramStart"/>
      <w:r w:rsidRPr="007010C6">
        <w:t xml:space="preserve">информационных знаков на территории, используемой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органы государственной власти, обеспечивают обозначение границ на местности посредством </w:t>
      </w:r>
      <w:r w:rsidRPr="007010C6">
        <w:lastRenderedPageBreak/>
        <w:t xml:space="preserve">специальных информационных знаков, а также обеспечивают размещение специальных информационных знаков на всем протяжении границ </w:t>
      </w:r>
      <w:proofErr w:type="spellStart"/>
      <w:r w:rsidRPr="007010C6">
        <w:t>водоохранных</w:t>
      </w:r>
      <w:proofErr w:type="spellEnd"/>
      <w:r w:rsidRPr="007010C6">
        <w:t xml:space="preserve"> зон и прибрежных защитных полос водных объектов в</w:t>
      </w:r>
      <w:proofErr w:type="gramEnd"/>
      <w:r w:rsidRPr="007010C6">
        <w:t xml:space="preserve"> характерных </w:t>
      </w:r>
      <w:proofErr w:type="gramStart"/>
      <w:r w:rsidRPr="007010C6">
        <w:t>точках</w:t>
      </w:r>
      <w:proofErr w:type="gramEnd"/>
      <w:r w:rsidRPr="007010C6">
        <w:t xml:space="preserve"> рельефа, а также в местах пересечения водных объектов дорогами, в зонах отдыха и других местах массового пребывания граждан и поддержание этих знаков в надлежащем состоянии.</w:t>
      </w:r>
    </w:p>
    <w:p w:rsidR="00750A27" w:rsidRPr="007010C6" w:rsidRDefault="00750A27" w:rsidP="00750A27">
      <w:pPr>
        <w:ind w:firstLine="708"/>
        <w:jc w:val="both"/>
      </w:pPr>
      <w:proofErr w:type="gramStart"/>
      <w:r w:rsidRPr="007010C6">
        <w:t xml:space="preserve">С учетом изложенного совет депутатов муниципального образования </w:t>
      </w:r>
      <w:proofErr w:type="spellStart"/>
      <w:r w:rsidRPr="007010C6">
        <w:t>Сосновоборский</w:t>
      </w:r>
      <w:proofErr w:type="spellEnd"/>
      <w:r w:rsidRPr="007010C6">
        <w:t xml:space="preserve"> городской округ Ленинградской области убедительно просит Вас обозначить на местности границы </w:t>
      </w:r>
      <w:proofErr w:type="spellStart"/>
      <w:r w:rsidRPr="007010C6">
        <w:t>водоохранной</w:t>
      </w:r>
      <w:proofErr w:type="spellEnd"/>
      <w:r w:rsidRPr="007010C6">
        <w:t xml:space="preserve"> зоны Финского залива посредством установки специальных информационных знаков, а также обеспечить размещение специальных информационных знаков на всем протяжении границ </w:t>
      </w:r>
      <w:proofErr w:type="spellStart"/>
      <w:r w:rsidRPr="007010C6">
        <w:t>водоохранной</w:t>
      </w:r>
      <w:proofErr w:type="spellEnd"/>
      <w:r w:rsidRPr="007010C6">
        <w:t xml:space="preserve"> зоны и прибрежной защитной полосы Финского залива в характерных точках рельефа, а также в зонах отдыха и других местах массового</w:t>
      </w:r>
      <w:proofErr w:type="gramEnd"/>
      <w:r w:rsidRPr="007010C6">
        <w:t xml:space="preserve"> пребывания граждан (на участке автомобильной дороги от северной границы муниципального образования до границы территории НИИКИ ОЭП протяженностью около трех километров).</w:t>
      </w:r>
    </w:p>
    <w:p w:rsidR="00750A27" w:rsidRPr="007010C6" w:rsidRDefault="00750A27" w:rsidP="00750A27">
      <w:pPr>
        <w:ind w:firstLine="708"/>
        <w:jc w:val="both"/>
      </w:pPr>
    </w:p>
    <w:p w:rsidR="00750A27" w:rsidRPr="007010C6" w:rsidRDefault="00750A27" w:rsidP="00750A27">
      <w:pPr>
        <w:ind w:firstLine="708"/>
        <w:jc w:val="both"/>
      </w:pPr>
      <w:r w:rsidRPr="007010C6">
        <w:rPr>
          <w:b/>
        </w:rPr>
        <w:t>Приложение</w:t>
      </w:r>
      <w:r w:rsidRPr="007010C6">
        <w:t xml:space="preserve">: фрагмент схемы территории побережья Финского залива в северной части муниципального образования </w:t>
      </w:r>
      <w:proofErr w:type="spellStart"/>
      <w:r w:rsidRPr="007010C6">
        <w:t>Сосновоборский</w:t>
      </w:r>
      <w:proofErr w:type="spellEnd"/>
      <w:r w:rsidRPr="007010C6">
        <w:t xml:space="preserve"> городской округ Ленинградской области из Правил землепользования и застройки муниципального образования </w:t>
      </w:r>
      <w:proofErr w:type="spellStart"/>
      <w:r w:rsidRPr="007010C6">
        <w:t>Сосновоборский</w:t>
      </w:r>
      <w:proofErr w:type="spellEnd"/>
      <w:r w:rsidRPr="007010C6">
        <w:t xml:space="preserve"> городской округ Ленинградской области на 1-ом листе.</w:t>
      </w:r>
    </w:p>
    <w:p w:rsidR="00750A27" w:rsidRPr="007010C6" w:rsidRDefault="00750A27" w:rsidP="00750A27">
      <w:pPr>
        <w:ind w:firstLine="708"/>
        <w:jc w:val="both"/>
      </w:pPr>
    </w:p>
    <w:p w:rsidR="00750A27" w:rsidRPr="007010C6" w:rsidRDefault="00750A27" w:rsidP="00750A27">
      <w:pPr>
        <w:ind w:firstLine="708"/>
        <w:jc w:val="both"/>
      </w:pPr>
    </w:p>
    <w:p w:rsidR="00750A27" w:rsidRPr="007010C6" w:rsidRDefault="00750A27" w:rsidP="00750A27">
      <w:pPr>
        <w:ind w:firstLine="708"/>
        <w:jc w:val="both"/>
      </w:pPr>
      <w:r w:rsidRPr="007010C6">
        <w:t>С уважением,</w:t>
      </w:r>
    </w:p>
    <w:p w:rsidR="00750A27" w:rsidRPr="007010C6" w:rsidRDefault="00750A27" w:rsidP="00750A27">
      <w:pPr>
        <w:ind w:firstLine="708"/>
        <w:jc w:val="both"/>
      </w:pPr>
    </w:p>
    <w:p w:rsidR="00750A27" w:rsidRDefault="00750A27" w:rsidP="00750A27">
      <w:pPr>
        <w:ind w:firstLine="708"/>
        <w:jc w:val="both"/>
        <w:rPr>
          <w:rFonts w:ascii="Arial" w:hAnsi="Arial" w:cs="Arial"/>
        </w:rPr>
      </w:pPr>
    </w:p>
    <w:p w:rsidR="00750A27" w:rsidRDefault="00750A27" w:rsidP="00750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50A27" w:rsidRDefault="00750A27" w:rsidP="00750A27">
      <w:pPr>
        <w:rPr>
          <w:b/>
          <w:sz w:val="28"/>
          <w:szCs w:val="28"/>
        </w:rPr>
      </w:pPr>
      <w:r w:rsidRPr="00F11212">
        <w:rPr>
          <w:b/>
          <w:sz w:val="28"/>
          <w:szCs w:val="28"/>
        </w:rPr>
        <w:t>Сосновоборского</w:t>
      </w:r>
      <w:r>
        <w:rPr>
          <w:b/>
          <w:sz w:val="28"/>
          <w:szCs w:val="28"/>
        </w:rPr>
        <w:t xml:space="preserve"> </w:t>
      </w:r>
      <w:r w:rsidRPr="00F11212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                        </w:t>
      </w:r>
      <w:r w:rsidRPr="00F1121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F1121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А.Н. Афанасьев</w:t>
      </w:r>
    </w:p>
    <w:p w:rsidR="00750A27" w:rsidRDefault="00750A27" w:rsidP="00750A27">
      <w:pPr>
        <w:rPr>
          <w:b/>
          <w:sz w:val="28"/>
          <w:szCs w:val="28"/>
        </w:rPr>
      </w:pPr>
    </w:p>
    <w:p w:rsidR="00750A27" w:rsidRDefault="00750A27" w:rsidP="00750A27">
      <w:pPr>
        <w:rPr>
          <w:b/>
          <w:sz w:val="28"/>
          <w:szCs w:val="28"/>
        </w:rPr>
      </w:pPr>
    </w:p>
    <w:p w:rsidR="00750A27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750A27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750A27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750A27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  <w:sectPr w:rsidR="00750A27" w:rsidSect="00701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50A27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noProof/>
          <w:sz w:val="20"/>
          <w:szCs w:val="20"/>
        </w:rPr>
        <w:lastRenderedPageBreak/>
        <w:drawing>
          <wp:inline distT="0" distB="0" distL="0" distR="0">
            <wp:extent cx="9262570" cy="4500000"/>
            <wp:effectExtent l="19050" t="0" r="0" b="0"/>
            <wp:docPr id="3" name="Рисунок 1" descr="D:\СОВЕТ ДЕПУТАТОВ\Заседания Совета депутатов\ИЮЛЬ 2025 ГОДА\Обращение по охранным зонам залива\Фрагмент из 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Т ДЕПУТАТОВ\Заседания Совета депутатов\ИЮЛЬ 2025 ГОДА\Обращение по охранным зонам залива\Фрагмент из ПЗЗ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570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27" w:rsidRPr="00CC65F5" w:rsidRDefault="00750A27" w:rsidP="00750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2A71A9" w:rsidRDefault="002A71A9"/>
    <w:sectPr w:rsidR="002A71A9" w:rsidSect="00004C57"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DF" w:rsidRDefault="006105DF" w:rsidP="00325DB1">
      <w:r>
        <w:separator/>
      </w:r>
    </w:p>
  </w:endnote>
  <w:endnote w:type="continuationSeparator" w:id="0">
    <w:p w:rsidR="006105DF" w:rsidRDefault="006105DF" w:rsidP="0032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65" w:rsidRDefault="00965F0A" w:rsidP="00E36C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A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065" w:rsidRDefault="006105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6672"/>
      <w:docPartObj>
        <w:docPartGallery w:val="Page Numbers (Bottom of Page)"/>
        <w:docPartUnique/>
      </w:docPartObj>
    </w:sdtPr>
    <w:sdtContent>
      <w:p w:rsidR="007D6C3A" w:rsidRDefault="00965F0A">
        <w:pPr>
          <w:pStyle w:val="a3"/>
          <w:jc w:val="right"/>
        </w:pPr>
        <w:fldSimple w:instr=" PAGE   \* MERGEFORMAT ">
          <w:r w:rsidR="00B14918">
            <w:rPr>
              <w:noProof/>
            </w:rPr>
            <w:t>2</w:t>
          </w:r>
        </w:fldSimple>
      </w:p>
    </w:sdtContent>
  </w:sdt>
  <w:p w:rsidR="000E5C88" w:rsidRDefault="006105D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22" w:rsidRDefault="009C4D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DF" w:rsidRDefault="006105DF" w:rsidP="00325DB1">
      <w:r>
        <w:separator/>
      </w:r>
    </w:p>
  </w:footnote>
  <w:footnote w:type="continuationSeparator" w:id="0">
    <w:p w:rsidR="006105DF" w:rsidRDefault="006105DF" w:rsidP="0032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22" w:rsidRDefault="009C4D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65" w:rsidRDefault="006105DF" w:rsidP="00B85D7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22" w:rsidRDefault="009C4D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2cda5c5-172b-42cc-a2f6-7995816abb8b"/>
  </w:docVars>
  <w:rsids>
    <w:rsidRoot w:val="00750A27"/>
    <w:rsid w:val="000327C9"/>
    <w:rsid w:val="00266109"/>
    <w:rsid w:val="002A71A9"/>
    <w:rsid w:val="00325DB1"/>
    <w:rsid w:val="006105DF"/>
    <w:rsid w:val="006E7C83"/>
    <w:rsid w:val="007010C6"/>
    <w:rsid w:val="00750A27"/>
    <w:rsid w:val="007D6C3A"/>
    <w:rsid w:val="00965F0A"/>
    <w:rsid w:val="009C4D22"/>
    <w:rsid w:val="00B14918"/>
    <w:rsid w:val="00C32E67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0A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0A27"/>
  </w:style>
  <w:style w:type="paragraph" w:styleId="a6">
    <w:name w:val="header"/>
    <w:basedOn w:val="a"/>
    <w:link w:val="a7"/>
    <w:uiPriority w:val="99"/>
    <w:rsid w:val="00750A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0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0A27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750A2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750A27"/>
    <w:pPr>
      <w:autoSpaceDE w:val="0"/>
      <w:autoSpaceDN w:val="0"/>
      <w:adjustRightInd w:val="0"/>
      <w:ind w:left="0"/>
    </w:pPr>
    <w:rPr>
      <w:rFonts w:ascii="Tahoma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0A27"/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A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2025-07-31T12:01:00Z</cp:lastPrinted>
  <dcterms:created xsi:type="dcterms:W3CDTF">2025-08-08T05:57:00Z</dcterms:created>
  <dcterms:modified xsi:type="dcterms:W3CDTF">2025-08-08T05:57:00Z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22cda5c5-172b-42cc-a2f6-7995816abb8b</vt:lpwstr>
  </property>
</Properties>
</file>