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66" w:rsidRDefault="00902369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902369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71DF08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984C57">
        <w:rPr>
          <w:sz w:val="24"/>
        </w:rPr>
        <w:t xml:space="preserve">       </w:t>
      </w:r>
      <w:r w:rsidR="00762166">
        <w:rPr>
          <w:sz w:val="24"/>
        </w:rPr>
        <w:t xml:space="preserve">от </w:t>
      </w:r>
      <w:r w:rsidR="00984C57">
        <w:rPr>
          <w:sz w:val="24"/>
        </w:rPr>
        <w:t>18/04/2025 № 1114</w:t>
      </w:r>
    </w:p>
    <w:p w:rsidR="00004D58" w:rsidRPr="00004D58" w:rsidRDefault="00004D58" w:rsidP="00004D58">
      <w:pPr>
        <w:jc w:val="center"/>
        <w:rPr>
          <w:sz w:val="24"/>
          <w:szCs w:val="24"/>
        </w:rPr>
      </w:pPr>
    </w:p>
    <w:p w:rsidR="00004D58" w:rsidRPr="00004D58" w:rsidRDefault="00004D58" w:rsidP="00004D58">
      <w:pPr>
        <w:rPr>
          <w:sz w:val="24"/>
          <w:szCs w:val="24"/>
        </w:rPr>
      </w:pPr>
      <w:r w:rsidRPr="00004D58">
        <w:rPr>
          <w:sz w:val="24"/>
          <w:szCs w:val="24"/>
        </w:rPr>
        <w:t>О внесении изменений в постановление администрации</w:t>
      </w:r>
    </w:p>
    <w:p w:rsidR="00004D58" w:rsidRPr="00004D58" w:rsidRDefault="00004D58" w:rsidP="00004D58">
      <w:pPr>
        <w:rPr>
          <w:sz w:val="24"/>
        </w:rPr>
      </w:pPr>
      <w:r w:rsidRPr="00004D58">
        <w:rPr>
          <w:sz w:val="24"/>
          <w:szCs w:val="24"/>
        </w:rPr>
        <w:t>Сосновоборского городского округа от</w:t>
      </w:r>
      <w:r w:rsidRPr="00004D58">
        <w:rPr>
          <w:sz w:val="24"/>
        </w:rPr>
        <w:t xml:space="preserve"> 17.01.2025 № 29</w:t>
      </w:r>
    </w:p>
    <w:p w:rsidR="00004D58" w:rsidRPr="00004D58" w:rsidRDefault="00004D58" w:rsidP="00004D58">
      <w:pPr>
        <w:rPr>
          <w:sz w:val="24"/>
        </w:rPr>
      </w:pPr>
      <w:r w:rsidRPr="00004D58">
        <w:rPr>
          <w:sz w:val="24"/>
        </w:rPr>
        <w:t xml:space="preserve">«Об утверждении схемы размещения нестационарных </w:t>
      </w:r>
    </w:p>
    <w:p w:rsidR="00004D58" w:rsidRPr="00004D58" w:rsidRDefault="00004D58" w:rsidP="00004D58">
      <w:pPr>
        <w:rPr>
          <w:sz w:val="24"/>
        </w:rPr>
      </w:pPr>
      <w:r w:rsidRPr="00004D58">
        <w:rPr>
          <w:sz w:val="24"/>
        </w:rPr>
        <w:t xml:space="preserve">торговых объектов, расположенных на земельных </w:t>
      </w:r>
    </w:p>
    <w:p w:rsidR="00004D58" w:rsidRPr="00004D58" w:rsidRDefault="00004D58" w:rsidP="00004D58">
      <w:pPr>
        <w:rPr>
          <w:sz w:val="24"/>
        </w:rPr>
      </w:pPr>
      <w:r w:rsidRPr="00004D58">
        <w:rPr>
          <w:sz w:val="24"/>
        </w:rPr>
        <w:t xml:space="preserve">участках, в зданиях, строениях и сооружениях, </w:t>
      </w:r>
    </w:p>
    <w:p w:rsidR="00004D58" w:rsidRPr="00004D58" w:rsidRDefault="00004D58" w:rsidP="00004D58">
      <w:pPr>
        <w:rPr>
          <w:sz w:val="24"/>
        </w:rPr>
      </w:pPr>
      <w:r w:rsidRPr="00004D58">
        <w:rPr>
          <w:sz w:val="24"/>
        </w:rPr>
        <w:t xml:space="preserve">находящихся в государственной и муниципальной </w:t>
      </w:r>
    </w:p>
    <w:p w:rsidR="00004D58" w:rsidRPr="00004D58" w:rsidRDefault="00004D58" w:rsidP="00004D58">
      <w:pPr>
        <w:rPr>
          <w:sz w:val="24"/>
        </w:rPr>
      </w:pPr>
      <w:r w:rsidRPr="00004D58">
        <w:rPr>
          <w:sz w:val="24"/>
        </w:rPr>
        <w:t xml:space="preserve">собственности, на территории муниципального </w:t>
      </w:r>
    </w:p>
    <w:p w:rsidR="00004D58" w:rsidRPr="00004D58" w:rsidRDefault="00004D58" w:rsidP="00004D58">
      <w:pPr>
        <w:rPr>
          <w:sz w:val="24"/>
        </w:rPr>
      </w:pPr>
      <w:r w:rsidRPr="00004D58">
        <w:rPr>
          <w:sz w:val="24"/>
        </w:rPr>
        <w:t xml:space="preserve">образования Сосновоборский городской округ </w:t>
      </w:r>
    </w:p>
    <w:p w:rsidR="00004D58" w:rsidRDefault="00004D58" w:rsidP="00004D58">
      <w:pPr>
        <w:rPr>
          <w:sz w:val="24"/>
        </w:rPr>
      </w:pPr>
      <w:r w:rsidRPr="00004D58">
        <w:rPr>
          <w:sz w:val="24"/>
        </w:rPr>
        <w:t>Ленинградской области»</w:t>
      </w:r>
    </w:p>
    <w:p w:rsidR="00004D58" w:rsidRDefault="00004D58" w:rsidP="00004D58">
      <w:pPr>
        <w:rPr>
          <w:sz w:val="24"/>
        </w:rPr>
      </w:pPr>
    </w:p>
    <w:p w:rsidR="00004D58" w:rsidRDefault="00004D58" w:rsidP="00004D58">
      <w:pPr>
        <w:rPr>
          <w:sz w:val="24"/>
        </w:rPr>
      </w:pPr>
    </w:p>
    <w:p w:rsidR="00004D58" w:rsidRPr="00004D58" w:rsidRDefault="00004D58" w:rsidP="00004D58">
      <w:pPr>
        <w:rPr>
          <w:sz w:val="24"/>
          <w:szCs w:val="24"/>
        </w:rPr>
      </w:pPr>
    </w:p>
    <w:p w:rsidR="00004D58" w:rsidRPr="00004D58" w:rsidRDefault="00004D58" w:rsidP="00004D58">
      <w:pPr>
        <w:ind w:firstLine="709"/>
        <w:jc w:val="both"/>
        <w:rPr>
          <w:b/>
          <w:sz w:val="24"/>
          <w:szCs w:val="24"/>
        </w:rPr>
      </w:pPr>
      <w:r w:rsidRPr="00004D58">
        <w:rPr>
          <w:sz w:val="24"/>
          <w:szCs w:val="24"/>
        </w:rPr>
        <w:t>В целях актуализации Схемы размещения нестационарных торговых объектов</w:t>
      </w:r>
      <w:r w:rsidRPr="00004D58">
        <w:rPr>
          <w:sz w:val="24"/>
        </w:rPr>
        <w:t>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Сосновоборский городской округ Ленинградской области</w:t>
      </w:r>
      <w:r w:rsidRPr="00004D58">
        <w:rPr>
          <w:sz w:val="24"/>
          <w:szCs w:val="24"/>
        </w:rPr>
        <w:t>, утвержденной постановлением администрации Сосновоборского городского округа от</w:t>
      </w:r>
      <w:r w:rsidRPr="00004D58">
        <w:rPr>
          <w:sz w:val="24"/>
        </w:rPr>
        <w:t xml:space="preserve"> 17.01.2025 № 29</w:t>
      </w:r>
      <w:r w:rsidRPr="00004D58">
        <w:rPr>
          <w:sz w:val="24"/>
          <w:szCs w:val="24"/>
        </w:rPr>
        <w:t xml:space="preserve">, на основании протокола заседания комиссии по вопросам размещения нестационарных торговых объектов на территории Сосновоборского городского округа от 10.04.2025 № 03, </w:t>
      </w:r>
      <w:r w:rsidRPr="00004D58">
        <w:rPr>
          <w:bCs/>
          <w:sz w:val="24"/>
          <w:szCs w:val="24"/>
        </w:rPr>
        <w:t xml:space="preserve">администрация Сосновоборского городского округа </w:t>
      </w:r>
      <w:r w:rsidRPr="00004D58">
        <w:rPr>
          <w:b/>
          <w:sz w:val="24"/>
          <w:szCs w:val="24"/>
        </w:rPr>
        <w:t>п о с т а н о в л я е т:</w:t>
      </w:r>
    </w:p>
    <w:p w:rsidR="00004D58" w:rsidRPr="00004D58" w:rsidRDefault="00004D58" w:rsidP="00004D58">
      <w:pPr>
        <w:ind w:firstLine="709"/>
        <w:jc w:val="both"/>
        <w:rPr>
          <w:sz w:val="24"/>
        </w:rPr>
      </w:pPr>
    </w:p>
    <w:p w:rsidR="00004D58" w:rsidRPr="00004D58" w:rsidRDefault="00004D58" w:rsidP="00004D58">
      <w:pPr>
        <w:ind w:firstLine="709"/>
        <w:jc w:val="both"/>
        <w:rPr>
          <w:sz w:val="24"/>
          <w:szCs w:val="24"/>
        </w:rPr>
      </w:pPr>
      <w:r w:rsidRPr="00004D58">
        <w:rPr>
          <w:sz w:val="24"/>
          <w:szCs w:val="24"/>
        </w:rPr>
        <w:t>1. Внести изменения и дополнения в постановление администрации Сосновоборского городского округа от 17.01.2025 № 29 «Об утверждении схемы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Сосновоборский городской округ Ленинградской области» (далее – Схема НТО):</w:t>
      </w:r>
    </w:p>
    <w:p w:rsidR="00004D58" w:rsidRPr="00004D58" w:rsidRDefault="00004D58" w:rsidP="00004D58">
      <w:pPr>
        <w:spacing w:after="120"/>
        <w:ind w:firstLine="709"/>
        <w:jc w:val="both"/>
        <w:rPr>
          <w:sz w:val="24"/>
          <w:szCs w:val="24"/>
        </w:rPr>
      </w:pPr>
      <w:r w:rsidRPr="00004D58">
        <w:rPr>
          <w:sz w:val="24"/>
          <w:szCs w:val="24"/>
        </w:rPr>
        <w:t>1.1. Дополнить раздел 2 «Размещение мобильных нестационарных торговых объектов» Схемы НТО новыми строками:</w:t>
      </w:r>
    </w:p>
    <w:tbl>
      <w:tblPr>
        <w:tblW w:w="9903" w:type="dxa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6"/>
        <w:gridCol w:w="941"/>
        <w:gridCol w:w="526"/>
        <w:gridCol w:w="875"/>
        <w:gridCol w:w="1430"/>
        <w:gridCol w:w="1240"/>
        <w:gridCol w:w="1011"/>
        <w:gridCol w:w="1505"/>
        <w:gridCol w:w="887"/>
        <w:gridCol w:w="789"/>
        <w:gridCol w:w="789"/>
      </w:tblGrid>
      <w:tr w:rsidR="00004D58" w:rsidRPr="00004D58" w:rsidTr="00081F49">
        <w:trPr>
          <w:trHeight w:val="576"/>
        </w:trPr>
        <w:tc>
          <w:tcPr>
            <w:tcW w:w="4191" w:type="dxa"/>
            <w:gridSpan w:val="5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Информация о нестационарном торговом объекте (НТО)</w:t>
            </w:r>
          </w:p>
        </w:tc>
        <w:tc>
          <w:tcPr>
            <w:tcW w:w="3454" w:type="dxa"/>
            <w:gridSpan w:val="3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Информация о лице, осуществляющем торговую деятельность в НТО</w:t>
            </w:r>
          </w:p>
        </w:tc>
        <w:tc>
          <w:tcPr>
            <w:tcW w:w="0" w:type="auto"/>
            <w:vMerge w:val="restart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Основание для включения НТО в схему размещения</w:t>
            </w:r>
          </w:p>
        </w:tc>
        <w:tc>
          <w:tcPr>
            <w:tcW w:w="1445" w:type="dxa"/>
            <w:gridSpan w:val="2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Период размещения НТО</w:t>
            </w:r>
          </w:p>
        </w:tc>
      </w:tr>
      <w:tr w:rsidR="00004D58" w:rsidRPr="00004D58" w:rsidTr="00081F49">
        <w:trPr>
          <w:trHeight w:val="155"/>
        </w:trPr>
        <w:tc>
          <w:tcPr>
            <w:tcW w:w="730" w:type="dxa"/>
            <w:vMerge w:val="restart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Иденти-фикацион-ный номер НТО</w:t>
            </w:r>
          </w:p>
        </w:tc>
        <w:tc>
          <w:tcPr>
            <w:tcW w:w="0" w:type="auto"/>
            <w:vMerge w:val="restart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Вид НТО</w:t>
            </w:r>
          </w:p>
        </w:tc>
        <w:tc>
          <w:tcPr>
            <w:tcW w:w="1280" w:type="dxa"/>
            <w:gridSpan w:val="2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Места остановки мобильного НТО</w:t>
            </w:r>
          </w:p>
        </w:tc>
        <w:tc>
          <w:tcPr>
            <w:tcW w:w="1316" w:type="dxa"/>
            <w:vMerge w:val="restart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Специализация НТО</w:t>
            </w:r>
            <w:r w:rsidRPr="00004D58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40" w:type="dxa"/>
            <w:vMerge w:val="restart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Наименование юридического лица / фамилия, имя отчество индивидуального предпринимателя или самозанятого</w:t>
            </w:r>
          </w:p>
        </w:tc>
        <w:tc>
          <w:tcPr>
            <w:tcW w:w="927" w:type="dxa"/>
            <w:vMerge w:val="restart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ИНН</w:t>
            </w:r>
          </w:p>
        </w:tc>
        <w:tc>
          <w:tcPr>
            <w:tcW w:w="1385" w:type="dxa"/>
            <w:vMerge w:val="restart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Является субъектом малого и среднего предпринимательства или самозанятым</w:t>
            </w:r>
            <w:r w:rsidRPr="00004D58">
              <w:rPr>
                <w:sz w:val="16"/>
                <w:szCs w:val="16"/>
                <w:vertAlign w:val="superscript"/>
              </w:rPr>
              <w:t>3</w:t>
            </w:r>
            <w:r w:rsidRPr="00004D58">
              <w:rPr>
                <w:sz w:val="16"/>
                <w:szCs w:val="16"/>
              </w:rPr>
              <w:t>(да/нет)</w:t>
            </w:r>
          </w:p>
        </w:tc>
        <w:tc>
          <w:tcPr>
            <w:tcW w:w="0" w:type="auto"/>
            <w:vMerge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С (дата)</w:t>
            </w:r>
          </w:p>
        </w:tc>
        <w:tc>
          <w:tcPr>
            <w:tcW w:w="722" w:type="dxa"/>
            <w:vMerge w:val="restart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По (дата)</w:t>
            </w:r>
          </w:p>
        </w:tc>
      </w:tr>
      <w:tr w:rsidR="00004D58" w:rsidRPr="00004D58" w:rsidTr="00081F49">
        <w:trPr>
          <w:trHeight w:val="1145"/>
        </w:trPr>
        <w:tc>
          <w:tcPr>
            <w:tcW w:w="730" w:type="dxa"/>
            <w:vMerge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№ места</w:t>
            </w:r>
            <w:r w:rsidRPr="00004D58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02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График работы мобильного НТО в месте остановки</w:t>
            </w:r>
          </w:p>
        </w:tc>
        <w:tc>
          <w:tcPr>
            <w:tcW w:w="1316" w:type="dxa"/>
            <w:vMerge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27" w:type="dxa"/>
            <w:vMerge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85" w:type="dxa"/>
            <w:vMerge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2" w:type="dxa"/>
            <w:vMerge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04D58" w:rsidRPr="00004D58" w:rsidTr="00081F49">
        <w:trPr>
          <w:trHeight w:val="289"/>
        </w:trPr>
        <w:tc>
          <w:tcPr>
            <w:tcW w:w="730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2</w:t>
            </w:r>
          </w:p>
        </w:tc>
        <w:tc>
          <w:tcPr>
            <w:tcW w:w="478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3</w:t>
            </w:r>
          </w:p>
        </w:tc>
        <w:tc>
          <w:tcPr>
            <w:tcW w:w="802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4</w:t>
            </w:r>
          </w:p>
        </w:tc>
        <w:tc>
          <w:tcPr>
            <w:tcW w:w="1316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5</w:t>
            </w:r>
          </w:p>
        </w:tc>
        <w:tc>
          <w:tcPr>
            <w:tcW w:w="1140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6</w:t>
            </w:r>
          </w:p>
        </w:tc>
        <w:tc>
          <w:tcPr>
            <w:tcW w:w="927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7</w:t>
            </w:r>
          </w:p>
        </w:tc>
        <w:tc>
          <w:tcPr>
            <w:tcW w:w="1385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10</w:t>
            </w:r>
          </w:p>
        </w:tc>
        <w:tc>
          <w:tcPr>
            <w:tcW w:w="722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11</w:t>
            </w:r>
          </w:p>
        </w:tc>
      </w:tr>
      <w:tr w:rsidR="00004D58" w:rsidRPr="00004D58" w:rsidTr="00081F49">
        <w:trPr>
          <w:trHeight w:val="289"/>
        </w:trPr>
        <w:tc>
          <w:tcPr>
            <w:tcW w:w="730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  <w:lang w:val="en-US"/>
              </w:rPr>
              <w:t>2-16-00-00</w:t>
            </w:r>
            <w:r w:rsidRPr="00004D58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004D58" w:rsidRPr="00004D58" w:rsidRDefault="00004D58" w:rsidP="00004D58">
            <w:pPr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Автомагазин (торговый автофургон, автолавка)</w:t>
            </w:r>
          </w:p>
        </w:tc>
        <w:tc>
          <w:tcPr>
            <w:tcW w:w="478" w:type="dxa"/>
            <w:vAlign w:val="center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3-16-00-006</w:t>
            </w:r>
          </w:p>
        </w:tc>
        <w:tc>
          <w:tcPr>
            <w:tcW w:w="802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 xml:space="preserve">Ежедневно: </w:t>
            </w:r>
          </w:p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09.00-20.00</w:t>
            </w:r>
          </w:p>
        </w:tc>
        <w:tc>
          <w:tcPr>
            <w:tcW w:w="1316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специализированное продовольственное предприятие торговли: овощи и фрукты</w:t>
            </w:r>
          </w:p>
        </w:tc>
        <w:tc>
          <w:tcPr>
            <w:tcW w:w="1140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ИП Меджидов Габил Низами Оглы</w:t>
            </w:r>
          </w:p>
        </w:tc>
        <w:tc>
          <w:tcPr>
            <w:tcW w:w="927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471403791793</w:t>
            </w:r>
          </w:p>
        </w:tc>
        <w:tc>
          <w:tcPr>
            <w:tcW w:w="1385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Протокол №03 от 10.04.2025</w:t>
            </w:r>
          </w:p>
        </w:tc>
        <w:tc>
          <w:tcPr>
            <w:tcW w:w="0" w:type="auto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01.04.2025</w:t>
            </w:r>
          </w:p>
        </w:tc>
        <w:tc>
          <w:tcPr>
            <w:tcW w:w="722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01.11.2025</w:t>
            </w:r>
          </w:p>
        </w:tc>
      </w:tr>
      <w:tr w:rsidR="00004D58" w:rsidRPr="00004D58" w:rsidTr="00081F49">
        <w:trPr>
          <w:trHeight w:val="210"/>
        </w:trPr>
        <w:tc>
          <w:tcPr>
            <w:tcW w:w="730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  <w:lang w:val="en-US"/>
              </w:rPr>
              <w:t>2-16-00-00</w:t>
            </w:r>
            <w:r w:rsidRPr="00004D58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</w:tcPr>
          <w:p w:rsidR="00004D58" w:rsidRPr="00004D58" w:rsidRDefault="00004D58" w:rsidP="00004D58">
            <w:pPr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Автомагазин (торговый автофургон, автолавка)</w:t>
            </w:r>
          </w:p>
        </w:tc>
        <w:tc>
          <w:tcPr>
            <w:tcW w:w="478" w:type="dxa"/>
            <w:vAlign w:val="center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3-16-00-007</w:t>
            </w:r>
          </w:p>
        </w:tc>
        <w:tc>
          <w:tcPr>
            <w:tcW w:w="802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 xml:space="preserve">Ежедневно: </w:t>
            </w:r>
          </w:p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09.00-20.00</w:t>
            </w:r>
          </w:p>
        </w:tc>
        <w:tc>
          <w:tcPr>
            <w:tcW w:w="1316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специализированное продовольственное предприятие торговли: овощи и фрукты</w:t>
            </w:r>
          </w:p>
        </w:tc>
        <w:tc>
          <w:tcPr>
            <w:tcW w:w="1140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ИП Меджидов Габил Низами Оглы</w:t>
            </w:r>
          </w:p>
        </w:tc>
        <w:tc>
          <w:tcPr>
            <w:tcW w:w="927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471403791793</w:t>
            </w:r>
          </w:p>
        </w:tc>
        <w:tc>
          <w:tcPr>
            <w:tcW w:w="1385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да</w:t>
            </w:r>
          </w:p>
        </w:tc>
        <w:tc>
          <w:tcPr>
            <w:tcW w:w="0" w:type="auto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Протокол №03 от 10.04.2025</w:t>
            </w:r>
          </w:p>
        </w:tc>
        <w:tc>
          <w:tcPr>
            <w:tcW w:w="0" w:type="auto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01.04.2025</w:t>
            </w:r>
          </w:p>
        </w:tc>
        <w:tc>
          <w:tcPr>
            <w:tcW w:w="722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01.11.2025</w:t>
            </w:r>
          </w:p>
        </w:tc>
      </w:tr>
    </w:tbl>
    <w:p w:rsidR="00004D58" w:rsidRPr="00004D58" w:rsidRDefault="00004D58" w:rsidP="00004D58">
      <w:pPr>
        <w:spacing w:before="120" w:after="120"/>
        <w:ind w:firstLine="709"/>
        <w:jc w:val="both"/>
        <w:rPr>
          <w:sz w:val="24"/>
          <w:szCs w:val="24"/>
        </w:rPr>
      </w:pPr>
      <w:r w:rsidRPr="00004D58">
        <w:rPr>
          <w:sz w:val="24"/>
          <w:szCs w:val="24"/>
        </w:rPr>
        <w:t>1.2. Дополнить раздел 2.1. «Места остановки мобильных нестационарных торговых объектов» Схемы НТО новыми строками:</w:t>
      </w:r>
    </w:p>
    <w:tbl>
      <w:tblPr>
        <w:tblW w:w="10935" w:type="dxa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59"/>
        <w:gridCol w:w="3436"/>
        <w:gridCol w:w="1416"/>
        <w:gridCol w:w="4224"/>
      </w:tblGrid>
      <w:tr w:rsidR="00004D58" w:rsidRPr="00004D58" w:rsidTr="00004D58">
        <w:trPr>
          <w:trHeight w:val="279"/>
        </w:trPr>
        <w:tc>
          <w:tcPr>
            <w:tcW w:w="1859" w:type="dxa"/>
            <w:vMerge w:val="restart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Идентификационный номер места остановки</w:t>
            </w:r>
          </w:p>
        </w:tc>
        <w:tc>
          <w:tcPr>
            <w:tcW w:w="3436" w:type="dxa"/>
            <w:vMerge w:val="restart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Адресный ориентир места остановки, географические координаты</w:t>
            </w:r>
          </w:p>
        </w:tc>
        <w:tc>
          <w:tcPr>
            <w:tcW w:w="1416" w:type="dxa"/>
            <w:vMerge w:val="restart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Идентификационные номера мобильных НТО</w:t>
            </w:r>
            <w:r w:rsidRPr="00004D58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4224" w:type="dxa"/>
            <w:vMerge w:val="restart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График работы мобильного НТО</w:t>
            </w:r>
          </w:p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в месте остановки</w:t>
            </w:r>
          </w:p>
        </w:tc>
      </w:tr>
      <w:tr w:rsidR="00004D58" w:rsidRPr="00004D58" w:rsidTr="00004D58">
        <w:trPr>
          <w:trHeight w:val="262"/>
        </w:trPr>
        <w:tc>
          <w:tcPr>
            <w:tcW w:w="1859" w:type="dxa"/>
            <w:vMerge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6" w:type="dxa"/>
            <w:vMerge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vMerge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24" w:type="dxa"/>
            <w:vMerge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004D58" w:rsidRPr="00004D58" w:rsidTr="00004D58">
        <w:trPr>
          <w:trHeight w:val="119"/>
        </w:trPr>
        <w:tc>
          <w:tcPr>
            <w:tcW w:w="1859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1</w:t>
            </w:r>
          </w:p>
        </w:tc>
        <w:tc>
          <w:tcPr>
            <w:tcW w:w="3436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2</w:t>
            </w:r>
          </w:p>
        </w:tc>
        <w:tc>
          <w:tcPr>
            <w:tcW w:w="1416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3</w:t>
            </w:r>
          </w:p>
        </w:tc>
        <w:tc>
          <w:tcPr>
            <w:tcW w:w="4224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4</w:t>
            </w:r>
          </w:p>
        </w:tc>
      </w:tr>
      <w:tr w:rsidR="00004D58" w:rsidRPr="00004D58" w:rsidTr="00004D58">
        <w:trPr>
          <w:trHeight w:val="243"/>
        </w:trPr>
        <w:tc>
          <w:tcPr>
            <w:tcW w:w="1859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3-16-00-006</w:t>
            </w:r>
          </w:p>
        </w:tc>
        <w:tc>
          <w:tcPr>
            <w:tcW w:w="3436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004D58">
              <w:rPr>
                <w:sz w:val="16"/>
                <w:szCs w:val="16"/>
                <w:lang w:eastAsia="en-US"/>
              </w:rPr>
              <w:t>Сосновоборский городской округ,</w:t>
            </w:r>
          </w:p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004D58">
              <w:rPr>
                <w:sz w:val="16"/>
                <w:szCs w:val="16"/>
                <w:lang w:eastAsia="en-US"/>
              </w:rPr>
              <w:t>Промзона, Копорское шоссе, у входных ворот на</w:t>
            </w:r>
          </w:p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004D58">
              <w:rPr>
                <w:sz w:val="16"/>
                <w:szCs w:val="16"/>
                <w:lang w:eastAsia="en-US"/>
              </w:rPr>
              <w:t>территорию бывшей базы ОРС</w:t>
            </w:r>
          </w:p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59.880939, 29.095730</w:t>
            </w:r>
          </w:p>
        </w:tc>
        <w:tc>
          <w:tcPr>
            <w:tcW w:w="1416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  <w:lang w:val="en-US"/>
              </w:rPr>
              <w:t>2-16-00-00</w:t>
            </w:r>
            <w:r w:rsidRPr="00004D58">
              <w:rPr>
                <w:sz w:val="16"/>
                <w:szCs w:val="16"/>
              </w:rPr>
              <w:t>3</w:t>
            </w:r>
          </w:p>
        </w:tc>
        <w:tc>
          <w:tcPr>
            <w:tcW w:w="4224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 xml:space="preserve">Ежедневно: </w:t>
            </w:r>
          </w:p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09.00-20.00</w:t>
            </w:r>
          </w:p>
        </w:tc>
      </w:tr>
      <w:tr w:rsidR="00004D58" w:rsidRPr="00004D58" w:rsidTr="00004D58">
        <w:trPr>
          <w:trHeight w:val="243"/>
        </w:trPr>
        <w:tc>
          <w:tcPr>
            <w:tcW w:w="1859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3-16-00-007</w:t>
            </w:r>
          </w:p>
        </w:tc>
        <w:tc>
          <w:tcPr>
            <w:tcW w:w="3436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004D58">
              <w:rPr>
                <w:sz w:val="16"/>
                <w:szCs w:val="16"/>
                <w:lang w:eastAsia="en-US"/>
              </w:rPr>
              <w:t>Сосновоборский городской округ,</w:t>
            </w:r>
          </w:p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004D58">
              <w:rPr>
                <w:sz w:val="16"/>
                <w:szCs w:val="16"/>
                <w:lang w:eastAsia="en-US"/>
              </w:rPr>
              <w:t>Промзона, Копорское шоссе, территория,</w:t>
            </w:r>
          </w:p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004D58">
              <w:rPr>
                <w:sz w:val="16"/>
                <w:szCs w:val="16"/>
                <w:lang w:eastAsia="en-US"/>
              </w:rPr>
              <w:t>прилегающая к бывшей базе ОРС со стороны</w:t>
            </w:r>
          </w:p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004D58">
              <w:rPr>
                <w:sz w:val="16"/>
                <w:szCs w:val="16"/>
                <w:lang w:eastAsia="en-US"/>
              </w:rPr>
              <w:t>въезда (машино-место №1)</w:t>
            </w:r>
          </w:p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59.881140, 29.095417</w:t>
            </w:r>
          </w:p>
        </w:tc>
        <w:tc>
          <w:tcPr>
            <w:tcW w:w="1416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  <w:lang w:val="en-US"/>
              </w:rPr>
              <w:t>2-16-00-00</w:t>
            </w:r>
            <w:r w:rsidRPr="00004D58">
              <w:rPr>
                <w:sz w:val="16"/>
                <w:szCs w:val="16"/>
              </w:rPr>
              <w:t>4</w:t>
            </w:r>
          </w:p>
        </w:tc>
        <w:tc>
          <w:tcPr>
            <w:tcW w:w="4224" w:type="dxa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 xml:space="preserve">Ежедневно: </w:t>
            </w:r>
          </w:p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09.00-20.00</w:t>
            </w:r>
          </w:p>
        </w:tc>
      </w:tr>
    </w:tbl>
    <w:p w:rsidR="00004D58" w:rsidRPr="00004D58" w:rsidRDefault="00004D58" w:rsidP="00004D58">
      <w:pPr>
        <w:spacing w:before="120" w:after="120"/>
        <w:ind w:firstLine="709"/>
        <w:jc w:val="both"/>
        <w:rPr>
          <w:sz w:val="24"/>
          <w:szCs w:val="24"/>
        </w:rPr>
      </w:pPr>
      <w:r w:rsidRPr="00004D58">
        <w:rPr>
          <w:sz w:val="24"/>
          <w:szCs w:val="24"/>
        </w:rPr>
        <w:t>1.3. Исключить из раздела 1 «Размещение немобильных нестационарных торговых объектов» строку с идентификационным номером 1-16-00-017 из Схемы НТО:</w:t>
      </w:r>
    </w:p>
    <w:tbl>
      <w:tblPr>
        <w:tblW w:w="5577" w:type="pct"/>
        <w:tblInd w:w="-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"/>
        <w:gridCol w:w="1724"/>
        <w:gridCol w:w="803"/>
        <w:gridCol w:w="638"/>
        <w:gridCol w:w="1411"/>
        <w:gridCol w:w="1134"/>
        <w:gridCol w:w="1061"/>
        <w:gridCol w:w="756"/>
        <w:gridCol w:w="700"/>
        <w:gridCol w:w="844"/>
        <w:gridCol w:w="971"/>
      </w:tblGrid>
      <w:tr w:rsidR="00004D58" w:rsidRPr="00004D58" w:rsidTr="00004D58">
        <w:trPr>
          <w:trHeight w:val="534"/>
        </w:trPr>
        <w:tc>
          <w:tcPr>
            <w:tcW w:w="2454" w:type="pct"/>
            <w:gridSpan w:val="5"/>
            <w:vAlign w:val="center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Информация о нестационарном торговом объекте (НТО)</w:t>
            </w:r>
          </w:p>
        </w:tc>
        <w:tc>
          <w:tcPr>
            <w:tcW w:w="1374" w:type="pct"/>
            <w:gridSpan w:val="3"/>
            <w:vAlign w:val="center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Информация о лице, осуществляющем торговую деятельность в НТО</w:t>
            </w:r>
          </w:p>
        </w:tc>
        <w:tc>
          <w:tcPr>
            <w:tcW w:w="326" w:type="pct"/>
            <w:vMerge w:val="restart"/>
            <w:vAlign w:val="center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Основание для включения НТО в схему размещения</w:t>
            </w:r>
          </w:p>
        </w:tc>
        <w:tc>
          <w:tcPr>
            <w:tcW w:w="845" w:type="pct"/>
            <w:gridSpan w:val="2"/>
            <w:vAlign w:val="center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Период размещения НТО</w:t>
            </w:r>
          </w:p>
        </w:tc>
      </w:tr>
      <w:tr w:rsidR="00004D58" w:rsidRPr="00004D58" w:rsidTr="00004D58">
        <w:trPr>
          <w:trHeight w:val="1867"/>
        </w:trPr>
        <w:tc>
          <w:tcPr>
            <w:tcW w:w="324" w:type="pct"/>
            <w:vAlign w:val="center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Иденти-фикационный номер НТО</w:t>
            </w:r>
          </w:p>
        </w:tc>
        <w:tc>
          <w:tcPr>
            <w:tcW w:w="802" w:type="pct"/>
            <w:vAlign w:val="center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Место размещения НТО (адресный ориентир), географические координаты</w:t>
            </w:r>
          </w:p>
        </w:tc>
        <w:tc>
          <w:tcPr>
            <w:tcW w:w="374" w:type="pct"/>
            <w:vAlign w:val="center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Вид НТО</w:t>
            </w:r>
          </w:p>
        </w:tc>
        <w:tc>
          <w:tcPr>
            <w:tcW w:w="297" w:type="pct"/>
            <w:vAlign w:val="center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Площадь НТО, кв. м</w:t>
            </w:r>
          </w:p>
        </w:tc>
        <w:tc>
          <w:tcPr>
            <w:tcW w:w="657" w:type="pct"/>
            <w:vAlign w:val="center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Специализация НТО</w:t>
            </w:r>
            <w:r w:rsidRPr="00004D58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28" w:type="pct"/>
            <w:vAlign w:val="center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Наименование юридического лица / фамилия, имя отчество индивидуального предпринимателя или самозанятого</w:t>
            </w:r>
          </w:p>
        </w:tc>
        <w:tc>
          <w:tcPr>
            <w:tcW w:w="494" w:type="pct"/>
            <w:vAlign w:val="center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ИНН</w:t>
            </w:r>
          </w:p>
        </w:tc>
        <w:tc>
          <w:tcPr>
            <w:tcW w:w="352" w:type="pct"/>
            <w:vAlign w:val="center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004D58">
              <w:rPr>
                <w:sz w:val="16"/>
                <w:szCs w:val="16"/>
              </w:rPr>
              <w:t>Является субъектом малого и среднего предпринимательства или самозанятым</w:t>
            </w:r>
            <w:r w:rsidRPr="00004D58">
              <w:rPr>
                <w:sz w:val="16"/>
                <w:szCs w:val="16"/>
                <w:vertAlign w:val="superscript"/>
              </w:rPr>
              <w:t>2</w:t>
            </w:r>
            <w:r w:rsidRPr="00004D58">
              <w:rPr>
                <w:sz w:val="16"/>
                <w:szCs w:val="16"/>
              </w:rPr>
              <w:t xml:space="preserve"> (да/нет)</w:t>
            </w:r>
          </w:p>
        </w:tc>
        <w:tc>
          <w:tcPr>
            <w:tcW w:w="326" w:type="pct"/>
            <w:vMerge/>
            <w:vAlign w:val="center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93" w:type="pct"/>
            <w:vAlign w:val="center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С (дата)</w:t>
            </w:r>
          </w:p>
        </w:tc>
        <w:tc>
          <w:tcPr>
            <w:tcW w:w="452" w:type="pct"/>
            <w:vAlign w:val="center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По (дата)</w:t>
            </w:r>
          </w:p>
        </w:tc>
      </w:tr>
      <w:tr w:rsidR="00004D58" w:rsidRPr="00004D58" w:rsidTr="00004D58">
        <w:trPr>
          <w:trHeight w:val="262"/>
        </w:trPr>
        <w:tc>
          <w:tcPr>
            <w:tcW w:w="324" w:type="pct"/>
            <w:vAlign w:val="center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1</w:t>
            </w:r>
          </w:p>
        </w:tc>
        <w:tc>
          <w:tcPr>
            <w:tcW w:w="802" w:type="pct"/>
            <w:vAlign w:val="center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2</w:t>
            </w:r>
          </w:p>
        </w:tc>
        <w:tc>
          <w:tcPr>
            <w:tcW w:w="374" w:type="pct"/>
            <w:vAlign w:val="center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3</w:t>
            </w:r>
          </w:p>
        </w:tc>
        <w:tc>
          <w:tcPr>
            <w:tcW w:w="297" w:type="pct"/>
            <w:vAlign w:val="center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4</w:t>
            </w:r>
          </w:p>
        </w:tc>
        <w:tc>
          <w:tcPr>
            <w:tcW w:w="657" w:type="pct"/>
            <w:vAlign w:val="center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5</w:t>
            </w:r>
          </w:p>
        </w:tc>
        <w:tc>
          <w:tcPr>
            <w:tcW w:w="528" w:type="pct"/>
            <w:vAlign w:val="center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6</w:t>
            </w:r>
          </w:p>
        </w:tc>
        <w:tc>
          <w:tcPr>
            <w:tcW w:w="494" w:type="pct"/>
            <w:vAlign w:val="center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7</w:t>
            </w:r>
          </w:p>
        </w:tc>
        <w:tc>
          <w:tcPr>
            <w:tcW w:w="352" w:type="pct"/>
            <w:vAlign w:val="center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8</w:t>
            </w:r>
          </w:p>
        </w:tc>
        <w:tc>
          <w:tcPr>
            <w:tcW w:w="326" w:type="pct"/>
            <w:vAlign w:val="center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9</w:t>
            </w:r>
          </w:p>
        </w:tc>
        <w:tc>
          <w:tcPr>
            <w:tcW w:w="393" w:type="pct"/>
            <w:vAlign w:val="center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10</w:t>
            </w:r>
          </w:p>
        </w:tc>
        <w:tc>
          <w:tcPr>
            <w:tcW w:w="452" w:type="pct"/>
            <w:vAlign w:val="center"/>
          </w:tcPr>
          <w:p w:rsidR="00004D58" w:rsidRPr="00004D58" w:rsidRDefault="00004D58" w:rsidP="00004D5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11</w:t>
            </w:r>
          </w:p>
        </w:tc>
      </w:tr>
      <w:tr w:rsidR="00004D58" w:rsidRPr="00004D58" w:rsidTr="00004D58">
        <w:trPr>
          <w:trHeight w:val="262"/>
        </w:trPr>
        <w:tc>
          <w:tcPr>
            <w:tcW w:w="324" w:type="pct"/>
            <w:tcBorders>
              <w:bottom w:val="single" w:sz="4" w:space="0" w:color="auto"/>
            </w:tcBorders>
            <w:vAlign w:val="center"/>
          </w:tcPr>
          <w:p w:rsidR="00004D58" w:rsidRPr="00004D58" w:rsidRDefault="00004D58" w:rsidP="00004D58">
            <w:pPr>
              <w:jc w:val="center"/>
              <w:rPr>
                <w:sz w:val="16"/>
                <w:szCs w:val="16"/>
                <w:lang w:val="en-US"/>
              </w:rPr>
            </w:pPr>
            <w:r w:rsidRPr="00004D58">
              <w:rPr>
                <w:sz w:val="16"/>
                <w:szCs w:val="16"/>
                <w:lang w:val="en-US"/>
              </w:rPr>
              <w:t>1-16-00-017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vAlign w:val="center"/>
          </w:tcPr>
          <w:p w:rsidR="00004D58" w:rsidRPr="00004D58" w:rsidRDefault="00004D58" w:rsidP="00004D58">
            <w:pPr>
              <w:jc w:val="center"/>
              <w:rPr>
                <w:sz w:val="16"/>
                <w:szCs w:val="16"/>
                <w:lang w:eastAsia="en-US"/>
              </w:rPr>
            </w:pPr>
            <w:r w:rsidRPr="00004D58">
              <w:rPr>
                <w:sz w:val="16"/>
                <w:szCs w:val="16"/>
                <w:lang w:eastAsia="en-US"/>
              </w:rPr>
              <w:t xml:space="preserve">Сосновоборский городской округ, </w:t>
            </w:r>
          </w:p>
          <w:p w:rsidR="00004D58" w:rsidRPr="00004D58" w:rsidRDefault="00004D58" w:rsidP="00004D58">
            <w:pPr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  <w:lang w:eastAsia="en-US"/>
              </w:rPr>
              <w:t xml:space="preserve">в южной части карьера Новокалищенского, вблизи перекрестка автодороги </w:t>
            </w:r>
            <w:r w:rsidRPr="00004D58">
              <w:rPr>
                <w:sz w:val="16"/>
                <w:szCs w:val="16"/>
              </w:rPr>
              <w:t>Ракопежи -Строитель с автодорогой Новокалищенское/</w:t>
            </w:r>
          </w:p>
          <w:p w:rsidR="00004D58" w:rsidRPr="00004D58" w:rsidRDefault="00004D58" w:rsidP="00004D58">
            <w:pPr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Весна/Северное;</w:t>
            </w:r>
          </w:p>
          <w:p w:rsidR="00004D58" w:rsidRPr="00004D58" w:rsidRDefault="00004D58" w:rsidP="00004D58">
            <w:pPr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59.888938, 29.168108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vAlign w:val="center"/>
          </w:tcPr>
          <w:p w:rsidR="00004D58" w:rsidRPr="00004D58" w:rsidRDefault="00004D58" w:rsidP="00004D58">
            <w:pPr>
              <w:jc w:val="center"/>
              <w:rPr>
                <w:sz w:val="16"/>
                <w:szCs w:val="16"/>
                <w:lang w:eastAsia="en-US"/>
              </w:rPr>
            </w:pPr>
            <w:r w:rsidRPr="00004D58">
              <w:rPr>
                <w:sz w:val="16"/>
                <w:szCs w:val="16"/>
                <w:lang w:eastAsia="en-US"/>
              </w:rPr>
              <w:t>торговый павильон</w:t>
            </w:r>
          </w:p>
        </w:tc>
        <w:tc>
          <w:tcPr>
            <w:tcW w:w="297" w:type="pct"/>
            <w:tcBorders>
              <w:bottom w:val="single" w:sz="4" w:space="0" w:color="auto"/>
            </w:tcBorders>
            <w:vAlign w:val="center"/>
          </w:tcPr>
          <w:p w:rsidR="00004D58" w:rsidRPr="00004D58" w:rsidRDefault="00004D58" w:rsidP="00004D58">
            <w:pPr>
              <w:jc w:val="center"/>
              <w:rPr>
                <w:sz w:val="16"/>
                <w:szCs w:val="16"/>
                <w:lang w:eastAsia="en-US"/>
              </w:rPr>
            </w:pPr>
            <w:r w:rsidRPr="00004D58"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004D58" w:rsidRPr="00004D58" w:rsidRDefault="00004D58" w:rsidP="00004D58">
            <w:pPr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неспециализированное продовольственное предприятие торговли со смешанным ассортиментом товаров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004D58" w:rsidRPr="00004D58" w:rsidRDefault="00004D58" w:rsidP="00004D58">
            <w:pPr>
              <w:jc w:val="center"/>
              <w:rPr>
                <w:sz w:val="16"/>
                <w:szCs w:val="16"/>
                <w:lang w:eastAsia="en-US"/>
              </w:rPr>
            </w:pPr>
            <w:r w:rsidRPr="00004D58">
              <w:rPr>
                <w:sz w:val="16"/>
                <w:szCs w:val="16"/>
                <w:lang w:eastAsia="en-US"/>
              </w:rPr>
              <w:t>ИП Зуйков Андрей Александрович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:rsidR="00004D58" w:rsidRPr="00004D58" w:rsidRDefault="00004D58" w:rsidP="00004D58">
            <w:pPr>
              <w:jc w:val="center"/>
              <w:rPr>
                <w:sz w:val="16"/>
                <w:szCs w:val="16"/>
                <w:lang w:eastAsia="en-US"/>
              </w:rPr>
            </w:pPr>
            <w:r w:rsidRPr="00004D58">
              <w:rPr>
                <w:sz w:val="16"/>
                <w:szCs w:val="16"/>
              </w:rPr>
              <w:t>471404545631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:rsidR="00004D58" w:rsidRPr="00004D58" w:rsidRDefault="00004D58" w:rsidP="00004D58">
            <w:pPr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да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vAlign w:val="center"/>
          </w:tcPr>
          <w:p w:rsidR="00004D58" w:rsidRPr="00004D58" w:rsidRDefault="00004D58" w:rsidP="00004D58">
            <w:pPr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№2021-НТО 83 от</w:t>
            </w:r>
          </w:p>
          <w:p w:rsidR="00004D58" w:rsidRPr="00004D58" w:rsidRDefault="00004D58" w:rsidP="00004D58">
            <w:pPr>
              <w:jc w:val="center"/>
              <w:rPr>
                <w:sz w:val="16"/>
                <w:szCs w:val="16"/>
              </w:rPr>
            </w:pPr>
            <w:r w:rsidRPr="00004D58">
              <w:rPr>
                <w:sz w:val="16"/>
                <w:szCs w:val="16"/>
              </w:rPr>
              <w:t>01.10.21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004D58" w:rsidRPr="00004D58" w:rsidRDefault="00004D58" w:rsidP="00004D58">
            <w:pPr>
              <w:jc w:val="center"/>
              <w:rPr>
                <w:sz w:val="16"/>
                <w:szCs w:val="16"/>
                <w:lang w:eastAsia="en-US"/>
              </w:rPr>
            </w:pPr>
            <w:r w:rsidRPr="00004D58">
              <w:rPr>
                <w:sz w:val="16"/>
                <w:szCs w:val="16"/>
                <w:lang w:eastAsia="en-US"/>
              </w:rPr>
              <w:t>01.10.2021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vAlign w:val="center"/>
          </w:tcPr>
          <w:p w:rsidR="00004D58" w:rsidRPr="00004D58" w:rsidRDefault="00004D58" w:rsidP="00004D58">
            <w:pPr>
              <w:jc w:val="center"/>
              <w:rPr>
                <w:sz w:val="16"/>
                <w:szCs w:val="16"/>
                <w:lang w:eastAsia="en-US"/>
              </w:rPr>
            </w:pPr>
            <w:r w:rsidRPr="00004D58">
              <w:rPr>
                <w:sz w:val="16"/>
                <w:szCs w:val="16"/>
                <w:lang w:eastAsia="en-US"/>
              </w:rPr>
              <w:t>30.09.2028</w:t>
            </w:r>
          </w:p>
        </w:tc>
      </w:tr>
    </w:tbl>
    <w:p w:rsidR="00004D58" w:rsidRDefault="00004D58" w:rsidP="00004D58">
      <w:pPr>
        <w:spacing w:before="120" w:after="120"/>
        <w:ind w:firstLine="709"/>
        <w:jc w:val="both"/>
        <w:rPr>
          <w:color w:val="000000"/>
          <w:sz w:val="24"/>
          <w:szCs w:val="24"/>
        </w:rPr>
      </w:pPr>
    </w:p>
    <w:p w:rsidR="00004D58" w:rsidRPr="00004D58" w:rsidRDefault="00004D58" w:rsidP="00004D58">
      <w:pPr>
        <w:ind w:firstLine="709"/>
        <w:jc w:val="both"/>
        <w:rPr>
          <w:color w:val="000000"/>
          <w:sz w:val="24"/>
          <w:szCs w:val="24"/>
        </w:rPr>
      </w:pPr>
      <w:r w:rsidRPr="00004D58">
        <w:rPr>
          <w:color w:val="000000"/>
          <w:sz w:val="24"/>
          <w:szCs w:val="24"/>
        </w:rPr>
        <w:t>2. В течение тридцати дней с момента принятия настоящего постановления:</w:t>
      </w:r>
    </w:p>
    <w:p w:rsidR="00004D58" w:rsidRPr="00004D58" w:rsidRDefault="00004D58" w:rsidP="00004D58">
      <w:pPr>
        <w:ind w:firstLine="709"/>
        <w:jc w:val="both"/>
        <w:rPr>
          <w:color w:val="000000"/>
          <w:sz w:val="24"/>
          <w:szCs w:val="24"/>
        </w:rPr>
      </w:pPr>
      <w:r w:rsidRPr="00004D58">
        <w:rPr>
          <w:color w:val="000000"/>
          <w:sz w:val="24"/>
          <w:szCs w:val="24"/>
        </w:rPr>
        <w:t>2.1. Заключить (расторгнуть) договоры на право размещения НТО с хозяйствующими субъектами, указанными в пунктах 1.1, 1.3 настоящего постановления.</w:t>
      </w:r>
    </w:p>
    <w:p w:rsidR="00004D58" w:rsidRDefault="00004D58" w:rsidP="00004D58">
      <w:pPr>
        <w:ind w:firstLine="709"/>
        <w:jc w:val="both"/>
        <w:rPr>
          <w:color w:val="000000"/>
          <w:sz w:val="24"/>
          <w:szCs w:val="24"/>
        </w:rPr>
      </w:pPr>
      <w:r w:rsidRPr="00004D58">
        <w:rPr>
          <w:color w:val="000000"/>
          <w:sz w:val="24"/>
          <w:szCs w:val="24"/>
        </w:rPr>
        <w:t>2.2. МКУ «СФИ» в соответствии с Уставом учреждения организовать работу по подготовке к заключению (расторжению) договоров на право размещения НТО с хозяйствующими субъектами, указанными в пунктах 1.1, 1.3 настоящего постановления.</w:t>
      </w:r>
    </w:p>
    <w:p w:rsidR="00004D58" w:rsidRPr="00004D58" w:rsidRDefault="00004D58" w:rsidP="00004D58">
      <w:pPr>
        <w:ind w:firstLine="709"/>
        <w:jc w:val="both"/>
        <w:rPr>
          <w:color w:val="000000"/>
          <w:sz w:val="24"/>
          <w:szCs w:val="24"/>
        </w:rPr>
      </w:pPr>
    </w:p>
    <w:p w:rsidR="00004D58" w:rsidRDefault="00004D58" w:rsidP="00004D58">
      <w:pPr>
        <w:ind w:firstLine="709"/>
        <w:jc w:val="both"/>
        <w:rPr>
          <w:color w:val="000000"/>
          <w:sz w:val="24"/>
          <w:szCs w:val="24"/>
        </w:rPr>
      </w:pPr>
      <w:r w:rsidRPr="00004D58">
        <w:rPr>
          <w:color w:val="000000"/>
          <w:sz w:val="24"/>
          <w:szCs w:val="24"/>
        </w:rPr>
        <w:t>3. Общему отделу администрации обнародовать настоящее постановление на электронном сайте городской газеты «Маяк».</w:t>
      </w:r>
    </w:p>
    <w:p w:rsidR="00004D58" w:rsidRPr="00004D58" w:rsidRDefault="00004D58" w:rsidP="00004D58">
      <w:pPr>
        <w:ind w:firstLine="709"/>
        <w:jc w:val="both"/>
        <w:rPr>
          <w:color w:val="000000"/>
          <w:sz w:val="24"/>
          <w:szCs w:val="24"/>
        </w:rPr>
      </w:pPr>
    </w:p>
    <w:p w:rsidR="00004D58" w:rsidRDefault="00004D58" w:rsidP="00004D58">
      <w:pPr>
        <w:ind w:firstLine="709"/>
        <w:jc w:val="both"/>
        <w:rPr>
          <w:color w:val="000000"/>
          <w:sz w:val="24"/>
          <w:szCs w:val="24"/>
        </w:rPr>
      </w:pPr>
      <w:r w:rsidRPr="00004D58">
        <w:rPr>
          <w:color w:val="000000"/>
          <w:sz w:val="24"/>
          <w:szCs w:val="24"/>
        </w:rPr>
        <w:t>4. Отделу по связям с общественностью (пресс-центр) администрации разместить настоящее постановление на официальном сайте Сосновоборского городского округа.</w:t>
      </w:r>
    </w:p>
    <w:p w:rsidR="00004D58" w:rsidRPr="00004D58" w:rsidRDefault="00004D58" w:rsidP="00004D58">
      <w:pPr>
        <w:ind w:firstLine="709"/>
        <w:jc w:val="both"/>
        <w:rPr>
          <w:color w:val="000000"/>
          <w:sz w:val="24"/>
          <w:szCs w:val="24"/>
        </w:rPr>
      </w:pPr>
    </w:p>
    <w:p w:rsidR="00004D58" w:rsidRDefault="00004D58" w:rsidP="00004D58">
      <w:pPr>
        <w:ind w:firstLine="709"/>
        <w:jc w:val="both"/>
        <w:rPr>
          <w:color w:val="000000"/>
          <w:sz w:val="24"/>
          <w:szCs w:val="24"/>
        </w:rPr>
      </w:pPr>
      <w:r w:rsidRPr="00004D58">
        <w:rPr>
          <w:color w:val="000000"/>
          <w:sz w:val="24"/>
          <w:szCs w:val="24"/>
        </w:rPr>
        <w:t>5. Настоящее постановление вступает в силу со дня официального обнародования.</w:t>
      </w:r>
    </w:p>
    <w:p w:rsidR="00004D58" w:rsidRPr="00004D58" w:rsidRDefault="00004D58" w:rsidP="00004D58">
      <w:pPr>
        <w:ind w:firstLine="709"/>
        <w:jc w:val="both"/>
        <w:rPr>
          <w:color w:val="000000"/>
          <w:sz w:val="24"/>
          <w:szCs w:val="24"/>
        </w:rPr>
      </w:pPr>
    </w:p>
    <w:p w:rsidR="00004D58" w:rsidRPr="00004D58" w:rsidRDefault="00004D58" w:rsidP="00004D58">
      <w:pPr>
        <w:ind w:firstLine="709"/>
        <w:jc w:val="both"/>
        <w:rPr>
          <w:color w:val="000000"/>
          <w:sz w:val="24"/>
        </w:rPr>
      </w:pPr>
      <w:r w:rsidRPr="00004D58">
        <w:rPr>
          <w:color w:val="000000"/>
          <w:sz w:val="24"/>
        </w:rPr>
        <w:t>6. Контроль за исполнением настоящего постановления возложить на первого заместителя главы администрации Сосновоборского городского округа Лютикова С.Г.</w:t>
      </w:r>
    </w:p>
    <w:p w:rsidR="00004D58" w:rsidRPr="00004D58" w:rsidRDefault="00004D58" w:rsidP="00004D58">
      <w:pPr>
        <w:jc w:val="both"/>
        <w:rPr>
          <w:color w:val="000000"/>
          <w:sz w:val="24"/>
        </w:rPr>
      </w:pPr>
    </w:p>
    <w:p w:rsidR="00004D58" w:rsidRPr="00004D58" w:rsidRDefault="00004D58" w:rsidP="00004D58">
      <w:pPr>
        <w:tabs>
          <w:tab w:val="left" w:pos="6946"/>
        </w:tabs>
        <w:jc w:val="both"/>
        <w:rPr>
          <w:sz w:val="24"/>
        </w:rPr>
      </w:pPr>
    </w:p>
    <w:p w:rsidR="00004D58" w:rsidRPr="00004D58" w:rsidRDefault="00004D58" w:rsidP="00004D58">
      <w:pPr>
        <w:tabs>
          <w:tab w:val="left" w:pos="6946"/>
        </w:tabs>
        <w:jc w:val="both"/>
        <w:rPr>
          <w:sz w:val="24"/>
        </w:rPr>
      </w:pPr>
    </w:p>
    <w:p w:rsidR="00004D58" w:rsidRPr="00004D58" w:rsidRDefault="00004D58" w:rsidP="00004D58">
      <w:pPr>
        <w:tabs>
          <w:tab w:val="left" w:pos="6946"/>
        </w:tabs>
        <w:jc w:val="both"/>
        <w:rPr>
          <w:sz w:val="24"/>
        </w:rPr>
      </w:pPr>
      <w:r w:rsidRPr="00004D58">
        <w:rPr>
          <w:sz w:val="24"/>
        </w:rPr>
        <w:t>Глава Сосновоборского городского округа</w:t>
      </w:r>
      <w:r w:rsidRPr="00004D58">
        <w:rPr>
          <w:sz w:val="24"/>
        </w:rPr>
        <w:tab/>
        <w:t xml:space="preserve">  </w:t>
      </w:r>
      <w:r>
        <w:rPr>
          <w:sz w:val="24"/>
        </w:rPr>
        <w:t xml:space="preserve">      </w:t>
      </w:r>
      <w:r w:rsidRPr="00004D58">
        <w:rPr>
          <w:sz w:val="24"/>
        </w:rPr>
        <w:t xml:space="preserve">           М.В. Воронков</w:t>
      </w: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jc w:val="both"/>
        <w:rPr>
          <w:sz w:val="12"/>
          <w:szCs w:val="16"/>
        </w:rPr>
      </w:pPr>
    </w:p>
    <w:p w:rsidR="00004D58" w:rsidRPr="00004D58" w:rsidRDefault="00004D58" w:rsidP="00004D58">
      <w:pPr>
        <w:rPr>
          <w:sz w:val="12"/>
          <w:szCs w:val="16"/>
        </w:rPr>
      </w:pPr>
      <w:r w:rsidRPr="00004D58">
        <w:rPr>
          <w:sz w:val="12"/>
          <w:szCs w:val="16"/>
        </w:rPr>
        <w:t>Силинская Вера Владимировна.</w:t>
      </w:r>
    </w:p>
    <w:p w:rsidR="00762166" w:rsidRDefault="00004D58" w:rsidP="002B3450">
      <w:pPr>
        <w:rPr>
          <w:sz w:val="24"/>
        </w:rPr>
      </w:pPr>
      <w:r w:rsidRPr="00004D58">
        <w:rPr>
          <w:sz w:val="12"/>
          <w:szCs w:val="16"/>
        </w:rPr>
        <w:t>т. 6-28-49</w:t>
      </w:r>
      <w:r>
        <w:rPr>
          <w:sz w:val="12"/>
          <w:szCs w:val="16"/>
        </w:rPr>
        <w:t xml:space="preserve"> </w:t>
      </w:r>
      <w:r w:rsidRPr="00004D58">
        <w:rPr>
          <w:sz w:val="12"/>
          <w:szCs w:val="16"/>
        </w:rPr>
        <w:t>(отдел экономического развития)</w:t>
      </w:r>
      <w:r>
        <w:rPr>
          <w:sz w:val="12"/>
          <w:szCs w:val="16"/>
        </w:rPr>
        <w:t xml:space="preserve"> БО</w:t>
      </w:r>
    </w:p>
    <w:sectPr w:rsidR="00762166" w:rsidSect="00DA7219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44D" w:rsidRDefault="008D544D" w:rsidP="00762166">
      <w:r>
        <w:separator/>
      </w:r>
    </w:p>
  </w:endnote>
  <w:endnote w:type="continuationSeparator" w:id="0">
    <w:p w:rsidR="008D544D" w:rsidRDefault="008D544D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44D" w:rsidRDefault="008D544D" w:rsidP="00762166">
      <w:r>
        <w:separator/>
      </w:r>
    </w:p>
  </w:footnote>
  <w:footnote w:type="continuationSeparator" w:id="0">
    <w:p w:rsidR="008D544D" w:rsidRDefault="008D544D" w:rsidP="0076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c0484cc-806a-44a0-825e-f2edd1a24790"/>
  </w:docVars>
  <w:rsids>
    <w:rsidRoot w:val="00004D58"/>
    <w:rsid w:val="00004D58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3450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D544D"/>
    <w:rsid w:val="008E00FE"/>
    <w:rsid w:val="008E07A6"/>
    <w:rsid w:val="008E59A6"/>
    <w:rsid w:val="008F2F90"/>
    <w:rsid w:val="008F3AB7"/>
    <w:rsid w:val="00902369"/>
    <w:rsid w:val="00955DCE"/>
    <w:rsid w:val="00963639"/>
    <w:rsid w:val="00965050"/>
    <w:rsid w:val="009676DA"/>
    <w:rsid w:val="00984C57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9729C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E72D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0570A2-39C8-4CEE-8FA9-0D7B4230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04D5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4D58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31d363f0-f879-4e9a-a256-86a34d09627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31d363f0-f879-4e9a-a256-86a34d096270.dot</Template>
  <TotalTime>0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ОЭР - Булатова Т.Е.</cp:lastModifiedBy>
  <cp:revision>2</cp:revision>
  <cp:lastPrinted>2025-04-18T06:22:00Z</cp:lastPrinted>
  <dcterms:created xsi:type="dcterms:W3CDTF">2025-04-18T06:59:00Z</dcterms:created>
  <dcterms:modified xsi:type="dcterms:W3CDTF">2025-04-18T06:59:00Z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9c0484cc-806a-44a0-825e-f2edd1a24790</vt:lpwstr>
  </property>
</Properties>
</file>