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CF" w:rsidRDefault="002733CF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</w:p>
    <w:p w:rsidR="00690E6A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-36830</wp:posOffset>
            </wp:positionV>
            <wp:extent cx="666750" cy="838200"/>
            <wp:effectExtent l="19050" t="0" r="0" b="0"/>
            <wp:wrapTopAndBottom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2"/>
          <w:szCs w:val="22"/>
        </w:rPr>
        <w:t>ПОСТОЯННАЯ К</w:t>
      </w:r>
      <w:r w:rsidRPr="000175FC">
        <w:rPr>
          <w:b/>
          <w:color w:val="000000"/>
          <w:sz w:val="22"/>
          <w:szCs w:val="22"/>
        </w:rPr>
        <w:t xml:space="preserve">ОМИССИЯ </w:t>
      </w:r>
      <w:r w:rsidRPr="000175FC">
        <w:rPr>
          <w:b/>
          <w:caps/>
          <w:color w:val="000000"/>
          <w:sz w:val="22"/>
          <w:szCs w:val="22"/>
        </w:rPr>
        <w:t xml:space="preserve">ПО ЭКОномике, муниципальному имуществу, земле и строительству </w:t>
      </w:r>
      <w:r w:rsidRPr="000175FC">
        <w:rPr>
          <w:b/>
          <w:color w:val="000000"/>
          <w:sz w:val="22"/>
          <w:szCs w:val="22"/>
        </w:rPr>
        <w:t>СОВЕТА ДЕПУТАТОВ СОСНОВОБОРСКОГО</w:t>
      </w:r>
    </w:p>
    <w:p w:rsidR="00450AA3" w:rsidRPr="000175FC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0175FC">
        <w:rPr>
          <w:b/>
          <w:color w:val="000000"/>
          <w:sz w:val="22"/>
          <w:szCs w:val="22"/>
        </w:rPr>
        <w:t xml:space="preserve">ГОРОДСКОГО </w:t>
      </w:r>
      <w:r w:rsidR="00690E6A">
        <w:rPr>
          <w:b/>
          <w:color w:val="000000"/>
          <w:sz w:val="22"/>
          <w:szCs w:val="22"/>
        </w:rPr>
        <w:t xml:space="preserve">ОКРУГА </w:t>
      </w:r>
      <w:r w:rsidRPr="000175FC">
        <w:rPr>
          <w:b/>
          <w:color w:val="000000"/>
          <w:sz w:val="22"/>
          <w:szCs w:val="22"/>
        </w:rPr>
        <w:t>ЛЕНИНГРАДСКОЙ ОБЛАСТИ</w:t>
      </w:r>
    </w:p>
    <w:p w:rsidR="00450AA3" w:rsidRPr="000175FC" w:rsidRDefault="00450AA3" w:rsidP="00450AA3">
      <w:pPr>
        <w:jc w:val="center"/>
        <w:rPr>
          <w:b/>
          <w:color w:val="000000"/>
          <w:sz w:val="22"/>
          <w:szCs w:val="22"/>
        </w:rPr>
      </w:pPr>
      <w:r w:rsidRPr="000175FC">
        <w:rPr>
          <w:b/>
          <w:color w:val="000000"/>
          <w:sz w:val="22"/>
          <w:szCs w:val="22"/>
        </w:rPr>
        <w:t>(</w:t>
      </w:r>
      <w:r w:rsidR="004C33E0">
        <w:rPr>
          <w:b/>
          <w:color w:val="000000"/>
          <w:sz w:val="22"/>
          <w:szCs w:val="22"/>
        </w:rPr>
        <w:t xml:space="preserve">ПЯТЫЙ </w:t>
      </w:r>
      <w:r w:rsidRPr="000175FC">
        <w:rPr>
          <w:b/>
          <w:color w:val="000000"/>
          <w:sz w:val="22"/>
          <w:szCs w:val="22"/>
        </w:rPr>
        <w:t>СОЗЫВ)</w:t>
      </w:r>
    </w:p>
    <w:p w:rsidR="00450AA3" w:rsidRPr="005C42EB" w:rsidRDefault="00930FDD" w:rsidP="00450AA3">
      <w:pPr>
        <w:jc w:val="center"/>
        <w:rPr>
          <w:b/>
          <w:sz w:val="22"/>
          <w:szCs w:val="22"/>
        </w:rPr>
      </w:pPr>
      <w:r w:rsidRPr="00930FDD">
        <w:rPr>
          <w:noProof/>
          <w:sz w:val="22"/>
          <w:szCs w:val="22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50AA3" w:rsidRDefault="00450AA3" w:rsidP="00450AA3">
      <w:pPr>
        <w:tabs>
          <w:tab w:val="left" w:pos="2779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E5ADB">
        <w:rPr>
          <w:b/>
          <w:sz w:val="28"/>
          <w:szCs w:val="28"/>
        </w:rPr>
        <w:t>ПОВЕСТКА ЗАСЕДАНИЯ</w:t>
      </w:r>
    </w:p>
    <w:p w:rsidR="00450AA3" w:rsidRDefault="00450AA3" w:rsidP="00450AA3">
      <w:pPr>
        <w:jc w:val="center"/>
        <w:rPr>
          <w:b/>
          <w:color w:val="000000" w:themeColor="text1"/>
          <w:sz w:val="28"/>
          <w:szCs w:val="28"/>
        </w:rPr>
      </w:pPr>
    </w:p>
    <w:p w:rsidR="00450AA3" w:rsidRPr="008F6154" w:rsidRDefault="00450AA3" w:rsidP="00450AA3">
      <w:pPr>
        <w:jc w:val="center"/>
        <w:rPr>
          <w:b/>
          <w:color w:val="000000" w:themeColor="text1"/>
          <w:sz w:val="28"/>
          <w:szCs w:val="28"/>
        </w:rPr>
      </w:pPr>
      <w:r w:rsidRPr="006D0448">
        <w:rPr>
          <w:b/>
          <w:color w:val="000000" w:themeColor="text1"/>
          <w:sz w:val="28"/>
          <w:szCs w:val="28"/>
        </w:rPr>
        <w:t xml:space="preserve">на </w:t>
      </w:r>
      <w:r w:rsidR="005A4A54">
        <w:rPr>
          <w:b/>
          <w:color w:val="000000" w:themeColor="text1"/>
          <w:sz w:val="28"/>
          <w:szCs w:val="28"/>
        </w:rPr>
        <w:t>09 декабря</w:t>
      </w:r>
      <w:r w:rsidR="00A83EA5">
        <w:rPr>
          <w:b/>
          <w:color w:val="000000" w:themeColor="text1"/>
          <w:sz w:val="28"/>
          <w:szCs w:val="28"/>
        </w:rPr>
        <w:t xml:space="preserve"> </w:t>
      </w:r>
      <w:r w:rsidRPr="006D0448">
        <w:rPr>
          <w:b/>
          <w:color w:val="000000" w:themeColor="text1"/>
          <w:sz w:val="28"/>
          <w:szCs w:val="28"/>
        </w:rPr>
        <w:t>202</w:t>
      </w:r>
      <w:r w:rsidR="00CE1AB7">
        <w:rPr>
          <w:b/>
          <w:color w:val="000000" w:themeColor="text1"/>
          <w:sz w:val="28"/>
          <w:szCs w:val="28"/>
        </w:rPr>
        <w:t>4</w:t>
      </w:r>
      <w:r w:rsidRPr="006D0448">
        <w:rPr>
          <w:b/>
          <w:color w:val="000000" w:themeColor="text1"/>
          <w:sz w:val="28"/>
          <w:szCs w:val="28"/>
        </w:rPr>
        <w:t xml:space="preserve"> года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F6154">
        <w:rPr>
          <w:b/>
          <w:color w:val="000000" w:themeColor="text1"/>
          <w:sz w:val="28"/>
          <w:szCs w:val="28"/>
        </w:rPr>
        <w:t>(</w:t>
      </w:r>
      <w:r w:rsidR="0028741F">
        <w:rPr>
          <w:b/>
          <w:color w:val="000000" w:themeColor="text1"/>
          <w:sz w:val="28"/>
          <w:szCs w:val="28"/>
        </w:rPr>
        <w:t>понедельник</w:t>
      </w:r>
      <w:r>
        <w:rPr>
          <w:b/>
          <w:color w:val="000000" w:themeColor="text1"/>
          <w:sz w:val="28"/>
          <w:szCs w:val="28"/>
        </w:rPr>
        <w:t>)</w:t>
      </w:r>
      <w:r w:rsidRPr="008F615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50AA3" w:rsidRPr="00814319" w:rsidRDefault="00450AA3" w:rsidP="00450AA3">
      <w:pPr>
        <w:jc w:val="right"/>
        <w:rPr>
          <w:b/>
          <w:color w:val="000000" w:themeColor="text1"/>
          <w:sz w:val="28"/>
          <w:szCs w:val="28"/>
          <w:u w:val="single"/>
        </w:rPr>
      </w:pPr>
      <w:r w:rsidRPr="00814319">
        <w:rPr>
          <w:b/>
          <w:color w:val="000000" w:themeColor="text1"/>
          <w:sz w:val="28"/>
          <w:szCs w:val="28"/>
          <w:u w:val="single"/>
        </w:rPr>
        <w:t>ПРОЕКТ</w:t>
      </w:r>
    </w:p>
    <w:p w:rsidR="00450AA3" w:rsidRPr="006D0448" w:rsidRDefault="00450AA3" w:rsidP="00450AA3">
      <w:pPr>
        <w:rPr>
          <w:b/>
          <w:color w:val="000000" w:themeColor="text1"/>
          <w:sz w:val="24"/>
          <w:szCs w:val="24"/>
        </w:rPr>
      </w:pPr>
      <w:r w:rsidRPr="006D0448">
        <w:rPr>
          <w:b/>
          <w:color w:val="000000" w:themeColor="text1"/>
          <w:sz w:val="28"/>
          <w:szCs w:val="28"/>
        </w:rPr>
        <w:t xml:space="preserve">              </w:t>
      </w:r>
      <w:r w:rsidRPr="006D0448">
        <w:rPr>
          <w:b/>
          <w:color w:val="000000" w:themeColor="text1"/>
          <w:sz w:val="24"/>
        </w:rPr>
        <w:t xml:space="preserve">         </w:t>
      </w:r>
      <w:r w:rsidRPr="006D044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450AA3" w:rsidRDefault="00450AA3" w:rsidP="00450AA3">
      <w:pPr>
        <w:jc w:val="center"/>
        <w:rPr>
          <w:b/>
          <w:color w:val="000000" w:themeColor="text1"/>
          <w:sz w:val="24"/>
          <w:szCs w:val="24"/>
        </w:rPr>
      </w:pPr>
      <w:r w:rsidRPr="00120FDF">
        <w:rPr>
          <w:b/>
          <w:color w:val="000000" w:themeColor="text1"/>
          <w:sz w:val="24"/>
          <w:szCs w:val="24"/>
        </w:rPr>
        <w:t xml:space="preserve">                                         </w:t>
      </w:r>
      <w:r w:rsidRPr="008F46B1">
        <w:rPr>
          <w:b/>
          <w:color w:val="000000" w:themeColor="text1"/>
          <w:sz w:val="24"/>
          <w:szCs w:val="24"/>
        </w:rPr>
        <w:t>Начало заседания:1</w:t>
      </w:r>
      <w:r w:rsidR="005A4A54">
        <w:rPr>
          <w:b/>
          <w:color w:val="000000" w:themeColor="text1"/>
          <w:sz w:val="24"/>
          <w:szCs w:val="24"/>
        </w:rPr>
        <w:t>7</w:t>
      </w:r>
      <w:r w:rsidRPr="008F46B1">
        <w:rPr>
          <w:b/>
          <w:color w:val="000000" w:themeColor="text1"/>
          <w:sz w:val="24"/>
          <w:szCs w:val="24"/>
        </w:rPr>
        <w:t>.</w:t>
      </w:r>
      <w:r w:rsidR="005A4A54">
        <w:rPr>
          <w:b/>
          <w:color w:val="000000" w:themeColor="text1"/>
          <w:sz w:val="24"/>
          <w:szCs w:val="24"/>
        </w:rPr>
        <w:t>0</w:t>
      </w:r>
      <w:r w:rsidR="00CE1AB7">
        <w:rPr>
          <w:b/>
          <w:color w:val="000000" w:themeColor="text1"/>
          <w:sz w:val="24"/>
          <w:szCs w:val="24"/>
        </w:rPr>
        <w:t>0</w:t>
      </w:r>
    </w:p>
    <w:p w:rsidR="00450AA3" w:rsidRPr="008F46B1" w:rsidRDefault="00450AA3" w:rsidP="00450AA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</w:t>
      </w:r>
      <w:r w:rsidRPr="008F46B1">
        <w:rPr>
          <w:b/>
          <w:color w:val="000000" w:themeColor="text1"/>
          <w:sz w:val="24"/>
          <w:szCs w:val="24"/>
        </w:rPr>
        <w:t xml:space="preserve"> Место проведения: к.333</w:t>
      </w:r>
    </w:p>
    <w:p w:rsidR="00450AA3" w:rsidRPr="008F46B1" w:rsidRDefault="00450AA3" w:rsidP="00450AA3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4C33E0" w:rsidRPr="00997F0A" w:rsidRDefault="00450AA3" w:rsidP="00A83EA5">
      <w:pPr>
        <w:pStyle w:val="a3"/>
        <w:ind w:left="0" w:firstLine="709"/>
        <w:jc w:val="both"/>
      </w:pPr>
      <w:r w:rsidRPr="006C2A0A">
        <w:rPr>
          <w:b/>
        </w:rPr>
        <w:t>Вопрос</w:t>
      </w:r>
      <w:r w:rsidR="00A83EA5" w:rsidRPr="006C2A0A">
        <w:rPr>
          <w:b/>
        </w:rPr>
        <w:t xml:space="preserve"> 1</w:t>
      </w:r>
      <w:r w:rsidR="00A83EA5" w:rsidRPr="00997F0A">
        <w:t xml:space="preserve">. </w:t>
      </w:r>
      <w:r w:rsidR="002427FB" w:rsidRPr="00997F0A">
        <w:t>«О результатах работы согласительной комиссии по проекту бюджета Сосновоборского городского округа на 2025 год и на плановый период 2026 и 2027 годов»</w:t>
      </w:r>
      <w:r w:rsidR="002733CF">
        <w:t>.</w:t>
      </w:r>
    </w:p>
    <w:p w:rsidR="002427FB" w:rsidRDefault="002427FB" w:rsidP="00A83EA5">
      <w:pPr>
        <w:pStyle w:val="a3"/>
        <w:ind w:left="0" w:firstLine="709"/>
        <w:jc w:val="both"/>
      </w:pPr>
    </w:p>
    <w:p w:rsidR="002427FB" w:rsidRPr="006C2A0A" w:rsidRDefault="002427FB" w:rsidP="00A83EA5">
      <w:pPr>
        <w:pStyle w:val="a3"/>
        <w:ind w:left="0" w:firstLine="709"/>
        <w:jc w:val="both"/>
      </w:pPr>
    </w:p>
    <w:p w:rsidR="002427FB" w:rsidRDefault="002427FB" w:rsidP="002427FB">
      <w:pPr>
        <w:pStyle w:val="a3"/>
        <w:ind w:left="0" w:firstLine="709"/>
        <w:jc w:val="both"/>
      </w:pPr>
      <w:r w:rsidRPr="008E378D">
        <w:rPr>
          <w:b/>
        </w:rPr>
        <w:t>Вопрос вносит:</w:t>
      </w:r>
      <w:r w:rsidRPr="008E378D">
        <w:t xml:space="preserve"> </w:t>
      </w:r>
      <w:r>
        <w:t xml:space="preserve">Терешкин А.Е., согласительная комиссия </w:t>
      </w:r>
      <w:r w:rsidRPr="008E378D">
        <w:t>Сосновоборского городского округа.</w:t>
      </w:r>
    </w:p>
    <w:p w:rsidR="002427FB" w:rsidRPr="008E378D" w:rsidRDefault="002427FB" w:rsidP="002427FB">
      <w:pPr>
        <w:pStyle w:val="a3"/>
        <w:ind w:left="0" w:firstLine="709"/>
        <w:jc w:val="both"/>
      </w:pPr>
    </w:p>
    <w:p w:rsidR="00B22192" w:rsidRPr="006C2A0A" w:rsidRDefault="00450AA3" w:rsidP="00B22192">
      <w:pPr>
        <w:pStyle w:val="a3"/>
        <w:ind w:left="0" w:firstLine="709"/>
        <w:jc w:val="both"/>
        <w:rPr>
          <w:color w:val="000000"/>
        </w:rPr>
      </w:pPr>
      <w:r w:rsidRPr="006C2A0A">
        <w:rPr>
          <w:b/>
        </w:rPr>
        <w:t xml:space="preserve"> </w:t>
      </w:r>
      <w:r w:rsidR="00893FBD" w:rsidRPr="006C2A0A">
        <w:rPr>
          <w:b/>
        </w:rPr>
        <w:t>Приглашенные:</w:t>
      </w:r>
      <w:r w:rsidR="00893FBD" w:rsidRPr="006C2A0A">
        <w:t xml:space="preserve"> </w:t>
      </w:r>
      <w:r w:rsidR="00893FBD" w:rsidRPr="006C2A0A">
        <w:rPr>
          <w:color w:val="000000" w:themeColor="text1"/>
        </w:rPr>
        <w:t>от администрации: первый заместитель главы администрации Сосновоборского городского округа Лютиков Станислав Геннадьевич, председатель комитета финансов Попова Татьяна Рудольфовна</w:t>
      </w:r>
      <w:r w:rsidR="009449B4" w:rsidRPr="006C2A0A">
        <w:rPr>
          <w:color w:val="000000" w:themeColor="text1"/>
        </w:rPr>
        <w:t>;</w:t>
      </w:r>
      <w:r w:rsidR="00893FBD" w:rsidRPr="006C2A0A">
        <w:rPr>
          <w:color w:val="000000" w:themeColor="text1"/>
        </w:rPr>
        <w:t xml:space="preserve"> </w:t>
      </w:r>
      <w:r w:rsidR="00B22192" w:rsidRPr="006C2A0A">
        <w:rPr>
          <w:color w:val="000000" w:themeColor="text1"/>
        </w:rPr>
        <w:t xml:space="preserve">от КСП: </w:t>
      </w:r>
      <w:r w:rsidR="00B22192" w:rsidRPr="006C2A0A">
        <w:rPr>
          <w:color w:val="000000"/>
        </w:rPr>
        <w:t>председатель контрольно-счетной палаты Сосновоборского городского округа Уварова Ирина Павловна.</w:t>
      </w:r>
    </w:p>
    <w:p w:rsidR="00893FBD" w:rsidRPr="006C2A0A" w:rsidRDefault="00893FBD" w:rsidP="00893FBD">
      <w:pPr>
        <w:pStyle w:val="a3"/>
        <w:ind w:left="0" w:firstLine="709"/>
        <w:jc w:val="both"/>
        <w:rPr>
          <w:b/>
        </w:rPr>
      </w:pPr>
    </w:p>
    <w:p w:rsidR="00013A7F" w:rsidRPr="006C2A0A" w:rsidRDefault="00013A7F" w:rsidP="00966C98">
      <w:pPr>
        <w:pStyle w:val="a3"/>
        <w:ind w:left="0" w:firstLine="709"/>
        <w:jc w:val="both"/>
        <w:rPr>
          <w:b/>
        </w:rPr>
      </w:pPr>
    </w:p>
    <w:p w:rsidR="006C2A0A" w:rsidRPr="00997F0A" w:rsidRDefault="006C2A0A" w:rsidP="00966C98">
      <w:pPr>
        <w:pStyle w:val="a3"/>
        <w:ind w:left="0" w:firstLine="709"/>
        <w:jc w:val="both"/>
      </w:pPr>
      <w:r w:rsidRPr="006C2A0A">
        <w:rPr>
          <w:b/>
        </w:rPr>
        <w:t xml:space="preserve">Вопрос 2. </w:t>
      </w:r>
      <w:r w:rsidR="002427FB" w:rsidRPr="00997F0A">
        <w:t>«О бюджете Сосновоборского городского округа на 2025 год и на плановый период 2026 и 2027 годов»</w:t>
      </w:r>
      <w:r w:rsidR="002733CF">
        <w:t>.</w:t>
      </w:r>
    </w:p>
    <w:p w:rsidR="002427FB" w:rsidRPr="00997F0A" w:rsidRDefault="002427FB" w:rsidP="002427FB">
      <w:pPr>
        <w:pStyle w:val="a3"/>
        <w:ind w:left="0" w:firstLine="709"/>
        <w:jc w:val="both"/>
      </w:pPr>
    </w:p>
    <w:p w:rsidR="002427FB" w:rsidRPr="00281918" w:rsidRDefault="002427FB" w:rsidP="002427FB">
      <w:pPr>
        <w:pStyle w:val="a3"/>
        <w:ind w:left="0" w:firstLine="709"/>
        <w:jc w:val="both"/>
      </w:pPr>
      <w:r w:rsidRPr="008E378D">
        <w:rPr>
          <w:b/>
        </w:rPr>
        <w:t>Вопрос вносит:</w:t>
      </w:r>
      <w:r w:rsidRPr="008E378D">
        <w:t xml:space="preserve"> </w:t>
      </w:r>
      <w:r>
        <w:t>глава</w:t>
      </w:r>
      <w:r w:rsidRPr="00281918">
        <w:t xml:space="preserve"> Сосновоборского городского округа.</w:t>
      </w:r>
    </w:p>
    <w:p w:rsidR="00656184" w:rsidRPr="006C2A0A" w:rsidRDefault="00656184" w:rsidP="00656184">
      <w:pPr>
        <w:pStyle w:val="a3"/>
        <w:ind w:left="0" w:firstLine="709"/>
        <w:jc w:val="both"/>
      </w:pPr>
    </w:p>
    <w:p w:rsidR="00656184" w:rsidRPr="006C2A0A" w:rsidRDefault="00656184" w:rsidP="00656184">
      <w:pPr>
        <w:pStyle w:val="a3"/>
        <w:ind w:left="0" w:firstLine="709"/>
        <w:jc w:val="both"/>
        <w:rPr>
          <w:color w:val="000000"/>
        </w:rPr>
      </w:pPr>
      <w:r w:rsidRPr="006C2A0A">
        <w:rPr>
          <w:b/>
        </w:rPr>
        <w:t>Приглашенные:</w:t>
      </w:r>
      <w:r w:rsidRPr="006C2A0A">
        <w:t xml:space="preserve"> </w:t>
      </w:r>
      <w:r w:rsidRPr="006C2A0A">
        <w:rPr>
          <w:color w:val="000000" w:themeColor="text1"/>
        </w:rPr>
        <w:t xml:space="preserve">от администрации: первый заместитель главы администрации Сосновоборского городского округа Лютиков Станислав Геннадьевич, председатель комитета финансов Попова Татьяна Рудольфовна; от КСП: </w:t>
      </w:r>
      <w:r w:rsidRPr="006C2A0A">
        <w:rPr>
          <w:color w:val="000000"/>
        </w:rPr>
        <w:t>председатель контрольно-счетной палаты Сосновоборского городского округа Уварова Ирина Павловна.</w:t>
      </w:r>
    </w:p>
    <w:p w:rsidR="00656184" w:rsidRPr="006C2A0A" w:rsidRDefault="00656184" w:rsidP="00656184">
      <w:pPr>
        <w:pStyle w:val="a3"/>
        <w:ind w:left="0" w:firstLine="709"/>
        <w:jc w:val="both"/>
        <w:rPr>
          <w:b/>
        </w:rPr>
      </w:pPr>
    </w:p>
    <w:p w:rsidR="00284DD1" w:rsidRDefault="00284DD1" w:rsidP="0078242B">
      <w:pPr>
        <w:pStyle w:val="a3"/>
        <w:ind w:left="0" w:firstLine="709"/>
        <w:jc w:val="both"/>
        <w:rPr>
          <w:b/>
        </w:rPr>
      </w:pPr>
    </w:p>
    <w:p w:rsidR="002733CF" w:rsidRPr="002733CF" w:rsidRDefault="002733CF" w:rsidP="002733CF">
      <w:pPr>
        <w:pStyle w:val="a3"/>
        <w:ind w:left="0" w:firstLine="709"/>
        <w:jc w:val="both"/>
      </w:pPr>
      <w:r w:rsidRPr="006C2A0A">
        <w:rPr>
          <w:b/>
        </w:rPr>
        <w:t xml:space="preserve">Вопрос </w:t>
      </w:r>
      <w:r>
        <w:rPr>
          <w:b/>
        </w:rPr>
        <w:t>3</w:t>
      </w:r>
      <w:r w:rsidRPr="006C2A0A">
        <w:rPr>
          <w:b/>
        </w:rPr>
        <w:t>.</w:t>
      </w:r>
      <w:r w:rsidRPr="006C2A0A">
        <w:t xml:space="preserve">  </w:t>
      </w:r>
      <w:r w:rsidRPr="002733CF">
        <w:rPr>
          <w:bCs/>
        </w:rPr>
        <w:t>«</w:t>
      </w:r>
      <w:r w:rsidRPr="002733CF">
        <w:rPr>
          <w:rFonts w:eastAsia="Calibri"/>
        </w:rPr>
        <w:t xml:space="preserve">О внесении изменений в решение совета депутатов от 30.01.2019 № 3 «Об утверждении Положения о порядке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</w:r>
      <w:proofErr w:type="spellStart"/>
      <w:r w:rsidRPr="002733CF">
        <w:rPr>
          <w:rFonts w:eastAsia="Calibri"/>
        </w:rPr>
        <w:t>Сосновоборский</w:t>
      </w:r>
      <w:proofErr w:type="spellEnd"/>
      <w:r w:rsidRPr="002733CF">
        <w:rPr>
          <w:rFonts w:eastAsia="Calibri"/>
        </w:rPr>
        <w:t xml:space="preserve"> городской округ Ленинградской области»».</w:t>
      </w:r>
    </w:p>
    <w:p w:rsidR="002733CF" w:rsidRDefault="002733CF" w:rsidP="002733CF">
      <w:pPr>
        <w:pStyle w:val="a3"/>
        <w:ind w:left="0" w:firstLine="709"/>
        <w:jc w:val="both"/>
        <w:rPr>
          <w:b/>
        </w:rPr>
      </w:pPr>
    </w:p>
    <w:p w:rsidR="002733CF" w:rsidRPr="002733CF" w:rsidRDefault="002733CF" w:rsidP="002733CF">
      <w:pPr>
        <w:pStyle w:val="a3"/>
        <w:ind w:left="0" w:firstLine="709"/>
        <w:jc w:val="both"/>
      </w:pPr>
      <w:r w:rsidRPr="008E378D">
        <w:rPr>
          <w:b/>
        </w:rPr>
        <w:t>Вопрос вносит:</w:t>
      </w:r>
      <w:r w:rsidRPr="007550EF">
        <w:rPr>
          <w:b/>
        </w:rPr>
        <w:t xml:space="preserve"> </w:t>
      </w:r>
      <w:r w:rsidRPr="002733CF">
        <w:t>глава Сосновоборского городского округа</w:t>
      </w:r>
    </w:p>
    <w:p w:rsidR="002733CF" w:rsidRPr="002733CF" w:rsidRDefault="002733CF" w:rsidP="002733CF">
      <w:pPr>
        <w:pStyle w:val="a3"/>
        <w:ind w:left="0" w:firstLine="709"/>
        <w:jc w:val="both"/>
      </w:pPr>
    </w:p>
    <w:p w:rsidR="002733CF" w:rsidRPr="006C2A0A" w:rsidRDefault="002733CF" w:rsidP="002733CF">
      <w:pPr>
        <w:pStyle w:val="a3"/>
        <w:ind w:left="0" w:firstLine="709"/>
        <w:jc w:val="both"/>
        <w:rPr>
          <w:color w:val="000000"/>
        </w:rPr>
      </w:pPr>
      <w:r w:rsidRPr="006C2A0A">
        <w:rPr>
          <w:b/>
        </w:rPr>
        <w:t>Приглашенные:</w:t>
      </w:r>
      <w:r w:rsidRPr="006C2A0A">
        <w:t xml:space="preserve"> </w:t>
      </w:r>
      <w:r w:rsidRPr="006C2A0A">
        <w:rPr>
          <w:color w:val="000000" w:themeColor="text1"/>
        </w:rPr>
        <w:t>от администрации: первый заместитель главы администрации Сосновоборского городского округа Лютиков Станислав Геннадьевич, председатель комитета финансов Попова Татьяна Рудольфовна</w:t>
      </w:r>
      <w:r>
        <w:rPr>
          <w:color w:val="000000" w:themeColor="text1"/>
        </w:rPr>
        <w:t>,</w:t>
      </w:r>
      <w:r w:rsidRPr="000F3CAE">
        <w:rPr>
          <w:color w:val="000000"/>
        </w:rPr>
        <w:t xml:space="preserve"> </w:t>
      </w:r>
      <w:r w:rsidRPr="00281918">
        <w:rPr>
          <w:color w:val="000000"/>
        </w:rPr>
        <w:t>председатель комитета по управлению муниципальным имуществом Михайлова  Н</w:t>
      </w:r>
      <w:r>
        <w:rPr>
          <w:color w:val="000000"/>
        </w:rPr>
        <w:t>аталья Викторовна</w:t>
      </w:r>
      <w:r w:rsidRPr="006C2A0A">
        <w:rPr>
          <w:color w:val="000000" w:themeColor="text1"/>
        </w:rPr>
        <w:t>;</w:t>
      </w:r>
      <w:r>
        <w:rPr>
          <w:color w:val="000000" w:themeColor="text1"/>
        </w:rPr>
        <w:t xml:space="preserve"> начальник жилищного отдела Любимова В.С.;</w:t>
      </w:r>
      <w:r w:rsidRPr="006C2A0A">
        <w:rPr>
          <w:color w:val="000000" w:themeColor="text1"/>
        </w:rPr>
        <w:t xml:space="preserve"> от КСП: </w:t>
      </w:r>
      <w:r w:rsidRPr="006C2A0A">
        <w:rPr>
          <w:color w:val="000000"/>
        </w:rPr>
        <w:t>председатель контрольно-счетной палаты Сосновоборского городского округа Уварова Ирина Павловна.</w:t>
      </w:r>
    </w:p>
    <w:p w:rsidR="00284DD1" w:rsidRDefault="00284DD1" w:rsidP="0078242B">
      <w:pPr>
        <w:pStyle w:val="a3"/>
        <w:ind w:left="0" w:firstLine="709"/>
        <w:jc w:val="both"/>
        <w:rPr>
          <w:b/>
        </w:rPr>
      </w:pPr>
    </w:p>
    <w:p w:rsidR="00DE506C" w:rsidRPr="00284DD1" w:rsidRDefault="006C2A0A" w:rsidP="0078242B">
      <w:pPr>
        <w:pStyle w:val="a3"/>
        <w:ind w:left="0" w:firstLine="709"/>
        <w:jc w:val="both"/>
      </w:pPr>
      <w:r w:rsidRPr="006C2A0A">
        <w:rPr>
          <w:b/>
        </w:rPr>
        <w:t xml:space="preserve">Вопрос </w:t>
      </w:r>
      <w:r w:rsidR="00284DD1">
        <w:rPr>
          <w:b/>
        </w:rPr>
        <w:t>4</w:t>
      </w:r>
      <w:r w:rsidRPr="006C2A0A">
        <w:rPr>
          <w:b/>
        </w:rPr>
        <w:t>.</w:t>
      </w:r>
      <w:r w:rsidRPr="006C2A0A">
        <w:t xml:space="preserve">  </w:t>
      </w:r>
      <w:r w:rsidR="00284DD1" w:rsidRPr="00284DD1">
        <w:t>«О рассмотрении представления администрации городского округа о приватизации жилого помещения специализированного жилищного фонда служебных жилых помещений по ул. Солнечная, д.49, кв.16»</w:t>
      </w:r>
      <w:r w:rsidR="002733CF">
        <w:t>.</w:t>
      </w:r>
    </w:p>
    <w:p w:rsidR="00DE506C" w:rsidRPr="00284DD1" w:rsidRDefault="00DE506C" w:rsidP="0078242B">
      <w:pPr>
        <w:pStyle w:val="a3"/>
        <w:ind w:left="0" w:firstLine="709"/>
        <w:jc w:val="both"/>
      </w:pPr>
    </w:p>
    <w:p w:rsidR="0078242B" w:rsidRDefault="002733CF" w:rsidP="0078242B">
      <w:pPr>
        <w:pStyle w:val="a3"/>
        <w:ind w:left="0" w:firstLine="709"/>
        <w:jc w:val="both"/>
        <w:rPr>
          <w:b/>
        </w:rPr>
      </w:pPr>
      <w:r w:rsidRPr="008E378D">
        <w:rPr>
          <w:b/>
        </w:rPr>
        <w:t>Вопрос вносит:</w:t>
      </w:r>
      <w:r w:rsidR="00DE506C" w:rsidRPr="007550EF">
        <w:rPr>
          <w:b/>
        </w:rPr>
        <w:t xml:space="preserve"> </w:t>
      </w:r>
      <w:r w:rsidR="00DE506C">
        <w:rPr>
          <w:b/>
        </w:rPr>
        <w:t xml:space="preserve">глава </w:t>
      </w:r>
      <w:r w:rsidR="00DE506C" w:rsidRPr="007550EF">
        <w:rPr>
          <w:b/>
        </w:rPr>
        <w:t>Сосновоборского городского округа</w:t>
      </w:r>
    </w:p>
    <w:p w:rsidR="00DE506C" w:rsidRDefault="00DE506C" w:rsidP="0078242B">
      <w:pPr>
        <w:pStyle w:val="a3"/>
        <w:ind w:left="0" w:firstLine="709"/>
        <w:jc w:val="both"/>
        <w:rPr>
          <w:b/>
        </w:rPr>
      </w:pPr>
    </w:p>
    <w:p w:rsidR="00284DD1" w:rsidRPr="009449B4" w:rsidRDefault="00656184" w:rsidP="00284DD1">
      <w:pPr>
        <w:pStyle w:val="a3"/>
        <w:ind w:left="0" w:firstLine="709"/>
        <w:jc w:val="both"/>
        <w:rPr>
          <w:color w:val="000000" w:themeColor="text1"/>
        </w:rPr>
      </w:pPr>
      <w:r w:rsidRPr="006C2A0A">
        <w:rPr>
          <w:b/>
        </w:rPr>
        <w:t>Приглашенные:</w:t>
      </w:r>
      <w:r w:rsidRPr="006C2A0A">
        <w:t xml:space="preserve"> </w:t>
      </w:r>
      <w:r w:rsidR="00284DD1" w:rsidRPr="00F639CA">
        <w:t>от администрации:</w:t>
      </w:r>
      <w:r w:rsidR="00284DD1" w:rsidRPr="00F639CA">
        <w:rPr>
          <w:color w:val="000000"/>
        </w:rPr>
        <w:t xml:space="preserve"> </w:t>
      </w:r>
      <w:r w:rsidR="00284DD1" w:rsidRPr="00281918">
        <w:rPr>
          <w:color w:val="000000"/>
        </w:rPr>
        <w:t>председатель комитета по управлению муниципальным имуществом Михайлова  Н</w:t>
      </w:r>
      <w:r w:rsidR="00284DD1">
        <w:rPr>
          <w:color w:val="000000"/>
        </w:rPr>
        <w:t xml:space="preserve">аталья Викторовна;  </w:t>
      </w:r>
      <w:r w:rsidR="00284DD1" w:rsidRPr="009449B4">
        <w:rPr>
          <w:color w:val="000000" w:themeColor="text1"/>
        </w:rPr>
        <w:t xml:space="preserve">от КСП: </w:t>
      </w:r>
      <w:r w:rsidR="00284DD1" w:rsidRPr="009F004B">
        <w:rPr>
          <w:color w:val="000000"/>
        </w:rPr>
        <w:t xml:space="preserve">председатель контрольно-счетной палаты Сосновоборского городского округа </w:t>
      </w:r>
      <w:r w:rsidR="00284DD1">
        <w:rPr>
          <w:color w:val="000000"/>
        </w:rPr>
        <w:t>Уварова Ирина Павловна</w:t>
      </w:r>
    </w:p>
    <w:p w:rsidR="00284DD1" w:rsidRDefault="00284DD1" w:rsidP="00284DD1">
      <w:pPr>
        <w:pStyle w:val="a3"/>
        <w:tabs>
          <w:tab w:val="left" w:pos="7530"/>
        </w:tabs>
        <w:ind w:left="0" w:firstLine="709"/>
        <w:jc w:val="both"/>
        <w:rPr>
          <w:b/>
        </w:rPr>
      </w:pPr>
    </w:p>
    <w:p w:rsidR="00284DD1" w:rsidRDefault="00284DD1" w:rsidP="00284DD1">
      <w:pPr>
        <w:pStyle w:val="a3"/>
        <w:tabs>
          <w:tab w:val="left" w:pos="7530"/>
        </w:tabs>
        <w:ind w:left="0" w:firstLine="709"/>
        <w:jc w:val="both"/>
        <w:rPr>
          <w:b/>
        </w:rPr>
      </w:pPr>
    </w:p>
    <w:p w:rsidR="00450AA3" w:rsidRPr="002F0547" w:rsidRDefault="00450AA3" w:rsidP="00450AA3">
      <w:pPr>
        <w:pStyle w:val="a3"/>
        <w:tabs>
          <w:tab w:val="left" w:pos="7530"/>
        </w:tabs>
        <w:ind w:left="0" w:firstLine="709"/>
        <w:jc w:val="both"/>
        <w:rPr>
          <w:b/>
          <w:color w:val="000000"/>
        </w:rPr>
      </w:pPr>
      <w:r w:rsidRPr="002F0547">
        <w:rPr>
          <w:b/>
        </w:rPr>
        <w:t>Председатель</w:t>
      </w:r>
      <w:r w:rsidRPr="002F0547">
        <w:rPr>
          <w:b/>
          <w:color w:val="000000"/>
        </w:rPr>
        <w:t xml:space="preserve"> постоянной комиссии </w:t>
      </w:r>
    </w:p>
    <w:p w:rsidR="00450AA3" w:rsidRPr="002F0547" w:rsidRDefault="00450AA3" w:rsidP="00450AA3">
      <w:pPr>
        <w:ind w:firstLine="709"/>
        <w:jc w:val="both"/>
        <w:rPr>
          <w:b/>
          <w:color w:val="000000"/>
          <w:sz w:val="24"/>
          <w:szCs w:val="24"/>
        </w:rPr>
      </w:pPr>
      <w:r w:rsidRPr="002F0547">
        <w:rPr>
          <w:b/>
          <w:color w:val="000000"/>
          <w:sz w:val="24"/>
          <w:szCs w:val="24"/>
        </w:rPr>
        <w:t xml:space="preserve">по экономике, муниципальному имуществу, </w:t>
      </w:r>
    </w:p>
    <w:p w:rsidR="00450AA3" w:rsidRDefault="00450AA3" w:rsidP="00656184">
      <w:pPr>
        <w:ind w:firstLine="709"/>
        <w:jc w:val="both"/>
        <w:rPr>
          <w:b/>
          <w:color w:val="000000"/>
          <w:sz w:val="24"/>
          <w:szCs w:val="24"/>
        </w:rPr>
      </w:pPr>
      <w:r w:rsidRPr="002E1885">
        <w:rPr>
          <w:b/>
          <w:color w:val="000000"/>
          <w:sz w:val="24"/>
          <w:szCs w:val="24"/>
        </w:rPr>
        <w:t xml:space="preserve">земле и строительству совета депутатов            </w:t>
      </w:r>
      <w:r>
        <w:rPr>
          <w:b/>
          <w:color w:val="000000"/>
          <w:sz w:val="24"/>
          <w:szCs w:val="24"/>
        </w:rPr>
        <w:t xml:space="preserve">                                 </w:t>
      </w:r>
      <w:r w:rsidRPr="002E1885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А.Е.Терешкин</w:t>
      </w:r>
      <w:proofErr w:type="spellEnd"/>
    </w:p>
    <w:p w:rsidR="00450AA3" w:rsidRDefault="00450AA3" w:rsidP="00450AA3">
      <w:pPr>
        <w:pBdr>
          <w:bottom w:val="single" w:sz="12" w:space="1" w:color="auto"/>
        </w:pBdr>
        <w:ind w:firstLine="709"/>
        <w:jc w:val="both"/>
        <w:rPr>
          <w:b/>
          <w:color w:val="000000"/>
          <w:sz w:val="24"/>
          <w:szCs w:val="24"/>
        </w:rPr>
      </w:pPr>
    </w:p>
    <w:p w:rsidR="00450AA3" w:rsidRPr="0081163C" w:rsidRDefault="00450AA3" w:rsidP="00450AA3">
      <w:pPr>
        <w:jc w:val="both"/>
        <w:rPr>
          <w:bCs/>
          <w:sz w:val="18"/>
          <w:szCs w:val="18"/>
        </w:rPr>
      </w:pPr>
      <w:proofErr w:type="gramStart"/>
      <w:r w:rsidRPr="0081163C">
        <w:rPr>
          <w:color w:val="000000"/>
          <w:sz w:val="18"/>
          <w:szCs w:val="18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приложениями № 7,8,9  </w:t>
      </w:r>
      <w:r w:rsidRPr="0081163C">
        <w:rPr>
          <w:color w:val="000000" w:themeColor="text1"/>
          <w:sz w:val="18"/>
          <w:szCs w:val="18"/>
        </w:rPr>
        <w:t>«Положения порядке участия граждан, в том числе представителей организаций, в заседаниях совета депутатов и его органов» Регламента совета депутатов Сосновоборского городского округа, утвержденного</w:t>
      </w:r>
      <w:proofErr w:type="gramEnd"/>
      <w:r w:rsidRPr="0081163C">
        <w:rPr>
          <w:color w:val="000000" w:themeColor="text1"/>
          <w:sz w:val="18"/>
          <w:szCs w:val="18"/>
        </w:rPr>
        <w:t xml:space="preserve"> решением совета депутатов Сосновоборского городского округа  </w:t>
      </w:r>
      <w:r w:rsidRPr="0081163C">
        <w:rPr>
          <w:bCs/>
          <w:sz w:val="18"/>
          <w:szCs w:val="18"/>
        </w:rPr>
        <w:t>от 28.07.2021 года  № 96.</w:t>
      </w:r>
    </w:p>
    <w:p w:rsidR="006F4127" w:rsidRDefault="00450AA3" w:rsidP="00656184">
      <w:pPr>
        <w:jc w:val="both"/>
      </w:pPr>
      <w:r w:rsidRPr="0081163C">
        <w:rPr>
          <w:color w:val="000000"/>
          <w:sz w:val="18"/>
          <w:szCs w:val="18"/>
        </w:rPr>
        <w:t xml:space="preserve">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7" w:history="1">
        <w:r w:rsidRPr="0081163C">
          <w:rPr>
            <w:rStyle w:val="a4"/>
            <w:sz w:val="18"/>
            <w:szCs w:val="18"/>
          </w:rPr>
          <w:t>http://www.sbor.ru/sovdep/Poryadok</w:t>
        </w:r>
      </w:hyperlink>
    </w:p>
    <w:sectPr w:rsidR="006F4127" w:rsidSect="00656184">
      <w:footerReference w:type="default" r:id="rId8"/>
      <w:pgSz w:w="11907" w:h="16840"/>
      <w:pgMar w:top="238" w:right="567" w:bottom="24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DA" w:rsidRDefault="000D37DA" w:rsidP="00634C75">
      <w:r>
        <w:separator/>
      </w:r>
    </w:p>
  </w:endnote>
  <w:endnote w:type="continuationSeparator" w:id="0">
    <w:p w:rsidR="000D37DA" w:rsidRDefault="000D37DA" w:rsidP="0063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1915"/>
      <w:docPartObj>
        <w:docPartGallery w:val="Page Numbers (Bottom of Page)"/>
        <w:docPartUnique/>
      </w:docPartObj>
    </w:sdtPr>
    <w:sdtContent>
      <w:p w:rsidR="00E54EC6" w:rsidRDefault="00930FDD">
        <w:pPr>
          <w:pStyle w:val="a5"/>
          <w:jc w:val="right"/>
        </w:pPr>
        <w:r>
          <w:fldChar w:fldCharType="begin"/>
        </w:r>
        <w:r w:rsidR="00237415">
          <w:instrText xml:space="preserve"> PAGE   \* MERGEFORMAT </w:instrText>
        </w:r>
        <w:r>
          <w:fldChar w:fldCharType="separate"/>
        </w:r>
        <w:r w:rsidR="00373EF1">
          <w:rPr>
            <w:noProof/>
          </w:rPr>
          <w:t>2</w:t>
        </w:r>
        <w:r>
          <w:fldChar w:fldCharType="end"/>
        </w:r>
      </w:p>
    </w:sdtContent>
  </w:sdt>
  <w:p w:rsidR="00E54EC6" w:rsidRDefault="000D37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DA" w:rsidRDefault="000D37DA" w:rsidP="00634C75">
      <w:r>
        <w:separator/>
      </w:r>
    </w:p>
  </w:footnote>
  <w:footnote w:type="continuationSeparator" w:id="0">
    <w:p w:rsidR="000D37DA" w:rsidRDefault="000D37DA" w:rsidP="00634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A3"/>
    <w:rsid w:val="00001434"/>
    <w:rsid w:val="000068E8"/>
    <w:rsid w:val="00011315"/>
    <w:rsid w:val="00013A2D"/>
    <w:rsid w:val="00013A7F"/>
    <w:rsid w:val="00013A9D"/>
    <w:rsid w:val="000147B4"/>
    <w:rsid w:val="000177DE"/>
    <w:rsid w:val="000301E7"/>
    <w:rsid w:val="000305AA"/>
    <w:rsid w:val="00032E74"/>
    <w:rsid w:val="00033471"/>
    <w:rsid w:val="00034B72"/>
    <w:rsid w:val="0003645B"/>
    <w:rsid w:val="000369A9"/>
    <w:rsid w:val="000369D4"/>
    <w:rsid w:val="00040912"/>
    <w:rsid w:val="000409F2"/>
    <w:rsid w:val="00043FC8"/>
    <w:rsid w:val="000440E2"/>
    <w:rsid w:val="0004423E"/>
    <w:rsid w:val="000448CD"/>
    <w:rsid w:val="000456E6"/>
    <w:rsid w:val="000458DA"/>
    <w:rsid w:val="00051CE7"/>
    <w:rsid w:val="00054398"/>
    <w:rsid w:val="00061528"/>
    <w:rsid w:val="000641A0"/>
    <w:rsid w:val="00065ACB"/>
    <w:rsid w:val="00067548"/>
    <w:rsid w:val="0006798E"/>
    <w:rsid w:val="0007143B"/>
    <w:rsid w:val="00071B2C"/>
    <w:rsid w:val="000760EF"/>
    <w:rsid w:val="00080B71"/>
    <w:rsid w:val="00082189"/>
    <w:rsid w:val="00087476"/>
    <w:rsid w:val="000961DB"/>
    <w:rsid w:val="00096806"/>
    <w:rsid w:val="000A2300"/>
    <w:rsid w:val="000A392C"/>
    <w:rsid w:val="000B1686"/>
    <w:rsid w:val="000B3EE5"/>
    <w:rsid w:val="000B5BCE"/>
    <w:rsid w:val="000C19CE"/>
    <w:rsid w:val="000C1FAC"/>
    <w:rsid w:val="000C416D"/>
    <w:rsid w:val="000C45EC"/>
    <w:rsid w:val="000C5910"/>
    <w:rsid w:val="000C6C9B"/>
    <w:rsid w:val="000D2A76"/>
    <w:rsid w:val="000D37DA"/>
    <w:rsid w:val="000D3853"/>
    <w:rsid w:val="000E00CD"/>
    <w:rsid w:val="000E1D34"/>
    <w:rsid w:val="000F439C"/>
    <w:rsid w:val="000F75BE"/>
    <w:rsid w:val="0010224E"/>
    <w:rsid w:val="001119E5"/>
    <w:rsid w:val="0011627E"/>
    <w:rsid w:val="00116B4E"/>
    <w:rsid w:val="00123974"/>
    <w:rsid w:val="0013041E"/>
    <w:rsid w:val="001314EC"/>
    <w:rsid w:val="00131556"/>
    <w:rsid w:val="00131A42"/>
    <w:rsid w:val="001361D2"/>
    <w:rsid w:val="00143688"/>
    <w:rsid w:val="00145E2E"/>
    <w:rsid w:val="00151216"/>
    <w:rsid w:val="0015289B"/>
    <w:rsid w:val="00152D6E"/>
    <w:rsid w:val="00152E2B"/>
    <w:rsid w:val="00153ACD"/>
    <w:rsid w:val="00154EE7"/>
    <w:rsid w:val="00161653"/>
    <w:rsid w:val="00164073"/>
    <w:rsid w:val="00164F1A"/>
    <w:rsid w:val="00167783"/>
    <w:rsid w:val="00167C4B"/>
    <w:rsid w:val="00171304"/>
    <w:rsid w:val="00173CC2"/>
    <w:rsid w:val="00174186"/>
    <w:rsid w:val="00177182"/>
    <w:rsid w:val="00181D0C"/>
    <w:rsid w:val="00183771"/>
    <w:rsid w:val="001856B0"/>
    <w:rsid w:val="00186BED"/>
    <w:rsid w:val="00197392"/>
    <w:rsid w:val="00197410"/>
    <w:rsid w:val="001A209B"/>
    <w:rsid w:val="001A349E"/>
    <w:rsid w:val="001A4175"/>
    <w:rsid w:val="001A641A"/>
    <w:rsid w:val="001A71F7"/>
    <w:rsid w:val="001B05B7"/>
    <w:rsid w:val="001B40F3"/>
    <w:rsid w:val="001B5D95"/>
    <w:rsid w:val="001B5E4E"/>
    <w:rsid w:val="001B7165"/>
    <w:rsid w:val="001C44F2"/>
    <w:rsid w:val="001C7C61"/>
    <w:rsid w:val="001D15B1"/>
    <w:rsid w:val="001D55B5"/>
    <w:rsid w:val="001D67C3"/>
    <w:rsid w:val="001E5B4C"/>
    <w:rsid w:val="001F230C"/>
    <w:rsid w:val="001F61BC"/>
    <w:rsid w:val="002004CE"/>
    <w:rsid w:val="002048A7"/>
    <w:rsid w:val="0020539C"/>
    <w:rsid w:val="0020599D"/>
    <w:rsid w:val="0021022E"/>
    <w:rsid w:val="002104C3"/>
    <w:rsid w:val="00212137"/>
    <w:rsid w:val="00215C0D"/>
    <w:rsid w:val="00215F9C"/>
    <w:rsid w:val="00216196"/>
    <w:rsid w:val="00221152"/>
    <w:rsid w:val="0022181B"/>
    <w:rsid w:val="0022523C"/>
    <w:rsid w:val="00225C5F"/>
    <w:rsid w:val="00226F3F"/>
    <w:rsid w:val="002278D4"/>
    <w:rsid w:val="00227E7D"/>
    <w:rsid w:val="0023444E"/>
    <w:rsid w:val="00234DE3"/>
    <w:rsid w:val="00236B13"/>
    <w:rsid w:val="00237415"/>
    <w:rsid w:val="00237DD3"/>
    <w:rsid w:val="002427FB"/>
    <w:rsid w:val="0024296A"/>
    <w:rsid w:val="0025031D"/>
    <w:rsid w:val="00251716"/>
    <w:rsid w:val="00252B8C"/>
    <w:rsid w:val="00253DEB"/>
    <w:rsid w:val="002554F1"/>
    <w:rsid w:val="00255681"/>
    <w:rsid w:val="00256D7D"/>
    <w:rsid w:val="002575DE"/>
    <w:rsid w:val="002575F9"/>
    <w:rsid w:val="0026465B"/>
    <w:rsid w:val="0026540C"/>
    <w:rsid w:val="002733CF"/>
    <w:rsid w:val="0027650E"/>
    <w:rsid w:val="00276939"/>
    <w:rsid w:val="00277771"/>
    <w:rsid w:val="002779FB"/>
    <w:rsid w:val="00284DD1"/>
    <w:rsid w:val="00286A40"/>
    <w:rsid w:val="0028741F"/>
    <w:rsid w:val="0029013E"/>
    <w:rsid w:val="002914AF"/>
    <w:rsid w:val="00293BA0"/>
    <w:rsid w:val="0029591C"/>
    <w:rsid w:val="00296449"/>
    <w:rsid w:val="002A02E6"/>
    <w:rsid w:val="002A05E5"/>
    <w:rsid w:val="002A16B3"/>
    <w:rsid w:val="002A4902"/>
    <w:rsid w:val="002A666F"/>
    <w:rsid w:val="002B1176"/>
    <w:rsid w:val="002B193B"/>
    <w:rsid w:val="002B2CA8"/>
    <w:rsid w:val="002B4A64"/>
    <w:rsid w:val="002C0471"/>
    <w:rsid w:val="002C38E0"/>
    <w:rsid w:val="002C5A75"/>
    <w:rsid w:val="002D523A"/>
    <w:rsid w:val="002E20C2"/>
    <w:rsid w:val="002E470D"/>
    <w:rsid w:val="002E4CF5"/>
    <w:rsid w:val="002E542A"/>
    <w:rsid w:val="002E715C"/>
    <w:rsid w:val="002E7A2F"/>
    <w:rsid w:val="002E7C5B"/>
    <w:rsid w:val="002F19EC"/>
    <w:rsid w:val="002F676E"/>
    <w:rsid w:val="00301E01"/>
    <w:rsid w:val="00310C2D"/>
    <w:rsid w:val="00316B1B"/>
    <w:rsid w:val="00317700"/>
    <w:rsid w:val="003216E7"/>
    <w:rsid w:val="00322105"/>
    <w:rsid w:val="00322A79"/>
    <w:rsid w:val="00330019"/>
    <w:rsid w:val="00331DC5"/>
    <w:rsid w:val="00333313"/>
    <w:rsid w:val="00334D60"/>
    <w:rsid w:val="00347C0B"/>
    <w:rsid w:val="003532D9"/>
    <w:rsid w:val="00356AA4"/>
    <w:rsid w:val="00362804"/>
    <w:rsid w:val="00370FD3"/>
    <w:rsid w:val="00373EF1"/>
    <w:rsid w:val="00375049"/>
    <w:rsid w:val="00375910"/>
    <w:rsid w:val="00375B34"/>
    <w:rsid w:val="003837D8"/>
    <w:rsid w:val="00387D46"/>
    <w:rsid w:val="0039008B"/>
    <w:rsid w:val="0039014E"/>
    <w:rsid w:val="00390BA6"/>
    <w:rsid w:val="00393D7A"/>
    <w:rsid w:val="003A1E88"/>
    <w:rsid w:val="003A245E"/>
    <w:rsid w:val="003A6749"/>
    <w:rsid w:val="003A6A25"/>
    <w:rsid w:val="003B0163"/>
    <w:rsid w:val="003B1E3B"/>
    <w:rsid w:val="003B4CA7"/>
    <w:rsid w:val="003B523D"/>
    <w:rsid w:val="003C0E7E"/>
    <w:rsid w:val="003C1ADA"/>
    <w:rsid w:val="003C2A61"/>
    <w:rsid w:val="003C33AF"/>
    <w:rsid w:val="003C53C9"/>
    <w:rsid w:val="003C64B5"/>
    <w:rsid w:val="003C7F8E"/>
    <w:rsid w:val="003D0970"/>
    <w:rsid w:val="003D10F0"/>
    <w:rsid w:val="003D1253"/>
    <w:rsid w:val="003D1C5B"/>
    <w:rsid w:val="003E22D5"/>
    <w:rsid w:val="003E2A35"/>
    <w:rsid w:val="003E3537"/>
    <w:rsid w:val="003E6B3C"/>
    <w:rsid w:val="003F22B0"/>
    <w:rsid w:val="003F621E"/>
    <w:rsid w:val="004001E6"/>
    <w:rsid w:val="0040097C"/>
    <w:rsid w:val="0040256F"/>
    <w:rsid w:val="0040409F"/>
    <w:rsid w:val="0041135F"/>
    <w:rsid w:val="00411854"/>
    <w:rsid w:val="00413AAA"/>
    <w:rsid w:val="004151B7"/>
    <w:rsid w:val="004173CE"/>
    <w:rsid w:val="00420A65"/>
    <w:rsid w:val="004219E9"/>
    <w:rsid w:val="0042344C"/>
    <w:rsid w:val="00431367"/>
    <w:rsid w:val="004406C7"/>
    <w:rsid w:val="0044362D"/>
    <w:rsid w:val="00447866"/>
    <w:rsid w:val="00447CAC"/>
    <w:rsid w:val="00450AA3"/>
    <w:rsid w:val="00450BB8"/>
    <w:rsid w:val="00450DCE"/>
    <w:rsid w:val="004549C2"/>
    <w:rsid w:val="00465807"/>
    <w:rsid w:val="00466F13"/>
    <w:rsid w:val="0048633B"/>
    <w:rsid w:val="004875DB"/>
    <w:rsid w:val="00492196"/>
    <w:rsid w:val="00492218"/>
    <w:rsid w:val="004926DF"/>
    <w:rsid w:val="00493A2B"/>
    <w:rsid w:val="00497212"/>
    <w:rsid w:val="0049783A"/>
    <w:rsid w:val="00497923"/>
    <w:rsid w:val="004A060D"/>
    <w:rsid w:val="004A1D2C"/>
    <w:rsid w:val="004A4F44"/>
    <w:rsid w:val="004A7E99"/>
    <w:rsid w:val="004B26FD"/>
    <w:rsid w:val="004B59EC"/>
    <w:rsid w:val="004C0F05"/>
    <w:rsid w:val="004C2E08"/>
    <w:rsid w:val="004C32AC"/>
    <w:rsid w:val="004C33E0"/>
    <w:rsid w:val="004C3BB9"/>
    <w:rsid w:val="004D1569"/>
    <w:rsid w:val="004D28BB"/>
    <w:rsid w:val="004D57F9"/>
    <w:rsid w:val="004E760E"/>
    <w:rsid w:val="004E77FA"/>
    <w:rsid w:val="004E7E12"/>
    <w:rsid w:val="004F434E"/>
    <w:rsid w:val="004F533C"/>
    <w:rsid w:val="004F5474"/>
    <w:rsid w:val="004F5B79"/>
    <w:rsid w:val="0050501D"/>
    <w:rsid w:val="00506B71"/>
    <w:rsid w:val="00515719"/>
    <w:rsid w:val="005161C0"/>
    <w:rsid w:val="0051644A"/>
    <w:rsid w:val="00517C15"/>
    <w:rsid w:val="0052022B"/>
    <w:rsid w:val="00522986"/>
    <w:rsid w:val="00522B29"/>
    <w:rsid w:val="005313CB"/>
    <w:rsid w:val="005423F0"/>
    <w:rsid w:val="0054320F"/>
    <w:rsid w:val="005510DD"/>
    <w:rsid w:val="00552E4B"/>
    <w:rsid w:val="005548F8"/>
    <w:rsid w:val="00555E3E"/>
    <w:rsid w:val="00560B07"/>
    <w:rsid w:val="00564B03"/>
    <w:rsid w:val="00565932"/>
    <w:rsid w:val="00574948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4E33"/>
    <w:rsid w:val="00595690"/>
    <w:rsid w:val="00597100"/>
    <w:rsid w:val="005A4A54"/>
    <w:rsid w:val="005A4E86"/>
    <w:rsid w:val="005A62B7"/>
    <w:rsid w:val="005B2D74"/>
    <w:rsid w:val="005B2E52"/>
    <w:rsid w:val="005C4808"/>
    <w:rsid w:val="005D07E4"/>
    <w:rsid w:val="005E45ED"/>
    <w:rsid w:val="005E4CC1"/>
    <w:rsid w:val="005E4D27"/>
    <w:rsid w:val="005E5B37"/>
    <w:rsid w:val="005F07E5"/>
    <w:rsid w:val="005F5938"/>
    <w:rsid w:val="005F6DEA"/>
    <w:rsid w:val="0060054E"/>
    <w:rsid w:val="00601958"/>
    <w:rsid w:val="00603CFB"/>
    <w:rsid w:val="00607E9B"/>
    <w:rsid w:val="006113AA"/>
    <w:rsid w:val="00612512"/>
    <w:rsid w:val="00613F3C"/>
    <w:rsid w:val="00614EA8"/>
    <w:rsid w:val="00615AEF"/>
    <w:rsid w:val="0061648A"/>
    <w:rsid w:val="00617A31"/>
    <w:rsid w:val="00617DD4"/>
    <w:rsid w:val="00620260"/>
    <w:rsid w:val="00621144"/>
    <w:rsid w:val="00624253"/>
    <w:rsid w:val="00625716"/>
    <w:rsid w:val="00627D76"/>
    <w:rsid w:val="006300C5"/>
    <w:rsid w:val="00630303"/>
    <w:rsid w:val="00631982"/>
    <w:rsid w:val="006341E8"/>
    <w:rsid w:val="00634C75"/>
    <w:rsid w:val="00635063"/>
    <w:rsid w:val="006358AF"/>
    <w:rsid w:val="00636AF1"/>
    <w:rsid w:val="00636B96"/>
    <w:rsid w:val="00645343"/>
    <w:rsid w:val="00645C10"/>
    <w:rsid w:val="006461F8"/>
    <w:rsid w:val="006466F7"/>
    <w:rsid w:val="00646EE1"/>
    <w:rsid w:val="00656184"/>
    <w:rsid w:val="006574C1"/>
    <w:rsid w:val="00661E17"/>
    <w:rsid w:val="0066317D"/>
    <w:rsid w:val="00667663"/>
    <w:rsid w:val="00671F8D"/>
    <w:rsid w:val="006736FD"/>
    <w:rsid w:val="0067445A"/>
    <w:rsid w:val="006805F5"/>
    <w:rsid w:val="006826DA"/>
    <w:rsid w:val="00684891"/>
    <w:rsid w:val="00684EB7"/>
    <w:rsid w:val="00685435"/>
    <w:rsid w:val="00686736"/>
    <w:rsid w:val="00687403"/>
    <w:rsid w:val="00690E6A"/>
    <w:rsid w:val="006912ED"/>
    <w:rsid w:val="006A0CDA"/>
    <w:rsid w:val="006A4BB7"/>
    <w:rsid w:val="006B1837"/>
    <w:rsid w:val="006B6CA5"/>
    <w:rsid w:val="006C2A0A"/>
    <w:rsid w:val="006C59DC"/>
    <w:rsid w:val="006C733E"/>
    <w:rsid w:val="006D42CF"/>
    <w:rsid w:val="006D4836"/>
    <w:rsid w:val="006D4D74"/>
    <w:rsid w:val="006D672B"/>
    <w:rsid w:val="006E0E76"/>
    <w:rsid w:val="006E10C0"/>
    <w:rsid w:val="006E2D05"/>
    <w:rsid w:val="006F0075"/>
    <w:rsid w:val="006F2731"/>
    <w:rsid w:val="006F4127"/>
    <w:rsid w:val="006F4C1F"/>
    <w:rsid w:val="00701A42"/>
    <w:rsid w:val="00714ACF"/>
    <w:rsid w:val="00724CDD"/>
    <w:rsid w:val="00725112"/>
    <w:rsid w:val="007329F9"/>
    <w:rsid w:val="0073540B"/>
    <w:rsid w:val="00735947"/>
    <w:rsid w:val="007377E4"/>
    <w:rsid w:val="007409E2"/>
    <w:rsid w:val="00742D46"/>
    <w:rsid w:val="00750C31"/>
    <w:rsid w:val="0075224E"/>
    <w:rsid w:val="00754A35"/>
    <w:rsid w:val="00764DD3"/>
    <w:rsid w:val="00767144"/>
    <w:rsid w:val="007700DE"/>
    <w:rsid w:val="00780F01"/>
    <w:rsid w:val="0078242B"/>
    <w:rsid w:val="00783768"/>
    <w:rsid w:val="00786F38"/>
    <w:rsid w:val="0079133D"/>
    <w:rsid w:val="00793DEE"/>
    <w:rsid w:val="00796C2F"/>
    <w:rsid w:val="00796D79"/>
    <w:rsid w:val="007A421D"/>
    <w:rsid w:val="007A4B1C"/>
    <w:rsid w:val="007B0F77"/>
    <w:rsid w:val="007B16EC"/>
    <w:rsid w:val="007B6E32"/>
    <w:rsid w:val="007C0B4F"/>
    <w:rsid w:val="007C4AD2"/>
    <w:rsid w:val="007C7EAC"/>
    <w:rsid w:val="007D04FE"/>
    <w:rsid w:val="007D0EB7"/>
    <w:rsid w:val="007D5738"/>
    <w:rsid w:val="007D6C88"/>
    <w:rsid w:val="007D7947"/>
    <w:rsid w:val="007D795E"/>
    <w:rsid w:val="007E6EF3"/>
    <w:rsid w:val="007F052F"/>
    <w:rsid w:val="007F3A4C"/>
    <w:rsid w:val="007F3E3B"/>
    <w:rsid w:val="007F4128"/>
    <w:rsid w:val="007F64A8"/>
    <w:rsid w:val="0080139D"/>
    <w:rsid w:val="00803607"/>
    <w:rsid w:val="00804008"/>
    <w:rsid w:val="00814C41"/>
    <w:rsid w:val="0081756A"/>
    <w:rsid w:val="008245C6"/>
    <w:rsid w:val="0083041D"/>
    <w:rsid w:val="008325A3"/>
    <w:rsid w:val="00841FEC"/>
    <w:rsid w:val="00843C83"/>
    <w:rsid w:val="00843E6A"/>
    <w:rsid w:val="00843EC9"/>
    <w:rsid w:val="00844B29"/>
    <w:rsid w:val="0084544D"/>
    <w:rsid w:val="00846080"/>
    <w:rsid w:val="00850640"/>
    <w:rsid w:val="0085077E"/>
    <w:rsid w:val="00851801"/>
    <w:rsid w:val="00853D15"/>
    <w:rsid w:val="00855DA7"/>
    <w:rsid w:val="0086056E"/>
    <w:rsid w:val="00862405"/>
    <w:rsid w:val="008634D5"/>
    <w:rsid w:val="00867272"/>
    <w:rsid w:val="00867DDE"/>
    <w:rsid w:val="00871F14"/>
    <w:rsid w:val="00872D37"/>
    <w:rsid w:val="00880F83"/>
    <w:rsid w:val="00886F4D"/>
    <w:rsid w:val="00890D22"/>
    <w:rsid w:val="00893FBD"/>
    <w:rsid w:val="008948BB"/>
    <w:rsid w:val="00895127"/>
    <w:rsid w:val="0089562E"/>
    <w:rsid w:val="008A06B5"/>
    <w:rsid w:val="008A271A"/>
    <w:rsid w:val="008A6343"/>
    <w:rsid w:val="008B1B97"/>
    <w:rsid w:val="008B1C31"/>
    <w:rsid w:val="008B2172"/>
    <w:rsid w:val="008C33A5"/>
    <w:rsid w:val="008D1E42"/>
    <w:rsid w:val="008D48B8"/>
    <w:rsid w:val="008D4D6F"/>
    <w:rsid w:val="008D6096"/>
    <w:rsid w:val="008D6B0D"/>
    <w:rsid w:val="008E00F3"/>
    <w:rsid w:val="008E069A"/>
    <w:rsid w:val="008E0763"/>
    <w:rsid w:val="008E0CA0"/>
    <w:rsid w:val="008E1C0A"/>
    <w:rsid w:val="008E273A"/>
    <w:rsid w:val="008E279B"/>
    <w:rsid w:val="008E55E3"/>
    <w:rsid w:val="008E5953"/>
    <w:rsid w:val="008F186F"/>
    <w:rsid w:val="008F58BC"/>
    <w:rsid w:val="008F709D"/>
    <w:rsid w:val="00901C99"/>
    <w:rsid w:val="00902A8A"/>
    <w:rsid w:val="00904370"/>
    <w:rsid w:val="00905B56"/>
    <w:rsid w:val="00905FD2"/>
    <w:rsid w:val="00911E7F"/>
    <w:rsid w:val="00911F10"/>
    <w:rsid w:val="0091466E"/>
    <w:rsid w:val="00916700"/>
    <w:rsid w:val="009273B1"/>
    <w:rsid w:val="00930FDD"/>
    <w:rsid w:val="0093174C"/>
    <w:rsid w:val="009331A4"/>
    <w:rsid w:val="0094138B"/>
    <w:rsid w:val="009449B4"/>
    <w:rsid w:val="00945814"/>
    <w:rsid w:val="009463DA"/>
    <w:rsid w:val="0094672E"/>
    <w:rsid w:val="0095073A"/>
    <w:rsid w:val="00950D5B"/>
    <w:rsid w:val="00956238"/>
    <w:rsid w:val="00957A89"/>
    <w:rsid w:val="00957DF8"/>
    <w:rsid w:val="009602F5"/>
    <w:rsid w:val="00960514"/>
    <w:rsid w:val="00966C98"/>
    <w:rsid w:val="00967043"/>
    <w:rsid w:val="00970D25"/>
    <w:rsid w:val="00971976"/>
    <w:rsid w:val="0097203F"/>
    <w:rsid w:val="00972873"/>
    <w:rsid w:val="00973C4F"/>
    <w:rsid w:val="00976AB9"/>
    <w:rsid w:val="00977398"/>
    <w:rsid w:val="00984D3D"/>
    <w:rsid w:val="009857EA"/>
    <w:rsid w:val="00990EBB"/>
    <w:rsid w:val="00991898"/>
    <w:rsid w:val="009926DB"/>
    <w:rsid w:val="00993A80"/>
    <w:rsid w:val="00997F0A"/>
    <w:rsid w:val="009A1376"/>
    <w:rsid w:val="009B6836"/>
    <w:rsid w:val="009C197C"/>
    <w:rsid w:val="009C461F"/>
    <w:rsid w:val="009C4E70"/>
    <w:rsid w:val="009C7896"/>
    <w:rsid w:val="009D2A78"/>
    <w:rsid w:val="009D2AB9"/>
    <w:rsid w:val="009D52F4"/>
    <w:rsid w:val="009E343C"/>
    <w:rsid w:val="009E510D"/>
    <w:rsid w:val="009E6494"/>
    <w:rsid w:val="009F6456"/>
    <w:rsid w:val="00A0195D"/>
    <w:rsid w:val="00A01979"/>
    <w:rsid w:val="00A15069"/>
    <w:rsid w:val="00A34456"/>
    <w:rsid w:val="00A357D4"/>
    <w:rsid w:val="00A414FB"/>
    <w:rsid w:val="00A4350F"/>
    <w:rsid w:val="00A4541E"/>
    <w:rsid w:val="00A51945"/>
    <w:rsid w:val="00A52069"/>
    <w:rsid w:val="00A542D7"/>
    <w:rsid w:val="00A56E69"/>
    <w:rsid w:val="00A570B0"/>
    <w:rsid w:val="00A61C36"/>
    <w:rsid w:val="00A7392B"/>
    <w:rsid w:val="00A831CC"/>
    <w:rsid w:val="00A83EA5"/>
    <w:rsid w:val="00A909A5"/>
    <w:rsid w:val="00A9217E"/>
    <w:rsid w:val="00A92A7D"/>
    <w:rsid w:val="00A92B4F"/>
    <w:rsid w:val="00A94F5B"/>
    <w:rsid w:val="00AA283F"/>
    <w:rsid w:val="00AA2FD0"/>
    <w:rsid w:val="00AA4804"/>
    <w:rsid w:val="00AB360F"/>
    <w:rsid w:val="00AB5B95"/>
    <w:rsid w:val="00AC34A2"/>
    <w:rsid w:val="00AC51F8"/>
    <w:rsid w:val="00AC58CB"/>
    <w:rsid w:val="00AC7AA5"/>
    <w:rsid w:val="00AD1061"/>
    <w:rsid w:val="00AE76A8"/>
    <w:rsid w:val="00AE783F"/>
    <w:rsid w:val="00AF7185"/>
    <w:rsid w:val="00B04D27"/>
    <w:rsid w:val="00B06284"/>
    <w:rsid w:val="00B0749D"/>
    <w:rsid w:val="00B1072A"/>
    <w:rsid w:val="00B13304"/>
    <w:rsid w:val="00B134CF"/>
    <w:rsid w:val="00B16AD9"/>
    <w:rsid w:val="00B21B92"/>
    <w:rsid w:val="00B21FDA"/>
    <w:rsid w:val="00B22192"/>
    <w:rsid w:val="00B306DB"/>
    <w:rsid w:val="00B30CE8"/>
    <w:rsid w:val="00B32578"/>
    <w:rsid w:val="00B340A7"/>
    <w:rsid w:val="00B34E3B"/>
    <w:rsid w:val="00B4183F"/>
    <w:rsid w:val="00B4196E"/>
    <w:rsid w:val="00B420F2"/>
    <w:rsid w:val="00B435DF"/>
    <w:rsid w:val="00B45439"/>
    <w:rsid w:val="00B4738E"/>
    <w:rsid w:val="00B543B2"/>
    <w:rsid w:val="00B6261A"/>
    <w:rsid w:val="00B631FA"/>
    <w:rsid w:val="00B633D2"/>
    <w:rsid w:val="00B6461E"/>
    <w:rsid w:val="00B646CA"/>
    <w:rsid w:val="00B7345D"/>
    <w:rsid w:val="00B7493C"/>
    <w:rsid w:val="00B76A99"/>
    <w:rsid w:val="00B774B2"/>
    <w:rsid w:val="00B81994"/>
    <w:rsid w:val="00B81E0B"/>
    <w:rsid w:val="00B86A46"/>
    <w:rsid w:val="00BA09CF"/>
    <w:rsid w:val="00BA0DDC"/>
    <w:rsid w:val="00BA3B16"/>
    <w:rsid w:val="00BA3C0C"/>
    <w:rsid w:val="00BB7CC0"/>
    <w:rsid w:val="00BC09CB"/>
    <w:rsid w:val="00BC2905"/>
    <w:rsid w:val="00BC4728"/>
    <w:rsid w:val="00BC6545"/>
    <w:rsid w:val="00BC6D4B"/>
    <w:rsid w:val="00BD0BAC"/>
    <w:rsid w:val="00BD1BB7"/>
    <w:rsid w:val="00BD7E10"/>
    <w:rsid w:val="00BE05BB"/>
    <w:rsid w:val="00BE2F0A"/>
    <w:rsid w:val="00BE5AEB"/>
    <w:rsid w:val="00BF0328"/>
    <w:rsid w:val="00BF3BC4"/>
    <w:rsid w:val="00BF4AE7"/>
    <w:rsid w:val="00BF4DF7"/>
    <w:rsid w:val="00BF5D98"/>
    <w:rsid w:val="00BF7926"/>
    <w:rsid w:val="00C03195"/>
    <w:rsid w:val="00C05FF0"/>
    <w:rsid w:val="00C071A9"/>
    <w:rsid w:val="00C078B6"/>
    <w:rsid w:val="00C100E9"/>
    <w:rsid w:val="00C1060A"/>
    <w:rsid w:val="00C177C3"/>
    <w:rsid w:val="00C21723"/>
    <w:rsid w:val="00C2321D"/>
    <w:rsid w:val="00C23EA6"/>
    <w:rsid w:val="00C34EC6"/>
    <w:rsid w:val="00C363A3"/>
    <w:rsid w:val="00C37077"/>
    <w:rsid w:val="00C40231"/>
    <w:rsid w:val="00C43044"/>
    <w:rsid w:val="00C45155"/>
    <w:rsid w:val="00C5239A"/>
    <w:rsid w:val="00C53E6D"/>
    <w:rsid w:val="00C54D9D"/>
    <w:rsid w:val="00C56637"/>
    <w:rsid w:val="00C57F47"/>
    <w:rsid w:val="00C618EC"/>
    <w:rsid w:val="00C631F9"/>
    <w:rsid w:val="00C63248"/>
    <w:rsid w:val="00C63F83"/>
    <w:rsid w:val="00C644BD"/>
    <w:rsid w:val="00C6581D"/>
    <w:rsid w:val="00C67F7C"/>
    <w:rsid w:val="00C73410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4D67"/>
    <w:rsid w:val="00C95F3D"/>
    <w:rsid w:val="00CA09BA"/>
    <w:rsid w:val="00CA37A7"/>
    <w:rsid w:val="00CA702F"/>
    <w:rsid w:val="00CB0B01"/>
    <w:rsid w:val="00CB3544"/>
    <w:rsid w:val="00CB3C2E"/>
    <w:rsid w:val="00CC0CCD"/>
    <w:rsid w:val="00CC7CFE"/>
    <w:rsid w:val="00CD079F"/>
    <w:rsid w:val="00CD2D2A"/>
    <w:rsid w:val="00CD2E96"/>
    <w:rsid w:val="00CE1203"/>
    <w:rsid w:val="00CE1AB7"/>
    <w:rsid w:val="00CE6E57"/>
    <w:rsid w:val="00CF351F"/>
    <w:rsid w:val="00CF35A8"/>
    <w:rsid w:val="00CF43C5"/>
    <w:rsid w:val="00CF63B1"/>
    <w:rsid w:val="00CF7349"/>
    <w:rsid w:val="00D00A71"/>
    <w:rsid w:val="00D05CF3"/>
    <w:rsid w:val="00D06DFD"/>
    <w:rsid w:val="00D07D3A"/>
    <w:rsid w:val="00D126C9"/>
    <w:rsid w:val="00D12FB8"/>
    <w:rsid w:val="00D209EF"/>
    <w:rsid w:val="00D21757"/>
    <w:rsid w:val="00D229D4"/>
    <w:rsid w:val="00D26A9F"/>
    <w:rsid w:val="00D27210"/>
    <w:rsid w:val="00D27C34"/>
    <w:rsid w:val="00D32511"/>
    <w:rsid w:val="00D400FE"/>
    <w:rsid w:val="00D41553"/>
    <w:rsid w:val="00D43222"/>
    <w:rsid w:val="00D46374"/>
    <w:rsid w:val="00D465B0"/>
    <w:rsid w:val="00D505C5"/>
    <w:rsid w:val="00D54EAB"/>
    <w:rsid w:val="00D554C2"/>
    <w:rsid w:val="00D63F32"/>
    <w:rsid w:val="00D66BFD"/>
    <w:rsid w:val="00D713A4"/>
    <w:rsid w:val="00D81AAE"/>
    <w:rsid w:val="00D85EF7"/>
    <w:rsid w:val="00D87CFA"/>
    <w:rsid w:val="00D90C7A"/>
    <w:rsid w:val="00D92436"/>
    <w:rsid w:val="00D96762"/>
    <w:rsid w:val="00D97900"/>
    <w:rsid w:val="00DA0F90"/>
    <w:rsid w:val="00DA3FFD"/>
    <w:rsid w:val="00DA5081"/>
    <w:rsid w:val="00DB2654"/>
    <w:rsid w:val="00DB28DB"/>
    <w:rsid w:val="00DB5A8B"/>
    <w:rsid w:val="00DB5BCE"/>
    <w:rsid w:val="00DC519A"/>
    <w:rsid w:val="00DC6B6F"/>
    <w:rsid w:val="00DD0B24"/>
    <w:rsid w:val="00DD3F36"/>
    <w:rsid w:val="00DD5342"/>
    <w:rsid w:val="00DD79E2"/>
    <w:rsid w:val="00DE0CDA"/>
    <w:rsid w:val="00DE1449"/>
    <w:rsid w:val="00DE506C"/>
    <w:rsid w:val="00DF2D3D"/>
    <w:rsid w:val="00DF34B4"/>
    <w:rsid w:val="00DF53AB"/>
    <w:rsid w:val="00E01EB0"/>
    <w:rsid w:val="00E0205F"/>
    <w:rsid w:val="00E060C6"/>
    <w:rsid w:val="00E14474"/>
    <w:rsid w:val="00E1456C"/>
    <w:rsid w:val="00E2221F"/>
    <w:rsid w:val="00E25A71"/>
    <w:rsid w:val="00E35238"/>
    <w:rsid w:val="00E362A5"/>
    <w:rsid w:val="00E36C09"/>
    <w:rsid w:val="00E417C1"/>
    <w:rsid w:val="00E43FB7"/>
    <w:rsid w:val="00E461AA"/>
    <w:rsid w:val="00E5037C"/>
    <w:rsid w:val="00E50955"/>
    <w:rsid w:val="00E52CFB"/>
    <w:rsid w:val="00E61254"/>
    <w:rsid w:val="00E6418B"/>
    <w:rsid w:val="00E642A2"/>
    <w:rsid w:val="00E649D9"/>
    <w:rsid w:val="00E66ECB"/>
    <w:rsid w:val="00E711F9"/>
    <w:rsid w:val="00E7390B"/>
    <w:rsid w:val="00E73D38"/>
    <w:rsid w:val="00E7400E"/>
    <w:rsid w:val="00E752BF"/>
    <w:rsid w:val="00E76A0F"/>
    <w:rsid w:val="00E818CB"/>
    <w:rsid w:val="00E844EF"/>
    <w:rsid w:val="00E846EC"/>
    <w:rsid w:val="00E87F84"/>
    <w:rsid w:val="00E90565"/>
    <w:rsid w:val="00E90931"/>
    <w:rsid w:val="00E91841"/>
    <w:rsid w:val="00E94466"/>
    <w:rsid w:val="00E94EE3"/>
    <w:rsid w:val="00E97DE2"/>
    <w:rsid w:val="00E97EFA"/>
    <w:rsid w:val="00EA1B2A"/>
    <w:rsid w:val="00EA36BD"/>
    <w:rsid w:val="00EA3C79"/>
    <w:rsid w:val="00EA62AA"/>
    <w:rsid w:val="00EA757F"/>
    <w:rsid w:val="00EB313D"/>
    <w:rsid w:val="00EB34DE"/>
    <w:rsid w:val="00EC081F"/>
    <w:rsid w:val="00ED3285"/>
    <w:rsid w:val="00ED526C"/>
    <w:rsid w:val="00ED5E58"/>
    <w:rsid w:val="00ED7636"/>
    <w:rsid w:val="00ED7A8B"/>
    <w:rsid w:val="00EE2010"/>
    <w:rsid w:val="00EF4D9B"/>
    <w:rsid w:val="00EF7F67"/>
    <w:rsid w:val="00F01F99"/>
    <w:rsid w:val="00F03427"/>
    <w:rsid w:val="00F05913"/>
    <w:rsid w:val="00F05BAA"/>
    <w:rsid w:val="00F1036F"/>
    <w:rsid w:val="00F14615"/>
    <w:rsid w:val="00F1690F"/>
    <w:rsid w:val="00F16CA5"/>
    <w:rsid w:val="00F17132"/>
    <w:rsid w:val="00F17526"/>
    <w:rsid w:val="00F225D5"/>
    <w:rsid w:val="00F233E1"/>
    <w:rsid w:val="00F274E1"/>
    <w:rsid w:val="00F31F28"/>
    <w:rsid w:val="00F31FC3"/>
    <w:rsid w:val="00F34166"/>
    <w:rsid w:val="00F44714"/>
    <w:rsid w:val="00F44F5D"/>
    <w:rsid w:val="00F47713"/>
    <w:rsid w:val="00F47D22"/>
    <w:rsid w:val="00F50C99"/>
    <w:rsid w:val="00F51000"/>
    <w:rsid w:val="00F51123"/>
    <w:rsid w:val="00F51E44"/>
    <w:rsid w:val="00F52A4B"/>
    <w:rsid w:val="00F53580"/>
    <w:rsid w:val="00F53B0D"/>
    <w:rsid w:val="00F54B2F"/>
    <w:rsid w:val="00F57674"/>
    <w:rsid w:val="00F61B24"/>
    <w:rsid w:val="00F61C82"/>
    <w:rsid w:val="00F632F5"/>
    <w:rsid w:val="00F646A5"/>
    <w:rsid w:val="00F8514B"/>
    <w:rsid w:val="00F86E0B"/>
    <w:rsid w:val="00F87B97"/>
    <w:rsid w:val="00F91D37"/>
    <w:rsid w:val="00F91FFC"/>
    <w:rsid w:val="00F9299A"/>
    <w:rsid w:val="00F968C4"/>
    <w:rsid w:val="00FA3173"/>
    <w:rsid w:val="00FA4C39"/>
    <w:rsid w:val="00FA6250"/>
    <w:rsid w:val="00FB4224"/>
    <w:rsid w:val="00FB4FD9"/>
    <w:rsid w:val="00FB55D0"/>
    <w:rsid w:val="00FC0ED6"/>
    <w:rsid w:val="00FC4E4D"/>
    <w:rsid w:val="00FC6B41"/>
    <w:rsid w:val="00FC6F36"/>
    <w:rsid w:val="00FD00E6"/>
    <w:rsid w:val="00FD6579"/>
    <w:rsid w:val="00FD69CD"/>
    <w:rsid w:val="00FD7A78"/>
    <w:rsid w:val="00FE5296"/>
    <w:rsid w:val="00FE5CE6"/>
    <w:rsid w:val="00FF004A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A3"/>
    <w:pPr>
      <w:ind w:left="720"/>
      <w:contextualSpacing/>
    </w:pPr>
    <w:rPr>
      <w:spacing w:val="-1"/>
      <w:sz w:val="24"/>
      <w:szCs w:val="24"/>
    </w:rPr>
  </w:style>
  <w:style w:type="character" w:styleId="a4">
    <w:name w:val="Hyperlink"/>
    <w:uiPriority w:val="99"/>
    <w:semiHidden/>
    <w:unhideWhenUsed/>
    <w:rsid w:val="00450AA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5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C57F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ertext">
    <w:name w:val="headertext"/>
    <w:rsid w:val="00C5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bor.ru/sovdep/Poryad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2024-10-21T11:40:00Z</cp:lastPrinted>
  <dcterms:created xsi:type="dcterms:W3CDTF">2024-12-04T14:46:00Z</dcterms:created>
  <dcterms:modified xsi:type="dcterms:W3CDTF">2024-12-04T14:46:00Z</dcterms:modified>
</cp:coreProperties>
</file>