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41" w:rsidRDefault="00B24744" w:rsidP="00025441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-351790</wp:posOffset>
            </wp:positionV>
            <wp:extent cx="607695" cy="772795"/>
            <wp:effectExtent l="19050" t="0" r="1905" b="0"/>
            <wp:wrapTopAndBottom/>
            <wp:docPr id="1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441" w:rsidRPr="004A5252" w:rsidRDefault="00025441" w:rsidP="00025441">
      <w:pPr>
        <w:jc w:val="center"/>
        <w:rPr>
          <w:b/>
          <w:sz w:val="22"/>
          <w:szCs w:val="22"/>
        </w:rPr>
      </w:pPr>
      <w:r w:rsidRPr="004A5252">
        <w:rPr>
          <w:b/>
          <w:sz w:val="22"/>
          <w:szCs w:val="22"/>
        </w:rPr>
        <w:t>СОВЕТ ДЕПУТАТОВ МУНИЦИПАЛЬНОГО ОБРАЗОВАНИЯ</w:t>
      </w:r>
    </w:p>
    <w:p w:rsidR="00025441" w:rsidRPr="004A5252" w:rsidRDefault="00025441" w:rsidP="00025441">
      <w:pPr>
        <w:jc w:val="center"/>
        <w:rPr>
          <w:b/>
          <w:sz w:val="22"/>
          <w:szCs w:val="22"/>
        </w:rPr>
      </w:pPr>
      <w:r w:rsidRPr="004A5252">
        <w:rPr>
          <w:b/>
          <w:sz w:val="22"/>
          <w:szCs w:val="22"/>
        </w:rPr>
        <w:t>СОСНОВОБОРСКИЙ ГОРОДСКОЙ ОКРУГ ЛЕНИНГРАДСКОЙ ОБЛАСТИ</w:t>
      </w:r>
    </w:p>
    <w:p w:rsidR="00025441" w:rsidRPr="004A5252" w:rsidRDefault="00025441" w:rsidP="00025441">
      <w:pPr>
        <w:jc w:val="center"/>
        <w:rPr>
          <w:b/>
          <w:sz w:val="22"/>
          <w:szCs w:val="22"/>
        </w:rPr>
      </w:pPr>
      <w:r w:rsidRPr="004A5252">
        <w:rPr>
          <w:b/>
          <w:sz w:val="22"/>
          <w:szCs w:val="22"/>
        </w:rPr>
        <w:t>(</w:t>
      </w:r>
      <w:r w:rsidR="00842C12">
        <w:rPr>
          <w:b/>
          <w:sz w:val="22"/>
          <w:szCs w:val="22"/>
        </w:rPr>
        <w:t>ПЯТЫЙ</w:t>
      </w:r>
      <w:r w:rsidRPr="004A5252">
        <w:rPr>
          <w:b/>
          <w:sz w:val="22"/>
          <w:szCs w:val="22"/>
        </w:rPr>
        <w:t xml:space="preserve"> СОЗЫВ)</w:t>
      </w:r>
    </w:p>
    <w:p w:rsidR="00025441" w:rsidRPr="004A5252" w:rsidRDefault="00BF5BC4" w:rsidP="00025441">
      <w:pPr>
        <w:jc w:val="center"/>
        <w:rPr>
          <w:b/>
        </w:rPr>
      </w:pPr>
      <w:r w:rsidRPr="00BF5BC4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025441" w:rsidRDefault="00025441" w:rsidP="00025441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3F4FB8" w:rsidRDefault="003F4FB8" w:rsidP="003F4FB8">
      <w:pPr>
        <w:pStyle w:val="a9"/>
        <w:jc w:val="center"/>
        <w:rPr>
          <w:b/>
          <w:sz w:val="28"/>
          <w:szCs w:val="28"/>
        </w:rPr>
      </w:pPr>
    </w:p>
    <w:p w:rsidR="003F4FB8" w:rsidRDefault="003F4FB8" w:rsidP="003F4FB8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26.11.2024 года  № 38</w:t>
      </w:r>
    </w:p>
    <w:p w:rsidR="00025441" w:rsidRPr="00EB7BD3" w:rsidRDefault="00025441" w:rsidP="00025441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1E0"/>
      </w:tblPr>
      <w:tblGrid>
        <w:gridCol w:w="6768"/>
      </w:tblGrid>
      <w:tr w:rsidR="00025441" w:rsidRPr="004A5252" w:rsidTr="00974F84">
        <w:tc>
          <w:tcPr>
            <w:tcW w:w="6768" w:type="dxa"/>
          </w:tcPr>
          <w:p w:rsidR="00025441" w:rsidRPr="004A5252" w:rsidRDefault="00025441" w:rsidP="00974F84">
            <w:pPr>
              <w:jc w:val="both"/>
              <w:rPr>
                <w:b/>
                <w:sz w:val="28"/>
                <w:szCs w:val="28"/>
              </w:rPr>
            </w:pPr>
            <w:r w:rsidRPr="00202111">
              <w:rPr>
                <w:b/>
                <w:sz w:val="28"/>
                <w:szCs w:val="28"/>
              </w:rPr>
              <w:t>«</w:t>
            </w:r>
            <w:r w:rsidRPr="004A5252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формировании состава комиссии по занесению имен граждан в Книгу Славы города Сосновый Бор»</w:t>
            </w:r>
          </w:p>
        </w:tc>
      </w:tr>
    </w:tbl>
    <w:p w:rsidR="00025441" w:rsidRPr="004A5CF2" w:rsidRDefault="00025441" w:rsidP="00025441">
      <w:pPr>
        <w:tabs>
          <w:tab w:val="left" w:pos="2554"/>
        </w:tabs>
        <w:ind w:firstLine="709"/>
        <w:jc w:val="both"/>
        <w:rPr>
          <w:sz w:val="28"/>
          <w:szCs w:val="28"/>
        </w:rPr>
      </w:pPr>
    </w:p>
    <w:p w:rsidR="00025441" w:rsidRPr="00A63463" w:rsidRDefault="00BD7002" w:rsidP="00025441">
      <w:pPr>
        <w:tabs>
          <w:tab w:val="left" w:pos="25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избранием нового состава совета депутатов Сосновоборского городского округа и руководствуясь</w:t>
      </w:r>
      <w:r w:rsidR="00025441">
        <w:rPr>
          <w:sz w:val="28"/>
          <w:szCs w:val="28"/>
        </w:rPr>
        <w:t xml:space="preserve"> пункт</w:t>
      </w:r>
      <w:r w:rsidR="00B24744">
        <w:rPr>
          <w:sz w:val="28"/>
          <w:szCs w:val="28"/>
        </w:rPr>
        <w:t>ом</w:t>
      </w:r>
      <w:r w:rsidR="00025441">
        <w:rPr>
          <w:sz w:val="28"/>
          <w:szCs w:val="28"/>
        </w:rPr>
        <w:t xml:space="preserve"> 5.2 «Положения о Книге Славы города Сосновый Бор», утвержденного решением совета депутатов от 07.08.2019 </w:t>
      </w:r>
      <w:r w:rsidR="00025441">
        <w:rPr>
          <w:sz w:val="28"/>
          <w:szCs w:val="28"/>
          <w:lang w:val="en-US"/>
        </w:rPr>
        <w:t>N</w:t>
      </w:r>
      <w:r w:rsidR="00025441" w:rsidRPr="00957CA6">
        <w:rPr>
          <w:sz w:val="28"/>
          <w:szCs w:val="28"/>
        </w:rPr>
        <w:t xml:space="preserve"> </w:t>
      </w:r>
      <w:r w:rsidR="00025441">
        <w:rPr>
          <w:sz w:val="28"/>
          <w:szCs w:val="28"/>
        </w:rPr>
        <w:t xml:space="preserve">82 (с изменениями), </w:t>
      </w:r>
      <w:r w:rsidR="00025441" w:rsidRPr="00A63463">
        <w:rPr>
          <w:sz w:val="28"/>
          <w:szCs w:val="28"/>
        </w:rPr>
        <w:t>совет депутатов Сосновоборского городского округа</w:t>
      </w:r>
    </w:p>
    <w:p w:rsidR="00025441" w:rsidRPr="00A63463" w:rsidRDefault="00025441" w:rsidP="00025441">
      <w:pPr>
        <w:ind w:firstLine="709"/>
        <w:jc w:val="both"/>
        <w:rPr>
          <w:sz w:val="28"/>
          <w:szCs w:val="28"/>
        </w:rPr>
      </w:pPr>
    </w:p>
    <w:p w:rsidR="00025441" w:rsidRPr="00A63463" w:rsidRDefault="00025441" w:rsidP="00025441">
      <w:pPr>
        <w:ind w:firstLine="709"/>
        <w:jc w:val="center"/>
        <w:rPr>
          <w:sz w:val="28"/>
          <w:szCs w:val="28"/>
        </w:rPr>
      </w:pPr>
      <w:proofErr w:type="gramStart"/>
      <w:r w:rsidRPr="00A63463">
        <w:rPr>
          <w:sz w:val="28"/>
          <w:szCs w:val="28"/>
        </w:rPr>
        <w:t>Р</w:t>
      </w:r>
      <w:proofErr w:type="gramEnd"/>
      <w:r w:rsidRPr="00A63463">
        <w:rPr>
          <w:sz w:val="28"/>
          <w:szCs w:val="28"/>
        </w:rPr>
        <w:t xml:space="preserve"> Е Ш И Л:</w:t>
      </w:r>
    </w:p>
    <w:p w:rsidR="00025441" w:rsidRPr="00A63463" w:rsidRDefault="00025441" w:rsidP="00025441">
      <w:pPr>
        <w:tabs>
          <w:tab w:val="left" w:pos="2554"/>
        </w:tabs>
        <w:ind w:firstLine="709"/>
        <w:jc w:val="both"/>
        <w:rPr>
          <w:sz w:val="28"/>
          <w:szCs w:val="28"/>
        </w:rPr>
      </w:pPr>
    </w:p>
    <w:p w:rsidR="00025441" w:rsidRPr="00FA169C" w:rsidRDefault="00025441" w:rsidP="00025441">
      <w:pPr>
        <w:pStyle w:val="a7"/>
        <w:rPr>
          <w:rFonts w:ascii="Times New Roman" w:hAnsi="Times New Roman"/>
          <w:sz w:val="28"/>
          <w:szCs w:val="28"/>
        </w:rPr>
      </w:pPr>
      <w:r w:rsidRPr="00FA169C">
        <w:rPr>
          <w:rFonts w:ascii="Times New Roman" w:hAnsi="Times New Roman"/>
          <w:sz w:val="28"/>
          <w:szCs w:val="28"/>
        </w:rPr>
        <w:t>1. С</w:t>
      </w:r>
      <w:r w:rsidR="00BD7002">
        <w:rPr>
          <w:rFonts w:ascii="Times New Roman" w:hAnsi="Times New Roman"/>
          <w:sz w:val="28"/>
          <w:szCs w:val="28"/>
        </w:rPr>
        <w:t xml:space="preserve">формировать на срок полномочий совета депутатов пятого созыва </w:t>
      </w:r>
      <w:r w:rsidRPr="00FA169C">
        <w:rPr>
          <w:rFonts w:ascii="Times New Roman" w:hAnsi="Times New Roman"/>
          <w:sz w:val="28"/>
          <w:szCs w:val="28"/>
        </w:rPr>
        <w:t xml:space="preserve">комиссию по занесению имен граждан в Книгу Славы города Сосновый Бор (далее – Комиссия) </w:t>
      </w:r>
      <w:r w:rsidR="00BD7002">
        <w:rPr>
          <w:rFonts w:ascii="Times New Roman" w:hAnsi="Times New Roman"/>
          <w:sz w:val="28"/>
          <w:szCs w:val="28"/>
        </w:rPr>
        <w:t>в</w:t>
      </w:r>
      <w:r w:rsidRPr="00FA169C">
        <w:rPr>
          <w:rFonts w:ascii="Times New Roman" w:hAnsi="Times New Roman"/>
          <w:sz w:val="28"/>
          <w:szCs w:val="28"/>
        </w:rPr>
        <w:t xml:space="preserve"> следующем составе:</w:t>
      </w:r>
    </w:p>
    <w:p w:rsidR="00025441" w:rsidRPr="00FA169C" w:rsidRDefault="003F4FB8" w:rsidP="0002544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25441" w:rsidRPr="00FA169C">
        <w:rPr>
          <w:rFonts w:ascii="Times New Roman" w:hAnsi="Times New Roman"/>
          <w:sz w:val="28"/>
          <w:szCs w:val="28"/>
        </w:rPr>
        <w:t xml:space="preserve"> </w:t>
      </w:r>
      <w:r w:rsidR="00BD7002">
        <w:rPr>
          <w:rFonts w:ascii="Times New Roman" w:hAnsi="Times New Roman"/>
          <w:sz w:val="28"/>
          <w:szCs w:val="28"/>
        </w:rPr>
        <w:t xml:space="preserve">Афанасьев </w:t>
      </w:r>
      <w:r w:rsidR="00025441" w:rsidRPr="00FA169C">
        <w:rPr>
          <w:rFonts w:ascii="Times New Roman" w:hAnsi="Times New Roman"/>
          <w:sz w:val="28"/>
          <w:szCs w:val="28"/>
        </w:rPr>
        <w:t>А.</w:t>
      </w:r>
      <w:r w:rsidR="00BD7002">
        <w:rPr>
          <w:rFonts w:ascii="Times New Roman" w:hAnsi="Times New Roman"/>
          <w:sz w:val="28"/>
          <w:szCs w:val="28"/>
        </w:rPr>
        <w:t xml:space="preserve">Н., </w:t>
      </w:r>
      <w:r w:rsidR="00025441" w:rsidRPr="00FA169C">
        <w:rPr>
          <w:rFonts w:ascii="Times New Roman" w:hAnsi="Times New Roman"/>
          <w:sz w:val="28"/>
          <w:szCs w:val="28"/>
        </w:rPr>
        <w:t xml:space="preserve">председатель совета депутатов Сосновоборского городского округа – председатель </w:t>
      </w:r>
      <w:r w:rsidR="00025441">
        <w:rPr>
          <w:rFonts w:ascii="Times New Roman" w:hAnsi="Times New Roman"/>
          <w:sz w:val="28"/>
          <w:szCs w:val="28"/>
        </w:rPr>
        <w:t>К</w:t>
      </w:r>
      <w:r w:rsidR="00025441" w:rsidRPr="00FA169C">
        <w:rPr>
          <w:rFonts w:ascii="Times New Roman" w:hAnsi="Times New Roman"/>
          <w:sz w:val="28"/>
          <w:szCs w:val="28"/>
        </w:rPr>
        <w:t>омиссии;</w:t>
      </w:r>
    </w:p>
    <w:p w:rsidR="00025441" w:rsidRPr="00FA169C" w:rsidRDefault="003F4FB8" w:rsidP="0002544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025441" w:rsidRPr="00FA169C">
        <w:rPr>
          <w:rFonts w:ascii="Times New Roman" w:hAnsi="Times New Roman"/>
          <w:sz w:val="28"/>
          <w:szCs w:val="28"/>
        </w:rPr>
        <w:t xml:space="preserve"> </w:t>
      </w:r>
      <w:r w:rsidR="00BD7002">
        <w:rPr>
          <w:rFonts w:ascii="Times New Roman" w:hAnsi="Times New Roman"/>
          <w:sz w:val="28"/>
          <w:szCs w:val="28"/>
        </w:rPr>
        <w:t xml:space="preserve">Гредасов </w:t>
      </w:r>
      <w:r w:rsidR="00025441">
        <w:rPr>
          <w:rFonts w:ascii="Times New Roman" w:hAnsi="Times New Roman"/>
          <w:sz w:val="28"/>
          <w:szCs w:val="28"/>
        </w:rPr>
        <w:t>П</w:t>
      </w:r>
      <w:r w:rsidR="00BD7002">
        <w:rPr>
          <w:rFonts w:ascii="Times New Roman" w:hAnsi="Times New Roman"/>
          <w:sz w:val="28"/>
          <w:szCs w:val="28"/>
        </w:rPr>
        <w:t>.О.,</w:t>
      </w:r>
      <w:r w:rsidR="00025441">
        <w:rPr>
          <w:rFonts w:ascii="Times New Roman" w:hAnsi="Times New Roman"/>
          <w:sz w:val="28"/>
          <w:szCs w:val="28"/>
        </w:rPr>
        <w:t xml:space="preserve"> заместитель </w:t>
      </w:r>
      <w:r w:rsidR="00025441" w:rsidRPr="00FA169C">
        <w:rPr>
          <w:rFonts w:ascii="Times New Roman" w:hAnsi="Times New Roman"/>
          <w:sz w:val="28"/>
          <w:szCs w:val="28"/>
        </w:rPr>
        <w:t>председател</w:t>
      </w:r>
      <w:r w:rsidR="00025441">
        <w:rPr>
          <w:rFonts w:ascii="Times New Roman" w:hAnsi="Times New Roman"/>
          <w:sz w:val="28"/>
          <w:szCs w:val="28"/>
        </w:rPr>
        <w:t>я</w:t>
      </w:r>
      <w:r w:rsidR="00025441" w:rsidRPr="00FA169C">
        <w:rPr>
          <w:rFonts w:ascii="Times New Roman" w:hAnsi="Times New Roman"/>
          <w:sz w:val="28"/>
          <w:szCs w:val="28"/>
        </w:rPr>
        <w:t xml:space="preserve"> совета депутатов Сосновоборского городского округа – </w:t>
      </w:r>
      <w:r w:rsidR="00025441">
        <w:rPr>
          <w:rFonts w:ascii="Times New Roman" w:hAnsi="Times New Roman"/>
          <w:sz w:val="28"/>
          <w:szCs w:val="28"/>
        </w:rPr>
        <w:t xml:space="preserve">заместитель </w:t>
      </w:r>
      <w:r w:rsidR="00025441" w:rsidRPr="00FA169C">
        <w:rPr>
          <w:rFonts w:ascii="Times New Roman" w:hAnsi="Times New Roman"/>
          <w:sz w:val="28"/>
          <w:szCs w:val="28"/>
        </w:rPr>
        <w:t>председател</w:t>
      </w:r>
      <w:r w:rsidR="00025441">
        <w:rPr>
          <w:rFonts w:ascii="Times New Roman" w:hAnsi="Times New Roman"/>
          <w:sz w:val="28"/>
          <w:szCs w:val="28"/>
        </w:rPr>
        <w:t>я</w:t>
      </w:r>
      <w:r w:rsidR="00025441" w:rsidRPr="00FA169C">
        <w:rPr>
          <w:rFonts w:ascii="Times New Roman" w:hAnsi="Times New Roman"/>
          <w:sz w:val="28"/>
          <w:szCs w:val="28"/>
        </w:rPr>
        <w:t xml:space="preserve"> </w:t>
      </w:r>
      <w:r w:rsidR="00025441">
        <w:rPr>
          <w:rFonts w:ascii="Times New Roman" w:hAnsi="Times New Roman"/>
          <w:sz w:val="28"/>
          <w:szCs w:val="28"/>
        </w:rPr>
        <w:t>К</w:t>
      </w:r>
      <w:r w:rsidR="00025441" w:rsidRPr="00FA169C">
        <w:rPr>
          <w:rFonts w:ascii="Times New Roman" w:hAnsi="Times New Roman"/>
          <w:sz w:val="28"/>
          <w:szCs w:val="28"/>
        </w:rPr>
        <w:t>омиссии;</w:t>
      </w:r>
    </w:p>
    <w:p w:rsidR="00BD7002" w:rsidRDefault="003F4FB8" w:rsidP="00BD700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D7002" w:rsidRPr="00FA169C">
        <w:rPr>
          <w:rFonts w:ascii="Times New Roman" w:hAnsi="Times New Roman"/>
          <w:sz w:val="28"/>
          <w:szCs w:val="28"/>
        </w:rPr>
        <w:t xml:space="preserve"> Мартынова О.В.</w:t>
      </w:r>
      <w:r w:rsidR="00BD7002">
        <w:rPr>
          <w:rFonts w:ascii="Times New Roman" w:hAnsi="Times New Roman"/>
          <w:sz w:val="28"/>
          <w:szCs w:val="28"/>
        </w:rPr>
        <w:t xml:space="preserve">, депутат совета депутатов – делегирован </w:t>
      </w:r>
      <w:r w:rsidR="00BD7002" w:rsidRPr="00FA169C">
        <w:rPr>
          <w:rFonts w:ascii="Times New Roman" w:hAnsi="Times New Roman"/>
          <w:sz w:val="28"/>
          <w:szCs w:val="28"/>
        </w:rPr>
        <w:t>постоянной комисси</w:t>
      </w:r>
      <w:r w:rsidR="00BD7002">
        <w:rPr>
          <w:rFonts w:ascii="Times New Roman" w:hAnsi="Times New Roman"/>
          <w:sz w:val="28"/>
          <w:szCs w:val="28"/>
        </w:rPr>
        <w:t xml:space="preserve">ей </w:t>
      </w:r>
      <w:r w:rsidR="00BD7002" w:rsidRPr="00FA169C">
        <w:rPr>
          <w:rFonts w:ascii="Times New Roman" w:hAnsi="Times New Roman"/>
          <w:sz w:val="28"/>
          <w:szCs w:val="28"/>
        </w:rPr>
        <w:t>по экономике, муниципальному имуществу, земле и строительству совета депутатов Сосновоборского городского округа</w:t>
      </w:r>
      <w:r w:rsidR="00BD7002">
        <w:rPr>
          <w:rFonts w:ascii="Times New Roman" w:hAnsi="Times New Roman"/>
          <w:sz w:val="28"/>
          <w:szCs w:val="28"/>
        </w:rPr>
        <w:t>, член комиссии;</w:t>
      </w:r>
    </w:p>
    <w:p w:rsidR="00726187" w:rsidRDefault="003F4FB8" w:rsidP="0072618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97E16">
        <w:rPr>
          <w:rFonts w:ascii="Times New Roman" w:hAnsi="Times New Roman"/>
          <w:sz w:val="28"/>
          <w:szCs w:val="28"/>
        </w:rPr>
        <w:t xml:space="preserve"> Крайнов С.Е.</w:t>
      </w:r>
      <w:r w:rsidR="00726187">
        <w:rPr>
          <w:rFonts w:ascii="Times New Roman" w:hAnsi="Times New Roman"/>
          <w:sz w:val="28"/>
          <w:szCs w:val="28"/>
        </w:rPr>
        <w:t xml:space="preserve">, депутат совета депутатов – делегирован </w:t>
      </w:r>
      <w:r w:rsidR="00726187" w:rsidRPr="00FA169C">
        <w:rPr>
          <w:rFonts w:ascii="Times New Roman" w:hAnsi="Times New Roman"/>
          <w:sz w:val="28"/>
          <w:szCs w:val="28"/>
        </w:rPr>
        <w:t>постоянной комисси</w:t>
      </w:r>
      <w:r w:rsidR="00726187">
        <w:rPr>
          <w:rFonts w:ascii="Times New Roman" w:hAnsi="Times New Roman"/>
          <w:sz w:val="28"/>
          <w:szCs w:val="28"/>
        </w:rPr>
        <w:t xml:space="preserve">ей </w:t>
      </w:r>
      <w:r w:rsidR="00726187" w:rsidRPr="00FA169C">
        <w:rPr>
          <w:rFonts w:ascii="Times New Roman" w:hAnsi="Times New Roman"/>
          <w:sz w:val="28"/>
          <w:szCs w:val="28"/>
        </w:rPr>
        <w:t>по экологии, архитектуре и градостроительству совета депутатов Сосновоборского городского округ</w:t>
      </w:r>
      <w:r w:rsidR="00726187">
        <w:rPr>
          <w:rFonts w:ascii="Times New Roman" w:hAnsi="Times New Roman"/>
          <w:sz w:val="28"/>
          <w:szCs w:val="28"/>
        </w:rPr>
        <w:t>, член комиссии;</w:t>
      </w:r>
    </w:p>
    <w:p w:rsidR="00726187" w:rsidRDefault="003F4FB8" w:rsidP="0072618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597E16">
        <w:rPr>
          <w:rFonts w:ascii="Times New Roman" w:hAnsi="Times New Roman"/>
          <w:sz w:val="28"/>
          <w:szCs w:val="28"/>
        </w:rPr>
        <w:t xml:space="preserve"> Садовский В.Б.</w:t>
      </w:r>
      <w:r w:rsidR="00726187">
        <w:rPr>
          <w:rFonts w:ascii="Times New Roman" w:hAnsi="Times New Roman"/>
          <w:sz w:val="28"/>
          <w:szCs w:val="28"/>
        </w:rPr>
        <w:t xml:space="preserve">, депутат совета депутатов – делегирован </w:t>
      </w:r>
      <w:r w:rsidR="00726187" w:rsidRPr="00FA169C">
        <w:rPr>
          <w:rFonts w:ascii="Times New Roman" w:hAnsi="Times New Roman"/>
          <w:sz w:val="28"/>
          <w:szCs w:val="28"/>
        </w:rPr>
        <w:t>постоянной комисси</w:t>
      </w:r>
      <w:r w:rsidR="00726187">
        <w:rPr>
          <w:rFonts w:ascii="Times New Roman" w:hAnsi="Times New Roman"/>
          <w:sz w:val="28"/>
          <w:szCs w:val="28"/>
        </w:rPr>
        <w:t xml:space="preserve">ей </w:t>
      </w:r>
      <w:r w:rsidR="00726187" w:rsidRPr="00FA169C">
        <w:rPr>
          <w:rFonts w:ascii="Times New Roman" w:hAnsi="Times New Roman"/>
          <w:sz w:val="28"/>
          <w:szCs w:val="28"/>
        </w:rPr>
        <w:t>по жилищно-коммунальному комплексу, транспорту и безопасности совета депутатов Сосновоборского городского округа</w:t>
      </w:r>
      <w:r w:rsidR="00726187">
        <w:rPr>
          <w:rFonts w:ascii="Times New Roman" w:hAnsi="Times New Roman"/>
          <w:sz w:val="28"/>
          <w:szCs w:val="28"/>
        </w:rPr>
        <w:t>, член комиссии;</w:t>
      </w:r>
    </w:p>
    <w:p w:rsidR="00726187" w:rsidRDefault="003F4FB8" w:rsidP="0072618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597E16">
        <w:rPr>
          <w:rFonts w:ascii="Times New Roman" w:hAnsi="Times New Roman"/>
          <w:sz w:val="28"/>
          <w:szCs w:val="28"/>
        </w:rPr>
        <w:t xml:space="preserve"> Воскресенская Н.В.</w:t>
      </w:r>
      <w:r w:rsidR="00726187">
        <w:rPr>
          <w:rFonts w:ascii="Times New Roman" w:hAnsi="Times New Roman"/>
          <w:sz w:val="28"/>
          <w:szCs w:val="28"/>
        </w:rPr>
        <w:t xml:space="preserve">, депутат совета депутатов – делегирован </w:t>
      </w:r>
      <w:r w:rsidR="00726187" w:rsidRPr="00FA169C">
        <w:rPr>
          <w:rFonts w:ascii="Times New Roman" w:hAnsi="Times New Roman"/>
          <w:sz w:val="28"/>
          <w:szCs w:val="28"/>
        </w:rPr>
        <w:t>постоянной комисси</w:t>
      </w:r>
      <w:r w:rsidR="00726187">
        <w:rPr>
          <w:rFonts w:ascii="Times New Roman" w:hAnsi="Times New Roman"/>
          <w:sz w:val="28"/>
          <w:szCs w:val="28"/>
        </w:rPr>
        <w:t xml:space="preserve">ей </w:t>
      </w:r>
      <w:r w:rsidR="00726187" w:rsidRPr="00FA169C">
        <w:rPr>
          <w:rFonts w:ascii="Times New Roman" w:hAnsi="Times New Roman"/>
          <w:sz w:val="28"/>
          <w:szCs w:val="28"/>
        </w:rPr>
        <w:t>по социальным вопросам совета депутатов Сосновоборского городского округа</w:t>
      </w:r>
      <w:r w:rsidR="00726187">
        <w:rPr>
          <w:rFonts w:ascii="Times New Roman" w:hAnsi="Times New Roman"/>
          <w:sz w:val="28"/>
          <w:szCs w:val="28"/>
        </w:rPr>
        <w:t>, член комиссии;</w:t>
      </w:r>
    </w:p>
    <w:p w:rsidR="00025441" w:rsidRPr="00FA169C" w:rsidRDefault="003F4FB8" w:rsidP="0002544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025441" w:rsidRPr="00FA169C">
        <w:rPr>
          <w:rFonts w:ascii="Times New Roman" w:hAnsi="Times New Roman"/>
          <w:sz w:val="28"/>
          <w:szCs w:val="28"/>
        </w:rPr>
        <w:t xml:space="preserve"> Горелов И.И.</w:t>
      </w:r>
      <w:r>
        <w:rPr>
          <w:rFonts w:ascii="Times New Roman" w:hAnsi="Times New Roman"/>
          <w:sz w:val="28"/>
          <w:szCs w:val="28"/>
        </w:rPr>
        <w:t>,</w:t>
      </w:r>
      <w:r w:rsidR="00025441">
        <w:rPr>
          <w:rFonts w:ascii="Times New Roman" w:hAnsi="Times New Roman"/>
          <w:sz w:val="28"/>
          <w:szCs w:val="28"/>
        </w:rPr>
        <w:t xml:space="preserve"> </w:t>
      </w:r>
      <w:r w:rsidR="00025441" w:rsidRPr="00FA169C">
        <w:rPr>
          <w:rFonts w:ascii="Times New Roman" w:hAnsi="Times New Roman"/>
          <w:sz w:val="28"/>
          <w:szCs w:val="28"/>
        </w:rPr>
        <w:t>председатель Общественной палаты Сосновоборского городского округа</w:t>
      </w:r>
      <w:r w:rsidR="00726187">
        <w:rPr>
          <w:rFonts w:ascii="Times New Roman" w:hAnsi="Times New Roman"/>
          <w:sz w:val="28"/>
          <w:szCs w:val="28"/>
        </w:rPr>
        <w:t>, член комиссии</w:t>
      </w:r>
      <w:r w:rsidR="00025441" w:rsidRPr="00FA169C">
        <w:rPr>
          <w:rFonts w:ascii="Times New Roman" w:hAnsi="Times New Roman"/>
          <w:sz w:val="28"/>
          <w:szCs w:val="28"/>
        </w:rPr>
        <w:t>.</w:t>
      </w:r>
    </w:p>
    <w:p w:rsidR="00025441" w:rsidRDefault="00025441" w:rsidP="00025441">
      <w:pPr>
        <w:ind w:firstLine="709"/>
        <w:jc w:val="both"/>
        <w:rPr>
          <w:sz w:val="28"/>
          <w:szCs w:val="28"/>
        </w:rPr>
      </w:pPr>
    </w:p>
    <w:p w:rsidR="00025441" w:rsidRDefault="00025441" w:rsidP="00025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 в силу со дня принятия.</w:t>
      </w:r>
    </w:p>
    <w:p w:rsidR="00025441" w:rsidRPr="009D6A02" w:rsidRDefault="00025441" w:rsidP="00025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 дня вступления в силу настоящего решения признать утратившим силу решение совета депутатов от </w:t>
      </w:r>
      <w:r w:rsidR="00726187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726187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72618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26187">
        <w:rPr>
          <w:sz w:val="28"/>
          <w:szCs w:val="28"/>
        </w:rPr>
        <w:t>N</w:t>
      </w:r>
      <w:r w:rsidRPr="009D6A02">
        <w:rPr>
          <w:sz w:val="28"/>
          <w:szCs w:val="28"/>
        </w:rPr>
        <w:t xml:space="preserve"> 1</w:t>
      </w:r>
      <w:r w:rsidR="00726187">
        <w:rPr>
          <w:sz w:val="28"/>
          <w:szCs w:val="28"/>
        </w:rPr>
        <w:t>7</w:t>
      </w:r>
      <w:r w:rsidRPr="009D6A02">
        <w:rPr>
          <w:sz w:val="28"/>
          <w:szCs w:val="28"/>
        </w:rPr>
        <w:t xml:space="preserve"> </w:t>
      </w:r>
      <w:r w:rsidR="00726187" w:rsidRPr="00726187">
        <w:rPr>
          <w:sz w:val="28"/>
          <w:szCs w:val="28"/>
        </w:rPr>
        <w:t>«О формировании состава комиссии по занесению имен граждан в Книгу Славы города Сосновый Бор»</w:t>
      </w:r>
      <w:r>
        <w:rPr>
          <w:sz w:val="28"/>
          <w:szCs w:val="28"/>
        </w:rPr>
        <w:t>.</w:t>
      </w:r>
    </w:p>
    <w:p w:rsidR="00025441" w:rsidRDefault="00025441" w:rsidP="00025441">
      <w:pPr>
        <w:ind w:firstLine="709"/>
        <w:jc w:val="both"/>
        <w:rPr>
          <w:sz w:val="28"/>
          <w:szCs w:val="28"/>
        </w:rPr>
      </w:pPr>
    </w:p>
    <w:p w:rsidR="00025441" w:rsidRDefault="00025441" w:rsidP="00025441">
      <w:pPr>
        <w:ind w:firstLine="709"/>
        <w:jc w:val="both"/>
        <w:rPr>
          <w:sz w:val="28"/>
          <w:szCs w:val="28"/>
        </w:rPr>
      </w:pPr>
    </w:p>
    <w:p w:rsidR="00025441" w:rsidRDefault="00025441" w:rsidP="00025441">
      <w:pPr>
        <w:ind w:firstLine="709"/>
        <w:jc w:val="both"/>
        <w:rPr>
          <w:sz w:val="28"/>
          <w:szCs w:val="28"/>
        </w:rPr>
      </w:pPr>
    </w:p>
    <w:p w:rsidR="00726187" w:rsidRDefault="00726187" w:rsidP="0072618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726187" w:rsidRDefault="00726187" w:rsidP="0072618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Сосновоборского городского округа</w:t>
      </w:r>
      <w:r w:rsidRPr="00A63463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А.Н. Афанасьев</w:t>
      </w:r>
    </w:p>
    <w:p w:rsidR="00726187" w:rsidRPr="00D9261D" w:rsidRDefault="00726187" w:rsidP="00726187">
      <w:pPr>
        <w:ind w:firstLine="709"/>
        <w:jc w:val="both"/>
      </w:pPr>
    </w:p>
    <w:p w:rsidR="00726187" w:rsidRDefault="00726187" w:rsidP="00726187">
      <w:pPr>
        <w:ind w:firstLine="709"/>
        <w:jc w:val="both"/>
      </w:pPr>
    </w:p>
    <w:p w:rsidR="007F158F" w:rsidRDefault="007F158F" w:rsidP="00726187">
      <w:pPr>
        <w:ind w:firstLine="709"/>
        <w:jc w:val="both"/>
      </w:pPr>
    </w:p>
    <w:p w:rsidR="007F158F" w:rsidRDefault="007F158F" w:rsidP="00726187">
      <w:pPr>
        <w:ind w:firstLine="709"/>
        <w:jc w:val="both"/>
      </w:pPr>
    </w:p>
    <w:sectPr w:rsidR="007F158F" w:rsidSect="00AD0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138" w:rsidRDefault="00B56138" w:rsidP="002F0193">
      <w:r>
        <w:separator/>
      </w:r>
    </w:p>
  </w:endnote>
  <w:endnote w:type="continuationSeparator" w:id="0">
    <w:p w:rsidR="00B56138" w:rsidRDefault="00B56138" w:rsidP="002F0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7B" w:rsidRDefault="00AD0C7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4736"/>
      <w:docPartObj>
        <w:docPartGallery w:val="Page Numbers (Bottom of Page)"/>
        <w:docPartUnique/>
      </w:docPartObj>
    </w:sdtPr>
    <w:sdtContent>
      <w:p w:rsidR="00AD0C7B" w:rsidRDefault="00BF5BC4">
        <w:pPr>
          <w:pStyle w:val="a5"/>
          <w:jc w:val="right"/>
        </w:pPr>
        <w:fldSimple w:instr=" PAGE   \* MERGEFORMAT ">
          <w:r w:rsidR="00331C98">
            <w:rPr>
              <w:noProof/>
            </w:rPr>
            <w:t>2</w:t>
          </w:r>
        </w:fldSimple>
      </w:p>
    </w:sdtContent>
  </w:sdt>
  <w:p w:rsidR="00463C51" w:rsidRDefault="00463C5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7B" w:rsidRDefault="00AD0C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138" w:rsidRDefault="00B56138" w:rsidP="002F0193">
      <w:r>
        <w:separator/>
      </w:r>
    </w:p>
  </w:footnote>
  <w:footnote w:type="continuationSeparator" w:id="0">
    <w:p w:rsidR="00B56138" w:rsidRDefault="00B56138" w:rsidP="002F0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7B" w:rsidRDefault="00AD0C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7B" w:rsidRDefault="00AD0C7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7B" w:rsidRDefault="00AD0C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385b2a1-4a2b-4718-b5f4-f93c9ece289b"/>
  </w:docVars>
  <w:rsids>
    <w:rsidRoot w:val="00025441"/>
    <w:rsid w:val="00025441"/>
    <w:rsid w:val="000327C9"/>
    <w:rsid w:val="002A71A9"/>
    <w:rsid w:val="002F0193"/>
    <w:rsid w:val="00331C98"/>
    <w:rsid w:val="003B46AB"/>
    <w:rsid w:val="003F4FB8"/>
    <w:rsid w:val="00463C51"/>
    <w:rsid w:val="00597E16"/>
    <w:rsid w:val="006F1470"/>
    <w:rsid w:val="00726187"/>
    <w:rsid w:val="00752E92"/>
    <w:rsid w:val="007F158F"/>
    <w:rsid w:val="00842C12"/>
    <w:rsid w:val="0092798E"/>
    <w:rsid w:val="00AD0C7B"/>
    <w:rsid w:val="00B24744"/>
    <w:rsid w:val="00B56138"/>
    <w:rsid w:val="00BB07C2"/>
    <w:rsid w:val="00BD7002"/>
    <w:rsid w:val="00BF5BC4"/>
    <w:rsid w:val="00CA3A84"/>
    <w:rsid w:val="00CE4C1E"/>
    <w:rsid w:val="00CF3D88"/>
    <w:rsid w:val="00E34484"/>
    <w:rsid w:val="00EE2ADA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41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54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5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25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5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025441"/>
    <w:pPr>
      <w:ind w:firstLine="709"/>
      <w:jc w:val="both"/>
    </w:pPr>
    <w:rPr>
      <w:rFonts w:ascii="Arial" w:hAnsi="Arial"/>
      <w:szCs w:val="20"/>
    </w:rPr>
  </w:style>
  <w:style w:type="character" w:customStyle="1" w:styleId="a8">
    <w:name w:val="Основной текст с отступом Знак"/>
    <w:basedOn w:val="a0"/>
    <w:link w:val="a7"/>
    <w:rsid w:val="0002544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ing">
    <w:name w:val="Heading"/>
    <w:rsid w:val="00B24744"/>
    <w:pPr>
      <w:widowControl w:val="0"/>
      <w:ind w:left="0"/>
    </w:pPr>
    <w:rPr>
      <w:rFonts w:ascii="Arial" w:eastAsia="Times New Roman" w:hAnsi="Arial" w:cs="Times New Roman"/>
      <w:b/>
      <w:szCs w:val="20"/>
      <w:lang w:eastAsia="ru-RU"/>
    </w:rPr>
  </w:style>
  <w:style w:type="paragraph" w:styleId="a9">
    <w:name w:val="No Spacing"/>
    <w:uiPriority w:val="1"/>
    <w:qFormat/>
    <w:rsid w:val="003F4FB8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94137-76FD-4217-957C-487020A8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2024-12-02T07:36:00Z</cp:lastPrinted>
  <dcterms:created xsi:type="dcterms:W3CDTF">2024-12-04T09:58:00Z</dcterms:created>
  <dcterms:modified xsi:type="dcterms:W3CDTF">2024-12-04T09:58:00Z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0385b2a1-4a2b-4718-b5f4-f93c9ece289b</vt:lpwstr>
  </property>
</Properties>
</file>