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166" w:rsidRDefault="00BF665B" w:rsidP="00762166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7" type="#_x0000_t75" alt="gerb" style="position:absolute;left:0;text-align:left;margin-left:209.8pt;margin-top:-2.65pt;width:40.7pt;height:51.15pt;z-index:2;visibility:visible" o:allowincell="f">
            <v:imagedata r:id="rId7" o:title="gerb"/>
            <w10:wrap type="topAndBottom"/>
          </v:shape>
        </w:pict>
      </w:r>
    </w:p>
    <w:p w:rsidR="009F2909" w:rsidRDefault="009F2909" w:rsidP="009F2909">
      <w:pPr>
        <w:rPr>
          <w:b/>
          <w:sz w:val="22"/>
        </w:rPr>
      </w:pPr>
      <w:r>
        <w:rPr>
          <w:b/>
          <w:caps/>
          <w:sz w:val="22"/>
        </w:rPr>
        <w:t xml:space="preserve">                           </w:t>
      </w:r>
      <w:r w:rsidR="00762166">
        <w:rPr>
          <w:b/>
          <w:caps/>
          <w:sz w:val="22"/>
        </w:rPr>
        <w:t xml:space="preserve">администрация </w:t>
      </w:r>
      <w:r w:rsidR="00762166">
        <w:rPr>
          <w:b/>
          <w:sz w:val="22"/>
        </w:rPr>
        <w:t xml:space="preserve">МУНИЦИПАЛЬНОГО ОБРАЗОВАНИЯ        </w:t>
      </w:r>
      <w:r>
        <w:rPr>
          <w:b/>
          <w:sz w:val="22"/>
        </w:rPr>
        <w:t xml:space="preserve">                          </w:t>
      </w:r>
    </w:p>
    <w:p w:rsidR="00762166" w:rsidRDefault="009F2909" w:rsidP="009F2909">
      <w:pPr>
        <w:rPr>
          <w:b/>
          <w:sz w:val="24"/>
        </w:rPr>
      </w:pPr>
      <w:r>
        <w:rPr>
          <w:b/>
          <w:sz w:val="22"/>
        </w:rPr>
        <w:t xml:space="preserve">           </w:t>
      </w:r>
      <w:r w:rsidR="00762166">
        <w:rPr>
          <w:b/>
          <w:sz w:val="22"/>
        </w:rPr>
        <w:t>СОСНОВОБОРСКИЙ ГОРОДСКОЙ ОКРУГ  ЛЕНИНГРАДСКОЙ ОБЛАСТИ</w:t>
      </w:r>
    </w:p>
    <w:p w:rsidR="00762166" w:rsidRDefault="00BF665B" w:rsidP="00762166">
      <w:pPr>
        <w:jc w:val="center"/>
        <w:rPr>
          <w:b/>
          <w:spacing w:val="20"/>
          <w:sz w:val="32"/>
        </w:rPr>
      </w:pPr>
      <w:r>
        <w:rPr>
          <w:noProof/>
        </w:rPr>
        <w:pict>
          <v:line id="_x0000_s1026" style="position:absolute;left:0;text-align:left;z-index:1" from="4.05pt,5.85pt" to="450.5pt,5.9pt" strokeweight="2pt">
            <v:stroke startarrowwidth="narrow" startarrowlength="short" endarrowwidth="narrow" endarrowlength="short"/>
          </v:line>
        </w:pict>
      </w:r>
    </w:p>
    <w:p w:rsidR="00762166" w:rsidRDefault="009F2909" w:rsidP="009F2909">
      <w:pPr>
        <w:pStyle w:val="3"/>
        <w:jc w:val="left"/>
      </w:pPr>
      <w:r>
        <w:t xml:space="preserve">                             </w:t>
      </w:r>
      <w:r w:rsidR="00762166">
        <w:t>постановление</w:t>
      </w:r>
    </w:p>
    <w:p w:rsidR="00762166" w:rsidRDefault="00762166" w:rsidP="00762166">
      <w:pPr>
        <w:jc w:val="center"/>
        <w:rPr>
          <w:sz w:val="24"/>
        </w:rPr>
      </w:pPr>
    </w:p>
    <w:p w:rsidR="00762166" w:rsidRDefault="009F2909" w:rsidP="009F2909">
      <w:pPr>
        <w:rPr>
          <w:sz w:val="24"/>
        </w:rPr>
      </w:pPr>
      <w:r>
        <w:rPr>
          <w:sz w:val="24"/>
        </w:rPr>
        <w:t xml:space="preserve">                                         </w:t>
      </w:r>
      <w:r w:rsidR="0063566A">
        <w:rPr>
          <w:sz w:val="24"/>
        </w:rPr>
        <w:t xml:space="preserve">     </w:t>
      </w:r>
      <w:r>
        <w:rPr>
          <w:sz w:val="24"/>
        </w:rPr>
        <w:t xml:space="preserve">       </w:t>
      </w:r>
      <w:r w:rsidR="00762166">
        <w:rPr>
          <w:sz w:val="24"/>
        </w:rPr>
        <w:t xml:space="preserve">от </w:t>
      </w:r>
      <w:r w:rsidR="0063566A">
        <w:rPr>
          <w:sz w:val="24"/>
        </w:rPr>
        <w:t>29/11/2024 № 2983</w:t>
      </w:r>
    </w:p>
    <w:p w:rsidR="00DC7C34" w:rsidRPr="0041261F" w:rsidRDefault="00DC7C34" w:rsidP="00DC7C34">
      <w:pPr>
        <w:jc w:val="both"/>
        <w:rPr>
          <w:sz w:val="24"/>
        </w:rPr>
      </w:pPr>
    </w:p>
    <w:p w:rsidR="00DC7C34" w:rsidRPr="00BF6D7D" w:rsidRDefault="00DC7C34" w:rsidP="00DC7C34">
      <w:pPr>
        <w:shd w:val="clear" w:color="auto" w:fill="FFFFFF"/>
        <w:spacing w:before="5" w:line="278" w:lineRule="exact"/>
        <w:ind w:right="-1"/>
        <w:jc w:val="both"/>
        <w:rPr>
          <w:sz w:val="24"/>
          <w:szCs w:val="24"/>
        </w:rPr>
      </w:pPr>
      <w:r w:rsidRPr="00BF6D7D">
        <w:rPr>
          <w:sz w:val="24"/>
          <w:szCs w:val="24"/>
        </w:rPr>
        <w:t>О порядке реализации на территории</w:t>
      </w:r>
    </w:p>
    <w:p w:rsidR="00DC7C34" w:rsidRPr="00BF6D7D" w:rsidRDefault="00DC7C34" w:rsidP="00DC7C34">
      <w:pPr>
        <w:shd w:val="clear" w:color="auto" w:fill="FFFFFF"/>
        <w:spacing w:before="5" w:line="278" w:lineRule="exact"/>
        <w:ind w:right="-1"/>
        <w:jc w:val="both"/>
        <w:rPr>
          <w:sz w:val="24"/>
          <w:szCs w:val="24"/>
        </w:rPr>
      </w:pPr>
      <w:r w:rsidRPr="00BF6D7D">
        <w:rPr>
          <w:sz w:val="24"/>
          <w:szCs w:val="24"/>
        </w:rPr>
        <w:t>Со</w:t>
      </w:r>
      <w:r>
        <w:rPr>
          <w:sz w:val="24"/>
          <w:szCs w:val="24"/>
        </w:rPr>
        <w:t>сновоборского городского округа</w:t>
      </w:r>
    </w:p>
    <w:p w:rsidR="00DC7C34" w:rsidRPr="00BF6D7D" w:rsidRDefault="00DC7C34" w:rsidP="00DC7C34">
      <w:pPr>
        <w:shd w:val="clear" w:color="auto" w:fill="FFFFFF"/>
        <w:spacing w:before="5" w:line="278" w:lineRule="exact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>сельскохозяйственной продукции,</w:t>
      </w:r>
    </w:p>
    <w:p w:rsidR="00DC7C34" w:rsidRPr="00BF6D7D" w:rsidRDefault="00DC7C34" w:rsidP="00DC7C34">
      <w:pPr>
        <w:shd w:val="clear" w:color="auto" w:fill="FFFFFF"/>
        <w:spacing w:before="5" w:line="278" w:lineRule="exact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>произведенной гражданами на</w:t>
      </w:r>
    </w:p>
    <w:p w:rsidR="00DC7C34" w:rsidRPr="00BF6D7D" w:rsidRDefault="00DC7C34" w:rsidP="00DC7C34">
      <w:pPr>
        <w:shd w:val="clear" w:color="auto" w:fill="FFFFFF"/>
        <w:spacing w:before="5" w:line="278" w:lineRule="exact"/>
        <w:ind w:right="-1"/>
        <w:jc w:val="both"/>
        <w:rPr>
          <w:sz w:val="24"/>
          <w:szCs w:val="24"/>
        </w:rPr>
      </w:pPr>
      <w:r w:rsidRPr="00BF6D7D">
        <w:rPr>
          <w:sz w:val="24"/>
          <w:szCs w:val="24"/>
        </w:rPr>
        <w:t>приусадебных (земельных) участках</w:t>
      </w:r>
    </w:p>
    <w:p w:rsidR="00DC7C34" w:rsidRDefault="00DC7C34" w:rsidP="00DC7C34">
      <w:pPr>
        <w:shd w:val="clear" w:color="auto" w:fill="FFFFFF"/>
        <w:spacing w:before="5" w:line="278" w:lineRule="exact"/>
        <w:ind w:right="-1"/>
        <w:jc w:val="center"/>
        <w:rPr>
          <w:sz w:val="24"/>
          <w:szCs w:val="24"/>
          <w:highlight w:val="yellow"/>
        </w:rPr>
      </w:pPr>
    </w:p>
    <w:p w:rsidR="00DC7C34" w:rsidRPr="00BF6D7D" w:rsidRDefault="00DC7C34" w:rsidP="00DC7C34">
      <w:pPr>
        <w:shd w:val="clear" w:color="auto" w:fill="FFFFFF"/>
        <w:spacing w:before="5" w:line="278" w:lineRule="exact"/>
        <w:ind w:right="-1"/>
        <w:jc w:val="center"/>
        <w:rPr>
          <w:sz w:val="24"/>
          <w:szCs w:val="24"/>
          <w:highlight w:val="yellow"/>
        </w:rPr>
      </w:pPr>
    </w:p>
    <w:p w:rsidR="00DC7C34" w:rsidRPr="00A7435E" w:rsidRDefault="00DC7C34" w:rsidP="00DC7C34">
      <w:pPr>
        <w:ind w:firstLine="708"/>
        <w:jc w:val="both"/>
        <w:rPr>
          <w:sz w:val="24"/>
          <w:szCs w:val="24"/>
        </w:rPr>
      </w:pPr>
      <w:r w:rsidRPr="00A7435E">
        <w:rPr>
          <w:sz w:val="24"/>
          <w:szCs w:val="24"/>
        </w:rPr>
        <w:t xml:space="preserve">В соответствии с Указом Президента Российской Федерации от 29.01.1992 № 65 «О свободе торговли», пунктами 15, 33 </w:t>
      </w:r>
      <w:r>
        <w:rPr>
          <w:sz w:val="24"/>
          <w:szCs w:val="24"/>
        </w:rPr>
        <w:t>части</w:t>
      </w:r>
      <w:r w:rsidRPr="00A7435E">
        <w:rPr>
          <w:sz w:val="24"/>
          <w:szCs w:val="24"/>
        </w:rPr>
        <w:t xml:space="preserve"> 1 статьи 16 Федерального закона от 06.10.2003 № 131 «Об общих принципах организации местного самоупра</w:t>
      </w:r>
      <w:r>
        <w:rPr>
          <w:sz w:val="24"/>
          <w:szCs w:val="24"/>
        </w:rPr>
        <w:t>вления в Российской Федерации», частью 3 статьи </w:t>
      </w:r>
      <w:r w:rsidRPr="00655141">
        <w:rPr>
          <w:sz w:val="24"/>
          <w:szCs w:val="24"/>
        </w:rPr>
        <w:t>3 Федерального</w:t>
      </w:r>
      <w:r>
        <w:rPr>
          <w:sz w:val="24"/>
          <w:szCs w:val="24"/>
        </w:rPr>
        <w:t xml:space="preserve"> закона от 28.12.2009 № 381-ФЗ «</w:t>
      </w:r>
      <w:r w:rsidRPr="00655141">
        <w:rPr>
          <w:sz w:val="24"/>
          <w:szCs w:val="24"/>
        </w:rPr>
        <w:t>Об основах государственного регулирования торговой деят</w:t>
      </w:r>
      <w:r>
        <w:rPr>
          <w:sz w:val="24"/>
          <w:szCs w:val="24"/>
        </w:rPr>
        <w:t>ельности в Российской Федерации»</w:t>
      </w:r>
      <w:r w:rsidRPr="00A7435E">
        <w:rPr>
          <w:sz w:val="24"/>
          <w:szCs w:val="24"/>
        </w:rPr>
        <w:t xml:space="preserve">, а также в связи с необходимостью актуализации порядка реализации на территории Сосновоборского городского округа сельскохозяйственной продукции, произведенной гражданами на приусадебных (земельных) участках, администрация Сосновоборского городского округа </w:t>
      </w:r>
      <w:r w:rsidRPr="00A7435E">
        <w:rPr>
          <w:b/>
          <w:sz w:val="24"/>
          <w:szCs w:val="24"/>
        </w:rPr>
        <w:t>п о с т а н о в л я е </w:t>
      </w:r>
      <w:r>
        <w:rPr>
          <w:b/>
          <w:sz w:val="24"/>
          <w:szCs w:val="24"/>
        </w:rPr>
        <w:t>т:</w:t>
      </w:r>
    </w:p>
    <w:p w:rsidR="00DC7C34" w:rsidRPr="00DC7C34" w:rsidRDefault="00DC7C34" w:rsidP="00DC7C34">
      <w:pPr>
        <w:ind w:firstLine="708"/>
        <w:rPr>
          <w:sz w:val="10"/>
          <w:szCs w:val="10"/>
          <w:highlight w:val="yellow"/>
        </w:rPr>
      </w:pPr>
    </w:p>
    <w:p w:rsidR="00DC7C34" w:rsidRPr="001F5F90" w:rsidRDefault="00DC7C34" w:rsidP="00DC7C34">
      <w:pPr>
        <w:ind w:firstLine="708"/>
        <w:jc w:val="both"/>
        <w:rPr>
          <w:sz w:val="24"/>
          <w:szCs w:val="24"/>
        </w:rPr>
      </w:pPr>
      <w:r w:rsidRPr="001F5F90">
        <w:rPr>
          <w:sz w:val="24"/>
          <w:szCs w:val="24"/>
        </w:rPr>
        <w:t xml:space="preserve">1. Утвердить Порядок реализации на территории Сосновоборского городского округа сельскохозяйственной продукции, произведенной на приусадебных (земельных) участках (Приложение </w:t>
      </w:r>
      <w:r>
        <w:rPr>
          <w:sz w:val="24"/>
          <w:szCs w:val="24"/>
        </w:rPr>
        <w:t xml:space="preserve">№ </w:t>
      </w:r>
      <w:r w:rsidRPr="001F5F90">
        <w:rPr>
          <w:sz w:val="24"/>
          <w:szCs w:val="24"/>
        </w:rPr>
        <w:t>1).</w:t>
      </w:r>
    </w:p>
    <w:p w:rsidR="00DC7C34" w:rsidRPr="001F64F9" w:rsidRDefault="00DC7C34" w:rsidP="00DC7C34">
      <w:pPr>
        <w:ind w:firstLine="708"/>
        <w:jc w:val="both"/>
        <w:rPr>
          <w:sz w:val="24"/>
          <w:szCs w:val="24"/>
        </w:rPr>
      </w:pPr>
      <w:r w:rsidRPr="001F5F90">
        <w:rPr>
          <w:sz w:val="24"/>
          <w:szCs w:val="24"/>
        </w:rPr>
        <w:t xml:space="preserve">2. Утвердить схемы мест реализации </w:t>
      </w:r>
      <w:r>
        <w:rPr>
          <w:sz w:val="24"/>
          <w:szCs w:val="24"/>
        </w:rPr>
        <w:t>(площадки торговых зон)</w:t>
      </w:r>
      <w:r w:rsidRPr="001F5F90">
        <w:rPr>
          <w:sz w:val="24"/>
          <w:szCs w:val="24"/>
        </w:rPr>
        <w:t xml:space="preserve"> на территории Сосновоборского городского округа сельскохозяйственной продукции, произведенной на приусадебных (земельных) </w:t>
      </w:r>
      <w:r w:rsidRPr="0051765A">
        <w:rPr>
          <w:sz w:val="24"/>
          <w:szCs w:val="24"/>
        </w:rPr>
        <w:t xml:space="preserve">участках (Приложения </w:t>
      </w:r>
      <w:r>
        <w:rPr>
          <w:sz w:val="24"/>
          <w:szCs w:val="24"/>
        </w:rPr>
        <w:t xml:space="preserve">№ 2 и № </w:t>
      </w:r>
      <w:r w:rsidRPr="0051765A">
        <w:rPr>
          <w:sz w:val="24"/>
          <w:szCs w:val="24"/>
        </w:rPr>
        <w:t>3).</w:t>
      </w:r>
    </w:p>
    <w:p w:rsidR="00DC7C34" w:rsidRPr="001F5F90" w:rsidRDefault="00DC7C34" w:rsidP="00DC7C34">
      <w:pPr>
        <w:ind w:firstLine="708"/>
        <w:jc w:val="both"/>
        <w:rPr>
          <w:sz w:val="24"/>
          <w:szCs w:val="24"/>
        </w:rPr>
      </w:pPr>
      <w:r w:rsidRPr="001F5F90">
        <w:rPr>
          <w:sz w:val="24"/>
          <w:szCs w:val="24"/>
        </w:rPr>
        <w:t>3. Признать утратившим силу постановление администрации Сосновоборского городского округа от 04.03.2014 № 444 «О порядке реализации сельскохозяйственной продукции, произведенной на приусадебных (земельных) участках и отдельных видов продовольственной продукции собственного производства на территории Сосновоборского городского округа Ленинградской области» (с последующими изменениями).</w:t>
      </w:r>
    </w:p>
    <w:p w:rsidR="00DC7C34" w:rsidRPr="008616B2" w:rsidRDefault="00DC7C34" w:rsidP="00DC7C34">
      <w:pPr>
        <w:ind w:firstLine="708"/>
        <w:jc w:val="both"/>
        <w:rPr>
          <w:sz w:val="24"/>
        </w:rPr>
      </w:pPr>
      <w:r>
        <w:rPr>
          <w:sz w:val="24"/>
        </w:rPr>
        <w:t>4</w:t>
      </w:r>
      <w:r w:rsidRPr="008616B2">
        <w:rPr>
          <w:sz w:val="24"/>
        </w:rPr>
        <w:t>. Общему отделу администрации обнародовать настоящее постановление на электронном сайте городской газеты «Маяк».</w:t>
      </w:r>
    </w:p>
    <w:p w:rsidR="00DC7C34" w:rsidRPr="004B2F3F" w:rsidRDefault="00DC7C34" w:rsidP="00DC7C3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4B2F3F">
        <w:rPr>
          <w:sz w:val="24"/>
          <w:szCs w:val="24"/>
        </w:rPr>
        <w:t>.</w:t>
      </w:r>
      <w:r w:rsidRPr="004B2F3F">
        <w:rPr>
          <w:sz w:val="24"/>
          <w:szCs w:val="24"/>
          <w:lang w:val="en-US"/>
        </w:rPr>
        <w:t> </w:t>
      </w:r>
      <w:r w:rsidRPr="004B2F3F">
        <w:rPr>
          <w:sz w:val="24"/>
          <w:szCs w:val="24"/>
        </w:rPr>
        <w:t>Отделу по связям с общественностью (пресс-центр) комитета по общественной безопасности и информации разместить настоящее постановление на официальном сайте Сосновоборского городского округа.</w:t>
      </w:r>
    </w:p>
    <w:p w:rsidR="00DC7C34" w:rsidRPr="004B2F3F" w:rsidRDefault="00DC7C34" w:rsidP="00DC7C3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4B2F3F">
        <w:rPr>
          <w:sz w:val="24"/>
          <w:szCs w:val="24"/>
        </w:rPr>
        <w:t>. Настоящее постановление вступает в силу со дня официального обнародования.</w:t>
      </w:r>
    </w:p>
    <w:p w:rsidR="00DC7C34" w:rsidRPr="004B2F3F" w:rsidRDefault="00DC7C34" w:rsidP="00DC7C34">
      <w:pPr>
        <w:ind w:firstLine="708"/>
        <w:jc w:val="both"/>
        <w:rPr>
          <w:sz w:val="24"/>
        </w:rPr>
      </w:pPr>
      <w:r>
        <w:rPr>
          <w:sz w:val="24"/>
        </w:rPr>
        <w:t>7</w:t>
      </w:r>
      <w:r w:rsidRPr="004B2F3F">
        <w:rPr>
          <w:sz w:val="24"/>
        </w:rPr>
        <w:t>. Контроль за исполнением настоящего постановления возложить на первого заместителя главы администрации Сосновоборского городского округа Лютикова С.Г.</w:t>
      </w:r>
    </w:p>
    <w:p w:rsidR="00DC7C34" w:rsidRPr="004B2F3F" w:rsidRDefault="00DC7C34" w:rsidP="00DC7C34">
      <w:pPr>
        <w:ind w:firstLine="708"/>
        <w:jc w:val="both"/>
        <w:rPr>
          <w:sz w:val="24"/>
          <w:szCs w:val="24"/>
        </w:rPr>
      </w:pPr>
    </w:p>
    <w:p w:rsidR="00DC7C34" w:rsidRPr="004B2F3F" w:rsidRDefault="00DC7C34" w:rsidP="00DC7C34">
      <w:pPr>
        <w:jc w:val="both"/>
        <w:rPr>
          <w:sz w:val="24"/>
          <w:szCs w:val="24"/>
        </w:rPr>
      </w:pPr>
    </w:p>
    <w:p w:rsidR="00DC7C34" w:rsidRPr="004B2F3F" w:rsidRDefault="00DC7C34" w:rsidP="00DC7C34">
      <w:pPr>
        <w:tabs>
          <w:tab w:val="left" w:pos="6946"/>
        </w:tabs>
        <w:jc w:val="both"/>
        <w:rPr>
          <w:sz w:val="24"/>
          <w:szCs w:val="24"/>
        </w:rPr>
      </w:pPr>
      <w:r w:rsidRPr="004B2F3F">
        <w:rPr>
          <w:sz w:val="24"/>
        </w:rPr>
        <w:t>Глава Сосновоборского городского округа</w:t>
      </w:r>
      <w:r w:rsidRPr="004B2F3F">
        <w:rPr>
          <w:sz w:val="24"/>
        </w:rPr>
        <w:tab/>
      </w:r>
      <w:r w:rsidRPr="004B2F3F">
        <w:rPr>
          <w:sz w:val="24"/>
        </w:rPr>
        <w:tab/>
      </w:r>
      <w:r>
        <w:rPr>
          <w:sz w:val="24"/>
        </w:rPr>
        <w:tab/>
        <w:t xml:space="preserve">    </w:t>
      </w:r>
      <w:r w:rsidRPr="004B2F3F">
        <w:rPr>
          <w:sz w:val="24"/>
        </w:rPr>
        <w:t>М.В. Воронков</w:t>
      </w:r>
    </w:p>
    <w:p w:rsidR="00DC7C34" w:rsidRDefault="00DC7C34" w:rsidP="00DC7C34">
      <w:pPr>
        <w:jc w:val="both"/>
        <w:rPr>
          <w:sz w:val="24"/>
          <w:szCs w:val="24"/>
        </w:rPr>
      </w:pPr>
    </w:p>
    <w:p w:rsidR="00C1112A" w:rsidRDefault="00C1112A" w:rsidP="00DC7C34">
      <w:pPr>
        <w:jc w:val="both"/>
        <w:rPr>
          <w:sz w:val="24"/>
          <w:szCs w:val="24"/>
        </w:rPr>
      </w:pPr>
      <w:bookmarkStart w:id="0" w:name="_GoBack"/>
      <w:bookmarkEnd w:id="0"/>
    </w:p>
    <w:p w:rsidR="00DC7C34" w:rsidRPr="008A2E4E" w:rsidRDefault="00DC7C34" w:rsidP="00DC7C34">
      <w:pPr>
        <w:jc w:val="both"/>
        <w:rPr>
          <w:sz w:val="12"/>
          <w:szCs w:val="12"/>
        </w:rPr>
      </w:pPr>
      <w:r w:rsidRPr="008A2E4E">
        <w:rPr>
          <w:sz w:val="12"/>
          <w:szCs w:val="12"/>
        </w:rPr>
        <w:t xml:space="preserve">Булатова Татьяна </w:t>
      </w:r>
      <w:proofErr w:type="gramStart"/>
      <w:r w:rsidRPr="008A2E4E">
        <w:rPr>
          <w:sz w:val="12"/>
          <w:szCs w:val="12"/>
        </w:rPr>
        <w:t xml:space="preserve">Евгеньевна, </w:t>
      </w:r>
      <w:r>
        <w:rPr>
          <w:sz w:val="12"/>
          <w:szCs w:val="12"/>
        </w:rPr>
        <w:t xml:space="preserve"> ПТ</w:t>
      </w:r>
      <w:proofErr w:type="gramEnd"/>
    </w:p>
    <w:p w:rsidR="00FA0846" w:rsidRDefault="00DC7C34" w:rsidP="00DC7C34">
      <w:pPr>
        <w:jc w:val="both"/>
        <w:rPr>
          <w:sz w:val="12"/>
          <w:szCs w:val="12"/>
        </w:rPr>
      </w:pPr>
      <w:r w:rsidRPr="008A2E4E">
        <w:rPr>
          <w:sz w:val="12"/>
          <w:szCs w:val="12"/>
        </w:rPr>
        <w:t>(81369) 6-28-49 (отдел экономического развития)</w:t>
      </w:r>
    </w:p>
    <w:p w:rsidR="00FA0846" w:rsidRDefault="00FA0846" w:rsidP="00DC7C34">
      <w:pPr>
        <w:jc w:val="both"/>
        <w:rPr>
          <w:sz w:val="12"/>
          <w:szCs w:val="12"/>
        </w:rPr>
        <w:sectPr w:rsidR="00FA0846" w:rsidSect="00C1112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426" w:left="1701" w:header="709" w:footer="709" w:gutter="0"/>
          <w:cols w:space="708"/>
          <w:docGrid w:linePitch="360"/>
        </w:sectPr>
      </w:pPr>
    </w:p>
    <w:p w:rsidR="00DC7C34" w:rsidRPr="004B2F3F" w:rsidRDefault="00DC7C34" w:rsidP="00DC7C34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24"/>
          <w:szCs w:val="24"/>
        </w:rPr>
      </w:pPr>
      <w:r w:rsidRPr="004B2F3F">
        <w:rPr>
          <w:sz w:val="24"/>
          <w:szCs w:val="24"/>
        </w:rPr>
        <w:lastRenderedPageBreak/>
        <w:t>УТВЕРЖДЕН</w:t>
      </w:r>
    </w:p>
    <w:p w:rsidR="00DC7C34" w:rsidRPr="00C44640" w:rsidRDefault="00DC7C34" w:rsidP="00DC7C34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постановлением администрации</w:t>
      </w:r>
    </w:p>
    <w:p w:rsidR="00DC7C34" w:rsidRDefault="00DC7C34" w:rsidP="00DC7C34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Сосновоборского городского округа</w:t>
      </w:r>
    </w:p>
    <w:p w:rsidR="00DC7C34" w:rsidRPr="004471E4" w:rsidRDefault="0063566A" w:rsidP="00DC7C34">
      <w:pPr>
        <w:ind w:left="142" w:hanging="142"/>
        <w:jc w:val="right"/>
        <w:rPr>
          <w:sz w:val="24"/>
          <w:szCs w:val="24"/>
        </w:rPr>
      </w:pPr>
      <w:r>
        <w:rPr>
          <w:sz w:val="24"/>
        </w:rPr>
        <w:t>от 29/11/2024 № 2983</w:t>
      </w:r>
    </w:p>
    <w:p w:rsidR="00DC7C34" w:rsidRDefault="00DC7C34" w:rsidP="00DC7C34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</w:p>
    <w:p w:rsidR="00DC7C34" w:rsidRPr="00705616" w:rsidRDefault="00DC7C34" w:rsidP="00DC7C34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  <w:r>
        <w:rPr>
          <w:sz w:val="24"/>
          <w:szCs w:val="24"/>
        </w:rPr>
        <w:t>(Приложение № 1</w:t>
      </w:r>
      <w:r w:rsidRPr="004471E4">
        <w:rPr>
          <w:sz w:val="24"/>
          <w:szCs w:val="24"/>
        </w:rPr>
        <w:t>)</w:t>
      </w:r>
    </w:p>
    <w:p w:rsidR="00DC7C34" w:rsidRPr="00705616" w:rsidRDefault="00DC7C34" w:rsidP="00DC7C34">
      <w:pPr>
        <w:ind w:firstLine="709"/>
        <w:jc w:val="right"/>
      </w:pPr>
    </w:p>
    <w:p w:rsidR="00DC7C34" w:rsidRPr="00C76DFF" w:rsidRDefault="00DC7C34" w:rsidP="00DC7C34">
      <w:pPr>
        <w:ind w:firstLine="709"/>
        <w:jc w:val="right"/>
      </w:pPr>
    </w:p>
    <w:p w:rsidR="00DC7C34" w:rsidRDefault="00DC7C34" w:rsidP="00DC7C34">
      <w:pPr>
        <w:ind w:left="142" w:hanging="142"/>
        <w:jc w:val="center"/>
        <w:rPr>
          <w:b/>
          <w:sz w:val="24"/>
          <w:szCs w:val="24"/>
        </w:rPr>
      </w:pPr>
      <w:r w:rsidRPr="00C76DFF">
        <w:rPr>
          <w:b/>
          <w:sz w:val="24"/>
          <w:szCs w:val="24"/>
        </w:rPr>
        <w:t>Порядок реализации</w:t>
      </w:r>
      <w:r w:rsidRPr="004B2F3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сельскохозяйственной продукции</w:t>
      </w:r>
      <w:r w:rsidRPr="0088656B">
        <w:rPr>
          <w:b/>
          <w:sz w:val="24"/>
          <w:szCs w:val="24"/>
        </w:rPr>
        <w:t xml:space="preserve"> </w:t>
      </w:r>
      <w:r w:rsidRPr="004B2F3F">
        <w:rPr>
          <w:b/>
          <w:sz w:val="24"/>
          <w:szCs w:val="24"/>
        </w:rPr>
        <w:t>на территории Со</w:t>
      </w:r>
      <w:r>
        <w:rPr>
          <w:b/>
          <w:sz w:val="24"/>
          <w:szCs w:val="24"/>
        </w:rPr>
        <w:t>сновоборского городского округа,</w:t>
      </w:r>
      <w:r w:rsidRPr="004B2F3F">
        <w:rPr>
          <w:b/>
          <w:sz w:val="24"/>
          <w:szCs w:val="24"/>
        </w:rPr>
        <w:t xml:space="preserve"> произведенной на приусадебных (земельных) участках</w:t>
      </w:r>
      <w:r w:rsidRPr="00FB5587">
        <w:rPr>
          <w:b/>
          <w:sz w:val="24"/>
          <w:szCs w:val="24"/>
        </w:rPr>
        <w:t xml:space="preserve"> </w:t>
      </w:r>
    </w:p>
    <w:p w:rsidR="00DC7C34" w:rsidRPr="004B2F3F" w:rsidRDefault="00DC7C34" w:rsidP="00DC7C34">
      <w:pPr>
        <w:ind w:left="142" w:hanging="142"/>
        <w:jc w:val="both"/>
        <w:rPr>
          <w:sz w:val="24"/>
          <w:szCs w:val="24"/>
        </w:rPr>
      </w:pPr>
    </w:p>
    <w:p w:rsidR="00DC7C34" w:rsidRDefault="00DC7C34" w:rsidP="00DC7C3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 К реализации на территории Сосновоборского городского округа </w:t>
      </w:r>
      <w:r w:rsidRPr="004B2F3F">
        <w:rPr>
          <w:sz w:val="24"/>
          <w:szCs w:val="24"/>
        </w:rPr>
        <w:t xml:space="preserve">свежей (без переработки) сельскохозяйственной продукции, произведенной </w:t>
      </w:r>
      <w:r>
        <w:rPr>
          <w:sz w:val="24"/>
          <w:szCs w:val="24"/>
        </w:rPr>
        <w:t xml:space="preserve">гражданами </w:t>
      </w:r>
      <w:r w:rsidRPr="004B2F3F">
        <w:rPr>
          <w:sz w:val="24"/>
          <w:szCs w:val="24"/>
        </w:rPr>
        <w:t>на приусадебн</w:t>
      </w:r>
      <w:r>
        <w:rPr>
          <w:sz w:val="24"/>
          <w:szCs w:val="24"/>
        </w:rPr>
        <w:t>ых (земельных) участках,</w:t>
      </w:r>
      <w:r w:rsidRPr="00C0481D">
        <w:rPr>
          <w:sz w:val="24"/>
          <w:szCs w:val="24"/>
        </w:rPr>
        <w:t xml:space="preserve"> </w:t>
      </w:r>
      <w:r>
        <w:rPr>
          <w:sz w:val="24"/>
          <w:szCs w:val="24"/>
        </w:rPr>
        <w:t>на специально отведенных местах (площадках торговых зон), допускаются свежие (без переработки) овощи, фрукты</w:t>
      </w:r>
      <w:r w:rsidRPr="004B2F3F">
        <w:rPr>
          <w:sz w:val="24"/>
          <w:szCs w:val="24"/>
        </w:rPr>
        <w:t xml:space="preserve">, </w:t>
      </w:r>
      <w:r>
        <w:rPr>
          <w:sz w:val="24"/>
          <w:szCs w:val="24"/>
        </w:rPr>
        <w:t>ягоды, зелень;</w:t>
      </w:r>
      <w:r w:rsidRPr="004B2F3F">
        <w:rPr>
          <w:sz w:val="24"/>
          <w:szCs w:val="24"/>
        </w:rPr>
        <w:t xml:space="preserve"> мед</w:t>
      </w:r>
      <w:r>
        <w:rPr>
          <w:sz w:val="24"/>
          <w:szCs w:val="24"/>
        </w:rPr>
        <w:t>, прочие продукты пчеловодства</w:t>
      </w:r>
      <w:r w:rsidRPr="004B2F3F">
        <w:rPr>
          <w:sz w:val="24"/>
          <w:szCs w:val="24"/>
        </w:rPr>
        <w:t>;</w:t>
      </w:r>
      <w:r w:rsidRPr="001F4583">
        <w:rPr>
          <w:sz w:val="24"/>
          <w:szCs w:val="24"/>
        </w:rPr>
        <w:t xml:space="preserve"> </w:t>
      </w:r>
      <w:r>
        <w:rPr>
          <w:sz w:val="24"/>
          <w:szCs w:val="24"/>
        </w:rPr>
        <w:t>цветы</w:t>
      </w:r>
      <w:r w:rsidRPr="004B2F3F">
        <w:rPr>
          <w:sz w:val="24"/>
          <w:szCs w:val="24"/>
        </w:rPr>
        <w:t>, рассад</w:t>
      </w:r>
      <w:r w:rsidRPr="00374E28">
        <w:rPr>
          <w:sz w:val="24"/>
          <w:szCs w:val="24"/>
        </w:rPr>
        <w:t>а (за исключением саженцев кустарников и деревьев)</w:t>
      </w:r>
      <w:r>
        <w:rPr>
          <w:sz w:val="24"/>
          <w:szCs w:val="24"/>
        </w:rPr>
        <w:t xml:space="preserve"> (далее – сельскохозяйственная продукция,</w:t>
      </w:r>
      <w:r w:rsidRPr="009C1E15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произведенная</w:t>
      </w:r>
      <w:r w:rsidRPr="004B2F3F">
        <w:rPr>
          <w:sz w:val="24"/>
          <w:szCs w:val="24"/>
        </w:rPr>
        <w:t xml:space="preserve"> на приусадебн</w:t>
      </w:r>
      <w:r>
        <w:rPr>
          <w:sz w:val="24"/>
          <w:szCs w:val="24"/>
        </w:rPr>
        <w:t>ых (земельных) участках)</w:t>
      </w:r>
      <w:r w:rsidRPr="00374E28">
        <w:rPr>
          <w:sz w:val="24"/>
          <w:szCs w:val="24"/>
        </w:rPr>
        <w:t>.</w:t>
      </w:r>
    </w:p>
    <w:p w:rsidR="00DC7C34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Pr="004B2F3F" w:rsidRDefault="00DC7C34" w:rsidP="00DC7C3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4B2F3F">
        <w:rPr>
          <w:sz w:val="24"/>
          <w:szCs w:val="24"/>
        </w:rPr>
        <w:t>.</w:t>
      </w:r>
      <w:r>
        <w:rPr>
          <w:sz w:val="24"/>
          <w:szCs w:val="24"/>
        </w:rPr>
        <w:t> </w:t>
      </w:r>
      <w:r w:rsidRPr="004B2F3F">
        <w:rPr>
          <w:sz w:val="24"/>
          <w:szCs w:val="24"/>
        </w:rPr>
        <w:t>Реализация сельскохозяйственной продукции, произведенной на приусадебн</w:t>
      </w:r>
      <w:r>
        <w:rPr>
          <w:sz w:val="24"/>
          <w:szCs w:val="24"/>
        </w:rPr>
        <w:t xml:space="preserve">ых </w:t>
      </w:r>
      <w:r w:rsidRPr="009C1E15">
        <w:rPr>
          <w:sz w:val="24"/>
          <w:szCs w:val="24"/>
        </w:rPr>
        <w:t>(земельных) участках, осуществляется</w:t>
      </w:r>
      <w:r w:rsidRPr="004B2F3F">
        <w:rPr>
          <w:sz w:val="24"/>
          <w:szCs w:val="24"/>
        </w:rPr>
        <w:t xml:space="preserve"> в следующих местах</w:t>
      </w:r>
      <w:r>
        <w:rPr>
          <w:sz w:val="24"/>
          <w:szCs w:val="24"/>
        </w:rPr>
        <w:t xml:space="preserve"> Сосновоборского городского округа</w:t>
      </w:r>
      <w:r w:rsidRPr="004B2F3F">
        <w:rPr>
          <w:sz w:val="24"/>
          <w:szCs w:val="24"/>
        </w:rPr>
        <w:t>:</w:t>
      </w:r>
    </w:p>
    <w:p w:rsidR="00DC7C34" w:rsidRPr="000721BD" w:rsidRDefault="00DC7C34" w:rsidP="00DC7C34">
      <w:pPr>
        <w:ind w:firstLine="567"/>
        <w:jc w:val="both"/>
        <w:rPr>
          <w:sz w:val="24"/>
          <w:szCs w:val="24"/>
        </w:rPr>
      </w:pPr>
      <w:r w:rsidRPr="000721BD">
        <w:rPr>
          <w:sz w:val="24"/>
          <w:szCs w:val="24"/>
        </w:rPr>
        <w:t>-площадка торговой зоны в районе ТЦ «Москва» между пешеходным тротуаром и стороной, прилегающей к стилобату магазина «Дикси» (пр. Героев, д. 49)</w:t>
      </w:r>
      <w:r>
        <w:rPr>
          <w:sz w:val="24"/>
          <w:szCs w:val="24"/>
        </w:rPr>
        <w:t>,</w:t>
      </w:r>
    </w:p>
    <w:p w:rsidR="00DC7C34" w:rsidRDefault="00DC7C34" w:rsidP="00DC7C34">
      <w:pPr>
        <w:ind w:firstLine="567"/>
        <w:jc w:val="both"/>
        <w:rPr>
          <w:sz w:val="24"/>
          <w:szCs w:val="24"/>
        </w:rPr>
      </w:pPr>
      <w:r w:rsidRPr="000721BD">
        <w:rPr>
          <w:sz w:val="24"/>
          <w:szCs w:val="24"/>
        </w:rPr>
        <w:t>-площадка торговой зоны между пешеходным тротуаром и сквером по ул. Космонавтов, вблизи торговых павильонов, расположенных по пр. Героев, д. 29б</w:t>
      </w:r>
      <w:r>
        <w:rPr>
          <w:sz w:val="24"/>
          <w:szCs w:val="24"/>
        </w:rPr>
        <w:t>.</w:t>
      </w:r>
    </w:p>
    <w:p w:rsidR="00DC7C34" w:rsidRPr="004B2F3F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Pr="004B2F3F" w:rsidRDefault="00DC7C34" w:rsidP="00DC7C34">
      <w:pPr>
        <w:ind w:left="142"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4B2F3F">
        <w:rPr>
          <w:sz w:val="24"/>
          <w:szCs w:val="24"/>
        </w:rPr>
        <w:t>.</w:t>
      </w:r>
      <w:r w:rsidRPr="00986640">
        <w:rPr>
          <w:sz w:val="24"/>
          <w:szCs w:val="24"/>
        </w:rPr>
        <w:t> </w:t>
      </w:r>
      <w:r w:rsidRPr="004B2F3F">
        <w:rPr>
          <w:sz w:val="24"/>
          <w:szCs w:val="24"/>
        </w:rPr>
        <w:t xml:space="preserve">Категории граждан Российской Федерации, имеющих право осуществлять реализацию </w:t>
      </w:r>
      <w:r>
        <w:rPr>
          <w:sz w:val="24"/>
          <w:szCs w:val="24"/>
        </w:rPr>
        <w:t>на территории Сосновоборского городского округа</w:t>
      </w:r>
      <w:r w:rsidRPr="004B2F3F">
        <w:rPr>
          <w:sz w:val="24"/>
          <w:szCs w:val="24"/>
        </w:rPr>
        <w:t xml:space="preserve"> сельскохозяйственной продукции, произведенной на приусадебных </w:t>
      </w:r>
      <w:r>
        <w:rPr>
          <w:sz w:val="24"/>
          <w:szCs w:val="24"/>
        </w:rPr>
        <w:t xml:space="preserve">(земельных) </w:t>
      </w:r>
      <w:r w:rsidRPr="004B2F3F">
        <w:rPr>
          <w:sz w:val="24"/>
          <w:szCs w:val="24"/>
        </w:rPr>
        <w:t>участках</w:t>
      </w:r>
      <w:r>
        <w:rPr>
          <w:sz w:val="24"/>
          <w:szCs w:val="24"/>
        </w:rPr>
        <w:t xml:space="preserve"> (далее – Заявитель)</w:t>
      </w:r>
      <w:r w:rsidRPr="004B2F3F">
        <w:rPr>
          <w:sz w:val="24"/>
          <w:szCs w:val="24"/>
        </w:rPr>
        <w:t>:</w:t>
      </w:r>
    </w:p>
    <w:p w:rsidR="00DC7C34" w:rsidRPr="004B2F3F" w:rsidRDefault="00DC7C34" w:rsidP="00DC7C34">
      <w:pPr>
        <w:ind w:left="142" w:firstLine="567"/>
        <w:jc w:val="both"/>
        <w:rPr>
          <w:sz w:val="24"/>
          <w:szCs w:val="24"/>
        </w:rPr>
      </w:pPr>
      <w:r w:rsidRPr="00986640">
        <w:rPr>
          <w:sz w:val="24"/>
          <w:szCs w:val="24"/>
        </w:rPr>
        <w:t>-</w:t>
      </w:r>
      <w:r w:rsidRPr="004B2F3F">
        <w:rPr>
          <w:sz w:val="24"/>
          <w:szCs w:val="24"/>
        </w:rPr>
        <w:t>пенсионер</w:t>
      </w:r>
      <w:r w:rsidRPr="00986640">
        <w:rPr>
          <w:sz w:val="24"/>
          <w:szCs w:val="24"/>
        </w:rPr>
        <w:t>ы</w:t>
      </w:r>
      <w:r w:rsidRPr="004B2F3F">
        <w:rPr>
          <w:sz w:val="24"/>
          <w:szCs w:val="24"/>
        </w:rPr>
        <w:t>;</w:t>
      </w:r>
    </w:p>
    <w:p w:rsidR="00DC7C34" w:rsidRPr="004B2F3F" w:rsidRDefault="00DC7C34" w:rsidP="00DC7C34">
      <w:pPr>
        <w:ind w:left="142" w:firstLine="567"/>
        <w:jc w:val="both"/>
        <w:rPr>
          <w:sz w:val="24"/>
          <w:szCs w:val="24"/>
        </w:rPr>
      </w:pPr>
      <w:r w:rsidRPr="00986640">
        <w:rPr>
          <w:sz w:val="24"/>
          <w:szCs w:val="24"/>
        </w:rPr>
        <w:t>-</w:t>
      </w:r>
      <w:r w:rsidRPr="004B2F3F">
        <w:rPr>
          <w:sz w:val="24"/>
          <w:szCs w:val="24"/>
        </w:rPr>
        <w:t>инвалиды 1, 2 групп;</w:t>
      </w:r>
    </w:p>
    <w:p w:rsidR="00DC7C34" w:rsidRPr="004B2F3F" w:rsidRDefault="00DC7C34" w:rsidP="00DC7C34">
      <w:pPr>
        <w:ind w:left="142" w:firstLine="567"/>
        <w:jc w:val="both"/>
        <w:rPr>
          <w:sz w:val="24"/>
          <w:szCs w:val="24"/>
        </w:rPr>
      </w:pPr>
      <w:r w:rsidRPr="00986640">
        <w:rPr>
          <w:sz w:val="24"/>
          <w:szCs w:val="24"/>
        </w:rPr>
        <w:t>-</w:t>
      </w:r>
      <w:r w:rsidRPr="004B2F3F">
        <w:rPr>
          <w:sz w:val="24"/>
          <w:szCs w:val="24"/>
        </w:rPr>
        <w:t xml:space="preserve">граждане, имеющие </w:t>
      </w:r>
      <w:r>
        <w:rPr>
          <w:sz w:val="24"/>
          <w:szCs w:val="24"/>
        </w:rPr>
        <w:t>трех</w:t>
      </w:r>
      <w:r w:rsidRPr="004B2F3F">
        <w:rPr>
          <w:sz w:val="24"/>
          <w:szCs w:val="24"/>
        </w:rPr>
        <w:t xml:space="preserve"> и более детей в возрасте до 18 лет;</w:t>
      </w:r>
    </w:p>
    <w:p w:rsidR="00DC7C34" w:rsidRPr="009C1E15" w:rsidRDefault="00DC7C34" w:rsidP="00DC7C34">
      <w:pPr>
        <w:ind w:left="142" w:firstLine="567"/>
        <w:jc w:val="both"/>
        <w:rPr>
          <w:sz w:val="24"/>
          <w:szCs w:val="24"/>
        </w:rPr>
      </w:pPr>
      <w:r w:rsidRPr="009C1E15">
        <w:rPr>
          <w:sz w:val="24"/>
          <w:szCs w:val="24"/>
        </w:rPr>
        <w:t>-</w:t>
      </w:r>
      <w:r w:rsidRPr="004B2F3F">
        <w:rPr>
          <w:sz w:val="24"/>
          <w:szCs w:val="24"/>
        </w:rPr>
        <w:t>гр</w:t>
      </w:r>
      <w:r w:rsidRPr="009C1E15">
        <w:rPr>
          <w:sz w:val="24"/>
          <w:szCs w:val="24"/>
        </w:rPr>
        <w:t xml:space="preserve">аждане, имеющие </w:t>
      </w:r>
      <w:r>
        <w:rPr>
          <w:sz w:val="24"/>
          <w:szCs w:val="24"/>
        </w:rPr>
        <w:t xml:space="preserve">одного и более </w:t>
      </w:r>
      <w:r w:rsidRPr="009C1E15">
        <w:rPr>
          <w:sz w:val="24"/>
          <w:szCs w:val="24"/>
        </w:rPr>
        <w:t>детей-инвалидов;</w:t>
      </w:r>
    </w:p>
    <w:p w:rsidR="00DC7C34" w:rsidRDefault="00DC7C34" w:rsidP="00DC7C34">
      <w:pPr>
        <w:ind w:left="142" w:firstLine="567"/>
        <w:jc w:val="both"/>
        <w:rPr>
          <w:sz w:val="24"/>
          <w:szCs w:val="24"/>
        </w:rPr>
      </w:pPr>
      <w:r w:rsidRPr="009C1E15">
        <w:rPr>
          <w:sz w:val="24"/>
          <w:szCs w:val="24"/>
        </w:rPr>
        <w:t>-участники специальной военной операции</w:t>
      </w:r>
      <w:r>
        <w:rPr>
          <w:sz w:val="24"/>
          <w:szCs w:val="24"/>
        </w:rPr>
        <w:t xml:space="preserve"> (далее – СВО)</w:t>
      </w:r>
      <w:r w:rsidRPr="009C1E15">
        <w:rPr>
          <w:sz w:val="24"/>
          <w:szCs w:val="24"/>
        </w:rPr>
        <w:t>.</w:t>
      </w:r>
    </w:p>
    <w:p w:rsidR="00DC7C34" w:rsidRPr="00453D60" w:rsidRDefault="00DC7C34" w:rsidP="00DC7C34">
      <w:pPr>
        <w:ind w:left="142" w:firstLine="567"/>
        <w:jc w:val="both"/>
        <w:rPr>
          <w:sz w:val="24"/>
          <w:szCs w:val="24"/>
        </w:rPr>
      </w:pPr>
    </w:p>
    <w:p w:rsidR="00DC7C34" w:rsidRPr="00453D60" w:rsidRDefault="00DC7C34" w:rsidP="00DC7C34">
      <w:pPr>
        <w:ind w:firstLine="567"/>
        <w:jc w:val="both"/>
        <w:rPr>
          <w:bCs/>
          <w:sz w:val="24"/>
          <w:szCs w:val="24"/>
        </w:rPr>
      </w:pPr>
      <w:r w:rsidRPr="00453D60">
        <w:rPr>
          <w:bCs/>
          <w:sz w:val="24"/>
          <w:szCs w:val="24"/>
        </w:rPr>
        <w:t>4. Документы, необходимые для выдачи временного разрешения</w:t>
      </w:r>
      <w:r>
        <w:rPr>
          <w:bCs/>
          <w:sz w:val="24"/>
          <w:szCs w:val="24"/>
        </w:rPr>
        <w:t xml:space="preserve"> </w:t>
      </w:r>
      <w:r w:rsidRPr="00C44640">
        <w:rPr>
          <w:sz w:val="24"/>
          <w:szCs w:val="24"/>
        </w:rPr>
        <w:t xml:space="preserve">отдельным категориям граждан на реализацию </w:t>
      </w:r>
      <w:r w:rsidRPr="0031608D">
        <w:rPr>
          <w:sz w:val="24"/>
          <w:szCs w:val="24"/>
        </w:rPr>
        <w:t>на территории</w:t>
      </w:r>
      <w:r>
        <w:rPr>
          <w:sz w:val="24"/>
          <w:szCs w:val="24"/>
        </w:rPr>
        <w:t xml:space="preserve"> </w:t>
      </w:r>
      <w:r w:rsidRPr="0031608D">
        <w:rPr>
          <w:sz w:val="24"/>
          <w:szCs w:val="24"/>
        </w:rPr>
        <w:t>Сосновоборского</w:t>
      </w:r>
      <w:r>
        <w:rPr>
          <w:sz w:val="24"/>
          <w:szCs w:val="24"/>
        </w:rPr>
        <w:t xml:space="preserve"> </w:t>
      </w:r>
      <w:r w:rsidRPr="0031608D">
        <w:rPr>
          <w:sz w:val="24"/>
          <w:szCs w:val="24"/>
        </w:rPr>
        <w:t>городского округа</w:t>
      </w:r>
      <w:r w:rsidRPr="00C44640">
        <w:rPr>
          <w:sz w:val="24"/>
          <w:szCs w:val="24"/>
        </w:rPr>
        <w:t xml:space="preserve"> сельскохозяйственной продукции</w:t>
      </w:r>
      <w:r>
        <w:rPr>
          <w:sz w:val="24"/>
          <w:szCs w:val="24"/>
        </w:rPr>
        <w:t xml:space="preserve">, </w:t>
      </w:r>
      <w:r w:rsidRPr="00C44640">
        <w:rPr>
          <w:sz w:val="24"/>
          <w:szCs w:val="24"/>
        </w:rPr>
        <w:t>произведенно</w:t>
      </w:r>
      <w:r>
        <w:rPr>
          <w:sz w:val="24"/>
          <w:szCs w:val="24"/>
        </w:rPr>
        <w:t>й</w:t>
      </w:r>
      <w:r w:rsidRPr="00C44640">
        <w:rPr>
          <w:sz w:val="24"/>
          <w:szCs w:val="24"/>
        </w:rPr>
        <w:t xml:space="preserve"> на приуса</w:t>
      </w:r>
      <w:r>
        <w:rPr>
          <w:sz w:val="24"/>
          <w:szCs w:val="24"/>
        </w:rPr>
        <w:t>дебных (земельных) участках.</w:t>
      </w:r>
    </w:p>
    <w:p w:rsidR="00DC7C34" w:rsidRPr="00712A8A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12A8A">
        <w:rPr>
          <w:sz w:val="24"/>
          <w:szCs w:val="24"/>
        </w:rPr>
        <w:t xml:space="preserve">Временное разрешение отдельным категориям граждан выдается на основании письменного заявления Заявителя </w:t>
      </w:r>
      <w:r>
        <w:rPr>
          <w:sz w:val="24"/>
          <w:szCs w:val="24"/>
        </w:rPr>
        <w:t>по форме, согласно П</w:t>
      </w:r>
      <w:r w:rsidRPr="00712A8A">
        <w:rPr>
          <w:sz w:val="24"/>
          <w:szCs w:val="24"/>
        </w:rPr>
        <w:t>риложению 1 к настоящему Порядку реализации сельскохозяйственной продукции на территории Сосновоборского городского округа, произведенной на приусадебных (земельных) участках (далее – Порядок реализации сельскохозяйственной продукции).</w:t>
      </w:r>
    </w:p>
    <w:p w:rsidR="00DC7C34" w:rsidRPr="00453D60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270832">
        <w:rPr>
          <w:sz w:val="24"/>
          <w:szCs w:val="24"/>
        </w:rPr>
        <w:t>В заявлении должны быть указаны:</w:t>
      </w:r>
    </w:p>
    <w:p w:rsidR="00DC7C34" w:rsidRPr="00453D60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а) </w:t>
      </w:r>
      <w:r w:rsidRPr="00453D60">
        <w:rPr>
          <w:sz w:val="24"/>
          <w:szCs w:val="24"/>
        </w:rPr>
        <w:t>фамилия, имя, отчество Заявителя;</w:t>
      </w:r>
    </w:p>
    <w:p w:rsidR="00DC7C34" w:rsidRPr="00453D60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б) </w:t>
      </w:r>
      <w:r w:rsidRPr="00453D60">
        <w:rPr>
          <w:sz w:val="24"/>
          <w:szCs w:val="24"/>
        </w:rPr>
        <w:t>место регистрации Заявителя;</w:t>
      </w:r>
    </w:p>
    <w:p w:rsidR="00DC7C34" w:rsidRPr="00453D60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в) </w:t>
      </w:r>
      <w:r w:rsidRPr="00453D60">
        <w:rPr>
          <w:sz w:val="24"/>
          <w:szCs w:val="24"/>
        </w:rPr>
        <w:t>контактный телефон Заявителя;</w:t>
      </w:r>
    </w:p>
    <w:p w:rsidR="00DC7C34" w:rsidRPr="00453D60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г) </w:t>
      </w:r>
      <w:r w:rsidRPr="00453D60">
        <w:rPr>
          <w:sz w:val="24"/>
          <w:szCs w:val="24"/>
        </w:rPr>
        <w:t>категория гражданина в соответствии с пунктом 3 настоящего Порядка реализации сельскохозяйственной продукции, произведенной на приусадебных (земельных) участках</w:t>
      </w:r>
      <w:r>
        <w:rPr>
          <w:sz w:val="24"/>
          <w:szCs w:val="24"/>
        </w:rPr>
        <w:t xml:space="preserve"> </w:t>
      </w:r>
      <w:r w:rsidRPr="00453D60">
        <w:rPr>
          <w:sz w:val="24"/>
          <w:szCs w:val="24"/>
        </w:rPr>
        <w:t>(далее – Порядок);</w:t>
      </w:r>
    </w:p>
    <w:p w:rsidR="00DC7C34" w:rsidRPr="00453D60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д) документ, подтверждающий</w:t>
      </w:r>
      <w:r w:rsidRPr="00453D60">
        <w:rPr>
          <w:sz w:val="24"/>
          <w:szCs w:val="24"/>
        </w:rPr>
        <w:t xml:space="preserve"> принадлежность гражданина к </w:t>
      </w:r>
      <w:r>
        <w:rPr>
          <w:sz w:val="24"/>
          <w:szCs w:val="24"/>
        </w:rPr>
        <w:t>категории</w:t>
      </w:r>
      <w:r w:rsidRPr="00453D60">
        <w:rPr>
          <w:sz w:val="24"/>
          <w:szCs w:val="24"/>
        </w:rPr>
        <w:t>, в соответствии с пунктом 3 настоящего Порядка</w:t>
      </w:r>
      <w:r>
        <w:rPr>
          <w:sz w:val="24"/>
          <w:szCs w:val="24"/>
        </w:rPr>
        <w:t>;</w:t>
      </w:r>
    </w:p>
    <w:p w:rsidR="00DC7C34" w:rsidRPr="00F90745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F90745">
        <w:rPr>
          <w:sz w:val="24"/>
          <w:szCs w:val="24"/>
        </w:rPr>
        <w:lastRenderedPageBreak/>
        <w:t xml:space="preserve">е) реквизиты документа, подтверждающего право собственности приусадебного (земельного) участка, </w:t>
      </w:r>
      <w:r>
        <w:rPr>
          <w:sz w:val="24"/>
          <w:szCs w:val="24"/>
        </w:rPr>
        <w:t xml:space="preserve">(личного подсобного хозяйства (далее – </w:t>
      </w:r>
      <w:r w:rsidRPr="00F90745">
        <w:rPr>
          <w:sz w:val="24"/>
          <w:szCs w:val="24"/>
        </w:rPr>
        <w:t>ЛПХ</w:t>
      </w:r>
      <w:r>
        <w:rPr>
          <w:sz w:val="24"/>
          <w:szCs w:val="24"/>
        </w:rPr>
        <w:t>)</w:t>
      </w:r>
      <w:r w:rsidRPr="00F90745">
        <w:rPr>
          <w:sz w:val="24"/>
          <w:szCs w:val="24"/>
        </w:rPr>
        <w:t xml:space="preserve">, или членство </w:t>
      </w:r>
      <w:r>
        <w:rPr>
          <w:sz w:val="24"/>
          <w:szCs w:val="24"/>
        </w:rPr>
        <w:t xml:space="preserve">в </w:t>
      </w:r>
      <w:r w:rsidRPr="00F90745">
        <w:rPr>
          <w:sz w:val="24"/>
          <w:szCs w:val="24"/>
        </w:rPr>
        <w:t>сельскох</w:t>
      </w:r>
      <w:r>
        <w:rPr>
          <w:sz w:val="24"/>
          <w:szCs w:val="24"/>
        </w:rPr>
        <w:t>озяйственном кооперативе</w:t>
      </w:r>
      <w:r w:rsidRPr="00F90745">
        <w:rPr>
          <w:sz w:val="24"/>
          <w:szCs w:val="24"/>
        </w:rPr>
        <w:t>, садо</w:t>
      </w:r>
      <w:r>
        <w:rPr>
          <w:sz w:val="24"/>
          <w:szCs w:val="24"/>
        </w:rPr>
        <w:t>вом</w:t>
      </w:r>
      <w:r w:rsidRPr="00F90745">
        <w:rPr>
          <w:sz w:val="24"/>
          <w:szCs w:val="24"/>
        </w:rPr>
        <w:t xml:space="preserve"> или </w:t>
      </w:r>
      <w:r>
        <w:rPr>
          <w:sz w:val="24"/>
          <w:szCs w:val="24"/>
        </w:rPr>
        <w:t>огородническом объединении</w:t>
      </w:r>
      <w:r w:rsidRPr="00F90745">
        <w:rPr>
          <w:sz w:val="24"/>
          <w:szCs w:val="24"/>
        </w:rPr>
        <w:t>.</w:t>
      </w:r>
    </w:p>
    <w:p w:rsidR="00DC7C34" w:rsidRPr="00F90745" w:rsidRDefault="00DC7C34" w:rsidP="00DC7C34">
      <w:pPr>
        <w:autoSpaceDE w:val="0"/>
        <w:autoSpaceDN w:val="0"/>
        <w:adjustRightInd w:val="0"/>
        <w:ind w:left="142" w:firstLine="425"/>
        <w:jc w:val="both"/>
        <w:rPr>
          <w:sz w:val="24"/>
          <w:szCs w:val="24"/>
        </w:rPr>
      </w:pPr>
      <w:r w:rsidRPr="00F90745">
        <w:rPr>
          <w:sz w:val="24"/>
          <w:szCs w:val="24"/>
        </w:rPr>
        <w:t>ж) перечень предполагаемой к реализации сельскохозяйственной продукции;</w:t>
      </w:r>
    </w:p>
    <w:p w:rsidR="00DC7C34" w:rsidRPr="00F90745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F90745">
        <w:rPr>
          <w:sz w:val="24"/>
          <w:szCs w:val="24"/>
        </w:rPr>
        <w:t>з) места для реализации сельскохозяйственной продукции;</w:t>
      </w:r>
    </w:p>
    <w:p w:rsidR="00DC7C34" w:rsidRPr="00F90745" w:rsidRDefault="00DC7C34" w:rsidP="00DC7C34">
      <w:pPr>
        <w:autoSpaceDE w:val="0"/>
        <w:autoSpaceDN w:val="0"/>
        <w:adjustRightInd w:val="0"/>
        <w:ind w:left="142" w:firstLine="425"/>
        <w:jc w:val="both"/>
        <w:rPr>
          <w:sz w:val="24"/>
          <w:szCs w:val="24"/>
        </w:rPr>
      </w:pPr>
      <w:r w:rsidRPr="00F90745">
        <w:rPr>
          <w:sz w:val="24"/>
          <w:szCs w:val="24"/>
        </w:rPr>
        <w:t>и) заявленный период реализации сельскохозяйственной продукции.</w:t>
      </w:r>
    </w:p>
    <w:p w:rsidR="00DC7C34" w:rsidRPr="00F90745" w:rsidRDefault="00DC7C34" w:rsidP="00DC7C34">
      <w:pPr>
        <w:autoSpaceDE w:val="0"/>
        <w:autoSpaceDN w:val="0"/>
        <w:adjustRightInd w:val="0"/>
        <w:ind w:left="142" w:firstLine="567"/>
        <w:jc w:val="both"/>
        <w:rPr>
          <w:sz w:val="24"/>
          <w:szCs w:val="24"/>
        </w:rPr>
      </w:pPr>
    </w:p>
    <w:p w:rsidR="00DC7C34" w:rsidRPr="00990BF6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80A01">
        <w:rPr>
          <w:sz w:val="24"/>
          <w:szCs w:val="24"/>
        </w:rPr>
        <w:t>6. </w:t>
      </w:r>
      <w:r>
        <w:rPr>
          <w:sz w:val="24"/>
          <w:szCs w:val="24"/>
        </w:rPr>
        <w:t xml:space="preserve">Для получения временного </w:t>
      </w:r>
      <w:r w:rsidRPr="00990BF6">
        <w:rPr>
          <w:sz w:val="24"/>
          <w:szCs w:val="24"/>
        </w:rPr>
        <w:t>разрешения Заявителю необходимо предъявить следующие документы:</w:t>
      </w:r>
    </w:p>
    <w:p w:rsidR="00DC7C34" w:rsidRPr="00815AFA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15AFA">
        <w:rPr>
          <w:sz w:val="24"/>
          <w:szCs w:val="24"/>
        </w:rPr>
        <w:t>а) документ, удостоверяющий личность гражданина Российской Федерации;</w:t>
      </w:r>
    </w:p>
    <w:p w:rsidR="00DC7C34" w:rsidRPr="00815AFA" w:rsidRDefault="00DC7C34" w:rsidP="00DC7C34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815AFA">
        <w:rPr>
          <w:rFonts w:eastAsia="Calibri"/>
          <w:sz w:val="24"/>
          <w:szCs w:val="24"/>
          <w:lang w:eastAsia="en-US"/>
        </w:rPr>
        <w:t xml:space="preserve">б) документ, подтверждающий принадлежность гражданина к отдельной категории (пенсионное удостоверение (или справка) Социального Фонда России, справка медико-социальной экспертизы об инвалидности гражданина (или его ребенка), справка о составе семьи, </w:t>
      </w:r>
      <w:r w:rsidRPr="00815AFA">
        <w:rPr>
          <w:sz w:val="24"/>
          <w:szCs w:val="24"/>
        </w:rPr>
        <w:t>справка (сведения) о подтверждении прохождения военной службы в зоне СВО (в зависимости от категории граждан));</w:t>
      </w:r>
    </w:p>
    <w:p w:rsidR="00DC7C34" w:rsidRPr="00815AFA" w:rsidRDefault="00DC7C34" w:rsidP="00DC7C34">
      <w:pPr>
        <w:autoSpaceDE w:val="0"/>
        <w:autoSpaceDN w:val="0"/>
        <w:adjustRightInd w:val="0"/>
        <w:ind w:firstLine="567"/>
        <w:jc w:val="both"/>
        <w:rPr>
          <w:i/>
          <w:sz w:val="24"/>
          <w:szCs w:val="24"/>
        </w:rPr>
      </w:pPr>
      <w:r w:rsidRPr="00815AFA">
        <w:rPr>
          <w:i/>
          <w:sz w:val="24"/>
          <w:szCs w:val="24"/>
        </w:rPr>
        <w:t>- для реализации сельскохозяйственной продукции, произведенной на приусадебных (земельных) участках (свежие (без переработки) овощи, фрукты, ягоды, зелень, цветы, рассада):</w:t>
      </w:r>
    </w:p>
    <w:p w:rsidR="00DC7C34" w:rsidRPr="00815AFA" w:rsidRDefault="00DC7C34" w:rsidP="00DC7C34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815AFA">
        <w:rPr>
          <w:rFonts w:eastAsia="Calibri"/>
          <w:sz w:val="24"/>
          <w:szCs w:val="24"/>
          <w:lang w:eastAsia="en-US"/>
        </w:rPr>
        <w:t xml:space="preserve">в) документ, удостоверяющий право на приусадебный (земельный) участок, </w:t>
      </w:r>
      <w:r w:rsidRPr="00815AFA">
        <w:rPr>
          <w:sz w:val="24"/>
          <w:szCs w:val="24"/>
        </w:rPr>
        <w:t>ЛПХ, или членство в сельскохозяйственном кооперативе, садовом или огородническом объединении</w:t>
      </w:r>
      <w:r w:rsidRPr="00815AFA">
        <w:rPr>
          <w:rFonts w:eastAsia="Calibri"/>
          <w:sz w:val="24"/>
          <w:szCs w:val="24"/>
          <w:lang w:eastAsia="en-US"/>
        </w:rPr>
        <w:t xml:space="preserve"> (свидетельство о государственной регистрации права на приусадебный (земельный) участок (выписка из ЕГРП), либо</w:t>
      </w:r>
      <w:r w:rsidRPr="00815AFA">
        <w:t xml:space="preserve"> </w:t>
      </w:r>
      <w:r w:rsidRPr="00815AFA">
        <w:rPr>
          <w:rFonts w:eastAsia="Calibri"/>
          <w:sz w:val="24"/>
          <w:szCs w:val="24"/>
          <w:lang w:eastAsia="en-US"/>
        </w:rPr>
        <w:t>выписка из похозяйственной книги по месту расположения ЛПХ или справка о наличии ЛПХ, либо членская книжка участника сельскохозяйственного кооператива, садовода, огородника);</w:t>
      </w:r>
    </w:p>
    <w:p w:rsidR="00DC7C34" w:rsidRPr="00815AFA" w:rsidRDefault="00DC7C34" w:rsidP="00DC7C34">
      <w:pPr>
        <w:ind w:left="142" w:firstLine="567"/>
        <w:jc w:val="both"/>
        <w:rPr>
          <w:rFonts w:eastAsia="Calibri"/>
          <w:i/>
          <w:sz w:val="24"/>
          <w:szCs w:val="24"/>
          <w:lang w:eastAsia="en-US"/>
        </w:rPr>
      </w:pPr>
      <w:r w:rsidRPr="00815AFA">
        <w:rPr>
          <w:rFonts w:eastAsia="Calibri"/>
          <w:i/>
          <w:sz w:val="24"/>
          <w:szCs w:val="24"/>
          <w:lang w:eastAsia="en-US"/>
        </w:rPr>
        <w:t xml:space="preserve">- для реализации меда, </w:t>
      </w:r>
      <w:r w:rsidRPr="00815AFA">
        <w:rPr>
          <w:sz w:val="24"/>
          <w:szCs w:val="24"/>
        </w:rPr>
        <w:t xml:space="preserve">прочих продуктов </w:t>
      </w:r>
      <w:r w:rsidRPr="00815AFA">
        <w:rPr>
          <w:rFonts w:eastAsia="Calibri"/>
          <w:i/>
          <w:sz w:val="24"/>
          <w:szCs w:val="24"/>
          <w:lang w:eastAsia="en-US"/>
        </w:rPr>
        <w:t>пчеловодства:</w:t>
      </w:r>
    </w:p>
    <w:p w:rsidR="00DC7C34" w:rsidRPr="00815AFA" w:rsidRDefault="00DC7C34" w:rsidP="00DC7C34">
      <w:pPr>
        <w:ind w:left="-142" w:firstLine="567"/>
        <w:jc w:val="both"/>
        <w:rPr>
          <w:rFonts w:eastAsia="Calibri"/>
          <w:sz w:val="24"/>
          <w:szCs w:val="24"/>
          <w:lang w:eastAsia="en-US"/>
        </w:rPr>
      </w:pPr>
      <w:r w:rsidRPr="00815AFA">
        <w:rPr>
          <w:rFonts w:eastAsia="Calibri"/>
          <w:sz w:val="24"/>
          <w:szCs w:val="24"/>
          <w:lang w:eastAsia="en-US"/>
        </w:rPr>
        <w:t>г) документ, подтверждающий наличие ЛПХ (выписка из похозяйственной книги по месту расположения ЛПХ или справка о наличии ЛПХ);</w:t>
      </w:r>
    </w:p>
    <w:p w:rsidR="00DC7C34" w:rsidRPr="00815AFA" w:rsidRDefault="00DC7C34" w:rsidP="00DC7C34">
      <w:pPr>
        <w:ind w:left="-142" w:firstLine="567"/>
        <w:jc w:val="both"/>
        <w:rPr>
          <w:rFonts w:eastAsia="Calibri"/>
          <w:sz w:val="24"/>
          <w:szCs w:val="24"/>
          <w:lang w:eastAsia="en-US"/>
        </w:rPr>
      </w:pPr>
      <w:r w:rsidRPr="00815AFA">
        <w:rPr>
          <w:rFonts w:eastAsia="Calibri"/>
          <w:sz w:val="24"/>
          <w:szCs w:val="24"/>
          <w:lang w:eastAsia="en-US"/>
        </w:rPr>
        <w:t>д) ветеринарно-санитарный паспорт пасеки;</w:t>
      </w:r>
    </w:p>
    <w:p w:rsidR="00DC7C34" w:rsidRPr="00BB367A" w:rsidRDefault="00DC7C34" w:rsidP="00DC7C34">
      <w:pPr>
        <w:tabs>
          <w:tab w:val="left" w:pos="8502"/>
        </w:tabs>
        <w:ind w:left="-142" w:firstLine="567"/>
        <w:jc w:val="both"/>
        <w:rPr>
          <w:rFonts w:eastAsia="Calibri"/>
          <w:sz w:val="24"/>
          <w:szCs w:val="24"/>
          <w:lang w:eastAsia="en-US"/>
        </w:rPr>
      </w:pPr>
      <w:r w:rsidRPr="00815AFA">
        <w:rPr>
          <w:rFonts w:eastAsia="Calibri"/>
          <w:sz w:val="24"/>
          <w:szCs w:val="24"/>
          <w:lang w:eastAsia="en-US"/>
        </w:rPr>
        <w:t>е)</w:t>
      </w:r>
      <w:r w:rsidRPr="00815AFA">
        <w:rPr>
          <w:rFonts w:eastAsia="Calibri"/>
        </w:rPr>
        <w:t> </w:t>
      </w:r>
      <w:r w:rsidRPr="00815AFA">
        <w:rPr>
          <w:rFonts w:eastAsia="Calibri"/>
          <w:sz w:val="24"/>
          <w:szCs w:val="24"/>
          <w:lang w:eastAsia="en-US"/>
        </w:rPr>
        <w:t>ветеринарное свидетельство на мед.</w:t>
      </w:r>
    </w:p>
    <w:p w:rsidR="00DC7C34" w:rsidRPr="005E2CDB" w:rsidRDefault="00DC7C34" w:rsidP="00DC7C34">
      <w:pPr>
        <w:ind w:left="-142" w:firstLine="567"/>
        <w:jc w:val="both"/>
        <w:rPr>
          <w:rFonts w:eastAsia="Calibri"/>
          <w:sz w:val="24"/>
          <w:szCs w:val="24"/>
          <w:lang w:eastAsia="en-US"/>
        </w:rPr>
      </w:pPr>
    </w:p>
    <w:p w:rsidR="00DC7C34" w:rsidRPr="005E2CDB" w:rsidRDefault="00DC7C34" w:rsidP="00DC7C34">
      <w:pPr>
        <w:ind w:left="142" w:firstLine="567"/>
        <w:jc w:val="both"/>
        <w:rPr>
          <w:bCs/>
          <w:sz w:val="24"/>
          <w:szCs w:val="24"/>
        </w:rPr>
      </w:pPr>
      <w:r w:rsidRPr="005E2CDB">
        <w:rPr>
          <w:sz w:val="24"/>
          <w:szCs w:val="24"/>
        </w:rPr>
        <w:t>7. </w:t>
      </w:r>
      <w:r w:rsidRPr="005E2CDB">
        <w:rPr>
          <w:bCs/>
          <w:sz w:val="24"/>
          <w:szCs w:val="24"/>
        </w:rPr>
        <w:t>Сроки предоставления временного разрешения.</w:t>
      </w:r>
    </w:p>
    <w:p w:rsidR="00DC7C34" w:rsidRDefault="00DC7C34" w:rsidP="00DC7C34">
      <w:pPr>
        <w:ind w:firstLine="567"/>
        <w:jc w:val="both"/>
        <w:rPr>
          <w:sz w:val="24"/>
          <w:szCs w:val="24"/>
        </w:rPr>
      </w:pPr>
      <w:r w:rsidRPr="005E2CDB">
        <w:rPr>
          <w:sz w:val="24"/>
          <w:szCs w:val="24"/>
        </w:rPr>
        <w:t xml:space="preserve">Временное разрешение предоставляется определенным категориям граждан в течение трех рабочих дней с даты подачи письменного заявления при условии предоставления всех </w:t>
      </w:r>
      <w:r w:rsidRPr="00443CA5">
        <w:rPr>
          <w:sz w:val="24"/>
          <w:szCs w:val="24"/>
        </w:rPr>
        <w:t>необходимых документов Заявителем.</w:t>
      </w:r>
    </w:p>
    <w:p w:rsidR="00DC7C34" w:rsidRPr="003E304D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3E304D">
        <w:rPr>
          <w:sz w:val="24"/>
          <w:szCs w:val="24"/>
        </w:rPr>
        <w:t>Временное разрешение отдельным категориям граждан оформляется по форме, согласно Приложению 2 к настоящему Порядку реализации сельскохозяйственной продукции.</w:t>
      </w:r>
    </w:p>
    <w:p w:rsidR="00DC7C34" w:rsidRPr="003E304D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Pr="00443CA5" w:rsidRDefault="00DC7C34" w:rsidP="00DC7C34">
      <w:pPr>
        <w:ind w:firstLine="567"/>
        <w:jc w:val="both"/>
        <w:rPr>
          <w:sz w:val="24"/>
          <w:szCs w:val="24"/>
        </w:rPr>
      </w:pPr>
      <w:r w:rsidRPr="00443CA5">
        <w:rPr>
          <w:sz w:val="24"/>
          <w:szCs w:val="24"/>
        </w:rPr>
        <w:t>8. Сроки реализации сельскохозяйственной продукции.</w:t>
      </w:r>
    </w:p>
    <w:p w:rsidR="00DC7C34" w:rsidRPr="00C06340" w:rsidRDefault="00DC7C34" w:rsidP="00DC7C34">
      <w:pPr>
        <w:ind w:firstLine="567"/>
        <w:jc w:val="both"/>
        <w:rPr>
          <w:sz w:val="24"/>
          <w:szCs w:val="24"/>
        </w:rPr>
      </w:pPr>
      <w:r w:rsidRPr="00443CA5">
        <w:rPr>
          <w:sz w:val="24"/>
          <w:szCs w:val="24"/>
        </w:rPr>
        <w:t xml:space="preserve">Реализация сельскохозяйственной продукции, произведенной на приусадебных (земельных) участках на отведенных администрацией Сосновоборского городского округа </w:t>
      </w:r>
      <w:r w:rsidRPr="00C06340">
        <w:rPr>
          <w:sz w:val="24"/>
          <w:szCs w:val="24"/>
        </w:rPr>
        <w:t>площадках торговых зон разрешается с 01 мая текущего года по 30 октября текущего года.</w:t>
      </w:r>
    </w:p>
    <w:p w:rsidR="00DC7C34" w:rsidRPr="00C06340" w:rsidRDefault="00DC7C34" w:rsidP="00DC7C34">
      <w:pPr>
        <w:tabs>
          <w:tab w:val="left" w:pos="6257"/>
          <w:tab w:val="right" w:pos="9355"/>
        </w:tabs>
        <w:ind w:left="142" w:firstLine="567"/>
        <w:jc w:val="both"/>
        <w:rPr>
          <w:sz w:val="24"/>
          <w:szCs w:val="24"/>
        </w:rPr>
      </w:pPr>
    </w:p>
    <w:p w:rsidR="00DC7C34" w:rsidRPr="00C06340" w:rsidRDefault="00DC7C34" w:rsidP="00DC7C34">
      <w:pPr>
        <w:ind w:firstLine="567"/>
        <w:jc w:val="both"/>
        <w:rPr>
          <w:sz w:val="24"/>
          <w:szCs w:val="24"/>
        </w:rPr>
      </w:pPr>
      <w:r w:rsidRPr="00C06340">
        <w:rPr>
          <w:sz w:val="24"/>
          <w:szCs w:val="24"/>
        </w:rPr>
        <w:t>9. Основания для отказа оформления временного разрешения.</w:t>
      </w:r>
    </w:p>
    <w:p w:rsidR="00DC7C34" w:rsidRPr="00BE08E0" w:rsidRDefault="00DC7C34" w:rsidP="00DC7C34">
      <w:pPr>
        <w:ind w:firstLine="567"/>
        <w:jc w:val="both"/>
        <w:rPr>
          <w:sz w:val="24"/>
          <w:szCs w:val="24"/>
        </w:rPr>
      </w:pPr>
      <w:r w:rsidRPr="00BE08E0">
        <w:rPr>
          <w:sz w:val="24"/>
          <w:szCs w:val="24"/>
        </w:rPr>
        <w:t>В предоставлении временного разрешения отказывается в случае:</w:t>
      </w:r>
    </w:p>
    <w:p w:rsidR="00DC7C34" w:rsidRPr="00BE08E0" w:rsidRDefault="00DC7C34" w:rsidP="00DC7C34">
      <w:pPr>
        <w:ind w:firstLine="567"/>
        <w:jc w:val="both"/>
        <w:rPr>
          <w:sz w:val="24"/>
          <w:szCs w:val="24"/>
        </w:rPr>
      </w:pPr>
      <w:r w:rsidRPr="00BE08E0">
        <w:rPr>
          <w:sz w:val="24"/>
          <w:szCs w:val="24"/>
        </w:rPr>
        <w:t>-</w:t>
      </w:r>
      <w:r>
        <w:rPr>
          <w:sz w:val="24"/>
          <w:szCs w:val="24"/>
        </w:rPr>
        <w:t>непредставления</w:t>
      </w:r>
      <w:r w:rsidRPr="00BE08E0">
        <w:rPr>
          <w:sz w:val="24"/>
          <w:szCs w:val="24"/>
        </w:rPr>
        <w:t xml:space="preserve"> или представления не в полном объеме документов, необходимых для реализации сельскохозяйственной продукции;</w:t>
      </w:r>
    </w:p>
    <w:p w:rsidR="00DC7C34" w:rsidRPr="00BE08E0" w:rsidRDefault="00DC7C34" w:rsidP="00DC7C34">
      <w:pPr>
        <w:ind w:firstLine="567"/>
        <w:jc w:val="both"/>
        <w:rPr>
          <w:sz w:val="24"/>
          <w:szCs w:val="24"/>
        </w:rPr>
      </w:pPr>
      <w:r w:rsidRPr="00BE08E0">
        <w:rPr>
          <w:sz w:val="24"/>
          <w:szCs w:val="24"/>
        </w:rPr>
        <w:t>-недостоверности сведений, содержащихся в представленных документах;</w:t>
      </w:r>
    </w:p>
    <w:p w:rsidR="00DC7C34" w:rsidRPr="00BE08E0" w:rsidRDefault="00DC7C34" w:rsidP="00DC7C34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BE08E0">
        <w:rPr>
          <w:rFonts w:eastAsia="Calibri"/>
          <w:sz w:val="24"/>
          <w:szCs w:val="24"/>
          <w:lang w:eastAsia="en-US"/>
        </w:rPr>
        <w:t>-наличия ранее выданного временного разрешения с неистекшим сроком действия.</w:t>
      </w:r>
    </w:p>
    <w:p w:rsidR="00DC7C34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Pr="00BE08E0" w:rsidRDefault="00DC7C34" w:rsidP="00DC7C34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BE08E0">
        <w:rPr>
          <w:sz w:val="24"/>
          <w:szCs w:val="24"/>
        </w:rPr>
        <w:t>10. Основания для отказа или приостановления оформления временного разрешения.</w:t>
      </w:r>
    </w:p>
    <w:p w:rsidR="00DC7C34" w:rsidRPr="009F0A20" w:rsidRDefault="00DC7C34" w:rsidP="00DC7C34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23D09">
        <w:rPr>
          <w:rFonts w:eastAsia="Calibri"/>
          <w:sz w:val="24"/>
          <w:szCs w:val="24"/>
          <w:lang w:eastAsia="en-US"/>
        </w:rPr>
        <w:lastRenderedPageBreak/>
        <w:t xml:space="preserve">Приостановление оформления временного разрешения производится по личному </w:t>
      </w:r>
      <w:r w:rsidRPr="009F0A20">
        <w:rPr>
          <w:rFonts w:eastAsia="Calibri"/>
          <w:sz w:val="24"/>
          <w:szCs w:val="24"/>
          <w:lang w:eastAsia="en-US"/>
        </w:rPr>
        <w:t>заявлению гражданина.</w:t>
      </w:r>
    </w:p>
    <w:p w:rsidR="00DC7C34" w:rsidRPr="009F0A20" w:rsidRDefault="00DC7C34" w:rsidP="00DC7C34">
      <w:pPr>
        <w:ind w:left="142" w:firstLine="567"/>
        <w:jc w:val="both"/>
        <w:rPr>
          <w:rFonts w:eastAsia="Calibri"/>
          <w:sz w:val="24"/>
          <w:szCs w:val="24"/>
          <w:lang w:eastAsia="en-US"/>
        </w:rPr>
      </w:pP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>11. Продление временного разрешения.</w:t>
      </w: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>Продление срока действия временного разрешения не предусматривается.</w:t>
      </w: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>12. Отзыв временного разрешения возможен в следующих случаях:</w:t>
      </w: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>-при отсутствии у лица, реализующего сельскохозяйственную продукцию, документа, удостоверяющего личность</w:t>
      </w:r>
      <w:r>
        <w:rPr>
          <w:sz w:val="24"/>
          <w:szCs w:val="24"/>
        </w:rPr>
        <w:t>,</w:t>
      </w:r>
      <w:r w:rsidRPr="009F0A20">
        <w:rPr>
          <w:sz w:val="24"/>
          <w:szCs w:val="24"/>
        </w:rPr>
        <w:t xml:space="preserve"> и временного разрешения (одновременно);</w:t>
      </w: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>-при осуществлении реализации сельскохозяйственной продукции в местах, неустановленных временным разрешением;</w:t>
      </w: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>-при реализации сельскохозяйственной продукции, осуществляемой без использования переносного торгового оборудования, имеющего приспособление для установки на грунт (лоток, столик);</w:t>
      </w:r>
    </w:p>
    <w:p w:rsidR="00DC7C34" w:rsidRPr="005C2E69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 xml:space="preserve">-при несоблюдении чистоты и порядка на торговом месте в соответствии с </w:t>
      </w:r>
      <w:r w:rsidRPr="005C2E69">
        <w:rPr>
          <w:sz w:val="24"/>
          <w:szCs w:val="24"/>
        </w:rPr>
        <w:t>действующими правилами и нормами.</w:t>
      </w:r>
    </w:p>
    <w:p w:rsidR="00DC7C34" w:rsidRPr="005C2E69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Default="00DC7C34" w:rsidP="00DC7C34">
      <w:pPr>
        <w:ind w:firstLine="567"/>
        <w:jc w:val="both"/>
        <w:rPr>
          <w:sz w:val="24"/>
          <w:szCs w:val="24"/>
        </w:rPr>
      </w:pPr>
      <w:r w:rsidRPr="005C2E69">
        <w:rPr>
          <w:sz w:val="24"/>
          <w:szCs w:val="24"/>
        </w:rPr>
        <w:t xml:space="preserve">13. Установить, что реализация сельскохозяйственной продукции на территории </w:t>
      </w:r>
      <w:r w:rsidRPr="00A721D6">
        <w:rPr>
          <w:sz w:val="24"/>
          <w:szCs w:val="24"/>
        </w:rPr>
        <w:t xml:space="preserve">Сосновоборского городского округа без соответствующего временного разрешения, а равно как реализация по просроченному или переданному другому лицу временному разрешению, </w:t>
      </w:r>
      <w:r w:rsidRPr="009F0A20">
        <w:rPr>
          <w:sz w:val="24"/>
          <w:szCs w:val="24"/>
        </w:rPr>
        <w:t>документа, удостоверяющего личность</w:t>
      </w:r>
      <w:r>
        <w:rPr>
          <w:sz w:val="24"/>
          <w:szCs w:val="24"/>
        </w:rPr>
        <w:t xml:space="preserve">, </w:t>
      </w:r>
      <w:r w:rsidRPr="00A721D6">
        <w:rPr>
          <w:sz w:val="24"/>
          <w:szCs w:val="24"/>
        </w:rPr>
        <w:t>а также в местах, непредусмотренных пунктом</w:t>
      </w:r>
      <w:r>
        <w:rPr>
          <w:sz w:val="24"/>
          <w:szCs w:val="24"/>
        </w:rPr>
        <w:t> </w:t>
      </w:r>
      <w:r w:rsidRPr="00A721D6">
        <w:rPr>
          <w:sz w:val="24"/>
          <w:szCs w:val="24"/>
        </w:rPr>
        <w:t>2 настоящего Порядка, запрещена.</w:t>
      </w:r>
    </w:p>
    <w:p w:rsidR="00DC7C34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Pr="00B2524F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 Гражданам, осуществляющим реализацию </w:t>
      </w:r>
      <w:r w:rsidRPr="005C2E69">
        <w:rPr>
          <w:sz w:val="24"/>
          <w:szCs w:val="24"/>
        </w:rPr>
        <w:t xml:space="preserve">сельскохозяйственной продукции на территории </w:t>
      </w:r>
      <w:r w:rsidRPr="00A721D6">
        <w:rPr>
          <w:sz w:val="24"/>
          <w:szCs w:val="24"/>
        </w:rPr>
        <w:t>Сосновоборского городского округа</w:t>
      </w:r>
      <w:r>
        <w:rPr>
          <w:sz w:val="24"/>
          <w:szCs w:val="24"/>
        </w:rPr>
        <w:t>, необходимо соблюдать о</w:t>
      </w:r>
      <w:r w:rsidRPr="004F5226">
        <w:rPr>
          <w:sz w:val="24"/>
          <w:szCs w:val="24"/>
        </w:rPr>
        <w:t xml:space="preserve">сновные требования к организации реализации на </w:t>
      </w:r>
      <w:r w:rsidRPr="00B2524F">
        <w:rPr>
          <w:sz w:val="24"/>
          <w:szCs w:val="24"/>
        </w:rPr>
        <w:t>территории Сосновоборского городского округа сельскохозяйственной продукции, произведенной на приусадебных (земельных) участках, изложенные в Приложении 3 к настоящему Порядку реализации сельскохозяйственной продукции.</w:t>
      </w:r>
    </w:p>
    <w:p w:rsidR="00DC7C34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Default="00DC7C34" w:rsidP="00DC7C34">
      <w:pPr>
        <w:jc w:val="both"/>
        <w:rPr>
          <w:sz w:val="24"/>
          <w:szCs w:val="24"/>
        </w:rPr>
      </w:pPr>
    </w:p>
    <w:p w:rsidR="00DC7C34" w:rsidRDefault="00DC7C34" w:rsidP="00DC7C34">
      <w:pPr>
        <w:jc w:val="both"/>
        <w:rPr>
          <w:sz w:val="24"/>
          <w:szCs w:val="24"/>
        </w:rPr>
        <w:sectPr w:rsidR="00DC7C34" w:rsidSect="00422E9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Порядку реализации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t>сельскохозяйственной продукции</w:t>
      </w:r>
    </w:p>
    <w:p w:rsidR="00DC7C34" w:rsidRDefault="00DC7C34" w:rsidP="00DC7C34">
      <w:pPr>
        <w:rPr>
          <w:sz w:val="24"/>
          <w:szCs w:val="24"/>
        </w:rPr>
      </w:pPr>
    </w:p>
    <w:p w:rsidR="00DC7C34" w:rsidRDefault="00DC7C34" w:rsidP="00DC7C34">
      <w:pPr>
        <w:rPr>
          <w:sz w:val="24"/>
          <w:szCs w:val="24"/>
        </w:rPr>
      </w:pPr>
      <w:r>
        <w:rPr>
          <w:sz w:val="24"/>
          <w:szCs w:val="24"/>
        </w:rPr>
        <w:t>(форма)</w:t>
      </w:r>
    </w:p>
    <w:p w:rsidR="00DC7C34" w:rsidRPr="00025DC9" w:rsidRDefault="00DC7C34" w:rsidP="00DC7C34">
      <w:pPr>
        <w:jc w:val="right"/>
        <w:rPr>
          <w:sz w:val="24"/>
        </w:rPr>
      </w:pPr>
      <w:r w:rsidRPr="00025DC9">
        <w:rPr>
          <w:sz w:val="24"/>
        </w:rPr>
        <w:t>В администр</w:t>
      </w:r>
      <w:r>
        <w:rPr>
          <w:sz w:val="24"/>
        </w:rPr>
        <w:t>ацию муниципального образования</w:t>
      </w:r>
    </w:p>
    <w:p w:rsidR="00DC7C34" w:rsidRPr="00025DC9" w:rsidRDefault="00DC7C34" w:rsidP="00DC7C34">
      <w:pPr>
        <w:jc w:val="right"/>
        <w:rPr>
          <w:sz w:val="24"/>
        </w:rPr>
      </w:pPr>
      <w:r>
        <w:rPr>
          <w:sz w:val="24"/>
        </w:rPr>
        <w:t xml:space="preserve">Сосновоборский городской округ </w:t>
      </w:r>
      <w:r w:rsidRPr="00025DC9">
        <w:rPr>
          <w:sz w:val="24"/>
        </w:rPr>
        <w:t>Ленинградской области</w:t>
      </w:r>
    </w:p>
    <w:p w:rsidR="00DC7C34" w:rsidRPr="0040732E" w:rsidRDefault="00DC7C34" w:rsidP="00DC7C34">
      <w:pPr>
        <w:rPr>
          <w:sz w:val="24"/>
        </w:rPr>
      </w:pPr>
    </w:p>
    <w:p w:rsidR="00DC7C34" w:rsidRPr="00025DC9" w:rsidRDefault="00DC7C34" w:rsidP="00DC7C34">
      <w:pPr>
        <w:keepNext/>
        <w:keepLines/>
        <w:spacing w:line="310" w:lineRule="exact"/>
        <w:jc w:val="center"/>
        <w:outlineLvl w:val="0"/>
        <w:rPr>
          <w:rFonts w:eastAsia="Palatino Linotype"/>
          <w:spacing w:val="90"/>
          <w:sz w:val="28"/>
          <w:szCs w:val="28"/>
          <w:lang w:eastAsia="en-US"/>
        </w:rPr>
      </w:pPr>
      <w:r w:rsidRPr="00025DC9">
        <w:rPr>
          <w:rFonts w:eastAsia="Palatino Linotype"/>
          <w:spacing w:val="90"/>
          <w:sz w:val="28"/>
          <w:szCs w:val="28"/>
          <w:lang w:eastAsia="en-US"/>
        </w:rPr>
        <w:t>ЗАЯВЛЕНИЕ</w:t>
      </w:r>
    </w:p>
    <w:p w:rsidR="00DC7C34" w:rsidRPr="00BF665B" w:rsidRDefault="00DC7C34" w:rsidP="00DC7C34">
      <w:pPr>
        <w:keepNext/>
        <w:keepLines/>
        <w:spacing w:line="293" w:lineRule="exact"/>
        <w:jc w:val="center"/>
        <w:outlineLvl w:val="1"/>
        <w:rPr>
          <w:rFonts w:eastAsia="Calibri"/>
          <w:i/>
          <w:sz w:val="24"/>
          <w:szCs w:val="24"/>
          <w:lang w:eastAsia="en-US"/>
        </w:rPr>
      </w:pPr>
      <w:bookmarkStart w:id="1" w:name="bookmark1"/>
      <w:r w:rsidRPr="00BF665B">
        <w:rPr>
          <w:rFonts w:eastAsia="Calibri"/>
          <w:i/>
          <w:sz w:val="24"/>
          <w:szCs w:val="24"/>
          <w:lang w:eastAsia="en-US"/>
        </w:rPr>
        <w:t xml:space="preserve">о выдаче временного разрешения отдельным категориям граждан на реализацию </w:t>
      </w:r>
    </w:p>
    <w:p w:rsidR="00DC7C34" w:rsidRPr="00BF665B" w:rsidRDefault="00DC7C34" w:rsidP="00DC7C34">
      <w:pPr>
        <w:keepNext/>
        <w:keepLines/>
        <w:spacing w:line="293" w:lineRule="exact"/>
        <w:jc w:val="center"/>
        <w:outlineLvl w:val="1"/>
        <w:rPr>
          <w:rFonts w:eastAsia="Calibri"/>
          <w:i/>
          <w:sz w:val="24"/>
          <w:szCs w:val="24"/>
          <w:lang w:eastAsia="en-US"/>
        </w:rPr>
      </w:pPr>
      <w:r w:rsidRPr="00BF665B">
        <w:rPr>
          <w:rFonts w:eastAsia="Calibri"/>
          <w:i/>
          <w:sz w:val="24"/>
          <w:szCs w:val="24"/>
          <w:lang w:eastAsia="en-US"/>
        </w:rPr>
        <w:t>на территории Сосновоборского городского округа сельскохозяйственной продукции, произведенной на приусадебных (земельных) участках</w:t>
      </w:r>
      <w:bookmarkEnd w:id="1"/>
    </w:p>
    <w:p w:rsidR="00DC7C34" w:rsidRPr="00BF665B" w:rsidRDefault="00DC7C34" w:rsidP="00DC7C34">
      <w:pPr>
        <w:keepNext/>
        <w:keepLines/>
        <w:spacing w:line="293" w:lineRule="exact"/>
        <w:jc w:val="center"/>
        <w:outlineLvl w:val="1"/>
        <w:rPr>
          <w:rFonts w:ascii="Calibri" w:eastAsia="Calibri" w:hAnsi="Calibri"/>
          <w:sz w:val="24"/>
          <w:szCs w:val="24"/>
          <w:lang w:eastAsia="en-US"/>
        </w:rPr>
      </w:pPr>
    </w:p>
    <w:p w:rsidR="00DC7C34" w:rsidRPr="00025DC9" w:rsidRDefault="00DC7C34" w:rsidP="00DC7C34">
      <w:pPr>
        <w:rPr>
          <w:sz w:val="24"/>
          <w:szCs w:val="24"/>
        </w:rPr>
      </w:pPr>
      <w:r w:rsidRPr="00E121AD">
        <w:rPr>
          <w:sz w:val="24"/>
          <w:szCs w:val="24"/>
        </w:rPr>
        <w:t>о</w:t>
      </w:r>
      <w:r w:rsidRPr="00025DC9">
        <w:rPr>
          <w:sz w:val="24"/>
          <w:szCs w:val="24"/>
        </w:rPr>
        <w:t>т</w:t>
      </w:r>
      <w:r w:rsidRPr="00E121AD">
        <w:rPr>
          <w:sz w:val="24"/>
          <w:szCs w:val="24"/>
        </w:rPr>
        <w:t xml:space="preserve"> </w:t>
      </w:r>
      <w:r w:rsidRPr="00025DC9">
        <w:rPr>
          <w:sz w:val="24"/>
          <w:szCs w:val="24"/>
        </w:rPr>
        <w:t>_____________________________________________________________________________</w:t>
      </w:r>
    </w:p>
    <w:p w:rsidR="00DC7C34" w:rsidRPr="00025DC9" w:rsidRDefault="00DC7C34" w:rsidP="00DC7C34">
      <w:pPr>
        <w:jc w:val="center"/>
        <w:rPr>
          <w:sz w:val="24"/>
          <w:szCs w:val="24"/>
        </w:rPr>
      </w:pPr>
      <w:r w:rsidRPr="00E121AD">
        <w:rPr>
          <w:sz w:val="24"/>
          <w:szCs w:val="24"/>
        </w:rPr>
        <w:t>(ф</w:t>
      </w:r>
      <w:r w:rsidRPr="00025DC9">
        <w:rPr>
          <w:sz w:val="24"/>
          <w:szCs w:val="24"/>
        </w:rPr>
        <w:t>амилия, имя, отчество</w:t>
      </w:r>
      <w:r w:rsidRPr="00E121AD">
        <w:rPr>
          <w:sz w:val="24"/>
          <w:szCs w:val="24"/>
        </w:rPr>
        <w:t xml:space="preserve"> Заявителя</w:t>
      </w:r>
      <w:r>
        <w:rPr>
          <w:sz w:val="24"/>
          <w:szCs w:val="24"/>
        </w:rPr>
        <w:t xml:space="preserve"> в родительном падеже</w:t>
      </w:r>
      <w:r w:rsidRPr="00025DC9">
        <w:rPr>
          <w:sz w:val="24"/>
          <w:szCs w:val="24"/>
        </w:rPr>
        <w:t>)</w:t>
      </w:r>
    </w:p>
    <w:p w:rsidR="00DC7C34" w:rsidRPr="00BF665B" w:rsidRDefault="00DC7C34" w:rsidP="00DC7C34">
      <w:pPr>
        <w:spacing w:line="278" w:lineRule="exact"/>
        <w:jc w:val="both"/>
        <w:rPr>
          <w:rFonts w:eastAsia="Calibri"/>
          <w:sz w:val="24"/>
          <w:szCs w:val="24"/>
          <w:lang w:eastAsia="en-US"/>
        </w:rPr>
      </w:pPr>
    </w:p>
    <w:p w:rsidR="00DC7C34" w:rsidRPr="00BF665B" w:rsidRDefault="00DC7C34" w:rsidP="00DC7C34">
      <w:pPr>
        <w:spacing w:line="278" w:lineRule="exact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>Прошу выдать на срок с ____ ______________ 20_____г. по ___ _______________ 20_____г.</w:t>
      </w:r>
    </w:p>
    <w:p w:rsidR="00DC7C34" w:rsidRPr="00BF665B" w:rsidRDefault="00DC7C34" w:rsidP="00DC7C34">
      <w:pPr>
        <w:spacing w:line="278" w:lineRule="exact"/>
        <w:jc w:val="both"/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 xml:space="preserve">временное разрешение на реализацию на территории Сосновоборского городского округа сельскохозяйственной продукции, произведенной на приусадебном (земельном) участке, а именно </w:t>
      </w:r>
      <w:r>
        <w:rPr>
          <w:i/>
          <w:sz w:val="24"/>
          <w:szCs w:val="24"/>
        </w:rPr>
        <w:t>(выбрать</w:t>
      </w:r>
      <w:r w:rsidRPr="00342186">
        <w:rPr>
          <w:i/>
          <w:sz w:val="24"/>
          <w:szCs w:val="24"/>
        </w:rPr>
        <w:t>)</w:t>
      </w:r>
      <w:r w:rsidRPr="00BF665B">
        <w:rPr>
          <w:rFonts w:eastAsia="Calibri"/>
          <w:sz w:val="24"/>
          <w:szCs w:val="24"/>
          <w:lang w:eastAsia="en-US"/>
        </w:rPr>
        <w:t>:</w:t>
      </w: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8642"/>
        <w:gridCol w:w="1129"/>
      </w:tblGrid>
      <w:tr w:rsidR="00DC7C34" w:rsidTr="00DC7C34">
        <w:tc>
          <w:tcPr>
            <w:tcW w:w="8642" w:type="dxa"/>
          </w:tcPr>
          <w:p w:rsidR="00DC7C34" w:rsidRPr="00DC7C34" w:rsidRDefault="00DC7C34" w:rsidP="00DC7C34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-свежих (без переработки) овощей, фруктов, ягод, зелени,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Tr="00DC7C34">
              <w:tc>
                <w:tcPr>
                  <w:tcW w:w="903" w:type="dxa"/>
                  <w:vAlign w:val="center"/>
                </w:tcPr>
                <w:p w:rsidR="00DC7C34" w:rsidRPr="00DC7C34" w:rsidRDefault="00DC7C34" w:rsidP="00DC7C34">
                  <w:pPr>
                    <w:spacing w:line="278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spacing w:line="278" w:lineRule="exact"/>
              <w:jc w:val="center"/>
              <w:rPr>
                <w:sz w:val="24"/>
                <w:szCs w:val="24"/>
              </w:rPr>
            </w:pPr>
          </w:p>
        </w:tc>
      </w:tr>
      <w:tr w:rsidR="00DC7C34" w:rsidTr="00DC7C34">
        <w:tc>
          <w:tcPr>
            <w:tcW w:w="8642" w:type="dxa"/>
          </w:tcPr>
          <w:p w:rsidR="00DC7C34" w:rsidRPr="00DC7C34" w:rsidRDefault="00DC7C34" w:rsidP="00DC7C34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-меда, прочих продуктов пчеловодства,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Tr="00DC7C34">
              <w:tc>
                <w:tcPr>
                  <w:tcW w:w="903" w:type="dxa"/>
                </w:tcPr>
                <w:p w:rsidR="00DC7C34" w:rsidRPr="00DC7C34" w:rsidRDefault="00DC7C34" w:rsidP="00DC7C34">
                  <w:pPr>
                    <w:spacing w:line="278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spacing w:line="278" w:lineRule="exact"/>
              <w:jc w:val="center"/>
              <w:rPr>
                <w:sz w:val="24"/>
                <w:szCs w:val="24"/>
              </w:rPr>
            </w:pPr>
          </w:p>
        </w:tc>
      </w:tr>
      <w:tr w:rsidR="00DC7C34" w:rsidTr="00DC7C34">
        <w:tc>
          <w:tcPr>
            <w:tcW w:w="8642" w:type="dxa"/>
          </w:tcPr>
          <w:p w:rsidR="00DC7C34" w:rsidRPr="00DC7C34" w:rsidRDefault="00DC7C34" w:rsidP="00DC7C34">
            <w:pPr>
              <w:spacing w:line="278" w:lineRule="exact"/>
              <w:jc w:val="both"/>
              <w:rPr>
                <w:sz w:val="22"/>
                <w:szCs w:val="22"/>
              </w:rPr>
            </w:pPr>
            <w:r w:rsidRPr="00DC7C34">
              <w:rPr>
                <w:sz w:val="24"/>
                <w:szCs w:val="24"/>
              </w:rPr>
              <w:t>-цветов, рассады (за исключением саженцев кустарников и деревьев)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Tr="00DC7C34">
              <w:tc>
                <w:tcPr>
                  <w:tcW w:w="903" w:type="dxa"/>
                </w:tcPr>
                <w:p w:rsidR="00DC7C34" w:rsidRPr="00DC7C34" w:rsidRDefault="00DC7C34" w:rsidP="00DC7C34">
                  <w:pPr>
                    <w:spacing w:line="278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spacing w:line="278" w:lineRule="exact"/>
              <w:jc w:val="center"/>
              <w:rPr>
                <w:sz w:val="24"/>
                <w:szCs w:val="24"/>
              </w:rPr>
            </w:pPr>
          </w:p>
        </w:tc>
      </w:tr>
    </w:tbl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rPr>
          <w:rFonts w:eastAsia="Calibri"/>
          <w:sz w:val="24"/>
          <w:szCs w:val="24"/>
          <w:lang w:eastAsia="en-US"/>
        </w:rPr>
      </w:pPr>
    </w:p>
    <w:p w:rsidR="00DC7C34" w:rsidRDefault="00DC7C34" w:rsidP="00DC7C34">
      <w:pPr>
        <w:rPr>
          <w:sz w:val="24"/>
          <w:szCs w:val="24"/>
          <w:u w:val="single"/>
        </w:rPr>
      </w:pPr>
      <w:r w:rsidRPr="00012239">
        <w:rPr>
          <w:sz w:val="24"/>
          <w:szCs w:val="24"/>
          <w:u w:val="single"/>
        </w:rPr>
        <w:t xml:space="preserve">Места </w:t>
      </w:r>
      <w:r w:rsidRPr="00FD45A4">
        <w:rPr>
          <w:sz w:val="24"/>
          <w:szCs w:val="24"/>
          <w:u w:val="single"/>
        </w:rPr>
        <w:t>реализации (площадки торговых зон)</w:t>
      </w:r>
      <w:r w:rsidRPr="005E30EF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(выбрать</w:t>
      </w:r>
      <w:r w:rsidRPr="00342186">
        <w:rPr>
          <w:i/>
          <w:sz w:val="24"/>
          <w:szCs w:val="24"/>
        </w:rPr>
        <w:t>)</w:t>
      </w:r>
      <w:r w:rsidRPr="005E30EF">
        <w:rPr>
          <w:sz w:val="24"/>
          <w:szCs w:val="24"/>
        </w:rPr>
        <w:t>:</w:t>
      </w: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8642"/>
        <w:gridCol w:w="1129"/>
      </w:tblGrid>
      <w:tr w:rsidR="00DC7C34" w:rsidRPr="00751E27" w:rsidTr="00DC7C34">
        <w:tc>
          <w:tcPr>
            <w:tcW w:w="8642" w:type="dxa"/>
          </w:tcPr>
          <w:p w:rsidR="00DC7C34" w:rsidRPr="00DC7C34" w:rsidRDefault="00DC7C34" w:rsidP="00DC7C34">
            <w:pPr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-площадка торговой зоны в районе ТЦ «Москва» между пешеходным тротуаром и стороной, прилегающей к стилобату магазина «Дикси» (пр. Героев, д. 49),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751E27" w:rsidTr="00DC7C34">
              <w:tc>
                <w:tcPr>
                  <w:tcW w:w="1044" w:type="dxa"/>
                </w:tcPr>
                <w:p w:rsidR="00DC7C34" w:rsidRPr="00DC7C34" w:rsidRDefault="00DC7C34" w:rsidP="00DC7C34">
                  <w:pPr>
                    <w:jc w:val="center"/>
                    <w:rPr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DC7C34" w:rsidRPr="00637469" w:rsidTr="00DC7C34">
        <w:tc>
          <w:tcPr>
            <w:tcW w:w="8642" w:type="dxa"/>
          </w:tcPr>
          <w:p w:rsidR="00DC7C34" w:rsidRPr="00DC7C34" w:rsidRDefault="00DC7C34" w:rsidP="00DC7C34">
            <w:pPr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-площадка торговой зоны между пешеходным тротуаром и сквером по ул. Космонавтов, вблизи торговых павильонов, расположенных по пр. Героев, д. 29б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637469" w:rsidTr="00DC7C34">
              <w:tc>
                <w:tcPr>
                  <w:tcW w:w="903" w:type="dxa"/>
                </w:tcPr>
                <w:p w:rsidR="00DC7C34" w:rsidRPr="00DC7C34" w:rsidRDefault="00DC7C34" w:rsidP="00DC7C34">
                  <w:pPr>
                    <w:jc w:val="center"/>
                    <w:rPr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</w:tbl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rPr>
          <w:rFonts w:eastAsia="Calibri"/>
          <w:lang w:eastAsia="en-US"/>
        </w:rPr>
      </w:pPr>
    </w:p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rPr>
          <w:rFonts w:eastAsia="Calibri"/>
          <w:i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 xml:space="preserve">_____________ ________________________ </w:t>
      </w:r>
      <w:r w:rsidRPr="00BF665B">
        <w:rPr>
          <w:rFonts w:eastAsia="Calibri"/>
          <w:i/>
          <w:sz w:val="24"/>
          <w:szCs w:val="24"/>
          <w:lang w:eastAsia="en-US"/>
        </w:rPr>
        <w:t>(подпись, расшифровка подписи)</w:t>
      </w:r>
    </w:p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>«____</w:t>
      </w:r>
      <w:proofErr w:type="gramStart"/>
      <w:r w:rsidRPr="00BF665B">
        <w:rPr>
          <w:rFonts w:eastAsia="Calibri"/>
          <w:sz w:val="24"/>
          <w:szCs w:val="24"/>
          <w:lang w:eastAsia="en-US"/>
        </w:rPr>
        <w:t>_»_</w:t>
      </w:r>
      <w:proofErr w:type="gramEnd"/>
      <w:r w:rsidRPr="00BF665B">
        <w:rPr>
          <w:rFonts w:eastAsia="Calibri"/>
          <w:sz w:val="24"/>
          <w:szCs w:val="24"/>
          <w:lang w:eastAsia="en-US"/>
        </w:rPr>
        <w:t>________20____года</w:t>
      </w:r>
    </w:p>
    <w:p w:rsidR="00DC7C34" w:rsidRPr="00BF665B" w:rsidRDefault="00DC7C34" w:rsidP="00DC7C34">
      <w:pPr>
        <w:tabs>
          <w:tab w:val="left" w:leader="underscore" w:pos="9307"/>
        </w:tabs>
        <w:rPr>
          <w:rFonts w:eastAsia="Calibri"/>
          <w:lang w:eastAsia="en-US"/>
        </w:rPr>
      </w:pPr>
    </w:p>
    <w:p w:rsidR="00DC7C34" w:rsidRPr="00BF665B" w:rsidRDefault="00DC7C34" w:rsidP="00DC7C34">
      <w:pPr>
        <w:tabs>
          <w:tab w:val="left" w:leader="underscore" w:pos="9307"/>
        </w:tabs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>Место регистрации Заявителя: ________________________________________________________</w:t>
      </w:r>
    </w:p>
    <w:p w:rsidR="00DC7C34" w:rsidRPr="00BF665B" w:rsidRDefault="00DC7C34" w:rsidP="00DC7C34">
      <w:pPr>
        <w:tabs>
          <w:tab w:val="left" w:leader="underscore" w:pos="4704"/>
        </w:tabs>
        <w:rPr>
          <w:rFonts w:eastAsia="Calibri"/>
          <w:sz w:val="24"/>
          <w:szCs w:val="24"/>
          <w:lang w:eastAsia="en-US"/>
        </w:rPr>
      </w:pPr>
    </w:p>
    <w:p w:rsidR="00DC7C34" w:rsidRPr="00BF665B" w:rsidRDefault="00DC7C34" w:rsidP="00DC7C34">
      <w:pPr>
        <w:tabs>
          <w:tab w:val="left" w:leader="underscore" w:pos="4704"/>
        </w:tabs>
        <w:rPr>
          <w:rFonts w:eastAsia="Calibri"/>
          <w:sz w:val="24"/>
          <w:szCs w:val="24"/>
          <w:u w:val="single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>Контактный телефон Заявителя: ______________________________________________________</w:t>
      </w:r>
    </w:p>
    <w:p w:rsidR="00DC7C34" w:rsidRPr="00BF665B" w:rsidRDefault="00DC7C34" w:rsidP="00DC7C34">
      <w:pPr>
        <w:tabs>
          <w:tab w:val="left" w:leader="underscore" w:pos="4704"/>
        </w:tabs>
        <w:rPr>
          <w:rFonts w:eastAsia="Calibri"/>
          <w:highlight w:val="yellow"/>
          <w:lang w:eastAsia="en-US"/>
        </w:rPr>
      </w:pPr>
    </w:p>
    <w:p w:rsidR="00DC7C34" w:rsidRDefault="00DC7C34" w:rsidP="00DC7C34">
      <w:pPr>
        <w:jc w:val="both"/>
        <w:rPr>
          <w:sz w:val="24"/>
          <w:szCs w:val="24"/>
        </w:rPr>
      </w:pPr>
      <w:r w:rsidRPr="00270832">
        <w:rPr>
          <w:sz w:val="24"/>
          <w:szCs w:val="24"/>
        </w:rPr>
        <w:t>Категория граждан</w:t>
      </w:r>
      <w:r>
        <w:rPr>
          <w:sz w:val="24"/>
          <w:szCs w:val="24"/>
        </w:rPr>
        <w:t xml:space="preserve">ина </w:t>
      </w:r>
      <w:r w:rsidRPr="00012239">
        <w:rPr>
          <w:i/>
          <w:sz w:val="24"/>
          <w:szCs w:val="24"/>
        </w:rPr>
        <w:t>(выбрать, подчеркнуть)</w:t>
      </w:r>
      <w:r>
        <w:rPr>
          <w:sz w:val="24"/>
          <w:szCs w:val="24"/>
        </w:rPr>
        <w:t>:</w:t>
      </w:r>
      <w:r w:rsidRPr="00346854">
        <w:rPr>
          <w:sz w:val="24"/>
          <w:szCs w:val="24"/>
        </w:rPr>
        <w:t xml:space="preserve"> </w:t>
      </w:r>
      <w:r w:rsidRPr="00012239">
        <w:rPr>
          <w:sz w:val="24"/>
          <w:szCs w:val="24"/>
        </w:rPr>
        <w:t>пенсионер; инвалид I-II групп; многодетный гражданин; гражданин, имеющий детей-инвалидов; участник СВО</w:t>
      </w:r>
    </w:p>
    <w:p w:rsidR="00DC7C34" w:rsidRPr="00D91BB2" w:rsidRDefault="00DC7C34" w:rsidP="00DC7C34">
      <w:pPr>
        <w:jc w:val="both"/>
        <w:rPr>
          <w:highlight w:val="yellow"/>
        </w:rPr>
      </w:pPr>
      <w:r w:rsidRPr="00D91BB2">
        <w:rPr>
          <w:highlight w:val="yellow"/>
        </w:rPr>
        <w:t xml:space="preserve"> </w:t>
      </w:r>
    </w:p>
    <w:p w:rsidR="00DC7C34" w:rsidRPr="00AF6B9E" w:rsidRDefault="00DC7C34" w:rsidP="00DC7C34">
      <w:pPr>
        <w:jc w:val="both"/>
        <w:rPr>
          <w:sz w:val="24"/>
          <w:szCs w:val="24"/>
        </w:rPr>
      </w:pPr>
      <w:r w:rsidRPr="00025DC9">
        <w:rPr>
          <w:sz w:val="24"/>
          <w:szCs w:val="24"/>
          <w:u w:val="single"/>
        </w:rPr>
        <w:t>Документ, подтверждающий принадлежность гражданина к о</w:t>
      </w:r>
      <w:r w:rsidRPr="00342186">
        <w:rPr>
          <w:sz w:val="24"/>
          <w:szCs w:val="24"/>
          <w:u w:val="single"/>
        </w:rPr>
        <w:t>тдельной категории:</w:t>
      </w:r>
      <w:r w:rsidRPr="00AF6B9E">
        <w:rPr>
          <w:sz w:val="24"/>
          <w:szCs w:val="24"/>
        </w:rPr>
        <w:t xml:space="preserve"> </w:t>
      </w:r>
      <w:r w:rsidRPr="00AF6B9E">
        <w:rPr>
          <w:rFonts w:eastAsia="Calibri"/>
          <w:sz w:val="24"/>
          <w:szCs w:val="24"/>
          <w:lang w:eastAsia="en-US"/>
        </w:rPr>
        <w:t xml:space="preserve">пенсионное удостоверение (или справка) Социального Фонда России, справка медико-социальной экспертизы об инвалидности гражданина (или его ребенка), справка о составе семьи, </w:t>
      </w:r>
      <w:r w:rsidRPr="00AF6B9E">
        <w:rPr>
          <w:sz w:val="24"/>
          <w:szCs w:val="24"/>
        </w:rPr>
        <w:t xml:space="preserve">справка (сведения) о подтверждении прохождения военной службы в зоне СВО </w:t>
      </w:r>
      <w:r w:rsidRPr="00AF6B9E">
        <w:rPr>
          <w:i/>
          <w:sz w:val="24"/>
          <w:szCs w:val="24"/>
        </w:rPr>
        <w:t>(выбрать, подчеркнуть)</w:t>
      </w:r>
    </w:p>
    <w:p w:rsidR="00DC7C34" w:rsidRPr="00D91BB2" w:rsidRDefault="00DC7C34" w:rsidP="00DC7C34"/>
    <w:p w:rsidR="00DC7C34" w:rsidRPr="00025DC9" w:rsidRDefault="00DC7C34" w:rsidP="00DC7C34">
      <w:pPr>
        <w:jc w:val="both"/>
        <w:rPr>
          <w:sz w:val="24"/>
          <w:szCs w:val="24"/>
        </w:rPr>
      </w:pPr>
      <w:r w:rsidRPr="00025DC9">
        <w:rPr>
          <w:sz w:val="24"/>
          <w:szCs w:val="24"/>
          <w:u w:val="single"/>
        </w:rPr>
        <w:t>№ и дата выдачи документа</w:t>
      </w:r>
      <w:r>
        <w:rPr>
          <w:sz w:val="24"/>
          <w:szCs w:val="24"/>
        </w:rPr>
        <w:t>,</w:t>
      </w:r>
      <w:r w:rsidRPr="000B69BE">
        <w:rPr>
          <w:sz w:val="24"/>
          <w:szCs w:val="24"/>
        </w:rPr>
        <w:t xml:space="preserve"> </w:t>
      </w:r>
      <w:r>
        <w:rPr>
          <w:sz w:val="24"/>
          <w:szCs w:val="24"/>
        </w:rPr>
        <w:t>подтверждающего</w:t>
      </w:r>
      <w:r w:rsidRPr="00025DC9">
        <w:rPr>
          <w:sz w:val="24"/>
          <w:szCs w:val="24"/>
        </w:rPr>
        <w:t xml:space="preserve"> принадлежность гражданина к о</w:t>
      </w:r>
      <w:r w:rsidRPr="00AF6B9E">
        <w:rPr>
          <w:sz w:val="24"/>
          <w:szCs w:val="24"/>
        </w:rPr>
        <w:t xml:space="preserve">тдельной категории: </w:t>
      </w:r>
      <w:r w:rsidRPr="00025DC9">
        <w:rPr>
          <w:sz w:val="24"/>
          <w:szCs w:val="24"/>
        </w:rPr>
        <w:t>__</w:t>
      </w:r>
      <w:r>
        <w:rPr>
          <w:sz w:val="24"/>
          <w:szCs w:val="24"/>
        </w:rPr>
        <w:t>______________________________________________________________</w:t>
      </w:r>
      <w:r w:rsidRPr="00AF6B9E">
        <w:rPr>
          <w:sz w:val="24"/>
          <w:szCs w:val="24"/>
        </w:rPr>
        <w:t>______</w:t>
      </w:r>
    </w:p>
    <w:p w:rsidR="00DC7C34" w:rsidRPr="00D91BB2" w:rsidRDefault="00DC7C34" w:rsidP="00DC7C34"/>
    <w:p w:rsidR="00DC7C34" w:rsidRPr="00342186" w:rsidRDefault="00DC7C34" w:rsidP="00DC7C34">
      <w:pPr>
        <w:tabs>
          <w:tab w:val="left" w:leader="underscore" w:pos="4704"/>
        </w:tabs>
        <w:jc w:val="both"/>
        <w:rPr>
          <w:sz w:val="24"/>
          <w:szCs w:val="24"/>
        </w:rPr>
      </w:pPr>
      <w:r w:rsidRPr="00BF665B">
        <w:rPr>
          <w:rFonts w:eastAsia="Calibri"/>
          <w:sz w:val="24"/>
          <w:szCs w:val="24"/>
          <w:u w:val="single"/>
          <w:lang w:eastAsia="en-US"/>
        </w:rPr>
        <w:t>Документ о регистрации права</w:t>
      </w:r>
      <w:r w:rsidRPr="00BF665B">
        <w:rPr>
          <w:rFonts w:eastAsia="Calibri"/>
          <w:sz w:val="24"/>
          <w:szCs w:val="24"/>
          <w:lang w:eastAsia="en-US"/>
        </w:rPr>
        <w:t xml:space="preserve"> на приусадебный (земельный) участок, ЛПХ </w:t>
      </w:r>
      <w:r w:rsidRPr="00C434A8">
        <w:rPr>
          <w:sz w:val="24"/>
          <w:szCs w:val="24"/>
        </w:rPr>
        <w:t>или членство в сельскохозяйственном кооперативе, садовом или огородническом объединении</w:t>
      </w:r>
      <w:r w:rsidRPr="00C434A8">
        <w:rPr>
          <w:rFonts w:eastAsia="Calibri"/>
          <w:sz w:val="24"/>
          <w:szCs w:val="24"/>
          <w:lang w:eastAsia="en-US"/>
        </w:rPr>
        <w:t xml:space="preserve"> </w:t>
      </w:r>
      <w:r w:rsidRPr="00342186">
        <w:rPr>
          <w:i/>
          <w:sz w:val="24"/>
          <w:szCs w:val="24"/>
        </w:rPr>
        <w:t>(выбрать, подчеркнуть)</w:t>
      </w:r>
      <w:r w:rsidRPr="00342186">
        <w:rPr>
          <w:sz w:val="24"/>
          <w:szCs w:val="24"/>
        </w:rPr>
        <w:t xml:space="preserve">: </w:t>
      </w:r>
    </w:p>
    <w:p w:rsidR="00DC7C34" w:rsidRPr="00C434A8" w:rsidRDefault="00DC7C34" w:rsidP="00DC7C34">
      <w:pPr>
        <w:tabs>
          <w:tab w:val="left" w:leader="underscore" w:pos="4704"/>
        </w:tabs>
        <w:jc w:val="both"/>
        <w:rPr>
          <w:sz w:val="24"/>
          <w:szCs w:val="24"/>
        </w:rPr>
      </w:pPr>
      <w:r w:rsidRPr="00C434A8">
        <w:rPr>
          <w:sz w:val="24"/>
          <w:szCs w:val="24"/>
        </w:rPr>
        <w:t>________________________________________________________________________________</w:t>
      </w:r>
    </w:p>
    <w:p w:rsidR="00DC7C34" w:rsidRDefault="00DC7C34" w:rsidP="00DC7C34">
      <w:pPr>
        <w:tabs>
          <w:tab w:val="left" w:leader="underscore" w:pos="4704"/>
        </w:tabs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(наименование документа, </w:t>
      </w:r>
      <w:r w:rsidRPr="00025DC9">
        <w:rPr>
          <w:sz w:val="24"/>
          <w:szCs w:val="24"/>
        </w:rPr>
        <w:t>№ и дата выдачи документа</w:t>
      </w:r>
      <w:r>
        <w:rPr>
          <w:sz w:val="24"/>
          <w:szCs w:val="24"/>
        </w:rPr>
        <w:t>)</w:t>
      </w:r>
    </w:p>
    <w:p w:rsidR="00DC7C34" w:rsidRPr="00BF665B" w:rsidRDefault="00DC7C34" w:rsidP="00DC7C34">
      <w:pPr>
        <w:spacing w:after="240" w:line="278" w:lineRule="exact"/>
        <w:ind w:right="20"/>
        <w:jc w:val="both"/>
        <w:rPr>
          <w:rFonts w:eastAsia="Calibri"/>
          <w:sz w:val="24"/>
          <w:szCs w:val="24"/>
          <w:highlight w:val="yellow"/>
          <w:lang w:eastAsia="en-US"/>
        </w:rPr>
      </w:pPr>
    </w:p>
    <w:p w:rsidR="00DC7C34" w:rsidRPr="00BF665B" w:rsidRDefault="00DC7C34" w:rsidP="00DC7C34">
      <w:pPr>
        <w:spacing w:after="240" w:line="278" w:lineRule="exact"/>
        <w:ind w:right="20" w:firstLine="708"/>
        <w:jc w:val="both"/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 xml:space="preserve">С </w:t>
      </w:r>
      <w:r w:rsidRPr="00BF665B">
        <w:rPr>
          <w:rFonts w:eastAsia="Calibri"/>
          <w:b/>
          <w:sz w:val="24"/>
          <w:szCs w:val="24"/>
          <w:lang w:eastAsia="en-US"/>
        </w:rPr>
        <w:t>требованиями к организации реализации</w:t>
      </w:r>
      <w:r w:rsidRPr="00BF665B">
        <w:rPr>
          <w:rFonts w:eastAsia="Calibri"/>
          <w:sz w:val="24"/>
          <w:szCs w:val="24"/>
          <w:lang w:eastAsia="en-US"/>
        </w:rPr>
        <w:t xml:space="preserve"> на территории Сосновоборского городского округа </w:t>
      </w:r>
      <w:r w:rsidRPr="00BF665B">
        <w:rPr>
          <w:rFonts w:eastAsia="Calibri"/>
          <w:b/>
          <w:sz w:val="24"/>
          <w:szCs w:val="24"/>
          <w:lang w:eastAsia="en-US"/>
        </w:rPr>
        <w:t>сельскохозяйственной продукции</w:t>
      </w:r>
      <w:r w:rsidRPr="00BF665B">
        <w:rPr>
          <w:rFonts w:eastAsia="Calibri"/>
          <w:sz w:val="24"/>
          <w:szCs w:val="24"/>
          <w:lang w:eastAsia="en-US"/>
        </w:rPr>
        <w:t xml:space="preserve">, произведенной на приусадебном (земельном) участке, </w:t>
      </w:r>
      <w:r w:rsidRPr="00BF665B">
        <w:rPr>
          <w:rFonts w:eastAsia="Calibri"/>
          <w:b/>
          <w:sz w:val="24"/>
          <w:szCs w:val="24"/>
          <w:lang w:eastAsia="en-US"/>
        </w:rPr>
        <w:t>а именно</w:t>
      </w:r>
      <w:r w:rsidRPr="00BF665B">
        <w:rPr>
          <w:rFonts w:eastAsia="Calibri"/>
          <w:sz w:val="24"/>
          <w:szCs w:val="24"/>
          <w:lang w:eastAsia="en-US"/>
        </w:rPr>
        <w:t>:</w:t>
      </w:r>
    </w:p>
    <w:p w:rsidR="00DC7C34" w:rsidRPr="00025DC9" w:rsidRDefault="00DC7C34" w:rsidP="00DC7C34">
      <w:pPr>
        <w:jc w:val="both"/>
        <w:rPr>
          <w:sz w:val="24"/>
          <w:szCs w:val="24"/>
        </w:rPr>
      </w:pPr>
      <w:r w:rsidRPr="00342186">
        <w:rPr>
          <w:sz w:val="24"/>
          <w:szCs w:val="24"/>
        </w:rPr>
        <w:t>-н</w:t>
      </w:r>
      <w:r w:rsidRPr="00025DC9">
        <w:rPr>
          <w:sz w:val="24"/>
          <w:szCs w:val="24"/>
        </w:rPr>
        <w:t>аличие у лица, реализующего сельскохозяйственную продукцию</w:t>
      </w:r>
      <w:r w:rsidRPr="00342186">
        <w:rPr>
          <w:sz w:val="24"/>
          <w:szCs w:val="24"/>
        </w:rPr>
        <w:t xml:space="preserve"> на территории Сосновоборского городского округа</w:t>
      </w:r>
      <w:r w:rsidRPr="00025DC9">
        <w:rPr>
          <w:sz w:val="24"/>
          <w:szCs w:val="24"/>
        </w:rPr>
        <w:t>, документа, удостоверяющего личность и вр</w:t>
      </w:r>
      <w:r w:rsidRPr="00342186">
        <w:rPr>
          <w:sz w:val="24"/>
          <w:szCs w:val="24"/>
        </w:rPr>
        <w:t xml:space="preserve">еменного </w:t>
      </w:r>
      <w:r w:rsidRPr="00025DC9">
        <w:rPr>
          <w:sz w:val="24"/>
          <w:szCs w:val="24"/>
        </w:rPr>
        <w:t>разрешения установленного образца</w:t>
      </w:r>
      <w:r w:rsidRPr="00342186">
        <w:rPr>
          <w:sz w:val="24"/>
          <w:szCs w:val="24"/>
        </w:rPr>
        <w:t>;</w:t>
      </w:r>
    </w:p>
    <w:p w:rsidR="00DC7C34" w:rsidRPr="00025DC9" w:rsidRDefault="00DC7C34" w:rsidP="00DC7C34">
      <w:pPr>
        <w:jc w:val="both"/>
        <w:rPr>
          <w:sz w:val="24"/>
          <w:szCs w:val="24"/>
        </w:rPr>
      </w:pPr>
      <w:r w:rsidRPr="00342186">
        <w:rPr>
          <w:sz w:val="24"/>
          <w:szCs w:val="24"/>
        </w:rPr>
        <w:t>-о</w:t>
      </w:r>
      <w:r w:rsidRPr="00025DC9">
        <w:rPr>
          <w:sz w:val="24"/>
          <w:szCs w:val="24"/>
        </w:rPr>
        <w:t>существление реализации сельскохозяйственной продукции (без переработки) только в местах, установленных време</w:t>
      </w:r>
      <w:r w:rsidRPr="00342186">
        <w:rPr>
          <w:sz w:val="24"/>
          <w:szCs w:val="24"/>
        </w:rPr>
        <w:t>нным разрешением;</w:t>
      </w:r>
    </w:p>
    <w:p w:rsidR="00DC7C34" w:rsidRPr="00025DC9" w:rsidRDefault="00DC7C34" w:rsidP="00DC7C34">
      <w:pPr>
        <w:jc w:val="both"/>
        <w:rPr>
          <w:sz w:val="24"/>
          <w:szCs w:val="24"/>
        </w:rPr>
      </w:pPr>
      <w:r w:rsidRPr="00342186">
        <w:rPr>
          <w:sz w:val="24"/>
          <w:szCs w:val="24"/>
        </w:rPr>
        <w:t>-р</w:t>
      </w:r>
      <w:r w:rsidRPr="00025DC9">
        <w:rPr>
          <w:sz w:val="24"/>
          <w:szCs w:val="24"/>
        </w:rPr>
        <w:t>еализация сельскохозяйственной продукции осуществляется с использованием переносного торгового оборудования, имеющего приспособление для уст</w:t>
      </w:r>
      <w:r w:rsidRPr="00342186">
        <w:rPr>
          <w:sz w:val="24"/>
          <w:szCs w:val="24"/>
        </w:rPr>
        <w:t>ановки на грунт (лоток, столик);</w:t>
      </w:r>
    </w:p>
    <w:p w:rsidR="00DC7C34" w:rsidRPr="00025DC9" w:rsidRDefault="00DC7C34" w:rsidP="00DC7C34">
      <w:pPr>
        <w:jc w:val="both"/>
        <w:rPr>
          <w:sz w:val="24"/>
          <w:szCs w:val="24"/>
        </w:rPr>
      </w:pPr>
      <w:r w:rsidRPr="00342186">
        <w:rPr>
          <w:sz w:val="24"/>
          <w:szCs w:val="24"/>
        </w:rPr>
        <w:t>-с</w:t>
      </w:r>
      <w:r w:rsidRPr="00025DC9">
        <w:rPr>
          <w:sz w:val="24"/>
          <w:szCs w:val="24"/>
        </w:rPr>
        <w:t xml:space="preserve">облюдение чистоты и порядка на торговом месте в соответствии с действующими </w:t>
      </w:r>
      <w:r>
        <w:rPr>
          <w:sz w:val="24"/>
          <w:szCs w:val="24"/>
        </w:rPr>
        <w:t xml:space="preserve">российскими </w:t>
      </w:r>
      <w:r w:rsidRPr="00025DC9">
        <w:rPr>
          <w:sz w:val="24"/>
          <w:szCs w:val="24"/>
        </w:rPr>
        <w:t>правилами и нормами</w:t>
      </w:r>
      <w:r w:rsidRPr="00342186">
        <w:rPr>
          <w:sz w:val="24"/>
          <w:szCs w:val="24"/>
        </w:rPr>
        <w:t>,</w:t>
      </w:r>
    </w:p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jc w:val="both"/>
        <w:rPr>
          <w:rFonts w:eastAsia="Calibri"/>
          <w:sz w:val="24"/>
          <w:szCs w:val="24"/>
          <w:lang w:eastAsia="en-US"/>
        </w:rPr>
      </w:pPr>
    </w:p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jc w:val="both"/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 xml:space="preserve">ОЗНАКОМЛЕН (А) _____________ _______________________ </w:t>
      </w:r>
    </w:p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jc w:val="both"/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 xml:space="preserve">                                            </w:t>
      </w:r>
      <w:r w:rsidRPr="00BF665B">
        <w:rPr>
          <w:rFonts w:eastAsia="Calibri"/>
          <w:i/>
          <w:sz w:val="24"/>
          <w:szCs w:val="24"/>
          <w:lang w:eastAsia="en-US"/>
        </w:rPr>
        <w:t>(подпись, расшифровка подписи)</w:t>
      </w:r>
    </w:p>
    <w:p w:rsidR="00DC7C34" w:rsidRDefault="00DC7C34" w:rsidP="00DC7C34">
      <w:pPr>
        <w:ind w:firstLine="567"/>
        <w:jc w:val="right"/>
        <w:rPr>
          <w:sz w:val="24"/>
          <w:szCs w:val="24"/>
        </w:rPr>
      </w:pPr>
    </w:p>
    <w:p w:rsidR="00DC7C34" w:rsidRDefault="00DC7C34" w:rsidP="00DC7C34">
      <w:pPr>
        <w:ind w:firstLine="567"/>
        <w:jc w:val="right"/>
        <w:rPr>
          <w:sz w:val="24"/>
          <w:szCs w:val="24"/>
        </w:rPr>
        <w:sectPr w:rsidR="00DC7C34" w:rsidSect="0040732E">
          <w:pgSz w:w="11906" w:h="16838"/>
          <w:pgMar w:top="1134" w:right="707" w:bottom="851" w:left="1276" w:header="708" w:footer="708" w:gutter="0"/>
          <w:cols w:space="708"/>
          <w:docGrid w:linePitch="360"/>
        </w:sectPr>
      </w:pP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Порядку реализации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t>сельскохозяйственной продукции</w:t>
      </w:r>
    </w:p>
    <w:p w:rsidR="00DC7C34" w:rsidRPr="00346854" w:rsidRDefault="00DC7C34" w:rsidP="00DC7C34">
      <w:pPr>
        <w:ind w:firstLine="567"/>
        <w:jc w:val="right"/>
        <w:rPr>
          <w:sz w:val="24"/>
          <w:szCs w:val="24"/>
        </w:rPr>
      </w:pPr>
    </w:p>
    <w:p w:rsidR="00DC7C34" w:rsidRPr="006C1760" w:rsidRDefault="00DC7C34" w:rsidP="00DC7C34">
      <w:pPr>
        <w:ind w:left="142" w:hanging="142"/>
        <w:rPr>
          <w:sz w:val="24"/>
          <w:szCs w:val="24"/>
        </w:rPr>
      </w:pPr>
      <w:r w:rsidRPr="006C1760">
        <w:rPr>
          <w:sz w:val="24"/>
          <w:szCs w:val="24"/>
        </w:rPr>
        <w:t>(форма)</w:t>
      </w:r>
    </w:p>
    <w:p w:rsidR="00DC7C34" w:rsidRPr="00346854" w:rsidRDefault="00DC7C34" w:rsidP="00DC7C34">
      <w:pPr>
        <w:tabs>
          <w:tab w:val="left" w:pos="3796"/>
        </w:tabs>
        <w:ind w:left="142" w:hanging="142"/>
        <w:jc w:val="center"/>
        <w:rPr>
          <w:sz w:val="24"/>
        </w:rPr>
      </w:pPr>
      <w:r w:rsidRPr="00346854">
        <w:rPr>
          <w:sz w:val="24"/>
        </w:rPr>
        <w:t>АДМИНИСТРАЦИЯ МУНИЦИПАЛЬНОГО ОБРАЗОВАНИЯ</w:t>
      </w:r>
    </w:p>
    <w:p w:rsidR="00DC7C34" w:rsidRPr="00346854" w:rsidRDefault="00DC7C34" w:rsidP="00DC7C34">
      <w:pPr>
        <w:tabs>
          <w:tab w:val="left" w:pos="3796"/>
        </w:tabs>
        <w:ind w:left="142" w:hanging="142"/>
        <w:jc w:val="center"/>
        <w:rPr>
          <w:sz w:val="24"/>
        </w:rPr>
      </w:pPr>
      <w:r w:rsidRPr="00346854">
        <w:rPr>
          <w:sz w:val="24"/>
        </w:rPr>
        <w:t>СОСНОВОБОРСКИЙ ГОРОДСКОЙ ОКРУГ ЛЕНИНГРАДСКОЙ ОБЛАСТИ</w:t>
      </w:r>
    </w:p>
    <w:p w:rsidR="00DC7C34" w:rsidRPr="00346854" w:rsidRDefault="00DC7C34" w:rsidP="00DC7C34">
      <w:pPr>
        <w:tabs>
          <w:tab w:val="left" w:pos="3796"/>
        </w:tabs>
        <w:ind w:left="142" w:hanging="142"/>
        <w:jc w:val="center"/>
        <w:rPr>
          <w:sz w:val="10"/>
          <w:szCs w:val="10"/>
        </w:rPr>
      </w:pPr>
    </w:p>
    <w:p w:rsidR="00DC7C34" w:rsidRPr="00346854" w:rsidRDefault="00DC7C34" w:rsidP="00DC7C34">
      <w:pPr>
        <w:tabs>
          <w:tab w:val="left" w:pos="3796"/>
        </w:tabs>
        <w:ind w:left="142" w:hanging="142"/>
        <w:jc w:val="center"/>
        <w:rPr>
          <w:sz w:val="24"/>
        </w:rPr>
      </w:pPr>
      <w:r w:rsidRPr="00346854">
        <w:rPr>
          <w:sz w:val="32"/>
          <w:szCs w:val="32"/>
        </w:rPr>
        <w:t>ВРЕМЕННОЕ РАЗРЕШЕНИЕ</w:t>
      </w:r>
      <w:r>
        <w:rPr>
          <w:sz w:val="24"/>
        </w:rPr>
        <w:t xml:space="preserve"> № ____</w:t>
      </w:r>
    </w:p>
    <w:p w:rsidR="00DC7C34" w:rsidRDefault="00DC7C34" w:rsidP="00DC7C34">
      <w:pPr>
        <w:tabs>
          <w:tab w:val="left" w:pos="3796"/>
        </w:tabs>
        <w:ind w:left="142" w:hanging="142"/>
        <w:jc w:val="center"/>
        <w:rPr>
          <w:i/>
          <w:sz w:val="24"/>
        </w:rPr>
      </w:pPr>
      <w:r w:rsidRPr="00346854">
        <w:rPr>
          <w:i/>
          <w:sz w:val="24"/>
        </w:rPr>
        <w:t xml:space="preserve">отдельным категориям граждан на реализацию </w:t>
      </w:r>
    </w:p>
    <w:p w:rsidR="00DC7C34" w:rsidRPr="00346854" w:rsidRDefault="00DC7C34" w:rsidP="00DC7C34">
      <w:pPr>
        <w:tabs>
          <w:tab w:val="left" w:pos="3796"/>
        </w:tabs>
        <w:ind w:left="142" w:hanging="142"/>
        <w:jc w:val="center"/>
        <w:rPr>
          <w:i/>
          <w:sz w:val="24"/>
        </w:rPr>
      </w:pPr>
      <w:r>
        <w:rPr>
          <w:i/>
          <w:sz w:val="24"/>
        </w:rPr>
        <w:t xml:space="preserve">на территории Сосновоборского городского округа </w:t>
      </w:r>
      <w:r w:rsidRPr="00346854">
        <w:rPr>
          <w:i/>
          <w:sz w:val="24"/>
        </w:rPr>
        <w:t xml:space="preserve">сельскохозяйственной продукции, </w:t>
      </w:r>
    </w:p>
    <w:p w:rsidR="00DC7C34" w:rsidRPr="00346854" w:rsidRDefault="00DC7C34" w:rsidP="00DC7C34">
      <w:pPr>
        <w:tabs>
          <w:tab w:val="left" w:pos="3796"/>
        </w:tabs>
        <w:ind w:left="142" w:hanging="142"/>
        <w:jc w:val="center"/>
        <w:rPr>
          <w:i/>
          <w:sz w:val="24"/>
        </w:rPr>
      </w:pPr>
      <w:r w:rsidRPr="00346854">
        <w:rPr>
          <w:i/>
          <w:sz w:val="24"/>
        </w:rPr>
        <w:t>произведенной на приусадебных (земельных) участках</w:t>
      </w:r>
    </w:p>
    <w:p w:rsidR="00DC7C34" w:rsidRPr="003F0DC1" w:rsidRDefault="00DC7C34" w:rsidP="00DC7C34">
      <w:pPr>
        <w:ind w:left="142" w:hanging="142"/>
      </w:pPr>
    </w:p>
    <w:p w:rsidR="00DC7C34" w:rsidRPr="00346854" w:rsidRDefault="00DC7C34" w:rsidP="00DC7C34"/>
    <w:p w:rsidR="00DC7C34" w:rsidRPr="00346854" w:rsidRDefault="00DC7C34" w:rsidP="00DC7C34">
      <w:pPr>
        <w:ind w:left="142" w:hanging="142"/>
      </w:pPr>
      <w:r w:rsidRPr="00346854">
        <w:rPr>
          <w:sz w:val="24"/>
        </w:rPr>
        <w:t>Выдано</w:t>
      </w:r>
      <w:r w:rsidRPr="00346854">
        <w:t>______________________________________________________________________________________</w:t>
      </w:r>
    </w:p>
    <w:p w:rsidR="00DC7C34" w:rsidRPr="00346854" w:rsidRDefault="00DC7C34" w:rsidP="00DC7C34">
      <w:pPr>
        <w:ind w:left="142" w:hanging="142"/>
        <w:jc w:val="center"/>
        <w:rPr>
          <w:sz w:val="22"/>
          <w:szCs w:val="22"/>
        </w:rPr>
      </w:pPr>
      <w:r w:rsidRPr="00346854">
        <w:rPr>
          <w:sz w:val="22"/>
          <w:szCs w:val="22"/>
        </w:rPr>
        <w:t>(фамилия, имя, отчество Заявителя)</w:t>
      </w:r>
    </w:p>
    <w:p w:rsidR="00DC7C34" w:rsidRPr="003F0DC1" w:rsidRDefault="00DC7C34" w:rsidP="00DC7C34">
      <w:pPr>
        <w:ind w:left="142" w:hanging="142"/>
      </w:pPr>
    </w:p>
    <w:p w:rsidR="00DC7C34" w:rsidRPr="00012239" w:rsidRDefault="00DC7C34" w:rsidP="00DC7C34">
      <w:pPr>
        <w:jc w:val="both"/>
        <w:rPr>
          <w:sz w:val="24"/>
          <w:szCs w:val="24"/>
        </w:rPr>
      </w:pPr>
      <w:r w:rsidRPr="00012239">
        <w:rPr>
          <w:sz w:val="24"/>
          <w:szCs w:val="24"/>
          <w:u w:val="single"/>
        </w:rPr>
        <w:t>Категория граждан</w:t>
      </w:r>
      <w:r>
        <w:rPr>
          <w:sz w:val="24"/>
          <w:szCs w:val="24"/>
          <w:u w:val="single"/>
        </w:rPr>
        <w:t>ина</w:t>
      </w:r>
      <w:r>
        <w:rPr>
          <w:sz w:val="24"/>
          <w:szCs w:val="24"/>
        </w:rPr>
        <w:t xml:space="preserve"> </w:t>
      </w:r>
      <w:r w:rsidRPr="00012239">
        <w:rPr>
          <w:i/>
          <w:sz w:val="24"/>
          <w:szCs w:val="24"/>
        </w:rPr>
        <w:t>(выбрать, подчеркнуть)</w:t>
      </w:r>
      <w:r>
        <w:rPr>
          <w:sz w:val="24"/>
          <w:szCs w:val="24"/>
        </w:rPr>
        <w:t>:</w:t>
      </w:r>
      <w:r w:rsidRPr="00346854">
        <w:rPr>
          <w:sz w:val="24"/>
          <w:szCs w:val="24"/>
        </w:rPr>
        <w:t xml:space="preserve"> </w:t>
      </w:r>
      <w:r w:rsidRPr="00012239">
        <w:rPr>
          <w:sz w:val="24"/>
          <w:szCs w:val="24"/>
        </w:rPr>
        <w:t xml:space="preserve">пенсионер; инвалид I-II групп; многодетный гражданин; гражданин, имеющий </w:t>
      </w:r>
      <w:r>
        <w:rPr>
          <w:sz w:val="24"/>
          <w:szCs w:val="24"/>
        </w:rPr>
        <w:t>ребенка</w:t>
      </w:r>
      <w:r w:rsidRPr="00012239">
        <w:rPr>
          <w:sz w:val="24"/>
          <w:szCs w:val="24"/>
        </w:rPr>
        <w:t>-</w:t>
      </w:r>
      <w:r>
        <w:rPr>
          <w:sz w:val="24"/>
          <w:szCs w:val="24"/>
        </w:rPr>
        <w:t>инвалида</w:t>
      </w:r>
      <w:r w:rsidRPr="00012239">
        <w:rPr>
          <w:sz w:val="24"/>
          <w:szCs w:val="24"/>
        </w:rPr>
        <w:t>; участник СВО</w:t>
      </w:r>
      <w:r>
        <w:rPr>
          <w:sz w:val="24"/>
          <w:szCs w:val="24"/>
        </w:rPr>
        <w:t>.</w:t>
      </w:r>
    </w:p>
    <w:p w:rsidR="00DC7C34" w:rsidRPr="003F0DC1" w:rsidRDefault="00DC7C34" w:rsidP="00DC7C34">
      <w:pPr>
        <w:ind w:left="142" w:hanging="142"/>
      </w:pPr>
    </w:p>
    <w:p w:rsidR="00DC7C34" w:rsidRPr="00751E27" w:rsidRDefault="00DC7C34" w:rsidP="00DC7C34">
      <w:pPr>
        <w:jc w:val="both"/>
        <w:rPr>
          <w:sz w:val="24"/>
          <w:szCs w:val="24"/>
          <w:u w:val="single"/>
        </w:rPr>
      </w:pPr>
      <w:r w:rsidRPr="001C489A">
        <w:rPr>
          <w:sz w:val="24"/>
          <w:szCs w:val="24"/>
          <w:u w:val="single"/>
        </w:rPr>
        <w:t xml:space="preserve">Места </w:t>
      </w:r>
      <w:r>
        <w:rPr>
          <w:sz w:val="24"/>
          <w:szCs w:val="24"/>
          <w:u w:val="single"/>
        </w:rPr>
        <w:t xml:space="preserve">разрешенной </w:t>
      </w:r>
      <w:r w:rsidRPr="001C489A">
        <w:rPr>
          <w:sz w:val="24"/>
          <w:szCs w:val="24"/>
          <w:u w:val="single"/>
        </w:rPr>
        <w:t>реализации (площадки торговых зон)</w:t>
      </w:r>
      <w:r w:rsidRPr="001C489A">
        <w:rPr>
          <w:i/>
          <w:sz w:val="24"/>
          <w:szCs w:val="24"/>
        </w:rPr>
        <w:t xml:space="preserve"> </w:t>
      </w:r>
      <w:r w:rsidRPr="00FD5921">
        <w:rPr>
          <w:sz w:val="24"/>
          <w:szCs w:val="24"/>
        </w:rPr>
        <w:t xml:space="preserve">сельскохозяйственной продукции </w:t>
      </w:r>
      <w:r w:rsidRPr="00751E27">
        <w:rPr>
          <w:sz w:val="24"/>
          <w:szCs w:val="24"/>
        </w:rPr>
        <w:t>на территории Сосновоборского городского округа</w:t>
      </w:r>
      <w:r w:rsidRPr="00751E27">
        <w:rPr>
          <w:i/>
          <w:sz w:val="24"/>
          <w:szCs w:val="24"/>
        </w:rPr>
        <w:t xml:space="preserve"> (выбрать)</w:t>
      </w:r>
      <w:r w:rsidRPr="00751E27">
        <w:rPr>
          <w:sz w:val="24"/>
          <w:szCs w:val="24"/>
        </w:rPr>
        <w:t>:</w:t>
      </w: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8642"/>
        <w:gridCol w:w="1129"/>
      </w:tblGrid>
      <w:tr w:rsidR="00DC7C34" w:rsidRPr="00751E27" w:rsidTr="00DC7C34">
        <w:tc>
          <w:tcPr>
            <w:tcW w:w="8642" w:type="dxa"/>
          </w:tcPr>
          <w:p w:rsidR="00DC7C34" w:rsidRPr="00DC7C34" w:rsidRDefault="00DC7C34" w:rsidP="00DC7C34">
            <w:pPr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-площадка торговой зоны в районе ТЦ «Москва» между пешеходным тротуаром и стороной, прилегающей к стилобату магазина «Дикси» (пр. Героев, д. 49),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751E27" w:rsidTr="00DC7C34">
              <w:tc>
                <w:tcPr>
                  <w:tcW w:w="1044" w:type="dxa"/>
                </w:tcPr>
                <w:p w:rsidR="00DC7C34" w:rsidRPr="00DC7C34" w:rsidRDefault="00DC7C34" w:rsidP="00DC7C34">
                  <w:pPr>
                    <w:jc w:val="center"/>
                    <w:rPr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DC7C34" w:rsidRPr="0055594A" w:rsidTr="00DC7C34">
        <w:tc>
          <w:tcPr>
            <w:tcW w:w="8642" w:type="dxa"/>
          </w:tcPr>
          <w:p w:rsidR="00DC7C34" w:rsidRPr="00DC7C34" w:rsidRDefault="00DC7C34" w:rsidP="00DC7C34">
            <w:pPr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-площадка торговой зоны между пешеходным тротуаром и сквером по ул. Космонавтов, вблизи торговых павильонов, расположенных по пр. Героев, д. 29б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55594A" w:rsidTr="00DC7C34">
              <w:tc>
                <w:tcPr>
                  <w:tcW w:w="903" w:type="dxa"/>
                </w:tcPr>
                <w:p w:rsidR="00DC7C34" w:rsidRPr="00DC7C34" w:rsidRDefault="00DC7C34" w:rsidP="00DC7C34">
                  <w:pPr>
                    <w:jc w:val="center"/>
                    <w:rPr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</w:tbl>
    <w:p w:rsidR="00DC7C34" w:rsidRDefault="00DC7C34" w:rsidP="00DC7C34">
      <w:pPr>
        <w:spacing w:line="278" w:lineRule="exact"/>
        <w:jc w:val="both"/>
        <w:rPr>
          <w:sz w:val="24"/>
          <w:szCs w:val="24"/>
        </w:rPr>
      </w:pPr>
    </w:p>
    <w:p w:rsidR="00DC7C34" w:rsidRPr="00BF665B" w:rsidRDefault="00DC7C34" w:rsidP="00DC7C34">
      <w:pPr>
        <w:spacing w:line="278" w:lineRule="exact"/>
        <w:jc w:val="both"/>
        <w:rPr>
          <w:rFonts w:eastAsia="Calibri"/>
          <w:sz w:val="24"/>
          <w:szCs w:val="24"/>
          <w:lang w:eastAsia="en-US"/>
        </w:rPr>
      </w:pPr>
      <w:r w:rsidRPr="00E2658A">
        <w:rPr>
          <w:sz w:val="24"/>
          <w:szCs w:val="24"/>
          <w:u w:val="single"/>
        </w:rPr>
        <w:t xml:space="preserve">Разрешена </w:t>
      </w:r>
      <w:r w:rsidRPr="00F21AE0">
        <w:rPr>
          <w:sz w:val="24"/>
          <w:szCs w:val="24"/>
          <w:u w:val="single"/>
        </w:rPr>
        <w:t xml:space="preserve">реализация </w:t>
      </w:r>
      <w:r w:rsidRPr="00BF665B">
        <w:rPr>
          <w:rFonts w:eastAsia="Calibri"/>
          <w:sz w:val="24"/>
          <w:szCs w:val="24"/>
          <w:u w:val="single"/>
          <w:lang w:eastAsia="en-US"/>
        </w:rPr>
        <w:t>сельскохозяйственной продукции</w:t>
      </w:r>
      <w:r w:rsidRPr="00BF665B">
        <w:rPr>
          <w:rFonts w:eastAsia="Calibri"/>
          <w:sz w:val="24"/>
          <w:szCs w:val="24"/>
          <w:lang w:eastAsia="en-US"/>
        </w:rPr>
        <w:t xml:space="preserve"> </w:t>
      </w:r>
      <w:r>
        <w:rPr>
          <w:i/>
          <w:sz w:val="24"/>
          <w:szCs w:val="24"/>
        </w:rPr>
        <w:t>(выбрать</w:t>
      </w:r>
      <w:r w:rsidRPr="00342186">
        <w:rPr>
          <w:i/>
          <w:sz w:val="24"/>
          <w:szCs w:val="24"/>
        </w:rPr>
        <w:t>)</w:t>
      </w:r>
      <w:r w:rsidRPr="00BF665B">
        <w:rPr>
          <w:rFonts w:eastAsia="Calibri"/>
          <w:sz w:val="24"/>
          <w:szCs w:val="24"/>
          <w:lang w:eastAsia="en-US"/>
        </w:rPr>
        <w:t>:</w:t>
      </w: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8642"/>
        <w:gridCol w:w="1129"/>
      </w:tblGrid>
      <w:tr w:rsidR="00DC7C34" w:rsidRPr="00AC59A8" w:rsidTr="00DC7C34">
        <w:tc>
          <w:tcPr>
            <w:tcW w:w="8642" w:type="dxa"/>
          </w:tcPr>
          <w:p w:rsidR="00DC7C34" w:rsidRPr="00DC7C34" w:rsidRDefault="00DC7C34" w:rsidP="00DC7C34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-свежих (без переработки) овощей, фруктов, ягод, зелени,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AC59A8" w:rsidTr="00DC7C34">
              <w:tc>
                <w:tcPr>
                  <w:tcW w:w="903" w:type="dxa"/>
                  <w:vAlign w:val="center"/>
                </w:tcPr>
                <w:p w:rsidR="00DC7C34" w:rsidRPr="00DC7C34" w:rsidRDefault="00DC7C34" w:rsidP="00DC7C34">
                  <w:pPr>
                    <w:spacing w:line="278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spacing w:line="278" w:lineRule="exact"/>
              <w:jc w:val="center"/>
              <w:rPr>
                <w:sz w:val="24"/>
                <w:szCs w:val="24"/>
              </w:rPr>
            </w:pPr>
          </w:p>
        </w:tc>
      </w:tr>
      <w:tr w:rsidR="00DC7C34" w:rsidRPr="00AC59A8" w:rsidTr="00DC7C34">
        <w:tc>
          <w:tcPr>
            <w:tcW w:w="8642" w:type="dxa"/>
          </w:tcPr>
          <w:p w:rsidR="00DC7C34" w:rsidRPr="00DC7C34" w:rsidRDefault="00DC7C34" w:rsidP="00DC7C34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-меда, прочих продуктов пчеловодства,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AC59A8" w:rsidTr="00DC7C34">
              <w:tc>
                <w:tcPr>
                  <w:tcW w:w="903" w:type="dxa"/>
                </w:tcPr>
                <w:p w:rsidR="00DC7C34" w:rsidRPr="00DC7C34" w:rsidRDefault="00DC7C34" w:rsidP="00DC7C34">
                  <w:pPr>
                    <w:spacing w:line="278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spacing w:line="278" w:lineRule="exact"/>
              <w:jc w:val="center"/>
              <w:rPr>
                <w:sz w:val="24"/>
                <w:szCs w:val="24"/>
              </w:rPr>
            </w:pPr>
          </w:p>
        </w:tc>
      </w:tr>
      <w:tr w:rsidR="00DC7C34" w:rsidRPr="00AC59A8" w:rsidTr="00DC7C34">
        <w:tc>
          <w:tcPr>
            <w:tcW w:w="8642" w:type="dxa"/>
          </w:tcPr>
          <w:p w:rsidR="00DC7C34" w:rsidRPr="00DC7C34" w:rsidRDefault="00DC7C34" w:rsidP="00DC7C34">
            <w:pPr>
              <w:spacing w:line="278" w:lineRule="exact"/>
              <w:jc w:val="both"/>
              <w:rPr>
                <w:sz w:val="22"/>
                <w:szCs w:val="22"/>
              </w:rPr>
            </w:pPr>
            <w:r w:rsidRPr="00DC7C34">
              <w:rPr>
                <w:sz w:val="24"/>
                <w:szCs w:val="24"/>
              </w:rPr>
              <w:t>-цветов, рассады (за исключением саженцев кустарников и деревьев)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AC59A8" w:rsidTr="00DC7C34">
              <w:tc>
                <w:tcPr>
                  <w:tcW w:w="903" w:type="dxa"/>
                </w:tcPr>
                <w:p w:rsidR="00DC7C34" w:rsidRPr="00DC7C34" w:rsidRDefault="00DC7C34" w:rsidP="00DC7C34">
                  <w:pPr>
                    <w:spacing w:line="278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spacing w:line="278" w:lineRule="exact"/>
              <w:jc w:val="center"/>
              <w:rPr>
                <w:sz w:val="24"/>
                <w:szCs w:val="24"/>
              </w:rPr>
            </w:pPr>
          </w:p>
        </w:tc>
      </w:tr>
    </w:tbl>
    <w:p w:rsidR="00DC7C34" w:rsidRPr="003F0DC1" w:rsidRDefault="00DC7C34" w:rsidP="00DC7C34"/>
    <w:p w:rsidR="00DC7C34" w:rsidRPr="00E2658A" w:rsidRDefault="00DC7C34" w:rsidP="00DC7C34">
      <w:pPr>
        <w:rPr>
          <w:sz w:val="24"/>
          <w:szCs w:val="24"/>
        </w:rPr>
      </w:pPr>
      <w:r w:rsidRPr="00E2658A">
        <w:rPr>
          <w:sz w:val="24"/>
          <w:szCs w:val="24"/>
          <w:u w:val="single"/>
        </w:rPr>
        <w:t>Срок действия временного разрешения:</w:t>
      </w:r>
      <w:r w:rsidRPr="00E2658A">
        <w:rPr>
          <w:sz w:val="24"/>
          <w:szCs w:val="24"/>
        </w:rPr>
        <w:t xml:space="preserve"> с __</w:t>
      </w:r>
      <w:r>
        <w:rPr>
          <w:sz w:val="24"/>
          <w:szCs w:val="24"/>
        </w:rPr>
        <w:t>__ ____</w:t>
      </w:r>
      <w:r w:rsidRPr="00E2658A">
        <w:rPr>
          <w:sz w:val="24"/>
          <w:szCs w:val="24"/>
        </w:rPr>
        <w:t>_________ 20___г. по 30 октября 20___г.</w:t>
      </w:r>
    </w:p>
    <w:p w:rsidR="00DC7C34" w:rsidRPr="003F0DC1" w:rsidRDefault="00DC7C34" w:rsidP="00DC7C34">
      <w:pPr>
        <w:ind w:left="142" w:hanging="142"/>
        <w:jc w:val="center"/>
      </w:pPr>
    </w:p>
    <w:p w:rsidR="00DC7C34" w:rsidRPr="00F12BFC" w:rsidRDefault="00DC7C34" w:rsidP="00DC7C34">
      <w:pPr>
        <w:ind w:left="142" w:hanging="142"/>
        <w:jc w:val="both"/>
        <w:rPr>
          <w:sz w:val="24"/>
          <w:szCs w:val="24"/>
        </w:rPr>
      </w:pPr>
      <w:r w:rsidRPr="00F12BFC">
        <w:rPr>
          <w:sz w:val="24"/>
          <w:szCs w:val="24"/>
        </w:rPr>
        <w:t>Особые условия:</w:t>
      </w:r>
    </w:p>
    <w:p w:rsidR="00DC7C34" w:rsidRPr="00F522CA" w:rsidRDefault="00DC7C34" w:rsidP="00DC7C34">
      <w:pPr>
        <w:jc w:val="both"/>
        <w:rPr>
          <w:sz w:val="24"/>
          <w:szCs w:val="24"/>
        </w:rPr>
      </w:pPr>
      <w:r w:rsidRPr="00F522CA">
        <w:rPr>
          <w:sz w:val="24"/>
          <w:szCs w:val="24"/>
        </w:rPr>
        <w:t>1. Наличие при себе у лица, реализующего сельскохозяйственную продукцию, документа, удостоверяющего личность, и временного разрешения.</w:t>
      </w:r>
    </w:p>
    <w:p w:rsidR="00DC7C34" w:rsidRPr="00F522CA" w:rsidRDefault="00DC7C34" w:rsidP="00DC7C34">
      <w:pPr>
        <w:jc w:val="both"/>
        <w:rPr>
          <w:sz w:val="24"/>
          <w:szCs w:val="24"/>
        </w:rPr>
      </w:pPr>
      <w:r w:rsidRPr="00F522CA">
        <w:rPr>
          <w:sz w:val="24"/>
          <w:szCs w:val="24"/>
        </w:rPr>
        <w:t>2. Осуществление реализации сельскохозяйственной продукции только в местах, установленных временным разрешением.</w:t>
      </w:r>
    </w:p>
    <w:p w:rsidR="00DC7C34" w:rsidRPr="00F522CA" w:rsidRDefault="00DC7C34" w:rsidP="00DC7C34">
      <w:pPr>
        <w:jc w:val="both"/>
        <w:rPr>
          <w:sz w:val="24"/>
          <w:szCs w:val="24"/>
        </w:rPr>
      </w:pPr>
      <w:r w:rsidRPr="00F522CA">
        <w:rPr>
          <w:sz w:val="24"/>
          <w:szCs w:val="24"/>
        </w:rPr>
        <w:t>3. Реализация сельскохозяйственной продукции осуществляется с использованием переносного торгового оборудования, имеющего приспособление для установки на грунт (лоток, столик).</w:t>
      </w:r>
    </w:p>
    <w:p w:rsidR="00DC7C34" w:rsidRPr="00F12BFC" w:rsidRDefault="00DC7C34" w:rsidP="00DC7C34">
      <w:pPr>
        <w:jc w:val="both"/>
        <w:rPr>
          <w:sz w:val="24"/>
          <w:szCs w:val="24"/>
        </w:rPr>
      </w:pPr>
      <w:r w:rsidRPr="00F522CA">
        <w:rPr>
          <w:sz w:val="24"/>
          <w:szCs w:val="24"/>
        </w:rPr>
        <w:t>4. Соблюдение чистоты и порядка на торговом месте в соответствии с действующими российскими правилами и нормами.</w:t>
      </w:r>
    </w:p>
    <w:p w:rsidR="00DC7C34" w:rsidRDefault="00DC7C34" w:rsidP="00DC7C34">
      <w:pPr>
        <w:jc w:val="both"/>
        <w:rPr>
          <w:sz w:val="24"/>
          <w:szCs w:val="24"/>
        </w:rPr>
      </w:pPr>
    </w:p>
    <w:p w:rsidR="00DC7C34" w:rsidRDefault="00DC7C34" w:rsidP="00DC7C34">
      <w:pPr>
        <w:jc w:val="both"/>
        <w:rPr>
          <w:sz w:val="24"/>
          <w:szCs w:val="24"/>
        </w:rPr>
      </w:pPr>
      <w:r w:rsidRPr="00F12BFC">
        <w:rPr>
          <w:sz w:val="24"/>
          <w:szCs w:val="24"/>
        </w:rPr>
        <w:t>При несоблюдении гражданином, получившим временное разрешение, вышеперечисленных условий, администрация Сосновоборского городского округа оставляет за собой право отозвать данное временное разрешение.</w:t>
      </w:r>
    </w:p>
    <w:p w:rsidR="00DC7C34" w:rsidRPr="009D3B75" w:rsidRDefault="00DC7C34" w:rsidP="00DC7C34">
      <w:pPr>
        <w:jc w:val="both"/>
        <w:rPr>
          <w:sz w:val="24"/>
          <w:szCs w:val="24"/>
        </w:rPr>
      </w:pPr>
    </w:p>
    <w:p w:rsidR="00DC7C34" w:rsidRPr="009D3B75" w:rsidRDefault="00DC7C34" w:rsidP="00DC7C34">
      <w:pPr>
        <w:tabs>
          <w:tab w:val="left" w:pos="1361"/>
        </w:tabs>
        <w:ind w:left="142" w:hanging="142"/>
        <w:rPr>
          <w:sz w:val="24"/>
          <w:szCs w:val="24"/>
        </w:rPr>
      </w:pPr>
      <w:r w:rsidRPr="009D3B75">
        <w:rPr>
          <w:sz w:val="24"/>
          <w:szCs w:val="24"/>
        </w:rPr>
        <w:t>_______________ ____________________________________</w:t>
      </w:r>
    </w:p>
    <w:p w:rsidR="00DC7C34" w:rsidRPr="009D3B75" w:rsidRDefault="00DC7C34" w:rsidP="00DC7C34">
      <w:pPr>
        <w:tabs>
          <w:tab w:val="left" w:pos="1361"/>
        </w:tabs>
        <w:ind w:left="142" w:hanging="142"/>
        <w:rPr>
          <w:sz w:val="24"/>
          <w:szCs w:val="24"/>
        </w:rPr>
      </w:pPr>
      <w:r w:rsidRPr="009D3B75">
        <w:t xml:space="preserve">         (</w:t>
      </w:r>
      <w:proofErr w:type="gramStart"/>
      <w:r w:rsidRPr="009D3B75">
        <w:t xml:space="preserve">подпись)   </w:t>
      </w:r>
      <w:proofErr w:type="gramEnd"/>
      <w:r w:rsidRPr="009D3B75">
        <w:t xml:space="preserve">          (Ф.И.О. лица, выдавшего разрешение, подпись)</w:t>
      </w:r>
    </w:p>
    <w:p w:rsidR="00DC7C34" w:rsidRPr="009D3B75" w:rsidRDefault="00DC7C34" w:rsidP="00DC7C34">
      <w:pPr>
        <w:tabs>
          <w:tab w:val="left" w:pos="1361"/>
        </w:tabs>
        <w:ind w:left="142" w:hanging="142"/>
        <w:rPr>
          <w:sz w:val="24"/>
          <w:szCs w:val="24"/>
        </w:rPr>
      </w:pPr>
      <w:r w:rsidRPr="009D3B75">
        <w:rPr>
          <w:sz w:val="24"/>
          <w:szCs w:val="24"/>
        </w:rPr>
        <w:t xml:space="preserve">                    МП</w:t>
      </w:r>
    </w:p>
    <w:p w:rsidR="00DC7C34" w:rsidRDefault="00DC7C34" w:rsidP="00DC7C34">
      <w:pPr>
        <w:tabs>
          <w:tab w:val="left" w:pos="1361"/>
        </w:tabs>
        <w:ind w:left="142" w:hanging="142"/>
        <w:rPr>
          <w:sz w:val="24"/>
          <w:szCs w:val="24"/>
        </w:rPr>
        <w:sectPr w:rsidR="00DC7C34" w:rsidSect="00916C64">
          <w:pgSz w:w="11906" w:h="16838"/>
          <w:pgMar w:top="1134" w:right="707" w:bottom="851" w:left="1560" w:header="708" w:footer="708" w:gutter="0"/>
          <w:cols w:space="708"/>
          <w:docGrid w:linePitch="360"/>
        </w:sectPr>
      </w:pPr>
      <w:r w:rsidRPr="009D3B75">
        <w:rPr>
          <w:sz w:val="24"/>
          <w:szCs w:val="24"/>
        </w:rPr>
        <w:t xml:space="preserve">____._____________20___г. 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Порядку реализации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t>сельскохозяйственной продукции</w:t>
      </w:r>
    </w:p>
    <w:p w:rsidR="00DC7C34" w:rsidRPr="00705616" w:rsidRDefault="00DC7C34" w:rsidP="00DC7C34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</w:p>
    <w:p w:rsidR="00DC7C34" w:rsidRDefault="00DC7C34" w:rsidP="00DC7C34">
      <w:pPr>
        <w:tabs>
          <w:tab w:val="left" w:pos="1361"/>
        </w:tabs>
        <w:ind w:left="142" w:hanging="142"/>
        <w:jc w:val="center"/>
        <w:rPr>
          <w:b/>
          <w:sz w:val="24"/>
          <w:szCs w:val="24"/>
        </w:rPr>
      </w:pPr>
    </w:p>
    <w:p w:rsidR="00DC7C34" w:rsidRDefault="00DC7C34" w:rsidP="00DC7C34">
      <w:pPr>
        <w:tabs>
          <w:tab w:val="left" w:pos="1361"/>
        </w:tabs>
        <w:ind w:left="142" w:hanging="142"/>
        <w:jc w:val="center"/>
        <w:rPr>
          <w:b/>
          <w:sz w:val="24"/>
          <w:szCs w:val="24"/>
        </w:rPr>
      </w:pPr>
    </w:p>
    <w:p w:rsidR="00DC7C34" w:rsidRPr="00AF55FC" w:rsidRDefault="00DC7C34" w:rsidP="00DC7C34">
      <w:pPr>
        <w:tabs>
          <w:tab w:val="left" w:pos="1361"/>
        </w:tabs>
        <w:ind w:left="142" w:hanging="142"/>
        <w:jc w:val="center"/>
        <w:rPr>
          <w:b/>
          <w:sz w:val="24"/>
          <w:szCs w:val="24"/>
        </w:rPr>
      </w:pPr>
      <w:r w:rsidRPr="00AF55FC">
        <w:rPr>
          <w:b/>
          <w:sz w:val="24"/>
          <w:szCs w:val="24"/>
        </w:rPr>
        <w:t xml:space="preserve">Основные требования к организации реализации </w:t>
      </w:r>
    </w:p>
    <w:p w:rsidR="00DC7C34" w:rsidRPr="00AF55FC" w:rsidRDefault="00DC7C34" w:rsidP="00DC7C34">
      <w:pPr>
        <w:tabs>
          <w:tab w:val="left" w:pos="1361"/>
        </w:tabs>
        <w:ind w:left="142" w:hanging="142"/>
        <w:jc w:val="center"/>
        <w:rPr>
          <w:b/>
          <w:sz w:val="24"/>
          <w:szCs w:val="24"/>
        </w:rPr>
      </w:pPr>
      <w:r w:rsidRPr="00AF55FC">
        <w:rPr>
          <w:b/>
          <w:sz w:val="24"/>
          <w:szCs w:val="24"/>
        </w:rPr>
        <w:t>на территории Сосновоборского городского округа сельскохозяйственной продукции, произведенной на приусадебных (земельных) участках</w:t>
      </w:r>
    </w:p>
    <w:p w:rsidR="00DC7C34" w:rsidRDefault="00DC7C34" w:rsidP="00DC7C34">
      <w:pPr>
        <w:tabs>
          <w:tab w:val="left" w:pos="1361"/>
        </w:tabs>
        <w:ind w:left="142" w:hanging="142"/>
        <w:jc w:val="center"/>
        <w:rPr>
          <w:sz w:val="24"/>
          <w:szCs w:val="24"/>
        </w:rPr>
      </w:pPr>
    </w:p>
    <w:p w:rsidR="00DC7C34" w:rsidRPr="00D56232" w:rsidRDefault="00DC7C34" w:rsidP="00DC7C34">
      <w:pPr>
        <w:spacing w:after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1. </w:t>
      </w:r>
      <w:r w:rsidRPr="00D734E3">
        <w:rPr>
          <w:sz w:val="24"/>
          <w:szCs w:val="24"/>
        </w:rPr>
        <w:t xml:space="preserve">Основные требования к организации реализации на территории Сосновоборского городского округа сельскохозяйственной продукции распространяются на определенный круг лиц (отдельные категории граждан), занимающихся садоводством и огородничеством и осуществляющих реализацию сельскохозяйственной продукции, произведенной на </w:t>
      </w:r>
      <w:r w:rsidRPr="00D56232">
        <w:rPr>
          <w:sz w:val="24"/>
          <w:szCs w:val="24"/>
        </w:rPr>
        <w:t>приусадебных (земельных) участках свежей без переработки продовольственной продукции (овощи, фрукты, ягоды, зелень; мед, прочие продукты пчеловодства; цветы, рассада (за исключением саженцев кустарников и деревьев).</w:t>
      </w:r>
    </w:p>
    <w:p w:rsidR="00DC7C34" w:rsidRPr="00D56232" w:rsidRDefault="00DC7C34" w:rsidP="00DC7C34">
      <w:pPr>
        <w:spacing w:after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2. </w:t>
      </w:r>
      <w:r w:rsidRPr="00D56232">
        <w:rPr>
          <w:sz w:val="24"/>
          <w:szCs w:val="24"/>
        </w:rPr>
        <w:t xml:space="preserve">Реализация на территории Сосновоборского городского округа </w:t>
      </w:r>
      <w:r>
        <w:rPr>
          <w:sz w:val="24"/>
          <w:szCs w:val="24"/>
        </w:rPr>
        <w:t>отдельными</w:t>
      </w:r>
      <w:r w:rsidRPr="00D56232">
        <w:rPr>
          <w:sz w:val="24"/>
          <w:szCs w:val="24"/>
        </w:rPr>
        <w:t xml:space="preserve"> категориями граждан сельскохозяйственной продукции, произведенной на приусадебных (земельных) участках, осуществляется </w:t>
      </w:r>
      <w:r>
        <w:rPr>
          <w:sz w:val="24"/>
          <w:szCs w:val="24"/>
        </w:rPr>
        <w:t>на специально отведенных местах (площадках торговых зон)</w:t>
      </w:r>
      <w:r w:rsidRPr="00D56232">
        <w:rPr>
          <w:sz w:val="24"/>
          <w:szCs w:val="24"/>
        </w:rPr>
        <w:t xml:space="preserve">, установленных в </w:t>
      </w:r>
      <w:r>
        <w:rPr>
          <w:sz w:val="24"/>
          <w:szCs w:val="24"/>
        </w:rPr>
        <w:t>Порядке</w:t>
      </w:r>
      <w:r w:rsidRPr="00D56232">
        <w:rPr>
          <w:sz w:val="24"/>
          <w:szCs w:val="24"/>
        </w:rPr>
        <w:t xml:space="preserve"> реализации сельскохозяйственной продукции на территории Сосновоборского городского округа, произведенной на приусадебных (земельных) участках, с учетом обеспечения свободного движения пешеходов и автотранспорта, беспрепятственного доступа потребителей к местам торговли, обеспечения возможности проведения механизир</w:t>
      </w:r>
      <w:r>
        <w:rPr>
          <w:sz w:val="24"/>
          <w:szCs w:val="24"/>
        </w:rPr>
        <w:t>ованной уборки торговых мест и с</w:t>
      </w:r>
      <w:r w:rsidRPr="00D56232">
        <w:rPr>
          <w:sz w:val="24"/>
          <w:szCs w:val="24"/>
        </w:rPr>
        <w:t xml:space="preserve"> соблюдением архитектурных, санитарных, экологических требований.</w:t>
      </w:r>
    </w:p>
    <w:p w:rsidR="00DC7C34" w:rsidRPr="00722527" w:rsidRDefault="00DC7C34" w:rsidP="00DC7C34">
      <w:pPr>
        <w:spacing w:after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3. </w:t>
      </w:r>
      <w:r w:rsidRPr="00D56232">
        <w:rPr>
          <w:sz w:val="24"/>
          <w:szCs w:val="24"/>
        </w:rPr>
        <w:t xml:space="preserve">Документом, подтверждающим право на реализацию на территории Сосновоборского городского округа сельскохозяйственной продукции, произведенной на приусадебных (земельных) участках в местах, отведенных администрацией Сосновоборского городского округа, является временное разрешение </w:t>
      </w:r>
      <w:r w:rsidRPr="00D56232">
        <w:rPr>
          <w:sz w:val="24"/>
        </w:rPr>
        <w:t>отдельным категориям граждан на реализацию</w:t>
      </w:r>
      <w:r w:rsidRPr="00D56232">
        <w:rPr>
          <w:sz w:val="24"/>
          <w:szCs w:val="24"/>
        </w:rPr>
        <w:t xml:space="preserve"> на территории Сосновоборского городского округа</w:t>
      </w:r>
      <w:r w:rsidRPr="00D56232">
        <w:rPr>
          <w:sz w:val="24"/>
        </w:rPr>
        <w:t xml:space="preserve"> сельскохозяйственной продукции, произведенной на приусадебных(з</w:t>
      </w:r>
      <w:r>
        <w:rPr>
          <w:sz w:val="24"/>
        </w:rPr>
        <w:t>емельных) участках</w:t>
      </w:r>
      <w:r w:rsidRPr="00D56232">
        <w:rPr>
          <w:sz w:val="24"/>
          <w:szCs w:val="24"/>
        </w:rPr>
        <w:t xml:space="preserve">, выдаваемое специалистом отдела экономического развития администрации </w:t>
      </w:r>
      <w:r w:rsidRPr="00722527">
        <w:rPr>
          <w:sz w:val="24"/>
          <w:szCs w:val="24"/>
        </w:rPr>
        <w:t>Сосновоборского городского округа.</w:t>
      </w:r>
    </w:p>
    <w:p w:rsidR="00DC7C34" w:rsidRPr="00722527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722527">
        <w:rPr>
          <w:sz w:val="24"/>
          <w:szCs w:val="24"/>
        </w:rPr>
        <w:t>4. Реализация сельскохозяйственной продукции, произведенной на приусадебных (земельных) участках, осуществляется при выполнении следующих условий:</w:t>
      </w:r>
    </w:p>
    <w:p w:rsidR="00DC7C34" w:rsidRPr="00722527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722527">
        <w:rPr>
          <w:sz w:val="24"/>
          <w:szCs w:val="24"/>
        </w:rPr>
        <w:t xml:space="preserve">4.1. Реализация только </w:t>
      </w:r>
      <w:r>
        <w:rPr>
          <w:sz w:val="24"/>
          <w:szCs w:val="24"/>
        </w:rPr>
        <w:t xml:space="preserve">на специально отведенных местах (площадках торговых зон), </w:t>
      </w:r>
      <w:r w:rsidRPr="00722527">
        <w:rPr>
          <w:sz w:val="24"/>
          <w:szCs w:val="24"/>
        </w:rPr>
        <w:t>установленных Порядком реализации сельскохозяйственной продукции на территории Сосновоборского городского округа, произведенной на приусадебных</w:t>
      </w:r>
      <w:r w:rsidRPr="00D56232">
        <w:rPr>
          <w:sz w:val="24"/>
          <w:szCs w:val="24"/>
        </w:rPr>
        <w:t xml:space="preserve"> </w:t>
      </w:r>
      <w:r w:rsidRPr="00722527">
        <w:rPr>
          <w:sz w:val="24"/>
          <w:szCs w:val="24"/>
        </w:rPr>
        <w:t>(зе</w:t>
      </w:r>
      <w:r>
        <w:rPr>
          <w:sz w:val="24"/>
          <w:szCs w:val="24"/>
        </w:rPr>
        <w:t>мельных) участках</w:t>
      </w:r>
      <w:r w:rsidRPr="00722527">
        <w:rPr>
          <w:sz w:val="24"/>
          <w:szCs w:val="24"/>
        </w:rPr>
        <w:t>.</w:t>
      </w:r>
    </w:p>
    <w:p w:rsidR="00DC7C34" w:rsidRPr="00722527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722527">
        <w:rPr>
          <w:sz w:val="24"/>
          <w:szCs w:val="24"/>
        </w:rPr>
        <w:t>4.2. Реализация только с переносного торгового оборудования, имеющего приспособление для установки на грунт (лоток, столик).</w:t>
      </w:r>
    </w:p>
    <w:p w:rsidR="00DC7C34" w:rsidRPr="00C92022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722527">
        <w:rPr>
          <w:sz w:val="24"/>
          <w:szCs w:val="24"/>
        </w:rPr>
        <w:t xml:space="preserve">4.3. Запрещается реализация сельхозпродукции с автотранспортных средств, раскладка </w:t>
      </w:r>
      <w:r w:rsidRPr="00C92022">
        <w:rPr>
          <w:sz w:val="24"/>
          <w:szCs w:val="24"/>
        </w:rPr>
        <w:t>продукции на тротуарах, парапетах, газонах, земле, коробках и ящиках.</w:t>
      </w:r>
    </w:p>
    <w:p w:rsidR="00DC7C34" w:rsidRPr="00C92022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C92022">
        <w:rPr>
          <w:sz w:val="24"/>
          <w:szCs w:val="24"/>
        </w:rPr>
        <w:t>4.3. Обязательное наличие у граждан временного разрешения уста</w:t>
      </w:r>
      <w:r>
        <w:rPr>
          <w:sz w:val="24"/>
          <w:szCs w:val="24"/>
        </w:rPr>
        <w:t xml:space="preserve">новленного образца </w:t>
      </w:r>
      <w:r w:rsidRPr="00C92022">
        <w:rPr>
          <w:sz w:val="24"/>
          <w:szCs w:val="24"/>
        </w:rPr>
        <w:t>и документа, удостоверяющего личность.</w:t>
      </w:r>
    </w:p>
    <w:p w:rsidR="00DC7C34" w:rsidRPr="00C92022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C92022">
        <w:rPr>
          <w:sz w:val="24"/>
          <w:szCs w:val="24"/>
        </w:rPr>
        <w:t>4.4. Не допускается хранение тары на прилегающей территории, наличия на торговом месте отходов продукции и мусора.</w:t>
      </w:r>
    </w:p>
    <w:p w:rsidR="00DC7C34" w:rsidRPr="00C92022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C92022">
        <w:rPr>
          <w:sz w:val="24"/>
          <w:szCs w:val="24"/>
        </w:rPr>
        <w:t>4.5. После окончания реализации сельскохозяйственной продукции продавец обязан произвести уборку места реализации (площадку торговой зоны) сельскохозяйственной продукции.</w:t>
      </w:r>
    </w:p>
    <w:p w:rsidR="00DC7C34" w:rsidRPr="00AF2325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AF2325">
        <w:rPr>
          <w:sz w:val="24"/>
          <w:szCs w:val="24"/>
        </w:rPr>
        <w:lastRenderedPageBreak/>
        <w:t>5. Контроль за организацией реализации на территории Сосновоборского городского округа сельскохозяйственной продукции определенными категориями граждан осуществляет отдел экономического развития администрации Сосновоборского городского округа, а в части соблюдения требований правил благоустройства, содержания и обеспечения санитарного состояния мест реализации сельскохозяйственной продукции - комитет по управлению жилищно-коммунальным хозяйством администрации Сосновоборского городского округа.</w:t>
      </w:r>
    </w:p>
    <w:p w:rsidR="00DC7C34" w:rsidRPr="0069458D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CC5D3E">
        <w:rPr>
          <w:sz w:val="24"/>
          <w:szCs w:val="24"/>
        </w:rPr>
        <w:t>6. Нарушение установленного порядка, предусмотренного настоящим постановлением и основных требований к организации реализации сельскохозяйственной продукции, произведенной на пр</w:t>
      </w:r>
      <w:r>
        <w:rPr>
          <w:sz w:val="24"/>
          <w:szCs w:val="24"/>
        </w:rPr>
        <w:t>иусадебных (земельных) участках</w:t>
      </w:r>
      <w:r w:rsidRPr="00CC5D3E">
        <w:rPr>
          <w:sz w:val="24"/>
          <w:szCs w:val="24"/>
        </w:rPr>
        <w:t xml:space="preserve">, влечет административную ответственность </w:t>
      </w:r>
      <w:r>
        <w:rPr>
          <w:sz w:val="24"/>
          <w:szCs w:val="24"/>
        </w:rPr>
        <w:t xml:space="preserve">в соответствии </w:t>
      </w:r>
      <w:r w:rsidRPr="00CC5D3E">
        <w:rPr>
          <w:sz w:val="24"/>
          <w:szCs w:val="24"/>
        </w:rPr>
        <w:t>с действующим российским законодательством.</w:t>
      </w:r>
    </w:p>
    <w:p w:rsidR="00DC7C34" w:rsidRDefault="00DC7C34" w:rsidP="00DC7C34">
      <w:pPr>
        <w:spacing w:after="120"/>
        <w:ind w:firstLine="567"/>
        <w:jc w:val="both"/>
        <w:rPr>
          <w:sz w:val="24"/>
          <w:szCs w:val="24"/>
        </w:rPr>
        <w:sectPr w:rsidR="00DC7C34" w:rsidSect="00CC5D3E">
          <w:pgSz w:w="11906" w:h="16838"/>
          <w:pgMar w:top="1134" w:right="707" w:bottom="851" w:left="1134" w:header="708" w:footer="708" w:gutter="0"/>
          <w:cols w:space="708"/>
          <w:docGrid w:linePitch="360"/>
        </w:sectPr>
      </w:pPr>
    </w:p>
    <w:p w:rsidR="00DC7C34" w:rsidRPr="004B2F3F" w:rsidRDefault="00DC7C34" w:rsidP="00DC7C34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24"/>
          <w:szCs w:val="24"/>
        </w:rPr>
      </w:pPr>
      <w:r w:rsidRPr="004B2F3F">
        <w:rPr>
          <w:sz w:val="24"/>
          <w:szCs w:val="24"/>
        </w:rPr>
        <w:lastRenderedPageBreak/>
        <w:t>УТВЕРЖДЕН</w:t>
      </w:r>
      <w:r>
        <w:rPr>
          <w:sz w:val="24"/>
          <w:szCs w:val="24"/>
        </w:rPr>
        <w:t>А</w:t>
      </w:r>
    </w:p>
    <w:p w:rsidR="00DC7C34" w:rsidRPr="00C44640" w:rsidRDefault="00DC7C34" w:rsidP="00DC7C34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постановлением администрации</w:t>
      </w:r>
    </w:p>
    <w:p w:rsidR="00DC7C34" w:rsidRDefault="00DC7C34" w:rsidP="00DC7C34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Сосновоборского городского округа</w:t>
      </w:r>
    </w:p>
    <w:p w:rsidR="00DC7C34" w:rsidRPr="004471E4" w:rsidRDefault="0063566A" w:rsidP="00DC7C34">
      <w:pPr>
        <w:ind w:left="142" w:hanging="142"/>
        <w:jc w:val="right"/>
        <w:rPr>
          <w:sz w:val="24"/>
          <w:szCs w:val="24"/>
        </w:rPr>
      </w:pPr>
      <w:r>
        <w:rPr>
          <w:sz w:val="24"/>
        </w:rPr>
        <w:t>от 29/11/2024 № 2983</w:t>
      </w:r>
    </w:p>
    <w:p w:rsidR="00DC7C34" w:rsidRDefault="00DC7C34" w:rsidP="00DC7C34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</w:p>
    <w:p w:rsidR="00DC7C34" w:rsidRPr="00551397" w:rsidRDefault="00DC7C34" w:rsidP="00DC7C34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  <w:r>
        <w:rPr>
          <w:sz w:val="24"/>
          <w:szCs w:val="24"/>
        </w:rPr>
        <w:t>(Приложение № 2</w:t>
      </w:r>
      <w:r w:rsidRPr="004471E4">
        <w:rPr>
          <w:sz w:val="24"/>
          <w:szCs w:val="24"/>
        </w:rPr>
        <w:t>)</w:t>
      </w:r>
    </w:p>
    <w:p w:rsidR="00DC7C34" w:rsidRDefault="00DC7C34" w:rsidP="00DC7C34">
      <w:pPr>
        <w:ind w:left="142" w:hanging="142"/>
        <w:jc w:val="center"/>
        <w:rPr>
          <w:b/>
          <w:szCs w:val="24"/>
        </w:rPr>
      </w:pPr>
    </w:p>
    <w:p w:rsidR="00DC7C34" w:rsidRPr="00003AC4" w:rsidRDefault="00DC7C34" w:rsidP="00DC7C34">
      <w:pPr>
        <w:ind w:left="142" w:hanging="142"/>
        <w:jc w:val="center"/>
        <w:rPr>
          <w:b/>
          <w:szCs w:val="24"/>
        </w:rPr>
      </w:pPr>
    </w:p>
    <w:p w:rsidR="00DC7C34" w:rsidRDefault="00DC7C34" w:rsidP="00DC7C34">
      <w:pPr>
        <w:jc w:val="center"/>
        <w:rPr>
          <w:sz w:val="24"/>
          <w:szCs w:val="24"/>
        </w:rPr>
      </w:pPr>
      <w:r w:rsidRPr="001F64F9">
        <w:rPr>
          <w:sz w:val="24"/>
          <w:szCs w:val="24"/>
        </w:rPr>
        <w:t xml:space="preserve">Схема </w:t>
      </w:r>
      <w:r>
        <w:rPr>
          <w:sz w:val="24"/>
          <w:szCs w:val="24"/>
        </w:rPr>
        <w:t xml:space="preserve">места </w:t>
      </w:r>
      <w:r w:rsidRPr="001F64F9">
        <w:rPr>
          <w:sz w:val="24"/>
          <w:szCs w:val="24"/>
        </w:rPr>
        <w:t xml:space="preserve">реализации </w:t>
      </w:r>
      <w:r>
        <w:rPr>
          <w:sz w:val="24"/>
          <w:szCs w:val="24"/>
        </w:rPr>
        <w:t>(площадка торговой зоны)</w:t>
      </w:r>
      <w:r w:rsidRPr="001F64F9">
        <w:rPr>
          <w:sz w:val="24"/>
          <w:szCs w:val="24"/>
        </w:rPr>
        <w:t xml:space="preserve"> </w:t>
      </w:r>
      <w:r w:rsidRPr="00712A8A">
        <w:rPr>
          <w:sz w:val="24"/>
          <w:szCs w:val="24"/>
        </w:rPr>
        <w:t>сельскохозяйственной продукции на территории Сосновоборского городского округа, произведенной на приусадебных (земельных) участках</w:t>
      </w:r>
    </w:p>
    <w:p w:rsidR="00DC7C34" w:rsidRDefault="00FA0846" w:rsidP="00DC7C3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1" o:spid="_x0000_i1026" type="#_x0000_t75" style="width:494.8pt;height:347.35pt;visibility:visible;mso-wrap-style:square">
            <v:imagedata r:id="rId14" o:title="гм 1534-10-24 москва"/>
          </v:shape>
        </w:pict>
      </w:r>
    </w:p>
    <w:p w:rsidR="00DC7C34" w:rsidRDefault="00DC7C34" w:rsidP="00DC7C34">
      <w:pPr>
        <w:jc w:val="center"/>
        <w:rPr>
          <w:sz w:val="24"/>
          <w:szCs w:val="24"/>
        </w:rPr>
        <w:sectPr w:rsidR="00DC7C34" w:rsidSect="00F53EDF">
          <w:pgSz w:w="16838" w:h="11906" w:orient="landscape"/>
          <w:pgMar w:top="709" w:right="624" w:bottom="709" w:left="680" w:header="720" w:footer="720" w:gutter="0"/>
          <w:cols w:space="720"/>
          <w:docGrid w:linePitch="272"/>
        </w:sectPr>
      </w:pPr>
    </w:p>
    <w:p w:rsidR="00DC7C34" w:rsidRPr="004B2F3F" w:rsidRDefault="00DC7C34" w:rsidP="00DC7C34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24"/>
          <w:szCs w:val="24"/>
        </w:rPr>
      </w:pPr>
      <w:r w:rsidRPr="004B2F3F">
        <w:rPr>
          <w:sz w:val="24"/>
          <w:szCs w:val="24"/>
        </w:rPr>
        <w:lastRenderedPageBreak/>
        <w:t>УТВЕРЖДЕН</w:t>
      </w:r>
      <w:r>
        <w:rPr>
          <w:sz w:val="24"/>
          <w:szCs w:val="24"/>
        </w:rPr>
        <w:t>А</w:t>
      </w:r>
    </w:p>
    <w:p w:rsidR="00DC7C34" w:rsidRPr="00C44640" w:rsidRDefault="00DC7C34" w:rsidP="00DC7C34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постановлением администрации</w:t>
      </w:r>
    </w:p>
    <w:p w:rsidR="00DC7C34" w:rsidRDefault="00DC7C34" w:rsidP="00DC7C34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Сосновоборского городского округа</w:t>
      </w:r>
    </w:p>
    <w:p w:rsidR="00DC7C34" w:rsidRPr="004471E4" w:rsidRDefault="0063566A" w:rsidP="00DC7C34">
      <w:pPr>
        <w:ind w:left="142" w:hanging="142"/>
        <w:jc w:val="right"/>
        <w:rPr>
          <w:sz w:val="24"/>
          <w:szCs w:val="24"/>
        </w:rPr>
      </w:pPr>
      <w:r>
        <w:rPr>
          <w:sz w:val="24"/>
        </w:rPr>
        <w:t>от 29.11.2024 № 2983</w:t>
      </w:r>
    </w:p>
    <w:p w:rsidR="00DC7C34" w:rsidRPr="00551397" w:rsidRDefault="0063566A" w:rsidP="00DC7C34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C7C34">
        <w:rPr>
          <w:sz w:val="24"/>
          <w:szCs w:val="24"/>
        </w:rPr>
        <w:t>(Приложение № 3</w:t>
      </w:r>
      <w:r w:rsidR="00DC7C34" w:rsidRPr="004471E4">
        <w:rPr>
          <w:sz w:val="24"/>
          <w:szCs w:val="24"/>
        </w:rPr>
        <w:t>)</w:t>
      </w:r>
    </w:p>
    <w:p w:rsidR="00DC7C34" w:rsidRDefault="00DC7C34" w:rsidP="00DC7C34">
      <w:pPr>
        <w:ind w:left="142" w:hanging="142"/>
        <w:jc w:val="center"/>
        <w:rPr>
          <w:b/>
          <w:szCs w:val="24"/>
        </w:rPr>
      </w:pPr>
    </w:p>
    <w:p w:rsidR="00DC7C34" w:rsidRPr="00003AC4" w:rsidRDefault="00DC7C34" w:rsidP="00DC7C34">
      <w:pPr>
        <w:ind w:left="142" w:hanging="142"/>
        <w:jc w:val="center"/>
        <w:rPr>
          <w:b/>
          <w:szCs w:val="24"/>
        </w:rPr>
      </w:pPr>
    </w:p>
    <w:p w:rsidR="00DC7C34" w:rsidRDefault="00DC7C34" w:rsidP="00DC7C34">
      <w:pPr>
        <w:jc w:val="center"/>
        <w:rPr>
          <w:sz w:val="24"/>
          <w:szCs w:val="24"/>
        </w:rPr>
      </w:pPr>
      <w:r w:rsidRPr="001F64F9">
        <w:rPr>
          <w:sz w:val="24"/>
          <w:szCs w:val="24"/>
        </w:rPr>
        <w:t xml:space="preserve">Схема </w:t>
      </w:r>
      <w:r>
        <w:rPr>
          <w:sz w:val="24"/>
          <w:szCs w:val="24"/>
        </w:rPr>
        <w:t xml:space="preserve">места </w:t>
      </w:r>
      <w:r w:rsidRPr="001F64F9">
        <w:rPr>
          <w:sz w:val="24"/>
          <w:szCs w:val="24"/>
        </w:rPr>
        <w:t xml:space="preserve">реализации </w:t>
      </w:r>
      <w:r>
        <w:rPr>
          <w:sz w:val="24"/>
          <w:szCs w:val="24"/>
        </w:rPr>
        <w:t>(площадка торговой зоны)</w:t>
      </w:r>
      <w:r w:rsidRPr="001F64F9">
        <w:rPr>
          <w:sz w:val="24"/>
          <w:szCs w:val="24"/>
        </w:rPr>
        <w:t xml:space="preserve"> </w:t>
      </w:r>
      <w:r w:rsidRPr="00712A8A">
        <w:rPr>
          <w:sz w:val="24"/>
          <w:szCs w:val="24"/>
        </w:rPr>
        <w:t>сельскохозяйственной продукции на территории Сосновоборского городского округа, произведенной на приусадебных (земельных) участках</w:t>
      </w:r>
    </w:p>
    <w:p w:rsidR="00DC7C34" w:rsidRPr="009D3B75" w:rsidRDefault="00DC7C34" w:rsidP="00DC7C34">
      <w:pPr>
        <w:spacing w:after="120"/>
        <w:ind w:firstLine="567"/>
        <w:jc w:val="center"/>
        <w:rPr>
          <w:sz w:val="24"/>
          <w:szCs w:val="24"/>
        </w:rPr>
      </w:pPr>
      <w:r w:rsidRPr="007D3313">
        <w:rPr>
          <w:sz w:val="24"/>
          <w:szCs w:val="24"/>
        </w:rPr>
        <w:object w:dxaOrig="8970" w:dyaOrig="12645">
          <v:shape id="_x0000_i1027" type="#_x0000_t75" style="width:395.15pt;height:558.15pt" o:ole="">
            <v:imagedata r:id="rId15" o:title=""/>
          </v:shape>
          <o:OLEObject Type="Embed" ProgID="Acrobat.Document.DC" ShapeID="_x0000_i1027" DrawAspect="Content" ObjectID="_1794396017" r:id="rId16"/>
        </w:object>
      </w:r>
    </w:p>
    <w:sectPr w:rsidR="00DC7C34" w:rsidRPr="009D3B75" w:rsidSect="00DA7219">
      <w:headerReference w:type="default" r:id="rId17"/>
      <w:pgSz w:w="11906" w:h="16838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65B" w:rsidRDefault="00BF665B" w:rsidP="00762166">
      <w:r>
        <w:separator/>
      </w:r>
    </w:p>
  </w:endnote>
  <w:endnote w:type="continuationSeparator" w:id="0">
    <w:p w:rsidR="00BF665B" w:rsidRDefault="00BF665B" w:rsidP="00762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66A" w:rsidRDefault="0063566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66A" w:rsidRDefault="0063566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66A" w:rsidRDefault="006356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65B" w:rsidRDefault="00BF665B" w:rsidP="00762166">
      <w:r>
        <w:separator/>
      </w:r>
    </w:p>
  </w:footnote>
  <w:footnote w:type="continuationSeparator" w:id="0">
    <w:p w:rsidR="00BF665B" w:rsidRDefault="00BF665B" w:rsidP="007621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66A" w:rsidRDefault="0063566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C34" w:rsidRDefault="00DC7C3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66A" w:rsidRDefault="0063566A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166" w:rsidRDefault="0076216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70E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BossProviderVariable" w:val="25_01_2006!9a383422-15a2-40a3-9ef4-0d7ca239aa56"/>
  </w:docVars>
  <w:rsids>
    <w:rsidRoot w:val="0044293E"/>
    <w:rsid w:val="000216DC"/>
    <w:rsid w:val="00024F94"/>
    <w:rsid w:val="0005521C"/>
    <w:rsid w:val="00070E72"/>
    <w:rsid w:val="00097477"/>
    <w:rsid w:val="000A43B7"/>
    <w:rsid w:val="000A651A"/>
    <w:rsid w:val="000B0AE5"/>
    <w:rsid w:val="000F7E70"/>
    <w:rsid w:val="001704D1"/>
    <w:rsid w:val="001B1787"/>
    <w:rsid w:val="001D34FF"/>
    <w:rsid w:val="001E56A2"/>
    <w:rsid w:val="002246F2"/>
    <w:rsid w:val="002265BD"/>
    <w:rsid w:val="00231C5B"/>
    <w:rsid w:val="00242E58"/>
    <w:rsid w:val="0024760B"/>
    <w:rsid w:val="00260717"/>
    <w:rsid w:val="002B5888"/>
    <w:rsid w:val="002D62E4"/>
    <w:rsid w:val="0030796F"/>
    <w:rsid w:val="00325A25"/>
    <w:rsid w:val="003266A0"/>
    <w:rsid w:val="00332BCB"/>
    <w:rsid w:val="003337D6"/>
    <w:rsid w:val="00337B59"/>
    <w:rsid w:val="0034045D"/>
    <w:rsid w:val="00370427"/>
    <w:rsid w:val="00373146"/>
    <w:rsid w:val="003C3C18"/>
    <w:rsid w:val="00425E4E"/>
    <w:rsid w:val="0044293E"/>
    <w:rsid w:val="004442B1"/>
    <w:rsid w:val="00455CF7"/>
    <w:rsid w:val="00456157"/>
    <w:rsid w:val="00481632"/>
    <w:rsid w:val="00497C95"/>
    <w:rsid w:val="004A334F"/>
    <w:rsid w:val="004B0515"/>
    <w:rsid w:val="004C13F7"/>
    <w:rsid w:val="004C5A50"/>
    <w:rsid w:val="00500435"/>
    <w:rsid w:val="00514E26"/>
    <w:rsid w:val="00520DB4"/>
    <w:rsid w:val="00525BAB"/>
    <w:rsid w:val="005309FA"/>
    <w:rsid w:val="00533DC6"/>
    <w:rsid w:val="00552544"/>
    <w:rsid w:val="005612B9"/>
    <w:rsid w:val="00571B26"/>
    <w:rsid w:val="005A32F0"/>
    <w:rsid w:val="005A6AE5"/>
    <w:rsid w:val="005C23E6"/>
    <w:rsid w:val="006078D7"/>
    <w:rsid w:val="006109DE"/>
    <w:rsid w:val="006144DA"/>
    <w:rsid w:val="00616422"/>
    <w:rsid w:val="00624F04"/>
    <w:rsid w:val="00633693"/>
    <w:rsid w:val="0063566A"/>
    <w:rsid w:val="00652632"/>
    <w:rsid w:val="00693879"/>
    <w:rsid w:val="006A1CAC"/>
    <w:rsid w:val="006B4AEA"/>
    <w:rsid w:val="006E3100"/>
    <w:rsid w:val="006E325D"/>
    <w:rsid w:val="006E3D3E"/>
    <w:rsid w:val="006E6C7A"/>
    <w:rsid w:val="006F1E29"/>
    <w:rsid w:val="00714664"/>
    <w:rsid w:val="007272F6"/>
    <w:rsid w:val="00762166"/>
    <w:rsid w:val="00767E39"/>
    <w:rsid w:val="00772D7A"/>
    <w:rsid w:val="007879F3"/>
    <w:rsid w:val="007A6AA8"/>
    <w:rsid w:val="007B1C4A"/>
    <w:rsid w:val="007B20E8"/>
    <w:rsid w:val="00802B93"/>
    <w:rsid w:val="00803CF2"/>
    <w:rsid w:val="00832765"/>
    <w:rsid w:val="00840DF5"/>
    <w:rsid w:val="0084639D"/>
    <w:rsid w:val="00847933"/>
    <w:rsid w:val="008740CA"/>
    <w:rsid w:val="00895D88"/>
    <w:rsid w:val="008A75E6"/>
    <w:rsid w:val="008C6846"/>
    <w:rsid w:val="008D408D"/>
    <w:rsid w:val="008E00FE"/>
    <w:rsid w:val="008E07A6"/>
    <w:rsid w:val="008E59A6"/>
    <w:rsid w:val="008F2F90"/>
    <w:rsid w:val="008F3AB7"/>
    <w:rsid w:val="00955DCE"/>
    <w:rsid w:val="00963639"/>
    <w:rsid w:val="00965050"/>
    <w:rsid w:val="009676DA"/>
    <w:rsid w:val="00993810"/>
    <w:rsid w:val="009C1B14"/>
    <w:rsid w:val="009D0AF6"/>
    <w:rsid w:val="009D1326"/>
    <w:rsid w:val="009D1BCC"/>
    <w:rsid w:val="009D2921"/>
    <w:rsid w:val="009E4324"/>
    <w:rsid w:val="009E50BF"/>
    <w:rsid w:val="009F2909"/>
    <w:rsid w:val="00A035CF"/>
    <w:rsid w:val="00A06BBF"/>
    <w:rsid w:val="00A24EEC"/>
    <w:rsid w:val="00A4374C"/>
    <w:rsid w:val="00A5300C"/>
    <w:rsid w:val="00A7195B"/>
    <w:rsid w:val="00A975EF"/>
    <w:rsid w:val="00AA1D65"/>
    <w:rsid w:val="00AD69D2"/>
    <w:rsid w:val="00AD79EA"/>
    <w:rsid w:val="00AE0C4B"/>
    <w:rsid w:val="00AE7168"/>
    <w:rsid w:val="00B10721"/>
    <w:rsid w:val="00B47BE2"/>
    <w:rsid w:val="00B80C40"/>
    <w:rsid w:val="00B90180"/>
    <w:rsid w:val="00B9270E"/>
    <w:rsid w:val="00BA6F0F"/>
    <w:rsid w:val="00BC03B4"/>
    <w:rsid w:val="00BC3893"/>
    <w:rsid w:val="00BD6501"/>
    <w:rsid w:val="00BF665B"/>
    <w:rsid w:val="00C1112A"/>
    <w:rsid w:val="00C27AB4"/>
    <w:rsid w:val="00C33ECE"/>
    <w:rsid w:val="00C70BE4"/>
    <w:rsid w:val="00C75FBD"/>
    <w:rsid w:val="00C877C2"/>
    <w:rsid w:val="00C97A22"/>
    <w:rsid w:val="00CB6188"/>
    <w:rsid w:val="00CC430D"/>
    <w:rsid w:val="00CD3708"/>
    <w:rsid w:val="00CE173D"/>
    <w:rsid w:val="00CE242E"/>
    <w:rsid w:val="00CF0E93"/>
    <w:rsid w:val="00D0350B"/>
    <w:rsid w:val="00D17FCD"/>
    <w:rsid w:val="00D4042E"/>
    <w:rsid w:val="00D40638"/>
    <w:rsid w:val="00D81EB0"/>
    <w:rsid w:val="00D844DA"/>
    <w:rsid w:val="00D90893"/>
    <w:rsid w:val="00D93055"/>
    <w:rsid w:val="00DA0175"/>
    <w:rsid w:val="00DA7219"/>
    <w:rsid w:val="00DC7C34"/>
    <w:rsid w:val="00DD0BD7"/>
    <w:rsid w:val="00DD3401"/>
    <w:rsid w:val="00DE1C6D"/>
    <w:rsid w:val="00DF3008"/>
    <w:rsid w:val="00DF484D"/>
    <w:rsid w:val="00E00817"/>
    <w:rsid w:val="00E27AFB"/>
    <w:rsid w:val="00E4432D"/>
    <w:rsid w:val="00E67920"/>
    <w:rsid w:val="00E8645B"/>
    <w:rsid w:val="00E915ED"/>
    <w:rsid w:val="00E95BF2"/>
    <w:rsid w:val="00ED69D4"/>
    <w:rsid w:val="00EE0337"/>
    <w:rsid w:val="00EE27F0"/>
    <w:rsid w:val="00EE51E5"/>
    <w:rsid w:val="00F059CE"/>
    <w:rsid w:val="00F34748"/>
    <w:rsid w:val="00F51338"/>
    <w:rsid w:val="00F6168C"/>
    <w:rsid w:val="00FA0846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321C3"/>
  <w15:docId w15:val="{679EAC00-B49F-481D-B9EC-08132D802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166"/>
    <w:rPr>
      <w:rFonts w:ascii="Times New Roman" w:eastAsia="Times New Roman" w:hAnsi="Times New Roman"/>
    </w:rPr>
  </w:style>
  <w:style w:type="paragraph" w:styleId="2">
    <w:name w:val="heading 2"/>
    <w:basedOn w:val="a"/>
    <w:next w:val="a"/>
    <w:link w:val="20"/>
    <w:qFormat/>
    <w:rsid w:val="00762166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762166"/>
    <w:pPr>
      <w:keepNext/>
      <w:jc w:val="center"/>
      <w:outlineLvl w:val="2"/>
    </w:pPr>
    <w:rPr>
      <w:b/>
      <w:caps/>
      <w:spacing w:val="20"/>
      <w:sz w:val="32"/>
    </w:rPr>
  </w:style>
  <w:style w:type="paragraph" w:styleId="5">
    <w:name w:val="heading 5"/>
    <w:basedOn w:val="a"/>
    <w:next w:val="a"/>
    <w:link w:val="50"/>
    <w:qFormat/>
    <w:rsid w:val="00762166"/>
    <w:pPr>
      <w:keepNext/>
      <w:jc w:val="right"/>
      <w:outlineLvl w:val="4"/>
    </w:pPr>
    <w:rPr>
      <w:b/>
      <w:spacing w:val="20"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76216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link w:val="3"/>
    <w:rsid w:val="00762166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character" w:customStyle="1" w:styleId="50">
    <w:name w:val="Заголовок 5 Знак"/>
    <w:link w:val="5"/>
    <w:rsid w:val="00762166"/>
    <w:rPr>
      <w:rFonts w:ascii="Times New Roman" w:eastAsia="Times New Roman" w:hAnsi="Times New Roman" w:cs="Times New Roman"/>
      <w:b/>
      <w:spacing w:val="20"/>
      <w:sz w:val="32"/>
      <w:szCs w:val="20"/>
      <w:u w:val="single"/>
      <w:lang w:eastAsia="ru-RU"/>
    </w:rPr>
  </w:style>
  <w:style w:type="paragraph" w:styleId="a3">
    <w:name w:val="header"/>
    <w:aliases w:val=" Знак,Знак"/>
    <w:basedOn w:val="a"/>
    <w:link w:val="a4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 Знак Знак,Знак Знак"/>
    <w:link w:val="a3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aliases w:val=" Знак1,Знак1"/>
    <w:basedOn w:val="a"/>
    <w:link w:val="a6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 Знак1 Знак,Знак1 Знак"/>
    <w:link w:val="a5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72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A7219"/>
    <w:rPr>
      <w:rFonts w:ascii="Tahoma" w:eastAsia="Times New Roman" w:hAnsi="Tahoma" w:cs="Tahoma"/>
      <w:sz w:val="16"/>
      <w:szCs w:val="16"/>
    </w:rPr>
  </w:style>
  <w:style w:type="paragraph" w:styleId="a9">
    <w:name w:val="Body Text"/>
    <w:basedOn w:val="a"/>
    <w:link w:val="aa"/>
    <w:rsid w:val="00DC7C34"/>
    <w:pPr>
      <w:jc w:val="both"/>
    </w:pPr>
    <w:rPr>
      <w:sz w:val="24"/>
      <w:szCs w:val="24"/>
    </w:rPr>
  </w:style>
  <w:style w:type="character" w:customStyle="1" w:styleId="aa">
    <w:name w:val="Основной текст Знак"/>
    <w:link w:val="a9"/>
    <w:rsid w:val="00DC7C34"/>
    <w:rPr>
      <w:rFonts w:ascii="Times New Roman" w:eastAsia="Times New Roman" w:hAnsi="Times New Roman"/>
      <w:sz w:val="24"/>
      <w:szCs w:val="24"/>
    </w:rPr>
  </w:style>
  <w:style w:type="table" w:styleId="ab">
    <w:name w:val="Table Grid"/>
    <w:basedOn w:val="a1"/>
    <w:uiPriority w:val="59"/>
    <w:rsid w:val="00DC7C3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bchmash\AppData\Local\Temp\bdttmp\7958708f-c0f9-4234-a346-bb5b340a23bb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7958708f-c0f9-4234-a346-bb5b340a23bb</Template>
  <TotalTime>2</TotalTime>
  <Pages>11</Pages>
  <Words>3026</Words>
  <Characters>17253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MERIA</Company>
  <LinksUpToDate>false</LinksUpToDate>
  <CharactersWithSpaces>20239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obchmash</dc:creator>
  <cp:keywords/>
  <cp:lastModifiedBy>ОЭР-Булатова Т.Е.</cp:lastModifiedBy>
  <cp:revision>3</cp:revision>
  <cp:lastPrinted>2024-11-29T08:05:00Z</cp:lastPrinted>
  <dcterms:created xsi:type="dcterms:W3CDTF">2024-11-29T11:33:00Z</dcterms:created>
  <dcterms:modified xsi:type="dcterms:W3CDTF">2024-11-29T11:34:00Z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9a383422-15a2-40a3-9ef4-0d7ca239aa56</vt:lpwstr>
  </property>
</Properties>
</file>