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C27" w:rsidRPr="000A3208" w:rsidRDefault="00AD5C27" w:rsidP="00AD5C27">
      <w:pPr>
        <w:jc w:val="right"/>
        <w:rPr>
          <w:b/>
          <w:sz w:val="32"/>
          <w:szCs w:val="32"/>
        </w:rPr>
      </w:pPr>
      <w:r w:rsidRPr="000A3208">
        <w:rPr>
          <w:b/>
          <w:sz w:val="32"/>
          <w:szCs w:val="32"/>
        </w:rPr>
        <w:t>ПРОЕКТ</w:t>
      </w:r>
    </w:p>
    <w:p w:rsidR="00AD5C27" w:rsidRPr="009A7578" w:rsidRDefault="00AD5C27" w:rsidP="00AD5C27">
      <w:pPr>
        <w:jc w:val="center"/>
        <w:rPr>
          <w:b/>
          <w:spacing w:val="20"/>
          <w:sz w:val="40"/>
          <w:szCs w:val="40"/>
        </w:rPr>
      </w:pPr>
      <w:proofErr w:type="gramStart"/>
      <w:r w:rsidRPr="009A7578">
        <w:rPr>
          <w:b/>
          <w:spacing w:val="20"/>
          <w:sz w:val="40"/>
          <w:szCs w:val="40"/>
        </w:rPr>
        <w:t>Р</w:t>
      </w:r>
      <w:proofErr w:type="gramEnd"/>
      <w:r w:rsidRPr="009A7578">
        <w:rPr>
          <w:b/>
          <w:spacing w:val="20"/>
          <w:sz w:val="40"/>
          <w:szCs w:val="40"/>
        </w:rPr>
        <w:t xml:space="preserve"> Е Ш Е Н И Е</w:t>
      </w:r>
    </w:p>
    <w:p w:rsidR="00AD5C27" w:rsidRDefault="00AD5C27" w:rsidP="00AD5C27">
      <w:pPr>
        <w:jc w:val="center"/>
      </w:pPr>
    </w:p>
    <w:p w:rsidR="00F838B2" w:rsidRPr="009A7578" w:rsidRDefault="00F838B2" w:rsidP="00AD5C27">
      <w:pPr>
        <w:jc w:val="center"/>
      </w:pPr>
    </w:p>
    <w:p w:rsidR="00AD5C27" w:rsidRDefault="00AD5C27" w:rsidP="00AD5C27">
      <w:pPr>
        <w:jc w:val="center"/>
      </w:pPr>
      <w:r w:rsidRPr="009A7578">
        <w:rPr>
          <w:b/>
          <w:bCs/>
          <w:sz w:val="28"/>
          <w:szCs w:val="28"/>
        </w:rPr>
        <w:t xml:space="preserve">от </w:t>
      </w:r>
      <w:r w:rsidR="005917F7">
        <w:rPr>
          <w:b/>
          <w:bCs/>
          <w:sz w:val="28"/>
          <w:szCs w:val="28"/>
        </w:rPr>
        <w:t xml:space="preserve">   </w:t>
      </w:r>
      <w:r w:rsidRPr="009A7578">
        <w:rPr>
          <w:b/>
          <w:bCs/>
          <w:sz w:val="28"/>
          <w:szCs w:val="28"/>
        </w:rPr>
        <w:t xml:space="preserve"> № </w:t>
      </w:r>
    </w:p>
    <w:p w:rsidR="00F838B2" w:rsidRPr="00A05AE7" w:rsidRDefault="00F838B2" w:rsidP="00AD5C27">
      <w:pPr>
        <w:jc w:val="center"/>
      </w:pPr>
    </w:p>
    <w:p w:rsidR="00AD5C27" w:rsidRDefault="00AD5C27" w:rsidP="00AD5C27">
      <w:pPr>
        <w:jc w:val="center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7621"/>
      </w:tblGrid>
      <w:tr w:rsidR="006972FE" w:rsidRPr="00665148" w:rsidTr="008B75FA">
        <w:tc>
          <w:tcPr>
            <w:tcW w:w="7621" w:type="dxa"/>
          </w:tcPr>
          <w:p w:rsidR="00831E04" w:rsidRPr="009C6856" w:rsidRDefault="00831E04" w:rsidP="00831E04">
            <w:pPr>
              <w:pStyle w:val="ConsPlus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856">
              <w:rPr>
                <w:rFonts w:ascii="Times New Roman" w:hAnsi="Times New Roman" w:cs="Times New Roman"/>
                <w:sz w:val="28"/>
                <w:szCs w:val="28"/>
              </w:rPr>
              <w:t>«Об установлении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68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туристического</w:t>
            </w:r>
            <w:r w:rsidRPr="009C6856">
              <w:rPr>
                <w:rFonts w:ascii="Times New Roman" w:hAnsi="Times New Roman" w:cs="Times New Roman"/>
                <w:sz w:val="28"/>
                <w:szCs w:val="28"/>
              </w:rPr>
              <w:t xml:space="preserve"> налога на территории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C6856">
              <w:rPr>
                <w:rFonts w:ascii="Times New Roman" w:hAnsi="Times New Roman" w:cs="Times New Roman"/>
                <w:sz w:val="28"/>
                <w:szCs w:val="28"/>
              </w:rPr>
              <w:t>Сосновоборский</w:t>
            </w:r>
            <w:proofErr w:type="spellEnd"/>
            <w:r w:rsidRPr="009C685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6856">
              <w:rPr>
                <w:rFonts w:ascii="Times New Roman" w:hAnsi="Times New Roman" w:cs="Times New Roman"/>
                <w:sz w:val="28"/>
                <w:szCs w:val="28"/>
              </w:rPr>
              <w:t>Ленинградской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6972FE" w:rsidRPr="00665148" w:rsidRDefault="006972FE" w:rsidP="008B75FA">
            <w:pPr>
              <w:ind w:right="-108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831E04" w:rsidRPr="00850E35" w:rsidRDefault="00831E04" w:rsidP="00831E04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850E35">
        <w:rPr>
          <w:color w:val="000000" w:themeColor="text1"/>
          <w:sz w:val="28"/>
          <w:szCs w:val="28"/>
        </w:rPr>
        <w:t xml:space="preserve">В соответствии с Федеральным </w:t>
      </w:r>
      <w:hyperlink r:id="rId8" w:history="1">
        <w:r w:rsidRPr="00850E35">
          <w:rPr>
            <w:color w:val="000000" w:themeColor="text1"/>
            <w:sz w:val="28"/>
            <w:szCs w:val="28"/>
          </w:rPr>
          <w:t>законом</w:t>
        </w:r>
      </w:hyperlink>
      <w:r w:rsidRPr="00850E35">
        <w:rPr>
          <w:color w:val="000000" w:themeColor="text1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Налоговым </w:t>
      </w:r>
      <w:hyperlink r:id="rId9" w:history="1">
        <w:r w:rsidRPr="00850E35">
          <w:rPr>
            <w:color w:val="000000" w:themeColor="text1"/>
            <w:sz w:val="28"/>
            <w:szCs w:val="28"/>
          </w:rPr>
          <w:t>кодексом</w:t>
        </w:r>
      </w:hyperlink>
      <w:r w:rsidRPr="00850E35">
        <w:rPr>
          <w:color w:val="000000" w:themeColor="text1"/>
          <w:sz w:val="28"/>
          <w:szCs w:val="28"/>
        </w:rPr>
        <w:t xml:space="preserve"> Российской Федерации и Уставом муниципального образования </w:t>
      </w:r>
      <w:proofErr w:type="spellStart"/>
      <w:r w:rsidRPr="00850E35">
        <w:rPr>
          <w:color w:val="000000" w:themeColor="text1"/>
          <w:sz w:val="28"/>
          <w:szCs w:val="28"/>
        </w:rPr>
        <w:t>Сосновоборский</w:t>
      </w:r>
      <w:proofErr w:type="spellEnd"/>
      <w:r w:rsidRPr="00850E35">
        <w:rPr>
          <w:color w:val="000000" w:themeColor="text1"/>
          <w:sz w:val="28"/>
          <w:szCs w:val="28"/>
        </w:rPr>
        <w:t xml:space="preserve"> городской округ Ленинградской области совет депутатов  Сосновоборского городского округа:</w:t>
      </w:r>
    </w:p>
    <w:p w:rsidR="009F038D" w:rsidRPr="00665148" w:rsidRDefault="009F038D" w:rsidP="006972FE">
      <w:pPr>
        <w:ind w:firstLine="709"/>
        <w:jc w:val="center"/>
        <w:rPr>
          <w:sz w:val="24"/>
          <w:szCs w:val="24"/>
        </w:rPr>
      </w:pPr>
    </w:p>
    <w:p w:rsidR="006972FE" w:rsidRPr="00665148" w:rsidRDefault="006972FE" w:rsidP="006972FE">
      <w:pPr>
        <w:ind w:firstLine="709"/>
        <w:jc w:val="center"/>
        <w:rPr>
          <w:sz w:val="24"/>
          <w:szCs w:val="24"/>
        </w:rPr>
      </w:pPr>
      <w:proofErr w:type="gramStart"/>
      <w:r w:rsidRPr="00665148">
        <w:rPr>
          <w:sz w:val="24"/>
          <w:szCs w:val="24"/>
        </w:rPr>
        <w:t>Р</w:t>
      </w:r>
      <w:proofErr w:type="gramEnd"/>
      <w:r w:rsidRPr="00665148">
        <w:rPr>
          <w:sz w:val="24"/>
          <w:szCs w:val="24"/>
        </w:rPr>
        <w:t xml:space="preserve"> Е Ш И Л:</w:t>
      </w:r>
    </w:p>
    <w:p w:rsidR="005332A8" w:rsidRPr="00665148" w:rsidRDefault="005332A8" w:rsidP="006972FE">
      <w:pPr>
        <w:ind w:firstLine="709"/>
        <w:jc w:val="center"/>
        <w:rPr>
          <w:sz w:val="24"/>
          <w:szCs w:val="24"/>
        </w:rPr>
      </w:pPr>
    </w:p>
    <w:p w:rsidR="00831E04" w:rsidRPr="00850E35" w:rsidRDefault="00831E04" w:rsidP="00831E04">
      <w:pPr>
        <w:ind w:firstLine="709"/>
        <w:jc w:val="both"/>
        <w:rPr>
          <w:color w:val="000000" w:themeColor="text1"/>
          <w:sz w:val="28"/>
          <w:szCs w:val="28"/>
        </w:rPr>
      </w:pPr>
      <w:r w:rsidRPr="00850E35">
        <w:rPr>
          <w:color w:val="000000" w:themeColor="text1"/>
          <w:sz w:val="28"/>
          <w:szCs w:val="28"/>
        </w:rPr>
        <w:t xml:space="preserve">1. Установить на территории муниципального образования </w:t>
      </w:r>
      <w:proofErr w:type="spellStart"/>
      <w:r w:rsidRPr="00850E35">
        <w:rPr>
          <w:color w:val="000000" w:themeColor="text1"/>
          <w:sz w:val="28"/>
          <w:szCs w:val="28"/>
        </w:rPr>
        <w:t>Сосновоборский</w:t>
      </w:r>
      <w:proofErr w:type="spellEnd"/>
      <w:r w:rsidRPr="00850E35">
        <w:rPr>
          <w:color w:val="000000" w:themeColor="text1"/>
          <w:sz w:val="28"/>
          <w:szCs w:val="28"/>
        </w:rPr>
        <w:t xml:space="preserve"> городской округ Ленинградской области</w:t>
      </w:r>
      <w:r w:rsidRPr="00850E35"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туристический</w:t>
      </w:r>
      <w:r w:rsidRPr="00850E35">
        <w:rPr>
          <w:color w:val="000000" w:themeColor="text1"/>
          <w:sz w:val="28"/>
          <w:szCs w:val="28"/>
        </w:rPr>
        <w:t xml:space="preserve"> налог в соответствии с </w:t>
      </w:r>
      <w:hyperlink r:id="rId10" w:history="1">
        <w:r w:rsidRPr="00850E35">
          <w:rPr>
            <w:color w:val="000000" w:themeColor="text1"/>
            <w:sz w:val="28"/>
            <w:szCs w:val="28"/>
          </w:rPr>
          <w:t>главой 3</w:t>
        </w:r>
        <w:r>
          <w:rPr>
            <w:color w:val="000000" w:themeColor="text1"/>
            <w:sz w:val="28"/>
            <w:szCs w:val="28"/>
          </w:rPr>
          <w:t>3.</w:t>
        </w:r>
        <w:r w:rsidRPr="00850E35">
          <w:rPr>
            <w:color w:val="000000" w:themeColor="text1"/>
            <w:sz w:val="28"/>
            <w:szCs w:val="28"/>
          </w:rPr>
          <w:t>1</w:t>
        </w:r>
      </w:hyperlink>
      <w:r w:rsidRPr="00850E35">
        <w:rPr>
          <w:color w:val="000000" w:themeColor="text1"/>
          <w:sz w:val="28"/>
          <w:szCs w:val="28"/>
        </w:rPr>
        <w:t xml:space="preserve"> Налогового кодекса РФ.</w:t>
      </w:r>
    </w:p>
    <w:p w:rsidR="004A069C" w:rsidRPr="00AA6922" w:rsidRDefault="00831E04" w:rsidP="00AA6922">
      <w:pPr>
        <w:ind w:firstLine="709"/>
        <w:jc w:val="both"/>
        <w:rPr>
          <w:color w:val="000000" w:themeColor="text1"/>
          <w:sz w:val="28"/>
          <w:szCs w:val="28"/>
        </w:rPr>
      </w:pPr>
      <w:r w:rsidRPr="00850E35">
        <w:rPr>
          <w:color w:val="000000" w:themeColor="text1"/>
          <w:sz w:val="28"/>
          <w:szCs w:val="28"/>
        </w:rPr>
        <w:t>2. Установить налогов</w:t>
      </w:r>
      <w:r w:rsidR="00AA6922">
        <w:rPr>
          <w:color w:val="000000" w:themeColor="text1"/>
          <w:sz w:val="28"/>
          <w:szCs w:val="28"/>
        </w:rPr>
        <w:t>ую</w:t>
      </w:r>
      <w:r w:rsidRPr="00850E35">
        <w:rPr>
          <w:color w:val="000000" w:themeColor="text1"/>
          <w:sz w:val="28"/>
          <w:szCs w:val="28"/>
        </w:rPr>
        <w:t xml:space="preserve"> ставк</w:t>
      </w:r>
      <w:r w:rsidR="00AA6922">
        <w:rPr>
          <w:color w:val="000000" w:themeColor="text1"/>
          <w:sz w:val="28"/>
          <w:szCs w:val="28"/>
        </w:rPr>
        <w:t>у</w:t>
      </w:r>
      <w:r w:rsidRPr="00850E35">
        <w:rPr>
          <w:color w:val="000000" w:themeColor="text1"/>
          <w:sz w:val="28"/>
          <w:szCs w:val="28"/>
        </w:rPr>
        <w:t xml:space="preserve"> </w:t>
      </w:r>
      <w:r w:rsidR="00AA6922">
        <w:rPr>
          <w:color w:val="000000" w:themeColor="text1"/>
          <w:sz w:val="28"/>
          <w:szCs w:val="28"/>
        </w:rPr>
        <w:t xml:space="preserve">в </w:t>
      </w:r>
      <w:r w:rsidRPr="00850E35">
        <w:rPr>
          <w:color w:val="000000" w:themeColor="text1"/>
          <w:sz w:val="28"/>
          <w:szCs w:val="28"/>
        </w:rPr>
        <w:t xml:space="preserve"> размер</w:t>
      </w:r>
      <w:r w:rsidR="00AA6922">
        <w:rPr>
          <w:color w:val="000000" w:themeColor="text1"/>
          <w:sz w:val="28"/>
          <w:szCs w:val="28"/>
        </w:rPr>
        <w:t xml:space="preserve">е </w:t>
      </w:r>
      <w:r w:rsidR="004A069C" w:rsidRPr="004A069C">
        <w:rPr>
          <w:rFonts w:eastAsiaTheme="minorHAnsi"/>
          <w:sz w:val="28"/>
          <w:szCs w:val="28"/>
          <w:lang w:eastAsia="en-US"/>
        </w:rPr>
        <w:t>1 процент</w:t>
      </w:r>
      <w:r w:rsidR="00AA6922">
        <w:rPr>
          <w:rFonts w:eastAsiaTheme="minorHAnsi"/>
          <w:sz w:val="28"/>
          <w:szCs w:val="28"/>
          <w:lang w:eastAsia="en-US"/>
        </w:rPr>
        <w:t>а</w:t>
      </w:r>
      <w:r w:rsidR="004A069C" w:rsidRPr="004A069C">
        <w:rPr>
          <w:rFonts w:eastAsiaTheme="minorHAnsi"/>
          <w:sz w:val="28"/>
          <w:szCs w:val="28"/>
          <w:lang w:eastAsia="en-US"/>
        </w:rPr>
        <w:t xml:space="preserve"> от налоговой базы.</w:t>
      </w:r>
    </w:p>
    <w:p w:rsidR="00831E04" w:rsidRPr="009C6856" w:rsidRDefault="00C5532A" w:rsidP="00831E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1E04" w:rsidRPr="009C6856">
        <w:rPr>
          <w:sz w:val="28"/>
          <w:szCs w:val="28"/>
        </w:rPr>
        <w:t xml:space="preserve">. Настоящее решение </w:t>
      </w:r>
      <w:r w:rsidR="00831E04">
        <w:rPr>
          <w:sz w:val="28"/>
          <w:szCs w:val="28"/>
        </w:rPr>
        <w:t xml:space="preserve">официально </w:t>
      </w:r>
      <w:r w:rsidR="00831E04" w:rsidRPr="009C6856">
        <w:rPr>
          <w:sz w:val="28"/>
          <w:szCs w:val="28"/>
        </w:rPr>
        <w:t>опубликова</w:t>
      </w:r>
      <w:r w:rsidR="00831E04">
        <w:rPr>
          <w:sz w:val="28"/>
          <w:szCs w:val="28"/>
        </w:rPr>
        <w:t>ть в газете «Маяк»</w:t>
      </w:r>
      <w:r w:rsidR="00831E04" w:rsidRPr="009C6856">
        <w:rPr>
          <w:sz w:val="28"/>
          <w:szCs w:val="28"/>
        </w:rPr>
        <w:t>.</w:t>
      </w:r>
    </w:p>
    <w:p w:rsidR="00831E04" w:rsidRPr="009C6856" w:rsidRDefault="00C5532A" w:rsidP="00831E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1E04" w:rsidRPr="009C6856">
        <w:rPr>
          <w:sz w:val="28"/>
          <w:szCs w:val="28"/>
        </w:rPr>
        <w:t xml:space="preserve">. Настоящее решение </w:t>
      </w:r>
      <w:r w:rsidR="00831E04">
        <w:rPr>
          <w:sz w:val="28"/>
          <w:szCs w:val="28"/>
        </w:rPr>
        <w:t xml:space="preserve">официально </w:t>
      </w:r>
      <w:r w:rsidR="00831E04" w:rsidRPr="009C6856">
        <w:rPr>
          <w:sz w:val="28"/>
          <w:szCs w:val="28"/>
        </w:rPr>
        <w:t>вступает в силу с 1 января 202</w:t>
      </w:r>
      <w:r>
        <w:rPr>
          <w:sz w:val="28"/>
          <w:szCs w:val="28"/>
        </w:rPr>
        <w:t>5</w:t>
      </w:r>
      <w:r w:rsidR="00831E04" w:rsidRPr="009C6856">
        <w:rPr>
          <w:sz w:val="28"/>
          <w:szCs w:val="28"/>
        </w:rPr>
        <w:t xml:space="preserve"> года, но не ранее чем по истечении одного месяца со дня его официального опубликования в средствах массовой информации и не ранее 1-го числа очередного налогового периода по данному налогу.</w:t>
      </w:r>
    </w:p>
    <w:p w:rsidR="00665148" w:rsidRDefault="00665148" w:rsidP="005332A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</w:p>
    <w:p w:rsidR="00AA6922" w:rsidRDefault="00AA6922" w:rsidP="005332A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</w:p>
    <w:p w:rsidR="00AA6922" w:rsidRPr="00665148" w:rsidRDefault="00AA6922" w:rsidP="005332A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</w:p>
    <w:p w:rsidR="006972FE" w:rsidRPr="00E77A61" w:rsidRDefault="006972FE" w:rsidP="006972FE">
      <w:pPr>
        <w:rPr>
          <w:b/>
          <w:bCs/>
          <w:iCs/>
          <w:sz w:val="28"/>
          <w:szCs w:val="28"/>
        </w:rPr>
      </w:pPr>
      <w:r w:rsidRPr="00E77A61">
        <w:rPr>
          <w:b/>
          <w:bCs/>
          <w:iCs/>
          <w:sz w:val="28"/>
          <w:szCs w:val="28"/>
        </w:rPr>
        <w:t>Председатель совета депутатов</w:t>
      </w:r>
    </w:p>
    <w:p w:rsidR="006972FE" w:rsidRPr="00E77A61" w:rsidRDefault="006972FE" w:rsidP="006972FE">
      <w:pPr>
        <w:rPr>
          <w:b/>
          <w:sz w:val="28"/>
          <w:szCs w:val="28"/>
        </w:rPr>
      </w:pPr>
      <w:r w:rsidRPr="00E77A61">
        <w:rPr>
          <w:b/>
          <w:bCs/>
          <w:iCs/>
          <w:sz w:val="28"/>
          <w:szCs w:val="28"/>
        </w:rPr>
        <w:t>Сосновоборского городского округа</w:t>
      </w:r>
      <w:r w:rsidR="00665148" w:rsidRPr="00E77A61">
        <w:rPr>
          <w:b/>
          <w:sz w:val="28"/>
          <w:szCs w:val="28"/>
        </w:rPr>
        <w:tab/>
      </w:r>
      <w:r w:rsidR="00665148" w:rsidRPr="00E77A61">
        <w:rPr>
          <w:b/>
          <w:sz w:val="28"/>
          <w:szCs w:val="28"/>
        </w:rPr>
        <w:tab/>
      </w:r>
      <w:r w:rsidR="00665148" w:rsidRPr="00E77A61">
        <w:rPr>
          <w:b/>
          <w:sz w:val="28"/>
          <w:szCs w:val="28"/>
        </w:rPr>
        <w:tab/>
      </w:r>
      <w:r w:rsidR="00665148" w:rsidRPr="00E77A61">
        <w:rPr>
          <w:b/>
          <w:sz w:val="28"/>
          <w:szCs w:val="28"/>
        </w:rPr>
        <w:tab/>
      </w:r>
      <w:r w:rsidR="00C5532A" w:rsidRPr="00E77A61">
        <w:rPr>
          <w:b/>
          <w:sz w:val="28"/>
          <w:szCs w:val="28"/>
        </w:rPr>
        <w:t xml:space="preserve">          </w:t>
      </w:r>
      <w:r w:rsidR="00E77A61" w:rsidRPr="00E77A61">
        <w:rPr>
          <w:b/>
          <w:sz w:val="28"/>
          <w:szCs w:val="28"/>
        </w:rPr>
        <w:t>А.Н. Афанасьев</w:t>
      </w:r>
    </w:p>
    <w:p w:rsidR="006972FE" w:rsidRPr="00C5532A" w:rsidRDefault="006972FE" w:rsidP="006972FE">
      <w:pPr>
        <w:rPr>
          <w:b/>
          <w:bCs/>
          <w:iCs/>
          <w:color w:val="FF0000"/>
          <w:sz w:val="28"/>
          <w:szCs w:val="28"/>
        </w:rPr>
      </w:pPr>
    </w:p>
    <w:p w:rsidR="00665148" w:rsidRPr="00C5532A" w:rsidRDefault="00665148" w:rsidP="006972FE">
      <w:pPr>
        <w:rPr>
          <w:b/>
          <w:bCs/>
          <w:iCs/>
          <w:sz w:val="28"/>
          <w:szCs w:val="28"/>
        </w:rPr>
      </w:pPr>
    </w:p>
    <w:p w:rsidR="006972FE" w:rsidRPr="00C5532A" w:rsidRDefault="006972FE" w:rsidP="006972FE">
      <w:pPr>
        <w:rPr>
          <w:b/>
          <w:bCs/>
          <w:iCs/>
          <w:sz w:val="28"/>
          <w:szCs w:val="28"/>
        </w:rPr>
      </w:pPr>
      <w:r w:rsidRPr="00C5532A">
        <w:rPr>
          <w:b/>
          <w:bCs/>
          <w:iCs/>
          <w:sz w:val="28"/>
          <w:szCs w:val="28"/>
        </w:rPr>
        <w:t xml:space="preserve">Глава Сосновоборского </w:t>
      </w:r>
    </w:p>
    <w:p w:rsidR="00220D08" w:rsidRDefault="006972FE" w:rsidP="006972FE">
      <w:pPr>
        <w:rPr>
          <w:b/>
          <w:sz w:val="28"/>
          <w:szCs w:val="28"/>
        </w:rPr>
      </w:pPr>
      <w:r w:rsidRPr="00C5532A">
        <w:rPr>
          <w:b/>
          <w:bCs/>
          <w:iCs/>
          <w:sz w:val="28"/>
          <w:szCs w:val="28"/>
        </w:rPr>
        <w:t>городского округа</w:t>
      </w:r>
      <w:r w:rsidR="00665148" w:rsidRPr="00C5532A">
        <w:rPr>
          <w:b/>
          <w:bCs/>
          <w:iCs/>
          <w:sz w:val="28"/>
          <w:szCs w:val="28"/>
        </w:rPr>
        <w:tab/>
      </w:r>
      <w:r w:rsidR="00665148" w:rsidRPr="00C5532A">
        <w:rPr>
          <w:b/>
          <w:bCs/>
          <w:iCs/>
          <w:sz w:val="28"/>
          <w:szCs w:val="28"/>
        </w:rPr>
        <w:tab/>
      </w:r>
      <w:r w:rsidR="00665148" w:rsidRPr="00C5532A">
        <w:rPr>
          <w:b/>
          <w:bCs/>
          <w:iCs/>
          <w:sz w:val="28"/>
          <w:szCs w:val="28"/>
        </w:rPr>
        <w:tab/>
      </w:r>
      <w:r w:rsidR="00665148" w:rsidRPr="00C5532A">
        <w:rPr>
          <w:b/>
          <w:bCs/>
          <w:iCs/>
          <w:sz w:val="28"/>
          <w:szCs w:val="28"/>
        </w:rPr>
        <w:tab/>
      </w:r>
      <w:r w:rsidR="00665148" w:rsidRPr="00C5532A">
        <w:rPr>
          <w:b/>
          <w:bCs/>
          <w:iCs/>
          <w:sz w:val="28"/>
          <w:szCs w:val="28"/>
        </w:rPr>
        <w:tab/>
      </w:r>
      <w:r w:rsidR="00665148" w:rsidRPr="00C5532A">
        <w:rPr>
          <w:b/>
          <w:bCs/>
          <w:iCs/>
          <w:sz w:val="28"/>
          <w:szCs w:val="28"/>
        </w:rPr>
        <w:tab/>
      </w:r>
      <w:r w:rsidR="00665148" w:rsidRPr="00C5532A">
        <w:rPr>
          <w:b/>
          <w:bCs/>
          <w:iCs/>
          <w:sz w:val="28"/>
          <w:szCs w:val="28"/>
        </w:rPr>
        <w:tab/>
      </w:r>
      <w:r w:rsidR="00665148" w:rsidRPr="00C5532A">
        <w:rPr>
          <w:b/>
          <w:bCs/>
          <w:iCs/>
          <w:sz w:val="28"/>
          <w:szCs w:val="28"/>
        </w:rPr>
        <w:tab/>
      </w:r>
      <w:r w:rsidR="00C5532A">
        <w:rPr>
          <w:b/>
          <w:bCs/>
          <w:iCs/>
          <w:sz w:val="28"/>
          <w:szCs w:val="28"/>
        </w:rPr>
        <w:t>М</w:t>
      </w:r>
      <w:r w:rsidRPr="00C5532A">
        <w:rPr>
          <w:b/>
          <w:sz w:val="28"/>
          <w:szCs w:val="28"/>
        </w:rPr>
        <w:t>.В.</w:t>
      </w:r>
      <w:r w:rsidR="00F3643F" w:rsidRPr="00C5532A">
        <w:rPr>
          <w:b/>
          <w:sz w:val="28"/>
          <w:szCs w:val="28"/>
        </w:rPr>
        <w:t xml:space="preserve"> </w:t>
      </w:r>
      <w:r w:rsidRPr="00C5532A">
        <w:rPr>
          <w:b/>
          <w:sz w:val="28"/>
          <w:szCs w:val="28"/>
        </w:rPr>
        <w:t>Воронков</w:t>
      </w:r>
    </w:p>
    <w:p w:rsidR="007F2C24" w:rsidRDefault="007F2C24" w:rsidP="006972FE">
      <w:pPr>
        <w:rPr>
          <w:b/>
          <w:sz w:val="28"/>
          <w:szCs w:val="28"/>
        </w:rPr>
      </w:pPr>
    </w:p>
    <w:p w:rsidR="007F2C24" w:rsidRDefault="007F2C24" w:rsidP="006972FE">
      <w:pPr>
        <w:rPr>
          <w:b/>
          <w:sz w:val="28"/>
          <w:szCs w:val="28"/>
        </w:rPr>
      </w:pPr>
    </w:p>
    <w:p w:rsidR="007F2C24" w:rsidRDefault="007F2C24" w:rsidP="006972FE">
      <w:pPr>
        <w:rPr>
          <w:b/>
          <w:sz w:val="28"/>
          <w:szCs w:val="28"/>
        </w:rPr>
      </w:pPr>
    </w:p>
    <w:p w:rsidR="007F2C24" w:rsidRDefault="007F2C24" w:rsidP="006972FE">
      <w:pPr>
        <w:rPr>
          <w:b/>
          <w:sz w:val="28"/>
          <w:szCs w:val="28"/>
        </w:rPr>
      </w:pPr>
    </w:p>
    <w:p w:rsidR="007F2C24" w:rsidRDefault="007F2C24" w:rsidP="006972FE">
      <w:pPr>
        <w:rPr>
          <w:b/>
          <w:sz w:val="28"/>
          <w:szCs w:val="28"/>
        </w:rPr>
      </w:pPr>
    </w:p>
    <w:p w:rsidR="007F2C24" w:rsidRDefault="007F2C24" w:rsidP="006972FE">
      <w:pPr>
        <w:rPr>
          <w:b/>
          <w:sz w:val="28"/>
          <w:szCs w:val="28"/>
        </w:rPr>
      </w:pPr>
    </w:p>
    <w:p w:rsidR="007F2C24" w:rsidRDefault="007F2C24" w:rsidP="006972FE">
      <w:pPr>
        <w:rPr>
          <w:b/>
          <w:sz w:val="28"/>
          <w:szCs w:val="28"/>
        </w:rPr>
      </w:pPr>
    </w:p>
    <w:p w:rsidR="007F2C24" w:rsidRDefault="007F2C24" w:rsidP="006972FE">
      <w:pPr>
        <w:rPr>
          <w:b/>
          <w:sz w:val="28"/>
          <w:szCs w:val="28"/>
        </w:rPr>
      </w:pPr>
    </w:p>
    <w:p w:rsidR="007F2C24" w:rsidRDefault="007F2C24" w:rsidP="006972FE">
      <w:pPr>
        <w:rPr>
          <w:b/>
          <w:sz w:val="28"/>
          <w:szCs w:val="28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  <w:r w:rsidRPr="001068B8">
        <w:rPr>
          <w:b/>
          <w:bCs/>
          <w:sz w:val="24"/>
          <w:szCs w:val="24"/>
        </w:rPr>
        <w:lastRenderedPageBreak/>
        <w:t>ПОЯСНИТЕЛЬНАЯ ЗАПИСКА № 1</w:t>
      </w:r>
    </w:p>
    <w:p w:rsidR="007F2C24" w:rsidRPr="001068B8" w:rsidRDefault="007F2C24" w:rsidP="007F2C24">
      <w:pPr>
        <w:ind w:firstLine="709"/>
        <w:jc w:val="center"/>
        <w:rPr>
          <w:sz w:val="24"/>
          <w:szCs w:val="24"/>
        </w:rPr>
      </w:pPr>
    </w:p>
    <w:p w:rsidR="007F2C24" w:rsidRPr="00F54D0E" w:rsidRDefault="007F2C24" w:rsidP="007F2C24">
      <w:pPr>
        <w:ind w:right="-57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ab/>
        <w:t>к</w:t>
      </w:r>
      <w:r w:rsidRPr="001068B8">
        <w:rPr>
          <w:b/>
          <w:bCs/>
          <w:sz w:val="24"/>
          <w:szCs w:val="24"/>
        </w:rPr>
        <w:t xml:space="preserve"> проекту решения совета депутатов Сосновоборского городского округа </w:t>
      </w:r>
      <w:r w:rsidRPr="00F54D0E">
        <w:rPr>
          <w:b/>
          <w:sz w:val="24"/>
          <w:szCs w:val="24"/>
        </w:rPr>
        <w:t xml:space="preserve">«Об установлении туристического налога на территории муниципального образования </w:t>
      </w:r>
      <w:proofErr w:type="spellStart"/>
      <w:r w:rsidRPr="00F54D0E">
        <w:rPr>
          <w:b/>
          <w:sz w:val="24"/>
          <w:szCs w:val="24"/>
        </w:rPr>
        <w:t>Сосновоборский</w:t>
      </w:r>
      <w:proofErr w:type="spellEnd"/>
      <w:r w:rsidRPr="00F54D0E">
        <w:rPr>
          <w:b/>
          <w:sz w:val="24"/>
          <w:szCs w:val="24"/>
        </w:rPr>
        <w:t xml:space="preserve"> городской округ Ленинградской области»</w:t>
      </w:r>
    </w:p>
    <w:p w:rsidR="007F2C24" w:rsidRPr="00F54D0E" w:rsidRDefault="007F2C24" w:rsidP="007F2C24">
      <w:pPr>
        <w:jc w:val="both"/>
        <w:rPr>
          <w:b/>
          <w:sz w:val="24"/>
          <w:szCs w:val="24"/>
        </w:rPr>
      </w:pPr>
    </w:p>
    <w:p w:rsidR="007F2C24" w:rsidRPr="001068B8" w:rsidRDefault="007F2C24" w:rsidP="007F2C24">
      <w:pPr>
        <w:ind w:firstLine="709"/>
        <w:jc w:val="both"/>
        <w:rPr>
          <w:b/>
          <w:bCs/>
          <w:sz w:val="24"/>
          <w:szCs w:val="24"/>
        </w:rPr>
      </w:pPr>
      <w:r w:rsidRPr="001068B8">
        <w:rPr>
          <w:b/>
          <w:bCs/>
          <w:sz w:val="24"/>
          <w:szCs w:val="24"/>
        </w:rPr>
        <w:t xml:space="preserve"> </w:t>
      </w:r>
    </w:p>
    <w:p w:rsidR="007F2C24" w:rsidRPr="00B316EA" w:rsidRDefault="007F2C24" w:rsidP="007F2C24">
      <w:pPr>
        <w:jc w:val="both"/>
        <w:rPr>
          <w:sz w:val="24"/>
          <w:szCs w:val="24"/>
        </w:rPr>
      </w:pPr>
      <w:r w:rsidRPr="00325249">
        <w:rPr>
          <w:bCs/>
          <w:sz w:val="24"/>
          <w:szCs w:val="24"/>
        </w:rPr>
        <w:tab/>
      </w:r>
      <w:proofErr w:type="gramStart"/>
      <w:r w:rsidRPr="00B316EA">
        <w:rPr>
          <w:sz w:val="24"/>
          <w:szCs w:val="24"/>
        </w:rPr>
        <w:t>В связи с изменениями, внесенными в Налогов</w:t>
      </w:r>
      <w:r>
        <w:rPr>
          <w:sz w:val="24"/>
          <w:szCs w:val="24"/>
        </w:rPr>
        <w:t>ый</w:t>
      </w:r>
      <w:r w:rsidRPr="00B316EA">
        <w:rPr>
          <w:sz w:val="24"/>
          <w:szCs w:val="24"/>
        </w:rPr>
        <w:t xml:space="preserve"> кодекс Российской Федерации Федеральным законом №176-ФЗ от 12.07.2024 «</w:t>
      </w:r>
      <w:r w:rsidRPr="00B316EA">
        <w:rPr>
          <w:sz w:val="24"/>
          <w:szCs w:val="24"/>
          <w:lang w:eastAsia="en-US"/>
        </w:rPr>
        <w:t xml:space="preserve"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 </w:t>
      </w:r>
      <w:r w:rsidRPr="00B316EA">
        <w:rPr>
          <w:color w:val="000000"/>
          <w:sz w:val="24"/>
          <w:szCs w:val="24"/>
        </w:rPr>
        <w:t xml:space="preserve">разработан проект решения совета депутатов  с целью </w:t>
      </w:r>
      <w:r w:rsidRPr="00B316EA">
        <w:rPr>
          <w:sz w:val="24"/>
          <w:szCs w:val="24"/>
        </w:rPr>
        <w:t xml:space="preserve">установления туристического налога на территории муниципального образования </w:t>
      </w:r>
      <w:proofErr w:type="spellStart"/>
      <w:r w:rsidRPr="00B316EA">
        <w:rPr>
          <w:sz w:val="24"/>
          <w:szCs w:val="24"/>
        </w:rPr>
        <w:t>Сосновоборский</w:t>
      </w:r>
      <w:proofErr w:type="spellEnd"/>
      <w:r w:rsidRPr="00B316EA">
        <w:rPr>
          <w:sz w:val="24"/>
          <w:szCs w:val="24"/>
        </w:rPr>
        <w:t xml:space="preserve"> городской округ Ленинградской</w:t>
      </w:r>
      <w:proofErr w:type="gramEnd"/>
      <w:r w:rsidRPr="00B316EA">
        <w:rPr>
          <w:sz w:val="24"/>
          <w:szCs w:val="24"/>
        </w:rPr>
        <w:t xml:space="preserve"> области в соответствии с 33.1 главой Налогового кодекса Российской Федерации</w:t>
      </w:r>
      <w:r w:rsidRPr="00B316EA">
        <w:rPr>
          <w:sz w:val="24"/>
          <w:szCs w:val="24"/>
          <w:lang w:eastAsia="en-US"/>
        </w:rPr>
        <w:t>.</w:t>
      </w:r>
    </w:p>
    <w:p w:rsidR="007F2C24" w:rsidRPr="00B316EA" w:rsidRDefault="007F2C24" w:rsidP="007F2C24">
      <w:pPr>
        <w:ind w:firstLine="709"/>
        <w:jc w:val="both"/>
        <w:rPr>
          <w:sz w:val="24"/>
          <w:szCs w:val="24"/>
        </w:rPr>
      </w:pPr>
    </w:p>
    <w:p w:rsidR="007F2C24" w:rsidRDefault="007F2C24" w:rsidP="007F2C24">
      <w:pPr>
        <w:ind w:firstLine="709"/>
        <w:jc w:val="both"/>
        <w:rPr>
          <w:sz w:val="24"/>
          <w:szCs w:val="24"/>
        </w:rPr>
      </w:pPr>
    </w:p>
    <w:p w:rsidR="007F2C24" w:rsidRPr="001068B8" w:rsidRDefault="007F2C24" w:rsidP="007F2C24">
      <w:pPr>
        <w:jc w:val="both"/>
        <w:rPr>
          <w:color w:val="000000"/>
          <w:sz w:val="24"/>
          <w:szCs w:val="24"/>
        </w:rPr>
      </w:pPr>
    </w:p>
    <w:p w:rsidR="007F2C24" w:rsidRPr="001068B8" w:rsidRDefault="007F2C24" w:rsidP="007F2C24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</w:t>
      </w:r>
      <w:r w:rsidRPr="001068B8">
        <w:rPr>
          <w:color w:val="000000"/>
          <w:sz w:val="24"/>
          <w:szCs w:val="24"/>
        </w:rPr>
        <w:t>редседател</w:t>
      </w:r>
      <w:r>
        <w:rPr>
          <w:color w:val="000000"/>
          <w:sz w:val="24"/>
          <w:szCs w:val="24"/>
        </w:rPr>
        <w:t>ь</w:t>
      </w:r>
      <w:r w:rsidRPr="001068B8">
        <w:rPr>
          <w:color w:val="000000"/>
          <w:sz w:val="24"/>
          <w:szCs w:val="24"/>
        </w:rPr>
        <w:t xml:space="preserve"> комитета</w:t>
      </w:r>
      <w:r>
        <w:rPr>
          <w:color w:val="000000"/>
          <w:sz w:val="24"/>
          <w:szCs w:val="24"/>
        </w:rPr>
        <w:t xml:space="preserve"> финансов</w:t>
      </w:r>
      <w:r w:rsidRPr="001068B8">
        <w:rPr>
          <w:color w:val="000000"/>
          <w:sz w:val="24"/>
          <w:szCs w:val="24"/>
        </w:rPr>
        <w:tab/>
      </w:r>
      <w:r w:rsidRPr="001068B8">
        <w:rPr>
          <w:color w:val="000000"/>
          <w:sz w:val="24"/>
          <w:szCs w:val="24"/>
        </w:rPr>
        <w:tab/>
      </w:r>
      <w:r w:rsidRPr="001068B8">
        <w:rPr>
          <w:color w:val="000000"/>
          <w:sz w:val="24"/>
          <w:szCs w:val="24"/>
        </w:rPr>
        <w:tab/>
      </w:r>
      <w:r w:rsidRPr="001068B8">
        <w:rPr>
          <w:color w:val="000000"/>
          <w:sz w:val="24"/>
          <w:szCs w:val="24"/>
        </w:rPr>
        <w:tab/>
      </w:r>
      <w:r w:rsidRPr="001068B8">
        <w:rPr>
          <w:color w:val="000000"/>
          <w:sz w:val="24"/>
          <w:szCs w:val="24"/>
        </w:rPr>
        <w:tab/>
      </w:r>
      <w:r w:rsidRPr="001068B8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     </w:t>
      </w:r>
      <w:r w:rsidRPr="001068B8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Т.Р. Попова</w:t>
      </w: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jc w:val="both"/>
        <w:rPr>
          <w:sz w:val="12"/>
          <w:szCs w:val="12"/>
        </w:rPr>
      </w:pPr>
      <w:r w:rsidRPr="001068B8">
        <w:rPr>
          <w:sz w:val="12"/>
          <w:szCs w:val="12"/>
        </w:rPr>
        <w:t xml:space="preserve">Исп. </w:t>
      </w:r>
      <w:r>
        <w:rPr>
          <w:sz w:val="12"/>
          <w:szCs w:val="12"/>
        </w:rPr>
        <w:t>Блеклова Е.Е.</w:t>
      </w:r>
    </w:p>
    <w:p w:rsidR="007F2C24" w:rsidRPr="00815A79" w:rsidRDefault="007F2C24" w:rsidP="007F2C24">
      <w:pPr>
        <w:jc w:val="both"/>
        <w:rPr>
          <w:sz w:val="12"/>
          <w:szCs w:val="12"/>
        </w:rPr>
      </w:pPr>
      <w:r w:rsidRPr="003D3547">
        <w:rPr>
          <w:sz w:val="12"/>
          <w:szCs w:val="12"/>
        </w:rPr>
        <w:t>(81369)-2</w:t>
      </w:r>
      <w:r>
        <w:rPr>
          <w:sz w:val="12"/>
          <w:szCs w:val="12"/>
        </w:rPr>
        <w:t>-99-60 Бюджетный отдел БО</w:t>
      </w: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  <w:r w:rsidRPr="001068B8">
        <w:rPr>
          <w:b/>
          <w:bCs/>
          <w:sz w:val="24"/>
          <w:szCs w:val="24"/>
        </w:rPr>
        <w:lastRenderedPageBreak/>
        <w:t>ПОЯСНИТЕЛЬНАЯ ЗАПИСКА № 2</w:t>
      </w:r>
    </w:p>
    <w:p w:rsidR="007F2C24" w:rsidRPr="001068B8" w:rsidRDefault="007F2C24" w:rsidP="007F2C24">
      <w:pPr>
        <w:ind w:firstLine="709"/>
        <w:jc w:val="center"/>
        <w:rPr>
          <w:sz w:val="24"/>
          <w:szCs w:val="24"/>
        </w:rPr>
      </w:pPr>
    </w:p>
    <w:p w:rsidR="007F2C24" w:rsidRPr="00665148" w:rsidRDefault="007F2C24" w:rsidP="007F2C24">
      <w:pPr>
        <w:ind w:right="-57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к</w:t>
      </w:r>
      <w:r w:rsidRPr="001068B8">
        <w:rPr>
          <w:b/>
          <w:bCs/>
          <w:sz w:val="24"/>
          <w:szCs w:val="24"/>
        </w:rPr>
        <w:t xml:space="preserve"> проекту решения совета депутатов Сосновоборского городского округа </w:t>
      </w:r>
      <w:r w:rsidRPr="00665148">
        <w:rPr>
          <w:b/>
          <w:sz w:val="24"/>
          <w:szCs w:val="24"/>
        </w:rPr>
        <w:t>«</w:t>
      </w:r>
      <w:r w:rsidRPr="00F54D0E">
        <w:rPr>
          <w:b/>
          <w:sz w:val="24"/>
          <w:szCs w:val="24"/>
        </w:rPr>
        <w:t xml:space="preserve">Об установлении туристического налога на территории муниципального образования </w:t>
      </w:r>
      <w:proofErr w:type="spellStart"/>
      <w:r w:rsidRPr="00F54D0E">
        <w:rPr>
          <w:b/>
          <w:sz w:val="24"/>
          <w:szCs w:val="24"/>
        </w:rPr>
        <w:t>Сосновоборский</w:t>
      </w:r>
      <w:proofErr w:type="spellEnd"/>
      <w:r w:rsidRPr="00F54D0E">
        <w:rPr>
          <w:b/>
          <w:sz w:val="24"/>
          <w:szCs w:val="24"/>
        </w:rPr>
        <w:t xml:space="preserve"> городской округ Ленинградской области</w:t>
      </w:r>
      <w:r w:rsidRPr="00665148">
        <w:rPr>
          <w:b/>
          <w:sz w:val="24"/>
          <w:szCs w:val="24"/>
        </w:rPr>
        <w:t>»</w:t>
      </w:r>
    </w:p>
    <w:p w:rsidR="007F2C24" w:rsidRPr="001068B8" w:rsidRDefault="007F2C24" w:rsidP="007F2C24">
      <w:pPr>
        <w:ind w:firstLine="567"/>
        <w:jc w:val="both"/>
        <w:rPr>
          <w:b/>
          <w:sz w:val="24"/>
          <w:szCs w:val="24"/>
        </w:rPr>
      </w:pPr>
    </w:p>
    <w:p w:rsidR="007F2C24" w:rsidRPr="0089797D" w:rsidRDefault="007F2C24" w:rsidP="007F2C24">
      <w:pPr>
        <w:jc w:val="both"/>
        <w:rPr>
          <w:b/>
          <w:bCs/>
          <w:color w:val="FF0000"/>
          <w:sz w:val="24"/>
          <w:szCs w:val="24"/>
        </w:rPr>
      </w:pPr>
      <w:r w:rsidRPr="001068B8">
        <w:rPr>
          <w:b/>
          <w:bCs/>
          <w:sz w:val="24"/>
          <w:szCs w:val="24"/>
        </w:rPr>
        <w:t xml:space="preserve"> </w:t>
      </w:r>
    </w:p>
    <w:p w:rsidR="007F2C24" w:rsidRPr="00325249" w:rsidRDefault="007F2C24" w:rsidP="007F2C24">
      <w:pPr>
        <w:pStyle w:val="a7"/>
        <w:numPr>
          <w:ilvl w:val="0"/>
          <w:numId w:val="3"/>
        </w:numPr>
        <w:ind w:left="0" w:firstLine="0"/>
        <w:contextualSpacing w:val="0"/>
        <w:jc w:val="both"/>
        <w:rPr>
          <w:sz w:val="24"/>
          <w:szCs w:val="24"/>
        </w:rPr>
      </w:pPr>
      <w:r w:rsidRPr="004C477F">
        <w:rPr>
          <w:b/>
          <w:bCs/>
          <w:sz w:val="24"/>
          <w:szCs w:val="24"/>
        </w:rPr>
        <w:t>Наименование проекта муниципального нормативного акта:</w:t>
      </w:r>
      <w:r>
        <w:rPr>
          <w:b/>
          <w:bCs/>
          <w:sz w:val="24"/>
          <w:szCs w:val="24"/>
        </w:rPr>
        <w:t xml:space="preserve"> </w:t>
      </w:r>
      <w:r w:rsidRPr="00325249">
        <w:rPr>
          <w:sz w:val="24"/>
          <w:szCs w:val="24"/>
        </w:rPr>
        <w:t>«</w:t>
      </w:r>
      <w:r w:rsidRPr="00325249">
        <w:rPr>
          <w:b/>
          <w:sz w:val="24"/>
          <w:szCs w:val="24"/>
        </w:rPr>
        <w:t xml:space="preserve">Об установлении туристического налога на территории муниципального образования </w:t>
      </w:r>
      <w:proofErr w:type="spellStart"/>
      <w:r w:rsidRPr="00325249">
        <w:rPr>
          <w:b/>
          <w:sz w:val="24"/>
          <w:szCs w:val="24"/>
        </w:rPr>
        <w:t>Сосновоборский</w:t>
      </w:r>
      <w:proofErr w:type="spellEnd"/>
      <w:r w:rsidRPr="00325249">
        <w:rPr>
          <w:b/>
          <w:sz w:val="24"/>
          <w:szCs w:val="24"/>
        </w:rPr>
        <w:t xml:space="preserve"> городской округ Ленинградской области</w:t>
      </w:r>
      <w:r w:rsidRPr="00325249">
        <w:rPr>
          <w:sz w:val="24"/>
          <w:szCs w:val="24"/>
        </w:rPr>
        <w:t>».</w:t>
      </w:r>
    </w:p>
    <w:p w:rsidR="007F2C24" w:rsidRPr="004C477F" w:rsidRDefault="007F2C24" w:rsidP="007F2C24">
      <w:pPr>
        <w:jc w:val="both"/>
        <w:rPr>
          <w:bCs/>
          <w:sz w:val="24"/>
          <w:szCs w:val="24"/>
        </w:rPr>
      </w:pPr>
    </w:p>
    <w:p w:rsidR="007F2C24" w:rsidRPr="004C477F" w:rsidRDefault="007F2C24" w:rsidP="007F2C24">
      <w:pPr>
        <w:pStyle w:val="a7"/>
        <w:numPr>
          <w:ilvl w:val="0"/>
          <w:numId w:val="3"/>
        </w:numPr>
        <w:ind w:left="0" w:firstLine="0"/>
        <w:contextualSpacing w:val="0"/>
        <w:jc w:val="both"/>
        <w:rPr>
          <w:b/>
          <w:bCs/>
          <w:sz w:val="24"/>
          <w:szCs w:val="24"/>
        </w:rPr>
      </w:pPr>
      <w:r w:rsidRPr="004C477F">
        <w:rPr>
          <w:b/>
          <w:bCs/>
          <w:sz w:val="24"/>
          <w:szCs w:val="24"/>
        </w:rPr>
        <w:t>Перечень положений (статей, пунктов) федеральных, региональных правовых актов, муниципальных правовых актов, регулирующих соответствующие правоотношения:</w:t>
      </w:r>
    </w:p>
    <w:p w:rsidR="007F2C24" w:rsidRPr="00AC0D00" w:rsidRDefault="007F2C24" w:rsidP="007F2C24">
      <w:pPr>
        <w:pStyle w:val="a7"/>
        <w:ind w:left="0"/>
        <w:jc w:val="both"/>
        <w:rPr>
          <w:bCs/>
          <w:sz w:val="24"/>
          <w:szCs w:val="24"/>
        </w:rPr>
      </w:pPr>
    </w:p>
    <w:p w:rsidR="007F2C24" w:rsidRPr="00AC0D00" w:rsidRDefault="007F2C24" w:rsidP="007F2C24">
      <w:pPr>
        <w:pStyle w:val="a7"/>
        <w:ind w:left="0"/>
        <w:jc w:val="both"/>
        <w:rPr>
          <w:sz w:val="24"/>
          <w:szCs w:val="24"/>
        </w:rPr>
      </w:pPr>
      <w:r w:rsidRPr="00AC0D00">
        <w:rPr>
          <w:bCs/>
          <w:sz w:val="24"/>
          <w:szCs w:val="24"/>
        </w:rPr>
        <w:t xml:space="preserve">- </w:t>
      </w:r>
      <w:r w:rsidRPr="00AC0D00">
        <w:rPr>
          <w:sz w:val="24"/>
          <w:szCs w:val="24"/>
        </w:rPr>
        <w:t>33.1 глава Налогового кодекса Российской Федерации;</w:t>
      </w:r>
    </w:p>
    <w:p w:rsidR="007F2C24" w:rsidRPr="00AC0D00" w:rsidRDefault="007F2C24" w:rsidP="007F2C24">
      <w:pPr>
        <w:pStyle w:val="a7"/>
        <w:ind w:left="0"/>
        <w:jc w:val="both"/>
        <w:rPr>
          <w:sz w:val="24"/>
          <w:szCs w:val="24"/>
        </w:rPr>
      </w:pPr>
      <w:r w:rsidRPr="00AC0D00">
        <w:rPr>
          <w:sz w:val="24"/>
          <w:szCs w:val="24"/>
        </w:rPr>
        <w:t>- Федеральный закон №176-ФЗ от 12.07.2024 «</w:t>
      </w:r>
      <w:r w:rsidRPr="00AC0D00">
        <w:rPr>
          <w:sz w:val="24"/>
          <w:szCs w:val="24"/>
          <w:lang w:eastAsia="en-US"/>
        </w:rPr>
        <w:t xml:space="preserve"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</w:t>
      </w:r>
      <w:proofErr w:type="gramStart"/>
      <w:r w:rsidRPr="00AC0D00">
        <w:rPr>
          <w:sz w:val="24"/>
          <w:szCs w:val="24"/>
          <w:lang w:eastAsia="en-US"/>
        </w:rPr>
        <w:t>утратившими</w:t>
      </w:r>
      <w:proofErr w:type="gramEnd"/>
      <w:r w:rsidRPr="00AC0D00">
        <w:rPr>
          <w:sz w:val="24"/>
          <w:szCs w:val="24"/>
          <w:lang w:eastAsia="en-US"/>
        </w:rPr>
        <w:t xml:space="preserve"> силу отдельных положений законодательных актов Российской Федерации»</w:t>
      </w:r>
    </w:p>
    <w:p w:rsidR="007F2C24" w:rsidRPr="0089797D" w:rsidRDefault="007F2C24" w:rsidP="007F2C24">
      <w:pPr>
        <w:pStyle w:val="a7"/>
        <w:ind w:left="0"/>
        <w:jc w:val="both"/>
        <w:rPr>
          <w:bCs/>
          <w:color w:val="FF0000"/>
          <w:sz w:val="24"/>
          <w:szCs w:val="24"/>
        </w:rPr>
      </w:pPr>
    </w:p>
    <w:p w:rsidR="007F2C24" w:rsidRPr="001068B8" w:rsidRDefault="007F2C24" w:rsidP="007F2C24">
      <w:pPr>
        <w:pStyle w:val="a7"/>
        <w:numPr>
          <w:ilvl w:val="0"/>
          <w:numId w:val="3"/>
        </w:numPr>
        <w:ind w:left="0" w:firstLine="0"/>
        <w:contextualSpacing w:val="0"/>
        <w:jc w:val="both"/>
        <w:rPr>
          <w:b/>
          <w:bCs/>
          <w:sz w:val="24"/>
          <w:szCs w:val="24"/>
        </w:rPr>
      </w:pPr>
      <w:r w:rsidRPr="001068B8">
        <w:rPr>
          <w:b/>
          <w:bCs/>
          <w:sz w:val="24"/>
          <w:szCs w:val="24"/>
        </w:rPr>
        <w:t>В проекте муниципального нормативного акта отсутствуют коррупционные факторы.</w:t>
      </w:r>
    </w:p>
    <w:p w:rsidR="007F2C24" w:rsidRPr="001068B8" w:rsidRDefault="007F2C24" w:rsidP="007F2C24">
      <w:pPr>
        <w:pStyle w:val="a7"/>
        <w:ind w:left="426"/>
        <w:jc w:val="both"/>
        <w:rPr>
          <w:bCs/>
          <w:sz w:val="24"/>
          <w:szCs w:val="24"/>
        </w:rPr>
      </w:pPr>
    </w:p>
    <w:p w:rsidR="007F2C24" w:rsidRPr="001068B8" w:rsidRDefault="007F2C24" w:rsidP="007F2C24">
      <w:pPr>
        <w:pStyle w:val="a7"/>
        <w:ind w:left="426"/>
        <w:jc w:val="both"/>
        <w:rPr>
          <w:bCs/>
          <w:sz w:val="24"/>
          <w:szCs w:val="24"/>
        </w:rPr>
      </w:pPr>
    </w:p>
    <w:p w:rsidR="007F2C24" w:rsidRPr="001068B8" w:rsidRDefault="007F2C24" w:rsidP="007F2C24">
      <w:pPr>
        <w:pStyle w:val="a7"/>
        <w:ind w:left="426"/>
        <w:jc w:val="both"/>
        <w:rPr>
          <w:bCs/>
          <w:sz w:val="24"/>
          <w:szCs w:val="24"/>
        </w:rPr>
      </w:pPr>
    </w:p>
    <w:p w:rsidR="007F2C24" w:rsidRPr="001068B8" w:rsidRDefault="007F2C24" w:rsidP="007F2C24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</w:t>
      </w:r>
      <w:r w:rsidRPr="001068B8">
        <w:rPr>
          <w:color w:val="000000"/>
          <w:sz w:val="24"/>
          <w:szCs w:val="24"/>
        </w:rPr>
        <w:t>редседател</w:t>
      </w:r>
      <w:r>
        <w:rPr>
          <w:color w:val="000000"/>
          <w:sz w:val="24"/>
          <w:szCs w:val="24"/>
        </w:rPr>
        <w:t>ь</w:t>
      </w:r>
      <w:r w:rsidRPr="001068B8">
        <w:rPr>
          <w:color w:val="000000"/>
          <w:sz w:val="24"/>
          <w:szCs w:val="24"/>
        </w:rPr>
        <w:t xml:space="preserve"> комитета</w:t>
      </w:r>
      <w:r>
        <w:rPr>
          <w:color w:val="000000"/>
          <w:sz w:val="24"/>
          <w:szCs w:val="24"/>
        </w:rPr>
        <w:t xml:space="preserve"> финансов</w:t>
      </w:r>
      <w:r w:rsidRPr="001068B8">
        <w:rPr>
          <w:color w:val="000000"/>
          <w:sz w:val="24"/>
          <w:szCs w:val="24"/>
        </w:rPr>
        <w:tab/>
      </w:r>
      <w:r w:rsidRPr="001068B8">
        <w:rPr>
          <w:color w:val="000000"/>
          <w:sz w:val="24"/>
          <w:szCs w:val="24"/>
        </w:rPr>
        <w:tab/>
      </w:r>
      <w:r w:rsidRPr="001068B8">
        <w:rPr>
          <w:color w:val="000000"/>
          <w:sz w:val="24"/>
          <w:szCs w:val="24"/>
        </w:rPr>
        <w:tab/>
      </w:r>
      <w:r w:rsidRPr="001068B8">
        <w:rPr>
          <w:color w:val="000000"/>
          <w:sz w:val="24"/>
          <w:szCs w:val="24"/>
        </w:rPr>
        <w:tab/>
      </w:r>
      <w:r w:rsidRPr="001068B8">
        <w:rPr>
          <w:color w:val="000000"/>
          <w:sz w:val="24"/>
          <w:szCs w:val="24"/>
        </w:rPr>
        <w:tab/>
      </w:r>
      <w:r w:rsidRPr="001068B8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     </w:t>
      </w:r>
      <w:r w:rsidRPr="001068B8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Т.Р. Попова</w:t>
      </w: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Default="007F2C24" w:rsidP="007F2C24">
      <w:pPr>
        <w:ind w:firstLine="709"/>
        <w:jc w:val="center"/>
        <w:rPr>
          <w:b/>
          <w:bCs/>
          <w:sz w:val="24"/>
          <w:szCs w:val="24"/>
        </w:rPr>
      </w:pPr>
    </w:p>
    <w:p w:rsidR="007F2C24" w:rsidRPr="001068B8" w:rsidRDefault="007F2C24" w:rsidP="007F2C24">
      <w:pPr>
        <w:jc w:val="both"/>
        <w:rPr>
          <w:sz w:val="12"/>
          <w:szCs w:val="12"/>
        </w:rPr>
      </w:pPr>
      <w:r w:rsidRPr="001068B8">
        <w:rPr>
          <w:sz w:val="12"/>
          <w:szCs w:val="12"/>
        </w:rPr>
        <w:t xml:space="preserve">Исп. </w:t>
      </w:r>
      <w:r>
        <w:rPr>
          <w:sz w:val="12"/>
          <w:szCs w:val="12"/>
        </w:rPr>
        <w:t>Блеклова Е.Е.</w:t>
      </w:r>
    </w:p>
    <w:p w:rsidR="007F2C24" w:rsidRDefault="007F2C24" w:rsidP="007F2C24">
      <w:pPr>
        <w:jc w:val="both"/>
        <w:rPr>
          <w:sz w:val="12"/>
          <w:szCs w:val="12"/>
        </w:rPr>
      </w:pPr>
      <w:r w:rsidRPr="003D3547">
        <w:rPr>
          <w:sz w:val="12"/>
          <w:szCs w:val="12"/>
        </w:rPr>
        <w:t>(81369)-2</w:t>
      </w:r>
      <w:r>
        <w:rPr>
          <w:sz w:val="12"/>
          <w:szCs w:val="12"/>
        </w:rPr>
        <w:t>-99-60 Бюджетный отдел БО</w:t>
      </w:r>
    </w:p>
    <w:p w:rsidR="007F2C24" w:rsidRPr="00C5532A" w:rsidRDefault="007F2C24" w:rsidP="006972FE">
      <w:pPr>
        <w:rPr>
          <w:b/>
          <w:sz w:val="28"/>
          <w:szCs w:val="28"/>
        </w:rPr>
      </w:pPr>
    </w:p>
    <w:sectPr w:rsidR="007F2C24" w:rsidRPr="00C5532A" w:rsidSect="005332A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916" w:rsidRDefault="00374916" w:rsidP="0038073E">
      <w:r>
        <w:separator/>
      </w:r>
    </w:p>
  </w:endnote>
  <w:endnote w:type="continuationSeparator" w:id="0">
    <w:p w:rsidR="00374916" w:rsidRDefault="00374916" w:rsidP="00380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245" w:rsidRDefault="009F0245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245" w:rsidRDefault="009F0245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245" w:rsidRDefault="009F024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916" w:rsidRDefault="00374916" w:rsidP="0038073E">
      <w:r>
        <w:separator/>
      </w:r>
    </w:p>
  </w:footnote>
  <w:footnote w:type="continuationSeparator" w:id="0">
    <w:p w:rsidR="00374916" w:rsidRDefault="00374916" w:rsidP="003807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245" w:rsidRDefault="009F024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69C" w:rsidRDefault="004A069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245" w:rsidRDefault="009F024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14EDF"/>
    <w:multiLevelType w:val="hybridMultilevel"/>
    <w:tmpl w:val="6870089E"/>
    <w:lvl w:ilvl="0" w:tplc="A282C7D2">
      <w:start w:val="1"/>
      <w:numFmt w:val="decimal"/>
      <w:lvlText w:val="%1."/>
      <w:lvlJc w:val="left"/>
      <w:pPr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40CF03D7"/>
    <w:multiLevelType w:val="hybridMultilevel"/>
    <w:tmpl w:val="952E94B4"/>
    <w:lvl w:ilvl="0" w:tplc="688EAF0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93A734C"/>
    <w:multiLevelType w:val="multilevel"/>
    <w:tmpl w:val="0A7EFE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i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15311d1b-2d5e-45a6-ba6a-192d5ad51890"/>
  </w:docVars>
  <w:rsids>
    <w:rsidRoot w:val="00AD5C27"/>
    <w:rsid w:val="000143E5"/>
    <w:rsid w:val="0003058A"/>
    <w:rsid w:val="000327C9"/>
    <w:rsid w:val="00042BEE"/>
    <w:rsid w:val="00045913"/>
    <w:rsid w:val="00055173"/>
    <w:rsid w:val="000567EC"/>
    <w:rsid w:val="00057FF4"/>
    <w:rsid w:val="000658BB"/>
    <w:rsid w:val="00076410"/>
    <w:rsid w:val="00084CDB"/>
    <w:rsid w:val="00086993"/>
    <w:rsid w:val="00097BF6"/>
    <w:rsid w:val="000C15DD"/>
    <w:rsid w:val="000C2E60"/>
    <w:rsid w:val="000E6E11"/>
    <w:rsid w:val="00102321"/>
    <w:rsid w:val="0011400D"/>
    <w:rsid w:val="00122997"/>
    <w:rsid w:val="00124D3B"/>
    <w:rsid w:val="00130D7D"/>
    <w:rsid w:val="001323F0"/>
    <w:rsid w:val="00143CC7"/>
    <w:rsid w:val="00163A95"/>
    <w:rsid w:val="00176B96"/>
    <w:rsid w:val="00183D6F"/>
    <w:rsid w:val="00193256"/>
    <w:rsid w:val="00194AFB"/>
    <w:rsid w:val="001A50EB"/>
    <w:rsid w:val="001C3A8A"/>
    <w:rsid w:val="001F2856"/>
    <w:rsid w:val="0020427B"/>
    <w:rsid w:val="00220D08"/>
    <w:rsid w:val="00222D07"/>
    <w:rsid w:val="00224C73"/>
    <w:rsid w:val="00233E71"/>
    <w:rsid w:val="0024419C"/>
    <w:rsid w:val="002444C1"/>
    <w:rsid w:val="002505E9"/>
    <w:rsid w:val="00255CE5"/>
    <w:rsid w:val="00270B6D"/>
    <w:rsid w:val="00277CC4"/>
    <w:rsid w:val="00287F9B"/>
    <w:rsid w:val="0029398B"/>
    <w:rsid w:val="002A71A9"/>
    <w:rsid w:val="002C3099"/>
    <w:rsid w:val="002D575B"/>
    <w:rsid w:val="002D7E5C"/>
    <w:rsid w:val="002E0EAF"/>
    <w:rsid w:val="002E221D"/>
    <w:rsid w:val="00307B47"/>
    <w:rsid w:val="00315B05"/>
    <w:rsid w:val="003226B2"/>
    <w:rsid w:val="003330C2"/>
    <w:rsid w:val="0033497C"/>
    <w:rsid w:val="00336DF3"/>
    <w:rsid w:val="00347FBC"/>
    <w:rsid w:val="00354B78"/>
    <w:rsid w:val="0035574B"/>
    <w:rsid w:val="00356F83"/>
    <w:rsid w:val="0037170A"/>
    <w:rsid w:val="00374916"/>
    <w:rsid w:val="00376DE4"/>
    <w:rsid w:val="0038073E"/>
    <w:rsid w:val="00386280"/>
    <w:rsid w:val="003A1089"/>
    <w:rsid w:val="003C30B8"/>
    <w:rsid w:val="003C33E4"/>
    <w:rsid w:val="003C6A0B"/>
    <w:rsid w:val="003D4761"/>
    <w:rsid w:val="00433F2D"/>
    <w:rsid w:val="004462E6"/>
    <w:rsid w:val="00455923"/>
    <w:rsid w:val="00473B0F"/>
    <w:rsid w:val="0048157D"/>
    <w:rsid w:val="004959A7"/>
    <w:rsid w:val="004A0526"/>
    <w:rsid w:val="004A069C"/>
    <w:rsid w:val="004A3B77"/>
    <w:rsid w:val="004B44CE"/>
    <w:rsid w:val="004E7A96"/>
    <w:rsid w:val="004F2E69"/>
    <w:rsid w:val="004F3664"/>
    <w:rsid w:val="00515AA1"/>
    <w:rsid w:val="00516C17"/>
    <w:rsid w:val="00516EBD"/>
    <w:rsid w:val="005203B8"/>
    <w:rsid w:val="00522EE4"/>
    <w:rsid w:val="005332A8"/>
    <w:rsid w:val="00540CAB"/>
    <w:rsid w:val="005420D5"/>
    <w:rsid w:val="00542369"/>
    <w:rsid w:val="0054258F"/>
    <w:rsid w:val="005568A8"/>
    <w:rsid w:val="00562728"/>
    <w:rsid w:val="00574C2B"/>
    <w:rsid w:val="005917F7"/>
    <w:rsid w:val="005A4741"/>
    <w:rsid w:val="005A55EF"/>
    <w:rsid w:val="005A61E2"/>
    <w:rsid w:val="005E608A"/>
    <w:rsid w:val="00602A55"/>
    <w:rsid w:val="0063584C"/>
    <w:rsid w:val="006416BD"/>
    <w:rsid w:val="006426FF"/>
    <w:rsid w:val="00643456"/>
    <w:rsid w:val="00663913"/>
    <w:rsid w:val="00665148"/>
    <w:rsid w:val="00675ABF"/>
    <w:rsid w:val="006972FE"/>
    <w:rsid w:val="006B1F0F"/>
    <w:rsid w:val="006B7D44"/>
    <w:rsid w:val="006C620E"/>
    <w:rsid w:val="006E73B0"/>
    <w:rsid w:val="00705D88"/>
    <w:rsid w:val="00726835"/>
    <w:rsid w:val="00726A15"/>
    <w:rsid w:val="007313B1"/>
    <w:rsid w:val="0074694A"/>
    <w:rsid w:val="00746BD1"/>
    <w:rsid w:val="00771219"/>
    <w:rsid w:val="00786937"/>
    <w:rsid w:val="007A5AC7"/>
    <w:rsid w:val="007D4853"/>
    <w:rsid w:val="007E6F15"/>
    <w:rsid w:val="007E78FA"/>
    <w:rsid w:val="007F0ED6"/>
    <w:rsid w:val="007F2C24"/>
    <w:rsid w:val="00801837"/>
    <w:rsid w:val="008152EE"/>
    <w:rsid w:val="008248D3"/>
    <w:rsid w:val="00831E04"/>
    <w:rsid w:val="00843F55"/>
    <w:rsid w:val="00851D91"/>
    <w:rsid w:val="00855918"/>
    <w:rsid w:val="00861A6C"/>
    <w:rsid w:val="008728B1"/>
    <w:rsid w:val="00883BC4"/>
    <w:rsid w:val="00886A0E"/>
    <w:rsid w:val="00893ADB"/>
    <w:rsid w:val="008A56EE"/>
    <w:rsid w:val="008B75FA"/>
    <w:rsid w:val="008D0961"/>
    <w:rsid w:val="008D71AC"/>
    <w:rsid w:val="008E01F6"/>
    <w:rsid w:val="0090068C"/>
    <w:rsid w:val="009335A2"/>
    <w:rsid w:val="009408FE"/>
    <w:rsid w:val="00967409"/>
    <w:rsid w:val="00983256"/>
    <w:rsid w:val="009B7B1C"/>
    <w:rsid w:val="009C4E19"/>
    <w:rsid w:val="009D13B9"/>
    <w:rsid w:val="009F0245"/>
    <w:rsid w:val="009F038D"/>
    <w:rsid w:val="00A2085D"/>
    <w:rsid w:val="00A21D1E"/>
    <w:rsid w:val="00A23886"/>
    <w:rsid w:val="00A4651A"/>
    <w:rsid w:val="00A51179"/>
    <w:rsid w:val="00A6405C"/>
    <w:rsid w:val="00A64D11"/>
    <w:rsid w:val="00AA0EC7"/>
    <w:rsid w:val="00AA422B"/>
    <w:rsid w:val="00AA6922"/>
    <w:rsid w:val="00AB61A7"/>
    <w:rsid w:val="00AC4755"/>
    <w:rsid w:val="00AC69CB"/>
    <w:rsid w:val="00AD3995"/>
    <w:rsid w:val="00AD5C27"/>
    <w:rsid w:val="00AF31E8"/>
    <w:rsid w:val="00AF65B9"/>
    <w:rsid w:val="00B338EF"/>
    <w:rsid w:val="00B35F34"/>
    <w:rsid w:val="00B36D42"/>
    <w:rsid w:val="00B44DEA"/>
    <w:rsid w:val="00B5719B"/>
    <w:rsid w:val="00B65C40"/>
    <w:rsid w:val="00BA1FF9"/>
    <w:rsid w:val="00BD2E9A"/>
    <w:rsid w:val="00BD385E"/>
    <w:rsid w:val="00BE7478"/>
    <w:rsid w:val="00BF0E29"/>
    <w:rsid w:val="00BF1D9B"/>
    <w:rsid w:val="00C2701D"/>
    <w:rsid w:val="00C362CA"/>
    <w:rsid w:val="00C5532A"/>
    <w:rsid w:val="00C60486"/>
    <w:rsid w:val="00C714A8"/>
    <w:rsid w:val="00C94BFE"/>
    <w:rsid w:val="00CA64D3"/>
    <w:rsid w:val="00CB6BAF"/>
    <w:rsid w:val="00CC1675"/>
    <w:rsid w:val="00CC5557"/>
    <w:rsid w:val="00CE65F8"/>
    <w:rsid w:val="00D42041"/>
    <w:rsid w:val="00D63E13"/>
    <w:rsid w:val="00D655E2"/>
    <w:rsid w:val="00D71A1D"/>
    <w:rsid w:val="00D81D51"/>
    <w:rsid w:val="00D85C3F"/>
    <w:rsid w:val="00DA15B5"/>
    <w:rsid w:val="00DD2F68"/>
    <w:rsid w:val="00DF1C17"/>
    <w:rsid w:val="00DF44E5"/>
    <w:rsid w:val="00E10508"/>
    <w:rsid w:val="00E12765"/>
    <w:rsid w:val="00E22609"/>
    <w:rsid w:val="00E237DD"/>
    <w:rsid w:val="00E27C2E"/>
    <w:rsid w:val="00E34D22"/>
    <w:rsid w:val="00E465EC"/>
    <w:rsid w:val="00E53FED"/>
    <w:rsid w:val="00E769AB"/>
    <w:rsid w:val="00E77A61"/>
    <w:rsid w:val="00E8215E"/>
    <w:rsid w:val="00E865B4"/>
    <w:rsid w:val="00E93D8C"/>
    <w:rsid w:val="00EB63E4"/>
    <w:rsid w:val="00EC17D2"/>
    <w:rsid w:val="00EF4131"/>
    <w:rsid w:val="00F01BC0"/>
    <w:rsid w:val="00F34D85"/>
    <w:rsid w:val="00F3509F"/>
    <w:rsid w:val="00F3643F"/>
    <w:rsid w:val="00F4402D"/>
    <w:rsid w:val="00F54472"/>
    <w:rsid w:val="00F64613"/>
    <w:rsid w:val="00F70C2D"/>
    <w:rsid w:val="00F838B2"/>
    <w:rsid w:val="00F97EF6"/>
    <w:rsid w:val="00FC0621"/>
    <w:rsid w:val="00FD19DA"/>
    <w:rsid w:val="00FD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C27"/>
    <w:pPr>
      <w:ind w:left="0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5C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D5C27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rmal">
    <w:name w:val="ConsPlusNormal"/>
    <w:rsid w:val="00AD5C27"/>
    <w:pPr>
      <w:autoSpaceDE w:val="0"/>
      <w:autoSpaceDN w:val="0"/>
      <w:adjustRightInd w:val="0"/>
      <w:ind w:left="0"/>
    </w:pPr>
    <w:rPr>
      <w:rFonts w:ascii="Times New Roman" w:eastAsia="Calibri" w:hAnsi="Times New Roman" w:cs="Times New Roman"/>
      <w:color w:val="FF0000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420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0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67409"/>
    <w:pPr>
      <w:ind w:left="720"/>
      <w:contextualSpacing/>
    </w:pPr>
  </w:style>
  <w:style w:type="paragraph" w:styleId="a8">
    <w:name w:val="Body Text"/>
    <w:basedOn w:val="a"/>
    <w:link w:val="a9"/>
    <w:rsid w:val="00DF1C17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DF1C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56F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56F8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Heading">
    <w:name w:val="Heading"/>
    <w:rsid w:val="00F838B2"/>
    <w:pPr>
      <w:widowControl w:val="0"/>
      <w:ind w:left="0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ConsPlusTitle">
    <w:name w:val="ConsPlusTitle"/>
    <w:rsid w:val="00831E04"/>
    <w:pPr>
      <w:widowControl w:val="0"/>
      <w:autoSpaceDE w:val="0"/>
      <w:autoSpaceDN w:val="0"/>
      <w:ind w:left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8C73508C63B4387191FA8F2F40FC8909816A6927A3F4430014ACE3C4F62D6BA70084C87C2AABD16CDE3D11CABBB07183CF0DB696107042AB3EH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518C73508C63B4387191FA8F2F40FC8909806C6E29A7F4430014ACE3C4F62D6BA70084C87F2EA3DB3F842D1583EFBC6E83D112B48813A73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18C73508C63B4387191FA8F2F40FC8909816E6829A1F4430014ACE3C4F62D6BA70084CC7F21FE812F8064418FF0BC709CD30CB7A831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5775C4-EE47-4600-B5D8-F13A0AD7A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2024-07-17T08:24:00Z</cp:lastPrinted>
  <dcterms:created xsi:type="dcterms:W3CDTF">2024-10-18T12:21:00Z</dcterms:created>
  <dcterms:modified xsi:type="dcterms:W3CDTF">2024-10-18T12:21:00Z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15311d1b-2d5e-45a6-ba6a-192d5ad51890</vt:lpwstr>
  </property>
</Properties>
</file>