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BB6" w:rsidRPr="009B143A" w:rsidRDefault="00BB5BB6" w:rsidP="00BB5BB6">
      <w:pPr>
        <w:jc w:val="center"/>
        <w:rPr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2863215</wp:posOffset>
            </wp:positionH>
            <wp:positionV relativeFrom="paragraph">
              <wp:posOffset>-580390</wp:posOffset>
            </wp:positionV>
            <wp:extent cx="609600" cy="782955"/>
            <wp:effectExtent l="19050" t="0" r="0" b="0"/>
            <wp:wrapTopAndBottom/>
            <wp:docPr id="8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82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B143A">
        <w:rPr>
          <w:b/>
          <w:sz w:val="22"/>
          <w:szCs w:val="22"/>
        </w:rPr>
        <w:t>СОВЕТ ДЕПУТАТОВ МУНИЦИПАЛЬНОГО ОБРАЗОВАНИЯ</w:t>
      </w:r>
    </w:p>
    <w:p w:rsidR="00BB5BB6" w:rsidRPr="009B143A" w:rsidRDefault="00BB5BB6" w:rsidP="00BB5BB6">
      <w:pPr>
        <w:jc w:val="center"/>
        <w:rPr>
          <w:b/>
          <w:sz w:val="22"/>
          <w:szCs w:val="22"/>
        </w:rPr>
      </w:pPr>
      <w:r w:rsidRPr="009B143A">
        <w:rPr>
          <w:b/>
          <w:sz w:val="22"/>
          <w:szCs w:val="22"/>
        </w:rPr>
        <w:t>СОСНОВОБОРСКИЙ ГОРОДСКОЙ ОКРУГ ЛЕНИНГРАДСКОЙ ОБЛАСТИ</w:t>
      </w:r>
    </w:p>
    <w:p w:rsidR="00BB5BB6" w:rsidRPr="009B143A" w:rsidRDefault="00BB5BB6" w:rsidP="00BB5BB6">
      <w:pPr>
        <w:jc w:val="center"/>
        <w:rPr>
          <w:b/>
          <w:sz w:val="22"/>
          <w:szCs w:val="22"/>
        </w:rPr>
      </w:pPr>
      <w:r w:rsidRPr="009B143A">
        <w:rPr>
          <w:b/>
          <w:sz w:val="22"/>
          <w:szCs w:val="22"/>
        </w:rPr>
        <w:t>(</w:t>
      </w:r>
      <w:r>
        <w:rPr>
          <w:b/>
          <w:sz w:val="22"/>
          <w:szCs w:val="22"/>
        </w:rPr>
        <w:t>ПЯТЫЙ</w:t>
      </w:r>
      <w:r w:rsidRPr="009B143A">
        <w:rPr>
          <w:b/>
          <w:sz w:val="22"/>
          <w:szCs w:val="22"/>
        </w:rPr>
        <w:t xml:space="preserve"> СОЗЫВ)</w:t>
      </w:r>
    </w:p>
    <w:p w:rsidR="00BB5BB6" w:rsidRDefault="005C12BF" w:rsidP="00BB5BB6">
      <w:pPr>
        <w:jc w:val="center"/>
        <w:rPr>
          <w:b/>
          <w:sz w:val="24"/>
        </w:rPr>
      </w:pPr>
      <w:r w:rsidRPr="005C12BF">
        <w:rPr>
          <w:noProof/>
        </w:rPr>
        <w:pict>
          <v:line id="_x0000_s1026" style="position:absolute;left:0;text-align:left;flip:y;z-index:251660288" from="5.4pt,4.35pt" to="468.65pt,5pt" o:allowincell="f" strokeweight="2pt">
            <v:stroke startarrowwidth="narrow" startarrowlength="short" endarrowwidth="narrow" endarrowlength="short"/>
          </v:line>
        </w:pict>
      </w:r>
    </w:p>
    <w:p w:rsidR="00BB5BB6" w:rsidRDefault="00BB5BB6" w:rsidP="00BB5BB6">
      <w:pPr>
        <w:jc w:val="center"/>
        <w:rPr>
          <w:b/>
          <w:spacing w:val="20"/>
          <w:sz w:val="40"/>
          <w:szCs w:val="40"/>
        </w:rPr>
      </w:pPr>
      <w:proofErr w:type="gramStart"/>
      <w:r w:rsidRPr="009B143A">
        <w:rPr>
          <w:b/>
          <w:spacing w:val="20"/>
          <w:sz w:val="40"/>
          <w:szCs w:val="40"/>
        </w:rPr>
        <w:t>Р</w:t>
      </w:r>
      <w:proofErr w:type="gramEnd"/>
      <w:r w:rsidRPr="009B143A">
        <w:rPr>
          <w:b/>
          <w:spacing w:val="20"/>
          <w:sz w:val="40"/>
          <w:szCs w:val="40"/>
        </w:rPr>
        <w:t xml:space="preserve"> Е Ш Е Н И Е</w:t>
      </w:r>
    </w:p>
    <w:p w:rsidR="00BB5BB6" w:rsidRPr="00087AFB" w:rsidRDefault="00BB5BB6" w:rsidP="00BB5BB6">
      <w:pPr>
        <w:jc w:val="center"/>
        <w:rPr>
          <w:sz w:val="24"/>
        </w:rPr>
      </w:pPr>
    </w:p>
    <w:p w:rsidR="00BB5BB6" w:rsidRPr="00B7200D" w:rsidRDefault="00BB5BB6" w:rsidP="00BB5BB6">
      <w:pPr>
        <w:jc w:val="center"/>
        <w:rPr>
          <w:b/>
          <w:sz w:val="28"/>
          <w:szCs w:val="28"/>
        </w:rPr>
      </w:pPr>
      <w:r w:rsidRPr="00B7200D">
        <w:rPr>
          <w:b/>
          <w:sz w:val="28"/>
          <w:szCs w:val="28"/>
        </w:rPr>
        <w:t>от 09.</w:t>
      </w:r>
      <w:r>
        <w:rPr>
          <w:b/>
          <w:sz w:val="28"/>
          <w:szCs w:val="28"/>
        </w:rPr>
        <w:t>10</w:t>
      </w:r>
      <w:r w:rsidRPr="00B7200D">
        <w:rPr>
          <w:b/>
          <w:sz w:val="28"/>
          <w:szCs w:val="28"/>
        </w:rPr>
        <w:t xml:space="preserve">.2024 года  № </w:t>
      </w:r>
      <w:r>
        <w:rPr>
          <w:b/>
          <w:sz w:val="28"/>
          <w:szCs w:val="28"/>
        </w:rPr>
        <w:t>11</w:t>
      </w:r>
    </w:p>
    <w:p w:rsidR="00BB5BB6" w:rsidRDefault="00BB5BB6" w:rsidP="00BB5BB6">
      <w:pPr>
        <w:jc w:val="right"/>
        <w:rPr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6228"/>
      </w:tblGrid>
      <w:tr w:rsidR="00BB5BB6" w:rsidTr="008315B4">
        <w:tc>
          <w:tcPr>
            <w:tcW w:w="6228" w:type="dxa"/>
          </w:tcPr>
          <w:p w:rsidR="00BB5BB6" w:rsidRPr="000F4156" w:rsidRDefault="00BB5BB6" w:rsidP="008315B4">
            <w:pPr>
              <w:jc w:val="both"/>
              <w:rPr>
                <w:sz w:val="28"/>
                <w:szCs w:val="28"/>
              </w:rPr>
            </w:pPr>
            <w:r w:rsidRPr="000F4156">
              <w:rPr>
                <w:b/>
                <w:sz w:val="28"/>
                <w:szCs w:val="28"/>
              </w:rPr>
              <w:t>«О</w:t>
            </w:r>
            <w:r>
              <w:rPr>
                <w:b/>
                <w:sz w:val="28"/>
                <w:szCs w:val="28"/>
              </w:rPr>
              <w:t>б утверждении состава постоянных коми</w:t>
            </w:r>
            <w:r>
              <w:rPr>
                <w:b/>
                <w:sz w:val="28"/>
                <w:szCs w:val="28"/>
              </w:rPr>
              <w:t>с</w:t>
            </w:r>
            <w:r>
              <w:rPr>
                <w:b/>
                <w:sz w:val="28"/>
                <w:szCs w:val="28"/>
              </w:rPr>
              <w:t>сий совета депутатов Сосновоборского горо</w:t>
            </w:r>
            <w:r>
              <w:rPr>
                <w:b/>
                <w:sz w:val="28"/>
                <w:szCs w:val="28"/>
              </w:rPr>
              <w:t>д</w:t>
            </w:r>
            <w:r>
              <w:rPr>
                <w:b/>
                <w:sz w:val="28"/>
                <w:szCs w:val="28"/>
              </w:rPr>
              <w:t>ского округа пятого созыва»</w:t>
            </w:r>
          </w:p>
        </w:tc>
      </w:tr>
    </w:tbl>
    <w:p w:rsidR="00BB5BB6" w:rsidRDefault="00BB5BB6" w:rsidP="00BB5BB6">
      <w:pPr>
        <w:jc w:val="center"/>
      </w:pPr>
    </w:p>
    <w:p w:rsidR="00BB5BB6" w:rsidRPr="000F4156" w:rsidRDefault="00BB5BB6" w:rsidP="00BB5BB6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Рассмотрев предложения депутатов совета депутатов и руководствуясь статьей 34 Устава муниципального образования </w:t>
      </w:r>
      <w:proofErr w:type="spellStart"/>
      <w:r>
        <w:rPr>
          <w:rFonts w:ascii="Arial" w:hAnsi="Arial" w:cs="Arial"/>
          <w:sz w:val="24"/>
          <w:szCs w:val="24"/>
        </w:rPr>
        <w:t>Сосновоборский</w:t>
      </w:r>
      <w:proofErr w:type="spellEnd"/>
      <w:r>
        <w:rPr>
          <w:rFonts w:ascii="Arial" w:hAnsi="Arial" w:cs="Arial"/>
          <w:sz w:val="24"/>
          <w:szCs w:val="24"/>
        </w:rPr>
        <w:t xml:space="preserve"> городской округ Ленинградской о</w:t>
      </w:r>
      <w:r>
        <w:rPr>
          <w:rFonts w:ascii="Arial" w:hAnsi="Arial" w:cs="Arial"/>
          <w:sz w:val="24"/>
          <w:szCs w:val="24"/>
        </w:rPr>
        <w:t>б</w:t>
      </w:r>
      <w:r>
        <w:rPr>
          <w:rFonts w:ascii="Arial" w:hAnsi="Arial" w:cs="Arial"/>
          <w:sz w:val="24"/>
          <w:szCs w:val="24"/>
        </w:rPr>
        <w:t>ласти, статьей 8 Регламента совета депутатов Сосновоборского городского округа, у</w:t>
      </w:r>
      <w:r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t xml:space="preserve">вержденного </w:t>
      </w:r>
      <w:r w:rsidRPr="00735853">
        <w:rPr>
          <w:rFonts w:ascii="Arial" w:hAnsi="Arial" w:cs="Arial"/>
          <w:sz w:val="24"/>
          <w:szCs w:val="24"/>
        </w:rPr>
        <w:t>решением совета депутатов от 2</w:t>
      </w:r>
      <w:r>
        <w:rPr>
          <w:rFonts w:ascii="Arial" w:hAnsi="Arial" w:cs="Arial"/>
          <w:sz w:val="24"/>
          <w:szCs w:val="24"/>
        </w:rPr>
        <w:t>8</w:t>
      </w:r>
      <w:r w:rsidRPr="00735853">
        <w:rPr>
          <w:rFonts w:ascii="Arial" w:hAnsi="Arial" w:cs="Arial"/>
          <w:sz w:val="24"/>
          <w:szCs w:val="24"/>
        </w:rPr>
        <w:t>.0</w:t>
      </w:r>
      <w:r>
        <w:rPr>
          <w:rFonts w:ascii="Arial" w:hAnsi="Arial" w:cs="Arial"/>
          <w:sz w:val="24"/>
          <w:szCs w:val="24"/>
        </w:rPr>
        <w:t>7</w:t>
      </w:r>
      <w:r w:rsidRPr="00735853">
        <w:rPr>
          <w:rFonts w:ascii="Arial" w:hAnsi="Arial" w:cs="Arial"/>
          <w:sz w:val="24"/>
          <w:szCs w:val="24"/>
        </w:rPr>
        <w:t>.20</w:t>
      </w:r>
      <w:r>
        <w:rPr>
          <w:rFonts w:ascii="Arial" w:hAnsi="Arial" w:cs="Arial"/>
          <w:sz w:val="24"/>
          <w:szCs w:val="24"/>
        </w:rPr>
        <w:t>21</w:t>
      </w:r>
      <w:r w:rsidRPr="00735853">
        <w:rPr>
          <w:rFonts w:ascii="Arial" w:hAnsi="Arial" w:cs="Arial"/>
          <w:sz w:val="24"/>
          <w:szCs w:val="24"/>
        </w:rPr>
        <w:t xml:space="preserve"> №</w:t>
      </w:r>
      <w:r>
        <w:rPr>
          <w:rFonts w:ascii="Arial" w:hAnsi="Arial" w:cs="Arial"/>
          <w:sz w:val="24"/>
          <w:szCs w:val="24"/>
        </w:rPr>
        <w:t xml:space="preserve"> 96 </w:t>
      </w:r>
      <w:r w:rsidRPr="00735853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с учетом изменений), «П</w:t>
      </w:r>
      <w:r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 xml:space="preserve">ложением о постоянных комиссиях совета депутатов Сосновоборского городского округа» (Приложение N 3 к Регламенту совета депутатов муниципального образования </w:t>
      </w:r>
      <w:proofErr w:type="spellStart"/>
      <w:r>
        <w:rPr>
          <w:rFonts w:ascii="Arial" w:hAnsi="Arial" w:cs="Arial"/>
          <w:sz w:val="24"/>
          <w:szCs w:val="24"/>
        </w:rPr>
        <w:t>Соснов</w:t>
      </w:r>
      <w:r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>борский</w:t>
      </w:r>
      <w:proofErr w:type="spellEnd"/>
      <w:r>
        <w:rPr>
          <w:rFonts w:ascii="Arial" w:hAnsi="Arial" w:cs="Arial"/>
          <w:sz w:val="24"/>
          <w:szCs w:val="24"/>
        </w:rPr>
        <w:t xml:space="preserve"> городской округ Ленинградской области), с</w:t>
      </w:r>
      <w:r w:rsidRPr="000F4156">
        <w:rPr>
          <w:rFonts w:ascii="Arial" w:hAnsi="Arial" w:cs="Arial"/>
          <w:sz w:val="24"/>
          <w:szCs w:val="24"/>
        </w:rPr>
        <w:t>овет депутатов</w:t>
      </w:r>
      <w:proofErr w:type="gramEnd"/>
      <w:r w:rsidRPr="005E6D52">
        <w:rPr>
          <w:rFonts w:ascii="Arial" w:hAnsi="Arial" w:cs="Arial"/>
          <w:sz w:val="24"/>
          <w:szCs w:val="24"/>
        </w:rPr>
        <w:t xml:space="preserve"> Сосновоборского г</w:t>
      </w:r>
      <w:r w:rsidRPr="005E6D52">
        <w:rPr>
          <w:rFonts w:ascii="Arial" w:hAnsi="Arial" w:cs="Arial"/>
          <w:sz w:val="24"/>
          <w:szCs w:val="24"/>
        </w:rPr>
        <w:t>о</w:t>
      </w:r>
      <w:r w:rsidRPr="005E6D52">
        <w:rPr>
          <w:rFonts w:ascii="Arial" w:hAnsi="Arial" w:cs="Arial"/>
          <w:sz w:val="24"/>
          <w:szCs w:val="24"/>
        </w:rPr>
        <w:t>родского округа</w:t>
      </w:r>
    </w:p>
    <w:p w:rsidR="00BB5BB6" w:rsidRPr="000F4156" w:rsidRDefault="00BB5BB6" w:rsidP="00BB5BB6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BB5BB6" w:rsidRPr="000F4156" w:rsidRDefault="00BB5BB6" w:rsidP="00BB5BB6">
      <w:pPr>
        <w:jc w:val="center"/>
        <w:rPr>
          <w:rFonts w:ascii="Arial" w:hAnsi="Arial" w:cs="Arial"/>
          <w:sz w:val="24"/>
          <w:szCs w:val="24"/>
        </w:rPr>
      </w:pPr>
      <w:proofErr w:type="gramStart"/>
      <w:r w:rsidRPr="000F4156">
        <w:rPr>
          <w:rFonts w:ascii="Arial" w:hAnsi="Arial" w:cs="Arial"/>
          <w:sz w:val="24"/>
          <w:szCs w:val="24"/>
        </w:rPr>
        <w:t>Р</w:t>
      </w:r>
      <w:proofErr w:type="gramEnd"/>
      <w:r w:rsidRPr="000F4156">
        <w:rPr>
          <w:rFonts w:ascii="Arial" w:hAnsi="Arial" w:cs="Arial"/>
          <w:sz w:val="24"/>
          <w:szCs w:val="24"/>
        </w:rPr>
        <w:t xml:space="preserve"> Е Ш И Л:</w:t>
      </w:r>
    </w:p>
    <w:p w:rsidR="00BB5BB6" w:rsidRPr="000F4156" w:rsidRDefault="00BB5BB6" w:rsidP="00BB5BB6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BB5BB6" w:rsidRDefault="00BB5BB6" w:rsidP="00BB5BB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D3078"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 xml:space="preserve"> Утвердить состав </w:t>
      </w:r>
      <w:r w:rsidRPr="00AD3078">
        <w:rPr>
          <w:rFonts w:ascii="Arial" w:hAnsi="Arial" w:cs="Arial"/>
          <w:sz w:val="24"/>
          <w:szCs w:val="24"/>
        </w:rPr>
        <w:t>постоянны</w:t>
      </w:r>
      <w:r>
        <w:rPr>
          <w:rFonts w:ascii="Arial" w:hAnsi="Arial" w:cs="Arial"/>
          <w:sz w:val="24"/>
          <w:szCs w:val="24"/>
        </w:rPr>
        <w:t>х</w:t>
      </w:r>
      <w:r w:rsidRPr="00AD3078">
        <w:rPr>
          <w:rFonts w:ascii="Arial" w:hAnsi="Arial" w:cs="Arial"/>
          <w:sz w:val="24"/>
          <w:szCs w:val="24"/>
        </w:rPr>
        <w:t xml:space="preserve"> комисси</w:t>
      </w:r>
      <w:r>
        <w:rPr>
          <w:rFonts w:ascii="Arial" w:hAnsi="Arial" w:cs="Arial"/>
          <w:sz w:val="24"/>
          <w:szCs w:val="24"/>
        </w:rPr>
        <w:t>й</w:t>
      </w:r>
      <w:r w:rsidRPr="00AD307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</w:t>
      </w:r>
      <w:r w:rsidRPr="00AD3078">
        <w:rPr>
          <w:rFonts w:ascii="Arial" w:hAnsi="Arial" w:cs="Arial"/>
          <w:sz w:val="24"/>
          <w:szCs w:val="24"/>
        </w:rPr>
        <w:t>овета депутатов Сосновоборского г</w:t>
      </w:r>
      <w:r w:rsidRPr="00AD3078">
        <w:rPr>
          <w:rFonts w:ascii="Arial" w:hAnsi="Arial" w:cs="Arial"/>
          <w:sz w:val="24"/>
          <w:szCs w:val="24"/>
        </w:rPr>
        <w:t>о</w:t>
      </w:r>
      <w:r w:rsidRPr="00AD3078">
        <w:rPr>
          <w:rFonts w:ascii="Arial" w:hAnsi="Arial" w:cs="Arial"/>
          <w:sz w:val="24"/>
          <w:szCs w:val="24"/>
        </w:rPr>
        <w:t>родского округа:</w:t>
      </w:r>
    </w:p>
    <w:p w:rsidR="00BB5BB6" w:rsidRDefault="00BB5BB6" w:rsidP="00BB5BB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D3078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)</w:t>
      </w:r>
      <w:r w:rsidRPr="00AD3078">
        <w:rPr>
          <w:rFonts w:ascii="Arial" w:hAnsi="Arial" w:cs="Arial"/>
          <w:sz w:val="24"/>
          <w:szCs w:val="24"/>
        </w:rPr>
        <w:t>. Постоянн</w:t>
      </w:r>
      <w:r>
        <w:rPr>
          <w:rFonts w:ascii="Arial" w:hAnsi="Arial" w:cs="Arial"/>
          <w:sz w:val="24"/>
          <w:szCs w:val="24"/>
        </w:rPr>
        <w:t>ая</w:t>
      </w:r>
      <w:r w:rsidRPr="00AD3078">
        <w:rPr>
          <w:rFonts w:ascii="Arial" w:hAnsi="Arial" w:cs="Arial"/>
          <w:sz w:val="24"/>
          <w:szCs w:val="24"/>
        </w:rPr>
        <w:t xml:space="preserve"> комисси</w:t>
      </w:r>
      <w:r>
        <w:rPr>
          <w:rFonts w:ascii="Arial" w:hAnsi="Arial" w:cs="Arial"/>
          <w:sz w:val="24"/>
          <w:szCs w:val="24"/>
        </w:rPr>
        <w:t>я</w:t>
      </w:r>
      <w:r w:rsidRPr="00AD3078">
        <w:rPr>
          <w:rFonts w:ascii="Arial" w:hAnsi="Arial" w:cs="Arial"/>
          <w:sz w:val="24"/>
          <w:szCs w:val="24"/>
        </w:rPr>
        <w:t xml:space="preserve"> </w:t>
      </w:r>
      <w:r w:rsidRPr="000B525C">
        <w:rPr>
          <w:rFonts w:ascii="Arial" w:hAnsi="Arial" w:cs="Arial"/>
          <w:sz w:val="24"/>
          <w:szCs w:val="24"/>
        </w:rPr>
        <w:t>по экономике, муниципальному имуществу, земле и строительству</w:t>
      </w:r>
      <w:r>
        <w:rPr>
          <w:rFonts w:ascii="Arial" w:hAnsi="Arial" w:cs="Arial"/>
          <w:sz w:val="24"/>
          <w:szCs w:val="24"/>
        </w:rPr>
        <w:t>:</w:t>
      </w:r>
    </w:p>
    <w:p w:rsidR="00BB5BB6" w:rsidRDefault="00BB5BB6" w:rsidP="00E1442E">
      <w:pPr>
        <w:pStyle w:val="a7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E1442E">
        <w:rPr>
          <w:rFonts w:ascii="Arial" w:hAnsi="Arial" w:cs="Arial"/>
          <w:sz w:val="24"/>
          <w:szCs w:val="24"/>
        </w:rPr>
        <w:t>Терешкин А.Е.</w:t>
      </w:r>
    </w:p>
    <w:p w:rsidR="00101BF3" w:rsidRPr="00E1442E" w:rsidRDefault="00101BF3" w:rsidP="00101BF3">
      <w:pPr>
        <w:pStyle w:val="a7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E1442E">
        <w:rPr>
          <w:rFonts w:ascii="Arial" w:hAnsi="Arial" w:cs="Arial"/>
          <w:sz w:val="24"/>
          <w:szCs w:val="24"/>
        </w:rPr>
        <w:t>Руденко В.В.</w:t>
      </w:r>
    </w:p>
    <w:p w:rsidR="00BB5BB6" w:rsidRDefault="00BB5BB6" w:rsidP="00E1442E">
      <w:pPr>
        <w:pStyle w:val="a7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E1442E">
        <w:rPr>
          <w:rFonts w:ascii="Arial" w:hAnsi="Arial" w:cs="Arial"/>
          <w:sz w:val="24"/>
          <w:szCs w:val="24"/>
        </w:rPr>
        <w:t>Артемьев В.В.</w:t>
      </w:r>
    </w:p>
    <w:p w:rsidR="00101BF3" w:rsidRDefault="00101BF3" w:rsidP="00101BF3">
      <w:pPr>
        <w:pStyle w:val="a7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E1442E">
        <w:rPr>
          <w:rFonts w:ascii="Arial" w:hAnsi="Arial" w:cs="Arial"/>
          <w:sz w:val="24"/>
          <w:szCs w:val="24"/>
        </w:rPr>
        <w:t>Афанасьев А.Н.</w:t>
      </w:r>
    </w:p>
    <w:p w:rsidR="00101BF3" w:rsidRPr="00E1442E" w:rsidRDefault="00101BF3" w:rsidP="00101BF3">
      <w:pPr>
        <w:pStyle w:val="a7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E1442E">
        <w:rPr>
          <w:rFonts w:ascii="Arial" w:hAnsi="Arial" w:cs="Arial"/>
          <w:sz w:val="24"/>
          <w:szCs w:val="24"/>
        </w:rPr>
        <w:t>Бобрешова О.Н.</w:t>
      </w:r>
    </w:p>
    <w:p w:rsidR="00BB5BB6" w:rsidRDefault="00BB5BB6" w:rsidP="00E1442E">
      <w:pPr>
        <w:pStyle w:val="a7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E1442E">
        <w:rPr>
          <w:rFonts w:ascii="Arial" w:hAnsi="Arial" w:cs="Arial"/>
          <w:sz w:val="24"/>
          <w:szCs w:val="24"/>
        </w:rPr>
        <w:t>Воскресенская Н.В.</w:t>
      </w:r>
    </w:p>
    <w:p w:rsidR="00101BF3" w:rsidRPr="00E1442E" w:rsidRDefault="00101BF3" w:rsidP="00101BF3">
      <w:pPr>
        <w:pStyle w:val="a7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E1442E">
        <w:rPr>
          <w:rFonts w:ascii="Arial" w:hAnsi="Arial" w:cs="Arial"/>
          <w:sz w:val="24"/>
          <w:szCs w:val="24"/>
        </w:rPr>
        <w:t>Курочка М.А.</w:t>
      </w:r>
    </w:p>
    <w:p w:rsidR="00BB5BB6" w:rsidRPr="00E1442E" w:rsidRDefault="00BB5BB6" w:rsidP="00E1442E">
      <w:pPr>
        <w:pStyle w:val="a7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E1442E">
        <w:rPr>
          <w:rFonts w:ascii="Arial" w:hAnsi="Arial" w:cs="Arial"/>
          <w:sz w:val="24"/>
          <w:szCs w:val="24"/>
        </w:rPr>
        <w:t>Мартынова О.В.</w:t>
      </w:r>
    </w:p>
    <w:p w:rsidR="00101BF3" w:rsidRDefault="00BB5BB6" w:rsidP="00101BF3">
      <w:pPr>
        <w:pStyle w:val="a7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E1442E">
        <w:rPr>
          <w:rFonts w:ascii="Arial" w:hAnsi="Arial" w:cs="Arial"/>
          <w:sz w:val="24"/>
          <w:szCs w:val="24"/>
        </w:rPr>
        <w:t>Панченко Н.О.</w:t>
      </w:r>
      <w:r w:rsidR="00101BF3" w:rsidRPr="00101BF3">
        <w:rPr>
          <w:rFonts w:ascii="Arial" w:hAnsi="Arial" w:cs="Arial"/>
          <w:sz w:val="24"/>
          <w:szCs w:val="24"/>
        </w:rPr>
        <w:t xml:space="preserve"> </w:t>
      </w:r>
    </w:p>
    <w:p w:rsidR="00101BF3" w:rsidRDefault="00101BF3" w:rsidP="00101BF3">
      <w:pPr>
        <w:pStyle w:val="a7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E1442E">
        <w:rPr>
          <w:rFonts w:ascii="Arial" w:hAnsi="Arial" w:cs="Arial"/>
          <w:sz w:val="24"/>
          <w:szCs w:val="24"/>
        </w:rPr>
        <w:t>Пардаев Р.А.</w:t>
      </w:r>
    </w:p>
    <w:p w:rsidR="00101BF3" w:rsidRPr="00E1442E" w:rsidRDefault="00101BF3" w:rsidP="00101BF3">
      <w:pPr>
        <w:pStyle w:val="a7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E1442E">
        <w:rPr>
          <w:rFonts w:ascii="Arial" w:hAnsi="Arial" w:cs="Arial"/>
          <w:sz w:val="24"/>
          <w:szCs w:val="24"/>
        </w:rPr>
        <w:t>Соболев А.Ю.</w:t>
      </w:r>
    </w:p>
    <w:p w:rsidR="00BB5BB6" w:rsidRDefault="00BB5BB6" w:rsidP="00BB5BB6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BB5BB6" w:rsidRDefault="00BB5BB6" w:rsidP="00BB5BB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D3078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)</w:t>
      </w:r>
      <w:r w:rsidRPr="00AD3078">
        <w:rPr>
          <w:rFonts w:ascii="Arial" w:hAnsi="Arial" w:cs="Arial"/>
          <w:sz w:val="24"/>
          <w:szCs w:val="24"/>
        </w:rPr>
        <w:t>. Постоянн</w:t>
      </w:r>
      <w:r>
        <w:rPr>
          <w:rFonts w:ascii="Arial" w:hAnsi="Arial" w:cs="Arial"/>
          <w:sz w:val="24"/>
          <w:szCs w:val="24"/>
        </w:rPr>
        <w:t>ая</w:t>
      </w:r>
      <w:r w:rsidRPr="00AD3078">
        <w:rPr>
          <w:rFonts w:ascii="Arial" w:hAnsi="Arial" w:cs="Arial"/>
          <w:sz w:val="24"/>
          <w:szCs w:val="24"/>
        </w:rPr>
        <w:t xml:space="preserve"> комисси</w:t>
      </w:r>
      <w:r>
        <w:rPr>
          <w:rFonts w:ascii="Arial" w:hAnsi="Arial" w:cs="Arial"/>
          <w:sz w:val="24"/>
          <w:szCs w:val="24"/>
        </w:rPr>
        <w:t>я</w:t>
      </w:r>
      <w:r w:rsidRPr="00AD3078">
        <w:rPr>
          <w:rFonts w:ascii="Arial" w:hAnsi="Arial" w:cs="Arial"/>
          <w:sz w:val="24"/>
          <w:szCs w:val="24"/>
        </w:rPr>
        <w:t xml:space="preserve"> по социальным вопросам</w:t>
      </w:r>
      <w:r>
        <w:rPr>
          <w:rFonts w:ascii="Arial" w:hAnsi="Arial" w:cs="Arial"/>
          <w:sz w:val="24"/>
          <w:szCs w:val="24"/>
        </w:rPr>
        <w:t>:</w:t>
      </w:r>
    </w:p>
    <w:p w:rsidR="00BB5BB6" w:rsidRPr="00E1442E" w:rsidRDefault="00BB5BB6" w:rsidP="00E1442E">
      <w:pPr>
        <w:pStyle w:val="a7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E1442E">
        <w:rPr>
          <w:rFonts w:ascii="Arial" w:hAnsi="Arial" w:cs="Arial"/>
          <w:sz w:val="24"/>
          <w:szCs w:val="24"/>
        </w:rPr>
        <w:t>Воскресенская Н.В.</w:t>
      </w:r>
    </w:p>
    <w:p w:rsidR="00BB5BB6" w:rsidRDefault="00BB5BB6" w:rsidP="00E1442E">
      <w:pPr>
        <w:pStyle w:val="a7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E1442E">
        <w:rPr>
          <w:rFonts w:ascii="Arial" w:hAnsi="Arial" w:cs="Arial"/>
          <w:sz w:val="24"/>
          <w:szCs w:val="24"/>
        </w:rPr>
        <w:t>Зандаков Ц.В.</w:t>
      </w:r>
    </w:p>
    <w:p w:rsidR="00101BF3" w:rsidRPr="00E1442E" w:rsidRDefault="00101BF3" w:rsidP="00101BF3">
      <w:pPr>
        <w:pStyle w:val="a7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E1442E">
        <w:rPr>
          <w:rFonts w:ascii="Arial" w:hAnsi="Arial" w:cs="Arial"/>
          <w:sz w:val="24"/>
          <w:szCs w:val="24"/>
        </w:rPr>
        <w:t>Гредасов П.О.</w:t>
      </w:r>
    </w:p>
    <w:p w:rsidR="00101BF3" w:rsidRPr="00E1442E" w:rsidRDefault="00101BF3" w:rsidP="00101BF3">
      <w:pPr>
        <w:pStyle w:val="a7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E1442E">
        <w:rPr>
          <w:rFonts w:ascii="Arial" w:hAnsi="Arial" w:cs="Arial"/>
          <w:sz w:val="24"/>
          <w:szCs w:val="24"/>
        </w:rPr>
        <w:t>Крайнов С.Е.</w:t>
      </w:r>
    </w:p>
    <w:p w:rsidR="00101BF3" w:rsidRPr="00E1442E" w:rsidRDefault="00101BF3" w:rsidP="00101BF3">
      <w:pPr>
        <w:pStyle w:val="a7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E1442E">
        <w:rPr>
          <w:rFonts w:ascii="Arial" w:hAnsi="Arial" w:cs="Arial"/>
          <w:sz w:val="24"/>
          <w:szCs w:val="24"/>
        </w:rPr>
        <w:t>Курочка М.А.</w:t>
      </w:r>
    </w:p>
    <w:p w:rsidR="00101BF3" w:rsidRPr="00E1442E" w:rsidRDefault="00101BF3" w:rsidP="00101BF3">
      <w:pPr>
        <w:pStyle w:val="a7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E1442E">
        <w:rPr>
          <w:rFonts w:ascii="Arial" w:hAnsi="Arial" w:cs="Arial"/>
          <w:sz w:val="24"/>
          <w:szCs w:val="24"/>
        </w:rPr>
        <w:t>Лаврентьева Е.А.</w:t>
      </w:r>
    </w:p>
    <w:p w:rsidR="00101BF3" w:rsidRPr="00E1442E" w:rsidRDefault="00101BF3" w:rsidP="00101BF3">
      <w:pPr>
        <w:pStyle w:val="a7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E1442E">
        <w:rPr>
          <w:rFonts w:ascii="Arial" w:hAnsi="Arial" w:cs="Arial"/>
          <w:sz w:val="24"/>
          <w:szCs w:val="24"/>
        </w:rPr>
        <w:t>Мартынова О.В.</w:t>
      </w:r>
    </w:p>
    <w:p w:rsidR="00BB5BB6" w:rsidRPr="00E1442E" w:rsidRDefault="00BB5BB6" w:rsidP="00E1442E">
      <w:pPr>
        <w:pStyle w:val="a7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E1442E">
        <w:rPr>
          <w:rFonts w:ascii="Arial" w:hAnsi="Arial" w:cs="Arial"/>
          <w:sz w:val="24"/>
          <w:szCs w:val="24"/>
        </w:rPr>
        <w:t>Садовский В.Б.</w:t>
      </w:r>
    </w:p>
    <w:p w:rsidR="00BB5BB6" w:rsidRDefault="00BB5BB6" w:rsidP="00E1442E">
      <w:pPr>
        <w:pStyle w:val="a7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E1442E">
        <w:rPr>
          <w:rFonts w:ascii="Arial" w:hAnsi="Arial" w:cs="Arial"/>
          <w:sz w:val="24"/>
          <w:szCs w:val="24"/>
        </w:rPr>
        <w:t>Цветков И.В.</w:t>
      </w:r>
    </w:p>
    <w:p w:rsidR="00101BF3" w:rsidRPr="00E1442E" w:rsidRDefault="00101BF3" w:rsidP="00101BF3">
      <w:pPr>
        <w:pStyle w:val="a7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E1442E">
        <w:rPr>
          <w:rFonts w:ascii="Arial" w:hAnsi="Arial" w:cs="Arial"/>
          <w:sz w:val="24"/>
          <w:szCs w:val="24"/>
        </w:rPr>
        <w:t>Чеботарева А.А.</w:t>
      </w:r>
    </w:p>
    <w:p w:rsidR="00BB5BB6" w:rsidRDefault="00BB5BB6" w:rsidP="00BB5BB6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3)</w:t>
      </w:r>
      <w:r w:rsidRPr="00AD3078">
        <w:rPr>
          <w:rFonts w:ascii="Arial" w:hAnsi="Arial" w:cs="Arial"/>
          <w:sz w:val="24"/>
          <w:szCs w:val="24"/>
        </w:rPr>
        <w:t>. Постоянн</w:t>
      </w:r>
      <w:r>
        <w:rPr>
          <w:rFonts w:ascii="Arial" w:hAnsi="Arial" w:cs="Arial"/>
          <w:sz w:val="24"/>
          <w:szCs w:val="24"/>
        </w:rPr>
        <w:t>ая</w:t>
      </w:r>
      <w:r w:rsidRPr="00AD3078">
        <w:rPr>
          <w:rFonts w:ascii="Arial" w:hAnsi="Arial" w:cs="Arial"/>
          <w:sz w:val="24"/>
          <w:szCs w:val="24"/>
        </w:rPr>
        <w:t xml:space="preserve"> комисси</w:t>
      </w:r>
      <w:r>
        <w:rPr>
          <w:rFonts w:ascii="Arial" w:hAnsi="Arial" w:cs="Arial"/>
          <w:sz w:val="24"/>
          <w:szCs w:val="24"/>
        </w:rPr>
        <w:t>я</w:t>
      </w:r>
      <w:r w:rsidRPr="00AD3078">
        <w:rPr>
          <w:rFonts w:ascii="Arial" w:hAnsi="Arial" w:cs="Arial"/>
          <w:sz w:val="24"/>
          <w:szCs w:val="24"/>
        </w:rPr>
        <w:t xml:space="preserve"> </w:t>
      </w:r>
      <w:r w:rsidRPr="00916C24">
        <w:rPr>
          <w:rFonts w:ascii="Arial" w:hAnsi="Arial"/>
          <w:sz w:val="24"/>
        </w:rPr>
        <w:t>по жилищно-коммунальному комплексу</w:t>
      </w:r>
      <w:r>
        <w:rPr>
          <w:rFonts w:ascii="Arial" w:hAnsi="Arial"/>
          <w:sz w:val="24"/>
        </w:rPr>
        <w:t>,</w:t>
      </w:r>
      <w:r w:rsidRPr="00916C24">
        <w:rPr>
          <w:rFonts w:ascii="Arial" w:hAnsi="Arial"/>
          <w:sz w:val="24"/>
        </w:rPr>
        <w:t xml:space="preserve"> транспорту</w:t>
      </w:r>
      <w:r>
        <w:rPr>
          <w:rFonts w:ascii="Arial" w:hAnsi="Arial"/>
          <w:sz w:val="24"/>
        </w:rPr>
        <w:t xml:space="preserve"> и безопасности</w:t>
      </w:r>
      <w:r>
        <w:rPr>
          <w:rFonts w:ascii="Arial" w:hAnsi="Arial" w:cs="Arial"/>
          <w:sz w:val="24"/>
          <w:szCs w:val="24"/>
        </w:rPr>
        <w:t>:</w:t>
      </w:r>
    </w:p>
    <w:p w:rsidR="00BB5BB6" w:rsidRPr="00E1442E" w:rsidRDefault="00BB5BB6" w:rsidP="00E1442E">
      <w:pPr>
        <w:pStyle w:val="a7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E1442E">
        <w:rPr>
          <w:rFonts w:ascii="Arial" w:hAnsi="Arial" w:cs="Arial"/>
          <w:sz w:val="24"/>
          <w:szCs w:val="24"/>
        </w:rPr>
        <w:t>Павлов А.А.</w:t>
      </w:r>
    </w:p>
    <w:p w:rsidR="00BB5BB6" w:rsidRDefault="00BB5BB6" w:rsidP="00E1442E">
      <w:pPr>
        <w:pStyle w:val="a7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E1442E">
        <w:rPr>
          <w:rFonts w:ascii="Arial" w:hAnsi="Arial" w:cs="Arial"/>
          <w:sz w:val="24"/>
          <w:szCs w:val="24"/>
        </w:rPr>
        <w:t>Артемьев В.В.</w:t>
      </w:r>
    </w:p>
    <w:p w:rsidR="00101BF3" w:rsidRPr="00E1442E" w:rsidRDefault="00101BF3" w:rsidP="00101BF3">
      <w:pPr>
        <w:pStyle w:val="a7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E1442E">
        <w:rPr>
          <w:rFonts w:ascii="Arial" w:hAnsi="Arial" w:cs="Arial"/>
          <w:sz w:val="24"/>
          <w:szCs w:val="24"/>
        </w:rPr>
        <w:t>Афанасьев А.Н.</w:t>
      </w:r>
    </w:p>
    <w:p w:rsidR="00101BF3" w:rsidRDefault="00101BF3" w:rsidP="00101BF3">
      <w:pPr>
        <w:pStyle w:val="a7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E1442E">
        <w:rPr>
          <w:rFonts w:ascii="Arial" w:hAnsi="Arial" w:cs="Arial"/>
          <w:sz w:val="24"/>
          <w:szCs w:val="24"/>
        </w:rPr>
        <w:t>Бобрешова О.Н.</w:t>
      </w:r>
    </w:p>
    <w:p w:rsidR="00002EEB" w:rsidRPr="00002EEB" w:rsidRDefault="00002EEB" w:rsidP="00101BF3">
      <w:pPr>
        <w:pStyle w:val="a7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002EEB">
        <w:rPr>
          <w:rFonts w:ascii="Arial" w:hAnsi="Arial" w:cs="Arial"/>
          <w:sz w:val="24"/>
          <w:szCs w:val="24"/>
        </w:rPr>
        <w:t>Гредасов П.О.</w:t>
      </w:r>
    </w:p>
    <w:p w:rsidR="00002EEB" w:rsidRPr="00002EEB" w:rsidRDefault="00101BF3" w:rsidP="00101BF3">
      <w:pPr>
        <w:pStyle w:val="a7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002EEB">
        <w:rPr>
          <w:rFonts w:ascii="Arial" w:hAnsi="Arial" w:cs="Arial"/>
          <w:sz w:val="24"/>
          <w:szCs w:val="24"/>
        </w:rPr>
        <w:t>Зандаков Ц.В.</w:t>
      </w:r>
    </w:p>
    <w:p w:rsidR="00BB5BB6" w:rsidRDefault="00BB5BB6" w:rsidP="00E1442E">
      <w:pPr>
        <w:pStyle w:val="a7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E1442E">
        <w:rPr>
          <w:rFonts w:ascii="Arial" w:hAnsi="Arial" w:cs="Arial"/>
          <w:sz w:val="24"/>
          <w:szCs w:val="24"/>
        </w:rPr>
        <w:t>Лаврентьева Е.А.</w:t>
      </w:r>
    </w:p>
    <w:p w:rsidR="002F6C6B" w:rsidRPr="00E1442E" w:rsidRDefault="002F6C6B" w:rsidP="002F6C6B">
      <w:pPr>
        <w:pStyle w:val="a7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E1442E">
        <w:rPr>
          <w:rFonts w:ascii="Arial" w:hAnsi="Arial" w:cs="Arial"/>
          <w:sz w:val="24"/>
          <w:szCs w:val="24"/>
        </w:rPr>
        <w:t>Курочка М.А.</w:t>
      </w:r>
    </w:p>
    <w:p w:rsidR="002F6C6B" w:rsidRDefault="002F6C6B" w:rsidP="002F6C6B">
      <w:pPr>
        <w:pStyle w:val="a7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E1442E">
        <w:rPr>
          <w:rFonts w:ascii="Arial" w:hAnsi="Arial" w:cs="Arial"/>
          <w:sz w:val="24"/>
          <w:szCs w:val="24"/>
        </w:rPr>
        <w:t>Панченко Н.О.</w:t>
      </w:r>
    </w:p>
    <w:p w:rsidR="00002EEB" w:rsidRDefault="00002EEB" w:rsidP="002F6C6B">
      <w:pPr>
        <w:pStyle w:val="a7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Пардаев Р.А.</w:t>
      </w:r>
    </w:p>
    <w:p w:rsidR="002F6C6B" w:rsidRPr="00E1442E" w:rsidRDefault="002F6C6B" w:rsidP="002F6C6B">
      <w:pPr>
        <w:pStyle w:val="a7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E1442E">
        <w:rPr>
          <w:rFonts w:ascii="Arial" w:hAnsi="Arial" w:cs="Arial"/>
          <w:sz w:val="24"/>
          <w:szCs w:val="24"/>
        </w:rPr>
        <w:t>Руденко В.В.</w:t>
      </w:r>
    </w:p>
    <w:p w:rsidR="002F6C6B" w:rsidRPr="00E1442E" w:rsidRDefault="002F6C6B" w:rsidP="002F6C6B">
      <w:pPr>
        <w:pStyle w:val="a7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E1442E">
        <w:rPr>
          <w:rFonts w:ascii="Arial" w:hAnsi="Arial" w:cs="Arial"/>
          <w:sz w:val="24"/>
          <w:szCs w:val="24"/>
        </w:rPr>
        <w:t>Садовский В.Б.</w:t>
      </w:r>
    </w:p>
    <w:p w:rsidR="00BB5BB6" w:rsidRDefault="00BB5BB6" w:rsidP="00E1442E">
      <w:pPr>
        <w:pStyle w:val="a7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E1442E">
        <w:rPr>
          <w:rFonts w:ascii="Arial" w:hAnsi="Arial" w:cs="Arial"/>
          <w:sz w:val="24"/>
          <w:szCs w:val="24"/>
        </w:rPr>
        <w:t>Соболев А.Ю.</w:t>
      </w:r>
    </w:p>
    <w:p w:rsidR="002F6C6B" w:rsidRPr="00E1442E" w:rsidRDefault="002F6C6B" w:rsidP="002F6C6B">
      <w:pPr>
        <w:pStyle w:val="a7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E1442E">
        <w:rPr>
          <w:rFonts w:ascii="Arial" w:hAnsi="Arial" w:cs="Arial"/>
          <w:sz w:val="24"/>
          <w:szCs w:val="24"/>
        </w:rPr>
        <w:t>Терешкин А.Е.</w:t>
      </w:r>
    </w:p>
    <w:p w:rsidR="002F6C6B" w:rsidRPr="002F6C6B" w:rsidRDefault="002F6C6B" w:rsidP="00E1442E">
      <w:pPr>
        <w:pStyle w:val="a7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2F6C6B">
        <w:rPr>
          <w:rFonts w:ascii="Arial" w:hAnsi="Arial" w:cs="Arial"/>
          <w:sz w:val="24"/>
          <w:szCs w:val="24"/>
        </w:rPr>
        <w:t>Цветков И.В.</w:t>
      </w:r>
    </w:p>
    <w:p w:rsidR="00BB5BB6" w:rsidRDefault="00BB5BB6" w:rsidP="00BB5BB6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BB5BB6" w:rsidRDefault="00BB5BB6" w:rsidP="00BB5BB6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</w:t>
      </w:r>
      <w:r w:rsidRPr="00AD3078">
        <w:rPr>
          <w:rFonts w:ascii="Arial" w:hAnsi="Arial" w:cs="Arial"/>
          <w:sz w:val="24"/>
          <w:szCs w:val="24"/>
        </w:rPr>
        <w:t>. Постоянн</w:t>
      </w:r>
      <w:r>
        <w:rPr>
          <w:rFonts w:ascii="Arial" w:hAnsi="Arial" w:cs="Arial"/>
          <w:sz w:val="24"/>
          <w:szCs w:val="24"/>
        </w:rPr>
        <w:t>ая</w:t>
      </w:r>
      <w:r w:rsidRPr="00AD3078">
        <w:rPr>
          <w:rFonts w:ascii="Arial" w:hAnsi="Arial" w:cs="Arial"/>
          <w:sz w:val="24"/>
          <w:szCs w:val="24"/>
        </w:rPr>
        <w:t xml:space="preserve"> комисси</w:t>
      </w:r>
      <w:r>
        <w:rPr>
          <w:rFonts w:ascii="Arial" w:hAnsi="Arial" w:cs="Arial"/>
          <w:sz w:val="24"/>
          <w:szCs w:val="24"/>
        </w:rPr>
        <w:t>я</w:t>
      </w:r>
      <w:r w:rsidRPr="00AD3078">
        <w:rPr>
          <w:rFonts w:ascii="Arial" w:hAnsi="Arial" w:cs="Arial"/>
          <w:sz w:val="24"/>
          <w:szCs w:val="24"/>
        </w:rPr>
        <w:t xml:space="preserve"> по экологии, архитектуре и градостроительству</w:t>
      </w:r>
      <w:r>
        <w:rPr>
          <w:rFonts w:ascii="Arial" w:hAnsi="Arial" w:cs="Arial"/>
          <w:sz w:val="24"/>
          <w:szCs w:val="24"/>
        </w:rPr>
        <w:t>:</w:t>
      </w:r>
    </w:p>
    <w:p w:rsidR="00BB5BB6" w:rsidRPr="00E1442E" w:rsidRDefault="00BB5BB6" w:rsidP="00E1442E">
      <w:pPr>
        <w:pStyle w:val="a7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E1442E">
        <w:rPr>
          <w:rFonts w:ascii="Arial" w:hAnsi="Arial" w:cs="Arial"/>
          <w:sz w:val="24"/>
          <w:szCs w:val="24"/>
        </w:rPr>
        <w:t>Мартынова О.В.</w:t>
      </w:r>
    </w:p>
    <w:p w:rsidR="00BB5BB6" w:rsidRDefault="00BB5BB6" w:rsidP="00E1442E">
      <w:pPr>
        <w:pStyle w:val="a7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E1442E">
        <w:rPr>
          <w:rFonts w:ascii="Arial" w:hAnsi="Arial" w:cs="Arial"/>
          <w:sz w:val="24"/>
          <w:szCs w:val="24"/>
        </w:rPr>
        <w:t>Соболев А.Ю.</w:t>
      </w:r>
    </w:p>
    <w:p w:rsidR="00C34DD6" w:rsidRPr="00E1442E" w:rsidRDefault="00C34DD6" w:rsidP="00C34DD6">
      <w:pPr>
        <w:pStyle w:val="a7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E1442E">
        <w:rPr>
          <w:rFonts w:ascii="Arial" w:hAnsi="Arial" w:cs="Arial"/>
          <w:sz w:val="24"/>
          <w:szCs w:val="24"/>
        </w:rPr>
        <w:t>Артемьев В.В.</w:t>
      </w:r>
    </w:p>
    <w:p w:rsidR="00002EEB" w:rsidRDefault="00002EEB" w:rsidP="00002EEB">
      <w:pPr>
        <w:pStyle w:val="a7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E1442E">
        <w:rPr>
          <w:rFonts w:ascii="Arial" w:hAnsi="Arial" w:cs="Arial"/>
          <w:sz w:val="24"/>
          <w:szCs w:val="24"/>
        </w:rPr>
        <w:t>Афанасьев А.Н.</w:t>
      </w:r>
    </w:p>
    <w:p w:rsidR="00C34DD6" w:rsidRPr="00E1442E" w:rsidRDefault="00C34DD6" w:rsidP="00C34DD6">
      <w:pPr>
        <w:pStyle w:val="a7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E1442E">
        <w:rPr>
          <w:rFonts w:ascii="Arial" w:hAnsi="Arial" w:cs="Arial"/>
          <w:sz w:val="24"/>
          <w:szCs w:val="24"/>
        </w:rPr>
        <w:t>Бобрешова О.Н.</w:t>
      </w:r>
    </w:p>
    <w:p w:rsidR="00C34DD6" w:rsidRPr="00E1442E" w:rsidRDefault="00C34DD6" w:rsidP="00C34DD6">
      <w:pPr>
        <w:pStyle w:val="a7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E1442E">
        <w:rPr>
          <w:rFonts w:ascii="Arial" w:hAnsi="Arial" w:cs="Arial"/>
          <w:sz w:val="24"/>
          <w:szCs w:val="24"/>
        </w:rPr>
        <w:t>Воскресенская Н.В.</w:t>
      </w:r>
    </w:p>
    <w:p w:rsidR="00002EEB" w:rsidRPr="00E1442E" w:rsidRDefault="00002EEB" w:rsidP="00002EEB">
      <w:pPr>
        <w:pStyle w:val="a7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E1442E">
        <w:rPr>
          <w:rFonts w:ascii="Arial" w:hAnsi="Arial" w:cs="Arial"/>
          <w:sz w:val="24"/>
          <w:szCs w:val="24"/>
        </w:rPr>
        <w:t>Гредасов П.О.</w:t>
      </w:r>
    </w:p>
    <w:p w:rsidR="00002EEB" w:rsidRPr="00E1442E" w:rsidRDefault="00002EEB" w:rsidP="00002EEB">
      <w:pPr>
        <w:pStyle w:val="a7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E1442E">
        <w:rPr>
          <w:rFonts w:ascii="Arial" w:hAnsi="Arial" w:cs="Arial"/>
          <w:sz w:val="24"/>
          <w:szCs w:val="24"/>
        </w:rPr>
        <w:t>Зандаков Ц.В.</w:t>
      </w:r>
    </w:p>
    <w:p w:rsidR="00C34DD6" w:rsidRPr="00C34DD6" w:rsidRDefault="00C34DD6" w:rsidP="00C34DD6">
      <w:pPr>
        <w:pStyle w:val="a7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C34DD6">
        <w:rPr>
          <w:rFonts w:ascii="Arial" w:hAnsi="Arial" w:cs="Arial"/>
          <w:sz w:val="24"/>
          <w:szCs w:val="24"/>
        </w:rPr>
        <w:t>Крайнов С.Е.</w:t>
      </w:r>
    </w:p>
    <w:p w:rsidR="00C34DD6" w:rsidRPr="00E1442E" w:rsidRDefault="00C34DD6" w:rsidP="00C34DD6">
      <w:pPr>
        <w:pStyle w:val="a7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E1442E">
        <w:rPr>
          <w:rFonts w:ascii="Arial" w:hAnsi="Arial" w:cs="Arial"/>
          <w:sz w:val="24"/>
          <w:szCs w:val="24"/>
        </w:rPr>
        <w:t>Лаврентьева Е.А.</w:t>
      </w:r>
    </w:p>
    <w:p w:rsidR="00C34DD6" w:rsidRPr="00E1442E" w:rsidRDefault="00C34DD6" w:rsidP="00C34DD6">
      <w:pPr>
        <w:pStyle w:val="a7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E1442E">
        <w:rPr>
          <w:rFonts w:ascii="Arial" w:hAnsi="Arial" w:cs="Arial"/>
          <w:sz w:val="24"/>
          <w:szCs w:val="24"/>
        </w:rPr>
        <w:t>Павлов А.А.</w:t>
      </w:r>
    </w:p>
    <w:p w:rsidR="00002EEB" w:rsidRPr="00C34DD6" w:rsidRDefault="00C34DD6" w:rsidP="00E1442E">
      <w:pPr>
        <w:pStyle w:val="a7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C34DD6">
        <w:rPr>
          <w:rFonts w:ascii="Arial" w:hAnsi="Arial" w:cs="Arial"/>
          <w:sz w:val="24"/>
          <w:szCs w:val="24"/>
        </w:rPr>
        <w:t>Панченко Н.О.</w:t>
      </w:r>
    </w:p>
    <w:p w:rsidR="00BB5BB6" w:rsidRPr="00E1442E" w:rsidRDefault="00BB5BB6" w:rsidP="00E1442E">
      <w:pPr>
        <w:pStyle w:val="a7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E1442E">
        <w:rPr>
          <w:rFonts w:ascii="Arial" w:hAnsi="Arial" w:cs="Arial"/>
          <w:sz w:val="24"/>
          <w:szCs w:val="24"/>
        </w:rPr>
        <w:t>Руденко В.В.</w:t>
      </w:r>
    </w:p>
    <w:p w:rsidR="00BB5BB6" w:rsidRPr="00E1442E" w:rsidRDefault="00BB5BB6" w:rsidP="00E1442E">
      <w:pPr>
        <w:pStyle w:val="a7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E1442E">
        <w:rPr>
          <w:rFonts w:ascii="Arial" w:hAnsi="Arial" w:cs="Arial"/>
          <w:sz w:val="24"/>
          <w:szCs w:val="24"/>
        </w:rPr>
        <w:t>Садовский В.Б.</w:t>
      </w:r>
    </w:p>
    <w:p w:rsidR="00BB5BB6" w:rsidRDefault="00BB5BB6" w:rsidP="00E1442E">
      <w:pPr>
        <w:pStyle w:val="a7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E1442E">
        <w:rPr>
          <w:rFonts w:ascii="Arial" w:hAnsi="Arial" w:cs="Arial"/>
          <w:sz w:val="24"/>
          <w:szCs w:val="24"/>
        </w:rPr>
        <w:t>Терешкин А.Е.</w:t>
      </w:r>
    </w:p>
    <w:p w:rsidR="00C34DD6" w:rsidRPr="00C34DD6" w:rsidRDefault="00C34DD6" w:rsidP="00E1442E">
      <w:pPr>
        <w:pStyle w:val="a7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C34DD6">
        <w:rPr>
          <w:rFonts w:ascii="Arial" w:hAnsi="Arial" w:cs="Arial"/>
          <w:sz w:val="24"/>
          <w:szCs w:val="24"/>
        </w:rPr>
        <w:t>Цветков И.В.</w:t>
      </w:r>
    </w:p>
    <w:p w:rsidR="00BB5BB6" w:rsidRPr="00E1442E" w:rsidRDefault="00BB5BB6" w:rsidP="00E1442E">
      <w:pPr>
        <w:pStyle w:val="a7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E1442E">
        <w:rPr>
          <w:rFonts w:ascii="Arial" w:hAnsi="Arial" w:cs="Arial"/>
          <w:sz w:val="24"/>
          <w:szCs w:val="24"/>
        </w:rPr>
        <w:t xml:space="preserve"> Чеботарева А.А.</w:t>
      </w:r>
    </w:p>
    <w:p w:rsidR="00BB5BB6" w:rsidRPr="00C34DD6" w:rsidRDefault="00BB5BB6" w:rsidP="00C34DD6">
      <w:pPr>
        <w:ind w:left="1778"/>
        <w:jc w:val="both"/>
        <w:rPr>
          <w:rFonts w:ascii="Arial" w:hAnsi="Arial" w:cs="Arial"/>
          <w:sz w:val="24"/>
          <w:szCs w:val="24"/>
        </w:rPr>
      </w:pPr>
    </w:p>
    <w:p w:rsidR="00BB5BB6" w:rsidRDefault="00BB5BB6" w:rsidP="00BB5BB6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0F4156">
        <w:rPr>
          <w:rFonts w:ascii="Arial" w:hAnsi="Arial" w:cs="Arial"/>
          <w:sz w:val="24"/>
          <w:szCs w:val="24"/>
        </w:rPr>
        <w:t>. Настоящее решение вступает в силу с</w:t>
      </w:r>
      <w:r>
        <w:rPr>
          <w:rFonts w:ascii="Arial" w:hAnsi="Arial" w:cs="Arial"/>
          <w:sz w:val="24"/>
          <w:szCs w:val="24"/>
        </w:rPr>
        <w:t xml:space="preserve"> момента принятия.</w:t>
      </w:r>
    </w:p>
    <w:p w:rsidR="00BB5BB6" w:rsidRPr="001A4F36" w:rsidRDefault="00BB5BB6" w:rsidP="00BB5BB6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BB5BB6" w:rsidRDefault="00BB5BB6" w:rsidP="00BB5BB6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BB5BB6" w:rsidRDefault="00BB5BB6" w:rsidP="00BB5BB6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совета депутатов</w:t>
      </w:r>
    </w:p>
    <w:p w:rsidR="00BB5BB6" w:rsidRDefault="00BB5BB6" w:rsidP="00BB5BB6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Сосновоборского городского округа                      </w:t>
      </w:r>
      <w:r w:rsidR="00C34DD6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     </w:t>
      </w:r>
      <w:r w:rsidR="00484CC3">
        <w:rPr>
          <w:b/>
          <w:sz w:val="28"/>
          <w:szCs w:val="28"/>
        </w:rPr>
        <w:t>А.Н.</w:t>
      </w:r>
      <w:r>
        <w:rPr>
          <w:b/>
          <w:sz w:val="28"/>
          <w:szCs w:val="28"/>
        </w:rPr>
        <w:t xml:space="preserve">Афанасьев </w:t>
      </w:r>
    </w:p>
    <w:sectPr w:rsidR="00BB5BB6" w:rsidSect="00AF736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6281" w:rsidRDefault="004B6281" w:rsidP="005C757C">
      <w:r>
        <w:separator/>
      </w:r>
    </w:p>
  </w:endnote>
  <w:endnote w:type="continuationSeparator" w:id="0">
    <w:p w:rsidR="004B6281" w:rsidRDefault="004B6281" w:rsidP="005C75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211C" w:rsidRDefault="004B6281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211C" w:rsidRDefault="004B6281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211C" w:rsidRDefault="004B628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6281" w:rsidRDefault="004B6281" w:rsidP="005C757C">
      <w:r>
        <w:separator/>
      </w:r>
    </w:p>
  </w:footnote>
  <w:footnote w:type="continuationSeparator" w:id="0">
    <w:p w:rsidR="004B6281" w:rsidRDefault="004B6281" w:rsidP="005C75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211C" w:rsidRDefault="004B628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211C" w:rsidRDefault="004B6281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211C" w:rsidRDefault="004B628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C81BC9"/>
    <w:multiLevelType w:val="hybridMultilevel"/>
    <w:tmpl w:val="285463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55B573B"/>
    <w:multiLevelType w:val="hybridMultilevel"/>
    <w:tmpl w:val="63D8E3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F8122A9"/>
    <w:multiLevelType w:val="hybridMultilevel"/>
    <w:tmpl w:val="E6FE51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6F46C6A"/>
    <w:multiLevelType w:val="hybridMultilevel"/>
    <w:tmpl w:val="FCAE539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autoHyphenation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docVars>
    <w:docVar w:name="BossProviderVariable" w:val="25_01_2006!5dc3b456-e6ec-4787-873f-1de04fb7e4bb"/>
  </w:docVars>
  <w:rsids>
    <w:rsidRoot w:val="00BB5BB6"/>
    <w:rsid w:val="00002EEB"/>
    <w:rsid w:val="000327C9"/>
    <w:rsid w:val="00101BF3"/>
    <w:rsid w:val="00142168"/>
    <w:rsid w:val="002A71A9"/>
    <w:rsid w:val="002F6C6B"/>
    <w:rsid w:val="00484CC3"/>
    <w:rsid w:val="004B6281"/>
    <w:rsid w:val="005C12BF"/>
    <w:rsid w:val="005C757C"/>
    <w:rsid w:val="00871D86"/>
    <w:rsid w:val="00BB5BB6"/>
    <w:rsid w:val="00C34DD6"/>
    <w:rsid w:val="00CC1CD8"/>
    <w:rsid w:val="00E1442E"/>
    <w:rsid w:val="00FB1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BB6"/>
    <w:pPr>
      <w:ind w:lef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B5BB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B5B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BB5BB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B5B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E144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SOBRGLAV</dc:creator>
  <cp:lastModifiedBy>Совет депутатов - Рябинкина Е.В.</cp:lastModifiedBy>
  <cp:revision>2</cp:revision>
  <dcterms:created xsi:type="dcterms:W3CDTF">2024-10-14T13:33:00Z</dcterms:created>
  <dcterms:modified xsi:type="dcterms:W3CDTF">2024-10-14T13:33:00Z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5dc3b456-e6ec-4787-873f-1de04fb7e4bb</vt:lpwstr>
  </property>
</Properties>
</file>