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3B6" w:rsidRDefault="00960C9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2799080</wp:posOffset>
            </wp:positionH>
            <wp:positionV relativeFrom="paragraph">
              <wp:posOffset>9525</wp:posOffset>
            </wp:positionV>
            <wp:extent cx="516890" cy="649605"/>
            <wp:effectExtent l="0" t="0" r="0" b="0"/>
            <wp:wrapTopAndBottom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3B6" w:rsidRDefault="00FD73B6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 xml:space="preserve">МУНИЦИПАЛЬНОГО ОБРАЗОВАНИЯ                                        </w:t>
      </w:r>
      <w:r w:rsidR="000E14F2">
        <w:rPr>
          <w:b/>
          <w:sz w:val="22"/>
        </w:rPr>
        <w:t xml:space="preserve">СОСНОВОБОРСКИЙ ГОРОДСКОЙ </w:t>
      </w:r>
      <w:proofErr w:type="gramStart"/>
      <w:r w:rsidR="000E14F2">
        <w:rPr>
          <w:b/>
          <w:sz w:val="22"/>
        </w:rPr>
        <w:t>ОКРУГ  ЛЕНИНГРАДСКОЙ</w:t>
      </w:r>
      <w:proofErr w:type="gramEnd"/>
      <w:r w:rsidR="000E14F2">
        <w:rPr>
          <w:b/>
          <w:sz w:val="22"/>
        </w:rPr>
        <w:t xml:space="preserve"> ОБЛАСТИ</w:t>
      </w:r>
    </w:p>
    <w:p w:rsidR="000E14F2" w:rsidRDefault="00960C9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A08872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FD73B6" w:rsidRDefault="00FD73B6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РАСПОРЯЖЕНИЕ</w:t>
      </w:r>
    </w:p>
    <w:p w:rsidR="00FD73B6" w:rsidRDefault="00FD73B6">
      <w:pPr>
        <w:jc w:val="center"/>
        <w:rPr>
          <w:sz w:val="24"/>
        </w:rPr>
      </w:pPr>
    </w:p>
    <w:p w:rsidR="00FD73B6" w:rsidRDefault="00FD73B6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155F45">
        <w:rPr>
          <w:sz w:val="24"/>
        </w:rPr>
        <w:t>02/09/2024 № 228-р</w:t>
      </w:r>
    </w:p>
    <w:p w:rsidR="007C24EF" w:rsidRDefault="007C24EF" w:rsidP="007C24EF">
      <w:pPr>
        <w:rPr>
          <w:sz w:val="24"/>
        </w:rPr>
      </w:pPr>
      <w:bookmarkStart w:id="1" w:name="_MON_1680529829"/>
      <w:bookmarkStart w:id="2" w:name="_MON_1680698098"/>
      <w:bookmarkStart w:id="3" w:name="_MON_1703573552"/>
      <w:bookmarkStart w:id="4" w:name="_MON_1700032307"/>
      <w:bookmarkStart w:id="5" w:name="_MON_1680529852"/>
      <w:bookmarkStart w:id="6" w:name="_MON_1680529648"/>
      <w:bookmarkStart w:id="7" w:name="_MON_1711354956"/>
      <w:bookmarkStart w:id="8" w:name="_MON_1680592826"/>
      <w:bookmarkStart w:id="9" w:name="_MON_1680592888"/>
      <w:bookmarkStart w:id="10" w:name="_MON_169918144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7C24EF" w:rsidRDefault="007C24EF" w:rsidP="007C24EF">
      <w:pPr>
        <w:rPr>
          <w:sz w:val="24"/>
        </w:rPr>
      </w:pPr>
      <w:r>
        <w:rPr>
          <w:sz w:val="24"/>
        </w:rPr>
        <w:t>О внесении изменений в распоряжение администрации</w:t>
      </w:r>
    </w:p>
    <w:p w:rsidR="007C24EF" w:rsidRDefault="007C24EF" w:rsidP="007C24EF">
      <w:pPr>
        <w:rPr>
          <w:sz w:val="24"/>
        </w:rPr>
      </w:pPr>
      <w:r>
        <w:rPr>
          <w:sz w:val="24"/>
        </w:rPr>
        <w:t>Сосновоборского городского округа от 11.04.2019 № 221-р</w:t>
      </w:r>
    </w:p>
    <w:p w:rsidR="007C24EF" w:rsidRDefault="007C24EF" w:rsidP="007C24EF">
      <w:pPr>
        <w:rPr>
          <w:sz w:val="24"/>
        </w:rPr>
      </w:pPr>
      <w:r>
        <w:rPr>
          <w:sz w:val="24"/>
        </w:rPr>
        <w:t>«Об утверждении Перечня приоритетных рынков</w:t>
      </w:r>
    </w:p>
    <w:p w:rsidR="007C24EF" w:rsidRDefault="007C24EF" w:rsidP="007C24EF">
      <w:pPr>
        <w:rPr>
          <w:sz w:val="24"/>
        </w:rPr>
      </w:pPr>
      <w:r>
        <w:rPr>
          <w:sz w:val="24"/>
        </w:rPr>
        <w:t xml:space="preserve">товаров и </w:t>
      </w:r>
      <w:proofErr w:type="gramStart"/>
      <w:r>
        <w:rPr>
          <w:sz w:val="24"/>
        </w:rPr>
        <w:t>услуг</w:t>
      </w:r>
      <w:proofErr w:type="gramEnd"/>
      <w:r>
        <w:rPr>
          <w:sz w:val="24"/>
        </w:rPr>
        <w:t xml:space="preserve"> и Плана мероприятий («дорожной карты») </w:t>
      </w:r>
    </w:p>
    <w:p w:rsidR="007C24EF" w:rsidRDefault="007C24EF" w:rsidP="007C24EF">
      <w:pPr>
        <w:rPr>
          <w:sz w:val="24"/>
        </w:rPr>
      </w:pPr>
      <w:r>
        <w:rPr>
          <w:sz w:val="24"/>
        </w:rPr>
        <w:t xml:space="preserve">по содействию развитию конкуренции на территории </w:t>
      </w:r>
    </w:p>
    <w:p w:rsidR="007C24EF" w:rsidRDefault="007C24EF" w:rsidP="007C24EF">
      <w:pPr>
        <w:rPr>
          <w:sz w:val="24"/>
        </w:rPr>
      </w:pPr>
      <w:r>
        <w:rPr>
          <w:sz w:val="24"/>
        </w:rPr>
        <w:t xml:space="preserve">муниципального образования Сосновоборский городской округ </w:t>
      </w:r>
    </w:p>
    <w:p w:rsidR="007C24EF" w:rsidRDefault="007C24EF" w:rsidP="007C24EF">
      <w:pPr>
        <w:rPr>
          <w:sz w:val="24"/>
        </w:rPr>
      </w:pPr>
      <w:r>
        <w:rPr>
          <w:sz w:val="24"/>
        </w:rPr>
        <w:t>Ленинградской области на период 2022-2025 годы»</w:t>
      </w:r>
    </w:p>
    <w:p w:rsidR="007C24EF" w:rsidRDefault="007C24EF" w:rsidP="007C24EF">
      <w:pPr>
        <w:jc w:val="both"/>
        <w:rPr>
          <w:sz w:val="24"/>
          <w:szCs w:val="24"/>
        </w:rPr>
      </w:pPr>
    </w:p>
    <w:p w:rsidR="007C24EF" w:rsidRDefault="007C24EF" w:rsidP="007C24EF">
      <w:pPr>
        <w:jc w:val="both"/>
        <w:rPr>
          <w:sz w:val="24"/>
          <w:szCs w:val="24"/>
        </w:rPr>
      </w:pPr>
    </w:p>
    <w:p w:rsidR="007C24EF" w:rsidRPr="00060F14" w:rsidRDefault="007C24EF" w:rsidP="007C24EF">
      <w:pPr>
        <w:jc w:val="both"/>
        <w:rPr>
          <w:sz w:val="24"/>
          <w:szCs w:val="24"/>
        </w:rPr>
      </w:pPr>
    </w:p>
    <w:p w:rsidR="007C24EF" w:rsidRDefault="007C24EF" w:rsidP="007C24EF">
      <w:pPr>
        <w:tabs>
          <w:tab w:val="left" w:pos="1134"/>
        </w:tabs>
        <w:ind w:firstLine="709"/>
        <w:jc w:val="both"/>
        <w:rPr>
          <w:sz w:val="24"/>
        </w:rPr>
      </w:pPr>
      <w:r w:rsidRPr="005721BE">
        <w:rPr>
          <w:sz w:val="24"/>
        </w:rPr>
        <w:t>В связи с необходимостью актуализации Плана мероприятий («дорожной карты») по содействию развитию конкуренции на территории муниципального образования Сосновоборский городской округ Ленинградской области</w:t>
      </w:r>
      <w:r w:rsidRPr="00790BE2">
        <w:rPr>
          <w:sz w:val="24"/>
        </w:rPr>
        <w:t xml:space="preserve"> </w:t>
      </w:r>
      <w:r>
        <w:rPr>
          <w:sz w:val="24"/>
        </w:rPr>
        <w:t>на период 2022-2025 годы</w:t>
      </w:r>
      <w:r w:rsidRPr="005721BE">
        <w:rPr>
          <w:sz w:val="24"/>
        </w:rPr>
        <w:t xml:space="preserve">: </w:t>
      </w:r>
    </w:p>
    <w:p w:rsidR="007C24EF" w:rsidRPr="005721BE" w:rsidRDefault="007C24EF" w:rsidP="007C24EF">
      <w:pPr>
        <w:tabs>
          <w:tab w:val="left" w:pos="1134"/>
        </w:tabs>
        <w:ind w:firstLine="709"/>
        <w:jc w:val="both"/>
        <w:rPr>
          <w:sz w:val="24"/>
        </w:rPr>
      </w:pPr>
    </w:p>
    <w:p w:rsidR="007C24EF" w:rsidRPr="00A114B9" w:rsidRDefault="007C24EF" w:rsidP="007C24EF">
      <w:pPr>
        <w:tabs>
          <w:tab w:val="left" w:pos="1134"/>
        </w:tabs>
        <w:ind w:firstLine="709"/>
        <w:jc w:val="both"/>
        <w:rPr>
          <w:sz w:val="24"/>
        </w:rPr>
      </w:pPr>
      <w:r w:rsidRPr="00A114B9">
        <w:rPr>
          <w:sz w:val="24"/>
        </w:rPr>
        <w:t>1. Внести изменения в распоряжение администрации Сосновоборского городского округа от 11.04.2019 № 221-р «Об утверждении Перечня приоритетных рынков товаров и услуг и Плана мероприятий («дорожная карта») по содействию развитию конкуренции на рынках товаров, работ и услуг в Сосновоборском городском округе Ленинградской области» (с изменениями</w:t>
      </w:r>
      <w:r>
        <w:rPr>
          <w:sz w:val="24"/>
        </w:rPr>
        <w:t xml:space="preserve"> от 24.04.2023</w:t>
      </w:r>
      <w:r w:rsidRPr="00A114B9">
        <w:rPr>
          <w:sz w:val="24"/>
        </w:rPr>
        <w:t xml:space="preserve"> №</w:t>
      </w:r>
      <w:r>
        <w:rPr>
          <w:sz w:val="24"/>
        </w:rPr>
        <w:t xml:space="preserve"> </w:t>
      </w:r>
      <w:r w:rsidRPr="00A114B9">
        <w:rPr>
          <w:sz w:val="24"/>
        </w:rPr>
        <w:t>91-р):</w:t>
      </w:r>
    </w:p>
    <w:p w:rsidR="007C24EF" w:rsidRPr="00091FE2" w:rsidRDefault="007C24EF" w:rsidP="007C24EF">
      <w:pPr>
        <w:tabs>
          <w:tab w:val="left" w:pos="1134"/>
        </w:tabs>
        <w:ind w:firstLine="709"/>
        <w:jc w:val="both"/>
        <w:rPr>
          <w:sz w:val="24"/>
        </w:rPr>
      </w:pPr>
      <w:r w:rsidRPr="00A114B9">
        <w:rPr>
          <w:sz w:val="24"/>
        </w:rPr>
        <w:t xml:space="preserve">1.1. </w:t>
      </w:r>
      <w:r>
        <w:rPr>
          <w:sz w:val="24"/>
        </w:rPr>
        <w:t xml:space="preserve">Значение ключевого показателя в пункте 1 части 1 раздела </w:t>
      </w:r>
      <w:r>
        <w:rPr>
          <w:sz w:val="24"/>
          <w:lang w:val="en-US"/>
        </w:rPr>
        <w:t>II</w:t>
      </w:r>
      <w:r>
        <w:rPr>
          <w:sz w:val="24"/>
        </w:rPr>
        <w:t xml:space="preserve"> Плана мероприятий («дорожная карта») по содействию развитию конкуренции на рынках товаров, работ и услуг в Сосновоборском городском округе Ленинградской области на 2022 – 2025 годы, являющегося приложением № 2 к распоряжению </w:t>
      </w:r>
      <w:r w:rsidRPr="00091FE2">
        <w:rPr>
          <w:sz w:val="24"/>
        </w:rPr>
        <w:t>администрации</w:t>
      </w:r>
      <w:r>
        <w:rPr>
          <w:sz w:val="24"/>
        </w:rPr>
        <w:t xml:space="preserve"> </w:t>
      </w:r>
      <w:r w:rsidRPr="00A114B9">
        <w:rPr>
          <w:sz w:val="24"/>
        </w:rPr>
        <w:t>Сосновоборского городского округа</w:t>
      </w:r>
      <w:r w:rsidRPr="00091FE2">
        <w:rPr>
          <w:sz w:val="24"/>
        </w:rPr>
        <w:t xml:space="preserve"> от 11.04.2019 №</w:t>
      </w:r>
      <w:r>
        <w:rPr>
          <w:sz w:val="24"/>
        </w:rPr>
        <w:t xml:space="preserve"> </w:t>
      </w:r>
      <w:r w:rsidRPr="00091FE2">
        <w:rPr>
          <w:sz w:val="24"/>
        </w:rPr>
        <w:t>221</w:t>
      </w:r>
      <w:r>
        <w:rPr>
          <w:sz w:val="24"/>
        </w:rPr>
        <w:t>-р</w:t>
      </w:r>
      <w:r w:rsidRPr="00091FE2">
        <w:rPr>
          <w:sz w:val="24"/>
        </w:rPr>
        <w:t xml:space="preserve"> изложить в новой редакции (Приложение)</w:t>
      </w:r>
      <w:r>
        <w:rPr>
          <w:sz w:val="24"/>
        </w:rPr>
        <w:t>.</w:t>
      </w:r>
    </w:p>
    <w:p w:rsidR="007C24EF" w:rsidRPr="00091FE2" w:rsidRDefault="007C24EF" w:rsidP="007C24EF">
      <w:pPr>
        <w:tabs>
          <w:tab w:val="left" w:pos="1134"/>
        </w:tabs>
        <w:ind w:firstLine="709"/>
        <w:jc w:val="both"/>
        <w:rPr>
          <w:sz w:val="24"/>
        </w:rPr>
      </w:pPr>
      <w:r w:rsidRPr="00091FE2">
        <w:rPr>
          <w:sz w:val="24"/>
        </w:rPr>
        <w:t>2. Настоящее распоряжение вступает в силу со дня подписания.</w:t>
      </w:r>
    </w:p>
    <w:p w:rsidR="007C24EF" w:rsidRPr="00091FE2" w:rsidRDefault="007C24EF" w:rsidP="007C24EF">
      <w:pPr>
        <w:tabs>
          <w:tab w:val="left" w:pos="1134"/>
        </w:tabs>
        <w:ind w:firstLine="709"/>
        <w:jc w:val="both"/>
        <w:rPr>
          <w:sz w:val="24"/>
        </w:rPr>
      </w:pPr>
      <w:r w:rsidRPr="00091FE2">
        <w:rPr>
          <w:sz w:val="24"/>
        </w:rPr>
        <w:t>3. Контроль за исполнением настоящего распоряжения оставляю за собой.</w:t>
      </w:r>
    </w:p>
    <w:p w:rsidR="007C24EF" w:rsidRPr="00A114B9" w:rsidRDefault="007C24EF" w:rsidP="007C24EF">
      <w:pPr>
        <w:rPr>
          <w:sz w:val="24"/>
        </w:rPr>
      </w:pPr>
    </w:p>
    <w:p w:rsidR="007C24EF" w:rsidRPr="00A114B9" w:rsidRDefault="007C24EF" w:rsidP="007C24EF">
      <w:pPr>
        <w:jc w:val="both"/>
        <w:rPr>
          <w:sz w:val="24"/>
          <w:szCs w:val="24"/>
        </w:rPr>
      </w:pPr>
    </w:p>
    <w:p w:rsidR="007C24EF" w:rsidRPr="00A114B9" w:rsidRDefault="007C24EF" w:rsidP="007C24EF">
      <w:pPr>
        <w:jc w:val="both"/>
        <w:rPr>
          <w:sz w:val="24"/>
          <w:szCs w:val="24"/>
        </w:rPr>
      </w:pPr>
    </w:p>
    <w:p w:rsidR="007C24EF" w:rsidRPr="00A114B9" w:rsidRDefault="007C24EF" w:rsidP="007C24EF">
      <w:pPr>
        <w:jc w:val="both"/>
        <w:rPr>
          <w:sz w:val="24"/>
          <w:szCs w:val="24"/>
        </w:rPr>
      </w:pPr>
      <w:r w:rsidRPr="00A114B9">
        <w:rPr>
          <w:sz w:val="24"/>
          <w:szCs w:val="24"/>
        </w:rPr>
        <w:t>Первый заместитель главы администрации</w:t>
      </w:r>
    </w:p>
    <w:p w:rsidR="007C24EF" w:rsidRPr="00A114B9" w:rsidRDefault="007C24EF" w:rsidP="007C24EF">
      <w:pPr>
        <w:jc w:val="both"/>
        <w:rPr>
          <w:sz w:val="24"/>
          <w:szCs w:val="24"/>
        </w:rPr>
      </w:pPr>
      <w:r w:rsidRPr="00A114B9">
        <w:rPr>
          <w:sz w:val="24"/>
          <w:szCs w:val="24"/>
        </w:rPr>
        <w:t>Сосновоборского городского округа</w:t>
      </w:r>
      <w:r w:rsidRPr="00A114B9">
        <w:rPr>
          <w:sz w:val="24"/>
          <w:szCs w:val="24"/>
        </w:rPr>
        <w:tab/>
      </w:r>
      <w:r w:rsidRPr="00A114B9">
        <w:rPr>
          <w:sz w:val="24"/>
          <w:szCs w:val="24"/>
        </w:rPr>
        <w:tab/>
      </w:r>
      <w:r w:rsidRPr="00A114B9">
        <w:rPr>
          <w:sz w:val="24"/>
          <w:szCs w:val="24"/>
        </w:rPr>
        <w:tab/>
      </w:r>
      <w:r w:rsidRPr="00A114B9">
        <w:rPr>
          <w:sz w:val="24"/>
          <w:szCs w:val="24"/>
        </w:rPr>
        <w:tab/>
      </w:r>
      <w:r w:rsidRPr="00A114B9">
        <w:rPr>
          <w:sz w:val="24"/>
          <w:szCs w:val="24"/>
        </w:rPr>
        <w:tab/>
      </w:r>
      <w:r w:rsidRPr="00A114B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A114B9">
        <w:rPr>
          <w:sz w:val="24"/>
          <w:szCs w:val="24"/>
        </w:rPr>
        <w:t xml:space="preserve">      С.Г. Лютиков</w:t>
      </w:r>
    </w:p>
    <w:p w:rsidR="007C24EF" w:rsidRPr="00A114B9" w:rsidRDefault="007C24EF" w:rsidP="007C24EF">
      <w:pPr>
        <w:rPr>
          <w:rStyle w:val="20"/>
          <w:rFonts w:eastAsia="Arial Narrow"/>
          <w:color w:val="auto"/>
          <w:sz w:val="24"/>
          <w:szCs w:val="24"/>
        </w:rPr>
      </w:pPr>
    </w:p>
    <w:p w:rsidR="007C24EF" w:rsidRPr="00A114B9" w:rsidRDefault="007C24EF" w:rsidP="007C24EF">
      <w:pPr>
        <w:rPr>
          <w:rStyle w:val="20"/>
          <w:rFonts w:eastAsia="Arial Narrow"/>
          <w:color w:val="auto"/>
          <w:sz w:val="24"/>
          <w:szCs w:val="24"/>
        </w:rPr>
      </w:pPr>
    </w:p>
    <w:p w:rsidR="007C24EF" w:rsidRPr="00A114B9" w:rsidRDefault="007C24EF" w:rsidP="007C24EF">
      <w:pPr>
        <w:rPr>
          <w:rStyle w:val="20"/>
          <w:rFonts w:eastAsia="Arial Narrow"/>
          <w:color w:val="auto"/>
          <w:sz w:val="24"/>
          <w:szCs w:val="24"/>
        </w:rPr>
      </w:pPr>
    </w:p>
    <w:p w:rsidR="007C24EF" w:rsidRPr="00A114B9" w:rsidRDefault="007C24EF" w:rsidP="007C24EF">
      <w:pPr>
        <w:rPr>
          <w:rStyle w:val="20"/>
          <w:rFonts w:eastAsia="Arial Narrow"/>
          <w:color w:val="auto"/>
          <w:sz w:val="24"/>
          <w:szCs w:val="24"/>
        </w:rPr>
      </w:pPr>
    </w:p>
    <w:p w:rsidR="007C24EF" w:rsidRPr="00A114B9" w:rsidRDefault="007C24EF" w:rsidP="007C24EF">
      <w:pPr>
        <w:rPr>
          <w:rStyle w:val="20"/>
          <w:rFonts w:eastAsia="Arial Narrow"/>
          <w:color w:val="auto"/>
          <w:sz w:val="24"/>
          <w:szCs w:val="24"/>
        </w:rPr>
      </w:pPr>
    </w:p>
    <w:p w:rsidR="007C24EF" w:rsidRDefault="007C24EF" w:rsidP="007C24EF">
      <w:pPr>
        <w:rPr>
          <w:rStyle w:val="20"/>
          <w:rFonts w:eastAsia="Arial Narrow"/>
          <w:color w:val="auto"/>
          <w:sz w:val="24"/>
          <w:szCs w:val="24"/>
        </w:rPr>
      </w:pPr>
    </w:p>
    <w:p w:rsidR="007C24EF" w:rsidRDefault="007C24EF" w:rsidP="007C24EF">
      <w:pPr>
        <w:rPr>
          <w:rStyle w:val="20"/>
          <w:rFonts w:eastAsia="Arial Narrow"/>
          <w:color w:val="auto"/>
          <w:sz w:val="24"/>
          <w:szCs w:val="24"/>
        </w:rPr>
      </w:pPr>
    </w:p>
    <w:p w:rsidR="007C24EF" w:rsidRPr="00A114B9" w:rsidRDefault="007C24EF" w:rsidP="007C24EF">
      <w:pPr>
        <w:rPr>
          <w:rStyle w:val="20"/>
          <w:rFonts w:eastAsia="Arial Narrow"/>
          <w:color w:val="auto"/>
          <w:sz w:val="24"/>
          <w:szCs w:val="24"/>
        </w:rPr>
      </w:pPr>
    </w:p>
    <w:p w:rsidR="007C24EF" w:rsidRDefault="007C24EF" w:rsidP="007C24EF">
      <w:pPr>
        <w:rPr>
          <w:rStyle w:val="20"/>
          <w:rFonts w:eastAsia="Arial Narrow"/>
          <w:color w:val="auto"/>
          <w:sz w:val="12"/>
          <w:szCs w:val="12"/>
        </w:rPr>
      </w:pPr>
    </w:p>
    <w:p w:rsidR="007C24EF" w:rsidRPr="00A114B9" w:rsidRDefault="007C24EF" w:rsidP="007C24EF">
      <w:pPr>
        <w:rPr>
          <w:rStyle w:val="20"/>
          <w:rFonts w:eastAsia="Arial Narrow"/>
          <w:color w:val="auto"/>
          <w:sz w:val="12"/>
          <w:szCs w:val="12"/>
        </w:rPr>
      </w:pPr>
      <w:r w:rsidRPr="00A114B9">
        <w:rPr>
          <w:rStyle w:val="20"/>
          <w:rFonts w:eastAsia="Arial Narrow"/>
          <w:color w:val="auto"/>
          <w:sz w:val="12"/>
          <w:szCs w:val="12"/>
        </w:rPr>
        <w:t>Исп. Алиева Мальвина Рамазановна</w:t>
      </w:r>
    </w:p>
    <w:p w:rsidR="007C24EF" w:rsidRPr="00A114B9" w:rsidRDefault="007C24EF" w:rsidP="007C24EF">
      <w:pPr>
        <w:rPr>
          <w:rStyle w:val="20"/>
          <w:rFonts w:eastAsia="Arial Narrow"/>
          <w:color w:val="auto"/>
          <w:sz w:val="12"/>
          <w:szCs w:val="12"/>
        </w:rPr>
      </w:pPr>
      <w:r w:rsidRPr="00A114B9">
        <w:rPr>
          <w:rStyle w:val="20"/>
          <w:rFonts w:eastAsia="Arial Narrow"/>
          <w:color w:val="auto"/>
          <w:sz w:val="12"/>
          <w:szCs w:val="12"/>
        </w:rPr>
        <w:t>Тел. 6-28-35 (отдел экономического развития)</w:t>
      </w:r>
      <w:r w:rsidR="00FF7562">
        <w:rPr>
          <w:rStyle w:val="20"/>
          <w:rFonts w:eastAsia="Arial Narrow"/>
          <w:color w:val="auto"/>
          <w:sz w:val="12"/>
          <w:szCs w:val="12"/>
        </w:rPr>
        <w:t xml:space="preserve"> </w:t>
      </w:r>
      <w:r>
        <w:rPr>
          <w:rStyle w:val="20"/>
          <w:rFonts w:eastAsia="Arial Narrow"/>
          <w:color w:val="auto"/>
          <w:sz w:val="12"/>
          <w:szCs w:val="12"/>
        </w:rPr>
        <w:t>БО</w:t>
      </w:r>
    </w:p>
    <w:p w:rsidR="007C24EF" w:rsidRPr="00091FE2" w:rsidRDefault="007C24EF" w:rsidP="007C24EF">
      <w:pPr>
        <w:jc w:val="right"/>
        <w:rPr>
          <w:rStyle w:val="20"/>
          <w:color w:val="auto"/>
          <w:spacing w:val="0"/>
          <w:sz w:val="20"/>
          <w:szCs w:val="20"/>
          <w:lang w:bidi="ar-SA"/>
        </w:rPr>
        <w:sectPr w:rsidR="007C24EF" w:rsidRPr="00091FE2" w:rsidSect="00F720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20" w:footer="720" w:gutter="0"/>
          <w:cols w:space="720"/>
          <w:docGrid w:linePitch="272"/>
        </w:sectPr>
      </w:pPr>
    </w:p>
    <w:p w:rsidR="007C24EF" w:rsidRDefault="007C24EF" w:rsidP="007C24EF">
      <w:pPr>
        <w:ind w:firstLine="504"/>
        <w:jc w:val="right"/>
        <w:rPr>
          <w:rStyle w:val="20"/>
          <w:rFonts w:eastAsia="Arial Narrow"/>
          <w:sz w:val="24"/>
          <w:szCs w:val="24"/>
        </w:rPr>
      </w:pPr>
      <w:r>
        <w:rPr>
          <w:rStyle w:val="20"/>
          <w:rFonts w:eastAsia="Arial Narrow"/>
          <w:sz w:val="24"/>
          <w:szCs w:val="24"/>
        </w:rPr>
        <w:lastRenderedPageBreak/>
        <w:t>ПРИЛОЖЕНИЕ</w:t>
      </w:r>
    </w:p>
    <w:p w:rsidR="007C24EF" w:rsidRDefault="007C24EF" w:rsidP="007C24EF">
      <w:pPr>
        <w:ind w:firstLine="504"/>
        <w:jc w:val="right"/>
        <w:rPr>
          <w:rStyle w:val="20"/>
          <w:rFonts w:eastAsia="Arial Narrow"/>
          <w:sz w:val="24"/>
          <w:szCs w:val="24"/>
        </w:rPr>
      </w:pPr>
      <w:r>
        <w:rPr>
          <w:rStyle w:val="20"/>
          <w:rFonts w:eastAsia="Arial Narrow"/>
          <w:sz w:val="24"/>
          <w:szCs w:val="24"/>
        </w:rPr>
        <w:t>к распоряжению администрации</w:t>
      </w:r>
    </w:p>
    <w:p w:rsidR="007C24EF" w:rsidRDefault="007C24EF" w:rsidP="007C24EF">
      <w:pPr>
        <w:ind w:firstLine="504"/>
        <w:jc w:val="right"/>
        <w:rPr>
          <w:rStyle w:val="20"/>
          <w:rFonts w:eastAsia="Arial Narrow"/>
          <w:sz w:val="24"/>
          <w:szCs w:val="24"/>
        </w:rPr>
      </w:pPr>
      <w:r>
        <w:rPr>
          <w:rStyle w:val="20"/>
          <w:rFonts w:eastAsia="Arial Narrow"/>
          <w:sz w:val="24"/>
          <w:szCs w:val="24"/>
        </w:rPr>
        <w:t>Сосновоборского городского округа</w:t>
      </w:r>
    </w:p>
    <w:p w:rsidR="007C24EF" w:rsidRPr="002A3E90" w:rsidRDefault="007C24EF" w:rsidP="007C24EF">
      <w:pPr>
        <w:ind w:firstLine="504"/>
        <w:jc w:val="right"/>
        <w:rPr>
          <w:rStyle w:val="20"/>
          <w:rFonts w:eastAsia="Arial Narrow"/>
          <w:sz w:val="24"/>
          <w:szCs w:val="24"/>
        </w:rPr>
      </w:pPr>
      <w:r>
        <w:rPr>
          <w:rStyle w:val="20"/>
          <w:rFonts w:eastAsia="Arial Narrow"/>
          <w:sz w:val="24"/>
          <w:szCs w:val="24"/>
        </w:rPr>
        <w:t xml:space="preserve">от </w:t>
      </w:r>
      <w:r w:rsidR="00155F45">
        <w:rPr>
          <w:rStyle w:val="20"/>
          <w:rFonts w:eastAsia="Arial Narrow"/>
          <w:sz w:val="24"/>
          <w:szCs w:val="24"/>
        </w:rPr>
        <w:t>02/09/2024 № 228-р</w:t>
      </w:r>
    </w:p>
    <w:p w:rsidR="007C24EF" w:rsidRPr="002A3E90" w:rsidRDefault="007C24EF" w:rsidP="007C24EF">
      <w:pPr>
        <w:spacing w:line="274" w:lineRule="exact"/>
        <w:ind w:left="5160" w:right="20"/>
        <w:jc w:val="right"/>
        <w:rPr>
          <w:rStyle w:val="20"/>
          <w:rFonts w:eastAsia="Arial Narrow"/>
          <w:sz w:val="24"/>
          <w:szCs w:val="24"/>
        </w:rPr>
      </w:pPr>
    </w:p>
    <w:p w:rsidR="007C24EF" w:rsidRPr="009D7A08" w:rsidRDefault="007C24EF" w:rsidP="007C24EF">
      <w:pPr>
        <w:jc w:val="center"/>
        <w:rPr>
          <w:sz w:val="24"/>
          <w:szCs w:val="24"/>
        </w:rPr>
      </w:pPr>
      <w:r w:rsidRPr="009D7A08">
        <w:rPr>
          <w:sz w:val="24"/>
          <w:szCs w:val="24"/>
        </w:rPr>
        <w:t xml:space="preserve">План мероприятий («дорожная карта») по содействию развитию конкуренции </w:t>
      </w:r>
    </w:p>
    <w:p w:rsidR="007C24EF" w:rsidRPr="009D7A08" w:rsidRDefault="007C24EF" w:rsidP="007C24EF">
      <w:pPr>
        <w:jc w:val="center"/>
        <w:rPr>
          <w:sz w:val="24"/>
          <w:szCs w:val="24"/>
        </w:rPr>
      </w:pPr>
      <w:r w:rsidRPr="009D7A08">
        <w:rPr>
          <w:sz w:val="24"/>
          <w:szCs w:val="24"/>
        </w:rPr>
        <w:t>на рынках товаров, работ и услуг в Сосновоборском городском округе Ленинградской области</w:t>
      </w:r>
    </w:p>
    <w:p w:rsidR="007C24EF" w:rsidRPr="009D7A08" w:rsidRDefault="007C24EF" w:rsidP="007C24EF">
      <w:pPr>
        <w:jc w:val="center"/>
        <w:rPr>
          <w:sz w:val="24"/>
          <w:szCs w:val="24"/>
        </w:rPr>
      </w:pPr>
      <w:r w:rsidRPr="009D7A08">
        <w:rPr>
          <w:sz w:val="24"/>
          <w:szCs w:val="24"/>
        </w:rPr>
        <w:t>на 2022 - 2025 годы</w:t>
      </w:r>
    </w:p>
    <w:p w:rsidR="007C24EF" w:rsidRPr="009D7A08" w:rsidRDefault="007C24EF" w:rsidP="007C24EF">
      <w:pPr>
        <w:jc w:val="center"/>
        <w:rPr>
          <w:sz w:val="24"/>
          <w:szCs w:val="24"/>
        </w:rPr>
      </w:pPr>
    </w:p>
    <w:p w:rsidR="007C24EF" w:rsidRPr="00A114B9" w:rsidRDefault="007C24EF" w:rsidP="007C24EF">
      <w:pPr>
        <w:spacing w:line="274" w:lineRule="exact"/>
        <w:ind w:left="5160" w:right="20"/>
        <w:jc w:val="right"/>
        <w:rPr>
          <w:rStyle w:val="20"/>
          <w:sz w:val="20"/>
          <w:szCs w:val="20"/>
        </w:rPr>
      </w:pPr>
    </w:p>
    <w:p w:rsidR="007C24EF" w:rsidRPr="00A114B9" w:rsidRDefault="007C24EF" w:rsidP="007C24EF">
      <w:pPr>
        <w:spacing w:line="274" w:lineRule="exact"/>
        <w:jc w:val="center"/>
        <w:rPr>
          <w:sz w:val="24"/>
        </w:rPr>
      </w:pPr>
      <w:r w:rsidRPr="00A114B9">
        <w:rPr>
          <w:sz w:val="24"/>
          <w:lang w:val="en-US"/>
        </w:rPr>
        <w:t>II</w:t>
      </w:r>
      <w:r w:rsidRPr="00A114B9">
        <w:rPr>
          <w:sz w:val="24"/>
        </w:rPr>
        <w:t>.Системные мероприятия, направленные на развитие конкуренции на рынках товаров, работ и услуг в Сосновоборском городском округе</w:t>
      </w:r>
    </w:p>
    <w:tbl>
      <w:tblPr>
        <w:tblW w:w="14879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72"/>
        <w:gridCol w:w="2867"/>
        <w:gridCol w:w="3260"/>
        <w:gridCol w:w="1701"/>
        <w:gridCol w:w="993"/>
        <w:gridCol w:w="992"/>
        <w:gridCol w:w="992"/>
        <w:gridCol w:w="992"/>
        <w:gridCol w:w="2410"/>
      </w:tblGrid>
      <w:tr w:rsidR="007C24EF" w:rsidRPr="008645BE" w:rsidTr="00DE2160">
        <w:trPr>
          <w:trHeight w:val="1530"/>
          <w:tblHeader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4EF" w:rsidRPr="00765098" w:rsidRDefault="007C24EF" w:rsidP="00DE2160">
            <w:pPr>
              <w:jc w:val="center"/>
            </w:pPr>
            <w:r w:rsidRPr="00765098">
              <w:t>№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4EF" w:rsidRPr="00765098" w:rsidRDefault="007C24EF" w:rsidP="00DE2160">
            <w:pPr>
              <w:jc w:val="center"/>
            </w:pPr>
            <w:r w:rsidRPr="00765098">
              <w:t>Мероприятия, направленные на развитие конкуренции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4EF" w:rsidRPr="00765098" w:rsidRDefault="007C24EF" w:rsidP="00DE2160">
            <w:pPr>
              <w:jc w:val="center"/>
            </w:pPr>
            <w:r w:rsidRPr="00765098">
              <w:t>Целевые индикаторы, 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4EF" w:rsidRPr="00765098" w:rsidRDefault="007C24EF" w:rsidP="00DE2160">
            <w:pPr>
              <w:jc w:val="center"/>
            </w:pPr>
            <w:r w:rsidRPr="00765098">
              <w:t xml:space="preserve">Текущая ситуация (описание проблемы), фактическое значение </w:t>
            </w:r>
          </w:p>
          <w:p w:rsidR="007C24EF" w:rsidRPr="00765098" w:rsidRDefault="007C24EF" w:rsidP="00DE2160">
            <w:pPr>
              <w:jc w:val="center"/>
            </w:pPr>
            <w:r w:rsidRPr="00765098">
              <w:t>2021 года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EF" w:rsidRPr="00765098" w:rsidRDefault="007C24EF" w:rsidP="00DE2160">
            <w:pPr>
              <w:jc w:val="center"/>
            </w:pPr>
            <w:r w:rsidRPr="00765098">
              <w:t>Значение ключевого показателя (план)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4EF" w:rsidRPr="007C24EF" w:rsidRDefault="007C24EF" w:rsidP="00DE2160">
            <w:pPr>
              <w:jc w:val="center"/>
              <w:rPr>
                <w:b/>
                <w:sz w:val="24"/>
                <w:szCs w:val="24"/>
              </w:rPr>
            </w:pPr>
            <w:r w:rsidRPr="007C24EF">
              <w:rPr>
                <w:rStyle w:val="7pt0pt"/>
                <w:rFonts w:eastAsia="Calibri"/>
                <w:b w:val="0"/>
                <w:sz w:val="24"/>
                <w:szCs w:val="24"/>
              </w:rPr>
              <w:t>Ответственное структурное подразделение администрации</w:t>
            </w:r>
          </w:p>
        </w:tc>
      </w:tr>
      <w:tr w:rsidR="007C24EF" w:rsidRPr="008645BE" w:rsidTr="00DE2160">
        <w:trPr>
          <w:trHeight w:val="451"/>
          <w:tblHeader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4EF" w:rsidRPr="00765098" w:rsidRDefault="007C24EF" w:rsidP="00DE2160">
            <w:pPr>
              <w:jc w:val="center"/>
            </w:pPr>
          </w:p>
        </w:tc>
        <w:tc>
          <w:tcPr>
            <w:tcW w:w="28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EF" w:rsidRPr="00765098" w:rsidRDefault="007C24EF" w:rsidP="00DE2160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4EF" w:rsidRPr="00765098" w:rsidRDefault="007C24EF" w:rsidP="00DE2160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EF" w:rsidRPr="00765098" w:rsidRDefault="007C24EF" w:rsidP="00DE216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EF" w:rsidRPr="00765098" w:rsidRDefault="007C24EF" w:rsidP="00DE2160">
            <w:pPr>
              <w:jc w:val="center"/>
            </w:pPr>
            <w:r w:rsidRPr="00765098"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EF" w:rsidRPr="00765098" w:rsidRDefault="007C24EF" w:rsidP="00DE2160">
            <w:pPr>
              <w:jc w:val="center"/>
            </w:pPr>
            <w:r w:rsidRPr="00765098"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EF" w:rsidRPr="00765098" w:rsidRDefault="007C24EF" w:rsidP="00DE2160">
            <w:pPr>
              <w:jc w:val="center"/>
            </w:pPr>
            <w:r w:rsidRPr="00765098"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EF" w:rsidRPr="00765098" w:rsidRDefault="007C24EF" w:rsidP="00DE2160">
            <w:pPr>
              <w:jc w:val="center"/>
            </w:pPr>
            <w:r w:rsidRPr="00765098">
              <w:t>2025 год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4EF" w:rsidRPr="00765098" w:rsidRDefault="007C24EF" w:rsidP="00DE2160">
            <w:pPr>
              <w:jc w:val="center"/>
            </w:pPr>
          </w:p>
        </w:tc>
      </w:tr>
      <w:tr w:rsidR="007C24EF" w:rsidRPr="008645BE" w:rsidTr="00DE2160">
        <w:trPr>
          <w:trHeight w:val="269"/>
        </w:trPr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4EF" w:rsidRPr="00A114B9" w:rsidRDefault="007C24EF" w:rsidP="00DE2160">
            <w:pPr>
              <w:pStyle w:val="4"/>
              <w:shd w:val="clear" w:color="auto" w:fill="auto"/>
              <w:spacing w:after="0" w:line="240" w:lineRule="auto"/>
              <w:ind w:firstLine="0"/>
              <w:rPr>
                <w:b w:val="0"/>
                <w:sz w:val="20"/>
                <w:szCs w:val="20"/>
              </w:rPr>
            </w:pPr>
            <w:r w:rsidRPr="00A114B9">
              <w:rPr>
                <w:rStyle w:val="1"/>
                <w:color w:val="auto"/>
                <w:spacing w:val="0"/>
              </w:rPr>
              <w:t>1.</w:t>
            </w:r>
            <w:r w:rsidRPr="00A114B9">
              <w:rPr>
                <w:b w:val="0"/>
                <w:sz w:val="20"/>
                <w:szCs w:val="20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7C24EF" w:rsidRPr="008645BE" w:rsidTr="00DE2160">
        <w:trPr>
          <w:trHeight w:val="25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4EF" w:rsidRPr="00765098" w:rsidRDefault="007C24EF" w:rsidP="00DE2160">
            <w:pPr>
              <w:jc w:val="center"/>
            </w:pPr>
            <w:r w:rsidRPr="00765098"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EF" w:rsidRPr="007C24EF" w:rsidRDefault="007C24EF" w:rsidP="00DE2160">
            <w:r w:rsidRPr="007C24EF">
              <w:rPr>
                <w:rStyle w:val="ArialNarrow9pt0pt"/>
                <w:rFonts w:ascii="Times New Roman" w:hAnsi="Times New Roman" w:cs="Times New Roman"/>
                <w:b w:val="0"/>
                <w:sz w:val="20"/>
                <w:szCs w:val="20"/>
              </w:rPr>
              <w:t>Информационная, консультационная и образовательная поддержка субъектов малого и среднего предпринимательства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EF" w:rsidRPr="007C24EF" w:rsidRDefault="007C24EF" w:rsidP="00DE2160">
            <w:pPr>
              <w:rPr>
                <w:b/>
              </w:rPr>
            </w:pPr>
            <w:r w:rsidRPr="007C24EF">
              <w:rPr>
                <w:rStyle w:val="10pt"/>
                <w:rFonts w:eastAsia="Calibri"/>
                <w:b w:val="0"/>
              </w:rPr>
              <w:t>Доля уникальных субъектов малого и среднего предпринимательства, которым на безвозмездной основе предоставлена информационная, консультационная и образовательная поддержка,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EF" w:rsidRPr="00A114B9" w:rsidRDefault="007C24EF" w:rsidP="00DE2160">
            <w:pPr>
              <w:jc w:val="center"/>
            </w:pPr>
            <w:r w:rsidRPr="00A114B9">
              <w:t>39,4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EF" w:rsidRPr="00A114B9" w:rsidRDefault="007C24EF" w:rsidP="00DE2160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rFonts w:eastAsia="Arial"/>
                <w:color w:val="auto"/>
                <w:sz w:val="20"/>
                <w:szCs w:val="20"/>
              </w:rPr>
            </w:pPr>
            <w:r w:rsidRPr="00A114B9">
              <w:rPr>
                <w:rStyle w:val="95pt0pt"/>
                <w:rFonts w:eastAsia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EF" w:rsidRPr="00A114B9" w:rsidRDefault="007C24EF" w:rsidP="00DE2160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rFonts w:eastAsia="Arial"/>
                <w:color w:val="auto"/>
                <w:sz w:val="20"/>
                <w:szCs w:val="20"/>
              </w:rPr>
            </w:pPr>
            <w:r w:rsidRPr="00A114B9">
              <w:rPr>
                <w:rStyle w:val="95pt0pt"/>
                <w:rFonts w:eastAsia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EF" w:rsidRPr="00A114B9" w:rsidRDefault="007C24EF" w:rsidP="00DE2160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bCs w:val="0"/>
                <w:spacing w:val="0"/>
                <w:sz w:val="20"/>
                <w:szCs w:val="20"/>
                <w:shd w:val="clear" w:color="auto" w:fill="FFFFFF"/>
                <w:lang w:bidi="ru-RU"/>
              </w:rPr>
            </w:pPr>
            <w:r w:rsidRPr="00A114B9">
              <w:rPr>
                <w:b w:val="0"/>
                <w:bCs w:val="0"/>
                <w:spacing w:val="0"/>
                <w:sz w:val="20"/>
                <w:szCs w:val="20"/>
                <w:shd w:val="clear" w:color="auto" w:fill="FFFFFF"/>
                <w:lang w:bidi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EF" w:rsidRPr="00A114B9" w:rsidRDefault="007C24EF" w:rsidP="00DE2160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Style w:val="95pt0pt"/>
                <w:rFonts w:eastAsia="Arial"/>
                <w:color w:val="auto"/>
                <w:sz w:val="20"/>
                <w:szCs w:val="20"/>
              </w:rPr>
            </w:pPr>
            <w:r w:rsidRPr="00A114B9">
              <w:rPr>
                <w:rStyle w:val="95pt0pt"/>
                <w:rFonts w:eastAsia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4EF" w:rsidRPr="007C24EF" w:rsidRDefault="007C24EF" w:rsidP="00DE2160">
            <w:pPr>
              <w:rPr>
                <w:sz w:val="24"/>
                <w:szCs w:val="24"/>
              </w:rPr>
            </w:pPr>
            <w:r w:rsidRPr="007C24EF">
              <w:rPr>
                <w:sz w:val="24"/>
                <w:szCs w:val="24"/>
              </w:rPr>
              <w:t>Отдел экономического развития</w:t>
            </w:r>
            <w:r w:rsidRPr="007C24EF">
              <w:rPr>
                <w:rStyle w:val="95pt0pt"/>
                <w:rFonts w:eastAsia="Arial"/>
                <w:b w:val="0"/>
                <w:color w:val="auto"/>
                <w:sz w:val="24"/>
                <w:szCs w:val="24"/>
              </w:rPr>
              <w:t xml:space="preserve"> администрации </w:t>
            </w:r>
            <w:r w:rsidRPr="007C24EF">
              <w:rPr>
                <w:rStyle w:val="ArialNarrow9pt0pt"/>
                <w:rFonts w:ascii="Times New Roman" w:hAnsi="Times New Roman" w:cs="Times New Roman"/>
                <w:b w:val="0"/>
                <w:sz w:val="24"/>
                <w:szCs w:val="24"/>
              </w:rPr>
              <w:t>Сосновоборского городского округа</w:t>
            </w:r>
          </w:p>
        </w:tc>
      </w:tr>
    </w:tbl>
    <w:p w:rsidR="007C24EF" w:rsidRDefault="007C24EF" w:rsidP="007C24EF"/>
    <w:p w:rsidR="00FD73B6" w:rsidRDefault="00FD73B6">
      <w:pPr>
        <w:jc w:val="both"/>
        <w:rPr>
          <w:sz w:val="24"/>
        </w:rPr>
      </w:pPr>
    </w:p>
    <w:p w:rsidR="00FD73B6" w:rsidRDefault="00FD73B6">
      <w:pPr>
        <w:jc w:val="both"/>
        <w:rPr>
          <w:sz w:val="24"/>
        </w:rPr>
      </w:pPr>
    </w:p>
    <w:sectPr w:rsidR="00FD73B6" w:rsidSect="007C24EF"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3E9" w:rsidRDefault="00CE13E9" w:rsidP="0049202D">
      <w:r>
        <w:separator/>
      </w:r>
    </w:p>
  </w:endnote>
  <w:endnote w:type="continuationSeparator" w:id="0">
    <w:p w:rsidR="00CE13E9" w:rsidRDefault="00CE13E9" w:rsidP="0049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F45" w:rsidRDefault="00155F4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F45" w:rsidRDefault="00155F4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F45" w:rsidRDefault="00155F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3E9" w:rsidRDefault="00CE13E9" w:rsidP="0049202D">
      <w:r>
        <w:separator/>
      </w:r>
    </w:p>
  </w:footnote>
  <w:footnote w:type="continuationSeparator" w:id="0">
    <w:p w:rsidR="00CE13E9" w:rsidRDefault="00CE13E9" w:rsidP="00492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F45" w:rsidRDefault="00155F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4EF" w:rsidRDefault="007C24E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F45" w:rsidRDefault="00155F4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2041742-7906-46ce-893e-aa1a79e0e473"/>
  </w:docVars>
  <w:rsids>
    <w:rsidRoot w:val="007C24EF"/>
    <w:rsid w:val="000E14F2"/>
    <w:rsid w:val="000F68F2"/>
    <w:rsid w:val="00155F45"/>
    <w:rsid w:val="002472D7"/>
    <w:rsid w:val="0049202D"/>
    <w:rsid w:val="007C24EF"/>
    <w:rsid w:val="00960C96"/>
    <w:rsid w:val="00CE13E9"/>
    <w:rsid w:val="00D06B4F"/>
    <w:rsid w:val="00DD0169"/>
    <w:rsid w:val="00EA1414"/>
    <w:rsid w:val="00EC2AE1"/>
    <w:rsid w:val="00FD73B6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6AD9E86-F319-4D36-985B-EB3FE0A6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2D7"/>
  </w:style>
  <w:style w:type="paragraph" w:styleId="2">
    <w:name w:val="heading 2"/>
    <w:basedOn w:val="a"/>
    <w:next w:val="a"/>
    <w:qFormat/>
    <w:rsid w:val="002472D7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2472D7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qFormat/>
    <w:rsid w:val="002472D7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(2)"/>
    <w:rsid w:val="007C24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Не полужирный;Интервал 0 pt"/>
    <w:rsid w:val="007C24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rialNarrow9pt0pt">
    <w:name w:val="Основной текст + Arial Narrow;9 pt;Интервал 0 pt"/>
    <w:rsid w:val="007C24E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3">
    <w:name w:val="Основной текст_"/>
    <w:link w:val="4"/>
    <w:rsid w:val="007C24EF"/>
    <w:rPr>
      <w:b/>
      <w:bCs/>
      <w:spacing w:val="5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3"/>
    <w:rsid w:val="007C24EF"/>
    <w:pPr>
      <w:widowControl w:val="0"/>
      <w:shd w:val="clear" w:color="auto" w:fill="FFFFFF"/>
      <w:spacing w:after="300" w:line="322" w:lineRule="exact"/>
      <w:ind w:hanging="560"/>
    </w:pPr>
    <w:rPr>
      <w:b/>
      <w:bCs/>
      <w:spacing w:val="5"/>
      <w:sz w:val="23"/>
      <w:szCs w:val="23"/>
    </w:rPr>
  </w:style>
  <w:style w:type="character" w:customStyle="1" w:styleId="1">
    <w:name w:val="Основной текст1"/>
    <w:rsid w:val="007C24EF"/>
    <w:rPr>
      <w:b/>
      <w:bCs/>
      <w:color w:val="000000"/>
      <w:spacing w:val="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pt0pt">
    <w:name w:val="Основной текст + 7 pt;Не полужирный;Интервал 0 pt"/>
    <w:rsid w:val="007C24EF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aliases w:val="Интервал 0 pt,Основной текст + Arial Narrow,9 pt"/>
    <w:rsid w:val="007C24E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rsid w:val="007C24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C24EF"/>
  </w:style>
  <w:style w:type="paragraph" w:styleId="a6">
    <w:name w:val="footer"/>
    <w:basedOn w:val="a"/>
    <w:link w:val="a7"/>
    <w:rsid w:val="007C24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C24EF"/>
  </w:style>
  <w:style w:type="paragraph" w:customStyle="1" w:styleId="Default">
    <w:name w:val="Default"/>
    <w:rsid w:val="007C24E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50abdbef-f1f4-453f-b1a4-b4ff836c3b6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50abdbef-f1f4-453f-b1a4-b4ff836c3b61.dot</Template>
  <TotalTime>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МЭРИЯ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Общий отдел - Татищева Н.С.</dc:creator>
  <cp:keywords/>
  <cp:lastModifiedBy>N</cp:lastModifiedBy>
  <cp:revision>2</cp:revision>
  <cp:lastPrinted>2024-09-02T12:30:00Z</cp:lastPrinted>
  <dcterms:created xsi:type="dcterms:W3CDTF">2024-10-10T07:24:00Z</dcterms:created>
  <dcterms:modified xsi:type="dcterms:W3CDTF">2024-10-10T07:24:00Z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91063d52-899a-4099-bf75-ce30387f0a3a</vt:lpwstr>
  </property>
</Properties>
</file>