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FD" w:rsidRPr="00CB13FD" w:rsidRDefault="00CB13FD" w:rsidP="00CB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3FD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</w:p>
    <w:p w:rsidR="00CB13FD" w:rsidRPr="00CB13FD" w:rsidRDefault="00CB13FD" w:rsidP="00CB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3FD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НАЛОГОВЫХ ПОСТУПЛЕНИЯХ в БЮДЖЕТ СОСНОВОБОРСКОГО ГОРОДСКОГО ОКРУГА ПО СПЕЦИАЛЬНЫМ НАЛОГОВЫМ РЕЖИМАМ</w:t>
      </w:r>
    </w:p>
    <w:p w:rsidR="00CB13FD" w:rsidRPr="00CB13FD" w:rsidRDefault="00CB13FD" w:rsidP="00CB13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3FD" w:rsidRPr="00CB13FD" w:rsidRDefault="00CB13FD" w:rsidP="00CB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3FD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CB13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</w:t>
      </w:r>
    </w:p>
    <w:p w:rsidR="00CB13FD" w:rsidRPr="00CB13FD" w:rsidRDefault="00CB13FD" w:rsidP="00CB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3FD" w:rsidRPr="00CB13FD" w:rsidRDefault="00CB13FD" w:rsidP="00CB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99"/>
      </w:tblGrid>
      <w:tr w:rsidR="00A91F4E" w:rsidRPr="00CB13FD" w:rsidTr="00A91F4E">
        <w:trPr>
          <w:cantSplit/>
          <w:trHeight w:val="720"/>
          <w:jc w:val="center"/>
        </w:trPr>
        <w:tc>
          <w:tcPr>
            <w:tcW w:w="5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F4E" w:rsidRPr="00CB13FD" w:rsidRDefault="00A91F4E" w:rsidP="00CB1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Патентная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стема налогообложения (ПСН), млн</w:t>
            </w:r>
            <w:r w:rsidRPr="00CB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F4E" w:rsidRPr="00CB13FD" w:rsidRDefault="00A91F4E" w:rsidP="00A91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налог, взимаемый при применении упрощенной системы налогообложения (УСН),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r w:rsidRPr="00CB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</w:tr>
      <w:tr w:rsidR="00A91F4E" w:rsidRPr="00CB13FD" w:rsidTr="00A91F4E">
        <w:trPr>
          <w:cantSplit/>
          <w:trHeight w:val="776"/>
          <w:jc w:val="center"/>
        </w:trPr>
        <w:tc>
          <w:tcPr>
            <w:tcW w:w="5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F4E" w:rsidRPr="00CB13FD" w:rsidRDefault="00A91F4E" w:rsidP="00CB1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4E" w:rsidRPr="00CB13FD" w:rsidRDefault="00A91F4E" w:rsidP="00CB1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298,2</w:t>
            </w:r>
          </w:p>
        </w:tc>
      </w:tr>
    </w:tbl>
    <w:p w:rsidR="00CB13FD" w:rsidRPr="00CB13FD" w:rsidRDefault="00CB13FD" w:rsidP="00CB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A63" w:rsidRDefault="00674A44">
      <w:bookmarkStart w:id="0" w:name="_GoBack"/>
      <w:bookmarkEnd w:id="0"/>
    </w:p>
    <w:sectPr w:rsidR="001C4A63" w:rsidSect="0099224F">
      <w:headerReference w:type="default" r:id="rId4"/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14" w:rsidRDefault="00CB13F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3175" b="3175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09C" w:rsidRPr="00E4509C" w:rsidRDefault="00674A44" w:rsidP="00E4509C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6405208/219301(1)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345pt;margin-top:20pt;width:20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" filled="f" stroked="f">
              <v:textbox inset="0,0,0,0">
                <w:txbxContent>
                  <w:p w:rsidR="00E4509C" w:rsidRPr="00E4509C" w:rsidRDefault="00674A44" w:rsidP="00E4509C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6405208/219301(1)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FD"/>
    <w:rsid w:val="0031606D"/>
    <w:rsid w:val="00674A44"/>
    <w:rsid w:val="00A91F4E"/>
    <w:rsid w:val="00CB13FD"/>
    <w:rsid w:val="00E7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72CB1"/>
  <w15:chartTrackingRefBased/>
  <w15:docId w15:val="{A245CF22-D6FF-4A0C-9EAA-DC2AC4C7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ОЭР-Булатова Т.Е.</dc:creator>
  <cp:keywords/>
  <dc:description/>
  <cp:lastModifiedBy>ОЭР-Булатова Т.Е.</cp:lastModifiedBy>
  <cp:revision>2</cp:revision>
  <cp:lastPrinted>2024-07-18T07:35:00Z</cp:lastPrinted>
  <dcterms:created xsi:type="dcterms:W3CDTF">2024-07-18T07:39:00Z</dcterms:created>
  <dcterms:modified xsi:type="dcterms:W3CDTF">2024-07-18T07:39:00Z</dcterms:modified>
</cp:coreProperties>
</file>