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1" w:rsidRDefault="00207FF1" w:rsidP="00207FF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FF1" w:rsidRDefault="00207FF1" w:rsidP="00207FF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07FF1" w:rsidRDefault="00207FF1" w:rsidP="00207FF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07FF1" w:rsidRDefault="008477D0" w:rsidP="00207FF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CD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07FF1" w:rsidRDefault="00207FF1" w:rsidP="00207FF1">
      <w:pPr>
        <w:pStyle w:val="3"/>
        <w:jc w:val="left"/>
      </w:pPr>
      <w:r>
        <w:t xml:space="preserve">                             постановление</w:t>
      </w:r>
    </w:p>
    <w:p w:rsidR="00207FF1" w:rsidRDefault="00207FF1" w:rsidP="00207FF1">
      <w:pPr>
        <w:jc w:val="center"/>
        <w:rPr>
          <w:sz w:val="24"/>
        </w:rPr>
      </w:pPr>
    </w:p>
    <w:p w:rsidR="00207FF1" w:rsidRDefault="00207FF1" w:rsidP="00207FF1">
      <w:pPr>
        <w:rPr>
          <w:sz w:val="24"/>
        </w:rPr>
      </w:pPr>
      <w:r>
        <w:rPr>
          <w:sz w:val="24"/>
        </w:rPr>
        <w:t xml:space="preserve">                                                от 07/12/2022 № 2932</w:t>
      </w:r>
    </w:p>
    <w:p w:rsidR="00207FF1" w:rsidRPr="003C4EB8" w:rsidRDefault="00207FF1" w:rsidP="00207FF1">
      <w:pPr>
        <w:jc w:val="both"/>
        <w:rPr>
          <w:sz w:val="24"/>
        </w:rPr>
      </w:pP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О внесении изменений в постановление администрации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Сосновоборского городского округа от 18.01.2021 № 43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«Об утверждении Порядка предоставления субсидии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Сосновоборскому муниципальному фонду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поддержки предпринимательства в рамках реализации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муниципальной программы «Стимулирование экономической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активности малого и среднего предпринимательства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в Сосновоборском городском округе до 2030 года»</w:t>
      </w:r>
    </w:p>
    <w:p w:rsidR="00207FF1" w:rsidRPr="003C4EB8" w:rsidRDefault="00207FF1" w:rsidP="00207FF1">
      <w:pPr>
        <w:jc w:val="both"/>
        <w:rPr>
          <w:sz w:val="24"/>
          <w:szCs w:val="24"/>
          <w:highlight w:val="yellow"/>
        </w:rPr>
      </w:pPr>
    </w:p>
    <w:p w:rsidR="00207FF1" w:rsidRPr="003C4EB8" w:rsidRDefault="00207FF1" w:rsidP="00207FF1">
      <w:pPr>
        <w:jc w:val="both"/>
        <w:rPr>
          <w:sz w:val="24"/>
          <w:szCs w:val="24"/>
          <w:highlight w:val="yellow"/>
        </w:rPr>
      </w:pPr>
    </w:p>
    <w:p w:rsidR="00207FF1" w:rsidRPr="003C4EB8" w:rsidRDefault="00207FF1" w:rsidP="00207FF1">
      <w:pPr>
        <w:jc w:val="both"/>
        <w:rPr>
          <w:sz w:val="24"/>
          <w:szCs w:val="24"/>
          <w:highlight w:val="yellow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В соответствии с постановлением Правительства Российской Федерации от 21.09.2022 № 1666 «О внесении изменений в некоторые акты Правительства Российской Федерации», приказом Министерства финансов Российской Федерации от 30.11.2021 № 199н «Об утверждении типовой формы соглашения (договора) о представлении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лицам», администрация Сосновоборского городского округа </w:t>
      </w:r>
      <w:r w:rsidRPr="003C4EB8">
        <w:rPr>
          <w:b/>
          <w:sz w:val="24"/>
          <w:szCs w:val="24"/>
        </w:rPr>
        <w:t>п о с т а н о в л я е т</w:t>
      </w:r>
      <w:r w:rsidRPr="003C4EB8">
        <w:rPr>
          <w:sz w:val="24"/>
          <w:szCs w:val="24"/>
        </w:rPr>
        <w:t>:</w:t>
      </w: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</w:p>
    <w:p w:rsidR="00207FF1" w:rsidRPr="003C4EB8" w:rsidRDefault="00207FF1" w:rsidP="00207FF1">
      <w:pPr>
        <w:ind w:firstLine="709"/>
        <w:jc w:val="both"/>
        <w:rPr>
          <w:sz w:val="24"/>
        </w:rPr>
      </w:pPr>
      <w:r w:rsidRPr="003C4EB8">
        <w:rPr>
          <w:sz w:val="24"/>
          <w:szCs w:val="24"/>
        </w:rPr>
        <w:t>1. Внести изменения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18.01.2021 № 43 (с изменениями от 25</w:t>
      </w:r>
      <w:r w:rsidRPr="003C4EB8">
        <w:rPr>
          <w:sz w:val="24"/>
        </w:rPr>
        <w:t>.07.2022 № 1602), согласно Приложению к настоящему постановлению.</w:t>
      </w:r>
    </w:p>
    <w:p w:rsidR="00207FF1" w:rsidRPr="003C4EB8" w:rsidRDefault="00207FF1" w:rsidP="00207FF1">
      <w:pPr>
        <w:ind w:firstLine="709"/>
        <w:jc w:val="both"/>
        <w:rPr>
          <w:sz w:val="10"/>
          <w:szCs w:val="10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07FF1" w:rsidRPr="003C4EB8" w:rsidRDefault="00207FF1" w:rsidP="00207FF1">
      <w:pPr>
        <w:ind w:firstLine="709"/>
        <w:jc w:val="both"/>
        <w:rPr>
          <w:sz w:val="10"/>
          <w:szCs w:val="10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3.</w:t>
      </w:r>
      <w:r w:rsidRPr="003C4EB8">
        <w:rPr>
          <w:sz w:val="24"/>
          <w:szCs w:val="24"/>
          <w:lang w:val="en-US"/>
        </w:rPr>
        <w:t> </w:t>
      </w:r>
      <w:r w:rsidRPr="003C4EB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207FF1" w:rsidRPr="003C4EB8" w:rsidRDefault="00207FF1" w:rsidP="00207FF1">
      <w:pPr>
        <w:ind w:firstLine="709"/>
        <w:jc w:val="both"/>
        <w:rPr>
          <w:sz w:val="10"/>
          <w:szCs w:val="10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07FF1" w:rsidRPr="003C4EB8" w:rsidRDefault="00207FF1" w:rsidP="00207FF1">
      <w:pPr>
        <w:ind w:firstLine="709"/>
        <w:jc w:val="both"/>
        <w:rPr>
          <w:sz w:val="10"/>
          <w:szCs w:val="10"/>
        </w:rPr>
      </w:pPr>
    </w:p>
    <w:p w:rsidR="00207FF1" w:rsidRPr="003C4EB8" w:rsidRDefault="00207FF1" w:rsidP="00207FF1">
      <w:pPr>
        <w:ind w:firstLine="709"/>
        <w:jc w:val="both"/>
        <w:rPr>
          <w:sz w:val="24"/>
        </w:rPr>
      </w:pPr>
      <w:r w:rsidRPr="003C4EB8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</w:p>
    <w:p w:rsidR="00207FF1" w:rsidRPr="003C4EB8" w:rsidRDefault="00207FF1" w:rsidP="00207FF1">
      <w:pPr>
        <w:tabs>
          <w:tab w:val="left" w:pos="6946"/>
        </w:tabs>
        <w:jc w:val="both"/>
        <w:rPr>
          <w:sz w:val="24"/>
          <w:szCs w:val="24"/>
        </w:rPr>
      </w:pPr>
      <w:r w:rsidRPr="003C4EB8">
        <w:rPr>
          <w:sz w:val="24"/>
        </w:rPr>
        <w:t>Глава Сосновоборского городского округа</w:t>
      </w:r>
      <w:r w:rsidRPr="003C4EB8">
        <w:rPr>
          <w:sz w:val="24"/>
        </w:rPr>
        <w:tab/>
      </w:r>
      <w:r w:rsidRPr="003C4EB8">
        <w:rPr>
          <w:sz w:val="24"/>
        </w:rPr>
        <w:tab/>
      </w:r>
      <w:r w:rsidRPr="003C4EB8">
        <w:rPr>
          <w:sz w:val="24"/>
        </w:rPr>
        <w:tab/>
        <w:t xml:space="preserve">   М.В. Воронков</w:t>
      </w:r>
    </w:p>
    <w:p w:rsidR="00207FF1" w:rsidRPr="003C4EB8" w:rsidRDefault="00207FF1" w:rsidP="00207FF1">
      <w:pPr>
        <w:jc w:val="both"/>
        <w:rPr>
          <w:sz w:val="12"/>
          <w:szCs w:val="12"/>
        </w:rPr>
      </w:pPr>
    </w:p>
    <w:p w:rsidR="00207FF1" w:rsidRPr="003C4EB8" w:rsidRDefault="00207FF1" w:rsidP="00207FF1">
      <w:pPr>
        <w:jc w:val="both"/>
        <w:rPr>
          <w:sz w:val="12"/>
          <w:szCs w:val="12"/>
        </w:rPr>
      </w:pPr>
    </w:p>
    <w:p w:rsidR="00207FF1" w:rsidRPr="003C4EB8" w:rsidRDefault="00207FF1" w:rsidP="00207FF1">
      <w:pPr>
        <w:jc w:val="both"/>
        <w:rPr>
          <w:sz w:val="12"/>
          <w:szCs w:val="12"/>
        </w:rPr>
      </w:pPr>
    </w:p>
    <w:p w:rsidR="00207FF1" w:rsidRPr="003C4EB8" w:rsidRDefault="00207FF1" w:rsidP="00207FF1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Булатова Татьяна Евгеньевна, </w:t>
      </w:r>
      <w:r>
        <w:rPr>
          <w:sz w:val="12"/>
          <w:szCs w:val="12"/>
        </w:rPr>
        <w:t xml:space="preserve"> ПТ</w:t>
      </w:r>
    </w:p>
    <w:p w:rsidR="00207FF1" w:rsidRPr="003C4EB8" w:rsidRDefault="00207FF1" w:rsidP="00207FF1">
      <w:pPr>
        <w:jc w:val="both"/>
        <w:rPr>
          <w:sz w:val="16"/>
          <w:szCs w:val="16"/>
        </w:rPr>
      </w:pPr>
      <w:r w:rsidRPr="003C4EB8">
        <w:rPr>
          <w:sz w:val="12"/>
          <w:szCs w:val="12"/>
        </w:rPr>
        <w:t>(81369) 6-28-49 (отдел экономического развития)</w:t>
      </w:r>
    </w:p>
    <w:p w:rsidR="00207FF1" w:rsidRPr="003C4EB8" w:rsidRDefault="00207FF1" w:rsidP="00207FF1">
      <w:pPr>
        <w:jc w:val="both"/>
        <w:rPr>
          <w:sz w:val="16"/>
          <w:szCs w:val="16"/>
        </w:rPr>
        <w:sectPr w:rsidR="00207FF1" w:rsidRPr="003C4EB8" w:rsidSect="00DC72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E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07/12/2022 № 2932</w:t>
      </w: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7FF1" w:rsidRPr="003C4EB8" w:rsidRDefault="00207FF1" w:rsidP="00207FF1">
      <w:pPr>
        <w:rPr>
          <w:sz w:val="24"/>
          <w:szCs w:val="24"/>
        </w:rPr>
      </w:pPr>
    </w:p>
    <w:p w:rsidR="00207FF1" w:rsidRPr="003C4EB8" w:rsidRDefault="00207FF1" w:rsidP="00207FF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207FF1" w:rsidRPr="003C4EB8" w:rsidRDefault="00207FF1" w:rsidP="00207FF1">
      <w:pPr>
        <w:jc w:val="center"/>
        <w:rPr>
          <w:sz w:val="24"/>
          <w:szCs w:val="24"/>
        </w:rPr>
      </w:pPr>
      <w:r w:rsidRPr="003C4EB8">
        <w:rPr>
          <w:bCs/>
          <w:sz w:val="24"/>
          <w:szCs w:val="24"/>
        </w:rPr>
        <w:t xml:space="preserve">которые вносятся </w:t>
      </w:r>
      <w:r w:rsidRPr="003C4EB8">
        <w:rPr>
          <w:sz w:val="24"/>
          <w:szCs w:val="24"/>
        </w:rPr>
        <w:t>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18.01.2021 № 43</w:t>
      </w:r>
    </w:p>
    <w:p w:rsidR="00207FF1" w:rsidRPr="003C4EB8" w:rsidRDefault="00207FF1" w:rsidP="00207FF1">
      <w:pPr>
        <w:jc w:val="center"/>
        <w:rPr>
          <w:sz w:val="24"/>
          <w:szCs w:val="24"/>
        </w:rPr>
      </w:pPr>
      <w:r w:rsidRPr="003C4EB8">
        <w:rPr>
          <w:sz w:val="24"/>
          <w:szCs w:val="24"/>
        </w:rPr>
        <w:t>(с изменениями от 25</w:t>
      </w:r>
      <w:r w:rsidRPr="003C4EB8">
        <w:rPr>
          <w:sz w:val="24"/>
        </w:rPr>
        <w:t>.07.2022 № 1602)</w:t>
      </w:r>
    </w:p>
    <w:p w:rsidR="00207FF1" w:rsidRPr="003C4EB8" w:rsidRDefault="00207FF1" w:rsidP="00207FF1">
      <w:pPr>
        <w:jc w:val="center"/>
        <w:rPr>
          <w:sz w:val="24"/>
          <w:szCs w:val="24"/>
          <w:highlight w:val="yellow"/>
        </w:rPr>
      </w:pPr>
    </w:p>
    <w:p w:rsidR="00207FF1" w:rsidRPr="003C4EB8" w:rsidRDefault="00207FF1" w:rsidP="00207FF1">
      <w:pPr>
        <w:spacing w:before="120" w:after="12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1. В разделе </w:t>
      </w:r>
      <w:r w:rsidRPr="003C4EB8">
        <w:rPr>
          <w:bCs/>
          <w:sz w:val="24"/>
          <w:szCs w:val="24"/>
        </w:rPr>
        <w:t>1 «</w:t>
      </w:r>
      <w:r w:rsidRPr="003C4EB8">
        <w:rPr>
          <w:bCs/>
          <w:caps/>
          <w:sz w:val="24"/>
          <w:szCs w:val="24"/>
        </w:rPr>
        <w:t xml:space="preserve">Общие положения о предоставлении субсидии» </w:t>
      </w:r>
      <w:r w:rsidRPr="003C4EB8">
        <w:rPr>
          <w:sz w:val="24"/>
          <w:szCs w:val="24"/>
        </w:rPr>
        <w:t>изложить в новой редакции: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1.1. абзац первый: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bCs/>
          <w:sz w:val="24"/>
          <w:szCs w:val="24"/>
        </w:rPr>
        <w:t>«</w:t>
      </w:r>
      <w:r w:rsidRPr="003C4EB8">
        <w:rPr>
          <w:sz w:val="24"/>
          <w:szCs w:val="24"/>
        </w:rPr>
        <w:t>Настоящий Порядок устанавливает условия и правила</w:t>
      </w:r>
      <w:r>
        <w:rPr>
          <w:sz w:val="24"/>
          <w:szCs w:val="24"/>
        </w:rPr>
        <w:t xml:space="preserve"> (порядок)</w:t>
      </w:r>
      <w:r w:rsidRPr="003C4EB8">
        <w:rPr>
          <w:sz w:val="24"/>
          <w:szCs w:val="24"/>
        </w:rPr>
        <w:t xml:space="preserve"> предоставления субсидии из бюджета </w:t>
      </w:r>
      <w:r>
        <w:rPr>
          <w:sz w:val="24"/>
          <w:szCs w:val="24"/>
        </w:rPr>
        <w:t xml:space="preserve">Сосновоборского городского округа Ленинградской области </w:t>
      </w:r>
      <w:r w:rsidRPr="003C4EB8">
        <w:rPr>
          <w:sz w:val="24"/>
          <w:szCs w:val="24"/>
        </w:rPr>
        <w:t xml:space="preserve">(далее – субсидия) в целях обеспечения деятельности Сосновоборскому муниципальному фонду поддержки предпринимательства (далее – Фонд, Получатель субсидии), входящему в состав инфраструктуры поддержки субъектов малого и среднего предпринимательства на территории Сосновоборского городского округа, а также </w:t>
      </w:r>
      <w:r>
        <w:rPr>
          <w:sz w:val="24"/>
          <w:szCs w:val="24"/>
        </w:rPr>
        <w:t>порядок</w:t>
      </w:r>
      <w:r w:rsidRPr="003C4EB8">
        <w:rPr>
          <w:sz w:val="24"/>
          <w:szCs w:val="24"/>
        </w:rPr>
        <w:t xml:space="preserve"> возврата субсидии в случае нарушения условий ее предоставления, в рамках реализации</w:t>
      </w:r>
      <w:r w:rsidRPr="003C4EB8">
        <w:rPr>
          <w:strike/>
          <w:sz w:val="24"/>
          <w:szCs w:val="24"/>
        </w:rPr>
        <w:t xml:space="preserve"> </w:t>
      </w:r>
      <w:r w:rsidRPr="003C4EB8">
        <w:rPr>
          <w:sz w:val="24"/>
          <w:szCs w:val="24"/>
        </w:rPr>
        <w:t>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муниципальная программа, Порядок предоставления субсидии).»;</w:t>
      </w:r>
    </w:p>
    <w:p w:rsidR="00207FF1" w:rsidRPr="003C4EB8" w:rsidRDefault="00207FF1" w:rsidP="00207FF1">
      <w:pPr>
        <w:autoSpaceDE w:val="0"/>
        <w:autoSpaceDN w:val="0"/>
        <w:adjustRightInd w:val="0"/>
        <w:ind w:firstLine="567"/>
        <w:outlineLvl w:val="1"/>
        <w:rPr>
          <w:bCs/>
          <w:sz w:val="24"/>
          <w:szCs w:val="24"/>
        </w:rPr>
      </w:pPr>
      <w:r w:rsidRPr="003C4EB8">
        <w:rPr>
          <w:sz w:val="24"/>
          <w:szCs w:val="24"/>
        </w:rPr>
        <w:t xml:space="preserve">1.2. подраздел </w:t>
      </w:r>
      <w:r w:rsidRPr="003C4EB8">
        <w:rPr>
          <w:bCs/>
          <w:sz w:val="24"/>
          <w:szCs w:val="24"/>
        </w:rPr>
        <w:t>1.2 «Цели предоставления субсидии»: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«Субсидия предоставляется Получателю субсидии в целях возмещения затрат, связанных с:</w:t>
      </w:r>
    </w:p>
    <w:p w:rsidR="00207FF1" w:rsidRPr="003C4EB8" w:rsidRDefault="00207FF1" w:rsidP="00207FF1">
      <w:pPr>
        <w:ind w:firstLine="567"/>
        <w:contextualSpacing/>
        <w:jc w:val="both"/>
        <w:rPr>
          <w:sz w:val="24"/>
          <w:szCs w:val="24"/>
        </w:rPr>
      </w:pPr>
      <w:r w:rsidRPr="003C4EB8">
        <w:rPr>
          <w:sz w:val="24"/>
          <w:szCs w:val="24"/>
        </w:rPr>
        <w:t>-осуществлением уставной деятельности, направленной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 сотрудникам Фонда, на организацию и проведение информационных семинаров (форумов, тренингов и т.п.) по актуальным темам по вопросам предпринимательства, подготовку и выпуск в эфир телепередач, техническую поддержку и обслуживание сайта Фонда, организацию участия в областных мероприятиях Фонда и команд (делегаций), а также других мероприятий, посвященных вопросам развития и поддержки малого предпринимательства;</w:t>
      </w:r>
    </w:p>
    <w:p w:rsidR="00207FF1" w:rsidRPr="003C4EB8" w:rsidRDefault="00207FF1" w:rsidP="00207FF1">
      <w:pPr>
        <w:ind w:firstLine="567"/>
        <w:contextualSpacing/>
        <w:jc w:val="both"/>
        <w:rPr>
          <w:sz w:val="24"/>
          <w:szCs w:val="24"/>
        </w:rPr>
      </w:pPr>
      <w:r w:rsidRPr="003C4EB8">
        <w:rPr>
          <w:sz w:val="24"/>
          <w:szCs w:val="24"/>
        </w:rPr>
        <w:t>-развитием Фонда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офисного (по адресу: г. Сосновый Бор, пр. Героев, д. 54а) и производственного (по адресу: г. Сосновый Бор, Гаражный проезд, д. 3) назначений;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-оказанием услуг по сбору и обработке статистических показателей на территории Сосновоборского городского округа в целях проведения мониторинга малого предпринимательства и потребительского рынка в г. Сосновый Бор Ленинградской области.»;</w:t>
      </w:r>
    </w:p>
    <w:p w:rsidR="00207FF1" w:rsidRPr="003C4EB8" w:rsidRDefault="00207FF1" w:rsidP="00207FF1">
      <w:pPr>
        <w:ind w:firstLine="567"/>
        <w:jc w:val="both"/>
        <w:rPr>
          <w:bCs/>
          <w:sz w:val="24"/>
          <w:szCs w:val="24"/>
        </w:rPr>
      </w:pPr>
      <w:r w:rsidRPr="003C4EB8">
        <w:rPr>
          <w:rFonts w:eastAsia="Calibri"/>
          <w:sz w:val="24"/>
          <w:szCs w:val="24"/>
          <w:lang w:eastAsia="en-US"/>
        </w:rPr>
        <w:t>1.3. подраздел 1.7</w:t>
      </w:r>
      <w:r w:rsidRPr="003C4EB8">
        <w:rPr>
          <w:bCs/>
          <w:sz w:val="24"/>
          <w:szCs w:val="24"/>
        </w:rPr>
        <w:t xml:space="preserve"> «Размещение сведений о субсидии»: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rFonts w:eastAsia="Calibri"/>
          <w:sz w:val="24"/>
          <w:szCs w:val="24"/>
          <w:lang w:eastAsia="en-US"/>
        </w:rPr>
        <w:lastRenderedPageBreak/>
        <w:t>«</w:t>
      </w:r>
      <w:r w:rsidRPr="003C4EB8">
        <w:rPr>
          <w:sz w:val="24"/>
          <w:szCs w:val="24"/>
        </w:rPr>
        <w:t xml:space="preserve"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Pr="003C4EB8">
        <w:rPr>
          <w:sz w:val="24"/>
          <w:szCs w:val="24"/>
        </w:rPr>
        <w:lastRenderedPageBreak/>
        <w:t>не позднее 15-го рабочего дня, следующего за днем принятия решения о бюджете (решения о внесении изменений в решение о бюджете).».</w:t>
      </w:r>
    </w:p>
    <w:p w:rsidR="00207FF1" w:rsidRPr="003C4EB8" w:rsidRDefault="00207FF1" w:rsidP="00207FF1">
      <w:pPr>
        <w:spacing w:before="120" w:after="12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2. В разделе </w:t>
      </w:r>
      <w:r w:rsidRPr="003C4EB8">
        <w:rPr>
          <w:bCs/>
          <w:sz w:val="24"/>
          <w:szCs w:val="24"/>
        </w:rPr>
        <w:t>2 «</w:t>
      </w:r>
      <w:r w:rsidRPr="003C4EB8">
        <w:rPr>
          <w:bCs/>
          <w:caps/>
          <w:sz w:val="24"/>
          <w:szCs w:val="24"/>
        </w:rPr>
        <w:t>Общие положения о предоставлении субсидии»</w:t>
      </w:r>
      <w:r w:rsidRPr="003C4EB8">
        <w:rPr>
          <w:sz w:val="24"/>
          <w:szCs w:val="24"/>
        </w:rPr>
        <w:t xml:space="preserve"> </w:t>
      </w:r>
      <w:r w:rsidRPr="003C4EB8">
        <w:rPr>
          <w:bCs/>
          <w:caps/>
          <w:sz w:val="24"/>
          <w:szCs w:val="24"/>
        </w:rPr>
        <w:t xml:space="preserve">Условия и порядок предоставления субсидии» </w:t>
      </w:r>
      <w:r w:rsidRPr="003C4EB8">
        <w:rPr>
          <w:sz w:val="24"/>
          <w:szCs w:val="24"/>
        </w:rPr>
        <w:t>изложить в новой редакции</w:t>
      </w:r>
      <w:r w:rsidRPr="003C4EB8">
        <w:rPr>
          <w:bCs/>
          <w:caps/>
          <w:sz w:val="24"/>
          <w:szCs w:val="24"/>
        </w:rPr>
        <w:t>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2.1. подпункты 2.4.1, 2.4.3, 2.4.4 подраздела 2.4 «Перечень документов, предоставляемых получателем субсидии главному распорядителю для получения субсидии»: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«2.4.1. Основанием для предоставления субсидии являются учредительные документы, бюджет Фонда, определенный сметой доходов и расходов на соответствующий финансовый год, утвержденный Правлением Фонда, а также смета расходования субсидии </w:t>
      </w:r>
      <w:r w:rsidRPr="003C4EB8">
        <w:rPr>
          <w:rFonts w:eastAsia="Calibri"/>
          <w:sz w:val="24"/>
          <w:szCs w:val="24"/>
          <w:lang w:eastAsia="en-US"/>
        </w:rPr>
        <w:t>в соответствии с целями возмещения затрат</w:t>
      </w:r>
      <w:r w:rsidRPr="003C4EB8">
        <w:rPr>
          <w:bCs/>
          <w:sz w:val="24"/>
          <w:szCs w:val="24"/>
        </w:rPr>
        <w:t xml:space="preserve"> на соответствующий финансовый год с ежемесячной и (или) ежеквартальной разбивкой ассигнований (</w:t>
      </w:r>
      <w:r>
        <w:rPr>
          <w:bCs/>
          <w:sz w:val="24"/>
          <w:szCs w:val="24"/>
        </w:rPr>
        <w:t>согласно приложения</w:t>
      </w:r>
      <w:r w:rsidRPr="003C4EB8">
        <w:rPr>
          <w:bCs/>
          <w:sz w:val="24"/>
          <w:szCs w:val="24"/>
        </w:rPr>
        <w:t xml:space="preserve"> 1 к Порядку предоставления субсидии), </w:t>
      </w:r>
      <w:r w:rsidRPr="003C4EB8">
        <w:rPr>
          <w:sz w:val="24"/>
          <w:szCs w:val="24"/>
        </w:rPr>
        <w:t>соответственно целям возмещения затрат,</w:t>
      </w:r>
      <w:r w:rsidRPr="003C4EB8">
        <w:rPr>
          <w:bCs/>
          <w:sz w:val="24"/>
          <w:szCs w:val="24"/>
        </w:rPr>
        <w:t xml:space="preserve"> </w:t>
      </w:r>
      <w:r w:rsidRPr="003C4EB8">
        <w:rPr>
          <w:sz w:val="24"/>
          <w:szCs w:val="24"/>
        </w:rPr>
        <w:t xml:space="preserve">и план мероприятий по достижению результатов предоставления субсидии (контрольные точки) </w:t>
      </w:r>
      <w:r w:rsidRPr="003C4EB8">
        <w:rPr>
          <w:bCs/>
          <w:sz w:val="24"/>
          <w:szCs w:val="24"/>
        </w:rPr>
        <w:t xml:space="preserve">на соответствующий финансовый год </w:t>
      </w:r>
      <w:r w:rsidRPr="005D7B3A">
        <w:rPr>
          <w:sz w:val="24"/>
          <w:szCs w:val="24"/>
        </w:rPr>
        <w:t>(по образцу, определенному формой соглашения</w:t>
      </w:r>
      <w:r w:rsidRPr="003C4EB8">
        <w:rPr>
          <w:sz w:val="24"/>
          <w:szCs w:val="24"/>
        </w:rPr>
        <w:t xml:space="preserve"> о предоставлении субсидии</w:t>
      </w:r>
      <w:r>
        <w:rPr>
          <w:sz w:val="24"/>
          <w:szCs w:val="24"/>
        </w:rPr>
        <w:t xml:space="preserve">, согласно приложения 2 к </w:t>
      </w:r>
      <w:r w:rsidRPr="003C4EB8">
        <w:rPr>
          <w:bCs/>
          <w:sz w:val="24"/>
          <w:szCs w:val="24"/>
        </w:rPr>
        <w:t>Порядку предоставления субсидии</w:t>
      </w:r>
      <w:r w:rsidRPr="003C4EB8">
        <w:rPr>
          <w:sz w:val="24"/>
          <w:szCs w:val="24"/>
        </w:rPr>
        <w:t>), согласованные с отделом экономического развития Администрации.»;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«2.4.3. Для получения субсидии в целях возмещения затрат, связанных с осуществлением уставной деятельности, в том числе: организацией и проведением информационных семинаров (форумов, тренингов и т.п.) по актуальным темам по вопросам предпринимательства, подготовкой и выпуском в эфир телепередач, технической поддержки и обслуживания сайта Фонда, организацией участия в областных мероприятиях Фонда и команд (делегаций), а также других мероприятий, посвященных вопросам развития и поддержки малого предпринимательства, Получателю субсидии необходимо </w:t>
      </w:r>
      <w:r w:rsidRPr="003C4EB8">
        <w:rPr>
          <w:bCs/>
          <w:sz w:val="24"/>
          <w:szCs w:val="24"/>
        </w:rPr>
        <w:t>предоставлять</w:t>
      </w:r>
      <w:r w:rsidRPr="003C4EB8">
        <w:rPr>
          <w:sz w:val="24"/>
          <w:szCs w:val="24"/>
        </w:rPr>
        <w:t xml:space="preserve"> 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207FF1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2.4.4. Для получения субсидии в целях возмещения затрат, связанных с проведением ремонтных работ в бизнес-инкубаторе офисного (по адресу: г. Сосновый Бор, пр. Героев, д. 54а) и производственного (по адресу: г. Сосновый Бор, Гаражный проезд, д. 3) назначений; Получателю субсидии необходимо предоставить дефектные ведомости, локальные сметы (локальные сметные расчеты), </w:t>
      </w:r>
      <w:r w:rsidRPr="003C4EB8">
        <w:rPr>
          <w:bCs/>
          <w:sz w:val="24"/>
          <w:szCs w:val="24"/>
        </w:rPr>
        <w:t xml:space="preserve">коммерческие предложения потенциальных исполнителей, </w:t>
      </w:r>
      <w:r w:rsidRPr="003C4EB8">
        <w:rPr>
          <w:sz w:val="24"/>
          <w:szCs w:val="24"/>
        </w:rPr>
        <w:t>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затрат.»;</w:t>
      </w:r>
    </w:p>
    <w:p w:rsidR="00207FF1" w:rsidRPr="00103DCC" w:rsidRDefault="00207FF1" w:rsidP="00207F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подпункт 2.9.1 подраздела 2.9 «</w:t>
      </w:r>
      <w:r w:rsidRPr="00103DCC">
        <w:rPr>
          <w:sz w:val="24"/>
          <w:szCs w:val="24"/>
        </w:rPr>
        <w:t>Порядок и сроки рассмотрения главным распорядителем документов, указанных в подпункте 2.4»: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103DCC">
        <w:rPr>
          <w:sz w:val="24"/>
          <w:szCs w:val="24"/>
        </w:rPr>
        <w:t>«2.9.1. Получатель субсидии предоставляет не позднее седьмого рабочего дня, следующего за отчетным периодом, документы, указанные в подпунктах подпункта 2.4 (соответственно целям возмещения затрат) и подтверждающие произведенные затраты в отчетном периоде.»;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</w:t>
      </w:r>
      <w:r w:rsidRPr="003C4EB8">
        <w:rPr>
          <w:bCs/>
          <w:sz w:val="24"/>
          <w:szCs w:val="24"/>
        </w:rPr>
        <w:t>. подраздел 2.</w:t>
      </w:r>
      <w:r w:rsidRPr="003C4EB8">
        <w:rPr>
          <w:sz w:val="24"/>
          <w:szCs w:val="24"/>
        </w:rPr>
        <w:t>15 «Результаты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соглашениях»:</w:t>
      </w:r>
    </w:p>
    <w:p w:rsidR="00207FF1" w:rsidRPr="00BB0E1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муниципальной программы (при наличии в муниципальной программе </w:t>
      </w:r>
      <w:r w:rsidRPr="003C4EB8">
        <w:rPr>
          <w:sz w:val="24"/>
          <w:szCs w:val="24"/>
        </w:rPr>
        <w:lastRenderedPageBreak/>
        <w:t xml:space="preserve">результатов предоставления субсидии), указанных в подпункте 1.2 настоящего Порядка предоставления субсидии (в случае если субсидия предоставляется в целях реализации муниципальной программы), а также при необходимости их характеристики (показатели, необходимые для достижения результатов предоставления субсидии) (далее - характеристики), </w:t>
      </w:r>
      <w:bookmarkStart w:id="1" w:name="P193"/>
      <w:bookmarkEnd w:id="1"/>
      <w:r w:rsidRPr="00BB0E18">
        <w:rPr>
          <w:sz w:val="24"/>
          <w:szCs w:val="24"/>
        </w:rPr>
        <w:t>значения которых устанавливаются в соглашении отделом экономического развития администрации Сосновоборского городского округа и согласовываются с получателем субсидии.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Результаты предоставления субсидии должны быть конкретными, измеримыми, с указанием в соглашении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субсидии.».</w:t>
      </w:r>
    </w:p>
    <w:p w:rsidR="00207FF1" w:rsidRPr="003C4EB8" w:rsidRDefault="00207FF1" w:rsidP="00207FF1">
      <w:pPr>
        <w:spacing w:before="120" w:after="120"/>
        <w:ind w:firstLine="567"/>
        <w:jc w:val="both"/>
        <w:rPr>
          <w:bCs/>
          <w:caps/>
          <w:sz w:val="24"/>
          <w:szCs w:val="24"/>
        </w:rPr>
      </w:pPr>
      <w:r w:rsidRPr="003C4EB8">
        <w:rPr>
          <w:sz w:val="24"/>
          <w:szCs w:val="24"/>
        </w:rPr>
        <w:t xml:space="preserve">3. В разделе </w:t>
      </w:r>
      <w:r w:rsidRPr="003C4EB8">
        <w:rPr>
          <w:bCs/>
          <w:sz w:val="24"/>
          <w:szCs w:val="24"/>
        </w:rPr>
        <w:t>3</w:t>
      </w:r>
      <w:r w:rsidRPr="003C4EB8">
        <w:rPr>
          <w:bCs/>
          <w:caps/>
          <w:sz w:val="24"/>
          <w:szCs w:val="24"/>
        </w:rPr>
        <w:t xml:space="preserve"> «ТРЕБОВАНИЯ К ОТЧЕТНОСТИ»</w:t>
      </w:r>
      <w:r w:rsidRPr="003C4EB8">
        <w:rPr>
          <w:sz w:val="24"/>
          <w:szCs w:val="24"/>
        </w:rPr>
        <w:t xml:space="preserve"> изложить в новой редакции</w:t>
      </w:r>
      <w:r w:rsidRPr="003C4EB8">
        <w:rPr>
          <w:bCs/>
          <w:caps/>
          <w:sz w:val="24"/>
          <w:szCs w:val="24"/>
        </w:rPr>
        <w:t>:</w:t>
      </w:r>
    </w:p>
    <w:p w:rsidR="00207FF1" w:rsidRPr="003C4EB8" w:rsidRDefault="00207FF1" w:rsidP="00207FF1">
      <w:pPr>
        <w:ind w:firstLine="567"/>
        <w:jc w:val="both"/>
        <w:rPr>
          <w:bCs/>
          <w:caps/>
          <w:sz w:val="24"/>
          <w:szCs w:val="24"/>
        </w:rPr>
      </w:pPr>
      <w:r w:rsidRPr="003C4EB8">
        <w:rPr>
          <w:bCs/>
          <w:caps/>
          <w:sz w:val="24"/>
          <w:szCs w:val="24"/>
        </w:rPr>
        <w:t>3.1. </w:t>
      </w:r>
      <w:r w:rsidRPr="003C4EB8">
        <w:rPr>
          <w:sz w:val="24"/>
          <w:szCs w:val="24"/>
        </w:rPr>
        <w:t>подраздел</w:t>
      </w:r>
      <w:r w:rsidRPr="003C4EB8">
        <w:rPr>
          <w:bCs/>
          <w:caps/>
          <w:sz w:val="24"/>
          <w:szCs w:val="24"/>
        </w:rPr>
        <w:t xml:space="preserve"> 3.1:</w:t>
      </w:r>
    </w:p>
    <w:p w:rsidR="00207FF1" w:rsidRPr="003C4EB8" w:rsidRDefault="00207FF1" w:rsidP="00207FF1">
      <w:pPr>
        <w:ind w:firstLine="567"/>
        <w:jc w:val="both"/>
        <w:rPr>
          <w:i/>
          <w:sz w:val="24"/>
          <w:szCs w:val="24"/>
        </w:rPr>
      </w:pPr>
      <w:r w:rsidRPr="003C4EB8">
        <w:rPr>
          <w:sz w:val="24"/>
        </w:rPr>
        <w:t>«3.1. </w:t>
      </w:r>
      <w:r w:rsidRPr="003C4EB8">
        <w:rPr>
          <w:i/>
          <w:sz w:val="24"/>
          <w:szCs w:val="24"/>
        </w:rPr>
        <w:t>Порядок и сроки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Получатель субсидии ежеквартально не позднее </w:t>
      </w:r>
      <w:r>
        <w:rPr>
          <w:sz w:val="24"/>
          <w:szCs w:val="24"/>
        </w:rPr>
        <w:t>седьмого</w:t>
      </w:r>
      <w:r w:rsidRPr="003C4EB8">
        <w:rPr>
          <w:sz w:val="24"/>
          <w:szCs w:val="24"/>
        </w:rPr>
        <w:t xml:space="preserve"> рабочего дня, следующего за отчетным периодом, представляет в централизованную бухгалтерию Администрации отчет о достижении значений результатов предоставления субсидии, отчет о реализации плана мероприятий по достижению результатов предоставления субсидии (контрольных точек), согласованные с отделом экономического развития (по формам, определенным Типовой формой соглашения о предоставлении субсидии).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Главный распорядитель как получателя бюджетных средств имеет право устанавливать в соглашении сроки и формы представления получателем субсидии дополнительной отчетности (при необходимости).».</w:t>
      </w:r>
    </w:p>
    <w:p w:rsidR="00207FF1" w:rsidRPr="00F03AFF" w:rsidRDefault="00207FF1" w:rsidP="00207FF1">
      <w:pPr>
        <w:spacing w:before="120" w:after="120"/>
        <w:ind w:firstLine="567"/>
        <w:jc w:val="both"/>
        <w:rPr>
          <w:bCs/>
          <w:caps/>
          <w:sz w:val="24"/>
          <w:szCs w:val="24"/>
        </w:rPr>
      </w:pPr>
      <w:r w:rsidRPr="003C4EB8">
        <w:rPr>
          <w:sz w:val="24"/>
          <w:szCs w:val="24"/>
        </w:rPr>
        <w:t xml:space="preserve">4. В разделе </w:t>
      </w:r>
      <w:r w:rsidRPr="003C4EB8">
        <w:rPr>
          <w:bCs/>
          <w:sz w:val="24"/>
          <w:szCs w:val="24"/>
        </w:rPr>
        <w:t>4</w:t>
      </w:r>
      <w:r w:rsidRPr="003C4EB8">
        <w:rPr>
          <w:bCs/>
          <w:caps/>
          <w:sz w:val="24"/>
          <w:szCs w:val="24"/>
        </w:rPr>
        <w:t xml:space="preserve"> «ТРЕБОВАНИЯ ОБ ОСУЩЕСТВЛЕНИИ КОНТРОЛЯ </w:t>
      </w:r>
      <w:r w:rsidRPr="00F03AFF">
        <w:rPr>
          <w:sz w:val="24"/>
          <w:szCs w:val="24"/>
        </w:rPr>
        <w:t xml:space="preserve">(МОНИТОРИНГА) </w:t>
      </w:r>
      <w:r w:rsidRPr="00F03AFF">
        <w:rPr>
          <w:bCs/>
          <w:caps/>
          <w:sz w:val="24"/>
          <w:szCs w:val="24"/>
        </w:rPr>
        <w:t>ЗА СОБЛЮДЕНИЕМ УСЛОВИЙ И ПОРЯДКА ПРЕДОСТАВЛЕНИЯ СУБСИДИИ И ОТВЕТСТВЕННОСТИ ЗА ИХ НАРУШЕНИЕ»:</w:t>
      </w:r>
    </w:p>
    <w:p w:rsidR="00207FF1" w:rsidRPr="00F03AFF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3AFF">
        <w:rPr>
          <w:bCs/>
          <w:sz w:val="24"/>
          <w:szCs w:val="24"/>
        </w:rPr>
        <w:t>4</w:t>
      </w:r>
      <w:r w:rsidRPr="00F03AFF">
        <w:rPr>
          <w:sz w:val="24"/>
          <w:szCs w:val="24"/>
        </w:rPr>
        <w:t>.1. название подраздела 4.2 изложить в новой редакции:</w:t>
      </w:r>
    </w:p>
    <w:p w:rsidR="00207FF1" w:rsidRPr="00F03AFF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3AFF">
        <w:rPr>
          <w:i/>
          <w:sz w:val="24"/>
          <w:szCs w:val="24"/>
        </w:rPr>
        <w:t>«4.2. Требование о проведении мониторинга достижения результатов предоставления субсидии»</w:t>
      </w:r>
      <w:r w:rsidRPr="00F03AFF">
        <w:rPr>
          <w:sz w:val="24"/>
          <w:szCs w:val="24"/>
        </w:rPr>
        <w:t>;</w:t>
      </w:r>
    </w:p>
    <w:p w:rsidR="00207FF1" w:rsidRPr="00F03AFF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3AFF">
        <w:rPr>
          <w:sz w:val="24"/>
          <w:szCs w:val="24"/>
        </w:rPr>
        <w:t>4.2. подпункт 4.2.1 подраздела 4.2 изложить в новой редакции</w:t>
      </w:r>
      <w:r w:rsidRPr="00F03AFF">
        <w:rPr>
          <w:bCs/>
          <w:caps/>
          <w:sz w:val="24"/>
          <w:szCs w:val="24"/>
        </w:rPr>
        <w:t>:</w:t>
      </w:r>
      <w:r w:rsidRPr="00F03AFF">
        <w:rPr>
          <w:sz w:val="24"/>
          <w:szCs w:val="24"/>
        </w:rPr>
        <w:t xml:space="preserve"> 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3AFF">
        <w:rPr>
          <w:sz w:val="24"/>
          <w:szCs w:val="24"/>
        </w:rPr>
        <w:t>«4.2.1. Мониторинг (оценка) достижения результат</w:t>
      </w:r>
      <w:r>
        <w:rPr>
          <w:sz w:val="24"/>
          <w:szCs w:val="24"/>
        </w:rPr>
        <w:t>ов</w:t>
      </w:r>
      <w:r w:rsidRPr="00F03AFF">
        <w:rPr>
          <w:sz w:val="24"/>
          <w:szCs w:val="24"/>
        </w:rPr>
        <w:t xml:space="preserve"> предоставления</w:t>
      </w:r>
      <w:r w:rsidRPr="003C4EB8">
        <w:rPr>
          <w:sz w:val="24"/>
          <w:szCs w:val="24"/>
        </w:rPr>
        <w:t xml:space="preserve"> 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результатов предоставления субсидии,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условии наличия достигнутых результатов</w:t>
      </w:r>
      <w:r w:rsidRPr="003C4EB8">
        <w:rPr>
          <w:sz w:val="24"/>
          <w:szCs w:val="24"/>
        </w:rPr>
        <w:t xml:space="preserve"> предоставления субсидии и (или) единовременного предоставления субсидии мониторинг (оценка) достижения </w:t>
      </w:r>
      <w:r>
        <w:rPr>
          <w:sz w:val="24"/>
          <w:szCs w:val="24"/>
        </w:rPr>
        <w:t>результатов</w:t>
      </w:r>
      <w:r w:rsidRPr="003C4EB8">
        <w:rPr>
          <w:sz w:val="24"/>
          <w:szCs w:val="24"/>
        </w:rPr>
        <w:t xml:space="preserve"> предоставления субсидии не осуществляется.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Мониторинг (оценка) достижения результат</w:t>
      </w:r>
      <w:r>
        <w:rPr>
          <w:sz w:val="24"/>
          <w:szCs w:val="24"/>
        </w:rPr>
        <w:t>ов</w:t>
      </w:r>
      <w:r w:rsidRPr="003C4EB8">
        <w:rPr>
          <w:sz w:val="24"/>
          <w:szCs w:val="24"/>
        </w:rPr>
        <w:t xml:space="preserve"> предоставления субсидии прим</w:t>
      </w:r>
      <w:r>
        <w:rPr>
          <w:sz w:val="24"/>
          <w:szCs w:val="24"/>
        </w:rPr>
        <w:t>еняется с 01 января 2023 года.»;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3C4EB8">
        <w:rPr>
          <w:sz w:val="24"/>
          <w:szCs w:val="24"/>
        </w:rPr>
        <w:t>. в подпункте 4.3.2 подраздела 4.3 «Меры ответственности за нарушение условий и порядка предоставления субсидии» слова «и показателей, указанных в подпункте 2.16 настоящего Порядка» исключить.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lastRenderedPageBreak/>
        <w:t>5. Приложение 2 исключить.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6. Приложение 3 считать Приложением 2.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7. Приложение 2 </w:t>
      </w:r>
      <w:r>
        <w:rPr>
          <w:bCs/>
          <w:sz w:val="24"/>
          <w:szCs w:val="24"/>
        </w:rPr>
        <w:t>«</w:t>
      </w:r>
      <w:r w:rsidRPr="00E62795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ОГЛАШЕНИЕ</w:t>
      </w:r>
      <w:r w:rsidRPr="00E62795">
        <w:rPr>
          <w:bCs/>
          <w:sz w:val="24"/>
          <w:szCs w:val="24"/>
        </w:rPr>
        <w:t xml:space="preserve"> о предоставлении из бюджета Сосновоборского городского округа Субсидии</w:t>
      </w:r>
      <w:r>
        <w:rPr>
          <w:bCs/>
          <w:sz w:val="24"/>
          <w:szCs w:val="24"/>
        </w:rPr>
        <w:t xml:space="preserve"> </w:t>
      </w:r>
      <w:r w:rsidRPr="00E62795">
        <w:rPr>
          <w:sz w:val="24"/>
          <w:szCs w:val="24"/>
        </w:rPr>
        <w:t>некоммерческой организации Сосновоборский муниципальный фонд поддержки предпринимательства, не являющемуся муниципальным учреждением</w:t>
      </w:r>
      <w:r>
        <w:rPr>
          <w:sz w:val="24"/>
          <w:szCs w:val="24"/>
        </w:rPr>
        <w:t xml:space="preserve">» </w:t>
      </w:r>
      <w:r w:rsidRPr="003C4EB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  <w:sectPr w:rsidR="00207FF1" w:rsidRPr="003C4EB8" w:rsidSect="00DC36EA">
          <w:headerReference w:type="even" r:id="rId14"/>
          <w:headerReference w:type="default" r:id="rId15"/>
          <w:footerReference w:type="even" r:id="rId16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207FF1" w:rsidRPr="003C4EB8" w:rsidRDefault="00207FF1" w:rsidP="00207FF1">
      <w:pPr>
        <w:ind w:left="4680"/>
        <w:jc w:val="right"/>
        <w:rPr>
          <w:sz w:val="24"/>
          <w:szCs w:val="24"/>
        </w:rPr>
      </w:pPr>
      <w:r w:rsidRPr="003C4EB8">
        <w:rPr>
          <w:sz w:val="24"/>
          <w:szCs w:val="24"/>
        </w:rPr>
        <w:lastRenderedPageBreak/>
        <w:t>«Приложение 2</w:t>
      </w:r>
    </w:p>
    <w:p w:rsidR="00207FF1" w:rsidRPr="003C4EB8" w:rsidRDefault="00207FF1" w:rsidP="00207FF1">
      <w:pPr>
        <w:autoSpaceDE w:val="0"/>
        <w:autoSpaceDN w:val="0"/>
        <w:adjustRightInd w:val="0"/>
        <w:ind w:left="4859"/>
        <w:jc w:val="right"/>
        <w:outlineLvl w:val="0"/>
        <w:rPr>
          <w:sz w:val="24"/>
        </w:rPr>
      </w:pPr>
      <w:r w:rsidRPr="003C4EB8">
        <w:rPr>
          <w:sz w:val="24"/>
          <w:szCs w:val="24"/>
        </w:rPr>
        <w:t>к Порядку</w:t>
      </w:r>
    </w:p>
    <w:p w:rsidR="00207FF1" w:rsidRPr="003C4EB8" w:rsidRDefault="00207FF1" w:rsidP="00207FF1">
      <w:pPr>
        <w:jc w:val="right"/>
        <w:rPr>
          <w:sz w:val="24"/>
          <w:szCs w:val="24"/>
        </w:rPr>
      </w:pPr>
    </w:p>
    <w:p w:rsidR="00207FF1" w:rsidRPr="003C4EB8" w:rsidRDefault="00207FF1" w:rsidP="00207FF1">
      <w:pPr>
        <w:rPr>
          <w:sz w:val="24"/>
          <w:szCs w:val="24"/>
        </w:rPr>
      </w:pPr>
      <w:r w:rsidRPr="003C4EB8">
        <w:rPr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СОГЛАШЕНИЕ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4EB8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C4EB8">
        <w:rPr>
          <w:b/>
          <w:sz w:val="24"/>
          <w:szCs w:val="24"/>
        </w:rPr>
        <w:t>некоммерческой организации Сосновоборский муниципальный фонд поддержки предпринимательства, не являющемуся муниципальным учреждением</w:t>
      </w:r>
    </w:p>
    <w:p w:rsidR="00207FF1" w:rsidRPr="003C4EB8" w:rsidRDefault="00207FF1" w:rsidP="00207FF1">
      <w:pPr>
        <w:jc w:val="center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C4EB8">
        <w:rPr>
          <w:sz w:val="24"/>
          <w:szCs w:val="24"/>
        </w:rPr>
        <w:t>Город Сосновый Бор Ленинградской области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207FF1" w:rsidRPr="003C4EB8" w:rsidTr="00577AA6">
        <w:trPr>
          <w:jc w:val="center"/>
        </w:trPr>
        <w:tc>
          <w:tcPr>
            <w:tcW w:w="747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№ ___________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3C4EB8">
        <w:rPr>
          <w:rFonts w:eastAsiaTheme="minorEastAsia"/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некоммерческой организации Сосновоборский муниципальный фонд поддержки предпринимательства, не являющемуся муниципальным учреждением, именуемая в дальнейшем «Администрация» в лице главы Сосновоборского городского округа _________________________________________________, действующего(ей) на основании Устава, с одной стороны, и </w:t>
      </w:r>
      <w:r w:rsidRPr="003C4EB8">
        <w:rPr>
          <w:rFonts w:eastAsiaTheme="minorEastAsia"/>
          <w:b/>
          <w:sz w:val="24"/>
          <w:szCs w:val="24"/>
        </w:rPr>
        <w:t>Сосновоборский муниципальный фонд поддержки предпринимательства</w:t>
      </w:r>
      <w:r w:rsidRPr="003C4EB8">
        <w:rPr>
          <w:rFonts w:eastAsiaTheme="minorEastAsia"/>
          <w:sz w:val="24"/>
          <w:szCs w:val="24"/>
        </w:rPr>
        <w:t xml:space="preserve">, именуемый в дальнейшем «Получатель», в лице директора _________________________________________________, действующего(ей) на основании Устава, с другой стороны, далее именуемые «Стороны», в соответствии с Бюджетным </w:t>
      </w:r>
      <w:hyperlink r:id="rId17" w:history="1">
        <w:r w:rsidRPr="003C4EB8">
          <w:rPr>
            <w:rFonts w:eastAsiaTheme="minorEastAsia"/>
            <w:sz w:val="24"/>
            <w:szCs w:val="24"/>
          </w:rPr>
          <w:t>кодексом</w:t>
        </w:r>
      </w:hyperlink>
      <w:r w:rsidRPr="003C4EB8">
        <w:rPr>
          <w:rFonts w:eastAsiaTheme="minorEastAsia"/>
          <w:sz w:val="24"/>
          <w:szCs w:val="24"/>
        </w:rPr>
        <w:t xml:space="preserve"> Российской Федерации (Собрание законодательства Российской Федерации, 1998, № 31, ст. 3823; 2021, № 27, ст. 5079), Порядком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утвержденным постановлением администрации Сосновоборского городского округа от 18.01.2021 № 43 (с последующими изменениями), заключили настоящее Соглашение о нижеследующем.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  <w:bookmarkStart w:id="2" w:name="P118"/>
      <w:bookmarkStart w:id="3" w:name="P119"/>
      <w:bookmarkStart w:id="4" w:name="P120"/>
      <w:bookmarkStart w:id="5" w:name="P121"/>
      <w:bookmarkStart w:id="6" w:name="P122"/>
      <w:bookmarkStart w:id="7" w:name="P123"/>
      <w:bookmarkEnd w:id="2"/>
      <w:bookmarkEnd w:id="3"/>
      <w:bookmarkEnd w:id="4"/>
      <w:bookmarkEnd w:id="5"/>
      <w:bookmarkEnd w:id="6"/>
      <w:bookmarkEnd w:id="7"/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8" w:name="P125"/>
      <w:bookmarkEnd w:id="8"/>
      <w:r>
        <w:rPr>
          <w:rFonts w:eastAsiaTheme="minorEastAsia"/>
          <w:sz w:val="24"/>
          <w:szCs w:val="24"/>
        </w:rPr>
        <w:t>I. </w:t>
      </w:r>
      <w:r w:rsidRPr="003C4EB8">
        <w:rPr>
          <w:rFonts w:eastAsiaTheme="minorEastAsia"/>
          <w:sz w:val="24"/>
          <w:szCs w:val="24"/>
        </w:rPr>
        <w:t>Предмет Соглашения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1.1. Предметом настоящего Соглашения является предоставление Получателю из бюджета Сосновоборского городского округа Субсидии в целях: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1.1.1. возмещения затрат, связанных с (</w:t>
      </w:r>
      <w:r w:rsidRPr="003C4EB8">
        <w:rPr>
          <w:rFonts w:eastAsiaTheme="minorEastAsia"/>
          <w:i/>
          <w:sz w:val="24"/>
          <w:szCs w:val="24"/>
        </w:rPr>
        <w:t>выбрать</w:t>
      </w:r>
      <w:r w:rsidRPr="003C4EB8">
        <w:rPr>
          <w:rFonts w:eastAsiaTheme="minorEastAsia"/>
          <w:sz w:val="24"/>
          <w:szCs w:val="24"/>
        </w:rPr>
        <w:t>):</w:t>
      </w:r>
    </w:p>
    <w:p w:rsidR="00207FF1" w:rsidRPr="003C4EB8" w:rsidRDefault="00207FF1" w:rsidP="00207FF1">
      <w:pPr>
        <w:ind w:firstLine="567"/>
        <w:contextualSpacing/>
        <w:jc w:val="both"/>
        <w:rPr>
          <w:sz w:val="24"/>
          <w:szCs w:val="24"/>
        </w:rPr>
      </w:pPr>
      <w:r w:rsidRPr="003C4EB8">
        <w:rPr>
          <w:sz w:val="24"/>
          <w:szCs w:val="24"/>
        </w:rPr>
        <w:t>-осуществлением уставной деятельности, направленной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 сотрудникам Сосновоборского муниципального фонда поддержки предпринимательства (далее – Фонд), на организацию и проведение информационных семинаров (форумов, тренингов и т.п.) по актуальным темам по вопросам предпринимательства, подготовку и выпуск в эфир телепередач, техническую поддержку и обслуживание сайта Фонда, организацию участия в областных мероприятиях Фонда и команд (делегаций), а также других мероприятий, посвященных вопросам развития и поддержки малого предпринимательства;</w:t>
      </w:r>
    </w:p>
    <w:p w:rsidR="00207FF1" w:rsidRPr="003C4EB8" w:rsidRDefault="00207FF1" w:rsidP="00207FF1">
      <w:pPr>
        <w:ind w:firstLine="567"/>
        <w:contextualSpacing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-развитием Фонда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</w:t>
      </w:r>
      <w:r w:rsidRPr="003C4EB8">
        <w:rPr>
          <w:sz w:val="24"/>
          <w:szCs w:val="24"/>
        </w:rPr>
        <w:lastRenderedPageBreak/>
        <w:t>бизнес-инкубаторе офисного (по адресу: г. Сосновый Бор, пр. Героев, д. 54а) и производственного (по адресу: г. Сосновый Бор, Гаражный проезд, д. 3) назначений;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-оказанием услуг по сбору и обработке статистических показателей на территории Сосновоборского городского округа в целях проведения мониторинга малого предпринимательства и потребительского рынка в г. Сосновый Бор Ленинградской области.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9" w:name="P142"/>
      <w:bookmarkEnd w:id="9"/>
      <w:r w:rsidRPr="003C4EB8">
        <w:rPr>
          <w:rFonts w:eastAsia="Calibri"/>
          <w:sz w:val="24"/>
          <w:szCs w:val="24"/>
          <w:lang w:eastAsia="en-US"/>
        </w:rPr>
        <w:t>1.1.2. достижения результатов (выполнения мероприятий)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</w:t>
      </w:r>
      <w:r w:rsidRPr="003C4EB8">
        <w:rPr>
          <w:rFonts w:eastAsia="Calibri"/>
          <w:i/>
          <w:sz w:val="24"/>
          <w:szCs w:val="24"/>
          <w:lang w:eastAsia="en-US"/>
        </w:rPr>
        <w:t>выбрать</w:t>
      </w:r>
      <w:r w:rsidRPr="003C4EB8">
        <w:rPr>
          <w:rFonts w:eastAsia="Calibri"/>
          <w:sz w:val="24"/>
          <w:szCs w:val="24"/>
          <w:lang w:eastAsia="en-US"/>
        </w:rPr>
        <w:t>):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 (комплекс процессных мероприятий 1);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 (комплекс процессных мероприятий 2);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-«Поддержка молодежного предпринимательства» (комплекс процессных мероприятий 3);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-«Поддержка малого и среднего предпринимательства в области ремесленной деятельности (творческой индустрии)» (комплекс процессных мероприятий 4);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-«Поддержка социального предпринимательства» (комплекс процессных мероприятий 5);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-«Поддержка самозанятых граждан, зафиксировавших свой статус и применяющих специальный налоговый режим «Налог на профессиональный доход» (комплекс процессных мероприятий 6).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10" w:name="P172"/>
      <w:bookmarkEnd w:id="10"/>
      <w:r>
        <w:rPr>
          <w:rFonts w:eastAsiaTheme="minorEastAsia"/>
          <w:sz w:val="24"/>
          <w:szCs w:val="24"/>
        </w:rPr>
        <w:t>II.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Финансовое обеспечение предоставления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11" w:name="P174"/>
      <w:bookmarkEnd w:id="11"/>
      <w:r w:rsidRPr="003C4EB8">
        <w:rPr>
          <w:rFonts w:eastAsiaTheme="minorEastAsia"/>
          <w:sz w:val="24"/>
          <w:szCs w:val="24"/>
        </w:rPr>
        <w:t>2.1. Субсидия предоставляется на цели, указанные в разделе I настоящего Соглашения, в 20__ году в размере ______________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 xml:space="preserve">___ </w:t>
      </w:r>
      <w:r>
        <w:rPr>
          <w:rFonts w:eastAsiaTheme="minorEastAsia"/>
          <w:sz w:val="24"/>
          <w:szCs w:val="24"/>
        </w:rPr>
        <w:t>(__________</w:t>
      </w:r>
      <w:r w:rsidRPr="003C4EB8">
        <w:rPr>
          <w:rFonts w:eastAsiaTheme="minorEastAsia"/>
          <w:sz w:val="24"/>
          <w:szCs w:val="24"/>
        </w:rPr>
        <w:t>___</w:t>
      </w:r>
      <w:r w:rsidRPr="000B6604">
        <w:rPr>
          <w:rFonts w:eastAsiaTheme="minorEastAsia"/>
          <w:sz w:val="24"/>
          <w:szCs w:val="24"/>
        </w:rPr>
        <w:t>________</w:t>
      </w:r>
      <w:r w:rsidRPr="003C4EB8">
        <w:rPr>
          <w:rFonts w:eastAsiaTheme="minorEastAsia"/>
          <w:sz w:val="24"/>
          <w:szCs w:val="24"/>
        </w:rPr>
        <w:t>_______)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 xml:space="preserve">                          </w:t>
      </w:r>
      <w:r w:rsidRPr="009C4237">
        <w:rPr>
          <w:rFonts w:eastAsiaTheme="minorEastAsia"/>
          <w:sz w:val="24"/>
          <w:szCs w:val="24"/>
        </w:rPr>
        <w:t xml:space="preserve">          </w:t>
      </w:r>
      <w:r w:rsidRPr="000B6604">
        <w:rPr>
          <w:rFonts w:eastAsiaTheme="minorEastAsia"/>
          <w:sz w:val="24"/>
          <w:szCs w:val="24"/>
        </w:rPr>
        <w:t xml:space="preserve">    </w:t>
      </w:r>
      <w:r w:rsidRPr="009C4237">
        <w:rPr>
          <w:rFonts w:eastAsiaTheme="minorEastAsia"/>
          <w:sz w:val="24"/>
          <w:szCs w:val="24"/>
        </w:rPr>
        <w:t xml:space="preserve">        </w:t>
      </w:r>
      <w:r w:rsidRPr="000B6604">
        <w:rPr>
          <w:rFonts w:eastAsiaTheme="minorEastAsia"/>
          <w:sz w:val="24"/>
          <w:szCs w:val="24"/>
        </w:rPr>
        <w:t xml:space="preserve">     </w:t>
      </w:r>
      <w:r w:rsidRPr="003C4EB8">
        <w:rPr>
          <w:rFonts w:eastAsiaTheme="minorEastAsia"/>
          <w:sz w:val="24"/>
          <w:szCs w:val="24"/>
        </w:rPr>
        <w:t xml:space="preserve">(сумма цифрами)   </w:t>
      </w:r>
      <w:r>
        <w:rPr>
          <w:rFonts w:eastAsiaTheme="minorEastAsia"/>
          <w:sz w:val="24"/>
          <w:szCs w:val="24"/>
        </w:rPr>
        <w:t xml:space="preserve">                 </w:t>
      </w:r>
      <w:r w:rsidRPr="003C4EB8">
        <w:rPr>
          <w:rFonts w:eastAsiaTheme="minorEastAsia"/>
          <w:sz w:val="24"/>
          <w:szCs w:val="24"/>
        </w:rPr>
        <w:t xml:space="preserve"> (сумма прописью)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</w:t>
      </w:r>
      <w:r>
        <w:rPr>
          <w:rFonts w:eastAsiaTheme="minorEastAsia"/>
          <w:sz w:val="24"/>
          <w:szCs w:val="24"/>
        </w:rPr>
        <w:t xml:space="preserve">   </w:t>
      </w:r>
      <w:r w:rsidRPr="003C4EB8">
        <w:rPr>
          <w:rFonts w:eastAsiaTheme="minorEastAsia"/>
          <w:sz w:val="24"/>
          <w:szCs w:val="24"/>
        </w:rPr>
        <w:t xml:space="preserve">    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 копеек в пределах лимитов бюджетных обязательств, доведенных Администрации как получателю средств бюджета муниципального образования Сосновоборский городской округ Ленинградской области, в том числе: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размере _______________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 (_____________________________) рублей __ копеек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(сумма цифрами)            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по кодам классификации расходов бюджета (далее – коды БК) _____________________;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размере ___________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______ (_____________________________) рублей __ копеек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(сумма цифрами)            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по кодам классификации расходов бюджета (далее – коды БК) _____________________;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размере _____________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____ (_____________________________) рублей __ копеек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(сумма цифрами)            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по кодам классификации расходов бюджета (далее – коды БК) _____________________.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12" w:name="P218"/>
      <w:bookmarkEnd w:id="12"/>
      <w:r>
        <w:rPr>
          <w:rFonts w:eastAsiaTheme="minorEastAsia"/>
          <w:sz w:val="24"/>
          <w:szCs w:val="24"/>
        </w:rPr>
        <w:t>III.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Условия и порядок предоставления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3.1. Субсидия предоставляется в соответствии </w:t>
      </w:r>
      <w:r w:rsidRPr="00F25A99">
        <w:rPr>
          <w:rFonts w:eastAsiaTheme="minorEastAsia"/>
          <w:sz w:val="24"/>
          <w:szCs w:val="24"/>
        </w:rPr>
        <w:t>с П</w:t>
      </w:r>
      <w:r>
        <w:rPr>
          <w:rFonts w:eastAsiaTheme="minorEastAsia"/>
          <w:sz w:val="24"/>
          <w:szCs w:val="24"/>
        </w:rPr>
        <w:t>орядком</w:t>
      </w:r>
      <w:r w:rsidRPr="003C4EB8">
        <w:rPr>
          <w:rFonts w:eastAsiaTheme="minorEastAsia"/>
          <w:sz w:val="24"/>
          <w:szCs w:val="24"/>
        </w:rPr>
        <w:t xml:space="preserve"> предоставления Субсидии</w:t>
      </w:r>
      <w:bookmarkStart w:id="13" w:name="P221"/>
      <w:bookmarkStart w:id="14" w:name="P248"/>
      <w:bookmarkEnd w:id="13"/>
      <w:bookmarkEnd w:id="14"/>
      <w:r w:rsidRPr="003C4EB8">
        <w:rPr>
          <w:rFonts w:eastAsiaTheme="minorEastAsia"/>
          <w:sz w:val="24"/>
          <w:szCs w:val="24"/>
        </w:rPr>
        <w:t xml:space="preserve"> на возмещение затрат при представлении Получателем централизованную бухгалтерию </w:t>
      </w:r>
      <w:r w:rsidRPr="003C4EB8">
        <w:rPr>
          <w:rFonts w:eastAsiaTheme="minorEastAsia"/>
          <w:sz w:val="24"/>
          <w:szCs w:val="24"/>
        </w:rPr>
        <w:lastRenderedPageBreak/>
        <w:t>Администрации документов, подтверждающих факт произведенных Получателем затрат, на возмещение которых предоставляется Субсидия в соответствии с П</w:t>
      </w:r>
      <w:r>
        <w:rPr>
          <w:rFonts w:eastAsiaTheme="minorEastAsia"/>
          <w:sz w:val="24"/>
          <w:szCs w:val="24"/>
        </w:rPr>
        <w:t>орядком</w:t>
      </w:r>
      <w:r w:rsidRPr="003C4EB8">
        <w:rPr>
          <w:rFonts w:eastAsiaTheme="minorEastAsia"/>
          <w:sz w:val="24"/>
          <w:szCs w:val="24"/>
        </w:rPr>
        <w:t xml:space="preserve"> предоставления Субсидии и настоящим Соглашением, а также иных документов, определенных в приложении № 1 к настоящему Соглашению, являющемуся неотъемлемой частью настоящего Соглашения.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15" w:name="P263"/>
      <w:bookmarkEnd w:id="15"/>
      <w:r w:rsidRPr="003C4EB8">
        <w:rPr>
          <w:rFonts w:eastAsiaTheme="minorEastAsia"/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16" w:name="P264"/>
      <w:bookmarkStart w:id="17" w:name="P313"/>
      <w:bookmarkEnd w:id="16"/>
      <w:bookmarkEnd w:id="17"/>
      <w:r w:rsidRPr="003C4EB8">
        <w:rPr>
          <w:rFonts w:eastAsiaTheme="minorEastAsia"/>
          <w:sz w:val="24"/>
          <w:szCs w:val="24"/>
        </w:rPr>
        <w:t>3.2.1. на счет Получателя, открытый в _______________________________________: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ИНН ________________, БИК ______________, кор/счет ________________________, р/счет ____________________________________;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18" w:name="P321"/>
      <w:bookmarkEnd w:id="18"/>
      <w:r w:rsidRPr="003C4EB8">
        <w:rPr>
          <w:rFonts w:eastAsiaTheme="minorEastAsia"/>
          <w:sz w:val="24"/>
          <w:szCs w:val="24"/>
        </w:rPr>
        <w:t>3.2.2. в соответствии с планом-графиком перечисления Субсидии, установленным в приложении № 2 к настоящему Соглашению, являющемся неотъемлемой частью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3.2.3. не позднее </w:t>
      </w:r>
      <w:r>
        <w:rPr>
          <w:sz w:val="24"/>
          <w:szCs w:val="24"/>
        </w:rPr>
        <w:t>10</w:t>
      </w:r>
      <w:r w:rsidRPr="003C4EB8">
        <w:rPr>
          <w:sz w:val="24"/>
          <w:szCs w:val="24"/>
        </w:rPr>
        <w:t xml:space="preserve"> рабочего дня, следующего за днем представления Получателем в централизованную бухгалтерию Администрации документов, согласно перечня документов, предоставляемых Получателем Субсидии для получения Субсидии, определенного подпунктом 2.4 Порядка предоставления Субсидии Получателю.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3.3. Условием предоставления Субсидии является согласие Получателя на осуществление главным распорядителем бюджетных средств, комитетом финансов, контрольно-счетной палатой муниципального образования Сосновоборский городской округ Ленинградской области, а также уполномоченными органами государственного финансового контроля проверок </w:t>
      </w:r>
      <w:r w:rsidRPr="00F25A99">
        <w:rPr>
          <w:sz w:val="24"/>
          <w:szCs w:val="24"/>
        </w:rPr>
        <w:t xml:space="preserve">соблюдения Получателем условий и </w:t>
      </w:r>
      <w:r>
        <w:rPr>
          <w:sz w:val="24"/>
          <w:szCs w:val="24"/>
        </w:rPr>
        <w:t xml:space="preserve">порядка </w:t>
      </w:r>
      <w:r w:rsidRPr="003C4EB8">
        <w:rPr>
          <w:sz w:val="24"/>
          <w:szCs w:val="24"/>
        </w:rPr>
        <w:t>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19" w:name="P348"/>
      <w:bookmarkEnd w:id="19"/>
      <w:r>
        <w:rPr>
          <w:rFonts w:eastAsiaTheme="minorEastAsia"/>
          <w:sz w:val="24"/>
          <w:szCs w:val="24"/>
        </w:rPr>
        <w:t>IV.</w:t>
      </w:r>
      <w:r>
        <w:rPr>
          <w:rFonts w:eastAsiaTheme="minorEastAsia"/>
          <w:sz w:val="24"/>
          <w:szCs w:val="24"/>
          <w:lang w:val="en-US"/>
        </w:rPr>
        <w:t> </w:t>
      </w:r>
      <w:r w:rsidRPr="00153C09">
        <w:rPr>
          <w:rFonts w:eastAsiaTheme="minorEastAsia"/>
          <w:sz w:val="24"/>
          <w:szCs w:val="24"/>
        </w:rPr>
        <w:t>Взаимодействие Сторон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4.1. Администрация обязуется: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4.1.1. обеспечить предоставление Субсидии в соответствии с </w:t>
      </w:r>
      <w:hyperlink w:anchor="P123" w:history="1">
        <w:r w:rsidRPr="003C4EB8">
          <w:rPr>
            <w:sz w:val="24"/>
            <w:szCs w:val="24"/>
          </w:rPr>
          <w:t>разделом III</w:t>
        </w:r>
      </w:hyperlink>
      <w:r w:rsidRPr="003C4EB8">
        <w:rPr>
          <w:sz w:val="24"/>
          <w:szCs w:val="24"/>
        </w:rPr>
        <w:t xml:space="preserve">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4.1.2. осуществлять проверку представляемых Получателем документов, указанных в подпункте 3.1 настоящего Соглашения, в том числе на соответствие их Правилам предоставления субсидии, в течение 3 рабочих дней со дня их получения от Получателя;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0" w:name="P354"/>
      <w:bookmarkStart w:id="21" w:name="P375"/>
      <w:bookmarkStart w:id="22" w:name="P385"/>
      <w:bookmarkStart w:id="23" w:name="P390"/>
      <w:bookmarkEnd w:id="20"/>
      <w:bookmarkEnd w:id="21"/>
      <w:bookmarkEnd w:id="22"/>
      <w:bookmarkEnd w:id="23"/>
      <w:r w:rsidRPr="003C4EB8">
        <w:rPr>
          <w:rFonts w:eastAsiaTheme="minorEastAsia"/>
          <w:sz w:val="24"/>
          <w:szCs w:val="24"/>
        </w:rPr>
        <w:t>4.1.3. обеспечивать перечисление Субсидии на счет Получателя, указанный в разделе VIII настоящего Соглашения, в соответствии с подпунктом 3.2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4.1.4. устанавливать: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highlight w:val="yellow"/>
        </w:rPr>
      </w:pPr>
      <w:r w:rsidRPr="003C4EB8">
        <w:rPr>
          <w:rFonts w:eastAsiaTheme="minorEastAsia"/>
          <w:sz w:val="24"/>
          <w:szCs w:val="24"/>
        </w:rPr>
        <w:t>4.1.4.1. </w:t>
      </w:r>
      <w:bookmarkStart w:id="24" w:name="P394"/>
      <w:bookmarkEnd w:id="24"/>
      <w:r w:rsidRPr="003C4EB8">
        <w:rPr>
          <w:rFonts w:eastAsiaTheme="minorEastAsia"/>
          <w:sz w:val="24"/>
          <w:szCs w:val="24"/>
        </w:rPr>
        <w:t xml:space="preserve">значения результатов предоставления Субсидии, показателей, необходимых для достижения результатов предоставления Субсидии, согласно приложению № 3 к настоящему Соглашению, которое является неотъемлемой частью настоящего Соглашения; 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5" w:name="P399"/>
      <w:bookmarkEnd w:id="25"/>
      <w:r w:rsidRPr="003C4EB8">
        <w:rPr>
          <w:rFonts w:eastAsiaTheme="minorEastAsia"/>
          <w:sz w:val="24"/>
          <w:szCs w:val="24"/>
        </w:rPr>
        <w:t>4.1.4.2. план мероприятий по достижению результатов предоставления Субсидии (контрольные точки) согласно приложению № 4 к настоящему Соглашению, которое является неотъемлемой частью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6" w:name="P403"/>
      <w:bookmarkEnd w:id="26"/>
      <w:r w:rsidRPr="003C4EB8">
        <w:rPr>
          <w:rFonts w:eastAsiaTheme="minorEastAsia"/>
          <w:sz w:val="24"/>
          <w:szCs w:val="24"/>
        </w:rPr>
        <w:t>4.1.5.</w:t>
      </w:r>
      <w:r w:rsidRPr="003C4EB8"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 xml:space="preserve">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r w:rsidRPr="00153C09">
        <w:rPr>
          <w:rFonts w:eastAsiaTheme="minorEastAsia"/>
          <w:sz w:val="24"/>
          <w:szCs w:val="24"/>
        </w:rPr>
        <w:t>подпунктом 4.1.4 настоящего</w:t>
      </w:r>
      <w:r w:rsidRPr="003C4EB8">
        <w:rPr>
          <w:rFonts w:eastAsiaTheme="minorEastAsia"/>
          <w:sz w:val="24"/>
          <w:szCs w:val="24"/>
        </w:rPr>
        <w:t xml:space="preserve"> Соглашения, на основании: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7" w:name="P413"/>
      <w:bookmarkEnd w:id="27"/>
      <w:r w:rsidRPr="003C4EB8">
        <w:rPr>
          <w:rFonts w:eastAsiaTheme="minorEastAsia"/>
          <w:sz w:val="24"/>
          <w:szCs w:val="24"/>
        </w:rPr>
        <w:t xml:space="preserve">4.1.5.1. отчета о достижении значений результатов предоставления Субсидии согласно приложению № 5 к настоящему Соглашению, являющемуся неотъемлемой частью настоящего Соглашения, представленного в соответствии с </w:t>
      </w:r>
      <w:r w:rsidRPr="00877100">
        <w:rPr>
          <w:rFonts w:eastAsiaTheme="minorEastAsia"/>
          <w:sz w:val="24"/>
          <w:szCs w:val="24"/>
        </w:rPr>
        <w:t xml:space="preserve">подпунктом 4.3.6.1 настоящего </w:t>
      </w:r>
      <w:r w:rsidRPr="003C4EB8">
        <w:rPr>
          <w:rFonts w:eastAsiaTheme="minorEastAsia"/>
          <w:sz w:val="24"/>
          <w:szCs w:val="24"/>
        </w:rPr>
        <w:t>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8" w:name="P417"/>
      <w:bookmarkEnd w:id="28"/>
      <w:r w:rsidRPr="003C4EB8">
        <w:rPr>
          <w:rFonts w:eastAsiaTheme="minorEastAsia"/>
          <w:sz w:val="24"/>
          <w:szCs w:val="24"/>
        </w:rPr>
        <w:t xml:space="preserve">4.1.5.2. отчета о реализации плана мероприятий по достижению результатов </w:t>
      </w:r>
      <w:r w:rsidRPr="003C4EB8">
        <w:rPr>
          <w:rFonts w:eastAsiaTheme="minorEastAsia"/>
          <w:sz w:val="24"/>
          <w:szCs w:val="24"/>
        </w:rPr>
        <w:lastRenderedPageBreak/>
        <w:t xml:space="preserve">предоставления Субсидии (контрольных точек) согласно приложению № 6 к настоящему Соглашению, которое является неотъемлемой частью настоящего Соглашения, представленного в соответствии с </w:t>
      </w:r>
      <w:r w:rsidRPr="00877100">
        <w:rPr>
          <w:rFonts w:eastAsiaTheme="minorEastAsia"/>
          <w:sz w:val="24"/>
          <w:szCs w:val="24"/>
        </w:rPr>
        <w:t>подпунктом 4.3.6.2</w:t>
      </w:r>
      <w:r w:rsidRPr="003C4EB8">
        <w:rPr>
          <w:rFonts w:eastAsiaTheme="minorEastAsia"/>
          <w:sz w:val="24"/>
          <w:szCs w:val="24"/>
        </w:rPr>
        <w:t xml:space="preserve"> настоящего Соглашения.</w:t>
      </w:r>
      <w:bookmarkStart w:id="29" w:name="P421"/>
      <w:bookmarkEnd w:id="29"/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0" w:name="P425"/>
      <w:bookmarkEnd w:id="30"/>
      <w:r w:rsidRPr="003C4EB8">
        <w:rPr>
          <w:rFonts w:eastAsiaTheme="minorEastAsia"/>
          <w:sz w:val="24"/>
          <w:szCs w:val="24"/>
        </w:rPr>
        <w:t>4.1.6. 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проверок. Выбор способа проведения контроля за соблюдением Получателем порядка и условий предоставления Субсидии, установленных Правилами предоставления субсидии и соглашением, осуществляется Администрацией:</w:t>
      </w:r>
    </w:p>
    <w:p w:rsidR="00207FF1" w:rsidRPr="00974FA5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4.1.6.1. по месту нахождения Администрации на основании</w:t>
      </w:r>
      <w:bookmarkStart w:id="31" w:name="P433"/>
      <w:bookmarkStart w:id="32" w:name="P437"/>
      <w:bookmarkEnd w:id="31"/>
      <w:bookmarkEnd w:id="32"/>
      <w:r w:rsidRPr="003C4EB8">
        <w:rPr>
          <w:rFonts w:eastAsiaTheme="minorEastAsia"/>
          <w:sz w:val="24"/>
          <w:szCs w:val="24"/>
        </w:rPr>
        <w:t xml:space="preserve"> иных документов, представленных Получателем по запросу Администрации в </w:t>
      </w:r>
      <w:r w:rsidRPr="00974FA5">
        <w:rPr>
          <w:rFonts w:eastAsiaTheme="minorEastAsia"/>
          <w:sz w:val="24"/>
          <w:szCs w:val="24"/>
        </w:rPr>
        <w:t>соответствии с подпунктом 4.3.6.3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974FA5">
        <w:rPr>
          <w:rFonts w:eastAsiaTheme="minorEastAsia"/>
          <w:sz w:val="24"/>
          <w:szCs w:val="24"/>
        </w:rPr>
        <w:t>4.1.6.2. по месту нахождения Получателя путем документального и фактического</w:t>
      </w:r>
      <w:r w:rsidRPr="003C4EB8">
        <w:rPr>
          <w:rFonts w:eastAsiaTheme="minorEastAsia"/>
          <w:sz w:val="24"/>
          <w:szCs w:val="24"/>
        </w:rPr>
        <w:t xml:space="preserve"> анализа операций, произведенных Получателем, связанных с использованием Субсидии;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4.1.7. в случае установления Администрацией факта неисполнения Получателем обязательств, установленных настоящим Соглашением, направлять Получателю претензию о невыполнении обязательств настоящего Соглашения. Претензия о невыполнении обязательств соглашения оформляется согласно приложению № 7 к настоящему Соглашению;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4.1.8. 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Субсидии, предусмотренных Правилами предоставления субсидии и (или) настоящим Соглашением, в том числе недостижения значений результатов предоставления Субсидии, показателей, установленных в соответствии с </w:t>
      </w:r>
      <w:r w:rsidRPr="00AE6726">
        <w:rPr>
          <w:rFonts w:eastAsiaTheme="minorEastAsia"/>
          <w:sz w:val="24"/>
          <w:szCs w:val="24"/>
        </w:rPr>
        <w:t>подпунктом 4.1.4.1 настоящего</w:t>
      </w:r>
      <w:r w:rsidRPr="003C4EB8">
        <w:rPr>
          <w:rFonts w:eastAsiaTheme="minorEastAsia"/>
          <w:sz w:val="24"/>
          <w:szCs w:val="24"/>
        </w:rPr>
        <w:t xml:space="preserve"> Соглашения,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3" w:name="P458"/>
      <w:bookmarkEnd w:id="33"/>
      <w:r w:rsidRPr="003C4EB8">
        <w:rPr>
          <w:rFonts w:eastAsiaTheme="minorEastAsia"/>
          <w:sz w:val="24"/>
          <w:szCs w:val="24"/>
        </w:rPr>
        <w:t>4.1.9. </w:t>
      </w:r>
      <w:bookmarkStart w:id="34" w:name="P469"/>
      <w:bookmarkEnd w:id="34"/>
      <w:r w:rsidRPr="003C4EB8">
        <w:rPr>
          <w:rFonts w:eastAsiaTheme="minorEastAsia"/>
          <w:sz w:val="24"/>
          <w:szCs w:val="24"/>
        </w:rPr>
        <w:t>в случае, если Получателем не достигнуты значения результатов предоставления субсидии, показателей, установленных в соответствии с подпунктом 4.1.4 настоящего Соглашения, направлять Получателю требование об уплате штрафных санкций. Требование об уплате штрафных санкций оформляется согласно приложению № 8 к настоящему Соглашению;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5" w:name="P473"/>
      <w:bookmarkEnd w:id="35"/>
      <w:r w:rsidRPr="003C4EB8">
        <w:rPr>
          <w:rFonts w:eastAsiaTheme="minorEastAsia"/>
          <w:sz w:val="24"/>
          <w:szCs w:val="24"/>
        </w:rPr>
        <w:t>4.1.10.</w:t>
      </w:r>
      <w:r w:rsidRPr="003C4EB8"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 xml:space="preserve">по завершении финансового года после принятия отчетов, установленных </w:t>
      </w:r>
      <w:r w:rsidRPr="00AE6726">
        <w:rPr>
          <w:rFonts w:eastAsiaTheme="minorEastAsia"/>
          <w:sz w:val="24"/>
          <w:szCs w:val="24"/>
        </w:rPr>
        <w:t>подпунктом 4.3.6</w:t>
      </w:r>
      <w:r w:rsidRPr="003C4EB8">
        <w:rPr>
          <w:rFonts w:eastAsiaTheme="minorEastAsia"/>
          <w:sz w:val="24"/>
          <w:szCs w:val="24"/>
        </w:rPr>
        <w:t xml:space="preserve"> настоящего Соглашения, направлять Получателю Акт об исполнении обязательств по настоящему Соглашению в срок не позднее 5 рабочего дня со дня принятия указанных отчетов. Акт об исполнении обязательств по соглашению оформляется согласно приложению № 9 к настоящему Соглашению;</w:t>
      </w:r>
    </w:p>
    <w:p w:rsidR="00207FF1" w:rsidRPr="00E1232F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6" w:name="P477"/>
      <w:bookmarkEnd w:id="36"/>
      <w:r w:rsidRPr="003C4EB8">
        <w:rPr>
          <w:rFonts w:eastAsiaTheme="minorEastAsia"/>
          <w:sz w:val="24"/>
          <w:szCs w:val="24"/>
        </w:rPr>
        <w:t xml:space="preserve">4.1.11. рассматривать предложения, документы и иную информацию, направленную Получателем, в том числе в </w:t>
      </w:r>
      <w:r w:rsidRPr="00E1232F">
        <w:rPr>
          <w:rFonts w:eastAsiaTheme="minorEastAsia"/>
          <w:sz w:val="24"/>
          <w:szCs w:val="24"/>
        </w:rPr>
        <w:t>соответствии с под</w:t>
      </w:r>
      <w:hyperlink w:anchor="P759">
        <w:r w:rsidRPr="00E1232F">
          <w:rPr>
            <w:rFonts w:eastAsiaTheme="minorEastAsia"/>
            <w:sz w:val="24"/>
            <w:szCs w:val="24"/>
          </w:rPr>
          <w:t>пунктом 4.4.1</w:t>
        </w:r>
      </w:hyperlink>
      <w:r w:rsidRPr="00E1232F">
        <w:rPr>
          <w:rFonts w:eastAsiaTheme="minorEastAsia"/>
          <w:sz w:val="24"/>
          <w:szCs w:val="24"/>
        </w:rPr>
        <w:t xml:space="preserve"> настоящего Соглашения, в 5</w:t>
      </w:r>
      <w:r>
        <w:rPr>
          <w:rFonts w:eastAsiaTheme="minorEastAsia"/>
          <w:sz w:val="24"/>
          <w:szCs w:val="24"/>
        </w:rPr>
        <w:t> </w:t>
      </w:r>
      <w:r w:rsidRPr="00E1232F">
        <w:rPr>
          <w:rFonts w:eastAsiaTheme="minorEastAsia"/>
          <w:sz w:val="24"/>
          <w:szCs w:val="24"/>
        </w:rPr>
        <w:t>рабочих дней со дня их получения и уведомлять Получателя о принятом решении;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7" w:name="P478"/>
      <w:bookmarkEnd w:id="37"/>
      <w:r w:rsidRPr="00E1232F">
        <w:rPr>
          <w:rFonts w:eastAsiaTheme="minorEastAsia"/>
          <w:sz w:val="24"/>
          <w:szCs w:val="24"/>
        </w:rPr>
        <w:t>4.1.12. направлять Получателю разъяснения по вопросам, связанным с исполнением на</w:t>
      </w:r>
      <w:r>
        <w:rPr>
          <w:rFonts w:eastAsiaTheme="minorEastAsia"/>
          <w:sz w:val="24"/>
          <w:szCs w:val="24"/>
        </w:rPr>
        <w:t>стоящего Соглашения, в течение 7</w:t>
      </w:r>
      <w:r w:rsidRPr="00E1232F">
        <w:rPr>
          <w:rFonts w:eastAsiaTheme="minorEastAsia"/>
          <w:sz w:val="24"/>
          <w:szCs w:val="24"/>
        </w:rPr>
        <w:t xml:space="preserve"> рабочих дней со дня получения обращения Получателя в соответствии с под</w:t>
      </w:r>
      <w:hyperlink w:anchor="P766">
        <w:r w:rsidRPr="00E1232F">
          <w:rPr>
            <w:rFonts w:eastAsiaTheme="minorEastAsia"/>
            <w:sz w:val="24"/>
            <w:szCs w:val="24"/>
          </w:rPr>
          <w:t>пунктом 4.4.2</w:t>
        </w:r>
      </w:hyperlink>
      <w:r w:rsidRPr="00E1232F">
        <w:rPr>
          <w:rFonts w:eastAsiaTheme="minorEastAsia"/>
          <w:sz w:val="24"/>
          <w:szCs w:val="24"/>
        </w:rPr>
        <w:t xml:space="preserve"> настоящего</w:t>
      </w:r>
      <w:r w:rsidRPr="003C4EB8">
        <w:rPr>
          <w:rFonts w:eastAsiaTheme="minorEastAsia"/>
          <w:sz w:val="24"/>
          <w:szCs w:val="24"/>
        </w:rPr>
        <w:t xml:space="preserve">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8" w:name="P479"/>
      <w:bookmarkEnd w:id="38"/>
      <w:r w:rsidRPr="003C4EB8">
        <w:rPr>
          <w:rFonts w:eastAsiaTheme="minorEastAsia"/>
          <w:sz w:val="24"/>
          <w:szCs w:val="24"/>
        </w:rPr>
        <w:t>4.1.13. обеспечивать согласование с Получателем новых условий настоящего Соглашения в случае уменьшения Администрации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подпунктом 2.1 настоящего Соглашения, в том числе размера и (или) сроков предоставления Субсидии в течение 10 рабочих дней со дня такого уменьшения;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4.1.14. 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4.2. Администрация вправе: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9" w:name="P497"/>
      <w:bookmarkEnd w:id="39"/>
      <w:r w:rsidRPr="003C4EB8">
        <w:rPr>
          <w:sz w:val="24"/>
          <w:szCs w:val="24"/>
        </w:rPr>
        <w:lastRenderedPageBreak/>
        <w:t xml:space="preserve">4.2.1. принимать решение об изменении условий настоящего Соглашения в соответствии </w:t>
      </w:r>
      <w:r w:rsidRPr="00E1232F">
        <w:rPr>
          <w:sz w:val="24"/>
          <w:szCs w:val="24"/>
        </w:rPr>
        <w:t>с под</w:t>
      </w:r>
      <w:hyperlink w:anchor="P386" w:history="1">
        <w:r w:rsidRPr="00E1232F">
          <w:rPr>
            <w:sz w:val="24"/>
            <w:szCs w:val="24"/>
          </w:rPr>
          <w:t>пунктом 7.3</w:t>
        </w:r>
      </w:hyperlink>
      <w:r w:rsidRPr="00E1232F">
        <w:rPr>
          <w:sz w:val="24"/>
          <w:szCs w:val="24"/>
        </w:rPr>
        <w:t xml:space="preserve"> настоящего</w:t>
      </w:r>
      <w:r w:rsidRPr="003C4EB8">
        <w:rPr>
          <w:sz w:val="24"/>
          <w:szCs w:val="24"/>
        </w:rPr>
        <w:t xml:space="preserve"> Соглашения, в том числе на основании информации и предложений, направленных Получателем в соответствии </w:t>
      </w:r>
      <w:r w:rsidRPr="00E1232F">
        <w:rPr>
          <w:sz w:val="24"/>
          <w:szCs w:val="24"/>
        </w:rPr>
        <w:t>с под</w:t>
      </w:r>
      <w:hyperlink w:anchor="P344" w:history="1">
        <w:r w:rsidRPr="00E1232F">
          <w:rPr>
            <w:sz w:val="24"/>
            <w:szCs w:val="24"/>
          </w:rPr>
          <w:t>пунктом 4.4.1</w:t>
        </w:r>
      </w:hyperlink>
      <w:r w:rsidRPr="00E1232F">
        <w:rPr>
          <w:sz w:val="24"/>
          <w:szCs w:val="24"/>
        </w:rPr>
        <w:t xml:space="preserve"> настоящего Соглашения, включая изменение размера Субсидии.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Изменение размера Субсидии возможно при наличии неиспользованных лимитов бюджетных обязательств, указанных в под</w:t>
      </w:r>
      <w:hyperlink w:anchor="P110" w:history="1">
        <w:r w:rsidRPr="003C4EB8">
          <w:rPr>
            <w:sz w:val="24"/>
            <w:szCs w:val="24"/>
          </w:rPr>
          <w:t>пункте 2.1</w:t>
        </w:r>
      </w:hyperlink>
      <w:r w:rsidRPr="003C4EB8">
        <w:rPr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0" w:name="P501"/>
      <w:bookmarkEnd w:id="40"/>
      <w:r w:rsidRPr="003C4EB8">
        <w:rPr>
          <w:rFonts w:eastAsiaTheme="minorEastAsia"/>
          <w:sz w:val="24"/>
          <w:szCs w:val="24"/>
        </w:rPr>
        <w:t>4.2.2. принимать в соответствии с бюджетным законодательством Российской Федерации</w:t>
      </w:r>
      <w:bookmarkStart w:id="41" w:name="P505"/>
      <w:bookmarkEnd w:id="41"/>
      <w:r w:rsidRPr="003C4EB8">
        <w:rPr>
          <w:rFonts w:eastAsiaTheme="minorEastAsia"/>
          <w:sz w:val="24"/>
          <w:szCs w:val="24"/>
        </w:rPr>
        <w:t xml:space="preserve"> 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позднее 5 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2" w:name="P510"/>
      <w:bookmarkStart w:id="43" w:name="P514"/>
      <w:bookmarkEnd w:id="42"/>
      <w:bookmarkEnd w:id="43"/>
      <w:r w:rsidRPr="003C4EB8">
        <w:rPr>
          <w:rFonts w:eastAsiaTheme="minorEastAsia"/>
          <w:sz w:val="24"/>
          <w:szCs w:val="24"/>
        </w:rPr>
        <w:t>4.2.3.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 Соглашением, недостоверных сведений, до устранения указанных нарушений с обязательным уведомлением Получателя не позднее 3 рабочего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дня с даты принятия решения о приостановлении предоставления Субсидии;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4" w:name="P528"/>
      <w:bookmarkEnd w:id="44"/>
      <w:r w:rsidRPr="003C4EB8">
        <w:rPr>
          <w:rFonts w:eastAsiaTheme="minorEastAsia"/>
          <w:sz w:val="24"/>
          <w:szCs w:val="24"/>
        </w:rPr>
        <w:t>4.2.4.</w:t>
      </w:r>
      <w:r w:rsidRPr="003C4EB8"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Соглашением, в</w:t>
      </w:r>
      <w:r>
        <w:rPr>
          <w:rFonts w:eastAsiaTheme="minorEastAsia"/>
          <w:sz w:val="24"/>
          <w:szCs w:val="24"/>
        </w:rPr>
        <w:t xml:space="preserve"> соответствии с подпунктом 4.1.6</w:t>
      </w:r>
      <w:r w:rsidRPr="003C4EB8">
        <w:rPr>
          <w:rFonts w:eastAsiaTheme="minorEastAsia"/>
          <w:sz w:val="24"/>
          <w:szCs w:val="24"/>
        </w:rPr>
        <w:t xml:space="preserve"> настоящего Соглашения;</w:t>
      </w:r>
    </w:p>
    <w:p w:rsidR="00207FF1" w:rsidRPr="00B24876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4.2.5. осуществлять иные права в соответствии с бюджетным законодательством </w:t>
      </w:r>
      <w:r w:rsidRPr="00B24876">
        <w:rPr>
          <w:rFonts w:eastAsiaTheme="minorEastAsia"/>
          <w:sz w:val="24"/>
          <w:szCs w:val="24"/>
        </w:rPr>
        <w:t>Российской Федерации и Правилами предоставления субсидии.</w:t>
      </w:r>
    </w:p>
    <w:p w:rsidR="00207FF1" w:rsidRPr="00B24876" w:rsidRDefault="00207FF1" w:rsidP="00207FF1">
      <w:pPr>
        <w:widowControl w:val="0"/>
        <w:autoSpaceDE w:val="0"/>
        <w:autoSpaceDN w:val="0"/>
        <w:spacing w:before="200"/>
        <w:ind w:firstLine="567"/>
        <w:jc w:val="both"/>
        <w:rPr>
          <w:rFonts w:eastAsiaTheme="minorEastAsia"/>
          <w:sz w:val="24"/>
          <w:szCs w:val="24"/>
        </w:rPr>
      </w:pPr>
      <w:r w:rsidRPr="00B24876">
        <w:rPr>
          <w:rFonts w:eastAsiaTheme="minorEastAsia"/>
          <w:sz w:val="24"/>
          <w:szCs w:val="24"/>
        </w:rPr>
        <w:t>4.3. Получатель обязуется:</w:t>
      </w:r>
    </w:p>
    <w:p w:rsidR="00207FF1" w:rsidRPr="00B24876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B24876">
        <w:rPr>
          <w:rFonts w:eastAsiaTheme="minorEastAsia"/>
          <w:sz w:val="24"/>
          <w:szCs w:val="24"/>
        </w:rPr>
        <w:t>4.3.1. представлять в Администрацию документы, в соответствии с подпунктами 3.1, 3.2.3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5" w:name="P547"/>
      <w:bookmarkEnd w:id="45"/>
      <w:r>
        <w:rPr>
          <w:rFonts w:eastAsiaTheme="minorEastAsia"/>
          <w:sz w:val="24"/>
          <w:szCs w:val="24"/>
        </w:rPr>
        <w:t>4.3.2. </w:t>
      </w:r>
      <w:r w:rsidRPr="00B24876">
        <w:rPr>
          <w:rFonts w:eastAsiaTheme="minorEastAsia"/>
          <w:sz w:val="24"/>
          <w:szCs w:val="24"/>
        </w:rPr>
        <w:t>представить в Администрацию в срок до ___ ___ 20___ года документы,</w:t>
      </w:r>
      <w:r w:rsidRPr="003C4EB8">
        <w:rPr>
          <w:rFonts w:eastAsiaTheme="minorEastAsia"/>
          <w:sz w:val="24"/>
          <w:szCs w:val="24"/>
        </w:rPr>
        <w:t xml:space="preserve"> у</w:t>
      </w:r>
      <w:r>
        <w:rPr>
          <w:rFonts w:eastAsiaTheme="minorEastAsia"/>
          <w:sz w:val="24"/>
          <w:szCs w:val="24"/>
        </w:rPr>
        <w:t>становленные подпунктом 4.2.2</w:t>
      </w:r>
      <w:r w:rsidRPr="003C4EB8">
        <w:rPr>
          <w:rFonts w:eastAsiaTheme="minorEastAsia"/>
          <w:sz w:val="24"/>
          <w:szCs w:val="24"/>
        </w:rPr>
        <w:t xml:space="preserve">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4.3.3. утверждать, с направлением копии в Администрацию: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4.3.3.1. сведения не позднее </w:t>
      </w:r>
      <w:r>
        <w:rPr>
          <w:sz w:val="24"/>
          <w:szCs w:val="24"/>
        </w:rPr>
        <w:t>3</w:t>
      </w:r>
      <w:r w:rsidRPr="003C4EB8">
        <w:rPr>
          <w:sz w:val="24"/>
          <w:szCs w:val="24"/>
        </w:rPr>
        <w:t xml:space="preserve"> рабочего дня со дня заключения настоящего Соглашения;</w:t>
      </w:r>
    </w:p>
    <w:p w:rsidR="00207FF1" w:rsidRPr="00315EDA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4.3.3.2. сведения с учетом внесенных изменений не позднее </w:t>
      </w:r>
      <w:r>
        <w:rPr>
          <w:sz w:val="24"/>
          <w:szCs w:val="24"/>
        </w:rPr>
        <w:t>3</w:t>
      </w:r>
      <w:r w:rsidRPr="003C4EB8">
        <w:rPr>
          <w:sz w:val="24"/>
          <w:szCs w:val="24"/>
        </w:rPr>
        <w:t xml:space="preserve"> рабочих дней со дня </w:t>
      </w:r>
      <w:r w:rsidRPr="00315EDA">
        <w:rPr>
          <w:sz w:val="24"/>
          <w:szCs w:val="24"/>
        </w:rPr>
        <w:t>внесения в них изменений;</w:t>
      </w:r>
    </w:p>
    <w:p w:rsidR="00207FF1" w:rsidRPr="00315EDA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4.3.4. </w:t>
      </w:r>
      <w:r w:rsidRPr="00315EDA">
        <w:rPr>
          <w:rFonts w:eastAsiaTheme="minorEastAsia"/>
          <w:sz w:val="24"/>
          <w:szCs w:val="24"/>
        </w:rPr>
        <w:t>обеспечить достижение значений результатов предоставления Субсидии, показателей, устанавливаемых в соответствии с подпунктом 4.1.4.1 настоящего Соглашения, и соблюдение сроков их достижения;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4.3.5. </w:t>
      </w:r>
      <w:r w:rsidRPr="00315EDA">
        <w:rPr>
          <w:rFonts w:eastAsiaTheme="minorEastAsia"/>
          <w:sz w:val="24"/>
          <w:szCs w:val="24"/>
        </w:rPr>
        <w:t>обеспечить реализацию плана мероприятий по достижению результатов</w:t>
      </w:r>
      <w:r w:rsidRPr="003C4EB8">
        <w:rPr>
          <w:rFonts w:eastAsiaTheme="minorEastAsia"/>
          <w:sz w:val="24"/>
          <w:szCs w:val="24"/>
        </w:rPr>
        <w:t xml:space="preserve"> предоставления Субсидии (контрольных точек), устанавливаемого в соответствии с подпунктом 4.1.4.2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6" w:name="P665"/>
      <w:bookmarkEnd w:id="46"/>
      <w:r w:rsidRPr="003C4EB8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3.6. </w:t>
      </w:r>
      <w:r w:rsidRPr="003C4EB8">
        <w:rPr>
          <w:rFonts w:eastAsiaTheme="minorEastAsia"/>
          <w:sz w:val="24"/>
          <w:szCs w:val="24"/>
        </w:rPr>
        <w:t>представлять в Администрацию: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4.3.6.1. отчет о достижении значений результатов предоставления Субсидии в соответствии с под</w:t>
      </w:r>
      <w:hyperlink w:anchor="P170" w:history="1">
        <w:r w:rsidRPr="003C4EB8">
          <w:rPr>
            <w:sz w:val="24"/>
            <w:szCs w:val="24"/>
          </w:rPr>
          <w:t>пунктом 4.1.</w:t>
        </w:r>
      </w:hyperlink>
      <w:r>
        <w:rPr>
          <w:sz w:val="24"/>
          <w:szCs w:val="24"/>
        </w:rPr>
        <w:t>5</w:t>
      </w:r>
      <w:r w:rsidRPr="003C4EB8">
        <w:rPr>
          <w:sz w:val="24"/>
          <w:szCs w:val="24"/>
        </w:rPr>
        <w:t>.1 на</w:t>
      </w:r>
      <w:r>
        <w:rPr>
          <w:sz w:val="24"/>
          <w:szCs w:val="24"/>
        </w:rPr>
        <w:t>стоящего Соглашения не позднее 7 рабочих дней</w:t>
      </w:r>
      <w:r w:rsidRPr="003C4EB8">
        <w:rPr>
          <w:sz w:val="24"/>
          <w:szCs w:val="24"/>
        </w:rPr>
        <w:t>, следующего за отчетным кварталом;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4.3.6.2. отчет о реализации плана мероприятий по достижению результатов предоставления Субсидии (контрольных точек) в соответствии с </w:t>
      </w:r>
      <w:r w:rsidRPr="00877100">
        <w:rPr>
          <w:rFonts w:eastAsiaTheme="minorEastAsia"/>
          <w:sz w:val="24"/>
          <w:szCs w:val="24"/>
        </w:rPr>
        <w:t>подпунктом 4.1.5.2</w:t>
      </w:r>
      <w:r w:rsidRPr="003C4EB8">
        <w:rPr>
          <w:rFonts w:eastAsiaTheme="minorEastAsia"/>
          <w:sz w:val="24"/>
          <w:szCs w:val="24"/>
        </w:rPr>
        <w:t xml:space="preserve"> настоящего Сог</w:t>
      </w:r>
      <w:r>
        <w:rPr>
          <w:rFonts w:eastAsiaTheme="minorEastAsia"/>
          <w:sz w:val="24"/>
          <w:szCs w:val="24"/>
        </w:rPr>
        <w:t>лашения не позднее 7</w:t>
      </w:r>
      <w:r w:rsidRPr="003C4EB8">
        <w:rPr>
          <w:rFonts w:eastAsiaTheme="minorEastAsia"/>
          <w:sz w:val="24"/>
          <w:szCs w:val="24"/>
        </w:rPr>
        <w:t xml:space="preserve"> рабочего дня, следующего за отчетным кварталом;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4.3.6.3. иные отчеты в соо</w:t>
      </w:r>
      <w:r>
        <w:rPr>
          <w:rFonts w:eastAsiaTheme="minorEastAsia"/>
          <w:sz w:val="24"/>
          <w:szCs w:val="24"/>
        </w:rPr>
        <w:t>тветствии с подпунктом 4.1.6.1</w:t>
      </w:r>
      <w:r w:rsidRPr="003C4EB8">
        <w:rPr>
          <w:rFonts w:eastAsiaTheme="minorEastAsia"/>
          <w:sz w:val="24"/>
          <w:szCs w:val="24"/>
        </w:rPr>
        <w:t>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4.3.6.3.1. ежеквартально отчет об использовании фонда развития Получателя не позднее 10 рабочего дня, следующего за отчетным периодом;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4.3.6.3.2. ежеквартально с нарастающим итогом отчет о деятельности Получателя не позднее 10 рабочего дня, следующего за отчетным периодом;</w:t>
      </w:r>
    </w:p>
    <w:p w:rsidR="00207FF1" w:rsidRPr="00CD7369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4.3.6.3.3. ежеквартальный, с нарастающим итогом, отчет об экономической деятельности Бизнес-инкубатора офисного и производственного назначений не </w:t>
      </w:r>
      <w:r w:rsidRPr="00CD7369">
        <w:rPr>
          <w:rFonts w:eastAsiaTheme="minorEastAsia"/>
          <w:sz w:val="24"/>
          <w:szCs w:val="24"/>
        </w:rPr>
        <w:t>позднее 30-го числа месяца, следующего за отчетным периодом;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7" w:name="P700"/>
      <w:bookmarkEnd w:id="47"/>
      <w:r w:rsidRPr="003C4EB8">
        <w:rPr>
          <w:rFonts w:eastAsiaTheme="minorEastAsia"/>
          <w:sz w:val="24"/>
          <w:szCs w:val="24"/>
        </w:rPr>
        <w:t>4.3.7. направлять по запросу Администрации документы и информацию, необходимые для осуществления контроля за соблюдением порядка и условий предоставления Субсидии в соответствии с подпунктом 4.2.4 настоящего Соглашения, в течение 3 рабочих дней со дня получения указанного запроса;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4.3.8. в случае получения от Администрации требования в соответствии с под</w:t>
      </w:r>
      <w:hyperlink w:anchor="P204" w:history="1">
        <w:r w:rsidRPr="003C4EB8">
          <w:rPr>
            <w:sz w:val="24"/>
            <w:szCs w:val="24"/>
          </w:rPr>
          <w:t>пунктом 4.1.</w:t>
        </w:r>
      </w:hyperlink>
      <w:r w:rsidRPr="003C4EB8">
        <w:rPr>
          <w:sz w:val="24"/>
          <w:szCs w:val="24"/>
        </w:rPr>
        <w:t>8 настоящего Соглашения: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4.3.8.1. устранять факт(ы) нарушения порядка и условий предоставления Субсидии в сроки, определенные в указанном требовании;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4.3.8.2. возвращать в </w:t>
      </w:r>
      <w:r>
        <w:rPr>
          <w:sz w:val="24"/>
          <w:szCs w:val="24"/>
        </w:rPr>
        <w:t xml:space="preserve">местный </w:t>
      </w:r>
      <w:r w:rsidRPr="003C4EB8">
        <w:rPr>
          <w:sz w:val="24"/>
          <w:szCs w:val="24"/>
        </w:rPr>
        <w:t>бюджет Субсидию в размере и в сроки, определенные в указанном требовании;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4.3.9. уплатить в местный бюджет штрафные санкции, в случае принятия Администрацией решения о применении к Получателю штрафных санкций в соответствии с подпунктом 4.1.8 настоящего Соглашения, в срок, установленный Администрацией в требовании об уплате штрафных санкций;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8" w:name="P737"/>
      <w:bookmarkEnd w:id="48"/>
      <w:r w:rsidRPr="003C4EB8">
        <w:rPr>
          <w:rFonts w:eastAsiaTheme="minorEastAsia"/>
          <w:sz w:val="24"/>
          <w:szCs w:val="24"/>
        </w:rPr>
        <w:t xml:space="preserve">4.3.10. возвращать в </w:t>
      </w:r>
      <w:r>
        <w:rPr>
          <w:rFonts w:eastAsiaTheme="minorEastAsia"/>
          <w:sz w:val="24"/>
          <w:szCs w:val="24"/>
        </w:rPr>
        <w:t xml:space="preserve">местный </w:t>
      </w:r>
      <w:r w:rsidRPr="003C4EB8">
        <w:rPr>
          <w:rFonts w:eastAsiaTheme="minorEastAsia"/>
          <w:sz w:val="24"/>
          <w:szCs w:val="24"/>
        </w:rPr>
        <w:t>бюджет неиспользованный остаток Субсидии в случае отсутствия решения, принимаемого Администрацией, в с</w:t>
      </w:r>
      <w:r>
        <w:rPr>
          <w:rFonts w:eastAsiaTheme="minorEastAsia"/>
          <w:sz w:val="24"/>
          <w:szCs w:val="24"/>
        </w:rPr>
        <w:t>оответствии с подпунктом 4.2.2</w:t>
      </w:r>
      <w:r w:rsidRPr="003C4EB8">
        <w:rPr>
          <w:rFonts w:eastAsiaTheme="minorEastAsia"/>
          <w:sz w:val="24"/>
          <w:szCs w:val="24"/>
        </w:rPr>
        <w:t xml:space="preserve"> настоящего Соглашения, в срок до «____» _____ 20__ г.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4.3.11. обеспечивать полноту и достоверность сведений, представляемых в Администрацию в соответствии с Соглашением;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4.3.12. 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9" w:name="P756"/>
      <w:bookmarkEnd w:id="49"/>
      <w:r w:rsidRPr="003C4EB8">
        <w:rPr>
          <w:rFonts w:eastAsiaTheme="minorEastAsia"/>
          <w:sz w:val="24"/>
          <w:szCs w:val="24"/>
        </w:rPr>
        <w:t>4.4. Получатель вправе: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0" w:name="P759"/>
      <w:bookmarkEnd w:id="50"/>
      <w:r w:rsidRPr="003C4EB8">
        <w:rPr>
          <w:sz w:val="24"/>
          <w:szCs w:val="24"/>
        </w:rPr>
        <w:t xml:space="preserve">4.4.1. направлять в Администрацию предложения о внесении изменений в настоящее Соглашение в соответствии </w:t>
      </w:r>
      <w:r w:rsidRPr="00E1232F">
        <w:rPr>
          <w:sz w:val="24"/>
          <w:szCs w:val="24"/>
        </w:rPr>
        <w:t>с под</w:t>
      </w:r>
      <w:hyperlink w:anchor="P386" w:history="1">
        <w:r w:rsidRPr="00E1232F">
          <w:rPr>
            <w:sz w:val="24"/>
            <w:szCs w:val="24"/>
          </w:rPr>
          <w:t>пунктом 7.3</w:t>
        </w:r>
      </w:hyperlink>
      <w:r w:rsidRPr="00E1232F">
        <w:rPr>
          <w:sz w:val="24"/>
          <w:szCs w:val="24"/>
        </w:rPr>
        <w:t xml:space="preserve"> настоящего</w:t>
      </w:r>
      <w:r w:rsidRPr="003C4EB8">
        <w:rPr>
          <w:sz w:val="24"/>
          <w:szCs w:val="24"/>
        </w:rPr>
        <w:t xml:space="preserve">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4.4.2. обращаться в Администрацию в целях получения разъяснений в связи с исполнением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4.4.3. 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92" w:history="1">
        <w:r w:rsidRPr="003C4EB8">
          <w:rPr>
            <w:sz w:val="24"/>
            <w:szCs w:val="24"/>
          </w:rPr>
          <w:t>разделе I</w:t>
        </w:r>
      </w:hyperlink>
      <w:r w:rsidRPr="003C4EB8">
        <w:rPr>
          <w:sz w:val="24"/>
          <w:szCs w:val="24"/>
        </w:rPr>
        <w:t xml:space="preserve"> настоящего Соглашения, в случае принятия Администрацией соответствующего решения в соответствии с под</w:t>
      </w:r>
      <w:hyperlink w:anchor="P233" w:history="1">
        <w:r w:rsidRPr="003C4EB8">
          <w:rPr>
            <w:sz w:val="24"/>
            <w:szCs w:val="24"/>
          </w:rPr>
          <w:t>пунктом 4.2.2</w:t>
        </w:r>
      </w:hyperlink>
      <w:r w:rsidRPr="003C4EB8">
        <w:rPr>
          <w:sz w:val="24"/>
          <w:szCs w:val="24"/>
        </w:rPr>
        <w:t xml:space="preserve">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4.4.4.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V. </w:t>
      </w:r>
      <w:r w:rsidRPr="003C4EB8">
        <w:rPr>
          <w:rFonts w:eastAsiaTheme="minorEastAsia"/>
          <w:sz w:val="24"/>
          <w:szCs w:val="24"/>
        </w:rPr>
        <w:t>Ответственность Сторон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533177" w:rsidRDefault="00207FF1" w:rsidP="00207FF1">
      <w:pPr>
        <w:widowControl w:val="0"/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VI. </w:t>
      </w:r>
      <w:r w:rsidRPr="00533177">
        <w:rPr>
          <w:sz w:val="24"/>
          <w:szCs w:val="24"/>
        </w:rPr>
        <w:t>Иные условия</w:t>
      </w:r>
    </w:p>
    <w:p w:rsidR="00207FF1" w:rsidRPr="00533177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6.1. Иные условия по настоящему Соглашению:</w:t>
      </w:r>
    </w:p>
    <w:p w:rsidR="00207FF1" w:rsidRPr="00533177" w:rsidRDefault="00207FF1" w:rsidP="00207FF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 xml:space="preserve">6.1.1. В случае уменьшения Администрации как получателю бюджетных средств </w:t>
      </w:r>
      <w:r w:rsidRPr="00533177">
        <w:rPr>
          <w:sz w:val="24"/>
          <w:szCs w:val="24"/>
        </w:rPr>
        <w:lastRenderedPageBreak/>
        <w:t>ранее доведенных лимитов бюджетных обязательств, приводящего к невозможности предоставления субсидии в размере, определенном в настоящем Соглашении,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условиям.</w:t>
      </w:r>
    </w:p>
    <w:p w:rsidR="00207FF1" w:rsidRPr="00533177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6.1.2. _________________________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51" w:name="P825"/>
      <w:bookmarkEnd w:id="51"/>
      <w:r w:rsidRPr="003C4EB8">
        <w:rPr>
          <w:rFonts w:eastAsiaTheme="minorEastAsia"/>
          <w:sz w:val="24"/>
          <w:szCs w:val="24"/>
        </w:rPr>
        <w:t>VII</w:t>
      </w:r>
      <w:r>
        <w:rPr>
          <w:rFonts w:eastAsiaTheme="minorEastAsia"/>
          <w:sz w:val="24"/>
          <w:szCs w:val="24"/>
        </w:rPr>
        <w:t>. </w:t>
      </w:r>
      <w:r w:rsidRPr="003C4EB8">
        <w:rPr>
          <w:rFonts w:eastAsiaTheme="minorEastAsia"/>
          <w:sz w:val="24"/>
          <w:szCs w:val="24"/>
        </w:rPr>
        <w:t>Заключительные положения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подпункте 2.1 настоящего Соглашения, и действует до полного исполнения Сторонами своих обязательств по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52" w:name="P829"/>
      <w:bookmarkEnd w:id="52"/>
      <w:r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 xml:space="preserve">.3. Изменение настоящего Соглашения, в том числе в соответствии с положениями </w:t>
      </w:r>
      <w:r w:rsidRPr="00E1232F">
        <w:rPr>
          <w:rFonts w:eastAsiaTheme="minorEastAsia"/>
          <w:sz w:val="24"/>
          <w:szCs w:val="24"/>
        </w:rPr>
        <w:t>подпункта 4.2.1 настоящего Соглашения, осуществляется по соглашению Сторон и оформляется в виде дополнительного</w:t>
      </w:r>
      <w:r w:rsidRPr="003C4EB8">
        <w:rPr>
          <w:rFonts w:eastAsiaTheme="minorEastAsia"/>
          <w:sz w:val="24"/>
          <w:szCs w:val="24"/>
        </w:rPr>
        <w:t xml:space="preserve"> соглашения к настоящему Соглашению согласно приложению № 10 к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9C4237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.3.1. Уведомление об изменении отдельных положений соглашения в одностороннем порядке оформляется согласно приложению № 11 к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53" w:name="P833"/>
      <w:bookmarkEnd w:id="53"/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.4. Изменение настоящего Соглашения в одностороннем порядке возможно в случаях: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.4.1. 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.4.2. изменения реквизитов Администрации.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54" w:name="P841"/>
      <w:bookmarkEnd w:id="54"/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 xml:space="preserve">.5. Расторжение настоящего Соглашения осуществляется по соглашению Сторон или в случаях, </w:t>
      </w:r>
      <w:r w:rsidRPr="00EC1D24">
        <w:rPr>
          <w:rFonts w:eastAsiaTheme="minorEastAsia"/>
          <w:sz w:val="24"/>
          <w:szCs w:val="24"/>
        </w:rPr>
        <w:t>определенных подпунктом 7.6 настоящего</w:t>
      </w:r>
      <w:r w:rsidRPr="003C4EB8">
        <w:rPr>
          <w:rFonts w:eastAsiaTheme="minorEastAsia"/>
          <w:sz w:val="24"/>
          <w:szCs w:val="24"/>
        </w:rPr>
        <w:t xml:space="preserve"> Соглашения, в одностороннем порядке. Дополнительное соглашение о расторжении соглашения оформляется согласно приложению № 12 к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5D7B3A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.5.1. Уведомление о расторжении соглашения в одностороннем порядке оформляется согласно приложению № 13 к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.6. Расторжение настоящего Соглашения в одностороннем порядке возможно в случаях: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EC1D2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.6.1. реорганизации, ликвидации Получателя;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.6.2. 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 xml:space="preserve">.6.3. недостижения Получателем установленных настоящим Соглашением значений результатов предоставления Субсидии, показателей, установленных в соответствии с </w:t>
      </w:r>
      <w:r w:rsidRPr="00EC1D24">
        <w:rPr>
          <w:rFonts w:eastAsiaTheme="minorEastAsia"/>
          <w:sz w:val="24"/>
          <w:szCs w:val="24"/>
        </w:rPr>
        <w:t>подпунктом 4.1.4.1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.6.4. недостижения согласия Сторон о согласовании новых условий настоящего Соглашения в случае уменьшения Администрации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подпунктом 2.1 настоящего Соглашения.</w:t>
      </w:r>
      <w:bookmarkStart w:id="55" w:name="P865"/>
      <w:bookmarkEnd w:id="55"/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.7. Расторжение настоящего Соглашения Получателем в одностороннем порядке не допускается.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.8. Документы и иная информация, предусмотренные настоящим Соглашением, направляются Сторонами следующим способом: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 xml:space="preserve">.8.1. заказным письмом с уведомлением о вручении либо вручением </w:t>
      </w:r>
      <w:r w:rsidRPr="003C4EB8">
        <w:rPr>
          <w:rFonts w:eastAsiaTheme="minorEastAsia"/>
          <w:sz w:val="24"/>
          <w:szCs w:val="24"/>
        </w:rPr>
        <w:lastRenderedPageBreak/>
        <w:t>представителем одной Стороны подлинников документов, иной информации представителю другой Стороны.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56" w:name="P879"/>
      <w:bookmarkEnd w:id="56"/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.9. Настоящее Соглашение заключено Сторонами в форме: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.9.1. документа на бумажном носителе в двух экземплярах, по одному экземпляру для каждой из Сторон.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57" w:name="P894"/>
      <w:bookmarkEnd w:id="57"/>
      <w:r w:rsidRPr="003C4EB8">
        <w:rPr>
          <w:rFonts w:eastAsiaTheme="minorEastAsia"/>
          <w:sz w:val="24"/>
          <w:szCs w:val="24"/>
        </w:rPr>
        <w:t>VII</w:t>
      </w:r>
      <w:r>
        <w:rPr>
          <w:rFonts w:eastAsiaTheme="minorEastAsia"/>
          <w:sz w:val="24"/>
          <w:szCs w:val="24"/>
        </w:rPr>
        <w:t>I. </w:t>
      </w:r>
      <w:r w:rsidRPr="003C4EB8">
        <w:rPr>
          <w:rFonts w:eastAsiaTheme="minorEastAsia"/>
          <w:sz w:val="24"/>
          <w:szCs w:val="24"/>
        </w:rPr>
        <w:t>Платежные реквизиты Сторон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207FF1" w:rsidRPr="003C4EB8" w:rsidTr="00577AA6">
        <w:trPr>
          <w:trHeight w:val="196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Администрация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Получатель СМФПП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фонд поддержки предпринимательства</w:t>
            </w:r>
          </w:p>
        </w:tc>
      </w:tr>
      <w:tr w:rsidR="00207FF1" w:rsidRPr="003C4EB8" w:rsidTr="00577AA6">
        <w:trPr>
          <w:trHeight w:val="196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ОГРН 1024701760698 </w:t>
            </w:r>
          </w:p>
          <w:p w:rsidR="00207FF1" w:rsidRPr="003C4EB8" w:rsidRDefault="007B138B" w:rsidP="00577AA6">
            <w:pPr>
              <w:rPr>
                <w:sz w:val="24"/>
                <w:szCs w:val="24"/>
              </w:rPr>
            </w:pPr>
            <w:hyperlink r:id="rId18" w:history="1">
              <w:r w:rsidR="00207FF1" w:rsidRPr="003C4EB8">
                <w:rPr>
                  <w:sz w:val="24"/>
                  <w:szCs w:val="24"/>
                </w:rPr>
                <w:t>ОКТМО</w:t>
              </w:r>
            </w:hyperlink>
            <w:r w:rsidR="00207FF1" w:rsidRPr="003C4EB8">
              <w:rPr>
                <w:sz w:val="24"/>
                <w:szCs w:val="24"/>
              </w:rPr>
              <w:t xml:space="preserve"> 41754000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ОГРН 1044701760388 </w:t>
            </w:r>
          </w:p>
          <w:p w:rsidR="00207FF1" w:rsidRPr="003C4EB8" w:rsidRDefault="00207FF1" w:rsidP="00577AA6">
            <w:pPr>
              <w:rPr>
                <w:b/>
                <w:bCs/>
                <w:sz w:val="24"/>
                <w:szCs w:val="24"/>
              </w:rPr>
            </w:pPr>
            <w:r w:rsidRPr="003C4EB8">
              <w:rPr>
                <w:bCs/>
                <w:sz w:val="24"/>
                <w:szCs w:val="24"/>
              </w:rPr>
              <w:t>ОКТМО 41754000001</w:t>
            </w:r>
          </w:p>
        </w:tc>
      </w:tr>
      <w:tr w:rsidR="00207FF1" w:rsidRPr="003C4EB8" w:rsidTr="00577AA6">
        <w:trPr>
          <w:trHeight w:val="196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188540, Россия, Ленинградская область, 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г. Сосновый Бор, ул. Ленинградская, д. 46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188541, Россия, Ленинградская область,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г. Сосновый Бор, пр. Героев, д. 54а</w:t>
            </w:r>
          </w:p>
        </w:tc>
      </w:tr>
      <w:tr w:rsidR="00207FF1" w:rsidRPr="003C4EB8" w:rsidTr="00577AA6">
        <w:trPr>
          <w:trHeight w:val="329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ИНН 4714011083 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КПП 472601001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ИНН 4714016772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КПП 472601001</w:t>
            </w:r>
          </w:p>
        </w:tc>
      </w:tr>
      <w:tr w:rsidR="00207FF1" w:rsidRPr="003C4EB8" w:rsidTr="00577AA6">
        <w:trPr>
          <w:trHeight w:val="416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____________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____________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IX</w:t>
      </w:r>
      <w:r>
        <w:rPr>
          <w:rFonts w:eastAsiaTheme="minorEastAsia"/>
          <w:sz w:val="24"/>
          <w:szCs w:val="24"/>
        </w:rPr>
        <w:t>. </w:t>
      </w:r>
      <w:r w:rsidRPr="003C4EB8">
        <w:rPr>
          <w:rFonts w:eastAsiaTheme="minorEastAsia"/>
          <w:sz w:val="24"/>
          <w:szCs w:val="24"/>
        </w:rPr>
        <w:t>Подписи Сторон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Администрация муниципального образования Сосновоборский городской округ Ленинградской области 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фонд поддержки предпринимательства </w:t>
            </w:r>
          </w:p>
        </w:tc>
      </w:tr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  <w:tr w:rsidR="00207FF1" w:rsidRPr="003C4EB8" w:rsidTr="00577AA6"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 w:rsidSect="00DC7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58" w:name="P1951"/>
      <w:bookmarkEnd w:id="58"/>
      <w:r w:rsidRPr="003C4EB8">
        <w:rPr>
          <w:sz w:val="24"/>
          <w:szCs w:val="24"/>
        </w:rPr>
        <w:lastRenderedPageBreak/>
        <w:t>Приложение № 1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C4EB8">
        <w:rPr>
          <w:sz w:val="24"/>
          <w:szCs w:val="24"/>
        </w:rPr>
        <w:t>к Соглашению №_____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C4EB8">
        <w:rPr>
          <w:sz w:val="24"/>
          <w:szCs w:val="24"/>
        </w:rPr>
        <w:t>от «___» _________ 20___ г.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Перечень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документов, представляемых для получения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1. </w:t>
      </w:r>
      <w:r w:rsidRPr="003C4EB8">
        <w:rPr>
          <w:rFonts w:eastAsiaTheme="minorEastAsia"/>
          <w:sz w:val="24"/>
          <w:szCs w:val="24"/>
        </w:rPr>
        <w:t xml:space="preserve">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1997">
        <w:r w:rsidRPr="003C4EB8">
          <w:rPr>
            <w:rFonts w:eastAsiaTheme="minorEastAsia"/>
            <w:sz w:val="24"/>
            <w:szCs w:val="24"/>
          </w:rPr>
          <w:t>приложении № 1</w:t>
        </w:r>
      </w:hyperlink>
      <w:r w:rsidRPr="003C4EB8">
        <w:rPr>
          <w:rFonts w:eastAsiaTheme="minorEastAsia"/>
          <w:sz w:val="24"/>
          <w:szCs w:val="24"/>
        </w:rPr>
        <w:t xml:space="preserve"> к настоящему Перечню).</w:t>
      </w:r>
      <w:r>
        <w:rPr>
          <w:rFonts w:eastAsiaTheme="minorEastAsia"/>
          <w:sz w:val="24"/>
          <w:szCs w:val="24"/>
        </w:rPr>
        <w:t xml:space="preserve">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2. </w:t>
      </w:r>
      <w:r w:rsidRPr="003C4EB8">
        <w:rPr>
          <w:rFonts w:eastAsiaTheme="minorEastAsia"/>
          <w:sz w:val="24"/>
          <w:szCs w:val="24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3. </w:t>
      </w:r>
      <w:r w:rsidRPr="003C4EB8">
        <w:rPr>
          <w:rFonts w:eastAsiaTheme="minorEastAsia"/>
          <w:sz w:val="24"/>
          <w:szCs w:val="24"/>
        </w:rPr>
        <w:t>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 </w:t>
      </w:r>
      <w:r w:rsidRPr="003C4EB8">
        <w:rPr>
          <w:rFonts w:eastAsiaTheme="minorEastAsia"/>
          <w:sz w:val="24"/>
          <w:szCs w:val="24"/>
        </w:rPr>
        <w:t xml:space="preserve">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(рекомендуемый образец приведен в </w:t>
      </w:r>
      <w:hyperlink w:anchor="P2049">
        <w:r w:rsidRPr="003C4EB8">
          <w:rPr>
            <w:rFonts w:eastAsiaTheme="minorEastAsia"/>
            <w:sz w:val="24"/>
            <w:szCs w:val="24"/>
          </w:rPr>
          <w:t>приложении № 2</w:t>
        </w:r>
      </w:hyperlink>
      <w:r w:rsidRPr="003C4EB8">
        <w:rPr>
          <w:rFonts w:eastAsiaTheme="minorEastAsia"/>
          <w:sz w:val="24"/>
          <w:szCs w:val="24"/>
        </w:rPr>
        <w:t xml:space="preserve"> к настоящему Перечню).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5. </w:t>
      </w:r>
      <w:r w:rsidRPr="003C4EB8">
        <w:rPr>
          <w:rFonts w:eastAsiaTheme="minorEastAsia"/>
          <w:sz w:val="24"/>
          <w:szCs w:val="24"/>
        </w:rPr>
        <w:t>Документы, подтверждающие осуществление затрат, в том числе 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Иные документы по решению Администрации, установленные Порядком предоставления субсидии и подтверждающие осуществление затрат (согласно подпункта 2.4 Порядка предоставления субсидии Получателю).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Руководитель Получателя (уполномоченное лицо)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_______________ _____</w:t>
      </w:r>
      <w:r w:rsidRPr="00787B1F">
        <w:rPr>
          <w:sz w:val="24"/>
          <w:szCs w:val="24"/>
        </w:rPr>
        <w:t>___</w:t>
      </w:r>
      <w:r w:rsidRPr="003C4EB8">
        <w:rPr>
          <w:sz w:val="24"/>
          <w:szCs w:val="24"/>
        </w:rPr>
        <w:t>____ _____________________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4EB8">
        <w:rPr>
          <w:sz w:val="24"/>
          <w:szCs w:val="24"/>
        </w:rPr>
        <w:t xml:space="preserve">   (должность)   </w:t>
      </w:r>
      <w:r w:rsidRPr="00787B1F">
        <w:rPr>
          <w:sz w:val="24"/>
          <w:szCs w:val="24"/>
        </w:rPr>
        <w:t xml:space="preserve">      </w:t>
      </w:r>
      <w:r w:rsidRPr="003C4EB8">
        <w:rPr>
          <w:sz w:val="24"/>
          <w:szCs w:val="24"/>
        </w:rPr>
        <w:t xml:space="preserve">  (подпись) </w:t>
      </w:r>
      <w:r w:rsidRPr="00787B1F">
        <w:rPr>
          <w:sz w:val="24"/>
          <w:szCs w:val="24"/>
        </w:rPr>
        <w:t xml:space="preserve">  </w:t>
      </w:r>
      <w:r w:rsidRPr="003C4EB8">
        <w:rPr>
          <w:sz w:val="24"/>
          <w:szCs w:val="24"/>
        </w:rPr>
        <w:t xml:space="preserve"> (расшифровка подписи)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Исполнитель ________________ ________________________ 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                              (должность)        (фамилия, имя, отчество)        (телефон)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 «__» ___________ 20__ г.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color w:val="FF0000"/>
          <w:szCs w:val="22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outlineLvl w:val="2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1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Перечню документов, представляемых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для получения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59" w:name="P1997"/>
      <w:bookmarkEnd w:id="59"/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Заявление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предоставлении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(наименование Получателя, ИНН, КПП, адрес)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соответствии с Порядком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утвержденным постановлением администрации Сосновоборского городского округа Ленинградской области от ___.___.20___ №____ (далее - Порядок), просит предоставить Субсидию в размере ____________________________ рублей в целях ____________________________________.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(сумма прописью)                                                (целевое назначение Субсидии)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Опись документов, предусмотренных подпунктом ___ Порядка, прилагается.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Приложение: на __ л. в ед. экз.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40"/>
        <w:gridCol w:w="3380"/>
        <w:gridCol w:w="340"/>
        <w:gridCol w:w="2555"/>
      </w:tblGrid>
      <w:tr w:rsidR="00207FF1" w:rsidRPr="003C4EB8" w:rsidTr="00577AA6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</w:tr>
      <w:tr w:rsidR="00207FF1" w:rsidRPr="003C4EB8" w:rsidTr="00577AA6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60" w:name="P2037"/>
      <w:bookmarkEnd w:id="60"/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color w:val="FF0000"/>
          <w:szCs w:val="22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outlineLvl w:val="2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2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Перечню документов, предоставляемых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для получения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Справка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на «__» 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Наименование Получателя ______________________________________</w:t>
      </w:r>
      <w:bookmarkStart w:id="61" w:name="P2049"/>
      <w:bookmarkEnd w:id="61"/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567"/>
        <w:gridCol w:w="708"/>
        <w:gridCol w:w="851"/>
        <w:gridCol w:w="1559"/>
        <w:gridCol w:w="709"/>
        <w:gridCol w:w="709"/>
        <w:gridCol w:w="708"/>
        <w:gridCol w:w="709"/>
        <w:gridCol w:w="1418"/>
        <w:gridCol w:w="708"/>
        <w:gridCol w:w="709"/>
        <w:gridCol w:w="709"/>
        <w:gridCol w:w="709"/>
        <w:gridCol w:w="1417"/>
      </w:tblGrid>
      <w:tr w:rsidR="00207FF1" w:rsidRPr="003C4EB8" w:rsidTr="00577AA6">
        <w:trPr>
          <w:trHeight w:val="704"/>
          <w:jc w:val="center"/>
        </w:trPr>
        <w:tc>
          <w:tcPr>
            <w:tcW w:w="268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Наименование средств, предоставленных из местного бюджета</w:t>
            </w:r>
          </w:p>
        </w:tc>
        <w:tc>
          <w:tcPr>
            <w:tcW w:w="3685" w:type="dxa"/>
            <w:gridSpan w:val="4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Нормативный правовой акт, в соответствии с которым Получателю предоставлены средства из местного бюджета</w:t>
            </w:r>
          </w:p>
        </w:tc>
        <w:tc>
          <w:tcPr>
            <w:tcW w:w="4253" w:type="dxa"/>
            <w:gridSpan w:val="5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Соглашение, заключенное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4252" w:type="dxa"/>
            <w:gridSpan w:val="5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07FF1" w:rsidRPr="003C4EB8" w:rsidTr="00577AA6">
        <w:trPr>
          <w:trHeight w:val="423"/>
          <w:jc w:val="center"/>
        </w:trPr>
        <w:tc>
          <w:tcPr>
            <w:tcW w:w="268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вид</w:t>
            </w:r>
          </w:p>
        </w:tc>
        <w:tc>
          <w:tcPr>
            <w:tcW w:w="708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номер</w:t>
            </w:r>
          </w:p>
        </w:tc>
        <w:tc>
          <w:tcPr>
            <w:tcW w:w="155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цели предоставления</w:t>
            </w:r>
          </w:p>
        </w:tc>
        <w:tc>
          <w:tcPr>
            <w:tcW w:w="70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сумма, тыс. руб.</w:t>
            </w:r>
          </w:p>
        </w:tc>
        <w:tc>
          <w:tcPr>
            <w:tcW w:w="2127" w:type="dxa"/>
            <w:gridSpan w:val="2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номер</w:t>
            </w:r>
          </w:p>
        </w:tc>
        <w:tc>
          <w:tcPr>
            <w:tcW w:w="70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сумма, тыс. руб.</w:t>
            </w:r>
          </w:p>
        </w:tc>
        <w:tc>
          <w:tcPr>
            <w:tcW w:w="2126" w:type="dxa"/>
            <w:gridSpan w:val="2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из них имеется задолженность</w:t>
            </w:r>
          </w:p>
        </w:tc>
      </w:tr>
      <w:tr w:rsidR="00207FF1" w:rsidRPr="003C4EB8" w:rsidTr="00577AA6">
        <w:trPr>
          <w:trHeight w:val="35"/>
          <w:jc w:val="center"/>
        </w:trPr>
        <w:tc>
          <w:tcPr>
            <w:tcW w:w="268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 том числе просроченная</w:t>
            </w:r>
          </w:p>
        </w:tc>
        <w:tc>
          <w:tcPr>
            <w:tcW w:w="708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 том числе просроченная</w:t>
            </w:r>
          </w:p>
        </w:tc>
      </w:tr>
      <w:tr w:rsidR="00207FF1" w:rsidRPr="003C4EB8" w:rsidTr="00577AA6">
        <w:trPr>
          <w:jc w:val="center"/>
        </w:trPr>
        <w:tc>
          <w:tcPr>
            <w:tcW w:w="268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68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tbl>
      <w:tblPr>
        <w:tblW w:w="131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340"/>
        <w:gridCol w:w="3474"/>
        <w:gridCol w:w="283"/>
        <w:gridCol w:w="1559"/>
        <w:gridCol w:w="567"/>
        <w:gridCol w:w="2268"/>
        <w:gridCol w:w="284"/>
        <w:gridCol w:w="2693"/>
      </w:tblGrid>
      <w:tr w:rsidR="00207FF1" w:rsidRPr="003C4EB8" w:rsidTr="00577AA6">
        <w:tc>
          <w:tcPr>
            <w:tcW w:w="552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</w:t>
            </w:r>
          </w:p>
        </w:tc>
        <w:tc>
          <w:tcPr>
            <w:tcW w:w="56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</w:t>
            </w:r>
          </w:p>
        </w:tc>
      </w:tr>
      <w:tr w:rsidR="00207FF1" w:rsidRPr="003C4EB8" w:rsidTr="00577AA6">
        <w:tc>
          <w:tcPr>
            <w:tcW w:w="552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  <w:tr w:rsidR="00207FF1" w:rsidRPr="003C4EB8" w:rsidTr="00577AA6">
        <w:tc>
          <w:tcPr>
            <w:tcW w:w="171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7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</w:t>
            </w: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</w:t>
            </w:r>
          </w:p>
        </w:tc>
      </w:tr>
      <w:tr w:rsidR="00207FF1" w:rsidRPr="003C4EB8" w:rsidTr="00577AA6">
        <w:tc>
          <w:tcPr>
            <w:tcW w:w="171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7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отчество)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  <w:tr w:rsidR="00207FF1" w:rsidRPr="003C4EB8" w:rsidTr="00577AA6">
        <w:tc>
          <w:tcPr>
            <w:tcW w:w="552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__________ 20__ г.</w:t>
            </w: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adjustRightInd w:val="0"/>
        <w:jc w:val="right"/>
        <w:outlineLvl w:val="1"/>
        <w:sectPr w:rsidR="00207FF1" w:rsidRPr="003C4EB8" w:rsidSect="00DC72A5">
          <w:pgSz w:w="16838" w:h="11906" w:orient="landscape"/>
          <w:pgMar w:top="1134" w:right="993" w:bottom="568" w:left="1440" w:header="720" w:footer="720" w:gutter="0"/>
          <w:cols w:space="720"/>
          <w:docGrid w:linePitch="272"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2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__________ № 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783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62" w:name="P2165"/>
            <w:bookmarkEnd w:id="62"/>
            <w:r w:rsidRPr="003C4EB8">
              <w:rPr>
                <w:rFonts w:eastAsiaTheme="minorEastAsia"/>
                <w:sz w:val="24"/>
                <w:szCs w:val="24"/>
              </w:rPr>
              <w:t>План-график перечисления Субсидии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(Изменения в план-график перечисления Субсидии)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383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926"/>
        <w:gridCol w:w="724"/>
        <w:gridCol w:w="1476"/>
        <w:gridCol w:w="2384"/>
        <w:gridCol w:w="1647"/>
        <w:gridCol w:w="1174"/>
        <w:gridCol w:w="1617"/>
        <w:gridCol w:w="1671"/>
        <w:gridCol w:w="918"/>
      </w:tblGrid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lastRenderedPageBreak/>
              <w:t>Наименование направления расходов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5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бюджетной классификации местного бюджета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Сумма &lt;1&gt;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главы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раздела, подраздела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целевой статьи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вида расходов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не ранее (дд.мм.гггг.)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не позднее (дд.мм.гггг.)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63" w:name="P2236"/>
            <w:bookmarkEnd w:id="63"/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Итого по коду БК: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Итого по коду БК: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9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  <w:r w:rsidRPr="003C4EB8">
        <w:rPr>
          <w:rFonts w:eastAsiaTheme="minorEastAsia"/>
          <w:szCs w:val="22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Cs w:val="22"/>
          <w:highlight w:val="yellow"/>
        </w:rPr>
      </w:pPr>
      <w:bookmarkStart w:id="64" w:name="P2275"/>
      <w:bookmarkStart w:id="65" w:name="P2276"/>
      <w:bookmarkStart w:id="66" w:name="P2277"/>
      <w:bookmarkStart w:id="67" w:name="P2278"/>
      <w:bookmarkStart w:id="68" w:name="P2279"/>
      <w:bookmarkStart w:id="69" w:name="P2280"/>
      <w:bookmarkEnd w:id="64"/>
      <w:bookmarkEnd w:id="65"/>
      <w:bookmarkEnd w:id="66"/>
      <w:bookmarkEnd w:id="67"/>
      <w:bookmarkEnd w:id="68"/>
      <w:bookmarkEnd w:id="69"/>
      <w:r w:rsidRPr="003C4EB8">
        <w:rPr>
          <w:rFonts w:eastAsiaTheme="minorEastAsia"/>
          <w:sz w:val="24"/>
          <w:szCs w:val="24"/>
        </w:rPr>
        <w:t>&lt;1&gt;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3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от __________ №</w:t>
      </w:r>
      <w:r>
        <w:rPr>
          <w:rFonts w:eastAsiaTheme="minorEastAsia"/>
          <w:sz w:val="24"/>
          <w:szCs w:val="24"/>
        </w:rPr>
        <w:t xml:space="preserve"> __</w:t>
      </w:r>
      <w:r w:rsidRPr="003C4EB8">
        <w:rPr>
          <w:rFonts w:eastAsiaTheme="minorEastAsia"/>
          <w:sz w:val="24"/>
          <w:szCs w:val="24"/>
        </w:rPr>
        <w:t>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70" w:name="P2305"/>
            <w:bookmarkEnd w:id="70"/>
            <w:r w:rsidRPr="003C4EB8">
              <w:rPr>
                <w:rFonts w:eastAsiaTheme="minorEastAsia"/>
                <w:sz w:val="24"/>
                <w:szCs w:val="24"/>
              </w:rPr>
              <w:t>Значения результатов предоставления Субсидии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398"/>
        <w:gridCol w:w="422"/>
        <w:gridCol w:w="1233"/>
        <w:gridCol w:w="1233"/>
        <w:gridCol w:w="623"/>
        <w:gridCol w:w="656"/>
        <w:gridCol w:w="1088"/>
        <w:gridCol w:w="1136"/>
        <w:gridCol w:w="1088"/>
        <w:gridCol w:w="1136"/>
        <w:gridCol w:w="1088"/>
        <w:gridCol w:w="1136"/>
        <w:gridCol w:w="1088"/>
        <w:gridCol w:w="1136"/>
      </w:tblGrid>
      <w:tr w:rsidR="00207FF1" w:rsidRPr="003C4EB8" w:rsidTr="00577AA6">
        <w:trPr>
          <w:jc w:val="center"/>
        </w:trPr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8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Плановые значения результатов предоставления Субсидии по срокам реализации Соглашения &lt;3&gt;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__.__.20__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__.__.20__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__.__.20__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__.__.20__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БК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тип &lt;1&gt;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&lt;2&gt;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71" w:name="P2380"/>
            <w:bookmarkEnd w:id="71"/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0100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0200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  <w:r w:rsidRPr="003C4EB8">
        <w:rPr>
          <w:rFonts w:eastAsiaTheme="minorEastAsia"/>
          <w:szCs w:val="22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72" w:name="P2476"/>
      <w:bookmarkStart w:id="73" w:name="P2477"/>
      <w:bookmarkStart w:id="74" w:name="P2478"/>
      <w:bookmarkStart w:id="75" w:name="P2480"/>
      <w:bookmarkStart w:id="76" w:name="P2481"/>
      <w:bookmarkEnd w:id="72"/>
      <w:bookmarkEnd w:id="73"/>
      <w:bookmarkEnd w:id="74"/>
      <w:bookmarkEnd w:id="75"/>
      <w:bookmarkEnd w:id="76"/>
      <w:r w:rsidRPr="003C4EB8">
        <w:rPr>
          <w:rFonts w:eastAsiaTheme="minorEastAsia"/>
          <w:sz w:val="24"/>
          <w:szCs w:val="24"/>
        </w:rPr>
        <w:t>&lt;1&gt;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приложении №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№ 138н (далее - Перечень типов) (зарегистрирован Министерством юстиции Российской Федерации 12 ноября 2021 г., регистрационный № 65786).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77" w:name="P2482"/>
      <w:bookmarkEnd w:id="77"/>
      <w:r w:rsidRPr="003C4EB8">
        <w:rPr>
          <w:rFonts w:eastAsiaTheme="minorEastAsia"/>
          <w:sz w:val="24"/>
          <w:szCs w:val="24"/>
        </w:rPr>
        <w:t>&lt;2&gt;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78" w:name="P2483"/>
      <w:bookmarkEnd w:id="78"/>
      <w:r w:rsidRPr="003C4EB8">
        <w:rPr>
          <w:rFonts w:eastAsiaTheme="minorEastAsia"/>
          <w:sz w:val="24"/>
          <w:szCs w:val="24"/>
        </w:rPr>
        <w:t>&lt;3&gt;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  <w:bookmarkStart w:id="79" w:name="P2484"/>
      <w:bookmarkEnd w:id="79"/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Cs w:val="22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4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80" w:name="P2509"/>
            <w:bookmarkEnd w:id="80"/>
            <w:r w:rsidRPr="003C4EB8">
              <w:rPr>
                <w:rFonts w:eastAsiaTheme="minorEastAsia"/>
                <w:sz w:val="24"/>
                <w:szCs w:val="24"/>
              </w:rPr>
              <w:t>План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мероприятий по достижению результатов предоставления Субсидии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(контрольные точки)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20____ год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711"/>
        <w:gridCol w:w="712"/>
        <w:gridCol w:w="999"/>
        <w:gridCol w:w="1142"/>
        <w:gridCol w:w="1206"/>
        <w:gridCol w:w="1413"/>
      </w:tblGrid>
      <w:tr w:rsidR="00207FF1" w:rsidRPr="003C4EB8" w:rsidTr="00577AA6">
        <w:trPr>
          <w:jc w:val="center"/>
        </w:trPr>
        <w:tc>
          <w:tcPr>
            <w:tcW w:w="4303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Субсидии, контрольные точки</w:t>
            </w:r>
          </w:p>
        </w:tc>
        <w:tc>
          <w:tcPr>
            <w:tcW w:w="2141" w:type="dxa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 &lt;4&gt;</w:t>
            </w:r>
          </w:p>
        </w:tc>
        <w:tc>
          <w:tcPr>
            <w:tcW w:w="1206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Плановое значение &lt;4&gt;</w:t>
            </w:r>
          </w:p>
        </w:tc>
        <w:tc>
          <w:tcPr>
            <w:tcW w:w="1413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Плановый срок достижения (дд.мм.гггг.) &lt;5&gt;</w:t>
            </w: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&lt;1&gt;</w:t>
            </w: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&lt;2&gt;</w:t>
            </w: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тип &lt;3&gt;</w:t>
            </w: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1206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81" w:name="P2577"/>
            <w:bookmarkEnd w:id="81"/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82" w:name="P2578"/>
            <w:bookmarkEnd w:id="82"/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контрольная точка 1.1:</w:t>
            </w: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lastRenderedPageBreak/>
              <w:t>Результат предоставления Субсидии 1:</w:t>
            </w: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контрольная точка 2.1:</w:t>
            </w: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83" w:name="P2654"/>
      <w:bookmarkStart w:id="84" w:name="P2655"/>
      <w:bookmarkStart w:id="85" w:name="P2656"/>
      <w:bookmarkStart w:id="86" w:name="P2657"/>
      <w:bookmarkStart w:id="87" w:name="P2658"/>
      <w:bookmarkStart w:id="88" w:name="P2659"/>
      <w:bookmarkEnd w:id="83"/>
      <w:bookmarkEnd w:id="84"/>
      <w:bookmarkEnd w:id="85"/>
      <w:bookmarkEnd w:id="86"/>
      <w:bookmarkEnd w:id="87"/>
      <w:bookmarkEnd w:id="88"/>
      <w:r w:rsidRPr="003C4EB8">
        <w:rPr>
          <w:rFonts w:eastAsiaTheme="minorEastAsia"/>
          <w:sz w:val="24"/>
          <w:szCs w:val="24"/>
        </w:rPr>
        <w:t>&lt;1&gt; 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3, и соответствующие им наименования контрольных точек.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89" w:name="P2660"/>
      <w:bookmarkEnd w:id="89"/>
      <w:r w:rsidRPr="003C4EB8">
        <w:rPr>
          <w:rFonts w:eastAsiaTheme="minorEastAsia"/>
          <w:sz w:val="24"/>
          <w:szCs w:val="24"/>
        </w:rPr>
        <w:t>&lt;2&gt; Код результата предоставления Субсидии и контрольной точки формируется в системе «Электронный бюджет» автоматически.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90" w:name="P2661"/>
      <w:bookmarkEnd w:id="90"/>
      <w:r w:rsidRPr="003C4EB8">
        <w:rPr>
          <w:rFonts w:eastAsiaTheme="minorEastAsia"/>
          <w:sz w:val="24"/>
          <w:szCs w:val="24"/>
        </w:rPr>
        <w:t>&lt;3&gt; Указывается тип результата предоставления Субсидии, установленный в графе 3 приложения к соглашению, оформленному в соответствии с приложением № 3,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91" w:name="P2662"/>
      <w:bookmarkEnd w:id="91"/>
      <w:r w:rsidRPr="003C4EB8">
        <w:rPr>
          <w:rFonts w:eastAsiaTheme="minorEastAsia"/>
          <w:sz w:val="24"/>
          <w:szCs w:val="24"/>
        </w:rPr>
        <w:t>&lt;4&gt;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3,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92" w:name="P2663"/>
      <w:bookmarkEnd w:id="92"/>
      <w:r w:rsidRPr="003C4EB8">
        <w:rPr>
          <w:rFonts w:eastAsiaTheme="minorEastAsia"/>
          <w:sz w:val="24"/>
          <w:szCs w:val="24"/>
        </w:rPr>
        <w:t>&lt;5&gt; 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3, а также плановый срок достижения контрольных точек.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5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3" w:name="P2796"/>
            <w:bookmarkEnd w:id="93"/>
            <w:r w:rsidRPr="003C4EB8">
              <w:rPr>
                <w:rFonts w:eastAsiaTheme="minorEastAsia"/>
                <w:sz w:val="24"/>
                <w:szCs w:val="24"/>
              </w:rPr>
              <w:t>Отчет о достижении значений результатов предоставления Субсидии</w:t>
            </w:r>
          </w:p>
        </w:tc>
      </w:tr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состоянию на </w:t>
            </w:r>
            <w:r>
              <w:rPr>
                <w:rFonts w:eastAsiaTheme="minorEastAsia"/>
                <w:sz w:val="24"/>
                <w:szCs w:val="24"/>
              </w:rPr>
              <w:t>0</w:t>
            </w:r>
            <w:r w:rsidRPr="003C4EB8">
              <w:rPr>
                <w:rFonts w:eastAsiaTheme="minorEastAsia"/>
                <w:sz w:val="24"/>
                <w:szCs w:val="24"/>
              </w:rPr>
              <w:t>1 _________ 20__ г.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Номер соглашения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Дата соглашения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383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207FF1" w:rsidRPr="003C4EB8" w:rsidTr="00577AA6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bookmarkStart w:id="94" w:name="P2871"/>
            <w:bookmarkEnd w:id="94"/>
            <w:r w:rsidRPr="003C4EB8">
              <w:rPr>
                <w:rFonts w:eastAsiaTheme="minorEastAsia"/>
                <w:sz w:val="24"/>
                <w:szCs w:val="24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18"/>
        <w:gridCol w:w="713"/>
        <w:gridCol w:w="907"/>
        <w:gridCol w:w="907"/>
        <w:gridCol w:w="476"/>
        <w:gridCol w:w="499"/>
        <w:gridCol w:w="777"/>
        <w:gridCol w:w="838"/>
        <w:gridCol w:w="1123"/>
        <w:gridCol w:w="805"/>
        <w:gridCol w:w="838"/>
        <w:gridCol w:w="807"/>
        <w:gridCol w:w="697"/>
        <w:gridCol w:w="317"/>
        <w:gridCol w:w="907"/>
        <w:gridCol w:w="835"/>
        <w:gridCol w:w="835"/>
        <w:gridCol w:w="1187"/>
      </w:tblGrid>
      <w:tr w:rsidR="00207FF1" w:rsidRPr="003C4EB8" w:rsidTr="00577AA6">
        <w:trPr>
          <w:jc w:val="center"/>
        </w:trPr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lastRenderedPageBreak/>
              <w:t>Направление расходов &lt;2&gt;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&lt;2&gt;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 &lt;2&gt;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Плановые значения &lt;3&gt;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Размер Субсидии, предусмотренный Соглашением &lt;4&gt;</w:t>
            </w:r>
          </w:p>
        </w:tc>
        <w:tc>
          <w:tcPr>
            <w:tcW w:w="0" w:type="auto"/>
            <w:gridSpan w:val="6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Неиспользованный объем финансового обеспечения (</w:t>
            </w:r>
            <w:hyperlink w:anchor="P2910">
              <w:r w:rsidRPr="003C4EB8">
                <w:rPr>
                  <w:rFonts w:eastAsiaTheme="minorEastAsia"/>
                  <w:sz w:val="24"/>
                  <w:szCs w:val="24"/>
                </w:rPr>
                <w:t>гр. 10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 xml:space="preserve"> - </w:t>
            </w:r>
            <w:hyperlink w:anchor="P2917">
              <w:r w:rsidRPr="003C4EB8">
                <w:rPr>
                  <w:rFonts w:eastAsiaTheme="minorEastAsia"/>
                  <w:sz w:val="24"/>
                  <w:szCs w:val="24"/>
                </w:rPr>
                <w:t>гр. 17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>) &lt;9&gt;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отчетную дату &lt;5&gt;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причина отклонения &lt;6&gt;</w:t>
            </w: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БК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тип результата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абсолютных величинах (</w:t>
            </w:r>
            <w:hyperlink w:anchor="P2908">
              <w:r w:rsidRPr="003C4EB8">
                <w:rPr>
                  <w:rFonts w:eastAsiaTheme="minorEastAsia"/>
                  <w:sz w:val="24"/>
                  <w:szCs w:val="24"/>
                </w:rPr>
                <w:t>гр. 8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 xml:space="preserve"> - </w:t>
            </w:r>
            <w:hyperlink w:anchor="P2911">
              <w:r w:rsidRPr="003C4EB8">
                <w:rPr>
                  <w:rFonts w:eastAsiaTheme="minorEastAsia"/>
                  <w:sz w:val="24"/>
                  <w:szCs w:val="24"/>
                </w:rPr>
                <w:t>гр. 11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процентах (</w:t>
            </w:r>
            <w:hyperlink w:anchor="P2913">
              <w:r w:rsidRPr="003C4EB8">
                <w:rPr>
                  <w:rFonts w:eastAsiaTheme="minorEastAsia"/>
                  <w:sz w:val="24"/>
                  <w:szCs w:val="24"/>
                </w:rPr>
                <w:t>гр. 13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 xml:space="preserve"> / </w:t>
            </w:r>
            <w:hyperlink w:anchor="P2908">
              <w:r w:rsidRPr="003C4EB8">
                <w:rPr>
                  <w:rFonts w:eastAsiaTheme="minorEastAsia"/>
                  <w:sz w:val="24"/>
                  <w:szCs w:val="24"/>
                </w:rPr>
                <w:t>гр. 8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>) x 100%)</w:t>
            </w: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обязательств &lt;7&gt;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денежных обязательств &lt;8&gt;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5" w:name="P2901"/>
            <w:bookmarkEnd w:id="95"/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6" w:name="P2904"/>
            <w:bookmarkEnd w:id="96"/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7" w:name="P2906"/>
            <w:bookmarkEnd w:id="97"/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8" w:name="P2908"/>
            <w:bookmarkEnd w:id="98"/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9" w:name="P2910"/>
            <w:bookmarkEnd w:id="99"/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0" w:name="P2911"/>
            <w:bookmarkEnd w:id="100"/>
            <w:r w:rsidRPr="003C4EB8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1" w:name="P2912"/>
            <w:bookmarkEnd w:id="101"/>
            <w:r w:rsidRPr="003C4EB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2" w:name="P2913"/>
            <w:bookmarkEnd w:id="102"/>
            <w:r w:rsidRPr="003C4EB8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3" w:name="P2917"/>
            <w:bookmarkEnd w:id="103"/>
            <w:r w:rsidRPr="003C4EB8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4" w:name="P2918"/>
            <w:bookmarkEnd w:id="104"/>
            <w:r w:rsidRPr="003C4EB8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5" w:name="P2919"/>
            <w:bookmarkEnd w:id="105"/>
            <w:r w:rsidRPr="003C4EB8">
              <w:rPr>
                <w:rFonts w:eastAsiaTheme="minorEastAsia"/>
                <w:sz w:val="24"/>
                <w:szCs w:val="24"/>
              </w:rPr>
              <w:t>19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0100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0200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в том </w:t>
            </w:r>
            <w:r w:rsidRPr="003C4EB8">
              <w:rPr>
                <w:rFonts w:eastAsiaTheme="minorEastAsia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9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207FF1" w:rsidRPr="003C4EB8" w:rsidTr="00577AA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Руководитель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  <w:tr w:rsidR="00207FF1" w:rsidRPr="003C4EB8" w:rsidTr="00577AA6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  <w:tr w:rsidR="00207FF1" w:rsidRPr="003C4EB8" w:rsidTr="00577AA6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207FF1" w:rsidRPr="003C4EB8" w:rsidTr="00577AA6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bookmarkStart w:id="106" w:name="P3054"/>
            <w:bookmarkEnd w:id="106"/>
            <w:r w:rsidRPr="003C4EB8">
              <w:rPr>
                <w:rFonts w:eastAsiaTheme="minorEastAsia"/>
                <w:sz w:val="24"/>
                <w:szCs w:val="24"/>
              </w:rPr>
              <w:t>2. Сведения о принятии отчета о достижении значений результатов предоставления Субсидии &lt;10&gt;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1238"/>
        <w:gridCol w:w="1095"/>
        <w:gridCol w:w="1155"/>
        <w:gridCol w:w="1200"/>
      </w:tblGrid>
      <w:tr w:rsidR="00207FF1" w:rsidRPr="003C4EB8" w:rsidTr="00577AA6">
        <w:trPr>
          <w:jc w:val="center"/>
        </w:trPr>
        <w:tc>
          <w:tcPr>
            <w:tcW w:w="4380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8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бюджетной классификации местного бюджета</w:t>
            </w:r>
          </w:p>
        </w:tc>
        <w:tc>
          <w:tcPr>
            <w:tcW w:w="1095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КОСГУ</w:t>
            </w:r>
          </w:p>
        </w:tc>
        <w:tc>
          <w:tcPr>
            <w:tcW w:w="2355" w:type="dxa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Сумма</w:t>
            </w: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Субсидии, направленный на достижение результатов &lt;11&gt;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Субсидии, потребность в котором не подтверждена &lt;12&gt;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Субсидии, подлежащий возврату в бюджет &lt;13&gt;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Сумма штрафных санкций (пени), подлежащих перечислению в бюджет &lt;14&gt;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84"/>
        <w:gridCol w:w="1984"/>
        <w:gridCol w:w="284"/>
        <w:gridCol w:w="1527"/>
        <w:gridCol w:w="340"/>
        <w:gridCol w:w="1475"/>
        <w:gridCol w:w="340"/>
        <w:gridCol w:w="1130"/>
      </w:tblGrid>
      <w:tr w:rsidR="00207FF1" w:rsidRPr="003C4EB8" w:rsidTr="00577AA6">
        <w:tc>
          <w:tcPr>
            <w:tcW w:w="169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Руководитель (уполномочен-ное лицо)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169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  <w:tr w:rsidR="00207FF1" w:rsidRPr="003C4EB8" w:rsidTr="00577AA6">
        <w:tc>
          <w:tcPr>
            <w:tcW w:w="169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169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  <w:tr w:rsidR="00207FF1" w:rsidRPr="003C4EB8" w:rsidTr="00577AA6">
        <w:tc>
          <w:tcPr>
            <w:tcW w:w="1980" w:type="dxa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 20__ г.</w:t>
            </w:r>
          </w:p>
        </w:tc>
        <w:tc>
          <w:tcPr>
            <w:tcW w:w="19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07" w:name="P3142"/>
      <w:bookmarkStart w:id="108" w:name="P3144"/>
      <w:bookmarkStart w:id="109" w:name="P3145"/>
      <w:bookmarkEnd w:id="107"/>
      <w:bookmarkEnd w:id="108"/>
      <w:bookmarkEnd w:id="109"/>
      <w:r w:rsidRPr="003C4EB8">
        <w:rPr>
          <w:rFonts w:eastAsiaTheme="minorEastAsia"/>
          <w:sz w:val="24"/>
          <w:szCs w:val="24"/>
        </w:rPr>
        <w:t>&lt;1&gt; Указываются реквизиты соглашения.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0" w:name="P3146"/>
      <w:bookmarkStart w:id="111" w:name="P3147"/>
      <w:bookmarkEnd w:id="110"/>
      <w:bookmarkEnd w:id="111"/>
      <w:r w:rsidRPr="003C4EB8">
        <w:rPr>
          <w:rFonts w:eastAsiaTheme="minorEastAsia"/>
          <w:sz w:val="24"/>
          <w:szCs w:val="24"/>
        </w:rPr>
        <w:t xml:space="preserve">&lt;2&gt; Показатели </w:t>
      </w:r>
      <w:hyperlink w:anchor="P2901">
        <w:r w:rsidRPr="003C4EB8">
          <w:rPr>
            <w:rFonts w:eastAsiaTheme="minorEastAsia"/>
            <w:sz w:val="24"/>
            <w:szCs w:val="24"/>
          </w:rPr>
          <w:t>граф 1</w:t>
        </w:r>
      </w:hyperlink>
      <w:r w:rsidRPr="003C4EB8">
        <w:rPr>
          <w:rFonts w:eastAsiaTheme="minorEastAsia"/>
          <w:sz w:val="24"/>
          <w:szCs w:val="24"/>
        </w:rPr>
        <w:t xml:space="preserve"> - </w:t>
      </w:r>
      <w:hyperlink w:anchor="P2906">
        <w:r w:rsidRPr="003C4EB8">
          <w:rPr>
            <w:rFonts w:eastAsiaTheme="minorEastAsia"/>
            <w:sz w:val="24"/>
            <w:szCs w:val="24"/>
          </w:rPr>
          <w:t>6</w:t>
        </w:r>
      </w:hyperlink>
      <w:r w:rsidRPr="003C4EB8">
        <w:rPr>
          <w:rFonts w:eastAsiaTheme="minorEastAsia"/>
          <w:sz w:val="24"/>
          <w:szCs w:val="24"/>
        </w:rPr>
        <w:t xml:space="preserve"> формируются на основании показателей </w:t>
      </w:r>
      <w:hyperlink w:anchor="P2901">
        <w:r w:rsidRPr="003C4EB8">
          <w:rPr>
            <w:rFonts w:eastAsiaTheme="minorEastAsia"/>
            <w:sz w:val="24"/>
            <w:szCs w:val="24"/>
          </w:rPr>
          <w:t>граф 1</w:t>
        </w:r>
      </w:hyperlink>
      <w:r w:rsidRPr="003C4EB8">
        <w:rPr>
          <w:rFonts w:eastAsiaTheme="minorEastAsia"/>
          <w:sz w:val="24"/>
          <w:szCs w:val="24"/>
        </w:rPr>
        <w:t xml:space="preserve"> - </w:t>
      </w:r>
      <w:hyperlink w:anchor="P2906">
        <w:r w:rsidRPr="003C4EB8">
          <w:rPr>
            <w:rFonts w:eastAsiaTheme="minorEastAsia"/>
            <w:sz w:val="24"/>
            <w:szCs w:val="24"/>
          </w:rPr>
          <w:t>6</w:t>
        </w:r>
      </w:hyperlink>
      <w:r w:rsidRPr="003C4EB8">
        <w:rPr>
          <w:rFonts w:eastAsiaTheme="minorEastAsia"/>
          <w:sz w:val="24"/>
          <w:szCs w:val="24"/>
        </w:rPr>
        <w:t>, указанных в приложении к соглашению, оформленному в соответствии с приложением № 3.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2" w:name="P3148"/>
      <w:bookmarkEnd w:id="112"/>
      <w:r w:rsidRPr="003C4EB8">
        <w:rPr>
          <w:rFonts w:eastAsiaTheme="minorEastAsia"/>
          <w:sz w:val="24"/>
          <w:szCs w:val="24"/>
        </w:rPr>
        <w:t>&lt;3&gt; Указываются в соответствии с плановыми значениями, установленными в приложении к соглашению, оформленному в соответствии с приложением № 3, на соответствующую дату.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3" w:name="P3149"/>
      <w:bookmarkEnd w:id="113"/>
      <w:r w:rsidRPr="003C4EB8">
        <w:rPr>
          <w:rFonts w:eastAsiaTheme="minorEastAsia"/>
          <w:sz w:val="24"/>
          <w:szCs w:val="24"/>
        </w:rPr>
        <w:t>&lt;4&gt; Заполняется в соответствии с подпунктом 2.1 соглашения на отчетный финансовый год.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4" w:name="P3150"/>
      <w:bookmarkEnd w:id="114"/>
      <w:r w:rsidRPr="003C4EB8">
        <w:rPr>
          <w:rFonts w:eastAsiaTheme="minorEastAsia"/>
          <w:sz w:val="24"/>
          <w:szCs w:val="24"/>
        </w:rPr>
        <w:t xml:space="preserve">&lt;5&gt; Указываются значения показателей, отраженных в </w:t>
      </w:r>
      <w:hyperlink w:anchor="P2904">
        <w:r w:rsidRPr="003C4EB8">
          <w:rPr>
            <w:rFonts w:eastAsiaTheme="minorEastAsia"/>
            <w:sz w:val="24"/>
            <w:szCs w:val="24"/>
          </w:rPr>
          <w:t>графе 4</w:t>
        </w:r>
      </w:hyperlink>
      <w:r w:rsidRPr="003C4EB8">
        <w:rPr>
          <w:rFonts w:eastAsiaTheme="minorEastAsia"/>
          <w:sz w:val="24"/>
          <w:szCs w:val="24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5" w:name="P3151"/>
      <w:bookmarkEnd w:id="115"/>
      <w:r w:rsidRPr="003C4EB8">
        <w:rPr>
          <w:rFonts w:eastAsiaTheme="minorEastAsia"/>
          <w:sz w:val="24"/>
          <w:szCs w:val="24"/>
        </w:rPr>
        <w:t>&lt;6&gt; Указывается причина отклонения от планового значения и соответствующий ей код.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6" w:name="P3152"/>
      <w:bookmarkEnd w:id="116"/>
      <w:r w:rsidRPr="003C4EB8">
        <w:rPr>
          <w:rFonts w:eastAsiaTheme="minorEastAsia"/>
          <w:sz w:val="24"/>
          <w:szCs w:val="24"/>
        </w:rPr>
        <w:t xml:space="preserve">&lt;7&gt;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12">
        <w:r w:rsidRPr="003C4EB8">
          <w:rPr>
            <w:rFonts w:eastAsiaTheme="minorEastAsia"/>
            <w:sz w:val="24"/>
            <w:szCs w:val="24"/>
          </w:rPr>
          <w:t>графе 12</w:t>
        </w:r>
      </w:hyperlink>
      <w:r w:rsidRPr="003C4EB8">
        <w:rPr>
          <w:rFonts w:eastAsiaTheme="minorEastAsia"/>
          <w:sz w:val="24"/>
          <w:szCs w:val="24"/>
        </w:rPr>
        <w:t>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7" w:name="P3153"/>
      <w:bookmarkEnd w:id="117"/>
      <w:r w:rsidRPr="003C4EB8">
        <w:rPr>
          <w:rFonts w:eastAsiaTheme="minorEastAsia"/>
          <w:sz w:val="24"/>
          <w:szCs w:val="24"/>
        </w:rPr>
        <w:t>&lt;8&gt;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8" w:name="P3154"/>
      <w:bookmarkEnd w:id="118"/>
      <w:r w:rsidRPr="003C4EB8">
        <w:rPr>
          <w:rFonts w:eastAsiaTheme="minorEastAsia"/>
          <w:sz w:val="24"/>
          <w:szCs w:val="24"/>
        </w:rPr>
        <w:t xml:space="preserve">&lt;9&gt; Показатель формируется на </w:t>
      </w:r>
      <w:r>
        <w:rPr>
          <w:rFonts w:eastAsiaTheme="minorEastAsia"/>
          <w:sz w:val="24"/>
          <w:szCs w:val="24"/>
        </w:rPr>
        <w:t>0</w:t>
      </w:r>
      <w:r w:rsidRPr="003C4EB8">
        <w:rPr>
          <w:rFonts w:eastAsiaTheme="minorEastAsia"/>
          <w:sz w:val="24"/>
          <w:szCs w:val="24"/>
        </w:rPr>
        <w:t>1 января года, следующего за отчетным (по окончании срока действия соглашения).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9" w:name="P3155"/>
      <w:bookmarkEnd w:id="119"/>
      <w:r w:rsidRPr="003C4EB8">
        <w:rPr>
          <w:rFonts w:eastAsiaTheme="minorEastAsia"/>
          <w:sz w:val="24"/>
          <w:szCs w:val="24"/>
        </w:rPr>
        <w:t xml:space="preserve">&lt;10&gt; </w:t>
      </w:r>
      <w:hyperlink w:anchor="P3054">
        <w:r w:rsidRPr="003C4EB8">
          <w:rPr>
            <w:rFonts w:eastAsiaTheme="minorEastAsia"/>
            <w:sz w:val="24"/>
            <w:szCs w:val="24"/>
          </w:rPr>
          <w:t>Раздел 2</w:t>
        </w:r>
      </w:hyperlink>
      <w:r w:rsidRPr="003C4EB8">
        <w:rPr>
          <w:rFonts w:eastAsiaTheme="minorEastAsia"/>
          <w:sz w:val="24"/>
          <w:szCs w:val="24"/>
        </w:rPr>
        <w:t xml:space="preserve"> формируется Администрацией по состоянию на 1 января года, следующего за отчетным (по окончании срока действия соглашения).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0" w:name="P3156"/>
      <w:bookmarkEnd w:id="120"/>
      <w:r w:rsidRPr="003C4EB8">
        <w:rPr>
          <w:rFonts w:eastAsiaTheme="minorEastAsia"/>
          <w:sz w:val="24"/>
          <w:szCs w:val="24"/>
        </w:rPr>
        <w:t>&lt;11&gt;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18 раздела 1.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1" w:name="P3157"/>
      <w:bookmarkEnd w:id="121"/>
      <w:r w:rsidRPr="003C4EB8">
        <w:rPr>
          <w:rFonts w:eastAsiaTheme="minorEastAsia"/>
          <w:sz w:val="24"/>
          <w:szCs w:val="24"/>
        </w:rPr>
        <w:t>&lt;12&gt; Указывается сумма, на которую подлежит уменьшению объем Субсидии (графа 19 раздела 1).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2" w:name="P3158"/>
      <w:bookmarkEnd w:id="122"/>
      <w:r w:rsidRPr="003C4EB8">
        <w:rPr>
          <w:rFonts w:eastAsiaTheme="minorEastAsia"/>
          <w:sz w:val="24"/>
          <w:szCs w:val="24"/>
        </w:rPr>
        <w:t>&lt;13&gt; Указывается объем перечисленной Получателю Субсидии, подлежащей возврату в местный бюджет.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3" w:name="P3159"/>
      <w:bookmarkEnd w:id="123"/>
      <w:r w:rsidRPr="003C4EB8">
        <w:rPr>
          <w:rFonts w:eastAsiaTheme="minorEastAsia"/>
          <w:sz w:val="24"/>
          <w:szCs w:val="24"/>
        </w:rPr>
        <w:t>&lt;14&gt;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6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4" w:name="P3184"/>
            <w:bookmarkEnd w:id="124"/>
            <w:r w:rsidRPr="003C4EB8">
              <w:rPr>
                <w:rFonts w:eastAsiaTheme="minorEastAsia"/>
                <w:sz w:val="24"/>
                <w:szCs w:val="24"/>
              </w:rPr>
              <w:t>Отчет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 реализации плана мероприятий по достижению результатов предоставления Субсидии (контрольных точек) &lt;1&gt;</w:t>
            </w:r>
          </w:p>
        </w:tc>
      </w:tr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состоянию на </w:t>
            </w:r>
            <w:r>
              <w:rPr>
                <w:rFonts w:eastAsiaTheme="minorEastAsia"/>
                <w:sz w:val="24"/>
                <w:szCs w:val="24"/>
              </w:rPr>
              <w:t>0</w:t>
            </w:r>
            <w:r w:rsidRPr="003C4EB8">
              <w:rPr>
                <w:rFonts w:eastAsiaTheme="minorEastAsia"/>
                <w:sz w:val="24"/>
                <w:szCs w:val="24"/>
              </w:rPr>
              <w:t>1 _________ 20__ г.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БК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Номер соглашения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Дата соглашения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5"/>
        <w:gridCol w:w="490"/>
        <w:gridCol w:w="493"/>
        <w:gridCol w:w="1578"/>
        <w:gridCol w:w="855"/>
        <w:gridCol w:w="1115"/>
        <w:gridCol w:w="1460"/>
        <w:gridCol w:w="1337"/>
        <w:gridCol w:w="1178"/>
        <w:gridCol w:w="1706"/>
        <w:gridCol w:w="887"/>
        <w:gridCol w:w="1470"/>
      </w:tblGrid>
      <w:tr w:rsidR="00207FF1" w:rsidRPr="003C4EB8" w:rsidTr="00577AA6">
        <w:trPr>
          <w:jc w:val="center"/>
        </w:trPr>
        <w:tc>
          <w:tcPr>
            <w:tcW w:w="0" w:type="auto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lastRenderedPageBreak/>
              <w:t>Результат предоставления Субсидии, контрольные точки &lt;4&gt;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 &lt;4&gt;</w:t>
            </w:r>
          </w:p>
        </w:tc>
        <w:tc>
          <w:tcPr>
            <w:tcW w:w="0" w:type="auto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Срок достижения (дд.мм.гггг.)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Статус &lt;10&gt;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Причина отклонения &lt;11&gt;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плановое &lt;5&gt;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фактическое &lt;6&gt;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прогнозное &lt;7&gt;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плановый &lt;8&gt;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фактический (прогнозный) &lt;9&gt;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5" w:name="P3275"/>
            <w:bookmarkEnd w:id="125"/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6" w:name="P3279"/>
            <w:bookmarkEnd w:id="126"/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7" w:name="P3280"/>
            <w:bookmarkEnd w:id="127"/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8" w:name="P3281"/>
            <w:bookmarkEnd w:id="128"/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&lt;12&gt;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контрольные точки отчетного периода &lt;13&gt;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контрольные точки планового периода &lt;14&gt;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&lt;12&gt;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контрольные точки </w:t>
            </w:r>
            <w:r w:rsidRPr="003C4EB8">
              <w:rPr>
                <w:rFonts w:eastAsiaTheme="minorEastAsia"/>
                <w:sz w:val="24"/>
                <w:szCs w:val="24"/>
              </w:rPr>
              <w:lastRenderedPageBreak/>
              <w:t>отчетного периода &lt;13&gt;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контрольные точки планового периода &lt;14&gt;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9" w:name="P3493"/>
      <w:bookmarkEnd w:id="129"/>
      <w:r w:rsidRPr="003C4EB8">
        <w:rPr>
          <w:rFonts w:eastAsiaTheme="minorEastAsia"/>
          <w:sz w:val="24"/>
          <w:szCs w:val="24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  <w:bookmarkStart w:id="130" w:name="P3494"/>
      <w:bookmarkStart w:id="131" w:name="P3495"/>
      <w:bookmarkEnd w:id="130"/>
      <w:bookmarkEnd w:id="131"/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2" w:name="P3496"/>
      <w:bookmarkEnd w:id="132"/>
      <w:r w:rsidRPr="003C4EB8">
        <w:rPr>
          <w:rFonts w:eastAsiaTheme="minorEastAsia"/>
          <w:sz w:val="24"/>
          <w:szCs w:val="24"/>
        </w:rPr>
        <w:t>&lt;2&gt; Показатели формируются на основании показателей, указанных в приложении к соглашению, оформленному в соответствии с приложением № 4.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3" w:name="P3497"/>
      <w:bookmarkEnd w:id="133"/>
      <w:r w:rsidRPr="003C4EB8">
        <w:rPr>
          <w:rFonts w:eastAsiaTheme="minorEastAsia"/>
          <w:sz w:val="24"/>
          <w:szCs w:val="24"/>
        </w:rPr>
        <w:t>&lt;3&gt; Указываются реквизиты соглашения.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4" w:name="P3498"/>
      <w:bookmarkStart w:id="135" w:name="P3499"/>
      <w:bookmarkEnd w:id="134"/>
      <w:bookmarkEnd w:id="135"/>
      <w:r w:rsidRPr="003C4EB8">
        <w:rPr>
          <w:rFonts w:eastAsiaTheme="minorEastAsia"/>
          <w:sz w:val="24"/>
          <w:szCs w:val="24"/>
        </w:rPr>
        <w:t xml:space="preserve">&lt;4&gt; Показатели граф 1 - </w:t>
      </w:r>
      <w:hyperlink w:anchor="P3279">
        <w:r w:rsidRPr="003C4EB8">
          <w:rPr>
            <w:rFonts w:eastAsiaTheme="minorEastAsia"/>
            <w:sz w:val="24"/>
            <w:szCs w:val="24"/>
          </w:rPr>
          <w:t>5</w:t>
        </w:r>
      </w:hyperlink>
      <w:r w:rsidRPr="003C4EB8">
        <w:rPr>
          <w:rFonts w:eastAsiaTheme="minorEastAsia"/>
          <w:sz w:val="24"/>
          <w:szCs w:val="24"/>
        </w:rPr>
        <w:t xml:space="preserve"> формируются на основании показателей граф 1 - </w:t>
      </w:r>
      <w:hyperlink w:anchor="P3279">
        <w:r w:rsidRPr="003C4EB8">
          <w:rPr>
            <w:rFonts w:eastAsiaTheme="minorEastAsia"/>
            <w:sz w:val="24"/>
            <w:szCs w:val="24"/>
          </w:rPr>
          <w:t>5</w:t>
        </w:r>
      </w:hyperlink>
      <w:r w:rsidRPr="003C4EB8">
        <w:rPr>
          <w:rFonts w:eastAsiaTheme="minorEastAsia"/>
          <w:sz w:val="24"/>
          <w:szCs w:val="24"/>
        </w:rPr>
        <w:t>, указанных в приложении к соглашению, оформленному в соответствии с приложением № 4.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6" w:name="P3500"/>
      <w:bookmarkEnd w:id="136"/>
      <w:r w:rsidRPr="003C4EB8">
        <w:rPr>
          <w:rFonts w:eastAsiaTheme="minorEastAsia"/>
          <w:sz w:val="24"/>
          <w:szCs w:val="24"/>
        </w:rPr>
        <w:t>&lt;5&gt; Указываются в соответствии с плановыми значениями, установленными в графе 6 приложения к соглашению, оформленному в соответствии с приложением № 4.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7" w:name="P3501"/>
      <w:bookmarkEnd w:id="137"/>
      <w:r w:rsidRPr="003C4EB8">
        <w:rPr>
          <w:rFonts w:eastAsiaTheme="minorEastAsia"/>
          <w:sz w:val="24"/>
          <w:szCs w:val="24"/>
        </w:rPr>
        <w:t>&lt;6&gt; 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8" w:name="P3502"/>
      <w:bookmarkEnd w:id="138"/>
      <w:r w:rsidRPr="003C4EB8">
        <w:rPr>
          <w:rFonts w:eastAsiaTheme="minorEastAsia"/>
          <w:sz w:val="24"/>
          <w:szCs w:val="24"/>
        </w:rPr>
        <w:t>&lt;7&gt;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9" w:name="P3503"/>
      <w:bookmarkEnd w:id="139"/>
      <w:r w:rsidRPr="003C4EB8">
        <w:rPr>
          <w:rFonts w:eastAsiaTheme="minorEastAsia"/>
          <w:sz w:val="24"/>
          <w:szCs w:val="24"/>
        </w:rPr>
        <w:t>&lt;8&gt; Указываются в соответствии с плановыми датами, установленными в графе 7 приложения к соглашению, оформленному в соответствии с приложением № 4.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0" w:name="P3504"/>
      <w:bookmarkEnd w:id="140"/>
      <w:r w:rsidRPr="003C4EB8">
        <w:rPr>
          <w:rFonts w:eastAsiaTheme="minorEastAsia"/>
          <w:sz w:val="24"/>
          <w:szCs w:val="24"/>
        </w:rPr>
        <w:t>&lt;9&gt;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1" w:name="P3505"/>
      <w:bookmarkEnd w:id="141"/>
      <w:r w:rsidRPr="003C4EB8">
        <w:rPr>
          <w:rFonts w:eastAsiaTheme="minorEastAsia"/>
          <w:sz w:val="24"/>
          <w:szCs w:val="24"/>
        </w:rPr>
        <w:t>&lt;10&gt; Указывается статус «0» - отсутствие отклонений, «1» - наличие отклонений.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2" w:name="P3506"/>
      <w:bookmarkEnd w:id="142"/>
      <w:r w:rsidRPr="003C4EB8">
        <w:rPr>
          <w:rFonts w:eastAsiaTheme="minorEastAsia"/>
          <w:sz w:val="24"/>
          <w:szCs w:val="24"/>
        </w:rPr>
        <w:t>&lt;11&gt;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3" w:name="P3507"/>
      <w:bookmarkEnd w:id="143"/>
      <w:r w:rsidRPr="003C4EB8">
        <w:rPr>
          <w:rFonts w:eastAsiaTheme="minorEastAsia"/>
          <w:sz w:val="24"/>
          <w:szCs w:val="24"/>
        </w:rPr>
        <w:t>&lt;12&gt; Указывается наименование результата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4" w:name="P3508"/>
      <w:bookmarkEnd w:id="144"/>
      <w:r w:rsidRPr="003C4EB8">
        <w:rPr>
          <w:rFonts w:eastAsiaTheme="minorEastAsia"/>
          <w:sz w:val="24"/>
          <w:szCs w:val="24"/>
        </w:rPr>
        <w:t>&lt;13&gt; Указывается наименование контрольной точки, дата достижения которой наступила в отчетном периоде.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5" w:name="P3509"/>
      <w:bookmarkEnd w:id="145"/>
      <w:r w:rsidRPr="003C4EB8">
        <w:rPr>
          <w:rFonts w:eastAsiaTheme="minorEastAsia"/>
          <w:sz w:val="24"/>
          <w:szCs w:val="24"/>
        </w:rPr>
        <w:t>&lt;14&gt;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7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207FF1" w:rsidRPr="003C4EB8" w:rsidTr="00577A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Сосновоборскому муниципальному фонду поддержки предпринимательства</w:t>
            </w:r>
          </w:p>
        </w:tc>
      </w:tr>
      <w:tr w:rsidR="00207FF1" w:rsidRPr="003C4EB8" w:rsidTr="00577A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bookmarkStart w:id="146" w:name="P4805"/>
      <w:bookmarkEnd w:id="146"/>
      <w:r w:rsidRPr="003C4EB8">
        <w:rPr>
          <w:rFonts w:eastAsiaTheme="minorEastAsia"/>
          <w:sz w:val="24"/>
          <w:szCs w:val="24"/>
        </w:rPr>
        <w:t>ПРЕТЕНЗИЯ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невыполнении обязательств соглашения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предоставлении из местного бюджета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от «___» _________ 20__ г. № _____ 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«___» __________ 20___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именуемой в дальнейшем «Администрация», и Сосновоборским муниципальным фондом поддержки предпринимательства, именуемым в дальнейшем «Получатель», было заключено соглашение о предоставлении из местного бюджета Субсидии некоммерческой организации Сосновоборский муниципальный фонд поддержки предпринимательства № ______ (далее - Соглашение).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соответствии с подпунктом _______ Соглашения Получатель должен был исполнить следующие обязательства &lt;1&gt;: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1) __________________________________ в срок до «___» _________ 20__ г.;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2) __________________________________ в срок до «___» _________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Однако указанные обязательства Получателем _____________________</w:t>
      </w:r>
      <w:r>
        <w:rPr>
          <w:rFonts w:eastAsiaTheme="minorEastAsia"/>
          <w:sz w:val="24"/>
          <w:szCs w:val="24"/>
        </w:rPr>
        <w:t>__________</w:t>
      </w:r>
      <w:r w:rsidRPr="003C4EB8">
        <w:rPr>
          <w:rFonts w:eastAsiaTheme="minorEastAsia"/>
          <w:sz w:val="24"/>
          <w:szCs w:val="24"/>
        </w:rPr>
        <w:t>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             (не исполнены/исполнены 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               </w:t>
      </w:r>
      <w:r w:rsidRPr="003C4EB8">
        <w:rPr>
          <w:rFonts w:eastAsiaTheme="minorEastAsia"/>
          <w:sz w:val="24"/>
          <w:szCs w:val="24"/>
        </w:rPr>
        <w:t>не в полном объеме/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</w:t>
      </w:r>
      <w:r w:rsidRPr="003C4EB8">
        <w:rPr>
          <w:rFonts w:eastAsiaTheme="minorEastAsia"/>
          <w:sz w:val="24"/>
          <w:szCs w:val="24"/>
        </w:rPr>
        <w:t>исполнены с нарушением срока)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  <w:r w:rsidRPr="003C4EB8">
        <w:rPr>
          <w:rFonts w:eastAsiaTheme="minorEastAsia"/>
          <w:sz w:val="24"/>
          <w:szCs w:val="24"/>
        </w:rPr>
        <w:t xml:space="preserve">В случае если Получателем указанные обязательства не будут исполнены в объеме, установленном Соглашением, в соответствии </w:t>
      </w:r>
      <w:r w:rsidRPr="009C4237">
        <w:rPr>
          <w:rFonts w:eastAsiaTheme="minorEastAsia"/>
          <w:sz w:val="24"/>
          <w:szCs w:val="24"/>
        </w:rPr>
        <w:t>с подпунктом 7.6</w:t>
      </w:r>
      <w:r w:rsidRPr="003C4EB8">
        <w:rPr>
          <w:rFonts w:eastAsiaTheme="minorEastAsia"/>
          <w:sz w:val="24"/>
          <w:szCs w:val="24"/>
        </w:rPr>
        <w:t xml:space="preserve"> Соглашения Администрация вправе расторгнуть Соглашение в одностороннем порядке.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связи с вышеизложенным Администрация сообщает о необходимости устранения Получателем вышеуказанных нарушений в срок до «___» ___________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Настоящая Претензия считается полученной с момента: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подписания Администрацией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&lt;2&gt;;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получения Получателем настоящей Претензии в виде бумажного документа &lt;3&gt;.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7" w:name="P4876"/>
      <w:bookmarkStart w:id="148" w:name="P4877"/>
      <w:bookmarkEnd w:id="147"/>
      <w:bookmarkEnd w:id="148"/>
      <w:r w:rsidRPr="003C4EB8">
        <w:rPr>
          <w:rFonts w:eastAsiaTheme="minorEastAsia"/>
          <w:sz w:val="24"/>
          <w:szCs w:val="24"/>
        </w:rPr>
        <w:t>&lt;1&gt; Указываются неисполненные (исполненные не в полном объеме) обязательства Получателя по Соглашению.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9" w:name="P4878"/>
      <w:bookmarkEnd w:id="149"/>
      <w:r w:rsidRPr="003C4EB8">
        <w:rPr>
          <w:rFonts w:eastAsiaTheme="minorEastAsia"/>
          <w:sz w:val="24"/>
          <w:szCs w:val="24"/>
        </w:rPr>
        <w:t>&lt;2&gt;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0" w:name="P4879"/>
      <w:bookmarkEnd w:id="150"/>
      <w:r w:rsidRPr="003C4EB8">
        <w:rPr>
          <w:rFonts w:eastAsiaTheme="minorEastAsia"/>
          <w:sz w:val="24"/>
          <w:szCs w:val="24"/>
        </w:rPr>
        <w:t>&lt;3&gt; Предусматривается в случае формирования и подписания претензии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8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207FF1" w:rsidRPr="003C4EB8" w:rsidTr="00577A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Сосновоборскому муниципальному фонду поддержки предпринимательства</w:t>
            </w:r>
          </w:p>
        </w:tc>
      </w:tr>
      <w:tr w:rsidR="00207FF1" w:rsidRPr="003C4EB8" w:rsidTr="00577A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bookmarkStart w:id="151" w:name="P4901"/>
      <w:bookmarkEnd w:id="151"/>
      <w:r w:rsidRPr="003C4EB8">
        <w:rPr>
          <w:rFonts w:eastAsiaTheme="minorEastAsia"/>
          <w:sz w:val="24"/>
          <w:szCs w:val="24"/>
        </w:rPr>
        <w:t>ТРЕБОВАНИЕ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об уплате штрафных санкций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«___» _______ 20__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именуемой в дальнейшем «Администрация» и Сосновоборским муниципальным фондом поддержки предпринимательства, именуемым в дальнейшем «Получатель», было заключено соглашение о предоставлении из местного бюджета Субсидии некоммерческой организации Сосновоборский муниципальный фонд поддержки предпринимательства № ______ (далее - Соглашение).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соответствии с подпунктом _______ Соглашения Получатель должен был исполнить следующие обязательства &lt;1&gt;: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1) __________________________________ в срок до «___» _________ 20__ г.;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2) __________________________________ в срок до «___» _________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Однако указанные обязательства Получателем _______________________</w:t>
      </w:r>
      <w:r>
        <w:rPr>
          <w:rFonts w:eastAsiaTheme="minorEastAsia"/>
          <w:sz w:val="24"/>
          <w:szCs w:val="24"/>
        </w:rPr>
        <w:t>______</w:t>
      </w:r>
      <w:r w:rsidRPr="003C4EB8">
        <w:rPr>
          <w:rFonts w:eastAsiaTheme="minorEastAsia"/>
          <w:sz w:val="24"/>
          <w:szCs w:val="24"/>
        </w:rPr>
        <w:t>________.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            (не исполнены/исполнены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             не в полном объеме/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</w:t>
      </w:r>
      <w:r w:rsidRPr="003C4EB8">
        <w:rPr>
          <w:rFonts w:eastAsiaTheme="minorEastAsia"/>
          <w:sz w:val="24"/>
          <w:szCs w:val="24"/>
        </w:rPr>
        <w:t>исполнены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с нарушением срока)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связи с вышеизложенным Администрация сообщает о необходимости уплаты штрафных санкций, размер которых приведен в приложении к настоящему Требованию в срок до «___» ___________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Настоящее Требование считается полученным с момента: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подписания Администрацией настоящего Требования в форме электронного документа в государственной интегрированной информационной системе управления общественными  финансами «Электронный бюджет» </w:t>
      </w:r>
      <w:hyperlink w:anchor="P4965">
        <w:r w:rsidRPr="003C4EB8">
          <w:rPr>
            <w:rFonts w:eastAsiaTheme="minorEastAsia"/>
            <w:sz w:val="24"/>
            <w:szCs w:val="24"/>
          </w:rPr>
          <w:t>&lt;2&gt;</w:t>
        </w:r>
      </w:hyperlink>
      <w:r w:rsidRPr="003C4EB8">
        <w:rPr>
          <w:rFonts w:eastAsiaTheme="minorEastAsia"/>
          <w:sz w:val="24"/>
          <w:szCs w:val="24"/>
        </w:rPr>
        <w:t>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получения  Получателем настоящего Требования в виде бумажного документа </w:t>
      </w:r>
      <w:hyperlink w:anchor="P4966">
        <w:r w:rsidRPr="003C4EB8">
          <w:rPr>
            <w:rFonts w:eastAsiaTheme="minorEastAsia"/>
            <w:sz w:val="24"/>
            <w:szCs w:val="24"/>
          </w:rPr>
          <w:t>&lt;3&gt;</w:t>
        </w:r>
      </w:hyperlink>
      <w:r w:rsidRPr="003C4EB8">
        <w:rPr>
          <w:rFonts w:eastAsiaTheme="minorEastAsia"/>
          <w:sz w:val="24"/>
          <w:szCs w:val="24"/>
        </w:rPr>
        <w:t>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2" w:name="P4963"/>
      <w:bookmarkStart w:id="153" w:name="P4964"/>
      <w:bookmarkEnd w:id="152"/>
      <w:bookmarkEnd w:id="153"/>
      <w:r w:rsidRPr="003C4EB8">
        <w:rPr>
          <w:rFonts w:eastAsiaTheme="minorEastAsia"/>
          <w:sz w:val="24"/>
          <w:szCs w:val="24"/>
        </w:rPr>
        <w:t>&lt;1&gt; Указываются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4" w:name="P4965"/>
      <w:bookmarkEnd w:id="154"/>
      <w:r w:rsidRPr="003C4EB8">
        <w:rPr>
          <w:rFonts w:eastAsiaTheme="minorEastAsia"/>
          <w:sz w:val="24"/>
          <w:szCs w:val="24"/>
        </w:rPr>
        <w:t>&lt;2&gt; Предусматривается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5" w:name="P4966"/>
      <w:bookmarkEnd w:id="155"/>
      <w:r w:rsidRPr="003C4EB8">
        <w:rPr>
          <w:rFonts w:eastAsiaTheme="minorEastAsia"/>
          <w:sz w:val="24"/>
          <w:szCs w:val="24"/>
        </w:rPr>
        <w:t>&lt;3&gt; Предусматривается в случае формирования и подписания требования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outlineLvl w:val="2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Требованию об уплате штрафных санкций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Расчет размера штрафных санкций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150"/>
        <w:gridCol w:w="1150"/>
        <w:gridCol w:w="1119"/>
        <w:gridCol w:w="572"/>
        <w:gridCol w:w="996"/>
        <w:gridCol w:w="1015"/>
        <w:gridCol w:w="861"/>
        <w:gridCol w:w="703"/>
        <w:gridCol w:w="703"/>
        <w:gridCol w:w="864"/>
      </w:tblGrid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результата (показателя) &lt;4&gt;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проекта (мероприятия) &lt;5&gt;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Плановое значение результата (показателя)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Достигнутое значение результата (показателя)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Корректирующие коэффициенты &lt;6&gt;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Размер штрафных санкций (тыс. руб.)</w:t>
            </w:r>
          </w:p>
        </w:tc>
      </w:tr>
      <w:tr w:rsidR="00207FF1" w:rsidRPr="003C4EB8" w:rsidTr="00577AA6">
        <w:trPr>
          <w:trHeight w:val="276"/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K1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K2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6" w:name="P5064"/>
      <w:bookmarkEnd w:id="156"/>
      <w:r w:rsidRPr="003C4EB8">
        <w:rPr>
          <w:rFonts w:eastAsiaTheme="minorEastAsia"/>
          <w:sz w:val="24"/>
          <w:szCs w:val="24"/>
        </w:rPr>
        <w:t>&lt;4&gt; Заполняется в соответствии с Порядком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7" w:name="P5065"/>
      <w:bookmarkEnd w:id="157"/>
      <w:r w:rsidRPr="003C4EB8">
        <w:rPr>
          <w:rFonts w:eastAsiaTheme="minorEastAsia"/>
          <w:sz w:val="24"/>
          <w:szCs w:val="24"/>
        </w:rPr>
        <w:t>&lt;5&gt; Заполняется в случаях, если Порядком предоставления субсидии предусмотрено перечисление Субсидии в разрезе конкретных проектов (мероприятий).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8" w:name="P5066"/>
      <w:bookmarkEnd w:id="158"/>
      <w:r w:rsidRPr="003C4EB8">
        <w:rPr>
          <w:rFonts w:eastAsiaTheme="minorEastAsia"/>
          <w:sz w:val="24"/>
          <w:szCs w:val="24"/>
        </w:rPr>
        <w:t>&lt;6&gt; Заполняется при необходимости.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9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от __</w:t>
      </w:r>
      <w:r>
        <w:rPr>
          <w:rFonts w:eastAsiaTheme="minorEastAsia"/>
          <w:sz w:val="24"/>
          <w:szCs w:val="24"/>
        </w:rPr>
        <w:t xml:space="preserve">________ № 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07FF1" w:rsidRPr="003C4EB8" w:rsidTr="00577A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59" w:name="P5083"/>
            <w:bookmarkEnd w:id="159"/>
            <w:r w:rsidRPr="003C4EB8">
              <w:rPr>
                <w:rFonts w:eastAsiaTheme="minorEastAsia"/>
                <w:sz w:val="24"/>
                <w:szCs w:val="24"/>
              </w:rPr>
              <w:t>Акт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об исполнении обязательств по соглашению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 предоставлении из местного бюджета Субсидии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от «___» ________ 20__ года № _____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40"/>
        <w:gridCol w:w="2835"/>
      </w:tblGrid>
      <w:tr w:rsidR="00207FF1" w:rsidRPr="003C4EB8" w:rsidTr="00577AA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«___»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(дата заключения акта)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(номер акта)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Администрация Сосновоборского городского округа, осуществляющая в соответствии с бюджетным законодательством Российской Федерации функции главного распорядителя средств местного бюджета, которой как получателю средств местного бюджета доведены лимиты бюджетных обязательств на предоставление Субсидии Сосновоборскому муниципальному фонду поддержки предпринимательства, именуемой в дальнейшем «Администрация», в лице ______________________</w:t>
      </w:r>
      <w:r>
        <w:rPr>
          <w:rFonts w:eastAsiaTheme="minorEastAsia"/>
          <w:sz w:val="24"/>
          <w:szCs w:val="24"/>
        </w:rPr>
        <w:t>___________</w:t>
      </w:r>
      <w:r w:rsidRPr="003C4EB8">
        <w:rPr>
          <w:rFonts w:eastAsiaTheme="minorEastAsia"/>
          <w:sz w:val="24"/>
          <w:szCs w:val="24"/>
        </w:rPr>
        <w:t>______________________,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 xml:space="preserve">                         </w:t>
      </w:r>
      <w:r w:rsidRPr="003C4EB8">
        <w:rPr>
          <w:rFonts w:eastAsiaTheme="minorEastAsia"/>
          <w:sz w:val="24"/>
          <w:szCs w:val="24"/>
        </w:rPr>
        <w:t>(наименование должности</w:t>
      </w:r>
      <w:r>
        <w:rPr>
          <w:rFonts w:eastAsiaTheme="minorEastAsia"/>
          <w:sz w:val="24"/>
          <w:szCs w:val="24"/>
        </w:rPr>
        <w:t xml:space="preserve">, а также фамилия, имя, отчеств </w:t>
      </w:r>
      <w:r w:rsidRPr="003C4EB8">
        <w:rPr>
          <w:rFonts w:eastAsiaTheme="minorEastAsia"/>
          <w:sz w:val="24"/>
          <w:szCs w:val="24"/>
        </w:rPr>
        <w:t xml:space="preserve">(при наличии) 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руководителя организации или уполномоченного им лица)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действующего на основании Устава (доверенности, приказа или иного документа, удостоверяющего полномочия), и Сосновоборский муниципальный фонд поддержки предпринимательства, именуемый в дальнейшем «Получатель», в лице </w:t>
      </w:r>
      <w:r>
        <w:rPr>
          <w:rFonts w:eastAsiaTheme="minorEastAsia"/>
          <w:sz w:val="24"/>
          <w:szCs w:val="24"/>
        </w:rPr>
        <w:t>_____________</w:t>
      </w:r>
      <w:r w:rsidRPr="003C4EB8">
        <w:rPr>
          <w:rFonts w:eastAsiaTheme="minorEastAsia"/>
          <w:sz w:val="24"/>
          <w:szCs w:val="24"/>
        </w:rPr>
        <w:t>___,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</w:t>
      </w:r>
      <w:r>
        <w:rPr>
          <w:rFonts w:eastAsiaTheme="minorEastAsia"/>
          <w:sz w:val="24"/>
          <w:szCs w:val="24"/>
        </w:rPr>
        <w:t xml:space="preserve">                              </w:t>
      </w:r>
      <w:r w:rsidRPr="003C4EB8">
        <w:rPr>
          <w:rFonts w:eastAsiaTheme="minorEastAsia"/>
          <w:sz w:val="24"/>
          <w:szCs w:val="24"/>
        </w:rPr>
        <w:t>(наименование должности,</w:t>
      </w:r>
      <w:r>
        <w:rPr>
          <w:rFonts w:eastAsiaTheme="minorEastAsia"/>
          <w:sz w:val="24"/>
          <w:szCs w:val="24"/>
        </w:rPr>
        <w:t xml:space="preserve"> а также фамилия, имя, отчеств </w:t>
      </w:r>
      <w:r w:rsidRPr="003C4EB8">
        <w:rPr>
          <w:rFonts w:eastAsiaTheme="minorEastAsia"/>
          <w:sz w:val="24"/>
          <w:szCs w:val="24"/>
        </w:rPr>
        <w:t xml:space="preserve">(при наличии) лица, представляющего Получателя, или 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уполномоченного им лица, фамилия, имя, отчество (при наличии),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действующего на основании Устава (реквизиты устава, доверенности), далее именуемые «Стороны», составили настоящий Акт о нижеследующем.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По соглашению о предоставлении из местного бюджета Субсидии от «__» _________ 20__г. № _______ (далее соответственно - Соглашение, Субсидия) Получателем: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1.1. </w:t>
      </w:r>
      <w:r w:rsidRPr="003C4EB8">
        <w:rPr>
          <w:rFonts w:eastAsiaTheme="minorEastAsia"/>
          <w:sz w:val="24"/>
          <w:szCs w:val="24"/>
        </w:rPr>
        <w:t>Обязательства по Соглашению выполнены в полном объеме &lt;1&gt;.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1.1.1. </w:t>
      </w:r>
      <w:r w:rsidRPr="003C4EB8">
        <w:rPr>
          <w:rFonts w:eastAsiaTheme="minorEastAsia"/>
          <w:sz w:val="24"/>
          <w:szCs w:val="24"/>
        </w:rPr>
        <w:t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&lt;2&gt;, в соответствии с отчетом о достижении значений результатов предоставления Субсидии составил ____________ (______________________)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(сумма цифрами)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____ копеек.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1.2. </w:t>
      </w:r>
      <w:r w:rsidRPr="003C4EB8">
        <w:rPr>
          <w:rFonts w:eastAsiaTheme="minorEastAsia"/>
          <w:sz w:val="24"/>
          <w:szCs w:val="24"/>
        </w:rPr>
        <w:t>Обязательства по Соглашению выполнены не в полном объеме &lt;3&gt;.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1.2.1. </w:t>
      </w:r>
      <w:r w:rsidRPr="003C4EB8">
        <w:rPr>
          <w:rFonts w:eastAsiaTheme="minorEastAsia"/>
          <w:sz w:val="24"/>
          <w:szCs w:val="24"/>
        </w:rPr>
        <w:t xml:space="preserve"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&lt;2&gt;, в соответствии с отчетом о достижении значений </w:t>
      </w:r>
      <w:r w:rsidRPr="003C4EB8">
        <w:rPr>
          <w:rFonts w:eastAsiaTheme="minorEastAsia"/>
          <w:sz w:val="24"/>
          <w:szCs w:val="24"/>
        </w:rPr>
        <w:lastRenderedPageBreak/>
        <w:t xml:space="preserve">результатов предоставления Субсидии составил _____________ (______________________)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(сумма цифрами)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____ копеек.</w:t>
      </w:r>
    </w:p>
    <w:p w:rsidR="00207FF1" w:rsidRPr="009C4237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1.2.2. </w:t>
      </w:r>
      <w:r w:rsidRPr="003C4EB8">
        <w:rPr>
          <w:rFonts w:eastAsiaTheme="minorEastAsia"/>
          <w:sz w:val="24"/>
          <w:szCs w:val="24"/>
        </w:rPr>
        <w:t xml:space="preserve">В соответствии с решением Администрации об использовании остатка Субсидии, не использованного по состоянию на 01 января 20__г., принятого в соответствии </w:t>
      </w:r>
      <w:r w:rsidRPr="009C4237">
        <w:rPr>
          <w:rFonts w:eastAsiaTheme="minorEastAsia"/>
          <w:sz w:val="24"/>
          <w:szCs w:val="24"/>
        </w:rPr>
        <w:t>с подпунктом 4.2.2 Соглашения, средства в объеме ________</w:t>
      </w:r>
      <w:r>
        <w:rPr>
          <w:rFonts w:eastAsiaTheme="minorEastAsia"/>
          <w:sz w:val="24"/>
          <w:szCs w:val="24"/>
        </w:rPr>
        <w:t>____</w:t>
      </w:r>
      <w:r w:rsidRPr="009C4237">
        <w:rPr>
          <w:rFonts w:eastAsiaTheme="minorEastAsia"/>
          <w:sz w:val="24"/>
          <w:szCs w:val="24"/>
        </w:rPr>
        <w:t>___ (___________</w:t>
      </w:r>
      <w:r>
        <w:rPr>
          <w:rFonts w:eastAsiaTheme="minorEastAsia"/>
          <w:sz w:val="24"/>
          <w:szCs w:val="24"/>
        </w:rPr>
        <w:t>_________</w:t>
      </w:r>
      <w:r w:rsidRPr="009C4237">
        <w:rPr>
          <w:rFonts w:eastAsiaTheme="minorEastAsia"/>
          <w:sz w:val="24"/>
          <w:szCs w:val="24"/>
        </w:rPr>
        <w:t xml:space="preserve">_________)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</w:t>
      </w:r>
      <w:r>
        <w:rPr>
          <w:rFonts w:eastAsiaTheme="minorEastAsia"/>
          <w:sz w:val="24"/>
          <w:szCs w:val="24"/>
        </w:rPr>
        <w:t xml:space="preserve">      </w:t>
      </w:r>
      <w:r w:rsidRPr="003C4EB8">
        <w:rPr>
          <w:rFonts w:eastAsiaTheme="minorEastAsia"/>
          <w:sz w:val="24"/>
          <w:szCs w:val="24"/>
        </w:rPr>
        <w:t xml:space="preserve">(сумма цифрами)   </w:t>
      </w:r>
      <w:r>
        <w:rPr>
          <w:rFonts w:eastAsiaTheme="minorEastAsia"/>
          <w:sz w:val="24"/>
          <w:szCs w:val="24"/>
        </w:rPr>
        <w:t xml:space="preserve">            </w:t>
      </w:r>
      <w:r w:rsidRPr="003C4EB8">
        <w:rPr>
          <w:rFonts w:eastAsiaTheme="minorEastAsia"/>
          <w:sz w:val="24"/>
          <w:szCs w:val="24"/>
        </w:rPr>
        <w:t xml:space="preserve">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____ копеек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 xml:space="preserve">используются на цели, установленные в разделе I Соглашения </w:t>
      </w:r>
      <w:hyperlink w:anchor="P5223">
        <w:r w:rsidRPr="003C4EB8">
          <w:rPr>
            <w:rFonts w:eastAsiaTheme="minorEastAsia"/>
            <w:sz w:val="24"/>
            <w:szCs w:val="24"/>
          </w:rPr>
          <w:t>&lt;4&gt;</w:t>
        </w:r>
      </w:hyperlink>
      <w:r w:rsidRPr="003C4EB8">
        <w:rPr>
          <w:rFonts w:eastAsiaTheme="minorEastAsia"/>
          <w:sz w:val="24"/>
          <w:szCs w:val="24"/>
        </w:rPr>
        <w:t>.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1.2.3.</w:t>
      </w:r>
      <w:r>
        <w:rPr>
          <w:rFonts w:eastAsiaTheme="minorEastAsia"/>
          <w:sz w:val="24"/>
          <w:szCs w:val="24"/>
          <w:lang w:val="en-US"/>
        </w:rPr>
        <w:t> </w:t>
      </w:r>
      <w:r>
        <w:rPr>
          <w:rFonts w:eastAsiaTheme="minorEastAsia"/>
          <w:sz w:val="24"/>
          <w:szCs w:val="24"/>
        </w:rPr>
        <w:t>С</w:t>
      </w:r>
      <w:r w:rsidRPr="003C4EB8">
        <w:rPr>
          <w:rFonts w:eastAsiaTheme="minorEastAsia"/>
          <w:sz w:val="24"/>
          <w:szCs w:val="24"/>
        </w:rPr>
        <w:t>редства Субсидии в размере ______</w:t>
      </w:r>
      <w:r>
        <w:rPr>
          <w:rFonts w:eastAsiaTheme="minorEastAsia"/>
          <w:sz w:val="24"/>
          <w:szCs w:val="24"/>
        </w:rPr>
        <w:t>_______</w:t>
      </w:r>
      <w:r w:rsidRPr="003C4EB8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 xml:space="preserve"> (_______________________</w:t>
      </w:r>
      <w:r w:rsidRPr="003C4EB8">
        <w:rPr>
          <w:rFonts w:eastAsiaTheme="minorEastAsia"/>
          <w:sz w:val="24"/>
          <w:szCs w:val="24"/>
        </w:rPr>
        <w:t>______)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</w:t>
      </w:r>
      <w:r w:rsidRPr="003C4EB8">
        <w:rPr>
          <w:rFonts w:eastAsiaTheme="minorEastAsia"/>
          <w:sz w:val="24"/>
          <w:szCs w:val="24"/>
        </w:rPr>
        <w:t xml:space="preserve">(сумма цифрами)         </w:t>
      </w:r>
      <w:r>
        <w:rPr>
          <w:rFonts w:eastAsiaTheme="minorEastAsia"/>
          <w:sz w:val="24"/>
          <w:szCs w:val="24"/>
        </w:rPr>
        <w:t xml:space="preserve">       </w:t>
      </w:r>
      <w:r w:rsidRPr="003C4EB8">
        <w:rPr>
          <w:rFonts w:eastAsiaTheme="minorEastAsia"/>
          <w:sz w:val="24"/>
          <w:szCs w:val="24"/>
        </w:rPr>
        <w:t>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рублей _____ копеек в соответствии </w:t>
      </w:r>
      <w:r w:rsidRPr="00CB30A8">
        <w:rPr>
          <w:rFonts w:eastAsiaTheme="minorEastAsia"/>
          <w:sz w:val="24"/>
          <w:szCs w:val="24"/>
        </w:rPr>
        <w:t>с подпунктом 4.3.8.2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Соглашения подлежат возврату в местный бюджет в срок до «___» _______ 20__ г. по следующим реквизитам: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код классификации расходов местного бюджета _______</w:t>
      </w:r>
      <w:r>
        <w:rPr>
          <w:rFonts w:eastAsiaTheme="minorEastAsia"/>
          <w:sz w:val="24"/>
          <w:szCs w:val="24"/>
        </w:rPr>
        <w:t>______________</w:t>
      </w:r>
      <w:r w:rsidRPr="003C4EB8">
        <w:rPr>
          <w:rFonts w:eastAsiaTheme="minorEastAsia"/>
          <w:sz w:val="24"/>
          <w:szCs w:val="24"/>
        </w:rPr>
        <w:t>___________ &lt;5&gt;.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</w:rPr>
        <w:t> </w:t>
      </w:r>
      <w:r w:rsidRPr="003C4EB8">
        <w:rPr>
          <w:rFonts w:eastAsiaTheme="minorEastAsia"/>
          <w:sz w:val="24"/>
          <w:szCs w:val="24"/>
        </w:rPr>
        <w:t>Настоящий Акт заключен Сторонами в форме: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2.1. </w:t>
      </w:r>
      <w:r w:rsidRPr="003C4EB8">
        <w:rPr>
          <w:rFonts w:eastAsiaTheme="minorEastAsia"/>
          <w:sz w:val="24"/>
          <w:szCs w:val="24"/>
        </w:rPr>
        <w:t>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настоящего Акта &lt;6&gt;;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2.2. </w:t>
      </w:r>
      <w:r w:rsidRPr="003C4EB8">
        <w:rPr>
          <w:rFonts w:eastAsiaTheme="minorEastAsia"/>
          <w:sz w:val="24"/>
          <w:szCs w:val="24"/>
        </w:rPr>
        <w:t xml:space="preserve">бумажного документа в двух экземплярах, по одному экземпляру для каждой из Сторон </w:t>
      </w:r>
      <w:r w:rsidRPr="009C4237">
        <w:rPr>
          <w:rFonts w:eastAsiaTheme="minorEastAsia"/>
          <w:sz w:val="24"/>
          <w:szCs w:val="24"/>
        </w:rPr>
        <w:t>&lt;7&gt;.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3. Реквизиты Сторон: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207FF1" w:rsidRPr="003C4EB8" w:rsidTr="00577AA6">
        <w:trPr>
          <w:trHeight w:val="196"/>
          <w:jc w:val="center"/>
        </w:trPr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Администрация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4677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Получатель СМФПП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фонд поддержки предпринимательства</w:t>
            </w:r>
          </w:p>
        </w:tc>
      </w:tr>
      <w:tr w:rsidR="00207FF1" w:rsidRPr="003C4EB8" w:rsidTr="00577AA6">
        <w:trPr>
          <w:trHeight w:val="196"/>
          <w:jc w:val="center"/>
        </w:trPr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ОГРН 1024701760698 </w:t>
            </w:r>
          </w:p>
          <w:p w:rsidR="00207FF1" w:rsidRPr="003C4EB8" w:rsidRDefault="007B138B" w:rsidP="00577AA6">
            <w:pPr>
              <w:rPr>
                <w:sz w:val="24"/>
                <w:szCs w:val="24"/>
              </w:rPr>
            </w:pPr>
            <w:hyperlink r:id="rId19" w:history="1">
              <w:r w:rsidR="00207FF1" w:rsidRPr="003C4EB8">
                <w:rPr>
                  <w:sz w:val="24"/>
                  <w:szCs w:val="24"/>
                </w:rPr>
                <w:t>ОКТМО</w:t>
              </w:r>
            </w:hyperlink>
            <w:r w:rsidR="00207FF1" w:rsidRPr="003C4EB8">
              <w:rPr>
                <w:sz w:val="24"/>
                <w:szCs w:val="24"/>
              </w:rPr>
              <w:t xml:space="preserve"> 41754000</w:t>
            </w:r>
          </w:p>
        </w:tc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ОГРН 1044701760388 </w:t>
            </w:r>
          </w:p>
          <w:p w:rsidR="00207FF1" w:rsidRPr="003C4EB8" w:rsidRDefault="00207FF1" w:rsidP="00577AA6">
            <w:pPr>
              <w:rPr>
                <w:b/>
                <w:bCs/>
                <w:sz w:val="24"/>
                <w:szCs w:val="24"/>
              </w:rPr>
            </w:pPr>
            <w:r w:rsidRPr="003C4EB8">
              <w:rPr>
                <w:bCs/>
                <w:sz w:val="24"/>
                <w:szCs w:val="24"/>
              </w:rPr>
              <w:t>ОКТМО 41754000001</w:t>
            </w:r>
          </w:p>
        </w:tc>
      </w:tr>
      <w:tr w:rsidR="00207FF1" w:rsidRPr="003C4EB8" w:rsidTr="00577AA6">
        <w:trPr>
          <w:trHeight w:val="196"/>
          <w:jc w:val="center"/>
        </w:trPr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188540, Россия, Ленинградская область, 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г. Сосновый Бор, ул. Ленинградская, д. 46</w:t>
            </w:r>
          </w:p>
        </w:tc>
        <w:tc>
          <w:tcPr>
            <w:tcW w:w="4677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188541, Россия, Ленинградская область,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г. Сосновый Бор, пр. Героев, д. 54а</w:t>
            </w:r>
          </w:p>
        </w:tc>
      </w:tr>
      <w:tr w:rsidR="00207FF1" w:rsidRPr="003C4EB8" w:rsidTr="00577AA6">
        <w:trPr>
          <w:trHeight w:val="329"/>
          <w:jc w:val="center"/>
        </w:trPr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ИНН 4714011083 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КПП 472601001</w:t>
            </w:r>
          </w:p>
        </w:tc>
        <w:tc>
          <w:tcPr>
            <w:tcW w:w="4677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ИНН 4714016772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КПП 472601001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 Подписи Сторон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Администрация муниципального образования Сосновоборский городской округ Ленинградской области 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фонд поддержки предпринимательства </w:t>
            </w:r>
          </w:p>
        </w:tc>
      </w:tr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  <w:r w:rsidRPr="003C4EB8">
              <w:rPr>
                <w:rFonts w:eastAsiaTheme="minorEastAsia"/>
                <w:sz w:val="24"/>
                <w:szCs w:val="24"/>
              </w:rPr>
              <w:lastRenderedPageBreak/>
              <w:t>(при наличии)</w:t>
            </w:r>
          </w:p>
        </w:tc>
      </w:tr>
      <w:tr w:rsidR="00207FF1" w:rsidRPr="003C4EB8" w:rsidTr="00577AA6">
        <w:tc>
          <w:tcPr>
            <w:tcW w:w="1129" w:type="dxa"/>
          </w:tcPr>
          <w:p w:rsidR="00207FF1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0" w:name="P5219"/>
      <w:bookmarkStart w:id="161" w:name="P5220"/>
      <w:bookmarkEnd w:id="160"/>
      <w:bookmarkEnd w:id="161"/>
      <w:r w:rsidRPr="003C4EB8">
        <w:rPr>
          <w:rFonts w:eastAsiaTheme="minorEastAsia"/>
          <w:sz w:val="24"/>
          <w:szCs w:val="24"/>
        </w:rPr>
        <w:t>&lt;1&gt; Предусматривается в случае, если Получатель выполнил обязательства по Соглашению в полном объеме.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2" w:name="P5221"/>
      <w:bookmarkEnd w:id="162"/>
      <w:r w:rsidRPr="003C4EB8">
        <w:rPr>
          <w:rFonts w:eastAsiaTheme="minorEastAsia"/>
          <w:sz w:val="24"/>
          <w:szCs w:val="24"/>
        </w:rPr>
        <w:t>&lt;2&gt; Указывается год, следующий за годом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3" w:name="P5222"/>
      <w:bookmarkEnd w:id="163"/>
      <w:r w:rsidRPr="003C4EB8">
        <w:rPr>
          <w:rFonts w:eastAsiaTheme="minorEastAsia"/>
          <w:sz w:val="24"/>
          <w:szCs w:val="24"/>
        </w:rPr>
        <w:t>&lt;3&gt; Предусматривается в случае, если Получатель выполнил обязательства по Соглашению не в полном объеме.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4" w:name="P5223"/>
      <w:bookmarkEnd w:id="164"/>
      <w:r w:rsidRPr="003C4EB8">
        <w:rPr>
          <w:rFonts w:eastAsiaTheme="minorEastAsia"/>
          <w:sz w:val="24"/>
          <w:szCs w:val="24"/>
        </w:rPr>
        <w:t>&lt;4&gt; Предусматривается в случае, если Администрацией принято решение о подтверждении потребности Получателя в остатке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5" w:name="P5224"/>
      <w:bookmarkEnd w:id="165"/>
      <w:r w:rsidRPr="003C4EB8">
        <w:rPr>
          <w:rFonts w:eastAsiaTheme="minorEastAsia"/>
          <w:sz w:val="24"/>
          <w:szCs w:val="24"/>
        </w:rPr>
        <w:t>&lt;5&gt; Предусматривается в случае, если средства Субсидии полностью или частично подлежат возврату в местный бюджет.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6" w:name="P5225"/>
      <w:bookmarkEnd w:id="166"/>
      <w:r w:rsidRPr="003C4EB8">
        <w:rPr>
          <w:rFonts w:eastAsiaTheme="minorEastAsia"/>
          <w:sz w:val="24"/>
          <w:szCs w:val="24"/>
        </w:rPr>
        <w:t>&lt;6&gt; 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7" w:name="P5226"/>
      <w:bookmarkEnd w:id="167"/>
      <w:r w:rsidRPr="003C4EB8">
        <w:rPr>
          <w:rFonts w:eastAsiaTheme="minorEastAsia"/>
          <w:sz w:val="24"/>
          <w:szCs w:val="24"/>
        </w:rPr>
        <w:t>&lt;7&gt; Предусматривается в случае составления и подписания Акта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  <w:bookmarkStart w:id="168" w:name="P5227"/>
      <w:bookmarkStart w:id="169" w:name="P5228"/>
      <w:bookmarkEnd w:id="168"/>
      <w:bookmarkEnd w:id="169"/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10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07FF1" w:rsidRPr="003C4EB8" w:rsidTr="00577A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70" w:name="P5245"/>
            <w:bookmarkEnd w:id="170"/>
            <w:r w:rsidRPr="003C4EB8">
              <w:rPr>
                <w:rFonts w:eastAsiaTheme="minorEastAsia"/>
                <w:sz w:val="24"/>
                <w:szCs w:val="24"/>
              </w:rPr>
              <w:t>Дополнительное соглашение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 соглашению о предоставлении из местного бюджета субсидии некоммерческой организации Сосновоборский муниципальный фонд поддержки предпринимательства, не являющемуся муниципальным учреждением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C4EB8">
              <w:rPr>
                <w:sz w:val="24"/>
                <w:szCs w:val="24"/>
              </w:rPr>
              <w:t>от «__» ________ 20__ г. № _____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207FF1" w:rsidRPr="003C4EB8" w:rsidTr="00577AA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(номер дополнительного соглашения) &lt;1&gt;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Администрация Сосновоборского городского округа, осуществляющая в соответствии с бюджетным законодательством Российской Федерации функции главного распорядителя средств местного бюджета, которой как получателю средств местного бюджета доведены лимиты бюджетных обязательств на предоставление субсидии Сосновоборскому муниципальному фонду поддержки предпринимательства, именуемая в дальнейшем «Администрация» в лице ____________________________</w:t>
      </w:r>
      <w:r>
        <w:rPr>
          <w:rFonts w:eastAsiaTheme="minorEastAsia"/>
          <w:sz w:val="24"/>
          <w:szCs w:val="24"/>
        </w:rPr>
        <w:t>___________</w:t>
      </w:r>
      <w:r w:rsidRPr="003C4EB8">
        <w:rPr>
          <w:rFonts w:eastAsiaTheme="minorEastAsia"/>
          <w:sz w:val="24"/>
          <w:szCs w:val="24"/>
        </w:rPr>
        <w:t>________________,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</w:t>
      </w:r>
      <w:r>
        <w:rPr>
          <w:rFonts w:eastAsiaTheme="minorEastAsia"/>
          <w:sz w:val="24"/>
          <w:szCs w:val="24"/>
        </w:rPr>
        <w:t xml:space="preserve">                </w:t>
      </w:r>
      <w:r w:rsidRPr="003C4EB8">
        <w:rPr>
          <w:rFonts w:eastAsiaTheme="minorEastAsia"/>
          <w:sz w:val="24"/>
          <w:szCs w:val="24"/>
        </w:rPr>
        <w:t xml:space="preserve"> (наименование должности, а также фамилия, имя, отчество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(при наличии)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 xml:space="preserve">руководителя организации или уполномоченного им лица)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действующего на основании Устава (доверенности, приказа или иного документа, удостоверяющего полномочия), и Сосновоборский муниципальный фонд поддержки предпринимательства, именуемый в дальнейшем «Получатель», в лице</w:t>
      </w:r>
      <w:r>
        <w:rPr>
          <w:rFonts w:eastAsiaTheme="minorEastAsia"/>
          <w:sz w:val="24"/>
          <w:szCs w:val="24"/>
        </w:rPr>
        <w:t xml:space="preserve"> ____________</w:t>
      </w:r>
      <w:r w:rsidRPr="003C4EB8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,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(наименование должности, а также фамилия, имя, отчество (при наличии) лица, представляющего Получателя, или 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уполномоченного им лица, фамилия, имя, отчество (при наличии),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действующего на основании Устава (реквизиты устава, доверенности), далее именуемые «Стороны», в соответствии с </w:t>
      </w:r>
      <w:r w:rsidRPr="00B95F59">
        <w:rPr>
          <w:rFonts w:eastAsiaTheme="minorEastAsia"/>
          <w:sz w:val="24"/>
          <w:szCs w:val="24"/>
        </w:rPr>
        <w:t xml:space="preserve">подпунктом 7.3 </w:t>
      </w:r>
      <w:r w:rsidRPr="003C4EB8">
        <w:rPr>
          <w:rFonts w:eastAsiaTheme="minorEastAsia"/>
          <w:sz w:val="24"/>
          <w:szCs w:val="24"/>
        </w:rPr>
        <w:t>соглашения о предоставлении из местного бюджета субсидии от «___» _______ 20__ г. №</w:t>
      </w:r>
      <w:r>
        <w:rPr>
          <w:rFonts w:eastAsiaTheme="minorEastAsia"/>
          <w:sz w:val="24"/>
          <w:szCs w:val="24"/>
        </w:rPr>
        <w:t> </w:t>
      </w:r>
      <w:r w:rsidRPr="003C4EB8">
        <w:rPr>
          <w:rFonts w:eastAsiaTheme="minorEastAsia"/>
          <w:sz w:val="24"/>
          <w:szCs w:val="24"/>
        </w:rPr>
        <w:t>______ (далее соответственно - Соглашение, Субсидия) заключили настоящее Дополнительное соглашение к Соглашению о нижеследующем.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1. </w:t>
      </w:r>
      <w:r w:rsidRPr="003C4EB8">
        <w:rPr>
          <w:rFonts w:eastAsiaTheme="minorEastAsia"/>
          <w:sz w:val="24"/>
          <w:szCs w:val="24"/>
        </w:rPr>
        <w:t xml:space="preserve">Внести в Соглашение следующие изменения </w:t>
      </w:r>
      <w:hyperlink w:anchor="P5500">
        <w:r w:rsidRPr="003C4EB8">
          <w:rPr>
            <w:rFonts w:eastAsiaTheme="minorEastAsia"/>
            <w:sz w:val="24"/>
            <w:szCs w:val="24"/>
          </w:rPr>
          <w:t>&lt;2&gt;</w:t>
        </w:r>
      </w:hyperlink>
      <w:r w:rsidRPr="003C4EB8">
        <w:rPr>
          <w:rFonts w:eastAsiaTheme="minorEastAsia"/>
          <w:sz w:val="24"/>
          <w:szCs w:val="24"/>
        </w:rPr>
        <w:t>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1.1. </w:t>
      </w:r>
      <w:r w:rsidRPr="003C4EB8">
        <w:rPr>
          <w:rFonts w:eastAsiaTheme="minorEastAsia"/>
          <w:sz w:val="24"/>
          <w:szCs w:val="24"/>
        </w:rPr>
        <w:t>в преамбуле: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1.1.1. </w:t>
      </w:r>
      <w:r w:rsidRPr="003C4EB8">
        <w:rPr>
          <w:rFonts w:eastAsiaTheme="minorEastAsia"/>
          <w:sz w:val="24"/>
          <w:szCs w:val="24"/>
        </w:rPr>
        <w:t>_____________________________________________________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_______________;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1.1.2. </w:t>
      </w:r>
      <w:r w:rsidRPr="003C4EB8">
        <w:rPr>
          <w:rFonts w:eastAsiaTheme="minorEastAsia"/>
          <w:sz w:val="24"/>
          <w:szCs w:val="24"/>
        </w:rPr>
        <w:t>______________________________________________________________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______;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1.2. </w:t>
      </w:r>
      <w:r w:rsidRPr="003C4EB8">
        <w:rPr>
          <w:rFonts w:eastAsiaTheme="minorEastAsia"/>
          <w:sz w:val="24"/>
          <w:szCs w:val="24"/>
        </w:rPr>
        <w:t>в разделе I «Предмет Соглашения»: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1.2.1. </w:t>
      </w:r>
      <w:r w:rsidRPr="003C4EB8">
        <w:rPr>
          <w:rFonts w:eastAsiaTheme="minorEastAsia"/>
          <w:sz w:val="24"/>
          <w:szCs w:val="24"/>
        </w:rPr>
        <w:t>подпункт ______ изложить в следующей редакции: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>____________»;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1.2.2. </w:t>
      </w:r>
      <w:r w:rsidRPr="003C4EB8">
        <w:rPr>
          <w:rFonts w:eastAsiaTheme="minorEastAsia"/>
          <w:sz w:val="24"/>
          <w:szCs w:val="24"/>
        </w:rPr>
        <w:t>подпункт ______ изложить в следующей редакции: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>_________»;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1.3. </w:t>
      </w:r>
      <w:r w:rsidRPr="003C4EB8">
        <w:rPr>
          <w:rFonts w:eastAsiaTheme="minorEastAsia"/>
          <w:sz w:val="24"/>
          <w:szCs w:val="24"/>
        </w:rPr>
        <w:t>в разделе II «Финансовое обеспечение предоставления Субсидии»: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1.3.1. </w:t>
      </w:r>
      <w:r w:rsidRPr="003C4EB8">
        <w:rPr>
          <w:rFonts w:eastAsiaTheme="minorEastAsia"/>
          <w:sz w:val="24"/>
          <w:szCs w:val="24"/>
        </w:rPr>
        <w:t>в подпункте _____ слова «в размере ____________</w:t>
      </w:r>
      <w:r>
        <w:rPr>
          <w:rFonts w:eastAsiaTheme="minorEastAsia"/>
          <w:sz w:val="24"/>
          <w:szCs w:val="24"/>
        </w:rPr>
        <w:t>___</w:t>
      </w:r>
      <w:r w:rsidRPr="003C4EB8">
        <w:rPr>
          <w:rFonts w:eastAsiaTheme="minorEastAsia"/>
          <w:sz w:val="24"/>
          <w:szCs w:val="24"/>
        </w:rPr>
        <w:t>___ (________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_____________)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</w:t>
      </w:r>
      <w:r>
        <w:rPr>
          <w:rFonts w:eastAsiaTheme="minorEastAsia"/>
          <w:sz w:val="24"/>
          <w:szCs w:val="24"/>
        </w:rPr>
        <w:t xml:space="preserve">                            </w:t>
      </w:r>
      <w:r w:rsidRPr="003C4EB8">
        <w:rPr>
          <w:rFonts w:eastAsiaTheme="minorEastAsia"/>
          <w:sz w:val="24"/>
          <w:szCs w:val="24"/>
        </w:rPr>
        <w:t xml:space="preserve"> (сумма цифрами)       </w:t>
      </w:r>
      <w:r>
        <w:rPr>
          <w:rFonts w:eastAsiaTheme="minorEastAsia"/>
          <w:sz w:val="24"/>
          <w:szCs w:val="24"/>
        </w:rPr>
        <w:t xml:space="preserve">  </w:t>
      </w:r>
      <w:r w:rsidRPr="003C4EB8">
        <w:rPr>
          <w:rFonts w:eastAsiaTheme="minorEastAsia"/>
          <w:sz w:val="24"/>
          <w:szCs w:val="24"/>
        </w:rPr>
        <w:t xml:space="preserve">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____ копеек» заменить словами «в размере ______________ (___________________)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</w:t>
      </w:r>
      <w:r>
        <w:rPr>
          <w:rFonts w:eastAsiaTheme="minorEastAsia"/>
          <w:sz w:val="24"/>
          <w:szCs w:val="24"/>
        </w:rPr>
        <w:t xml:space="preserve">        (сумма цифрами)   </w:t>
      </w:r>
      <w:r w:rsidRPr="003C4EB8">
        <w:rPr>
          <w:rFonts w:eastAsiaTheme="minorEastAsia"/>
          <w:sz w:val="24"/>
          <w:szCs w:val="24"/>
        </w:rPr>
        <w:t xml:space="preserve">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 копеек»;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1.3.2. </w:t>
      </w:r>
      <w:r w:rsidRPr="003C4EB8">
        <w:rPr>
          <w:rFonts w:eastAsiaTheme="minorEastAsia"/>
          <w:sz w:val="24"/>
          <w:szCs w:val="24"/>
        </w:rPr>
        <w:t>в абзаце _______________ под</w:t>
      </w:r>
      <w:hyperlink w:anchor="P181">
        <w:r w:rsidRPr="003C4EB8">
          <w:rPr>
            <w:rFonts w:eastAsiaTheme="minorEastAsia"/>
            <w:sz w:val="24"/>
            <w:szCs w:val="24"/>
          </w:rPr>
          <w:t>пункта ______</w:t>
        </w:r>
      </w:hyperlink>
      <w:r w:rsidRPr="003C4EB8">
        <w:rPr>
          <w:rFonts w:eastAsiaTheme="minorEastAsia"/>
          <w:sz w:val="24"/>
          <w:szCs w:val="24"/>
        </w:rPr>
        <w:t xml:space="preserve"> сумму Субсидии в 20__ году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_______________ (____________________) рублей ___ копеек - по коду БК ______________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(сумма цифрами)      (сумма прописью)                                                                   (код БК)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увеличить/уменьшить на ________ рублей &lt;3&gt;;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1.4. </w:t>
      </w:r>
      <w:r w:rsidRPr="003C4EB8">
        <w:rPr>
          <w:rFonts w:eastAsiaTheme="minorEastAsia"/>
          <w:sz w:val="24"/>
          <w:szCs w:val="24"/>
        </w:rPr>
        <w:t>в разделе _____ «__________________________</w:t>
      </w:r>
      <w:r>
        <w:rPr>
          <w:rFonts w:eastAsiaTheme="minorEastAsia"/>
          <w:sz w:val="24"/>
          <w:szCs w:val="24"/>
        </w:rPr>
        <w:t>______________________</w:t>
      </w:r>
      <w:r w:rsidRPr="003C4EB8">
        <w:rPr>
          <w:rFonts w:eastAsiaTheme="minorEastAsia"/>
          <w:sz w:val="24"/>
          <w:szCs w:val="24"/>
        </w:rPr>
        <w:t>__________»: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1.4.1. </w:t>
      </w:r>
      <w:r w:rsidRPr="003C4EB8">
        <w:rPr>
          <w:rFonts w:eastAsiaTheme="minorEastAsia"/>
          <w:sz w:val="24"/>
          <w:szCs w:val="24"/>
        </w:rPr>
        <w:t>в под</w:t>
      </w:r>
      <w:hyperlink w:anchor="P264">
        <w:r w:rsidRPr="003C4EB8">
          <w:rPr>
            <w:rFonts w:eastAsiaTheme="minorEastAsia"/>
            <w:sz w:val="24"/>
            <w:szCs w:val="24"/>
          </w:rPr>
          <w:t>пункте _____</w:t>
        </w:r>
      </w:hyperlink>
      <w:r w:rsidRPr="003C4EB8">
        <w:rPr>
          <w:rFonts w:eastAsiaTheme="minorEastAsia"/>
          <w:sz w:val="24"/>
          <w:szCs w:val="24"/>
        </w:rPr>
        <w:t xml:space="preserve"> слова «_____________________________________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________»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заменить словами «___________________________________________________________»;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1.4.2. </w:t>
      </w:r>
      <w:r w:rsidRPr="003C4EB8">
        <w:rPr>
          <w:rFonts w:eastAsiaTheme="minorEastAsia"/>
          <w:sz w:val="24"/>
          <w:szCs w:val="24"/>
        </w:rPr>
        <w:t>в под</w:t>
      </w:r>
      <w:hyperlink w:anchor="P264">
        <w:r w:rsidRPr="003C4EB8">
          <w:rPr>
            <w:rFonts w:eastAsiaTheme="minorEastAsia"/>
            <w:sz w:val="24"/>
            <w:szCs w:val="24"/>
          </w:rPr>
          <w:t>пункте _____</w:t>
        </w:r>
      </w:hyperlink>
      <w:r w:rsidRPr="003C4EB8">
        <w:rPr>
          <w:rFonts w:eastAsiaTheme="minorEastAsia"/>
          <w:sz w:val="24"/>
          <w:szCs w:val="24"/>
        </w:rPr>
        <w:t xml:space="preserve"> слова «____________________________________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_________»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заменить словами «_________________________________________________</w:t>
      </w:r>
      <w:r>
        <w:rPr>
          <w:rFonts w:eastAsiaTheme="minorEastAsia"/>
          <w:sz w:val="24"/>
          <w:szCs w:val="24"/>
        </w:rPr>
        <w:t>__________».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1.5. </w:t>
      </w:r>
      <w:r w:rsidRPr="003C4EB8">
        <w:rPr>
          <w:rFonts w:eastAsiaTheme="minorEastAsia"/>
          <w:sz w:val="24"/>
          <w:szCs w:val="24"/>
        </w:rPr>
        <w:t>Иные положения по настоящему Дополнительному соглашению: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1.5.1. </w:t>
      </w:r>
      <w:r w:rsidRPr="003C4EB8">
        <w:rPr>
          <w:rFonts w:eastAsiaTheme="minorEastAsia"/>
          <w:sz w:val="24"/>
          <w:szCs w:val="24"/>
        </w:rPr>
        <w:t>________________________________________________________________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1.5.2. </w:t>
      </w:r>
      <w:r w:rsidRPr="003C4EB8">
        <w:rPr>
          <w:rFonts w:eastAsiaTheme="minorEastAsia"/>
          <w:sz w:val="24"/>
          <w:szCs w:val="24"/>
        </w:rPr>
        <w:t>________________________________________________________________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1.6. </w:t>
      </w:r>
      <w:r w:rsidRPr="003C4EB8">
        <w:rPr>
          <w:rFonts w:eastAsiaTheme="minorEastAsia"/>
          <w:sz w:val="24"/>
          <w:szCs w:val="24"/>
        </w:rPr>
        <w:t>раздел VIII «Платежные реквизиты Сторон» изложить в следующей редакции: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«VIII.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207FF1" w:rsidRPr="003C4EB8" w:rsidTr="00577AA6">
        <w:trPr>
          <w:trHeight w:val="848"/>
          <w:jc w:val="center"/>
        </w:trPr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Полное и сокращенное (при наличии) наименования</w:t>
            </w:r>
          </w:p>
        </w:tc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207FF1" w:rsidRPr="003C4EB8" w:rsidTr="00577AA6">
        <w:trPr>
          <w:jc w:val="center"/>
        </w:trPr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</w:tr>
      <w:tr w:rsidR="00207FF1" w:rsidRPr="003C4EB8" w:rsidTr="00577AA6">
        <w:trPr>
          <w:jc w:val="center"/>
        </w:trPr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</w:tr>
      <w:tr w:rsidR="00207FF1" w:rsidRPr="003C4EB8" w:rsidTr="00577AA6">
        <w:trPr>
          <w:jc w:val="center"/>
        </w:trPr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</w:tr>
      <w:tr w:rsidR="00207FF1" w:rsidRPr="003C4EB8" w:rsidTr="00577AA6">
        <w:trPr>
          <w:jc w:val="center"/>
        </w:trPr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»;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1.7. </w:t>
      </w:r>
      <w:r w:rsidRPr="003C4EB8">
        <w:rPr>
          <w:rFonts w:eastAsiaTheme="minorEastAsia"/>
          <w:sz w:val="24"/>
          <w:szCs w:val="24"/>
        </w:rPr>
        <w:t>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1.8. </w:t>
      </w:r>
      <w:r w:rsidRPr="003C4EB8">
        <w:rPr>
          <w:rFonts w:eastAsiaTheme="minorEastAsia"/>
          <w:sz w:val="24"/>
          <w:szCs w:val="24"/>
        </w:rPr>
        <w:t>дополнить приложением № ____ к Соглашению согласно приложению № ____ к настоящему Дополнительному соглашению, которое является его неотъемлемой частью;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1.9. </w:t>
      </w:r>
      <w:r w:rsidRPr="003C4EB8">
        <w:rPr>
          <w:rFonts w:eastAsiaTheme="minorEastAsia"/>
          <w:sz w:val="24"/>
          <w:szCs w:val="24"/>
        </w:rPr>
        <w:t>внести изменения в приложение № ____ к Соглашению согласно приложению № ____ к настоящему Дополнительному соглашению, которое является его неотъемлемой частью.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</w:rPr>
        <w:t>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является неотъемлемой частью Соглашения.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4. </w:t>
      </w:r>
      <w:r w:rsidRPr="003C4EB8">
        <w:rPr>
          <w:rFonts w:eastAsiaTheme="minorEastAsia"/>
          <w:sz w:val="24"/>
          <w:szCs w:val="24"/>
        </w:rPr>
        <w:t>Условия Соглашения, не затронутые настоящим Дополнительным соглашением, остаются неизменными.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5. </w:t>
      </w:r>
      <w:r w:rsidRPr="003C4EB8">
        <w:rPr>
          <w:rFonts w:eastAsiaTheme="minorEastAsia"/>
          <w:sz w:val="24"/>
          <w:szCs w:val="24"/>
        </w:rPr>
        <w:t>Иные заключительные положения по настоящему Дополнительному Соглашению: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71" w:name="P5466"/>
      <w:bookmarkEnd w:id="171"/>
      <w:r>
        <w:rPr>
          <w:rFonts w:eastAsiaTheme="minorEastAsia"/>
          <w:sz w:val="24"/>
          <w:szCs w:val="24"/>
        </w:rPr>
        <w:lastRenderedPageBreak/>
        <w:t>5.1. 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&lt;4&gt;;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5.2. 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 &lt;5&gt;;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72" w:name="P5471"/>
      <w:bookmarkEnd w:id="172"/>
      <w:r>
        <w:rPr>
          <w:rFonts w:eastAsiaTheme="minorEastAsia"/>
          <w:sz w:val="24"/>
          <w:szCs w:val="24"/>
        </w:rPr>
        <w:t>5.3. </w:t>
      </w:r>
      <w:r w:rsidRPr="003C4EB8">
        <w:rPr>
          <w:rFonts w:eastAsiaTheme="minorEastAsia"/>
          <w:sz w:val="24"/>
          <w:szCs w:val="24"/>
        </w:rPr>
        <w:t>_________________________________________________________________ &lt;6&gt;.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6. Подписи Сторон:</w:t>
      </w: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  <w:r w:rsidRPr="003C4EB8">
        <w:rPr>
          <w:rFonts w:eastAsiaTheme="minorEastAsia"/>
          <w:szCs w:val="22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73" w:name="P5494"/>
      <w:bookmarkStart w:id="174" w:name="P5495"/>
      <w:bookmarkEnd w:id="173"/>
      <w:bookmarkEnd w:id="174"/>
      <w:r w:rsidRPr="003C4EB8">
        <w:rPr>
          <w:rFonts w:eastAsiaTheme="minorEastAsia"/>
          <w:sz w:val="24"/>
          <w:szCs w:val="24"/>
        </w:rPr>
        <w:t>&lt;1&gt;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75" w:name="P5496"/>
      <w:bookmarkStart w:id="176" w:name="P5497"/>
      <w:bookmarkStart w:id="177" w:name="P5498"/>
      <w:bookmarkStart w:id="178" w:name="P5499"/>
      <w:bookmarkStart w:id="179" w:name="P5500"/>
      <w:bookmarkEnd w:id="175"/>
      <w:bookmarkEnd w:id="176"/>
      <w:bookmarkEnd w:id="177"/>
      <w:bookmarkEnd w:id="178"/>
      <w:bookmarkEnd w:id="179"/>
      <w:r w:rsidRPr="003C4EB8">
        <w:rPr>
          <w:rFonts w:eastAsiaTheme="minorEastAsia"/>
          <w:sz w:val="24"/>
          <w:szCs w:val="24"/>
        </w:rPr>
        <w:t>&lt;2&gt; Указываются пункты</w:t>
      </w:r>
      <w:r>
        <w:rPr>
          <w:rFonts w:eastAsiaTheme="minorEastAsia"/>
          <w:sz w:val="24"/>
          <w:szCs w:val="24"/>
        </w:rPr>
        <w:t xml:space="preserve"> (подпункты)</w:t>
      </w:r>
      <w:r w:rsidRPr="003C4EB8">
        <w:rPr>
          <w:rFonts w:eastAsiaTheme="minorEastAsia"/>
          <w:sz w:val="24"/>
          <w:szCs w:val="24"/>
        </w:rPr>
        <w:t xml:space="preserve"> и (или) разделы </w:t>
      </w:r>
      <w:r>
        <w:rPr>
          <w:rFonts w:eastAsiaTheme="minorEastAsia"/>
          <w:sz w:val="24"/>
          <w:szCs w:val="24"/>
        </w:rPr>
        <w:t xml:space="preserve">(подразделы) </w:t>
      </w:r>
      <w:r w:rsidRPr="003C4EB8">
        <w:rPr>
          <w:rFonts w:eastAsiaTheme="minorEastAsia"/>
          <w:sz w:val="24"/>
          <w:szCs w:val="24"/>
        </w:rPr>
        <w:t>Соглашения, в которые вносятся изменения.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0" w:name="P5501"/>
      <w:bookmarkEnd w:id="180"/>
      <w:r w:rsidRPr="003C4EB8">
        <w:rPr>
          <w:rFonts w:eastAsiaTheme="minorEastAsia"/>
          <w:sz w:val="24"/>
          <w:szCs w:val="24"/>
        </w:rPr>
        <w:t>&lt;3&gt;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1" w:name="P5502"/>
      <w:bookmarkStart w:id="182" w:name="P5503"/>
      <w:bookmarkStart w:id="183" w:name="P5504"/>
      <w:bookmarkStart w:id="184" w:name="P5506"/>
      <w:bookmarkEnd w:id="181"/>
      <w:bookmarkEnd w:id="182"/>
      <w:bookmarkEnd w:id="183"/>
      <w:bookmarkEnd w:id="184"/>
      <w:r w:rsidRPr="003C4EB8">
        <w:rPr>
          <w:rFonts w:eastAsiaTheme="minorEastAsia"/>
          <w:sz w:val="24"/>
          <w:szCs w:val="24"/>
        </w:rPr>
        <w:t>&lt;4&gt;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5" w:name="P5507"/>
      <w:bookmarkEnd w:id="185"/>
      <w:r w:rsidRPr="003C4EB8">
        <w:rPr>
          <w:rFonts w:eastAsiaTheme="minorEastAsia"/>
          <w:sz w:val="24"/>
          <w:szCs w:val="24"/>
        </w:rPr>
        <w:t>&lt;5&gt;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6" w:name="P5508"/>
      <w:bookmarkEnd w:id="186"/>
      <w:r w:rsidRPr="003C4EB8">
        <w:rPr>
          <w:rFonts w:eastAsiaTheme="minorEastAsia"/>
          <w:sz w:val="24"/>
          <w:szCs w:val="24"/>
        </w:rPr>
        <w:t>&lt;6&gt; Указываются иные конкретные условия (при необходимости).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87" w:name="P5509"/>
      <w:bookmarkEnd w:id="187"/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11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__________ № 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207FF1" w:rsidRPr="003C4EB8" w:rsidTr="00577AA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Сосновоборскому муниципальному фонду поддержки предпринимательства</w:t>
            </w:r>
          </w:p>
        </w:tc>
      </w:tr>
      <w:tr w:rsidR="00207FF1" w:rsidRPr="003C4EB8" w:rsidTr="00577AA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  <w:highlight w:val="yellow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bookmarkStart w:id="188" w:name="P5531"/>
      <w:bookmarkEnd w:id="188"/>
      <w:r w:rsidRPr="003C4EB8">
        <w:rPr>
          <w:rFonts w:eastAsiaTheme="minorEastAsia"/>
          <w:sz w:val="24"/>
          <w:szCs w:val="24"/>
        </w:rPr>
        <w:t>УВЕДОМЛЕНИЕ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об изменении отдельных положений соглашения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предоставлении из местного бюджета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от «___» ________ 20__ г. № ______ 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одностороннем порядке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«___» ______ 20__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именуемая в дальнейшем «Администрация», и Сосновоборским муниципальным фондом поддержки предпринимательства, именуемым в дальнейшем «Получатель», было заключено соглашение о предоставлении из местного бюджета Субсидии некоммерческой организации Сосновоборский муниципальный фонд поддержки предпринимательства № ______ (далее - Соглашение).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соответствии </w:t>
      </w:r>
      <w:r w:rsidRPr="00B95F59">
        <w:rPr>
          <w:rFonts w:eastAsiaTheme="minorEastAsia"/>
          <w:sz w:val="24"/>
          <w:szCs w:val="24"/>
        </w:rPr>
        <w:t xml:space="preserve">с подпунктом 7.4 </w:t>
      </w:r>
      <w:r w:rsidRPr="003C4EB8">
        <w:rPr>
          <w:rFonts w:eastAsiaTheme="minorEastAsia"/>
          <w:sz w:val="24"/>
          <w:szCs w:val="24"/>
        </w:rPr>
        <w:t>Соглашения Администрация вправе в одностороннем порядке изменить Соглашение в случае ____________________</w:t>
      </w:r>
      <w:r>
        <w:rPr>
          <w:rFonts w:eastAsiaTheme="minorEastAsia"/>
          <w:sz w:val="24"/>
          <w:szCs w:val="24"/>
        </w:rPr>
        <w:t>______________</w:t>
      </w:r>
      <w:r w:rsidRPr="003C4EB8">
        <w:rPr>
          <w:rFonts w:eastAsiaTheme="minorEastAsia"/>
          <w:sz w:val="24"/>
          <w:szCs w:val="24"/>
        </w:rPr>
        <w:t>_________.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</w:t>
      </w:r>
      <w:r w:rsidRPr="003C4EB8">
        <w:rPr>
          <w:rFonts w:eastAsiaTheme="minorEastAsia"/>
          <w:sz w:val="24"/>
          <w:szCs w:val="24"/>
        </w:rPr>
        <w:t xml:space="preserve">       (причина изменения Соглашения)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связи с вышеизложенным Администрация уведомляет Получателя о том, что: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абзаце _____ </w:t>
      </w:r>
      <w:r w:rsidRPr="00B95F59">
        <w:rPr>
          <w:rFonts w:eastAsiaTheme="minorEastAsia"/>
          <w:sz w:val="24"/>
          <w:szCs w:val="24"/>
        </w:rPr>
        <w:t>подпункта 2.1 слова</w:t>
      </w:r>
      <w:r w:rsidRPr="003C4EB8">
        <w:rPr>
          <w:rFonts w:eastAsiaTheme="minorEastAsia"/>
          <w:sz w:val="24"/>
          <w:szCs w:val="24"/>
        </w:rPr>
        <w:t xml:space="preserve"> «по коду БК ________</w:t>
      </w:r>
      <w:r>
        <w:rPr>
          <w:rFonts w:eastAsiaTheme="minorEastAsia"/>
          <w:sz w:val="24"/>
          <w:szCs w:val="24"/>
        </w:rPr>
        <w:t>_______</w:t>
      </w:r>
      <w:r w:rsidRPr="003C4EB8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>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_____» следует читать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словами «по коду БК _____________________</w:t>
      </w:r>
      <w:r>
        <w:rPr>
          <w:rFonts w:eastAsiaTheme="minorEastAsia"/>
          <w:sz w:val="24"/>
          <w:szCs w:val="24"/>
        </w:rPr>
        <w:t>_______</w:t>
      </w:r>
      <w:r w:rsidRPr="003C4EB8">
        <w:rPr>
          <w:rFonts w:eastAsiaTheme="minorEastAsia"/>
          <w:sz w:val="24"/>
          <w:szCs w:val="24"/>
        </w:rPr>
        <w:t>____»;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разделе VIII «Платежные реквизиты Сторон» платежные реквизиты Администрации излагаются в следующей редакции:</w:t>
      </w:r>
    </w:p>
    <w:p w:rsidR="00207FF1" w:rsidRPr="003C4EB8" w:rsidRDefault="00207FF1" w:rsidP="00207FF1">
      <w:pPr>
        <w:widowControl w:val="0"/>
        <w:autoSpaceDE w:val="0"/>
        <w:autoSpaceDN w:val="0"/>
        <w:spacing w:after="1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8"/>
      </w:tblGrid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«Полное и сокращенное (при наличии) наименования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».</w:t>
            </w:r>
          </w:p>
        </w:tc>
      </w:tr>
    </w:tbl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Соглашение считается измененным с момента: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подписания Администрацией настоящего Уведомления в форме электронного документа </w:t>
      </w:r>
      <w:r w:rsidRPr="003C4EB8">
        <w:rPr>
          <w:rFonts w:eastAsiaTheme="minorEastAsia"/>
          <w:sz w:val="24"/>
          <w:szCs w:val="24"/>
        </w:rPr>
        <w:lastRenderedPageBreak/>
        <w:t>в государственной интегрированной информационной системе управления общественными финансами «Электронный бюджет</w:t>
      </w:r>
      <w:r w:rsidRPr="00B95F59">
        <w:rPr>
          <w:rFonts w:eastAsiaTheme="minorEastAsia"/>
          <w:sz w:val="24"/>
          <w:szCs w:val="24"/>
        </w:rPr>
        <w:t>» &lt;1&gt;;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получения Получателем настоящего уведомления в виде бумажного </w:t>
      </w:r>
      <w:r w:rsidRPr="00B95F59">
        <w:rPr>
          <w:rFonts w:eastAsiaTheme="minorEastAsia"/>
          <w:sz w:val="24"/>
          <w:szCs w:val="24"/>
        </w:rPr>
        <w:t>документа &lt;2&gt;.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9" w:name="P5643"/>
      <w:bookmarkStart w:id="190" w:name="P5644"/>
      <w:bookmarkEnd w:id="189"/>
      <w:bookmarkEnd w:id="190"/>
      <w:r w:rsidRPr="003C4EB8">
        <w:rPr>
          <w:rFonts w:eastAsiaTheme="minorEastAsia"/>
          <w:sz w:val="24"/>
          <w:szCs w:val="24"/>
        </w:rPr>
        <w:t>&lt;1&gt;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91" w:name="P5645"/>
      <w:bookmarkEnd w:id="191"/>
      <w:r w:rsidRPr="003C4EB8">
        <w:rPr>
          <w:rFonts w:eastAsiaTheme="minorEastAsia"/>
          <w:sz w:val="24"/>
          <w:szCs w:val="24"/>
        </w:rPr>
        <w:t>&lt;2&gt; Предусматривается в случае формирования и подписания уведомления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12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__</w:t>
      </w:r>
      <w:r>
        <w:rPr>
          <w:rFonts w:eastAsiaTheme="minorEastAsia"/>
          <w:sz w:val="24"/>
          <w:szCs w:val="24"/>
        </w:rPr>
        <w:t>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207FF1" w:rsidRPr="003C4EB8" w:rsidTr="00577AA6">
        <w:trPr>
          <w:trHeight w:val="131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92" w:name="P5662"/>
            <w:bookmarkEnd w:id="192"/>
            <w:r w:rsidRPr="003C4EB8">
              <w:rPr>
                <w:rFonts w:eastAsiaTheme="minorEastAsia"/>
                <w:sz w:val="24"/>
                <w:szCs w:val="24"/>
              </w:rPr>
              <w:t>Дополнительное соглашение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о расторжении соглашения о предоставлении из местного бюджета Субсидии некоммерческой организации Сосновоборский муниципальный фонд поддержки предпринимательства, не являющемуся муниципальным учреждением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от «__» ____________ № _____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(место заключения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207FF1" w:rsidRPr="003C4EB8" w:rsidTr="00577AA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(номер соглашения)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Администрация Сосновоборского городского округа, осуществляющая в соответствии с бюджетным законодательством Российской Федерации функции главного распорядителя средств местного бюджета, которой как получателю средств местного бюджета доведены лимиты бюджетных обязательств на предоставление субсидии Сосновоборскому муниципальному фонду поддержки предпринимательства, именуемая в дальнейшем «Администрация» в лице ____________________________________</w:t>
      </w:r>
      <w:r>
        <w:rPr>
          <w:rFonts w:eastAsiaTheme="minorEastAsia"/>
          <w:sz w:val="24"/>
          <w:szCs w:val="24"/>
        </w:rPr>
        <w:t>___________</w:t>
      </w:r>
      <w:r w:rsidRPr="003C4EB8">
        <w:rPr>
          <w:rFonts w:eastAsiaTheme="minorEastAsia"/>
          <w:sz w:val="24"/>
          <w:szCs w:val="24"/>
        </w:rPr>
        <w:t>________,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</w:t>
      </w:r>
      <w:r>
        <w:rPr>
          <w:rFonts w:eastAsiaTheme="minorEastAsia"/>
          <w:sz w:val="24"/>
          <w:szCs w:val="24"/>
        </w:rPr>
        <w:t xml:space="preserve">          </w:t>
      </w:r>
      <w:r w:rsidRPr="003C4EB8">
        <w:rPr>
          <w:rFonts w:eastAsiaTheme="minorEastAsia"/>
          <w:sz w:val="24"/>
          <w:szCs w:val="24"/>
        </w:rPr>
        <w:t>(наименование должности, а также фамилия, имя, отчество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(при наличии)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руководителя организации или уполномоченного им лица)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действующего на основании Устава (доверенности, приказа или иного документа, удостоверяющего полномочия), и Сосновоборский муниципальный фонд поддержки предпринимательства, именуемый в дальнейшем «Получатель», в лице ________________________________</w:t>
      </w:r>
      <w:r>
        <w:rPr>
          <w:rFonts w:eastAsiaTheme="minorEastAsia"/>
          <w:sz w:val="24"/>
          <w:szCs w:val="24"/>
        </w:rPr>
        <w:t>__________________________________________</w:t>
      </w:r>
      <w:r w:rsidRPr="003C4EB8">
        <w:rPr>
          <w:rFonts w:eastAsiaTheme="minorEastAsia"/>
          <w:sz w:val="24"/>
          <w:szCs w:val="24"/>
        </w:rPr>
        <w:t>___,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</w:t>
      </w:r>
      <w:r>
        <w:rPr>
          <w:rFonts w:eastAsiaTheme="minorEastAsia"/>
          <w:sz w:val="24"/>
          <w:szCs w:val="24"/>
        </w:rPr>
        <w:t xml:space="preserve">   </w:t>
      </w:r>
      <w:r w:rsidRPr="003C4EB8">
        <w:rPr>
          <w:rFonts w:eastAsiaTheme="minorEastAsia"/>
          <w:sz w:val="24"/>
          <w:szCs w:val="24"/>
        </w:rPr>
        <w:t xml:space="preserve"> (наименование должности, а также фамилия, имя, отчество (при наличии) лица, представляющего Получателя, или 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уполномоченного им лица, фамилия, имя, отчество (при наличии),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действующего на основании Устава (реквизиты устава, доверенности), далее именуемые «Стороны», заключили настоящее Дополнительное соглашение о расторжении соглашения о предоставлении из местного бюджета субсидии от «__» ______20__ г. № _______ (далее соответственно - Соглашение, Субсидия) в соответ</w:t>
      </w:r>
      <w:r>
        <w:rPr>
          <w:rFonts w:eastAsiaTheme="minorEastAsia"/>
          <w:sz w:val="24"/>
          <w:szCs w:val="24"/>
        </w:rPr>
        <w:t>ствии с _____________________</w:t>
      </w:r>
      <w:r w:rsidRPr="003C4EB8">
        <w:rPr>
          <w:rFonts w:eastAsiaTheme="minorEastAsia"/>
          <w:sz w:val="24"/>
          <w:szCs w:val="24"/>
        </w:rPr>
        <w:t>_______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(документ, предусматривающий основание для расторжения 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Соглашения (при наличии), </w:t>
      </w:r>
      <w:r w:rsidRPr="007B40BB">
        <w:rPr>
          <w:rFonts w:eastAsiaTheme="minorEastAsia"/>
          <w:sz w:val="24"/>
          <w:szCs w:val="24"/>
        </w:rPr>
        <w:t>или под</w:t>
      </w:r>
      <w:hyperlink w:anchor="P841">
        <w:r w:rsidRPr="007B40BB">
          <w:rPr>
            <w:rFonts w:eastAsiaTheme="minorEastAsia"/>
            <w:sz w:val="24"/>
            <w:szCs w:val="24"/>
          </w:rPr>
          <w:t>пункт 7.5</w:t>
        </w:r>
      </w:hyperlink>
      <w:r w:rsidRPr="003C4EB8">
        <w:rPr>
          <w:rFonts w:eastAsiaTheme="minorEastAsia"/>
          <w:sz w:val="24"/>
          <w:szCs w:val="24"/>
        </w:rPr>
        <w:t xml:space="preserve"> Соглашения)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1. </w:t>
      </w:r>
      <w:r w:rsidRPr="003C4EB8">
        <w:rPr>
          <w:rFonts w:eastAsiaTheme="minorEastAsia"/>
          <w:sz w:val="24"/>
          <w:szCs w:val="24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2. </w:t>
      </w:r>
      <w:r w:rsidRPr="003C4EB8">
        <w:rPr>
          <w:rFonts w:eastAsiaTheme="minorEastAsia"/>
          <w:sz w:val="24"/>
          <w:szCs w:val="24"/>
        </w:rPr>
        <w:t>Состояние расчетов на дату расторжения Соглашения: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93" w:name="P5742"/>
      <w:bookmarkEnd w:id="193"/>
      <w:r>
        <w:rPr>
          <w:rFonts w:eastAsiaTheme="minorEastAsia"/>
          <w:sz w:val="24"/>
          <w:szCs w:val="24"/>
        </w:rPr>
        <w:t>2.1. </w:t>
      </w:r>
      <w:r w:rsidRPr="003C4EB8">
        <w:rPr>
          <w:rFonts w:eastAsiaTheme="minorEastAsia"/>
          <w:sz w:val="24"/>
          <w:szCs w:val="24"/>
        </w:rPr>
        <w:t>бюджетное обязательство Администрации исполнено в размере __________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 xml:space="preserve">_____ 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C4EB8">
        <w:rPr>
          <w:rFonts w:eastAsiaTheme="minorEastAsia"/>
          <w:sz w:val="24"/>
          <w:szCs w:val="24"/>
        </w:rPr>
        <w:t>(сумма цифрами)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(____________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 xml:space="preserve">_______________) рублей ___ копеек по коду классификации </w:t>
      </w:r>
      <w:r w:rsidRPr="003C4EB8">
        <w:rPr>
          <w:rFonts w:eastAsiaTheme="minorEastAsia"/>
          <w:sz w:val="24"/>
          <w:szCs w:val="24"/>
        </w:rPr>
        <w:lastRenderedPageBreak/>
        <w:t>расходов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 xml:space="preserve">        </w:t>
      </w:r>
      <w:r w:rsidRPr="003C4EB8">
        <w:rPr>
          <w:rFonts w:eastAsiaTheme="minorEastAsia"/>
          <w:sz w:val="24"/>
          <w:szCs w:val="24"/>
        </w:rPr>
        <w:t xml:space="preserve">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местного бюджета ________________ &lt;1&gt;;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94" w:name="P5748"/>
      <w:bookmarkEnd w:id="194"/>
      <w:r>
        <w:rPr>
          <w:rFonts w:eastAsiaTheme="minorEastAsia"/>
          <w:sz w:val="24"/>
          <w:szCs w:val="24"/>
        </w:rPr>
        <w:t>2.2. </w:t>
      </w:r>
      <w:r w:rsidRPr="003C4EB8">
        <w:rPr>
          <w:rFonts w:eastAsiaTheme="minorEastAsia"/>
          <w:sz w:val="24"/>
          <w:szCs w:val="24"/>
        </w:rPr>
        <w:t>обязательство Получателя исполнено в размере ________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____ (______</w:t>
      </w:r>
      <w:r>
        <w:rPr>
          <w:rFonts w:eastAsiaTheme="minorEastAsia"/>
          <w:sz w:val="24"/>
          <w:szCs w:val="24"/>
        </w:rPr>
        <w:t>___</w:t>
      </w:r>
      <w:r w:rsidRPr="003C4EB8">
        <w:rPr>
          <w:rFonts w:eastAsiaTheme="minorEastAsia"/>
          <w:sz w:val="24"/>
          <w:szCs w:val="24"/>
        </w:rPr>
        <w:t>_________)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 </w:t>
      </w:r>
      <w:r>
        <w:rPr>
          <w:rFonts w:eastAsiaTheme="minorEastAsia"/>
          <w:sz w:val="24"/>
          <w:szCs w:val="24"/>
        </w:rPr>
        <w:t xml:space="preserve">    </w:t>
      </w:r>
      <w:r w:rsidRPr="003C4EB8">
        <w:rPr>
          <w:rFonts w:eastAsiaTheme="minorEastAsia"/>
          <w:sz w:val="24"/>
          <w:szCs w:val="24"/>
        </w:rPr>
        <w:t xml:space="preserve">(сумма цифрами)  </w:t>
      </w:r>
      <w:r>
        <w:rPr>
          <w:rFonts w:eastAsiaTheme="minorEastAsia"/>
          <w:sz w:val="24"/>
          <w:szCs w:val="24"/>
        </w:rPr>
        <w:t xml:space="preserve">   </w:t>
      </w:r>
      <w:r w:rsidRPr="003C4EB8">
        <w:rPr>
          <w:rFonts w:eastAsiaTheme="minorEastAsia"/>
          <w:sz w:val="24"/>
          <w:szCs w:val="24"/>
        </w:rPr>
        <w:t>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рублей ___ копеек Субсидии, предоставленной в соответствии с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пунктом ______ статьи ______ Бюджетного кодекса Российской Федерации;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2.3. </w:t>
      </w:r>
      <w:r w:rsidRPr="003C4EB8">
        <w:rPr>
          <w:rFonts w:eastAsiaTheme="minorEastAsia"/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_________</w:t>
      </w:r>
      <w:r>
        <w:rPr>
          <w:rFonts w:eastAsiaTheme="minorEastAsia"/>
          <w:sz w:val="24"/>
          <w:szCs w:val="24"/>
        </w:rPr>
        <w:t>___</w:t>
      </w:r>
      <w:r w:rsidRPr="003C4EB8">
        <w:rPr>
          <w:rFonts w:eastAsiaTheme="minorEastAsia"/>
          <w:sz w:val="24"/>
          <w:szCs w:val="24"/>
        </w:rPr>
        <w:t>______ (_____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>_________</w:t>
      </w:r>
      <w:r w:rsidRPr="003C4EB8">
        <w:rPr>
          <w:rFonts w:eastAsiaTheme="minorEastAsia"/>
          <w:sz w:val="24"/>
          <w:szCs w:val="24"/>
        </w:rPr>
        <w:t>_________________) рублей ___ копеек &lt;2&gt;;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 xml:space="preserve"> (сумма цифрами)       </w:t>
      </w:r>
      <w:r>
        <w:rPr>
          <w:rFonts w:eastAsiaTheme="minorEastAsia"/>
          <w:sz w:val="24"/>
          <w:szCs w:val="24"/>
        </w:rPr>
        <w:t xml:space="preserve">     </w:t>
      </w:r>
      <w:r w:rsidRPr="003C4EB8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     </w:t>
      </w:r>
      <w:r w:rsidRPr="003C4EB8">
        <w:rPr>
          <w:rFonts w:eastAsiaTheme="minorEastAsia"/>
          <w:sz w:val="24"/>
          <w:szCs w:val="24"/>
        </w:rPr>
        <w:t xml:space="preserve">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.4. </w:t>
      </w:r>
      <w:r w:rsidRPr="003C4EB8">
        <w:rPr>
          <w:rFonts w:eastAsiaTheme="minorEastAsia"/>
          <w:sz w:val="24"/>
          <w:szCs w:val="24"/>
        </w:rPr>
        <w:t>Получатель в течение ____ дней со дня расторжения Соглашения обязуется возвратить в местный бюджет сумму Субсидии в размере 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 (___</w:t>
      </w:r>
      <w:r>
        <w:rPr>
          <w:rFonts w:eastAsiaTheme="minorEastAsia"/>
          <w:sz w:val="24"/>
          <w:szCs w:val="24"/>
        </w:rPr>
        <w:t>______</w:t>
      </w:r>
      <w:r w:rsidRPr="003C4EB8">
        <w:rPr>
          <w:rFonts w:eastAsiaTheme="minorEastAsia"/>
          <w:sz w:val="24"/>
          <w:szCs w:val="24"/>
        </w:rPr>
        <w:t>______________)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</w:t>
      </w:r>
      <w:r w:rsidRPr="003C4EB8">
        <w:rPr>
          <w:rFonts w:eastAsiaTheme="minorEastAsia"/>
          <w:sz w:val="24"/>
          <w:szCs w:val="24"/>
        </w:rPr>
        <w:t xml:space="preserve">(сумма цифрами)  </w:t>
      </w:r>
      <w:r>
        <w:rPr>
          <w:rFonts w:eastAsiaTheme="minorEastAsia"/>
          <w:sz w:val="24"/>
          <w:szCs w:val="24"/>
        </w:rPr>
        <w:t xml:space="preserve">     </w:t>
      </w:r>
      <w:r w:rsidRPr="003C4EB8">
        <w:rPr>
          <w:rFonts w:eastAsiaTheme="minorEastAsia"/>
          <w:sz w:val="24"/>
          <w:szCs w:val="24"/>
        </w:rPr>
        <w:t>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 копеек &lt;2&gt;;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2.5. </w:t>
      </w:r>
      <w:r w:rsidRPr="003C4EB8">
        <w:rPr>
          <w:rFonts w:eastAsiaTheme="minorEastAsia"/>
          <w:sz w:val="24"/>
          <w:szCs w:val="24"/>
        </w:rPr>
        <w:t>_________________________________________________________</w:t>
      </w:r>
      <w:r>
        <w:rPr>
          <w:rFonts w:eastAsiaTheme="minorEastAsia"/>
          <w:sz w:val="24"/>
          <w:szCs w:val="24"/>
        </w:rPr>
        <w:t>_________</w:t>
      </w:r>
      <w:r w:rsidRPr="003C4EB8">
        <w:rPr>
          <w:rFonts w:eastAsiaTheme="minorEastAsia"/>
          <w:sz w:val="24"/>
          <w:szCs w:val="24"/>
        </w:rPr>
        <w:t>____ &lt;3&gt;.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3. </w:t>
      </w:r>
      <w:r w:rsidRPr="003C4EB8">
        <w:rPr>
          <w:rFonts w:eastAsiaTheme="minorEastAsia"/>
          <w:sz w:val="24"/>
          <w:szCs w:val="24"/>
        </w:rPr>
        <w:t>Стороны взаимных претензий друг к другу не имеют.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5. </w:t>
      </w:r>
      <w:r w:rsidRPr="003C4EB8">
        <w:rPr>
          <w:rFonts w:eastAsiaTheme="minorEastAsia"/>
          <w:sz w:val="24"/>
          <w:szCs w:val="24"/>
        </w:rPr>
        <w:t xml:space="preserve"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пунктами ________ Соглашения &lt;4&gt;, которые прекращают свое действие после полного их исполнения.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6. </w:t>
      </w:r>
      <w:r w:rsidRPr="003C4EB8">
        <w:rPr>
          <w:rFonts w:eastAsiaTheme="minorEastAsia"/>
          <w:sz w:val="24"/>
          <w:szCs w:val="24"/>
        </w:rPr>
        <w:t>Иные положения настоящего Дополнительного соглашения: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6.1. 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&lt;5&gt;;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6.2. 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 &lt;6&gt;;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6.3. 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 &lt;7&gt;;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7. </w:t>
      </w:r>
      <w:r w:rsidRPr="003C4EB8">
        <w:rPr>
          <w:rFonts w:eastAsiaTheme="minorEastAsia"/>
          <w:sz w:val="24"/>
          <w:szCs w:val="24"/>
        </w:rPr>
        <w:t>Платежные реквизиты Сторон</w:t>
      </w:r>
      <w:r>
        <w:rPr>
          <w:rFonts w:eastAsiaTheme="minorEastAsia"/>
          <w:sz w:val="24"/>
          <w:szCs w:val="24"/>
        </w:rPr>
        <w:t>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29"/>
      </w:tblGrid>
      <w:tr w:rsidR="00207FF1" w:rsidRPr="003C4EB8" w:rsidTr="00577AA6">
        <w:trPr>
          <w:jc w:val="center"/>
        </w:trPr>
        <w:tc>
          <w:tcPr>
            <w:tcW w:w="45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Полное и сокращенное (при наличии) наименования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207FF1" w:rsidRPr="003C4EB8" w:rsidTr="00577AA6">
        <w:tblPrEx>
          <w:tblBorders>
            <w:insideH w:val="nil"/>
          </w:tblBorders>
        </w:tblPrEx>
        <w:trPr>
          <w:jc w:val="center"/>
        </w:trPr>
        <w:tc>
          <w:tcPr>
            <w:tcW w:w="4529" w:type="dxa"/>
            <w:tcBorders>
              <w:top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  <w:tc>
          <w:tcPr>
            <w:tcW w:w="4529" w:type="dxa"/>
            <w:tcBorders>
              <w:top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</w:tr>
      <w:tr w:rsidR="00207FF1" w:rsidRPr="003C4EB8" w:rsidTr="00577AA6">
        <w:trPr>
          <w:jc w:val="center"/>
        </w:trPr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</w:tr>
      <w:tr w:rsidR="00207FF1" w:rsidRPr="003C4EB8" w:rsidTr="00577AA6">
        <w:trPr>
          <w:jc w:val="center"/>
        </w:trPr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</w:tr>
      <w:tr w:rsidR="00207FF1" w:rsidRPr="003C4EB8" w:rsidTr="00577AA6">
        <w:trPr>
          <w:jc w:val="center"/>
        </w:trPr>
        <w:tc>
          <w:tcPr>
            <w:tcW w:w="45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outlineLvl w:val="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8. </w:t>
      </w:r>
      <w:r w:rsidRPr="003C4EB8">
        <w:rPr>
          <w:rFonts w:eastAsiaTheme="minorEastAsia"/>
          <w:sz w:val="24"/>
          <w:szCs w:val="24"/>
        </w:rPr>
        <w:t>Подписи Сторон:</w:t>
      </w: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95" w:name="P5828"/>
      <w:bookmarkStart w:id="196" w:name="P5829"/>
      <w:bookmarkStart w:id="197" w:name="P5830"/>
      <w:bookmarkStart w:id="198" w:name="P5831"/>
      <w:bookmarkStart w:id="199" w:name="P5832"/>
      <w:bookmarkStart w:id="200" w:name="P5834"/>
      <w:bookmarkEnd w:id="195"/>
      <w:bookmarkEnd w:id="196"/>
      <w:bookmarkEnd w:id="197"/>
      <w:bookmarkEnd w:id="198"/>
      <w:bookmarkEnd w:id="199"/>
      <w:bookmarkEnd w:id="200"/>
      <w:r w:rsidRPr="003C4EB8">
        <w:rPr>
          <w:rFonts w:eastAsiaTheme="minorEastAsia"/>
          <w:sz w:val="24"/>
          <w:szCs w:val="24"/>
        </w:rPr>
        <w:t>&lt;1&gt; Если Субсидия предоставляется по нескольким кодам классификации расходов местного бюджета, то указываются последовательно соответствующие коды, а также суммы Субсидии, предоставляемые по таким кодам.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1" w:name="P5835"/>
      <w:bookmarkEnd w:id="201"/>
      <w:r w:rsidRPr="003C4EB8">
        <w:rPr>
          <w:rFonts w:eastAsiaTheme="minorEastAsia"/>
          <w:sz w:val="24"/>
          <w:szCs w:val="24"/>
        </w:rPr>
        <w:t xml:space="preserve">&lt;2&gt; Указывается в зависимости от исполнения обязательств, указанных в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пунктах 2.1 и 2.2 настоящего Дополнительного соглашения.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2" w:name="P5836"/>
      <w:bookmarkEnd w:id="202"/>
      <w:r w:rsidRPr="003C4EB8">
        <w:rPr>
          <w:rFonts w:eastAsiaTheme="minorEastAsia"/>
          <w:sz w:val="24"/>
          <w:szCs w:val="24"/>
        </w:rPr>
        <w:t>&lt;3&gt; Указываются иные конкретные условия (при наличии).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3" w:name="P5837"/>
      <w:bookmarkEnd w:id="203"/>
      <w:r w:rsidRPr="003C4EB8">
        <w:rPr>
          <w:rFonts w:eastAsiaTheme="minorEastAsia"/>
          <w:sz w:val="24"/>
          <w:szCs w:val="24"/>
        </w:rPr>
        <w:t>&lt;4&gt; Указываются пункты</w:t>
      </w:r>
      <w:r>
        <w:rPr>
          <w:rFonts w:eastAsiaTheme="minorEastAsia"/>
          <w:sz w:val="24"/>
          <w:szCs w:val="24"/>
        </w:rPr>
        <w:t xml:space="preserve"> (подпункты)</w:t>
      </w:r>
      <w:r w:rsidRPr="003C4EB8">
        <w:rPr>
          <w:rFonts w:eastAsiaTheme="minorEastAsia"/>
          <w:sz w:val="24"/>
          <w:szCs w:val="24"/>
        </w:rPr>
        <w:t xml:space="preserve"> Соглашения (при наличии), предусматривающие условия, исполнение которых предполагается после расторжения Соглашения (например, пункт</w:t>
      </w:r>
      <w:r>
        <w:rPr>
          <w:rFonts w:eastAsiaTheme="minorEastAsia"/>
          <w:sz w:val="24"/>
          <w:szCs w:val="24"/>
        </w:rPr>
        <w:t xml:space="preserve"> (подпункт)</w:t>
      </w:r>
      <w:r w:rsidRPr="003C4EB8">
        <w:rPr>
          <w:rFonts w:eastAsiaTheme="minorEastAsia"/>
          <w:sz w:val="24"/>
          <w:szCs w:val="24"/>
        </w:rPr>
        <w:t>, предусматривающий условие о предоставлении отчетности).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4" w:name="P5838"/>
      <w:bookmarkEnd w:id="204"/>
      <w:r w:rsidRPr="003C4EB8">
        <w:rPr>
          <w:rFonts w:eastAsiaTheme="minorEastAsia"/>
          <w:sz w:val="24"/>
          <w:szCs w:val="24"/>
        </w:rPr>
        <w:t>&lt;5&gt;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5" w:name="P5839"/>
      <w:bookmarkEnd w:id="205"/>
      <w:r w:rsidRPr="003C4EB8">
        <w:rPr>
          <w:rFonts w:eastAsiaTheme="minorEastAsia"/>
          <w:sz w:val="24"/>
          <w:szCs w:val="24"/>
        </w:rPr>
        <w:t>&lt;6&gt; Предусматривается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6" w:name="P5840"/>
      <w:bookmarkEnd w:id="206"/>
      <w:r w:rsidRPr="003C4EB8">
        <w:rPr>
          <w:rFonts w:eastAsiaTheme="minorEastAsia"/>
          <w:sz w:val="24"/>
          <w:szCs w:val="24"/>
        </w:rPr>
        <w:t>&lt;7&gt; Предусматривается в случае формирования и подписания Соглашения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  <w:bookmarkStart w:id="207" w:name="P5841"/>
      <w:bookmarkStart w:id="208" w:name="P5842"/>
      <w:bookmarkStart w:id="209" w:name="P5843"/>
      <w:bookmarkStart w:id="210" w:name="P5844"/>
      <w:bookmarkEnd w:id="207"/>
      <w:bookmarkEnd w:id="208"/>
      <w:bookmarkEnd w:id="209"/>
      <w:bookmarkEnd w:id="210"/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lastRenderedPageBreak/>
        <w:t>Приложение № 13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__</w:t>
      </w:r>
      <w:r>
        <w:rPr>
          <w:rFonts w:eastAsiaTheme="minorEastAsia"/>
          <w:sz w:val="24"/>
          <w:szCs w:val="24"/>
        </w:rPr>
        <w:t>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__________ № 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Pr="00FD5DE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FD5DE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207FF1" w:rsidRPr="003C4EB8" w:rsidTr="00577AA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Сосновоборскому муниципальному фонду поддержки предпринимательства</w:t>
            </w:r>
          </w:p>
        </w:tc>
      </w:tr>
      <w:tr w:rsidR="00207FF1" w:rsidRPr="003C4EB8" w:rsidTr="00577AA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bookmarkStart w:id="211" w:name="P5868"/>
      <w:bookmarkEnd w:id="211"/>
      <w:r w:rsidRPr="003C4EB8">
        <w:rPr>
          <w:rFonts w:eastAsiaTheme="minorEastAsia"/>
          <w:sz w:val="24"/>
          <w:szCs w:val="24"/>
        </w:rPr>
        <w:t>УВЕДОМЛЕНИЕ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расторжении соглашения о предоставлении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из местного бюджета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от «__» _______ 20__ г. № ____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одностороннем порядке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«___» ___________ 20__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именуемая в дальнейшем «Администрация» и Сосновоборским муниципальным фондом поддержки предпринимательства, именуемым в дальнейшем «Получатель», было заключено соглашение о предоставлении из местного бюджета Субсидии некоммерческой организации Сосновоборский муниципальный фонд поддержки предпринимательства № ______ (далее - Соглашение).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соответствии с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пунктом(ами) ______ Соглашения Получатель должен был исполнить следующие обязательства: __________________________</w:t>
      </w:r>
      <w:r>
        <w:rPr>
          <w:rFonts w:eastAsiaTheme="minorEastAsia"/>
          <w:sz w:val="24"/>
          <w:szCs w:val="24"/>
        </w:rPr>
        <w:t>__________________</w:t>
      </w:r>
      <w:r w:rsidRPr="003C4EB8">
        <w:rPr>
          <w:rFonts w:eastAsiaTheme="minorEastAsia"/>
          <w:sz w:val="24"/>
          <w:szCs w:val="24"/>
        </w:rPr>
        <w:t>_________ &lt;1&gt;,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однако указанные обязательства Получателем не исполнены &lt;2&gt;.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соответствии с </w:t>
      </w:r>
      <w:r w:rsidRPr="007B40BB">
        <w:rPr>
          <w:rFonts w:eastAsiaTheme="minorEastAsia"/>
          <w:sz w:val="24"/>
          <w:szCs w:val="24"/>
        </w:rPr>
        <w:t xml:space="preserve">подпунктом 7.6 </w:t>
      </w:r>
      <w:r w:rsidRPr="003C4EB8">
        <w:rPr>
          <w:rFonts w:eastAsiaTheme="minorEastAsia"/>
          <w:sz w:val="24"/>
          <w:szCs w:val="24"/>
        </w:rPr>
        <w:t>Соглашения Администрация вправе в одностороннем порядке расторгнуть Соглашение в случае ____________</w:t>
      </w:r>
      <w:r>
        <w:rPr>
          <w:rFonts w:eastAsiaTheme="minorEastAsia"/>
          <w:sz w:val="24"/>
          <w:szCs w:val="24"/>
        </w:rPr>
        <w:t>________________</w:t>
      </w:r>
      <w:r w:rsidRPr="003C4EB8">
        <w:rPr>
          <w:rFonts w:eastAsiaTheme="minorEastAsia"/>
          <w:sz w:val="24"/>
          <w:szCs w:val="24"/>
        </w:rPr>
        <w:t>_______________.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    </w:t>
      </w:r>
      <w:r w:rsidRPr="003C4EB8">
        <w:rPr>
          <w:rFonts w:eastAsiaTheme="minorEastAsia"/>
          <w:sz w:val="24"/>
          <w:szCs w:val="24"/>
        </w:rPr>
        <w:t xml:space="preserve">     (причина расторжения Соглашения)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связи с вышеизложенным Администрация извещает Получателя, что Соглашение на основании части 2 статьи 450.1 Гражданского кодекса Российской Федерации (Собрание законодательства Российской Федерации, 1994, № 32, ст. 3301; 2015, № 10, ст. 1412),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 xml:space="preserve">пунктом ____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«___» ________ 20__ г. № ______ и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пунктом ______ &lt;3&gt; Соглашения считается расторгнутым с момента: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подписания Администрацией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 &lt;4&gt;;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получения Получателем настоящего уведомления в виде бумажного документа &lt;5&gt;.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</w:t>
            </w:r>
            <w:r w:rsidRPr="003C4EB8">
              <w:rPr>
                <w:rFonts w:eastAsiaTheme="minorEastAsia"/>
                <w:sz w:val="24"/>
                <w:szCs w:val="24"/>
              </w:rPr>
              <w:lastRenderedPageBreak/>
              <w:t>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2" w:name="P5945"/>
      <w:bookmarkStart w:id="213" w:name="P5946"/>
      <w:bookmarkEnd w:id="212"/>
      <w:bookmarkEnd w:id="213"/>
      <w:r w:rsidRPr="003C4EB8">
        <w:rPr>
          <w:rFonts w:eastAsiaTheme="minorEastAsia"/>
          <w:sz w:val="24"/>
          <w:szCs w:val="24"/>
        </w:rPr>
        <w:t>&lt;1&gt; Указываются неисполненные (исполненные не в полном объеме) обязательства Получателя по Соглашению.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4" w:name="P5947"/>
      <w:bookmarkEnd w:id="214"/>
      <w:r w:rsidRPr="003C4EB8">
        <w:rPr>
          <w:rFonts w:eastAsiaTheme="minorEastAsia"/>
          <w:sz w:val="24"/>
          <w:szCs w:val="24"/>
        </w:rPr>
        <w:t>&lt;2&gt; Предусматривается при расторжении Соглашения в случаях неисполнения Получателем обязательств по Соглашению.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5" w:name="P5948"/>
      <w:bookmarkEnd w:id="215"/>
      <w:r w:rsidRPr="003C4EB8">
        <w:rPr>
          <w:rFonts w:eastAsiaTheme="minorEastAsia"/>
          <w:sz w:val="24"/>
          <w:szCs w:val="24"/>
        </w:rPr>
        <w:t xml:space="preserve">&lt;3&gt; Указывается пункт </w:t>
      </w:r>
      <w:r>
        <w:rPr>
          <w:rFonts w:eastAsiaTheme="minorEastAsia"/>
          <w:sz w:val="24"/>
          <w:szCs w:val="24"/>
        </w:rPr>
        <w:t xml:space="preserve">(подпункт) </w:t>
      </w:r>
      <w:r w:rsidRPr="003C4EB8">
        <w:rPr>
          <w:rFonts w:eastAsiaTheme="minorEastAsia"/>
          <w:sz w:val="24"/>
          <w:szCs w:val="24"/>
        </w:rPr>
        <w:t>Соглашения, в соответствии с которым Соглашение расторгается в одностороннем порядке.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6" w:name="P5949"/>
      <w:bookmarkEnd w:id="216"/>
      <w:r w:rsidRPr="003C4EB8">
        <w:rPr>
          <w:rFonts w:eastAsiaTheme="minorEastAsia"/>
          <w:sz w:val="24"/>
          <w:szCs w:val="24"/>
        </w:rPr>
        <w:t>&lt;4&gt;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7" w:name="P5950"/>
      <w:bookmarkEnd w:id="217"/>
      <w:r w:rsidRPr="003C4EB8">
        <w:rPr>
          <w:rFonts w:eastAsiaTheme="minorEastAsia"/>
          <w:sz w:val="24"/>
          <w:szCs w:val="24"/>
        </w:rPr>
        <w:t>&lt;5&gt; Предусматривается в случае формирования и подписания уведомления в форме бумажного документа.»</w:t>
      </w: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sectPr w:rsidR="00207FF1" w:rsidSect="00DA7219">
      <w:headerReference w:type="default" r:id="rId2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8B" w:rsidRDefault="007B138B" w:rsidP="00207FF1">
      <w:r>
        <w:separator/>
      </w:r>
    </w:p>
  </w:endnote>
  <w:endnote w:type="continuationSeparator" w:id="0">
    <w:p w:rsidR="007B138B" w:rsidRDefault="007B138B" w:rsidP="0020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7B13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7B13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7B138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207FF1" w:rsidP="00DC72A5">
    <w:pPr>
      <w:pStyle w:val="a5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75022" w:rsidRDefault="007B138B" w:rsidP="00DC72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8B" w:rsidRDefault="007B138B" w:rsidP="00207FF1">
      <w:r>
        <w:separator/>
      </w:r>
    </w:p>
  </w:footnote>
  <w:footnote w:type="continuationSeparator" w:id="0">
    <w:p w:rsidR="007B138B" w:rsidRDefault="007B138B" w:rsidP="0020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7B13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7B13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7B138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207FF1">
    <w:pPr>
      <w:pStyle w:val="a3"/>
      <w:framePr w:wrap="auto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>
      <w:rPr>
        <w:rStyle w:val="aa"/>
        <w:rFonts w:eastAsia="Calibri"/>
        <w:noProof/>
      </w:rPr>
      <w:t>1</w:t>
    </w:r>
    <w:r>
      <w:rPr>
        <w:rStyle w:val="aa"/>
        <w:rFonts w:eastAsia="Calibri"/>
      </w:rPr>
      <w:fldChar w:fldCharType="end"/>
    </w:r>
  </w:p>
  <w:p w:rsidR="00175022" w:rsidRDefault="007B138B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7B138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B13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d177195-9a64-4a3d-b02e-491c826b952d"/>
  </w:docVars>
  <w:rsids>
    <w:rsidRoot w:val="00207FF1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300A9"/>
    <w:rsid w:val="0014354D"/>
    <w:rsid w:val="00152546"/>
    <w:rsid w:val="001639F5"/>
    <w:rsid w:val="00175952"/>
    <w:rsid w:val="001D0766"/>
    <w:rsid w:val="001D1B78"/>
    <w:rsid w:val="00206E8A"/>
    <w:rsid w:val="00207A5B"/>
    <w:rsid w:val="00207FF1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107E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138B"/>
    <w:rsid w:val="007B2BB7"/>
    <w:rsid w:val="007E321A"/>
    <w:rsid w:val="00805F1E"/>
    <w:rsid w:val="00821021"/>
    <w:rsid w:val="0084000B"/>
    <w:rsid w:val="008477D0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D68C"/>
  <w15:docId w15:val="{E6263537-2CF1-4D33-A9B0-D3980142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FF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7FF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07FF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07FF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F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7FF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7FF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207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207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207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207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07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07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07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9">
    <w:name w:val="List Paragraph"/>
    <w:basedOn w:val="a"/>
    <w:uiPriority w:val="34"/>
    <w:qFormat/>
    <w:rsid w:val="00207FF1"/>
    <w:pPr>
      <w:ind w:left="720"/>
      <w:contextualSpacing/>
    </w:pPr>
  </w:style>
  <w:style w:type="character" w:styleId="aa">
    <w:name w:val="page number"/>
    <w:rsid w:val="00207FF1"/>
    <w:rPr>
      <w:rFonts w:cs="Times New Roman"/>
    </w:rPr>
  </w:style>
  <w:style w:type="paragraph" w:styleId="ab">
    <w:name w:val="Body Text"/>
    <w:basedOn w:val="a"/>
    <w:link w:val="ac"/>
    <w:rsid w:val="00207FF1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207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7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FF1"/>
  </w:style>
  <w:style w:type="paragraph" w:customStyle="1" w:styleId="ConsPlusNonformat">
    <w:name w:val="ConsPlusNonformat"/>
    <w:rsid w:val="00207F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07F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7F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07F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7F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7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d">
    <w:name w:val="Hyperlink"/>
    <w:basedOn w:val="a0"/>
    <w:rsid w:val="00207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570971C2B94708539BD06035C224A13ABFBC42B7078AF081026CE26E82qFrD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70971C2B94708539BD06035C224A13ABCBA4BBB0782F081026CE26E82qFrDI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70971C2B94708539BD06035C224A13ABFBC42B7078AF081026CE26E82qFrD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13500</Words>
  <Characters>76954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2022-12-08T11:17:00Z</dcterms:created>
  <dcterms:modified xsi:type="dcterms:W3CDTF">2022-12-08T11:17:00Z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6d177195-9a64-4a3d-b02e-491c826b952d</vt:lpwstr>
  </property>
</Properties>
</file>