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98" w:rsidRPr="00082574" w:rsidRDefault="00D34098" w:rsidP="00D34098">
      <w:pPr>
        <w:jc w:val="center"/>
      </w:pPr>
      <w:r w:rsidRPr="00082574">
        <w:rPr>
          <w:noProof/>
        </w:rPr>
        <w:drawing>
          <wp:anchor distT="0" distB="0" distL="114300" distR="114300" simplePos="0" relativeHeight="251661312" behindDoc="0" locked="0" layoutInCell="0" allowOverlap="1" wp14:anchorId="1AA0B86B" wp14:editId="22CF97F2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098" w:rsidRPr="00082574" w:rsidRDefault="00D34098" w:rsidP="00D34098">
      <w:pPr>
        <w:rPr>
          <w:b/>
          <w:sz w:val="22"/>
        </w:rPr>
      </w:pPr>
      <w:r w:rsidRPr="00082574">
        <w:rPr>
          <w:b/>
          <w:caps/>
          <w:sz w:val="22"/>
        </w:rPr>
        <w:t xml:space="preserve">                           администрация </w:t>
      </w:r>
      <w:r w:rsidRPr="00082574">
        <w:rPr>
          <w:b/>
          <w:sz w:val="22"/>
        </w:rPr>
        <w:t xml:space="preserve">МУНИЦИПАЛЬНОГО ОБРАЗОВАНИЯ                                  </w:t>
      </w:r>
    </w:p>
    <w:p w:rsidR="00D34098" w:rsidRPr="00082574" w:rsidRDefault="00D34098" w:rsidP="00D34098">
      <w:pPr>
        <w:rPr>
          <w:b/>
          <w:sz w:val="24"/>
        </w:rPr>
      </w:pPr>
      <w:r w:rsidRPr="00082574">
        <w:rPr>
          <w:b/>
          <w:sz w:val="22"/>
        </w:rPr>
        <w:t xml:space="preserve">           СОСНОВОБОРСКИЙ ГОРОДСКОЙ </w:t>
      </w:r>
      <w:proofErr w:type="gramStart"/>
      <w:r w:rsidRPr="00082574">
        <w:rPr>
          <w:b/>
          <w:sz w:val="22"/>
        </w:rPr>
        <w:t>ОКРУГ  ЛЕНИНГРАДСКОЙ</w:t>
      </w:r>
      <w:proofErr w:type="gramEnd"/>
      <w:r w:rsidRPr="00082574">
        <w:rPr>
          <w:b/>
          <w:sz w:val="22"/>
        </w:rPr>
        <w:t xml:space="preserve"> ОБЛАСТИ</w:t>
      </w:r>
    </w:p>
    <w:p w:rsidR="00D34098" w:rsidRPr="00082574" w:rsidRDefault="0091111D" w:rsidP="00D34098">
      <w:pPr>
        <w:jc w:val="center"/>
        <w:rPr>
          <w:b/>
          <w:spacing w:val="20"/>
          <w:sz w:val="32"/>
        </w:rPr>
      </w:pPr>
      <w:r w:rsidRPr="000825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4E5CD" wp14:editId="03F09682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7780" r="18415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06E2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34098" w:rsidRPr="00082574" w:rsidRDefault="00D34098" w:rsidP="00D34098">
      <w:pPr>
        <w:pStyle w:val="3"/>
        <w:jc w:val="left"/>
      </w:pPr>
      <w:r w:rsidRPr="00082574">
        <w:t xml:space="preserve">                             постановление</w:t>
      </w:r>
    </w:p>
    <w:p w:rsidR="00D34098" w:rsidRPr="00082574" w:rsidRDefault="00D34098" w:rsidP="00D34098">
      <w:pPr>
        <w:jc w:val="center"/>
        <w:rPr>
          <w:sz w:val="24"/>
        </w:rPr>
      </w:pPr>
    </w:p>
    <w:p w:rsidR="00D34098" w:rsidRPr="00082574" w:rsidRDefault="00D34098" w:rsidP="00D34098">
      <w:pPr>
        <w:rPr>
          <w:sz w:val="24"/>
        </w:rPr>
      </w:pPr>
      <w:r w:rsidRPr="00082574">
        <w:rPr>
          <w:sz w:val="24"/>
        </w:rPr>
        <w:t xml:space="preserve">                                                      от 31/03/2022 № 540</w:t>
      </w:r>
    </w:p>
    <w:p w:rsidR="00D34098" w:rsidRPr="00082574" w:rsidRDefault="00D34098" w:rsidP="00D34098">
      <w:pPr>
        <w:rPr>
          <w:sz w:val="24"/>
        </w:rPr>
      </w:pPr>
    </w:p>
    <w:p w:rsidR="00D34098" w:rsidRPr="00082574" w:rsidRDefault="00D34098" w:rsidP="00D34098">
      <w:pPr>
        <w:rPr>
          <w:sz w:val="24"/>
          <w:szCs w:val="24"/>
        </w:rPr>
      </w:pPr>
      <w:r w:rsidRPr="00082574">
        <w:rPr>
          <w:sz w:val="24"/>
          <w:szCs w:val="24"/>
        </w:rPr>
        <w:t>О внесении изменений в постановление администрации</w:t>
      </w:r>
    </w:p>
    <w:p w:rsidR="00D34098" w:rsidRPr="00082574" w:rsidRDefault="00D34098" w:rsidP="00D34098">
      <w:pPr>
        <w:rPr>
          <w:sz w:val="24"/>
          <w:szCs w:val="24"/>
        </w:rPr>
      </w:pPr>
      <w:r w:rsidRPr="00082574">
        <w:rPr>
          <w:sz w:val="24"/>
          <w:szCs w:val="24"/>
        </w:rPr>
        <w:t>Сосновоборского городского округа от 01.10.2013 № 2464</w:t>
      </w:r>
    </w:p>
    <w:p w:rsidR="00D34098" w:rsidRPr="00082574" w:rsidRDefault="00D34098" w:rsidP="00D34098">
      <w:pPr>
        <w:rPr>
          <w:sz w:val="24"/>
          <w:szCs w:val="24"/>
        </w:rPr>
      </w:pPr>
      <w:r w:rsidRPr="00082574">
        <w:rPr>
          <w:sz w:val="24"/>
          <w:szCs w:val="24"/>
        </w:rPr>
        <w:t>«Об утверждении муниципальной программы</w:t>
      </w:r>
    </w:p>
    <w:p w:rsidR="00D34098" w:rsidRPr="00082574" w:rsidRDefault="00D34098" w:rsidP="00D34098">
      <w:pPr>
        <w:rPr>
          <w:sz w:val="24"/>
          <w:szCs w:val="24"/>
        </w:rPr>
      </w:pPr>
      <w:r w:rsidRPr="00082574">
        <w:rPr>
          <w:sz w:val="24"/>
          <w:szCs w:val="24"/>
        </w:rPr>
        <w:t>«Стимулирование экономической активности</w:t>
      </w:r>
    </w:p>
    <w:p w:rsidR="00D34098" w:rsidRPr="00082574" w:rsidRDefault="00D34098" w:rsidP="00D34098">
      <w:pPr>
        <w:rPr>
          <w:sz w:val="24"/>
          <w:szCs w:val="24"/>
        </w:rPr>
      </w:pPr>
      <w:r w:rsidRPr="00082574">
        <w:rPr>
          <w:sz w:val="24"/>
          <w:szCs w:val="24"/>
        </w:rPr>
        <w:t>малого и среднего предпринимательства</w:t>
      </w:r>
    </w:p>
    <w:p w:rsidR="00D34098" w:rsidRPr="00082574" w:rsidRDefault="00D34098" w:rsidP="00D34098">
      <w:pPr>
        <w:rPr>
          <w:sz w:val="24"/>
          <w:szCs w:val="24"/>
        </w:rPr>
      </w:pPr>
      <w:r w:rsidRPr="00082574">
        <w:rPr>
          <w:sz w:val="24"/>
          <w:szCs w:val="24"/>
        </w:rPr>
        <w:t>в Сосновоборском городском округе до 2030 года»</w:t>
      </w:r>
    </w:p>
    <w:p w:rsidR="00D34098" w:rsidRPr="00082574" w:rsidRDefault="00D34098" w:rsidP="00D34098">
      <w:pPr>
        <w:ind w:firstLine="709"/>
        <w:jc w:val="both"/>
        <w:rPr>
          <w:sz w:val="24"/>
          <w:szCs w:val="24"/>
          <w:highlight w:val="yellow"/>
        </w:rPr>
      </w:pPr>
    </w:p>
    <w:p w:rsidR="00D34098" w:rsidRPr="00082574" w:rsidRDefault="00D34098" w:rsidP="00D34098">
      <w:pPr>
        <w:ind w:firstLine="709"/>
        <w:jc w:val="both"/>
        <w:rPr>
          <w:sz w:val="24"/>
          <w:szCs w:val="24"/>
          <w:highlight w:val="yellow"/>
        </w:rPr>
      </w:pPr>
    </w:p>
    <w:p w:rsidR="00D34098" w:rsidRPr="00082574" w:rsidRDefault="00D34098" w:rsidP="00D34098">
      <w:pPr>
        <w:ind w:firstLine="709"/>
        <w:jc w:val="both"/>
        <w:rPr>
          <w:sz w:val="24"/>
          <w:szCs w:val="24"/>
          <w:highlight w:val="yellow"/>
        </w:rPr>
      </w:pPr>
    </w:p>
    <w:p w:rsidR="00D34098" w:rsidRPr="00082574" w:rsidRDefault="00D34098" w:rsidP="00D3409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82574">
        <w:rPr>
          <w:sz w:val="24"/>
          <w:szCs w:val="24"/>
        </w:rPr>
        <w:t xml:space="preserve">В соответствии с </w:t>
      </w:r>
      <w:r w:rsidRPr="00082574">
        <w:rPr>
          <w:sz w:val="24"/>
          <w:szCs w:val="24"/>
          <w:shd w:val="clear" w:color="auto" w:fill="FFFFFF"/>
        </w:rPr>
        <w:t>постановлением администрации</w:t>
      </w:r>
      <w:r w:rsidRPr="00082574">
        <w:rPr>
          <w:sz w:val="24"/>
          <w:szCs w:val="24"/>
        </w:rPr>
        <w:t xml:space="preserve"> Сосновоборского городского округа от 24.06.2021 № 1263 «О внесении изменений в порядок разработки, реализации и оценки эффективности муниципальных программ Сосновоборского городского округа», а также в целях реализации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Сосновоборского городского округа от 01.10.2013 № 2464 (в редакции постановления от 05.03.2020 № 487 (с изменениями от 02.02.2022 № 117)), администрация Сосновоборского городского округа  </w:t>
      </w:r>
      <w:r w:rsidRPr="00082574">
        <w:rPr>
          <w:b/>
          <w:sz w:val="24"/>
          <w:szCs w:val="24"/>
        </w:rPr>
        <w:t>п о с т а н о в л я е т</w:t>
      </w:r>
      <w:r w:rsidRPr="00082574">
        <w:rPr>
          <w:sz w:val="24"/>
          <w:szCs w:val="24"/>
        </w:rPr>
        <w:t>:</w:t>
      </w:r>
    </w:p>
    <w:p w:rsidR="00D34098" w:rsidRPr="00082574" w:rsidRDefault="00D34098" w:rsidP="00D34098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D34098" w:rsidRPr="00082574" w:rsidRDefault="00D34098" w:rsidP="00D3409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82574">
        <w:rPr>
          <w:sz w:val="24"/>
          <w:szCs w:val="24"/>
        </w:rPr>
        <w:t>1. Утвердить прилагаемые изменения, которые вносятся 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(с изменениями, внесенными постановлением администрации Сосновоборского городского округа от 02.02.2022 № 117) (Приложение).</w:t>
      </w:r>
    </w:p>
    <w:p w:rsidR="00D34098" w:rsidRPr="00082574" w:rsidRDefault="00D34098" w:rsidP="00D3409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82574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D34098" w:rsidRPr="00082574" w:rsidRDefault="00D34098" w:rsidP="00D3409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82574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D34098" w:rsidRPr="00082574" w:rsidRDefault="00D34098" w:rsidP="00D3409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82574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D34098" w:rsidRPr="00082574" w:rsidRDefault="00D34098" w:rsidP="00D34098">
      <w:pPr>
        <w:tabs>
          <w:tab w:val="left" w:pos="1134"/>
        </w:tabs>
        <w:ind w:firstLine="709"/>
        <w:jc w:val="both"/>
        <w:rPr>
          <w:sz w:val="24"/>
        </w:rPr>
      </w:pPr>
      <w:r w:rsidRPr="00082574">
        <w:rPr>
          <w:sz w:val="24"/>
        </w:rPr>
        <w:t>5. 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D34098" w:rsidRPr="00082574" w:rsidRDefault="00D34098" w:rsidP="00D34098">
      <w:pPr>
        <w:ind w:firstLine="709"/>
        <w:jc w:val="both"/>
        <w:rPr>
          <w:sz w:val="24"/>
          <w:szCs w:val="24"/>
        </w:rPr>
      </w:pPr>
    </w:p>
    <w:p w:rsidR="00D34098" w:rsidRPr="00082574" w:rsidRDefault="00D34098" w:rsidP="00D34098">
      <w:pPr>
        <w:jc w:val="both"/>
        <w:rPr>
          <w:sz w:val="24"/>
          <w:szCs w:val="24"/>
        </w:rPr>
      </w:pPr>
    </w:p>
    <w:p w:rsidR="00D34098" w:rsidRPr="00082574" w:rsidRDefault="00D34098" w:rsidP="00D34098">
      <w:pPr>
        <w:jc w:val="both"/>
        <w:rPr>
          <w:sz w:val="24"/>
          <w:szCs w:val="24"/>
        </w:rPr>
      </w:pPr>
    </w:p>
    <w:p w:rsidR="00D34098" w:rsidRPr="00082574" w:rsidRDefault="00D34098" w:rsidP="00D34098">
      <w:pPr>
        <w:tabs>
          <w:tab w:val="left" w:pos="6946"/>
        </w:tabs>
        <w:jc w:val="both"/>
        <w:rPr>
          <w:sz w:val="24"/>
          <w:szCs w:val="24"/>
        </w:rPr>
      </w:pPr>
      <w:r w:rsidRPr="00082574">
        <w:rPr>
          <w:sz w:val="24"/>
        </w:rPr>
        <w:t>Глава Сосновоборского городского округа</w:t>
      </w:r>
      <w:r w:rsidRPr="00082574">
        <w:rPr>
          <w:sz w:val="24"/>
        </w:rPr>
        <w:tab/>
      </w:r>
      <w:r w:rsidRPr="00082574">
        <w:rPr>
          <w:sz w:val="24"/>
        </w:rPr>
        <w:tab/>
        <w:t xml:space="preserve">                М.В. Воронков</w:t>
      </w:r>
    </w:p>
    <w:p w:rsidR="00D34098" w:rsidRPr="00082574" w:rsidRDefault="00D34098" w:rsidP="00D34098">
      <w:pPr>
        <w:tabs>
          <w:tab w:val="left" w:pos="6946"/>
        </w:tabs>
        <w:jc w:val="both"/>
        <w:rPr>
          <w:sz w:val="24"/>
          <w:szCs w:val="24"/>
        </w:rPr>
      </w:pPr>
    </w:p>
    <w:p w:rsidR="00D34098" w:rsidRPr="00082574" w:rsidRDefault="00D34098" w:rsidP="00D34098">
      <w:pPr>
        <w:tabs>
          <w:tab w:val="left" w:pos="6946"/>
        </w:tabs>
        <w:jc w:val="both"/>
        <w:rPr>
          <w:sz w:val="24"/>
          <w:szCs w:val="24"/>
        </w:rPr>
      </w:pPr>
    </w:p>
    <w:p w:rsidR="00D34098" w:rsidRPr="00082574" w:rsidRDefault="00D34098" w:rsidP="00D34098">
      <w:pPr>
        <w:tabs>
          <w:tab w:val="left" w:pos="6946"/>
        </w:tabs>
        <w:jc w:val="both"/>
        <w:rPr>
          <w:sz w:val="24"/>
          <w:szCs w:val="24"/>
        </w:rPr>
      </w:pPr>
    </w:p>
    <w:p w:rsidR="00D34098" w:rsidRPr="00082574" w:rsidRDefault="00D34098" w:rsidP="00D34098">
      <w:pPr>
        <w:jc w:val="both"/>
        <w:rPr>
          <w:sz w:val="12"/>
          <w:szCs w:val="12"/>
        </w:rPr>
      </w:pPr>
      <w:r w:rsidRPr="00082574">
        <w:rPr>
          <w:sz w:val="12"/>
          <w:szCs w:val="12"/>
        </w:rPr>
        <w:t xml:space="preserve">Булатова Татьяна Евгеньевна </w:t>
      </w:r>
    </w:p>
    <w:p w:rsidR="00D34098" w:rsidRPr="00082574" w:rsidRDefault="00D34098" w:rsidP="00D34098">
      <w:pPr>
        <w:jc w:val="both"/>
        <w:rPr>
          <w:sz w:val="12"/>
          <w:szCs w:val="12"/>
        </w:rPr>
      </w:pPr>
      <w:r w:rsidRPr="00082574">
        <w:rPr>
          <w:sz w:val="12"/>
          <w:szCs w:val="12"/>
        </w:rPr>
        <w:t>(81369) 6-28-49   ТН</w:t>
      </w:r>
    </w:p>
    <w:p w:rsidR="00D34098" w:rsidRPr="00082574" w:rsidRDefault="00D34098" w:rsidP="00D34098">
      <w:pPr>
        <w:jc w:val="both"/>
        <w:rPr>
          <w:sz w:val="12"/>
          <w:szCs w:val="12"/>
        </w:rPr>
      </w:pPr>
      <w:r w:rsidRPr="00082574">
        <w:rPr>
          <w:sz w:val="12"/>
          <w:szCs w:val="12"/>
        </w:rPr>
        <w:t>(отдел экономического развития)</w:t>
      </w:r>
    </w:p>
    <w:p w:rsidR="00D34098" w:rsidRPr="00082574" w:rsidRDefault="00D34098" w:rsidP="00D34098">
      <w:pPr>
        <w:rPr>
          <w:sz w:val="24"/>
          <w:szCs w:val="24"/>
        </w:rPr>
      </w:pPr>
    </w:p>
    <w:p w:rsidR="00D34098" w:rsidRPr="00082574" w:rsidRDefault="00D34098" w:rsidP="00D340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2574">
        <w:rPr>
          <w:rFonts w:ascii="Times New Roman" w:hAnsi="Times New Roman" w:cs="Times New Roman"/>
          <w:sz w:val="24"/>
          <w:szCs w:val="24"/>
        </w:rPr>
        <w:t>УТВЕРЖДЕНЫ</w:t>
      </w:r>
    </w:p>
    <w:p w:rsidR="00D34098" w:rsidRPr="00082574" w:rsidRDefault="00D34098" w:rsidP="00D340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257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34098" w:rsidRPr="00082574" w:rsidRDefault="00D34098" w:rsidP="00D340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2574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D34098" w:rsidRPr="00082574" w:rsidRDefault="00D34098" w:rsidP="00D340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2574">
        <w:rPr>
          <w:rFonts w:ascii="Times New Roman" w:hAnsi="Times New Roman" w:cs="Times New Roman"/>
          <w:sz w:val="24"/>
          <w:szCs w:val="24"/>
        </w:rPr>
        <w:t>от 31.03.2022 № 540</w:t>
      </w:r>
    </w:p>
    <w:p w:rsidR="00D34098" w:rsidRPr="00082574" w:rsidRDefault="00D34098" w:rsidP="00D340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4098" w:rsidRPr="00082574" w:rsidRDefault="00D34098" w:rsidP="00D340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2574">
        <w:rPr>
          <w:rFonts w:ascii="Times New Roman" w:hAnsi="Times New Roman" w:cs="Times New Roman"/>
          <w:sz w:val="24"/>
          <w:szCs w:val="24"/>
        </w:rPr>
        <w:t>(Приложение)</w:t>
      </w:r>
    </w:p>
    <w:p w:rsidR="00D34098" w:rsidRPr="00082574" w:rsidRDefault="00D34098" w:rsidP="00D34098">
      <w:pPr>
        <w:ind w:firstLine="709"/>
        <w:jc w:val="right"/>
      </w:pPr>
    </w:p>
    <w:p w:rsidR="00D34098" w:rsidRPr="00082574" w:rsidRDefault="00D34098" w:rsidP="00D34098">
      <w:pPr>
        <w:ind w:firstLine="709"/>
        <w:jc w:val="center"/>
        <w:rPr>
          <w:sz w:val="24"/>
          <w:szCs w:val="24"/>
        </w:rPr>
      </w:pPr>
      <w:r w:rsidRPr="00082574">
        <w:rPr>
          <w:sz w:val="24"/>
          <w:szCs w:val="24"/>
        </w:rPr>
        <w:t>Изменения,</w:t>
      </w:r>
    </w:p>
    <w:p w:rsidR="00D34098" w:rsidRPr="00082574" w:rsidRDefault="00D34098" w:rsidP="00D34098">
      <w:pPr>
        <w:ind w:firstLine="709"/>
        <w:jc w:val="center"/>
        <w:rPr>
          <w:sz w:val="24"/>
        </w:rPr>
      </w:pPr>
      <w:r w:rsidRPr="00082574">
        <w:rPr>
          <w:sz w:val="24"/>
          <w:szCs w:val="24"/>
        </w:rPr>
        <w:t>которые вносятся 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(с изменениями, внесенными постановлением администрации Сосновоборского городского округа от 02.02.2022 № 117</w:t>
      </w:r>
      <w:r w:rsidRPr="00082574">
        <w:rPr>
          <w:sz w:val="24"/>
        </w:rPr>
        <w:t>)</w:t>
      </w:r>
    </w:p>
    <w:p w:rsidR="00D34098" w:rsidRPr="00082574" w:rsidRDefault="00D34098" w:rsidP="00D34098">
      <w:pPr>
        <w:ind w:firstLine="709"/>
        <w:jc w:val="both"/>
        <w:rPr>
          <w:b/>
          <w:sz w:val="24"/>
          <w:szCs w:val="24"/>
        </w:rPr>
      </w:pPr>
    </w:p>
    <w:p w:rsidR="00D34098" w:rsidRPr="00082574" w:rsidRDefault="00D34098" w:rsidP="00D34098">
      <w:pPr>
        <w:ind w:firstLine="709"/>
        <w:jc w:val="both"/>
        <w:rPr>
          <w:sz w:val="24"/>
          <w:szCs w:val="24"/>
        </w:rPr>
      </w:pPr>
      <w:r w:rsidRPr="00082574">
        <w:rPr>
          <w:sz w:val="24"/>
          <w:szCs w:val="24"/>
        </w:rPr>
        <w:t>1. Дополнить после подраздела «Целевые показатели Программы» таблицей «Взаимосвязь целей, задач и целевых показателей муниципальной программы» «Общую характеристику муниципальной программы»:</w:t>
      </w:r>
    </w:p>
    <w:tbl>
      <w:tblPr>
        <w:tblW w:w="9714" w:type="dxa"/>
        <w:tblCellSpacing w:w="5" w:type="nil"/>
        <w:tblLayout w:type="fixed"/>
        <w:tblCellMar>
          <w:top w:w="28" w:type="dxa"/>
          <w:left w:w="75" w:type="dxa"/>
          <w:bottom w:w="28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3402"/>
        <w:gridCol w:w="3685"/>
      </w:tblGrid>
      <w:tr w:rsidR="00082574" w:rsidRPr="00082574" w:rsidTr="003244DF">
        <w:trPr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98" w:rsidRPr="00082574" w:rsidRDefault="00D34098" w:rsidP="003244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2574">
              <w:rPr>
                <w:sz w:val="24"/>
                <w:szCs w:val="24"/>
              </w:rPr>
              <w:t>Цели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98" w:rsidRPr="00082574" w:rsidRDefault="00D34098" w:rsidP="003244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2574">
              <w:rPr>
                <w:sz w:val="24"/>
                <w:szCs w:val="24"/>
              </w:rPr>
              <w:t>Задачи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98" w:rsidRPr="00082574" w:rsidRDefault="00D34098" w:rsidP="003244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2574">
              <w:rPr>
                <w:sz w:val="24"/>
                <w:szCs w:val="24"/>
              </w:rPr>
              <w:t>Целевые показатели</w:t>
            </w:r>
          </w:p>
        </w:tc>
      </w:tr>
      <w:tr w:rsidR="00082574" w:rsidRPr="00082574" w:rsidTr="003244DF">
        <w:trPr>
          <w:tblCellSpacing w:w="5" w:type="nil"/>
        </w:trPr>
        <w:tc>
          <w:tcPr>
            <w:tcW w:w="2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2574">
              <w:rPr>
                <w:sz w:val="24"/>
                <w:szCs w:val="24"/>
              </w:rPr>
              <w:t>1.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2574">
              <w:rPr>
                <w:sz w:val="24"/>
                <w:szCs w:val="24"/>
              </w:rPr>
              <w:t>1. Оказание финансовой, консультационной, информационной и имущественной поддержки,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2574">
              <w:rPr>
                <w:sz w:val="24"/>
                <w:szCs w:val="24"/>
              </w:rPr>
              <w:t>1. Число субъектов малого и среднего предпринимательства в расчете на 10 тыс. чел. населения.</w:t>
            </w:r>
          </w:p>
        </w:tc>
      </w:tr>
      <w:tr w:rsidR="00082574" w:rsidRPr="00082574" w:rsidTr="003244DF">
        <w:trPr>
          <w:trHeight w:val="940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2574">
              <w:rPr>
                <w:sz w:val="24"/>
                <w:szCs w:val="24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bookmarkStart w:id="0" w:name="_GoBack"/>
        <w:bookmarkEnd w:id="0"/>
      </w:tr>
      <w:tr w:rsidR="00082574" w:rsidRPr="00082574" w:rsidTr="003244DF">
        <w:trPr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2574">
              <w:rPr>
                <w:sz w:val="24"/>
                <w:szCs w:val="24"/>
              </w:rPr>
              <w:t>2. Создание условий для развития товаропроизводителей в сфере агропромышленного и рыбохозяйственного комплекса в Сосновоборском городском округе.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2574">
              <w:rPr>
                <w:sz w:val="24"/>
                <w:szCs w:val="24"/>
              </w:rPr>
              <w:t>2. Оказание финансовой, консультационной, информационной и имущественной поддержки, направленной на развитие товаропроизводителей в сфере агропромышленного и рыбохозяйственного комплекса округа.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2574">
              <w:rPr>
                <w:sz w:val="24"/>
                <w:szCs w:val="24"/>
              </w:rPr>
              <w:t>3. Индекс производства продукции сельского хозяйства в хозяйствах всех категорий к предыдущему году в ценах соответствующих лет.</w:t>
            </w:r>
          </w:p>
        </w:tc>
      </w:tr>
    </w:tbl>
    <w:p w:rsidR="00D34098" w:rsidRPr="00082574" w:rsidRDefault="00D34098" w:rsidP="00D34098">
      <w:pPr>
        <w:jc w:val="both"/>
        <w:rPr>
          <w:sz w:val="24"/>
          <w:szCs w:val="24"/>
        </w:rPr>
      </w:pPr>
    </w:p>
    <w:p w:rsidR="00D34098" w:rsidRPr="00082574" w:rsidRDefault="00D34098" w:rsidP="00D340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2574">
        <w:rPr>
          <w:sz w:val="24"/>
          <w:szCs w:val="24"/>
        </w:rPr>
        <w:t>2. Название Приложения 1 к муниципальной программе изложить в новой редакции: «План финансирования и основные мероприятия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года».</w:t>
      </w:r>
    </w:p>
    <w:p w:rsidR="00D34098" w:rsidRPr="00082574" w:rsidRDefault="00D34098" w:rsidP="00D340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2574">
        <w:rPr>
          <w:sz w:val="24"/>
          <w:szCs w:val="24"/>
        </w:rPr>
        <w:t>3. Название Приложения 2 к муниципальной программе изложить в новой редакции: «Значения целевых показателей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года».</w:t>
      </w:r>
    </w:p>
    <w:p w:rsidR="00D34098" w:rsidRPr="00082574" w:rsidRDefault="00D34098" w:rsidP="00D34098">
      <w:pPr>
        <w:ind w:firstLine="709"/>
        <w:jc w:val="both"/>
        <w:rPr>
          <w:sz w:val="24"/>
          <w:szCs w:val="24"/>
        </w:rPr>
      </w:pPr>
      <w:r w:rsidRPr="00082574">
        <w:rPr>
          <w:sz w:val="24"/>
          <w:szCs w:val="24"/>
        </w:rPr>
        <w:t>4. В Приложении 1 к муниципальной программе добавить строку:</w:t>
      </w:r>
    </w:p>
    <w:p w:rsidR="00D34098" w:rsidRPr="00082574" w:rsidRDefault="00D34098" w:rsidP="00D34098">
      <w:pPr>
        <w:ind w:firstLine="709"/>
        <w:jc w:val="both"/>
        <w:rPr>
          <w:rFonts w:eastAsia="Calibri"/>
          <w:sz w:val="24"/>
          <w:szCs w:val="24"/>
          <w:highlight w:val="yellow"/>
        </w:rPr>
      </w:pPr>
    </w:p>
    <w:p w:rsidR="00D34098" w:rsidRPr="00082574" w:rsidRDefault="00D34098" w:rsidP="00D34098">
      <w:pPr>
        <w:ind w:firstLine="709"/>
        <w:jc w:val="both"/>
        <w:rPr>
          <w:rFonts w:eastAsia="Calibri"/>
          <w:sz w:val="24"/>
          <w:szCs w:val="24"/>
          <w:highlight w:val="yellow"/>
        </w:rPr>
        <w:sectPr w:rsidR="00D34098" w:rsidRPr="00082574" w:rsidSect="001D2A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566" w:bottom="993" w:left="1701" w:header="720" w:footer="720" w:gutter="0"/>
          <w:cols w:space="720"/>
          <w:docGrid w:linePitch="272"/>
        </w:sectPr>
      </w:pPr>
    </w:p>
    <w:p w:rsidR="00D34098" w:rsidRPr="00082574" w:rsidRDefault="00D34098" w:rsidP="00D34098">
      <w:pPr>
        <w:spacing w:line="240" w:lineRule="atLeast"/>
        <w:jc w:val="right"/>
        <w:rPr>
          <w:sz w:val="24"/>
          <w:szCs w:val="24"/>
        </w:rPr>
      </w:pPr>
      <w:r w:rsidRPr="00082574">
        <w:rPr>
          <w:sz w:val="24"/>
          <w:szCs w:val="24"/>
        </w:rPr>
        <w:lastRenderedPageBreak/>
        <w:t>«Приложение 1</w:t>
      </w:r>
    </w:p>
    <w:p w:rsidR="00D34098" w:rsidRPr="00082574" w:rsidRDefault="00D34098" w:rsidP="00D34098">
      <w:pPr>
        <w:spacing w:line="240" w:lineRule="atLeast"/>
        <w:jc w:val="right"/>
        <w:rPr>
          <w:sz w:val="24"/>
          <w:szCs w:val="24"/>
        </w:rPr>
      </w:pPr>
      <w:r w:rsidRPr="00082574">
        <w:rPr>
          <w:sz w:val="24"/>
          <w:szCs w:val="24"/>
        </w:rPr>
        <w:t>к Программе</w:t>
      </w:r>
    </w:p>
    <w:p w:rsidR="00D34098" w:rsidRPr="00082574" w:rsidRDefault="00D34098" w:rsidP="00D34098">
      <w:pPr>
        <w:spacing w:line="240" w:lineRule="atLeast"/>
        <w:jc w:val="right"/>
        <w:rPr>
          <w:sz w:val="24"/>
          <w:szCs w:val="24"/>
        </w:rPr>
      </w:pPr>
    </w:p>
    <w:p w:rsidR="00D34098" w:rsidRPr="00082574" w:rsidRDefault="00D34098" w:rsidP="00D3409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82574">
        <w:rPr>
          <w:b/>
          <w:sz w:val="24"/>
          <w:szCs w:val="24"/>
        </w:rPr>
        <w:t>План финансирования и основные мероприятия муниципальной программы Сосновоборского городского округа</w:t>
      </w:r>
    </w:p>
    <w:p w:rsidR="00D34098" w:rsidRPr="00082574" w:rsidRDefault="00D34098" w:rsidP="00D34098">
      <w:pPr>
        <w:ind w:left="284"/>
        <w:jc w:val="center"/>
        <w:rPr>
          <w:b/>
          <w:sz w:val="24"/>
          <w:szCs w:val="24"/>
        </w:rPr>
      </w:pPr>
      <w:r w:rsidRPr="00082574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D34098" w:rsidRPr="00082574" w:rsidRDefault="00D34098" w:rsidP="00D34098">
      <w:pPr>
        <w:ind w:left="284"/>
        <w:jc w:val="center"/>
        <w:rPr>
          <w:b/>
          <w:sz w:val="24"/>
          <w:szCs w:val="24"/>
        </w:rPr>
      </w:pPr>
      <w:r w:rsidRPr="00082574">
        <w:rPr>
          <w:b/>
          <w:sz w:val="24"/>
          <w:szCs w:val="24"/>
        </w:rPr>
        <w:t>в Сосновоборском городском округе до 2030 года»</w:t>
      </w:r>
    </w:p>
    <w:p w:rsidR="00D34098" w:rsidRPr="00082574" w:rsidRDefault="00D34098" w:rsidP="00D34098">
      <w:pPr>
        <w:jc w:val="both"/>
        <w:rPr>
          <w:rFonts w:eastAsia="Calibri"/>
          <w:sz w:val="24"/>
          <w:szCs w:val="24"/>
          <w:highlight w:val="yellow"/>
        </w:rPr>
      </w:pPr>
    </w:p>
    <w:tbl>
      <w:tblPr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415"/>
        <w:gridCol w:w="1556"/>
        <w:gridCol w:w="736"/>
        <w:gridCol w:w="678"/>
        <w:gridCol w:w="567"/>
        <w:gridCol w:w="993"/>
        <w:gridCol w:w="850"/>
        <w:gridCol w:w="721"/>
        <w:gridCol w:w="850"/>
        <w:gridCol w:w="851"/>
        <w:gridCol w:w="850"/>
        <w:gridCol w:w="709"/>
        <w:gridCol w:w="709"/>
        <w:gridCol w:w="709"/>
        <w:gridCol w:w="850"/>
        <w:gridCol w:w="709"/>
        <w:gridCol w:w="709"/>
        <w:gridCol w:w="708"/>
        <w:gridCol w:w="993"/>
      </w:tblGrid>
      <w:tr w:rsidR="00082574" w:rsidRPr="00082574" w:rsidTr="003244DF">
        <w:trPr>
          <w:trHeight w:val="240"/>
          <w:tblHeader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№ п/п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Наименование подпрограмм, основных мероприятий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proofErr w:type="spellStart"/>
            <w:r w:rsidRPr="00082574">
              <w:rPr>
                <w:sz w:val="12"/>
                <w:szCs w:val="12"/>
              </w:rPr>
              <w:t>Ответст</w:t>
            </w:r>
            <w:proofErr w:type="spellEnd"/>
            <w:r w:rsidRPr="00082574">
              <w:rPr>
                <w:sz w:val="12"/>
                <w:szCs w:val="12"/>
              </w:rPr>
              <w:t xml:space="preserve">-венные за </w:t>
            </w:r>
            <w:proofErr w:type="spellStart"/>
            <w:r w:rsidRPr="00082574">
              <w:rPr>
                <w:sz w:val="12"/>
                <w:szCs w:val="12"/>
              </w:rPr>
              <w:t>реализа-цию</w:t>
            </w:r>
            <w:proofErr w:type="spellEnd"/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ГРБС (</w:t>
            </w:r>
            <w:proofErr w:type="spellStart"/>
            <w:r w:rsidRPr="00082574">
              <w:rPr>
                <w:sz w:val="12"/>
                <w:szCs w:val="12"/>
              </w:rPr>
              <w:t>наиме-нование</w:t>
            </w:r>
            <w:proofErr w:type="spellEnd"/>
            <w:r w:rsidRPr="00082574">
              <w:rPr>
                <w:sz w:val="12"/>
                <w:szCs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 xml:space="preserve">Годы </w:t>
            </w:r>
            <w:proofErr w:type="spellStart"/>
            <w:r w:rsidRPr="00082574">
              <w:rPr>
                <w:sz w:val="12"/>
                <w:szCs w:val="12"/>
              </w:rPr>
              <w:t>реали-зации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 xml:space="preserve">Источник </w:t>
            </w:r>
            <w:proofErr w:type="spellStart"/>
            <w:r w:rsidRPr="00082574">
              <w:rPr>
                <w:sz w:val="12"/>
                <w:szCs w:val="12"/>
              </w:rPr>
              <w:t>финанси-рования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  <w:lang w:val="en-US"/>
              </w:rPr>
              <w:t>I</w:t>
            </w:r>
            <w:r w:rsidRPr="00082574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3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  <w:lang w:val="en-US"/>
              </w:rPr>
              <w:t>II</w:t>
            </w:r>
            <w:r w:rsidRPr="00082574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  <w:lang w:val="en-US"/>
              </w:rPr>
              <w:t>III</w:t>
            </w:r>
            <w:r w:rsidRPr="00082574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ИТОГО</w:t>
            </w:r>
          </w:p>
        </w:tc>
      </w:tr>
      <w:tr w:rsidR="00082574" w:rsidRPr="00082574" w:rsidTr="003244DF">
        <w:trPr>
          <w:trHeight w:val="864"/>
          <w:tblHeader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Факт, тыс. руб.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Факт, тыс. руб.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План финансирования, тыс. руб.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План финансирования, тыс. руб.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</w:tr>
      <w:tr w:rsidR="00082574" w:rsidRPr="00082574" w:rsidTr="003244DF">
        <w:trPr>
          <w:trHeight w:val="584"/>
          <w:tblHeader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 xml:space="preserve"> 2014-2018 годы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2019-2020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 xml:space="preserve">2021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 xml:space="preserve">2022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 xml:space="preserve">2023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 xml:space="preserve">2024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 xml:space="preserve">2025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 xml:space="preserve">2026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 xml:space="preserve">2027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 xml:space="preserve">2028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 xml:space="preserve">2029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 xml:space="preserve">2030 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ind w:right="-144"/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2014-2030 годы</w:t>
            </w:r>
          </w:p>
        </w:tc>
      </w:tr>
      <w:tr w:rsidR="00082574" w:rsidRPr="00082574" w:rsidTr="003244DF">
        <w:trPr>
          <w:trHeight w:val="111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98" w:rsidRPr="00082574" w:rsidRDefault="00D34098" w:rsidP="003244DF">
            <w:pPr>
              <w:ind w:hanging="14"/>
              <w:jc w:val="right"/>
              <w:rPr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</w:p>
        </w:tc>
      </w:tr>
      <w:tr w:rsidR="00082574" w:rsidRPr="00082574" w:rsidTr="003244DF">
        <w:trPr>
          <w:trHeight w:val="22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 в том числе: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ind w:hanging="14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082574" w:rsidRPr="00082574" w:rsidTr="003244DF">
        <w:trPr>
          <w:trHeight w:val="301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1.2.1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ОЭР, СМФПП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849,264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849,264</w:t>
            </w:r>
          </w:p>
        </w:tc>
      </w:tr>
      <w:tr w:rsidR="00082574" w:rsidRPr="00082574" w:rsidTr="003244DF">
        <w:trPr>
          <w:trHeight w:val="290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ind w:hanging="14"/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450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1925</w:t>
            </w:r>
          </w:p>
        </w:tc>
      </w:tr>
      <w:tr w:rsidR="00082574" w:rsidRPr="00082574" w:rsidTr="003244DF">
        <w:trPr>
          <w:trHeight w:val="494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1299,264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098" w:rsidRPr="00082574" w:rsidRDefault="00D34098" w:rsidP="003244DF">
            <w:pPr>
              <w:jc w:val="right"/>
              <w:rPr>
                <w:b/>
                <w:sz w:val="12"/>
                <w:szCs w:val="12"/>
              </w:rPr>
            </w:pPr>
            <w:r w:rsidRPr="00082574">
              <w:rPr>
                <w:b/>
                <w:sz w:val="12"/>
                <w:szCs w:val="12"/>
              </w:rPr>
              <w:t>2774,264»</w:t>
            </w:r>
          </w:p>
        </w:tc>
      </w:tr>
      <w:tr w:rsidR="00082574" w:rsidRPr="00082574" w:rsidTr="003244DF">
        <w:trPr>
          <w:trHeight w:val="13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98" w:rsidRPr="00082574" w:rsidRDefault="00D34098" w:rsidP="003244DF">
            <w:pPr>
              <w:jc w:val="center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98" w:rsidRPr="00082574" w:rsidRDefault="00D34098" w:rsidP="003244DF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ind w:hanging="14"/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098" w:rsidRPr="00082574" w:rsidRDefault="00D34098" w:rsidP="003244DF">
            <w:pPr>
              <w:jc w:val="right"/>
              <w:rPr>
                <w:sz w:val="12"/>
                <w:szCs w:val="12"/>
              </w:rPr>
            </w:pPr>
            <w:r w:rsidRPr="00082574">
              <w:rPr>
                <w:sz w:val="12"/>
                <w:szCs w:val="12"/>
              </w:rPr>
              <w:t> </w:t>
            </w:r>
          </w:p>
        </w:tc>
      </w:tr>
    </w:tbl>
    <w:p w:rsidR="00D34098" w:rsidRPr="00082574" w:rsidRDefault="00D34098" w:rsidP="00D34098"/>
    <w:p w:rsidR="00D34098" w:rsidRPr="00082574" w:rsidRDefault="00D34098" w:rsidP="00D34098">
      <w:pPr>
        <w:jc w:val="both"/>
        <w:rPr>
          <w:sz w:val="24"/>
        </w:rPr>
      </w:pPr>
    </w:p>
    <w:p w:rsidR="007C73C2" w:rsidRPr="00082574" w:rsidRDefault="007C73C2"/>
    <w:p w:rsidR="00082574" w:rsidRPr="00082574" w:rsidRDefault="00082574"/>
    <w:sectPr w:rsidR="00082574" w:rsidRPr="00082574" w:rsidSect="008A0A2C">
      <w:headerReference w:type="default" r:id="rId13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C3F" w:rsidRDefault="002E4C3F" w:rsidP="00D34098">
      <w:r>
        <w:separator/>
      </w:r>
    </w:p>
  </w:endnote>
  <w:endnote w:type="continuationSeparator" w:id="0">
    <w:p w:rsidR="002E4C3F" w:rsidRDefault="002E4C3F" w:rsidP="00D3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2C" w:rsidRDefault="00D34098" w:rsidP="00B129F3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8A0A2C" w:rsidRDefault="002E4C3F" w:rsidP="00B129F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2C" w:rsidRDefault="002E4C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2C" w:rsidRDefault="002E4C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C3F" w:rsidRDefault="002E4C3F" w:rsidP="00D34098">
      <w:r>
        <w:separator/>
      </w:r>
    </w:p>
  </w:footnote>
  <w:footnote w:type="continuationSeparator" w:id="0">
    <w:p w:rsidR="002E4C3F" w:rsidRDefault="002E4C3F" w:rsidP="00D3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2C" w:rsidRDefault="00D34098">
    <w:pPr>
      <w:pStyle w:val="a3"/>
      <w:framePr w:wrap="auto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>
      <w:rPr>
        <w:rStyle w:val="a7"/>
        <w:rFonts w:eastAsia="Calibri"/>
        <w:noProof/>
      </w:rPr>
      <w:t>1</w:t>
    </w:r>
    <w:r>
      <w:rPr>
        <w:rStyle w:val="a7"/>
        <w:rFonts w:eastAsia="Calibri"/>
      </w:rPr>
      <w:fldChar w:fldCharType="end"/>
    </w:r>
  </w:p>
  <w:p w:rsidR="008A0A2C" w:rsidRDefault="002E4C3F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2C" w:rsidRDefault="002E4C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2C" w:rsidRDefault="002E4C3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2E4C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01c8200-f7cf-4b8c-b9ec-9fc3316a33c5"/>
  </w:docVars>
  <w:rsids>
    <w:rsidRoot w:val="00D34098"/>
    <w:rsid w:val="00082574"/>
    <w:rsid w:val="001E319C"/>
    <w:rsid w:val="002E4C3F"/>
    <w:rsid w:val="005D33D0"/>
    <w:rsid w:val="00706EA6"/>
    <w:rsid w:val="007C73C2"/>
    <w:rsid w:val="0091111D"/>
    <w:rsid w:val="00D3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C577ED-9632-4570-B441-0AD15B91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3409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409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D34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4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D340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4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34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D3409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40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 - Татищева Н.С.</dc:creator>
  <cp:keywords/>
  <dc:description/>
  <cp:lastModifiedBy>ОЭР-Булатова Т.Е.</cp:lastModifiedBy>
  <cp:revision>4</cp:revision>
  <dcterms:created xsi:type="dcterms:W3CDTF">2022-03-31T14:17:00Z</dcterms:created>
  <dcterms:modified xsi:type="dcterms:W3CDTF">2022-03-31T14:28:00Z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801c8200-f7cf-4b8c-b9ec-9fc3316a33c5</vt:lpwstr>
  </property>
</Properties>
</file>