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3C" w:rsidRDefault="004F743C" w:rsidP="004F743C">
      <w:pPr>
        <w:tabs>
          <w:tab w:val="left" w:pos="4590"/>
          <w:tab w:val="center" w:pos="4677"/>
        </w:tabs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2602230</wp:posOffset>
            </wp:positionH>
            <wp:positionV relativeFrom="paragraph">
              <wp:posOffset>63500</wp:posOffset>
            </wp:positionV>
            <wp:extent cx="607695" cy="781050"/>
            <wp:effectExtent l="19050" t="0" r="1905" b="0"/>
            <wp:wrapTopAndBottom/>
            <wp:docPr id="6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743C" w:rsidRDefault="004F743C" w:rsidP="004F743C">
      <w:pPr>
        <w:tabs>
          <w:tab w:val="left" w:pos="4590"/>
          <w:tab w:val="center" w:pos="467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ПРЕДСЕДАТЕЛЬ СОВЕТА ДЕПУТАТОВ МУНИЦИПАЛЬНОГО ОБРАЗОВАНИЯ </w:t>
      </w:r>
    </w:p>
    <w:p w:rsidR="004F743C" w:rsidRDefault="004F743C" w:rsidP="004F74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СОСНОВОБОРСКИЙ ГОРОДСКОЙ ОКРУГ ЛЕНИНГРАДСКОЙ ОБЛАСТИ </w:t>
      </w:r>
    </w:p>
    <w:p w:rsidR="004F743C" w:rsidRDefault="006734B7" w:rsidP="004F743C">
      <w:pPr>
        <w:jc w:val="center"/>
        <w:rPr>
          <w:b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9050" t="12700" r="12700" b="171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FBC47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F743C" w:rsidRDefault="004F743C" w:rsidP="004F743C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4F743C" w:rsidRPr="00AC62A5" w:rsidRDefault="004F743C" w:rsidP="004F743C">
      <w:pPr>
        <w:jc w:val="both"/>
        <w:rPr>
          <w:sz w:val="16"/>
          <w:szCs w:val="16"/>
        </w:rPr>
      </w:pPr>
    </w:p>
    <w:p w:rsidR="004F743C" w:rsidRDefault="004F743C" w:rsidP="004F74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25.12.2020 г.   № 69-к</w:t>
      </w:r>
    </w:p>
    <w:p w:rsidR="004F743C" w:rsidRPr="00A8741C" w:rsidRDefault="004F743C" w:rsidP="004F743C">
      <w:pPr>
        <w:autoSpaceDE w:val="0"/>
        <w:autoSpaceDN w:val="0"/>
        <w:adjustRightInd w:val="0"/>
        <w:rPr>
          <w:sz w:val="16"/>
          <w:szCs w:val="16"/>
        </w:rPr>
      </w:pPr>
    </w:p>
    <w:p w:rsidR="004F743C" w:rsidRDefault="004F743C" w:rsidP="004F743C">
      <w:pPr>
        <w:pStyle w:val="ConsPlusTitle"/>
        <w:jc w:val="center"/>
        <w:rPr>
          <w:sz w:val="24"/>
          <w:szCs w:val="24"/>
        </w:rPr>
      </w:pPr>
    </w:p>
    <w:p w:rsidR="004F743C" w:rsidRDefault="004F743C" w:rsidP="004F743C">
      <w:pPr>
        <w:autoSpaceDE w:val="0"/>
        <w:autoSpaceDN w:val="0"/>
        <w:adjustRightInd w:val="0"/>
        <w:outlineLvl w:val="1"/>
        <w:rPr>
          <w:sz w:val="24"/>
          <w:szCs w:val="24"/>
        </w:rPr>
      </w:pPr>
      <w:bookmarkStart w:id="0" w:name="_GoBack"/>
      <w:r w:rsidRPr="00481CBF">
        <w:rPr>
          <w:sz w:val="24"/>
          <w:szCs w:val="24"/>
        </w:rPr>
        <w:t xml:space="preserve">Об утверждении Положения «О порядке уведомления представителя </w:t>
      </w:r>
    </w:p>
    <w:p w:rsidR="004F743C" w:rsidRDefault="004F743C" w:rsidP="004F743C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481CBF">
        <w:rPr>
          <w:sz w:val="24"/>
          <w:szCs w:val="24"/>
        </w:rPr>
        <w:t>нанимателя (работодателя)</w:t>
      </w:r>
      <w:r>
        <w:rPr>
          <w:sz w:val="24"/>
          <w:szCs w:val="24"/>
        </w:rPr>
        <w:t xml:space="preserve"> </w:t>
      </w:r>
      <w:r w:rsidRPr="00481CBF">
        <w:rPr>
          <w:sz w:val="24"/>
          <w:szCs w:val="24"/>
        </w:rPr>
        <w:t xml:space="preserve"> о фактах </w:t>
      </w:r>
      <w:r>
        <w:rPr>
          <w:sz w:val="24"/>
          <w:szCs w:val="24"/>
        </w:rPr>
        <w:t xml:space="preserve">обращения в целях склонения </w:t>
      </w:r>
    </w:p>
    <w:p w:rsidR="004F743C" w:rsidRDefault="004F743C" w:rsidP="004F743C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>муниципального служащего совета депутатов муниципального образования</w:t>
      </w:r>
    </w:p>
    <w:p w:rsidR="004F743C" w:rsidRDefault="004F743C" w:rsidP="004F743C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>Сосновоборский  городской  округ Ленинградской области   к совершению коррупционных  правонарушений»</w:t>
      </w:r>
    </w:p>
    <w:bookmarkEnd w:id="0"/>
    <w:p w:rsidR="004F743C" w:rsidRDefault="004F743C" w:rsidP="004F743C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4F743C" w:rsidRDefault="004F743C" w:rsidP="004F743C">
      <w:pPr>
        <w:ind w:firstLine="540"/>
        <w:jc w:val="both"/>
        <w:rPr>
          <w:sz w:val="24"/>
          <w:szCs w:val="24"/>
        </w:rPr>
      </w:pPr>
      <w:r w:rsidRPr="00481CBF">
        <w:rPr>
          <w:sz w:val="24"/>
          <w:szCs w:val="24"/>
        </w:rPr>
        <w:t xml:space="preserve">В соответствии с требованиями Федерального закона от 25.12.2008  N273-ФЗ </w:t>
      </w:r>
      <w:r>
        <w:rPr>
          <w:sz w:val="24"/>
          <w:szCs w:val="24"/>
        </w:rPr>
        <w:t xml:space="preserve">                  «</w:t>
      </w:r>
      <w:r w:rsidRPr="00481CBF">
        <w:rPr>
          <w:sz w:val="24"/>
          <w:szCs w:val="24"/>
        </w:rPr>
        <w:t>О противодействии коррупции</w:t>
      </w:r>
      <w:r>
        <w:rPr>
          <w:sz w:val="24"/>
          <w:szCs w:val="24"/>
        </w:rPr>
        <w:t>»:</w:t>
      </w:r>
    </w:p>
    <w:p w:rsidR="004F743C" w:rsidRDefault="004F743C" w:rsidP="004F743C">
      <w:pPr>
        <w:ind w:firstLine="540"/>
        <w:jc w:val="both"/>
        <w:rPr>
          <w:sz w:val="24"/>
          <w:szCs w:val="24"/>
        </w:rPr>
      </w:pPr>
      <w:r w:rsidRPr="002953E9">
        <w:rPr>
          <w:sz w:val="24"/>
          <w:szCs w:val="24"/>
        </w:rPr>
        <w:t xml:space="preserve">1. Утвердить </w:t>
      </w:r>
      <w:r>
        <w:rPr>
          <w:sz w:val="24"/>
          <w:szCs w:val="24"/>
        </w:rPr>
        <w:t>Положение  «О порядке у</w:t>
      </w:r>
      <w:r w:rsidRPr="00481CBF">
        <w:rPr>
          <w:sz w:val="24"/>
          <w:szCs w:val="24"/>
        </w:rPr>
        <w:t xml:space="preserve">ведомления представителя нанимателя (работодателя) о фактах обращения в целях склонения </w:t>
      </w:r>
      <w:r>
        <w:rPr>
          <w:sz w:val="24"/>
          <w:szCs w:val="24"/>
        </w:rPr>
        <w:t xml:space="preserve">муниципального </w:t>
      </w:r>
      <w:r w:rsidRPr="00481CBF">
        <w:rPr>
          <w:sz w:val="24"/>
          <w:szCs w:val="24"/>
        </w:rPr>
        <w:t xml:space="preserve"> служащего</w:t>
      </w:r>
      <w:r w:rsidRPr="00E40737">
        <w:rPr>
          <w:sz w:val="24"/>
          <w:szCs w:val="24"/>
        </w:rPr>
        <w:t xml:space="preserve"> </w:t>
      </w:r>
      <w:r w:rsidR="001A1D24">
        <w:rPr>
          <w:sz w:val="24"/>
          <w:szCs w:val="24"/>
        </w:rPr>
        <w:t>совета депутатов</w:t>
      </w:r>
      <w:r>
        <w:rPr>
          <w:sz w:val="24"/>
          <w:szCs w:val="24"/>
        </w:rPr>
        <w:t xml:space="preserve">  муниципального образования Сосновоборский  городской  округ Ленинградской области</w:t>
      </w:r>
      <w:r w:rsidRPr="00481CBF">
        <w:rPr>
          <w:sz w:val="24"/>
          <w:szCs w:val="24"/>
        </w:rPr>
        <w:t xml:space="preserve"> к совершению коррупционных правонарушений</w:t>
      </w:r>
      <w:r>
        <w:rPr>
          <w:sz w:val="24"/>
          <w:szCs w:val="24"/>
        </w:rPr>
        <w:t>» П</w:t>
      </w:r>
      <w:r w:rsidRPr="00481CBF">
        <w:rPr>
          <w:sz w:val="24"/>
          <w:szCs w:val="24"/>
        </w:rPr>
        <w:t>риложение</w:t>
      </w:r>
      <w:r>
        <w:rPr>
          <w:sz w:val="24"/>
          <w:szCs w:val="24"/>
        </w:rPr>
        <w:t>.</w:t>
      </w:r>
    </w:p>
    <w:p w:rsidR="004F743C" w:rsidRPr="002953E9" w:rsidRDefault="004F743C" w:rsidP="004F743C">
      <w:pPr>
        <w:ind w:firstLine="540"/>
        <w:jc w:val="both"/>
        <w:rPr>
          <w:bCs/>
          <w:sz w:val="24"/>
          <w:szCs w:val="24"/>
        </w:rPr>
      </w:pPr>
      <w:r w:rsidRPr="002953E9">
        <w:rPr>
          <w:sz w:val="24"/>
          <w:szCs w:val="24"/>
        </w:rPr>
        <w:t xml:space="preserve">2.    </w:t>
      </w:r>
      <w:r w:rsidRPr="002953E9">
        <w:rPr>
          <w:bCs/>
          <w:sz w:val="24"/>
          <w:szCs w:val="24"/>
        </w:rPr>
        <w:t>Распоряжение  вступает в силу со дня подписания.</w:t>
      </w:r>
    </w:p>
    <w:p w:rsidR="004F743C" w:rsidRPr="002953E9" w:rsidRDefault="004F743C" w:rsidP="004F743C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  <w:r w:rsidRPr="002953E9">
        <w:rPr>
          <w:bCs/>
          <w:sz w:val="24"/>
          <w:szCs w:val="24"/>
        </w:rPr>
        <w:t>3. Контроль за исполнением настоящего распоряжения возложить на заместителя председателя совета депутатов  Сосновоборского городского округа</w:t>
      </w:r>
      <w:r>
        <w:rPr>
          <w:bCs/>
          <w:sz w:val="24"/>
          <w:szCs w:val="24"/>
        </w:rPr>
        <w:t>, Бабича И.А.</w:t>
      </w:r>
    </w:p>
    <w:p w:rsidR="004F743C" w:rsidRPr="002953E9" w:rsidRDefault="004F743C" w:rsidP="004F743C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</w:p>
    <w:p w:rsidR="004F743C" w:rsidRPr="00A8741C" w:rsidRDefault="004F743C" w:rsidP="004F743C">
      <w:pPr>
        <w:autoSpaceDE w:val="0"/>
        <w:autoSpaceDN w:val="0"/>
        <w:adjustRightInd w:val="0"/>
        <w:ind w:firstLine="540"/>
        <w:rPr>
          <w:b/>
          <w:sz w:val="23"/>
          <w:szCs w:val="23"/>
        </w:rPr>
      </w:pPr>
    </w:p>
    <w:p w:rsidR="004F743C" w:rsidRDefault="004F743C" w:rsidP="004F743C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F743C" w:rsidRDefault="004F743C" w:rsidP="004F74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депутатов                                                      В.Б.Садовский </w:t>
      </w:r>
    </w:p>
    <w:p w:rsidR="004F743C" w:rsidRDefault="004F743C" w:rsidP="004F743C">
      <w:pPr>
        <w:ind w:firstLine="709"/>
        <w:jc w:val="both"/>
        <w:rPr>
          <w:sz w:val="24"/>
          <w:szCs w:val="24"/>
        </w:rPr>
      </w:pPr>
    </w:p>
    <w:p w:rsidR="004F743C" w:rsidRDefault="004F743C" w:rsidP="004F743C">
      <w:pPr>
        <w:tabs>
          <w:tab w:val="left" w:pos="283"/>
          <w:tab w:val="left" w:pos="316"/>
          <w:tab w:val="left" w:pos="1210"/>
        </w:tabs>
        <w:jc w:val="both"/>
        <w:rPr>
          <w:sz w:val="24"/>
          <w:szCs w:val="24"/>
        </w:rPr>
      </w:pPr>
    </w:p>
    <w:p w:rsidR="004F743C" w:rsidRPr="007C229A" w:rsidRDefault="004F743C" w:rsidP="004F743C">
      <w:pPr>
        <w:tabs>
          <w:tab w:val="left" w:pos="1425"/>
        </w:tabs>
        <w:rPr>
          <w:b/>
          <w:i/>
          <w:sz w:val="24"/>
          <w:szCs w:val="24"/>
        </w:rPr>
      </w:pPr>
      <w:r w:rsidRPr="007C229A">
        <w:rPr>
          <w:b/>
          <w:i/>
          <w:sz w:val="24"/>
          <w:szCs w:val="24"/>
        </w:rPr>
        <w:t>Согласовано:                                                                                      Рассылка:</w:t>
      </w:r>
    </w:p>
    <w:p w:rsidR="004F743C" w:rsidRPr="007C229A" w:rsidRDefault="004F743C" w:rsidP="004F743C">
      <w:pPr>
        <w:pStyle w:val="a3"/>
        <w:rPr>
          <w:szCs w:val="24"/>
        </w:rPr>
      </w:pPr>
    </w:p>
    <w:p w:rsidR="004F743C" w:rsidRPr="007C229A" w:rsidRDefault="004F743C" w:rsidP="004F743C">
      <w:pPr>
        <w:tabs>
          <w:tab w:val="left" w:pos="1425"/>
        </w:tabs>
        <w:rPr>
          <w:sz w:val="24"/>
          <w:szCs w:val="24"/>
        </w:rPr>
      </w:pPr>
      <w:r w:rsidRPr="007C229A">
        <w:rPr>
          <w:sz w:val="24"/>
          <w:szCs w:val="24"/>
        </w:rPr>
        <w:t xml:space="preserve">Заместитель председателя                                                             ОК, бухгалтерия, дело </w:t>
      </w:r>
    </w:p>
    <w:p w:rsidR="004F743C" w:rsidRPr="007C229A" w:rsidRDefault="004F743C" w:rsidP="004F743C">
      <w:pPr>
        <w:rPr>
          <w:sz w:val="24"/>
          <w:szCs w:val="24"/>
        </w:rPr>
      </w:pPr>
      <w:r w:rsidRPr="007C229A">
        <w:rPr>
          <w:sz w:val="24"/>
          <w:szCs w:val="24"/>
        </w:rPr>
        <w:t>совета депутатов</w:t>
      </w:r>
    </w:p>
    <w:p w:rsidR="004F743C" w:rsidRPr="007C229A" w:rsidRDefault="004F743C" w:rsidP="004F743C">
      <w:pPr>
        <w:rPr>
          <w:sz w:val="24"/>
          <w:szCs w:val="24"/>
        </w:rPr>
      </w:pPr>
      <w:r w:rsidRPr="007C229A">
        <w:rPr>
          <w:sz w:val="24"/>
          <w:szCs w:val="24"/>
        </w:rPr>
        <w:t>_______________И.А. Бабич</w:t>
      </w:r>
    </w:p>
    <w:p w:rsidR="004F743C" w:rsidRPr="007C229A" w:rsidRDefault="004F743C" w:rsidP="004F743C">
      <w:pPr>
        <w:rPr>
          <w:sz w:val="24"/>
          <w:szCs w:val="24"/>
        </w:rPr>
      </w:pPr>
      <w:r w:rsidRPr="007C229A">
        <w:rPr>
          <w:sz w:val="24"/>
          <w:szCs w:val="24"/>
        </w:rPr>
        <w:t>«</w:t>
      </w:r>
      <w:r>
        <w:rPr>
          <w:sz w:val="24"/>
          <w:szCs w:val="24"/>
        </w:rPr>
        <w:t>25</w:t>
      </w:r>
      <w:r w:rsidRPr="007C229A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 </w:t>
      </w:r>
      <w:r w:rsidRPr="007C229A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7C229A">
        <w:rPr>
          <w:sz w:val="24"/>
          <w:szCs w:val="24"/>
        </w:rPr>
        <w:t xml:space="preserve">  года</w:t>
      </w:r>
    </w:p>
    <w:p w:rsidR="004F743C" w:rsidRPr="007C229A" w:rsidRDefault="004F743C" w:rsidP="004F743C">
      <w:pPr>
        <w:pStyle w:val="a3"/>
        <w:rPr>
          <w:b/>
          <w:i/>
          <w:szCs w:val="24"/>
        </w:rPr>
      </w:pPr>
    </w:p>
    <w:p w:rsidR="004F743C" w:rsidRPr="007C229A" w:rsidRDefault="004F743C" w:rsidP="004F743C">
      <w:pPr>
        <w:tabs>
          <w:tab w:val="left" w:pos="1425"/>
        </w:tabs>
        <w:rPr>
          <w:sz w:val="24"/>
          <w:szCs w:val="24"/>
        </w:rPr>
      </w:pPr>
      <w:r w:rsidRPr="007C229A">
        <w:rPr>
          <w:sz w:val="24"/>
          <w:szCs w:val="24"/>
        </w:rPr>
        <w:t>Бухгалтер совета депутатов</w:t>
      </w:r>
    </w:p>
    <w:p w:rsidR="004F743C" w:rsidRPr="007C229A" w:rsidRDefault="004F743C" w:rsidP="004F743C">
      <w:pPr>
        <w:tabs>
          <w:tab w:val="left" w:pos="1425"/>
        </w:tabs>
        <w:rPr>
          <w:sz w:val="24"/>
          <w:szCs w:val="24"/>
        </w:rPr>
      </w:pPr>
      <w:r w:rsidRPr="007C229A">
        <w:rPr>
          <w:sz w:val="24"/>
          <w:szCs w:val="24"/>
        </w:rPr>
        <w:t>_____________  О.И. Горбуленко</w:t>
      </w:r>
    </w:p>
    <w:p w:rsidR="004F743C" w:rsidRPr="007C229A" w:rsidRDefault="004F743C" w:rsidP="004F743C">
      <w:pPr>
        <w:tabs>
          <w:tab w:val="left" w:pos="1425"/>
        </w:tabs>
        <w:rPr>
          <w:sz w:val="24"/>
          <w:szCs w:val="24"/>
        </w:rPr>
      </w:pPr>
      <w:r w:rsidRPr="007C229A">
        <w:rPr>
          <w:sz w:val="24"/>
          <w:szCs w:val="24"/>
        </w:rPr>
        <w:t>«</w:t>
      </w:r>
      <w:r>
        <w:rPr>
          <w:sz w:val="24"/>
          <w:szCs w:val="24"/>
        </w:rPr>
        <w:t>25</w:t>
      </w:r>
      <w:r w:rsidRPr="007C229A">
        <w:rPr>
          <w:sz w:val="24"/>
          <w:szCs w:val="24"/>
        </w:rPr>
        <w:t>»</w:t>
      </w:r>
      <w:r>
        <w:rPr>
          <w:sz w:val="24"/>
          <w:szCs w:val="24"/>
        </w:rPr>
        <w:t xml:space="preserve"> декабря </w:t>
      </w:r>
      <w:r w:rsidRPr="007C229A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7C229A">
        <w:rPr>
          <w:sz w:val="24"/>
          <w:szCs w:val="24"/>
        </w:rPr>
        <w:t xml:space="preserve"> года</w:t>
      </w:r>
    </w:p>
    <w:p w:rsidR="004F743C" w:rsidRDefault="004F743C" w:rsidP="004F743C">
      <w:pPr>
        <w:tabs>
          <w:tab w:val="left" w:pos="1425"/>
        </w:tabs>
        <w:rPr>
          <w:sz w:val="24"/>
          <w:szCs w:val="24"/>
        </w:rPr>
      </w:pPr>
    </w:p>
    <w:p w:rsidR="004F743C" w:rsidRDefault="004F743C" w:rsidP="004F743C">
      <w:pPr>
        <w:tabs>
          <w:tab w:val="left" w:pos="1425"/>
        </w:tabs>
        <w:rPr>
          <w:sz w:val="24"/>
          <w:szCs w:val="24"/>
        </w:rPr>
      </w:pPr>
    </w:p>
    <w:p w:rsidR="004F743C" w:rsidRDefault="004F743C" w:rsidP="004F743C">
      <w:pPr>
        <w:tabs>
          <w:tab w:val="left" w:pos="1425"/>
        </w:tabs>
        <w:rPr>
          <w:sz w:val="24"/>
          <w:szCs w:val="24"/>
        </w:rPr>
      </w:pPr>
    </w:p>
    <w:p w:rsidR="004F743C" w:rsidRPr="00F63D9D" w:rsidRDefault="004F743C" w:rsidP="004F743C">
      <w:r w:rsidRPr="00F63D9D">
        <w:t>Исп.Ремнева Е.И.</w:t>
      </w:r>
    </w:p>
    <w:p w:rsidR="004F743C" w:rsidRDefault="004F743C" w:rsidP="004F743C">
      <w:r w:rsidRPr="00F63D9D">
        <w:t>т.62-868</w:t>
      </w:r>
    </w:p>
    <w:p w:rsidR="004F743C" w:rsidRDefault="004F743C" w:rsidP="004F743C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F743C" w:rsidRDefault="004F743C" w:rsidP="004F743C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F743C" w:rsidRDefault="004F743C" w:rsidP="004F743C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F743C" w:rsidRDefault="004F743C" w:rsidP="004F743C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F743C" w:rsidRDefault="004F743C" w:rsidP="004F743C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F743C" w:rsidRPr="00FD6E12" w:rsidRDefault="004F743C" w:rsidP="004F743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1A1D24">
        <w:rPr>
          <w:rFonts w:ascii="Times New Roman" w:hAnsi="Times New Roman" w:cs="Times New Roman"/>
          <w:sz w:val="24"/>
          <w:szCs w:val="24"/>
        </w:rPr>
        <w:t xml:space="preserve">  </w:t>
      </w:r>
      <w:r w:rsidRPr="00FD6E12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743C" w:rsidRDefault="004F743C" w:rsidP="004F743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распоряжением </w:t>
      </w:r>
      <w:r w:rsidRPr="00FD6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председателя</w:t>
      </w:r>
    </w:p>
    <w:p w:rsidR="004F743C" w:rsidRPr="00FD6E12" w:rsidRDefault="004F743C" w:rsidP="004F743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D6E12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</w:p>
    <w:p w:rsidR="004F743C" w:rsidRDefault="004F743C" w:rsidP="004F743C">
      <w:pPr>
        <w:jc w:val="center"/>
        <w:rPr>
          <w:sz w:val="24"/>
        </w:rPr>
      </w:pPr>
      <w:r>
        <w:rPr>
          <w:sz w:val="24"/>
        </w:rPr>
        <w:t xml:space="preserve">                                от 25 декабря 2020 года № 69-к</w:t>
      </w:r>
    </w:p>
    <w:p w:rsidR="004F743C" w:rsidRPr="00FD6E12" w:rsidRDefault="004F743C" w:rsidP="004F743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F743C" w:rsidRPr="00FA14A3" w:rsidRDefault="004F743C" w:rsidP="004F743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FA14A3">
        <w:rPr>
          <w:b/>
          <w:sz w:val="24"/>
          <w:szCs w:val="24"/>
        </w:rPr>
        <w:t xml:space="preserve">Положение </w:t>
      </w:r>
    </w:p>
    <w:p w:rsidR="004F743C" w:rsidRDefault="004F743C" w:rsidP="004F743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FA14A3">
        <w:rPr>
          <w:b/>
          <w:sz w:val="24"/>
          <w:szCs w:val="24"/>
        </w:rPr>
        <w:t>о  порядке уведомления представителя нанимателя (работодателя)</w:t>
      </w:r>
    </w:p>
    <w:p w:rsidR="004F743C" w:rsidRPr="00FA14A3" w:rsidRDefault="004F743C" w:rsidP="004F743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A14A3">
        <w:rPr>
          <w:b/>
          <w:sz w:val="24"/>
          <w:szCs w:val="24"/>
        </w:rPr>
        <w:t xml:space="preserve"> о фактах обращения в целях склонения муниципального  служащего </w:t>
      </w:r>
      <w:r>
        <w:rPr>
          <w:b/>
          <w:sz w:val="24"/>
          <w:szCs w:val="24"/>
        </w:rPr>
        <w:t xml:space="preserve">совета депутатов муниципального образования Сосновоборский городской округ Ленинградской области  </w:t>
      </w:r>
      <w:r w:rsidRPr="00FA14A3">
        <w:rPr>
          <w:b/>
          <w:sz w:val="24"/>
          <w:szCs w:val="24"/>
        </w:rPr>
        <w:t>к совершению коррупционных правонарушений</w:t>
      </w:r>
    </w:p>
    <w:p w:rsidR="004F743C" w:rsidRPr="00FA14A3" w:rsidRDefault="004F743C" w:rsidP="004F743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F743C" w:rsidRDefault="004F743C" w:rsidP="004F743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A14A3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Настоящее положение разработано в соответствии с требованиями </w:t>
      </w:r>
      <w:r w:rsidRPr="00FA14A3">
        <w:rPr>
          <w:sz w:val="24"/>
          <w:szCs w:val="24"/>
        </w:rPr>
        <w:t xml:space="preserve">Федерального </w:t>
      </w:r>
      <w:hyperlink r:id="rId8" w:history="1">
        <w:r w:rsidRPr="00FA14A3">
          <w:rPr>
            <w:color w:val="000000"/>
            <w:sz w:val="24"/>
            <w:szCs w:val="24"/>
          </w:rPr>
          <w:t>закона</w:t>
        </w:r>
      </w:hyperlink>
      <w:r>
        <w:rPr>
          <w:color w:val="000000"/>
          <w:sz w:val="24"/>
          <w:szCs w:val="24"/>
        </w:rPr>
        <w:t xml:space="preserve">  </w:t>
      </w:r>
      <w:r w:rsidRPr="00FA14A3">
        <w:rPr>
          <w:color w:val="000000"/>
          <w:sz w:val="24"/>
          <w:szCs w:val="24"/>
        </w:rPr>
        <w:t>о</w:t>
      </w:r>
      <w:r w:rsidRPr="00FA14A3">
        <w:rPr>
          <w:sz w:val="24"/>
          <w:szCs w:val="24"/>
        </w:rPr>
        <w:t>т 25</w:t>
      </w:r>
      <w:r>
        <w:rPr>
          <w:sz w:val="24"/>
          <w:szCs w:val="24"/>
        </w:rPr>
        <w:t>.12.</w:t>
      </w:r>
      <w:r w:rsidRPr="00FA14A3">
        <w:rPr>
          <w:sz w:val="24"/>
          <w:szCs w:val="24"/>
        </w:rPr>
        <w:t xml:space="preserve"> 2008 N 273-ФЗ </w:t>
      </w:r>
      <w:r>
        <w:rPr>
          <w:sz w:val="24"/>
          <w:szCs w:val="24"/>
        </w:rPr>
        <w:t>«</w:t>
      </w:r>
      <w:r w:rsidRPr="00FA14A3">
        <w:rPr>
          <w:sz w:val="24"/>
          <w:szCs w:val="24"/>
        </w:rPr>
        <w:t>О противодействии коррупции</w:t>
      </w:r>
      <w:r>
        <w:rPr>
          <w:sz w:val="24"/>
          <w:szCs w:val="24"/>
        </w:rPr>
        <w:t>»</w:t>
      </w:r>
      <w:r w:rsidRPr="00FA14A3">
        <w:rPr>
          <w:sz w:val="24"/>
          <w:szCs w:val="24"/>
        </w:rPr>
        <w:t xml:space="preserve"> </w:t>
      </w:r>
      <w:r>
        <w:rPr>
          <w:sz w:val="24"/>
          <w:szCs w:val="24"/>
        </w:rPr>
        <w:t>и регламентирует обязанность муниципальных служащих  совета депуттаов муниципального образования Сосновоборский городской округ Ленинградской области (далее по тексту – муниципальные служащие), проходящих муниципальную службу  в  совете депутатов муниципального образования Сосновоборский городской округ Ленинградской области, уведомлять представителя нанимателя (работодателя) об обращениях в  целях склонения к совершению коррупционных правонарушений.</w:t>
      </w:r>
    </w:p>
    <w:p w:rsidR="004F743C" w:rsidRDefault="004F743C" w:rsidP="004F743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4F743C" w:rsidRDefault="004F743C" w:rsidP="004F743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 Муниципальные  служащие  совета депутатов муниципального образования Сосновоборский городской округ Ленинградской области (далее по тексту – совет депутатов  Сосновоборского городского округа) – служащие,  замещающие должности муниципальной службы в совете депутатов  Сосновоборского городского округа</w:t>
      </w:r>
      <w:r w:rsidR="001A1D24">
        <w:rPr>
          <w:sz w:val="24"/>
          <w:szCs w:val="24"/>
        </w:rPr>
        <w:t>.</w:t>
      </w:r>
    </w:p>
    <w:p w:rsidR="004F743C" w:rsidRDefault="004F743C" w:rsidP="004F743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3. К коррупционным правонарушениям относятся: </w:t>
      </w:r>
      <w:r w:rsidRPr="00FA14A3">
        <w:rPr>
          <w:sz w:val="24"/>
          <w:szCs w:val="24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</w:t>
      </w:r>
      <w:r>
        <w:rPr>
          <w:sz w:val="24"/>
          <w:szCs w:val="24"/>
        </w:rPr>
        <w:t xml:space="preserve">муниципальным служащим </w:t>
      </w:r>
      <w:r w:rsidRPr="00FA14A3">
        <w:rPr>
          <w:sz w:val="24"/>
          <w:szCs w:val="24"/>
        </w:rPr>
        <w:t xml:space="preserve"> своего </w:t>
      </w:r>
      <w:r>
        <w:rPr>
          <w:sz w:val="24"/>
          <w:szCs w:val="24"/>
        </w:rPr>
        <w:t xml:space="preserve">служебного </w:t>
      </w:r>
      <w:r w:rsidRPr="00FA14A3">
        <w:rPr>
          <w:sz w:val="24"/>
          <w:szCs w:val="24"/>
        </w:rPr>
        <w:t xml:space="preserve"> положения вопреки законным интересам общества и государства</w:t>
      </w:r>
      <w:r>
        <w:rPr>
          <w:sz w:val="24"/>
          <w:szCs w:val="24"/>
        </w:rPr>
        <w:t xml:space="preserve">, требований  должностных инструкций </w:t>
      </w:r>
      <w:r w:rsidRPr="00FA14A3">
        <w:rPr>
          <w:sz w:val="24"/>
          <w:szCs w:val="24"/>
        </w:rPr>
        <w:t xml:space="preserve">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</w:t>
      </w:r>
      <w:r>
        <w:rPr>
          <w:sz w:val="24"/>
          <w:szCs w:val="24"/>
        </w:rPr>
        <w:t xml:space="preserve">муниципальному служащему </w:t>
      </w:r>
      <w:r w:rsidRPr="00FA14A3">
        <w:rPr>
          <w:sz w:val="24"/>
          <w:szCs w:val="24"/>
        </w:rPr>
        <w:t xml:space="preserve"> другими физическими лицами</w:t>
      </w:r>
      <w:r>
        <w:rPr>
          <w:sz w:val="24"/>
          <w:szCs w:val="24"/>
        </w:rPr>
        <w:t>, а также совершение указанных деяний в интересах юридического лица</w:t>
      </w:r>
      <w:r w:rsidR="001A1D2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F743C" w:rsidRDefault="004F743C" w:rsidP="004F743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4F743C" w:rsidRDefault="004F743C" w:rsidP="004F743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 Муниципальный служащий при исполнении своих должностных (служебных) обязанностей обязан при обращении с гражданами соблюдать нормы и правила служебной этики, своим поведением не провоцировать гражданина к совершению коррупционного правонарушения.</w:t>
      </w:r>
    </w:p>
    <w:p w:rsidR="004F743C" w:rsidRDefault="004F743C" w:rsidP="004F743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4F743C" w:rsidRDefault="004F743C" w:rsidP="004F743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 В случае не спровоцированного и однозначно понятого для муниципального служащего обращения к нему каких-либо лиц (от имени каких-либо лиц) в целях склонения его к совершению коррупционных правонарушений он обязан в течение суток со дня обращения уведомить о случившемся работодателя.</w:t>
      </w:r>
    </w:p>
    <w:p w:rsidR="004F743C" w:rsidRDefault="004F743C" w:rsidP="004F743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4F743C" w:rsidRDefault="004F743C" w:rsidP="004F743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6. Уведомление о фактах обращения в целях склонения муниципального служащего к совершению коррупционного правонарушения является должностной (служебной)  обязанностью муниципального служащего, невыполнение которой  влечет или увольнение муниципального служащего либо привлечение его к другим видам ответственности в соответствии с законодательством  Российской Федерации. </w:t>
      </w:r>
    </w:p>
    <w:p w:rsidR="004F743C" w:rsidRDefault="004F743C" w:rsidP="004F743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1A1D24" w:rsidRDefault="001A1D24" w:rsidP="004F743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4F743C" w:rsidRDefault="004F743C" w:rsidP="004F743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7. Уведомление должно быть оформлено муниципальным служащим в письменном виде и содержать максимально  полные/известные служащему сведения:</w:t>
      </w:r>
    </w:p>
    <w:p w:rsidR="004F743C" w:rsidRDefault="004F743C" w:rsidP="004F743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- фамилия, имя, отчество муниципального служащего, адрес, по которому он проживает,  контактные телефоны;</w:t>
      </w:r>
    </w:p>
    <w:p w:rsidR="004F743C" w:rsidRDefault="004F743C" w:rsidP="004F743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о лице/лицах, склонявшем служащего к совершению коррупционного правонарушения;</w:t>
      </w:r>
    </w:p>
    <w:p w:rsidR="004F743C" w:rsidRDefault="004F743C" w:rsidP="004F743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о месте, времени и иных обстоятельствах, при которых состоялось обращение;</w:t>
      </w:r>
    </w:p>
    <w:p w:rsidR="004F743C" w:rsidRDefault="004F743C" w:rsidP="004F743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об обстоятельствах, послуживших основанием для обращения к муниципальному служащему с предложением о совершении коррупционного правонарушения;</w:t>
      </w:r>
    </w:p>
    <w:p w:rsidR="004F743C" w:rsidRDefault="004F743C" w:rsidP="004F743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о действии/бездействии, которые  он должен совершить по обращению лица/лиц о совершении коррупционного правонарушения;</w:t>
      </w:r>
    </w:p>
    <w:p w:rsidR="004F743C" w:rsidRDefault="004F743C" w:rsidP="004F743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об отказе/согласии муниципального служащего принять предложение лица/лиц о совершении коррупционного правонарушения;</w:t>
      </w:r>
    </w:p>
    <w:p w:rsidR="004F743C" w:rsidRDefault="004F743C" w:rsidP="004F743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наличие/отсутствие договоренностей о дальнейших встречах и действиях участников обращения;</w:t>
      </w:r>
    </w:p>
    <w:p w:rsidR="004F743C" w:rsidRDefault="004F743C" w:rsidP="004F743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время, место составления уведомления и личная подпись муниципального служащего.</w:t>
      </w:r>
    </w:p>
    <w:p w:rsidR="004F743C" w:rsidRDefault="004F743C" w:rsidP="004F743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4F743C" w:rsidRDefault="004F743C" w:rsidP="004F743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8. Муниципальный служащий имеет право при общении с работодателем  представлять дополнительные сведения,  документы, материалы, касающиеся информации, изложенной в уведомлении.</w:t>
      </w:r>
    </w:p>
    <w:p w:rsidR="004F743C" w:rsidRDefault="004F743C" w:rsidP="004F743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4F743C" w:rsidRDefault="004F743C" w:rsidP="004F743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9. Работодатель, получив и ознакомившись с письменным уведомлением муниципального служащего о склонении его к совершению коррупционного правонарушения,  в течение суток со дня получения уведомления проводит собеседование с муниципальным служащим и, получив подтверждение изложенным в уведомлении сведениям, регистрирует (передает на регистрацию) уведомление в Журнале регистрации уведомлений о коррупционных правонарушениях (приложение).</w:t>
      </w:r>
    </w:p>
    <w:p w:rsidR="004F743C" w:rsidRDefault="004F743C" w:rsidP="004F743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4F743C" w:rsidRDefault="004F743C" w:rsidP="004F743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10. Журнал  регистрации уведомлений о коррупционных правонарушениях храниться </w:t>
      </w:r>
      <w:r w:rsidR="001A1D24">
        <w:rPr>
          <w:sz w:val="24"/>
          <w:szCs w:val="24"/>
        </w:rPr>
        <w:t>в</w:t>
      </w:r>
      <w:r>
        <w:rPr>
          <w:sz w:val="24"/>
          <w:szCs w:val="24"/>
        </w:rPr>
        <w:t xml:space="preserve">  совете депутатов </w:t>
      </w:r>
      <w:r w:rsidR="001A1D24">
        <w:rPr>
          <w:sz w:val="24"/>
          <w:szCs w:val="24"/>
        </w:rPr>
        <w:t>Сосноовборского городского округа.</w:t>
      </w:r>
    </w:p>
    <w:p w:rsidR="001A1D24" w:rsidRDefault="001A1D24" w:rsidP="004F743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4F743C" w:rsidRPr="008431D2" w:rsidRDefault="004F743C" w:rsidP="004F743C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660674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660674">
        <w:rPr>
          <w:sz w:val="24"/>
          <w:szCs w:val="24"/>
        </w:rPr>
        <w:t xml:space="preserve">. Запрещается отражать в Журнале регистрации уведомлений, </w:t>
      </w:r>
      <w:r>
        <w:rPr>
          <w:sz w:val="24"/>
          <w:szCs w:val="24"/>
        </w:rPr>
        <w:t xml:space="preserve">о коррупционных правонарушениях </w:t>
      </w:r>
      <w:r w:rsidRPr="00660674">
        <w:rPr>
          <w:sz w:val="24"/>
          <w:szCs w:val="24"/>
        </w:rPr>
        <w:t xml:space="preserve">ставшие известными сведения о частной жизни заявителя, его личной и семейной тайне, а также иную конфиденциальную информацию, охраняемую </w:t>
      </w:r>
      <w:hyperlink r:id="rId9" w:history="1">
        <w:r w:rsidRPr="008431D2">
          <w:rPr>
            <w:color w:val="000000"/>
            <w:sz w:val="24"/>
            <w:szCs w:val="24"/>
          </w:rPr>
          <w:t>законом</w:t>
        </w:r>
      </w:hyperlink>
      <w:r w:rsidRPr="008431D2">
        <w:rPr>
          <w:color w:val="000000"/>
          <w:sz w:val="24"/>
          <w:szCs w:val="24"/>
        </w:rPr>
        <w:t>.</w:t>
      </w:r>
    </w:p>
    <w:p w:rsidR="004F743C" w:rsidRPr="008431D2" w:rsidRDefault="004F743C" w:rsidP="004F743C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</w:p>
    <w:p w:rsidR="004F743C" w:rsidRPr="00660674" w:rsidRDefault="004F743C" w:rsidP="004F743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660674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660674">
        <w:rPr>
          <w:sz w:val="24"/>
          <w:szCs w:val="24"/>
        </w:rPr>
        <w:t>. Журнал регистрации уведомлений</w:t>
      </w:r>
      <w:r w:rsidRPr="00B104FF">
        <w:rPr>
          <w:sz w:val="24"/>
          <w:szCs w:val="24"/>
        </w:rPr>
        <w:t xml:space="preserve"> </w:t>
      </w:r>
      <w:r>
        <w:rPr>
          <w:sz w:val="24"/>
          <w:szCs w:val="24"/>
        </w:rPr>
        <w:t>о коррупционных правонарушениях</w:t>
      </w:r>
      <w:r w:rsidRPr="00660674">
        <w:rPr>
          <w:sz w:val="24"/>
          <w:szCs w:val="24"/>
        </w:rPr>
        <w:t xml:space="preserve"> хранится не менее 5 лет с момента регистрации последнего уведомления</w:t>
      </w:r>
      <w:r>
        <w:rPr>
          <w:sz w:val="24"/>
          <w:szCs w:val="24"/>
        </w:rPr>
        <w:t>.</w:t>
      </w:r>
    </w:p>
    <w:p w:rsidR="004F743C" w:rsidRDefault="004F743C" w:rsidP="004F743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4F743C" w:rsidRDefault="004F743C" w:rsidP="004F743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13. После регистрации уведомления работодатель принимает решение о направлении уведомления и  материалов к нему в органы прокуратуры.</w:t>
      </w:r>
    </w:p>
    <w:p w:rsidR="004F743C" w:rsidRDefault="004F743C" w:rsidP="004F743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4F743C" w:rsidRDefault="004F743C" w:rsidP="004F743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14. Работодатель, а также лицо,  которому в соответствии с исполнением возложенных  на него должностных  обязанностей,   стало известно о фактах обращения в целях склонения муниципального служащего к коррупционным правонарушениям или сведениям, содержащихся в уведомлении,  обязаны  сохранить  полученную от муниципального служащего информацию в конфиденциальности  и представлять ее только  правоохранительным органам в пределах их  компетенции.</w:t>
      </w:r>
    </w:p>
    <w:p w:rsidR="004F743C" w:rsidRDefault="004F743C" w:rsidP="004F743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  <w:sectPr w:rsidR="004F743C" w:rsidSect="00976B80">
          <w:footerReference w:type="default" r:id="rId10"/>
          <w:pgSz w:w="11906" w:h="16838"/>
          <w:pgMar w:top="709" w:right="680" w:bottom="380" w:left="1797" w:header="720" w:footer="720" w:gutter="0"/>
          <w:cols w:space="720"/>
        </w:sectPr>
      </w:pPr>
    </w:p>
    <w:tbl>
      <w:tblPr>
        <w:tblW w:w="0" w:type="auto"/>
        <w:tblInd w:w="7621" w:type="dxa"/>
        <w:tblLook w:val="04A0" w:firstRow="1" w:lastRow="0" w:firstColumn="1" w:lastColumn="0" w:noHBand="0" w:noVBand="1"/>
      </w:tblPr>
      <w:tblGrid>
        <w:gridCol w:w="7165"/>
      </w:tblGrid>
      <w:tr w:rsidR="004F743C" w:rsidRPr="00157A84" w:rsidTr="00AA0E3D">
        <w:trPr>
          <w:trHeight w:val="2288"/>
        </w:trPr>
        <w:tc>
          <w:tcPr>
            <w:tcW w:w="8373" w:type="dxa"/>
          </w:tcPr>
          <w:p w:rsidR="004F743C" w:rsidRPr="00157A84" w:rsidRDefault="004F743C" w:rsidP="00AA0E3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157A84">
              <w:rPr>
                <w:sz w:val="22"/>
                <w:szCs w:val="22"/>
              </w:rPr>
              <w:lastRenderedPageBreak/>
              <w:t xml:space="preserve">                                                           Приложение</w:t>
            </w:r>
          </w:p>
          <w:p w:rsidR="004F743C" w:rsidRPr="004F743C" w:rsidRDefault="004F743C" w:rsidP="004F743C">
            <w:pPr>
              <w:autoSpaceDE w:val="0"/>
              <w:autoSpaceDN w:val="0"/>
              <w:adjustRightInd w:val="0"/>
              <w:jc w:val="center"/>
              <w:outlineLvl w:val="1"/>
            </w:pPr>
            <w:r w:rsidRPr="004F743C">
              <w:rPr>
                <w:sz w:val="24"/>
                <w:szCs w:val="24"/>
              </w:rPr>
              <w:t>Положению</w:t>
            </w:r>
            <w:r w:rsidR="00B9150C">
              <w:rPr>
                <w:sz w:val="24"/>
                <w:szCs w:val="24"/>
              </w:rPr>
              <w:t xml:space="preserve"> </w:t>
            </w:r>
            <w:r w:rsidRPr="004F743C">
              <w:rPr>
                <w:sz w:val="24"/>
                <w:szCs w:val="24"/>
              </w:rPr>
              <w:t>о  порядке уведомления представителя нанимателя (работодателя)</w:t>
            </w:r>
            <w:r w:rsidR="00B9150C">
              <w:rPr>
                <w:sz w:val="24"/>
                <w:szCs w:val="24"/>
              </w:rPr>
              <w:t xml:space="preserve"> </w:t>
            </w:r>
            <w:r w:rsidRPr="004F743C">
              <w:rPr>
                <w:sz w:val="24"/>
                <w:szCs w:val="24"/>
              </w:rPr>
              <w:t xml:space="preserve"> о фактах обращения в целях склонения муниципального  служащего совета депутатов муниципального образования Сосновоборский городской округ Ленинградской области  к совершению коррупционных правонарушений</w:t>
            </w:r>
          </w:p>
          <w:p w:rsidR="00B9150C" w:rsidRDefault="00B9150C" w:rsidP="00B915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25 декабря 2020 года № 69-к</w:t>
            </w:r>
          </w:p>
          <w:p w:rsidR="00B9150C" w:rsidRPr="00FD6E12" w:rsidRDefault="00B9150C" w:rsidP="00B9150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43C" w:rsidRPr="00FA14A3" w:rsidRDefault="004F743C" w:rsidP="004F743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  <w:p w:rsidR="004F743C" w:rsidRPr="00157A84" w:rsidRDefault="004F743C" w:rsidP="004F743C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157A8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</w:tbl>
    <w:p w:rsidR="004F743C" w:rsidRPr="00B032AF" w:rsidRDefault="004F743C" w:rsidP="004F743C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(Форма)</w:t>
      </w:r>
    </w:p>
    <w:p w:rsidR="004F743C" w:rsidRDefault="004F743C" w:rsidP="004F743C">
      <w:pPr>
        <w:pStyle w:val="ConsPlusNonformat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743C" w:rsidRDefault="004F743C" w:rsidP="004F743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F743C" w:rsidRPr="001A1D24" w:rsidRDefault="004F743C" w:rsidP="004F743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1D24">
        <w:rPr>
          <w:rFonts w:ascii="Times New Roman" w:hAnsi="Times New Roman" w:cs="Times New Roman"/>
          <w:b/>
          <w:sz w:val="22"/>
          <w:szCs w:val="22"/>
        </w:rPr>
        <w:t>ЖУРНАЛ</w:t>
      </w:r>
    </w:p>
    <w:p w:rsidR="004F743C" w:rsidRPr="001A1D24" w:rsidRDefault="004F743C" w:rsidP="004F743C">
      <w:pPr>
        <w:jc w:val="center"/>
        <w:rPr>
          <w:b/>
          <w:sz w:val="22"/>
          <w:szCs w:val="22"/>
        </w:rPr>
      </w:pPr>
      <w:r w:rsidRPr="001A1D24">
        <w:rPr>
          <w:b/>
          <w:sz w:val="22"/>
          <w:szCs w:val="22"/>
        </w:rPr>
        <w:t>регистрации уведомлений о фактах обращения</w:t>
      </w:r>
    </w:p>
    <w:p w:rsidR="004F743C" w:rsidRDefault="004F743C" w:rsidP="001A1D24">
      <w:pPr>
        <w:jc w:val="center"/>
        <w:rPr>
          <w:b/>
          <w:sz w:val="24"/>
          <w:szCs w:val="24"/>
        </w:rPr>
      </w:pPr>
      <w:r w:rsidRPr="001A1D24">
        <w:rPr>
          <w:b/>
          <w:sz w:val="22"/>
          <w:szCs w:val="22"/>
        </w:rPr>
        <w:t xml:space="preserve">в целях склонения </w:t>
      </w:r>
      <w:r w:rsidR="001A1D24" w:rsidRPr="001A1D24">
        <w:rPr>
          <w:b/>
          <w:sz w:val="22"/>
          <w:szCs w:val="22"/>
        </w:rPr>
        <w:t>служащего совета депутатов муниципального образования</w:t>
      </w:r>
      <w:r w:rsidR="001A1D24" w:rsidRPr="001A1D24">
        <w:rPr>
          <w:b/>
          <w:sz w:val="24"/>
          <w:szCs w:val="24"/>
        </w:rPr>
        <w:t xml:space="preserve"> Сосновоборский городской округ Ленинградской области  к совершению коррупционных правонарушений</w:t>
      </w:r>
    </w:p>
    <w:p w:rsidR="001A1D24" w:rsidRPr="001A1D24" w:rsidRDefault="001A1D24" w:rsidP="001A1D24">
      <w:pPr>
        <w:jc w:val="center"/>
        <w:rPr>
          <w:b/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2410"/>
        <w:gridCol w:w="5528"/>
        <w:gridCol w:w="2835"/>
        <w:gridCol w:w="1701"/>
      </w:tblGrid>
      <w:tr w:rsidR="004F743C" w:rsidTr="004F743C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743C" w:rsidRDefault="004F743C" w:rsidP="00AA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743C" w:rsidRDefault="004F743C" w:rsidP="00AA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уведомления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3C" w:rsidRDefault="004F743C" w:rsidP="00AA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муниципальном  служащем, направившем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уведомление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743C" w:rsidRDefault="004F743C" w:rsidP="00AA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743C" w:rsidRDefault="004F743C" w:rsidP="00AA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уведомление</w:t>
            </w:r>
          </w:p>
        </w:tc>
      </w:tr>
      <w:tr w:rsidR="004F743C" w:rsidTr="004D7FEB">
        <w:trPr>
          <w:cantSplit/>
          <w:trHeight w:val="96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3C" w:rsidRDefault="004F743C" w:rsidP="00AA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3C" w:rsidRDefault="004F743C" w:rsidP="00AA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3C" w:rsidRDefault="004F743C" w:rsidP="00AA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3C" w:rsidRDefault="004F743C" w:rsidP="00AA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  <w:p w:rsidR="004F743C" w:rsidRDefault="004F743C" w:rsidP="00AA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3C" w:rsidRDefault="004F743C" w:rsidP="00AA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43C" w:rsidRDefault="004F743C" w:rsidP="00AA0E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743C" w:rsidRPr="00660674" w:rsidRDefault="004F743C" w:rsidP="004F743C">
      <w:pPr>
        <w:pStyle w:val="2"/>
        <w:rPr>
          <w:szCs w:val="24"/>
        </w:rPr>
      </w:pPr>
    </w:p>
    <w:p w:rsidR="004F743C" w:rsidRDefault="004F743C" w:rsidP="004F743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4F743C" w:rsidRDefault="004F743C" w:rsidP="004F743C">
      <w:pPr>
        <w:autoSpaceDE w:val="0"/>
        <w:autoSpaceDN w:val="0"/>
        <w:adjustRightInd w:val="0"/>
        <w:outlineLvl w:val="1"/>
        <w:rPr>
          <w:sz w:val="18"/>
          <w:szCs w:val="18"/>
        </w:rPr>
        <w:sectPr w:rsidR="004F743C" w:rsidSect="00356432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4F743C" w:rsidRPr="00602A72" w:rsidRDefault="004F743C" w:rsidP="004F743C">
      <w:pPr>
        <w:ind w:left="4956" w:firstLine="708"/>
        <w:jc w:val="right"/>
        <w:rPr>
          <w:b/>
          <w:i/>
        </w:rPr>
      </w:pPr>
      <w:r>
        <w:rPr>
          <w:sz w:val="24"/>
          <w:szCs w:val="24"/>
        </w:rPr>
        <w:lastRenderedPageBreak/>
        <w:t xml:space="preserve"> </w:t>
      </w:r>
      <w:r w:rsidRPr="00602A72">
        <w:rPr>
          <w:b/>
          <w:i/>
        </w:rPr>
        <w:t>(ФОРМА)</w:t>
      </w:r>
    </w:p>
    <w:p w:rsidR="004F743C" w:rsidRPr="00602A72" w:rsidRDefault="004F743C" w:rsidP="004F743C">
      <w:pPr>
        <w:ind w:left="4956" w:firstLine="708"/>
      </w:pPr>
    </w:p>
    <w:p w:rsidR="004F743C" w:rsidRPr="00602A72" w:rsidRDefault="004F743C" w:rsidP="004F743C">
      <w:pPr>
        <w:ind w:left="4956"/>
        <w:jc w:val="right"/>
      </w:pPr>
      <w:r w:rsidRPr="00602A72">
        <w:t xml:space="preserve">   _______________________________________</w:t>
      </w:r>
    </w:p>
    <w:p w:rsidR="004F743C" w:rsidRPr="00602A72" w:rsidRDefault="004F743C" w:rsidP="004F743C">
      <w:pPr>
        <w:ind w:left="4956"/>
        <w:jc w:val="right"/>
      </w:pPr>
      <w:r w:rsidRPr="00602A72">
        <w:t xml:space="preserve">                             ______________________________________</w:t>
      </w:r>
    </w:p>
    <w:p w:rsidR="004F743C" w:rsidRPr="00602A72" w:rsidRDefault="004F743C" w:rsidP="004F743C">
      <w:pPr>
        <w:pStyle w:val="a6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602A72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должность и </w:t>
      </w:r>
      <w:r w:rsidRPr="00602A72">
        <w:rPr>
          <w:rFonts w:ascii="Times New Roman" w:hAnsi="Times New Roman" w:cs="Times New Roman"/>
          <w:sz w:val="16"/>
          <w:szCs w:val="16"/>
          <w:lang w:val="ru-RU"/>
        </w:rPr>
        <w:t xml:space="preserve"> Ф.И.О.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представителя нанимателя)</w:t>
      </w:r>
    </w:p>
    <w:p w:rsidR="004F743C" w:rsidRPr="00602A72" w:rsidRDefault="004F743C" w:rsidP="004F743C">
      <w:pPr>
        <w:pStyle w:val="a6"/>
        <w:jc w:val="center"/>
        <w:rPr>
          <w:sz w:val="16"/>
          <w:szCs w:val="16"/>
          <w:lang w:val="ru-RU"/>
        </w:rPr>
      </w:pPr>
      <w:r w:rsidRPr="00602A72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602A72">
        <w:rPr>
          <w:sz w:val="16"/>
          <w:szCs w:val="16"/>
          <w:lang w:val="ru-RU"/>
        </w:rPr>
        <w:t xml:space="preserve">   </w:t>
      </w:r>
    </w:p>
    <w:p w:rsidR="004F743C" w:rsidRPr="00602A72" w:rsidRDefault="004F743C" w:rsidP="004F743C">
      <w:pPr>
        <w:pStyle w:val="a6"/>
        <w:jc w:val="center"/>
        <w:rPr>
          <w:rFonts w:ascii="Times New Roman" w:hAnsi="Times New Roman" w:cs="Times New Roman"/>
          <w:lang w:val="ru-RU"/>
        </w:rPr>
      </w:pPr>
      <w:r w:rsidRPr="00602A72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</w:t>
      </w:r>
    </w:p>
    <w:p w:rsidR="004F743C" w:rsidRPr="00602A72" w:rsidRDefault="004F743C" w:rsidP="004F743C">
      <w:pPr>
        <w:jc w:val="center"/>
        <w:rPr>
          <w:sz w:val="18"/>
          <w:szCs w:val="18"/>
        </w:rPr>
      </w:pPr>
      <w:r w:rsidRPr="00602A72">
        <w:t xml:space="preserve">                                                                                        от _____________________________________</w:t>
      </w:r>
    </w:p>
    <w:p w:rsidR="004F743C" w:rsidRPr="00602A72" w:rsidRDefault="004F743C" w:rsidP="004F743C">
      <w:pPr>
        <w:jc w:val="center"/>
        <w:rPr>
          <w:sz w:val="18"/>
          <w:szCs w:val="18"/>
        </w:rPr>
      </w:pPr>
      <w:r w:rsidRPr="00602A72">
        <w:rPr>
          <w:sz w:val="16"/>
          <w:szCs w:val="16"/>
        </w:rPr>
        <w:t xml:space="preserve">                                                                                                                                              (должность</w:t>
      </w:r>
      <w:r w:rsidRPr="00602A72">
        <w:rPr>
          <w:sz w:val="18"/>
          <w:szCs w:val="18"/>
        </w:rPr>
        <w:t xml:space="preserve">)                                                                                                                                                          </w:t>
      </w:r>
    </w:p>
    <w:p w:rsidR="004F743C" w:rsidRPr="00602A72" w:rsidRDefault="004F743C" w:rsidP="004F743C">
      <w:pPr>
        <w:jc w:val="right"/>
        <w:rPr>
          <w:sz w:val="16"/>
          <w:szCs w:val="16"/>
        </w:rPr>
      </w:pPr>
      <w:r w:rsidRPr="00602A72">
        <w:rPr>
          <w:sz w:val="18"/>
          <w:szCs w:val="18"/>
        </w:rPr>
        <w:tab/>
      </w:r>
      <w:r w:rsidRPr="00602A72">
        <w:rPr>
          <w:sz w:val="18"/>
          <w:szCs w:val="18"/>
        </w:rPr>
        <w:tab/>
      </w:r>
      <w:r w:rsidRPr="00602A72">
        <w:rPr>
          <w:sz w:val="18"/>
          <w:szCs w:val="18"/>
        </w:rPr>
        <w:tab/>
      </w:r>
      <w:r w:rsidRPr="00602A72">
        <w:rPr>
          <w:sz w:val="18"/>
          <w:szCs w:val="18"/>
        </w:rPr>
        <w:tab/>
      </w:r>
      <w:r w:rsidRPr="00602A72">
        <w:rPr>
          <w:sz w:val="18"/>
          <w:szCs w:val="18"/>
        </w:rPr>
        <w:tab/>
      </w:r>
      <w:r w:rsidRPr="00602A72">
        <w:rPr>
          <w:sz w:val="18"/>
          <w:szCs w:val="18"/>
        </w:rPr>
        <w:tab/>
        <w:t xml:space="preserve">                             ____________________________________________</w:t>
      </w:r>
      <w:r w:rsidRPr="00602A72">
        <w:rPr>
          <w:sz w:val="18"/>
          <w:szCs w:val="18"/>
        </w:rPr>
        <w:tab/>
      </w:r>
      <w:r w:rsidRPr="00602A72">
        <w:rPr>
          <w:sz w:val="18"/>
          <w:szCs w:val="18"/>
        </w:rPr>
        <w:tab/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 xml:space="preserve">   </w:t>
      </w:r>
      <w:r w:rsidRPr="00602A72">
        <w:rPr>
          <w:sz w:val="18"/>
          <w:szCs w:val="18"/>
        </w:rPr>
        <w:t xml:space="preserve">  </w:t>
      </w:r>
      <w:r w:rsidRPr="00602A72">
        <w:rPr>
          <w:sz w:val="16"/>
          <w:szCs w:val="16"/>
        </w:rPr>
        <w:t>(фамилия, имя, отчество)</w:t>
      </w:r>
    </w:p>
    <w:p w:rsidR="004F743C" w:rsidRPr="00602A72" w:rsidRDefault="004F743C" w:rsidP="004F743C">
      <w:pPr>
        <w:jc w:val="right"/>
        <w:rPr>
          <w:sz w:val="16"/>
          <w:szCs w:val="16"/>
        </w:rPr>
      </w:pPr>
      <w:r w:rsidRPr="00602A72">
        <w:rPr>
          <w:sz w:val="16"/>
          <w:szCs w:val="16"/>
        </w:rPr>
        <w:t xml:space="preserve">                                                                                                                                           _________________________________________________</w:t>
      </w:r>
      <w:r w:rsidRPr="00602A72">
        <w:t xml:space="preserve">    </w:t>
      </w:r>
    </w:p>
    <w:p w:rsidR="004F743C" w:rsidRPr="00602A72" w:rsidRDefault="004F743C" w:rsidP="004F743C">
      <w:pPr>
        <w:jc w:val="right"/>
        <w:rPr>
          <w:b/>
          <w:sz w:val="24"/>
          <w:szCs w:val="24"/>
        </w:rPr>
      </w:pPr>
      <w:r w:rsidRPr="00602A72">
        <w:rPr>
          <w:b/>
          <w:sz w:val="24"/>
          <w:szCs w:val="24"/>
        </w:rPr>
        <w:t xml:space="preserve">                                                              </w:t>
      </w:r>
    </w:p>
    <w:p w:rsidR="004F743C" w:rsidRDefault="004F743C" w:rsidP="004F743C">
      <w:pPr>
        <w:rPr>
          <w:b/>
          <w:sz w:val="24"/>
          <w:szCs w:val="24"/>
        </w:rPr>
      </w:pPr>
      <w:r w:rsidRPr="00602A72">
        <w:rPr>
          <w:b/>
          <w:sz w:val="24"/>
          <w:szCs w:val="24"/>
        </w:rPr>
        <w:t xml:space="preserve">                                                           УВЕДОМЛЕНИЕ</w:t>
      </w:r>
    </w:p>
    <w:p w:rsidR="004F743C" w:rsidRDefault="004F743C" w:rsidP="004F743C">
      <w:pPr>
        <w:jc w:val="center"/>
        <w:rPr>
          <w:b/>
        </w:rPr>
      </w:pPr>
      <w:r w:rsidRPr="00602A72">
        <w:rPr>
          <w:b/>
        </w:rPr>
        <w:t xml:space="preserve">о </w:t>
      </w:r>
      <w:r>
        <w:rPr>
          <w:b/>
        </w:rPr>
        <w:t xml:space="preserve"> факте обращения в целях склонения муниципального служащего </w:t>
      </w:r>
    </w:p>
    <w:p w:rsidR="004F743C" w:rsidRDefault="004F743C" w:rsidP="004F743C">
      <w:pPr>
        <w:jc w:val="center"/>
        <w:rPr>
          <w:b/>
        </w:rPr>
      </w:pPr>
      <w:r>
        <w:rPr>
          <w:b/>
        </w:rPr>
        <w:t>к совершению коррупционных правонарушений</w:t>
      </w:r>
      <w:r w:rsidRPr="00602A72">
        <w:rPr>
          <w:b/>
        </w:rPr>
        <w:t xml:space="preserve">  </w:t>
      </w:r>
    </w:p>
    <w:p w:rsidR="004F743C" w:rsidRPr="00602A72" w:rsidRDefault="004F743C" w:rsidP="004F743C">
      <w:pPr>
        <w:jc w:val="center"/>
        <w:rPr>
          <w:b/>
          <w:sz w:val="24"/>
          <w:szCs w:val="24"/>
        </w:rPr>
      </w:pPr>
    </w:p>
    <w:p w:rsidR="004F743C" w:rsidRDefault="004F743C" w:rsidP="004F743C">
      <w:pPr>
        <w:rPr>
          <w:sz w:val="24"/>
          <w:szCs w:val="24"/>
        </w:rPr>
      </w:pPr>
      <w:r w:rsidRPr="00602A72">
        <w:rPr>
          <w:b/>
        </w:rPr>
        <w:t xml:space="preserve">        </w:t>
      </w:r>
      <w:r w:rsidRPr="00602A72">
        <w:rPr>
          <w:sz w:val="24"/>
          <w:szCs w:val="24"/>
        </w:rPr>
        <w:t xml:space="preserve">В соответствии с частью </w:t>
      </w:r>
      <w:r>
        <w:rPr>
          <w:sz w:val="24"/>
          <w:szCs w:val="24"/>
        </w:rPr>
        <w:t>1</w:t>
      </w:r>
      <w:r w:rsidRPr="00602A72">
        <w:rPr>
          <w:sz w:val="24"/>
          <w:szCs w:val="24"/>
        </w:rPr>
        <w:t xml:space="preserve"> статьи </w:t>
      </w:r>
      <w:r>
        <w:rPr>
          <w:sz w:val="24"/>
          <w:szCs w:val="24"/>
        </w:rPr>
        <w:t>9</w:t>
      </w:r>
      <w:r w:rsidRPr="00602A72">
        <w:rPr>
          <w:sz w:val="24"/>
          <w:szCs w:val="24"/>
        </w:rPr>
        <w:t xml:space="preserve"> Федерального закона от 25.12.2008 года   № 273-ФЗ «О противодействии коррупции» сообщаю, что:</w:t>
      </w:r>
    </w:p>
    <w:p w:rsidR="004F743C" w:rsidRDefault="004F743C" w:rsidP="004F743C">
      <w:pPr>
        <w:pStyle w:val="a6"/>
        <w:rPr>
          <w:lang w:val="ru-RU"/>
        </w:rPr>
      </w:pPr>
      <w:r>
        <w:rPr>
          <w:lang w:val="ru-RU"/>
        </w:rPr>
        <w:t xml:space="preserve">      </w:t>
      </w:r>
      <w:r w:rsidRPr="0099613A">
        <w:rPr>
          <w:rFonts w:ascii="Times New Roman" w:hAnsi="Times New Roman" w:cs="Times New Roman"/>
          <w:lang w:val="ru-RU"/>
        </w:rPr>
        <w:t>1</w:t>
      </w:r>
      <w:r>
        <w:rPr>
          <w:lang w:val="ru-RU"/>
        </w:rPr>
        <w:t>.__________________________________________________________________________________</w:t>
      </w:r>
    </w:p>
    <w:p w:rsidR="004F743C" w:rsidRDefault="004F743C" w:rsidP="004F743C">
      <w:pPr>
        <w:pStyle w:val="a6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</w:t>
      </w:r>
      <w:r w:rsidRPr="00DD1230">
        <w:rPr>
          <w:rFonts w:ascii="Times New Roman" w:hAnsi="Times New Roman" w:cs="Times New Roman"/>
          <w:sz w:val="16"/>
          <w:szCs w:val="16"/>
          <w:lang w:val="ru-RU"/>
        </w:rPr>
        <w:t xml:space="preserve">(описание обстоятельств, при которых стало известно о случаях обращения к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муниципальному </w:t>
      </w:r>
      <w:r w:rsidRPr="00DD1230">
        <w:rPr>
          <w:rFonts w:ascii="Times New Roman" w:hAnsi="Times New Roman" w:cs="Times New Roman"/>
          <w:sz w:val="16"/>
          <w:szCs w:val="16"/>
          <w:lang w:val="ru-RU"/>
        </w:rPr>
        <w:t>служащему в связи с исполнением им служебных обязанностей каких-либо в целях склонения его к совершению коррупционных правонарушений)</w:t>
      </w:r>
    </w:p>
    <w:p w:rsidR="004F743C" w:rsidRDefault="004F743C" w:rsidP="004F743C">
      <w:pPr>
        <w:pStyle w:val="a6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4F743C" w:rsidRDefault="004F743C" w:rsidP="004F743C">
      <w:pPr>
        <w:pStyle w:val="a6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_______________________________________________________________________________________________________________</w:t>
      </w:r>
    </w:p>
    <w:p w:rsidR="004F743C" w:rsidRDefault="004F743C" w:rsidP="004F743C">
      <w:pPr>
        <w:pStyle w:val="a6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4F743C" w:rsidRDefault="004F743C" w:rsidP="004F743C">
      <w:pPr>
        <w:pStyle w:val="a6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________________________________________________________________________________________________________________</w:t>
      </w:r>
    </w:p>
    <w:p w:rsidR="004F743C" w:rsidRDefault="004F743C" w:rsidP="004F743C">
      <w:pPr>
        <w:pStyle w:val="a6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4F743C" w:rsidRDefault="004F743C" w:rsidP="004F743C">
      <w:pPr>
        <w:pStyle w:val="a6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________________________________________________________________________________________________________________</w:t>
      </w:r>
    </w:p>
    <w:p w:rsidR="004F743C" w:rsidRDefault="004F743C" w:rsidP="004F743C">
      <w:pPr>
        <w:pStyle w:val="a6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( дата, место, время, другие условия, возможные свидетели)</w:t>
      </w:r>
    </w:p>
    <w:p w:rsidR="004F743C" w:rsidRPr="00DD1230" w:rsidRDefault="004F743C" w:rsidP="004F743C">
      <w:pPr>
        <w:pStyle w:val="a6"/>
        <w:jc w:val="center"/>
        <w:rPr>
          <w:rFonts w:ascii="Times New Roman" w:hAnsi="Times New Roman" w:cs="Times New Roman"/>
          <w:lang w:val="ru-RU"/>
        </w:rPr>
      </w:pPr>
      <w:r w:rsidRPr="00DD1230">
        <w:rPr>
          <w:rFonts w:ascii="Times New Roman" w:hAnsi="Times New Roman" w:cs="Times New Roman"/>
          <w:lang w:val="ru-RU"/>
        </w:rPr>
        <w:t>2._____________________________________________________</w:t>
      </w:r>
      <w:r>
        <w:rPr>
          <w:rFonts w:ascii="Times New Roman" w:hAnsi="Times New Roman" w:cs="Times New Roman"/>
          <w:lang w:val="ru-RU"/>
        </w:rPr>
        <w:t xml:space="preserve">___________________________                                                       </w:t>
      </w:r>
    </w:p>
    <w:p w:rsidR="004F743C" w:rsidRDefault="004F743C" w:rsidP="004F743C">
      <w:pPr>
        <w:pStyle w:val="a6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(подробные сведения о коррупционных правонарушениях , которые должен был бы совершить муниципальный  служащий по просьбе обратившегося лица)</w:t>
      </w:r>
    </w:p>
    <w:p w:rsidR="004F743C" w:rsidRDefault="004F743C" w:rsidP="004F743C">
      <w:pPr>
        <w:pStyle w:val="a6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</w:t>
      </w:r>
    </w:p>
    <w:p w:rsidR="004F743C" w:rsidRDefault="004F743C" w:rsidP="004F743C">
      <w:pPr>
        <w:pStyle w:val="a6"/>
        <w:rPr>
          <w:rFonts w:ascii="Times New Roman" w:hAnsi="Times New Roman" w:cs="Times New Roman"/>
          <w:sz w:val="16"/>
          <w:szCs w:val="16"/>
          <w:lang w:val="ru-RU"/>
        </w:rPr>
      </w:pPr>
    </w:p>
    <w:p w:rsidR="004F743C" w:rsidRDefault="004F743C" w:rsidP="004F743C">
      <w:pPr>
        <w:pStyle w:val="a6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</w:t>
      </w:r>
      <w:r w:rsidRPr="005A4583">
        <w:rPr>
          <w:rFonts w:ascii="Times New Roman" w:hAnsi="Times New Roman" w:cs="Times New Roman"/>
          <w:lang w:val="ru-RU"/>
        </w:rPr>
        <w:t>3.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__________________________________________________________________________________________________________</w:t>
      </w:r>
    </w:p>
    <w:p w:rsidR="004F743C" w:rsidRDefault="004F743C" w:rsidP="004F743C">
      <w:pPr>
        <w:pStyle w:val="a6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(все известные сведения о физическом (юридическом) лице, склоняющем к коррупционному правонарушению)</w:t>
      </w:r>
    </w:p>
    <w:p w:rsidR="004F743C" w:rsidRDefault="004F743C" w:rsidP="004F743C">
      <w:pPr>
        <w:pStyle w:val="a6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4F743C" w:rsidRDefault="004F743C" w:rsidP="004F743C">
      <w:pPr>
        <w:pStyle w:val="a6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________________________________________________________________________________________________________________</w:t>
      </w:r>
    </w:p>
    <w:p w:rsidR="004F743C" w:rsidRDefault="004F743C" w:rsidP="004F743C">
      <w:pPr>
        <w:pStyle w:val="a6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4F743C" w:rsidRDefault="004F743C" w:rsidP="004F743C">
      <w:pPr>
        <w:pStyle w:val="a6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_______________________________________________________________________________________________________________</w:t>
      </w:r>
    </w:p>
    <w:p w:rsidR="004F743C" w:rsidRDefault="004F743C" w:rsidP="004F743C">
      <w:pPr>
        <w:pStyle w:val="a6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:rsidR="004F743C" w:rsidRDefault="004F743C" w:rsidP="004F743C">
      <w:pPr>
        <w:pStyle w:val="a6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</w:t>
      </w:r>
      <w:r w:rsidRPr="00310DF5"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sz w:val="16"/>
          <w:szCs w:val="16"/>
          <w:lang w:val="ru-RU"/>
        </w:rPr>
        <w:t>.____________________________________________________________________________________________________________</w:t>
      </w:r>
    </w:p>
    <w:p w:rsidR="004F743C" w:rsidRDefault="004F743C" w:rsidP="004F743C">
      <w:pPr>
        <w:pStyle w:val="a6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(способ и обстоятельства склонения к коррупционному правонарушению подкуп, угроза, обман и т.д.) , а также информация об отказе (согласии) принять предложение лица о совершении коррупционного правонарушения)</w:t>
      </w:r>
    </w:p>
    <w:p w:rsidR="004F743C" w:rsidRDefault="004F743C" w:rsidP="004F743C">
      <w:pPr>
        <w:pStyle w:val="a6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4F743C" w:rsidRDefault="004F743C" w:rsidP="004F743C">
      <w:pPr>
        <w:pStyle w:val="a6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_______________________________________________________________________________________________________________</w:t>
      </w:r>
    </w:p>
    <w:p w:rsidR="004F743C" w:rsidRDefault="004F743C" w:rsidP="004F743C">
      <w:pPr>
        <w:pStyle w:val="a6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4F743C" w:rsidRDefault="004F743C" w:rsidP="004F743C">
      <w:pPr>
        <w:pStyle w:val="a6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_______________________________________________________________________________________________________________</w:t>
      </w:r>
    </w:p>
    <w:p w:rsidR="004F743C" w:rsidRDefault="004F743C" w:rsidP="004F743C">
      <w:pPr>
        <w:pStyle w:val="a6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:rsidR="004F743C" w:rsidRDefault="004F743C" w:rsidP="004F743C">
      <w:pPr>
        <w:pStyle w:val="a6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________________________________________________________________________________________________________________</w:t>
      </w:r>
    </w:p>
    <w:p w:rsidR="004F743C" w:rsidRDefault="004F743C" w:rsidP="004F743C">
      <w:pPr>
        <w:pStyle w:val="a6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4F743C" w:rsidRDefault="004F743C" w:rsidP="004F743C">
      <w:pPr>
        <w:pStyle w:val="a6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</w:t>
      </w:r>
      <w:r w:rsidRPr="00310DF5"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  <w:sz w:val="16"/>
          <w:szCs w:val="16"/>
          <w:lang w:val="ru-RU"/>
        </w:rPr>
        <w:t>. ____________________________________________________________________________________________________________</w:t>
      </w:r>
    </w:p>
    <w:p w:rsidR="004F743C" w:rsidRDefault="004F743C" w:rsidP="004F743C">
      <w:pPr>
        <w:pStyle w:val="a6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(информация  об исполнении муниципальным  служащим обязанности по уведомлению органов прокуратуры или других государственных органов об обращении к муниципальному служащему в целях склонения его к совершению коррупционных правонарушений)</w:t>
      </w:r>
    </w:p>
    <w:p w:rsidR="004F743C" w:rsidRDefault="004F743C" w:rsidP="004F743C">
      <w:pPr>
        <w:pStyle w:val="a6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4F743C" w:rsidRDefault="004F743C" w:rsidP="004F743C">
      <w:pPr>
        <w:pStyle w:val="a6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_______________________________________________________________________________________________________________</w:t>
      </w:r>
    </w:p>
    <w:p w:rsidR="004F743C" w:rsidRDefault="004F743C" w:rsidP="004F743C">
      <w:pPr>
        <w:pStyle w:val="a6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4F743C" w:rsidRDefault="004F743C" w:rsidP="004F743C">
      <w:pPr>
        <w:pStyle w:val="a6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_______________________________________________________________________________________________________________</w:t>
      </w:r>
    </w:p>
    <w:p w:rsidR="004F743C" w:rsidRDefault="004F743C" w:rsidP="004F743C">
      <w:pPr>
        <w:pStyle w:val="a6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4F743C" w:rsidRPr="00DD1230" w:rsidRDefault="004F743C" w:rsidP="004F743C">
      <w:pPr>
        <w:pStyle w:val="a6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</w:t>
      </w:r>
    </w:p>
    <w:p w:rsidR="004F743C" w:rsidRPr="00602A72" w:rsidRDefault="004F743C" w:rsidP="004F743C">
      <w:pPr>
        <w:ind w:left="360"/>
        <w:rPr>
          <w:b/>
        </w:rPr>
      </w:pPr>
    </w:p>
    <w:p w:rsidR="004F743C" w:rsidRDefault="004F743C" w:rsidP="004F743C">
      <w:pPr>
        <w:pStyle w:val="a6"/>
        <w:rPr>
          <w:lang w:val="ru-RU"/>
        </w:rPr>
      </w:pPr>
      <w:r w:rsidRPr="007F791A">
        <w:rPr>
          <w:rFonts w:ascii="Times New Roman" w:hAnsi="Times New Roman" w:cs="Times New Roman"/>
          <w:lang w:val="ru-RU"/>
        </w:rPr>
        <w:t>«____» ______________ 20 ____ г.</w:t>
      </w:r>
      <w:r>
        <w:rPr>
          <w:lang w:val="ru-RU"/>
        </w:rPr>
        <w:t xml:space="preserve">                                            ________________    ___________________</w:t>
      </w:r>
    </w:p>
    <w:p w:rsidR="004F743C" w:rsidRDefault="004F743C" w:rsidP="004F743C">
      <w:pPr>
        <w:pStyle w:val="a6"/>
        <w:rPr>
          <w:rFonts w:ascii="Times New Roman" w:hAnsi="Times New Roman" w:cs="Times New Roman"/>
          <w:sz w:val="16"/>
          <w:szCs w:val="16"/>
          <w:lang w:val="ru-RU"/>
        </w:rPr>
      </w:pPr>
      <w:r w:rsidRPr="007F791A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</w:t>
      </w:r>
      <w:r w:rsidRPr="007F791A">
        <w:rPr>
          <w:rFonts w:ascii="Times New Roman" w:hAnsi="Times New Roman" w:cs="Times New Roman"/>
          <w:sz w:val="16"/>
          <w:szCs w:val="16"/>
          <w:lang w:val="ru-RU"/>
        </w:rPr>
        <w:t xml:space="preserve"> (подпись)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</w:t>
      </w:r>
      <w:r w:rsidRPr="007F791A">
        <w:rPr>
          <w:rFonts w:ascii="Times New Roman" w:hAnsi="Times New Roman" w:cs="Times New Roman"/>
          <w:sz w:val="16"/>
          <w:szCs w:val="16"/>
          <w:lang w:val="ru-RU"/>
        </w:rPr>
        <w:t>(Ф.И.О.)</w:t>
      </w:r>
    </w:p>
    <w:p w:rsidR="006F4127" w:rsidRDefault="006F4127" w:rsidP="004F743C">
      <w:pPr>
        <w:autoSpaceDE w:val="0"/>
        <w:autoSpaceDN w:val="0"/>
        <w:adjustRightInd w:val="0"/>
        <w:outlineLvl w:val="1"/>
      </w:pPr>
    </w:p>
    <w:sectPr w:rsidR="006F4127" w:rsidSect="006F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370" w:rsidRDefault="00CC0370" w:rsidP="00356432">
      <w:r>
        <w:separator/>
      </w:r>
    </w:p>
  </w:endnote>
  <w:endnote w:type="continuationSeparator" w:id="0">
    <w:p w:rsidR="00CC0370" w:rsidRDefault="00CC0370" w:rsidP="0035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3627"/>
      <w:docPartObj>
        <w:docPartGallery w:val="Page Numbers (Bottom of Page)"/>
        <w:docPartUnique/>
      </w:docPartObj>
    </w:sdtPr>
    <w:sdtEndPr/>
    <w:sdtContent>
      <w:p w:rsidR="00356432" w:rsidRDefault="00CC0370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734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6432" w:rsidRDefault="003564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370" w:rsidRDefault="00CC0370" w:rsidP="00356432">
      <w:r>
        <w:separator/>
      </w:r>
    </w:p>
  </w:footnote>
  <w:footnote w:type="continuationSeparator" w:id="0">
    <w:p w:rsidR="00CC0370" w:rsidRDefault="00CC0370" w:rsidP="00356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70"/>
    <w:rsid w:val="00082189"/>
    <w:rsid w:val="000D4890"/>
    <w:rsid w:val="00151651"/>
    <w:rsid w:val="001A1D24"/>
    <w:rsid w:val="001D2DB2"/>
    <w:rsid w:val="002078BF"/>
    <w:rsid w:val="0021022E"/>
    <w:rsid w:val="00215C0D"/>
    <w:rsid w:val="0026465B"/>
    <w:rsid w:val="00295F76"/>
    <w:rsid w:val="002A666F"/>
    <w:rsid w:val="002C38E0"/>
    <w:rsid w:val="002E715C"/>
    <w:rsid w:val="00356432"/>
    <w:rsid w:val="003A1E88"/>
    <w:rsid w:val="004219E9"/>
    <w:rsid w:val="00447070"/>
    <w:rsid w:val="00477FFB"/>
    <w:rsid w:val="00493A2B"/>
    <w:rsid w:val="004F743C"/>
    <w:rsid w:val="00522986"/>
    <w:rsid w:val="00552E4B"/>
    <w:rsid w:val="00586208"/>
    <w:rsid w:val="00631982"/>
    <w:rsid w:val="006734B7"/>
    <w:rsid w:val="006F2731"/>
    <w:rsid w:val="006F4127"/>
    <w:rsid w:val="007D6C88"/>
    <w:rsid w:val="00804008"/>
    <w:rsid w:val="00862405"/>
    <w:rsid w:val="00867DDE"/>
    <w:rsid w:val="00884E5A"/>
    <w:rsid w:val="0089562E"/>
    <w:rsid w:val="008E279B"/>
    <w:rsid w:val="00A34456"/>
    <w:rsid w:val="00A909A5"/>
    <w:rsid w:val="00B4196E"/>
    <w:rsid w:val="00B9150C"/>
    <w:rsid w:val="00BF4DF7"/>
    <w:rsid w:val="00C925F8"/>
    <w:rsid w:val="00CC0370"/>
    <w:rsid w:val="00CF351F"/>
    <w:rsid w:val="00CF7349"/>
    <w:rsid w:val="00D66BFD"/>
    <w:rsid w:val="00D90C7A"/>
    <w:rsid w:val="00DD0B24"/>
    <w:rsid w:val="00DE0CDA"/>
    <w:rsid w:val="00E01EB0"/>
    <w:rsid w:val="00E27C16"/>
    <w:rsid w:val="00E52CFB"/>
    <w:rsid w:val="00EA757F"/>
    <w:rsid w:val="00F47D22"/>
    <w:rsid w:val="00F860BF"/>
    <w:rsid w:val="00FA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0952B-27B4-436E-BF2B-FD21C550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743C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F74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F74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F743C"/>
    <w:pPr>
      <w:ind w:firstLine="720"/>
      <w:jc w:val="both"/>
    </w:pPr>
    <w:rPr>
      <w:rFonts w:eastAsia="Calibri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4F743C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74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4F74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74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F743C"/>
    <w:pPr>
      <w:ind w:left="720"/>
      <w:contextualSpacing/>
    </w:pPr>
  </w:style>
  <w:style w:type="paragraph" w:styleId="a6">
    <w:name w:val="No Spacing"/>
    <w:uiPriority w:val="1"/>
    <w:qFormat/>
    <w:rsid w:val="004F743C"/>
    <w:pPr>
      <w:spacing w:after="0" w:line="240" w:lineRule="auto"/>
    </w:pPr>
    <w:rPr>
      <w:rFonts w:eastAsiaTheme="minorEastAsia"/>
      <w:lang w:val="en-US" w:bidi="en-US"/>
    </w:rPr>
  </w:style>
  <w:style w:type="paragraph" w:styleId="a7">
    <w:name w:val="header"/>
    <w:basedOn w:val="a"/>
    <w:link w:val="a8"/>
    <w:uiPriority w:val="99"/>
    <w:semiHidden/>
    <w:unhideWhenUsed/>
    <w:rsid w:val="003564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6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564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64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2959;fld=134;dst=10009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9398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B2D2E-672D-426C-847A-CDCA47E1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 - Ремнева Е.И.</dc:creator>
  <cp:lastModifiedBy>Совет Депутатов-Матвеев А.С.</cp:lastModifiedBy>
  <cp:revision>2</cp:revision>
  <cp:lastPrinted>2021-12-20T12:59:00Z</cp:lastPrinted>
  <dcterms:created xsi:type="dcterms:W3CDTF">2021-12-29T12:00:00Z</dcterms:created>
  <dcterms:modified xsi:type="dcterms:W3CDTF">2021-12-29T12:00:00Z</dcterms:modified>
</cp:coreProperties>
</file>