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B2" w:rsidRPr="00533177" w:rsidRDefault="00CF08B2" w:rsidP="00CF08B2">
      <w:pPr>
        <w:ind w:left="5948" w:firstLine="424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ПРИЛОЖЕНИЕ</w:t>
      </w:r>
    </w:p>
    <w:p w:rsidR="00CF08B2" w:rsidRPr="00533177" w:rsidRDefault="00CF08B2" w:rsidP="00CF08B2">
      <w:pPr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постановлению администрации</w:t>
      </w:r>
    </w:p>
    <w:p w:rsidR="00CF08B2" w:rsidRPr="00533177" w:rsidRDefault="00CF08B2" w:rsidP="00CF08B2">
      <w:pPr>
        <w:jc w:val="right"/>
        <w:rPr>
          <w:sz w:val="24"/>
          <w:szCs w:val="24"/>
        </w:rPr>
      </w:pPr>
      <w:r w:rsidRPr="00533177">
        <w:rPr>
          <w:sz w:val="24"/>
          <w:szCs w:val="24"/>
        </w:rPr>
        <w:t>Сосновоборского городского округа</w:t>
      </w:r>
    </w:p>
    <w:p w:rsidR="00CF08B2" w:rsidRPr="00533177" w:rsidRDefault="00CF08B2" w:rsidP="00CF08B2">
      <w:pPr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18/01/2021 № 43</w:t>
      </w:r>
    </w:p>
    <w:p w:rsidR="00533177" w:rsidRPr="00533177" w:rsidRDefault="00533177" w:rsidP="00CF08B2">
      <w:pPr>
        <w:jc w:val="right"/>
        <w:rPr>
          <w:sz w:val="24"/>
          <w:szCs w:val="24"/>
        </w:rPr>
      </w:pPr>
      <w:r w:rsidRPr="00533177">
        <w:rPr>
          <w:sz w:val="24"/>
          <w:szCs w:val="24"/>
        </w:rPr>
        <w:t>(с изменениями от 05.03.2021 № 433)</w:t>
      </w:r>
    </w:p>
    <w:p w:rsidR="00CF08B2" w:rsidRPr="00533177" w:rsidRDefault="00CF08B2" w:rsidP="00CF08B2">
      <w:pPr>
        <w:jc w:val="center"/>
        <w:rPr>
          <w:sz w:val="24"/>
          <w:szCs w:val="24"/>
        </w:rPr>
      </w:pPr>
    </w:p>
    <w:p w:rsidR="00CF08B2" w:rsidRPr="00533177" w:rsidRDefault="00CF08B2" w:rsidP="00CF08B2">
      <w:pPr>
        <w:jc w:val="center"/>
        <w:rPr>
          <w:sz w:val="24"/>
          <w:szCs w:val="24"/>
        </w:rPr>
      </w:pPr>
    </w:p>
    <w:p w:rsidR="00CF08B2" w:rsidRPr="00533177" w:rsidRDefault="00CF08B2" w:rsidP="00CF08B2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533177">
        <w:rPr>
          <w:b/>
          <w:bCs/>
          <w:caps/>
          <w:sz w:val="24"/>
          <w:szCs w:val="24"/>
        </w:rPr>
        <w:t>порядОК предоставления субсидии Сосновоборскому муниципальному фонду поддержки предпринимательства В РАМКАХ РЕАЛИЗАЦИИ МУНИЦИПАЛЬНОЙ ПРОГРАММЫ</w:t>
      </w:r>
    </w:p>
    <w:p w:rsidR="00CF08B2" w:rsidRPr="00533177" w:rsidRDefault="00CF08B2" w:rsidP="00CF08B2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533177">
        <w:rPr>
          <w:b/>
          <w:bCs/>
          <w:caps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CF08B2" w:rsidRPr="00533177" w:rsidRDefault="00CF08B2" w:rsidP="00CF08B2">
      <w:pPr>
        <w:autoSpaceDE w:val="0"/>
        <w:autoSpaceDN w:val="0"/>
        <w:adjustRightInd w:val="0"/>
        <w:ind w:firstLine="540"/>
        <w:rPr>
          <w:bCs/>
          <w:caps/>
          <w:sz w:val="24"/>
          <w:szCs w:val="24"/>
        </w:rPr>
      </w:pPr>
    </w:p>
    <w:p w:rsidR="00CF08B2" w:rsidRPr="00533177" w:rsidRDefault="00CF08B2" w:rsidP="00CF08B2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533177">
        <w:rPr>
          <w:bCs/>
          <w:sz w:val="24"/>
          <w:szCs w:val="24"/>
        </w:rPr>
        <w:t>1. </w:t>
      </w:r>
      <w:r w:rsidRPr="00533177">
        <w:rPr>
          <w:bCs/>
          <w:caps/>
          <w:sz w:val="24"/>
          <w:szCs w:val="24"/>
        </w:rPr>
        <w:t>Общие положения о предоставлении субсидии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Настоящий Порядок устанавливает цели, условия и правила предоставления субсидии из местного бюджета (далее – субсидия) в целях обеспечения деятельности Сосновоборскому муниципальному фонду поддержки предпринимательства, входящему в состав инфраструктуры поддержки субъектов малого и среднего предпринимательства на территории Сосновоборского городского округа, а также правила возврата субсидии в случае нарушения условий ее предоставления, в соответствии с подпрограммой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533177">
        <w:rPr>
          <w:bCs/>
          <w:i/>
          <w:sz w:val="24"/>
          <w:szCs w:val="24"/>
        </w:rPr>
        <w:t>1.1.Используемые понятия.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В настоящем Порядке предоставления субсидии используются следующие основные понятия: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субсидия – целевые денежные средства, предоставляемые из бюджета городского округа на безвозмездной и безвозвратной основе на обеспечение деятельности и развитие некоммерческой организации, входящей в инфраструктуру поддержки предпринимательства, направленной на создание благоприятных условий для развития и поддержки малого и среднего предпринимательства на территории муниципального образования Сосновоборский городской округ Ленинградской области (далее – Сосновоборский городской округ);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соглашением либо иным документом, являющимся правовым основанием предоставления указанных средств;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соглашение – договор об условиях и порядке предоставления субсидии между администрацией Сосновоборского городского округа и Получателем субсидии о предоставлении субсидии.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533177">
        <w:rPr>
          <w:bCs/>
          <w:i/>
          <w:sz w:val="24"/>
          <w:szCs w:val="24"/>
        </w:rPr>
        <w:t>1.2.Цели предоставления субсидии.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33177">
        <w:rPr>
          <w:rFonts w:eastAsia="Calibri"/>
          <w:sz w:val="24"/>
          <w:szCs w:val="24"/>
          <w:lang w:eastAsia="en-US"/>
        </w:rPr>
        <w:t>Субсидия предоставляется Получателю субсидии в целях возмещения затрат:</w:t>
      </w:r>
    </w:p>
    <w:p w:rsidR="00CF08B2" w:rsidRPr="00533177" w:rsidRDefault="00CF08B2" w:rsidP="00CF08B2">
      <w:pPr>
        <w:spacing w:before="120" w:after="120"/>
        <w:ind w:firstLine="539"/>
        <w:contextualSpacing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 и т.п.) по актуальным темам по вопросам предпринимательства, подготовку и выпуск в эфир </w:t>
      </w:r>
      <w:r w:rsidRPr="00533177">
        <w:rPr>
          <w:sz w:val="24"/>
          <w:szCs w:val="24"/>
        </w:rPr>
        <w:lastRenderedPageBreak/>
        <w:t>телепередач, техническую поддержку и обслуживание сайта Фонда, а также других мероприятий, посвященных вопросам развития и поддержки малого предпринимательства;</w:t>
      </w:r>
    </w:p>
    <w:p w:rsidR="00CF08B2" w:rsidRPr="00533177" w:rsidRDefault="00CF08B2" w:rsidP="00CF08B2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533177">
        <w:rPr>
          <w:rFonts w:eastAsia="Calibri"/>
          <w:sz w:val="24"/>
          <w:szCs w:val="24"/>
          <w:lang w:eastAsia="en-US"/>
        </w:rPr>
        <w:t>-на развитие Фонда в рамках реализации подпрограммы</w:t>
      </w:r>
      <w:r w:rsidRPr="00533177">
        <w:rPr>
          <w:rFonts w:eastAsia="Calibri"/>
          <w:b/>
          <w:sz w:val="24"/>
          <w:szCs w:val="24"/>
          <w:lang w:eastAsia="en-US"/>
        </w:rPr>
        <w:t xml:space="preserve"> </w:t>
      </w:r>
      <w:r w:rsidRPr="00533177">
        <w:rPr>
          <w:rFonts w:eastAsia="Calibri"/>
          <w:sz w:val="24"/>
          <w:szCs w:val="24"/>
          <w:lang w:eastAsia="en-US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CF08B2" w:rsidRPr="00533177" w:rsidRDefault="00CF08B2" w:rsidP="00CF08B2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533177">
        <w:rPr>
          <w:rFonts w:eastAsia="Calibri"/>
          <w:sz w:val="24"/>
          <w:szCs w:val="24"/>
          <w:lang w:eastAsia="en-US"/>
        </w:rPr>
        <w:t>- на оказание услуг по сбору и обработке статистических показателей на территории Сосновоборского городского округа в целях проведения мониторинга малого предпринимательства в г. Сосновый Бор Ленинградской области.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533177">
        <w:rPr>
          <w:bCs/>
          <w:i/>
          <w:sz w:val="24"/>
          <w:szCs w:val="24"/>
        </w:rPr>
        <w:t>1.3.Наименование главного распорядителя.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Сосновоборского городского округа (далее – главный распорядитель бюджетных средств, Администрация).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533177">
        <w:rPr>
          <w:bCs/>
          <w:i/>
          <w:sz w:val="24"/>
          <w:szCs w:val="24"/>
        </w:rPr>
        <w:t>1.4. Наименование получателя субсидии.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Получателем субсидии является Сосновоборский муниципальный фонд поддержки предпринимательства (далее – Получатель субсидии), являющийся некоммерческой организацией, основной целью деятельности которого является осуществление мер по поддержке и развитию малого и среднего предпринимательства на территории Сосновоборского городского округа.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533177">
        <w:rPr>
          <w:bCs/>
          <w:i/>
          <w:sz w:val="24"/>
          <w:szCs w:val="24"/>
        </w:rPr>
        <w:t>1.5.Категории и (или) критерии отбора получателей субсидии, имеющих право на получение субсидии, отбираемых исходя из указанных критериев.</w:t>
      </w:r>
    </w:p>
    <w:p w:rsidR="00CF08B2" w:rsidRPr="00533177" w:rsidRDefault="00CF08B2" w:rsidP="00CF08B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533177">
        <w:rPr>
          <w:bCs/>
          <w:sz w:val="24"/>
          <w:szCs w:val="24"/>
        </w:rPr>
        <w:t xml:space="preserve">Процедура конкурсного отбора не предусмотрена, так как единственным Получателем субсидии является Сосновоборский муниципальный фонд поддержки предпринимательства </w:t>
      </w:r>
      <w:r w:rsidRPr="00533177">
        <w:rPr>
          <w:sz w:val="24"/>
          <w:szCs w:val="24"/>
        </w:rPr>
        <w:t>(далее – Фонд)</w:t>
      </w:r>
      <w:r w:rsidRPr="00533177">
        <w:rPr>
          <w:bCs/>
          <w:sz w:val="24"/>
          <w:szCs w:val="24"/>
        </w:rPr>
        <w:t>, согласно решению совета депутатов о бюджете на соответствующий финансовый год и плановый период.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533177">
        <w:rPr>
          <w:bCs/>
          <w:i/>
          <w:sz w:val="24"/>
          <w:szCs w:val="24"/>
        </w:rPr>
        <w:t>1.6. Способ проведения отбора получателей субсидии.</w:t>
      </w:r>
    </w:p>
    <w:p w:rsidR="00CF08B2" w:rsidRPr="00533177" w:rsidRDefault="00CF08B2" w:rsidP="00CF08B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533177">
        <w:rPr>
          <w:bCs/>
          <w:sz w:val="24"/>
          <w:szCs w:val="24"/>
        </w:rPr>
        <w:t>Отсутствует.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533177">
        <w:rPr>
          <w:bCs/>
          <w:i/>
          <w:sz w:val="24"/>
          <w:szCs w:val="24"/>
        </w:rPr>
        <w:t>1.7.</w:t>
      </w:r>
      <w:r w:rsidRPr="00533177">
        <w:rPr>
          <w:bCs/>
          <w:i/>
          <w:sz w:val="24"/>
          <w:szCs w:val="24"/>
          <w:lang w:val="en-US"/>
        </w:rPr>
        <w:t> </w:t>
      </w:r>
      <w:r w:rsidRPr="00533177">
        <w:rPr>
          <w:bCs/>
          <w:i/>
          <w:sz w:val="24"/>
          <w:szCs w:val="24"/>
        </w:rPr>
        <w:t>Размещение сведений о субсидии.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sz w:val="24"/>
          <w:szCs w:val="24"/>
        </w:rPr>
      </w:pPr>
      <w:r w:rsidRPr="00533177">
        <w:rPr>
          <w:bCs/>
          <w:sz w:val="24"/>
          <w:szCs w:val="24"/>
        </w:rPr>
        <w:t>2. </w:t>
      </w:r>
      <w:r w:rsidRPr="00533177">
        <w:rPr>
          <w:bCs/>
          <w:caps/>
          <w:sz w:val="24"/>
          <w:szCs w:val="24"/>
        </w:rPr>
        <w:t>Условия и порядок предоставления субсидии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2.1. Требования, которым должен соответствовать получатель субсидии на 1-е число месяца, предшествующего месяцу, в котором планируется заключение соглашения.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2.1.1. 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2.1.2. У Получателя субсидии должна отсутствовать просроченная задолженность по возврату в бюджет Сосновоборского городского округа, из которого планируется предоставление субсидии, субсидий, бюджетных инвестиций, предоставленных в том числе в </w:t>
      </w:r>
      <w:r w:rsidRPr="00533177">
        <w:rPr>
          <w:sz w:val="24"/>
          <w:szCs w:val="24"/>
        </w:rPr>
        <w:lastRenderedPageBreak/>
        <w:t>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533177" w:rsidRPr="00533177" w:rsidRDefault="00533177" w:rsidP="005331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2.1.3. Получатель субсидии не должен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2.1.4. В реестре дисквалифицированных лиц отсутствуют сведения о дисквалифицированных руководителе или главном бухгалтере Получателя субсидии.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2.1.5. 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2.1.6. Получатель субсидии не должен получать средства из бюджета Сосновоборского городского округа,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2.1.7. Получатель субсидии должен отсутствовать в реестре недобросовестных поставщиков.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2.2. Дата, на которую получатель субсидии должен соответствовать требованиям, указанным в подпункте 2.1.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Получатель субсидии должен соответствовать требованиям, на 1-е число месяца, предшествующего месяцу, в котором планируется заключение соглашения.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2.3. Перечень документов, предоставляемых получателем субсидии для подтверждения соответствия требованиям, указанным в подпункте 2.1.</w:t>
      </w:r>
    </w:p>
    <w:p w:rsidR="00CF08B2" w:rsidRPr="00533177" w:rsidRDefault="00CF08B2" w:rsidP="00CF08B2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Получатель субсидии подтверждает соответствие Фонда требованиям, указанным в подпункте 2.1, в заявлении о предоставлении субсидии.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2.4. Перечень документов, предоставляемых получателем субсидии главному распорядителю для получения субсидии.</w:t>
      </w:r>
      <w:bookmarkStart w:id="0" w:name="_GoBack"/>
      <w:bookmarkEnd w:id="0"/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2.4.1. Основанием для предоставления субсидии являются учредительные документы, бюджет Фонда, определенный сметой доходов и расходов на соответствующий финансовый год, утвержденный Правлением Фонда, а также смета расходования субсидии </w:t>
      </w:r>
      <w:r w:rsidRPr="00533177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533177">
        <w:rPr>
          <w:bCs/>
          <w:sz w:val="24"/>
          <w:szCs w:val="24"/>
        </w:rPr>
        <w:t xml:space="preserve"> на соответствующий финансовый год с ежемесячной и (или) ежеквартальной разбивкой ассигнований (приложение 1 к Порядку), </w:t>
      </w:r>
      <w:r w:rsidRPr="00533177">
        <w:rPr>
          <w:sz w:val="24"/>
          <w:szCs w:val="24"/>
        </w:rPr>
        <w:t>соответственно целям возмещения затрат,</w:t>
      </w:r>
      <w:r w:rsidRPr="00533177">
        <w:rPr>
          <w:bCs/>
          <w:sz w:val="24"/>
          <w:szCs w:val="24"/>
        </w:rPr>
        <w:t xml:space="preserve"> </w:t>
      </w:r>
      <w:r w:rsidRPr="00533177">
        <w:rPr>
          <w:sz w:val="24"/>
          <w:szCs w:val="24"/>
        </w:rPr>
        <w:t xml:space="preserve">и план мероприятий («дорожная карта») </w:t>
      </w:r>
      <w:r w:rsidRPr="00533177">
        <w:rPr>
          <w:bCs/>
          <w:sz w:val="24"/>
          <w:szCs w:val="24"/>
        </w:rPr>
        <w:t xml:space="preserve">на соответствующий финансовый год </w:t>
      </w:r>
      <w:r w:rsidRPr="00533177">
        <w:rPr>
          <w:sz w:val="24"/>
          <w:szCs w:val="24"/>
        </w:rPr>
        <w:t>(приложение 2 к Порядку предоставления субсидии), согласованные с отделом экономического развития Администрации.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2.4.2. Для получения субсидии в целях возмещения затрат, связанных с осуществлением уставной деятельности, а именно оплатой труда и начислениями на выплаты по оплате труда, Получателю субсидии необходимо предоставить в Администрацию положение о системе оплаты труда и материальном стимулировании персонала, штатное расписание сотрудников Фонда, утвержденное Правлением Фонда</w:t>
      </w:r>
      <w:r w:rsidRPr="00533177">
        <w:rPr>
          <w:bCs/>
          <w:sz w:val="24"/>
          <w:szCs w:val="24"/>
        </w:rPr>
        <w:t xml:space="preserve">, а также ежемесячно предоставлять </w:t>
      </w:r>
      <w:r w:rsidRPr="00533177">
        <w:rPr>
          <w:sz w:val="24"/>
          <w:szCs w:val="24"/>
        </w:rPr>
        <w:t xml:space="preserve">табель учета рабочего времени сотрудников Фонда, расчетную ведомость на выплату заработной платы и начислений, платежные документы, подтверждающие произведенные выплаты, и </w:t>
      </w:r>
      <w:r w:rsidRPr="00533177">
        <w:rPr>
          <w:sz w:val="24"/>
          <w:szCs w:val="24"/>
        </w:rPr>
        <w:lastRenderedPageBreak/>
        <w:t>сопроводительную служебную записку, согласованную с отделом экономического развития, о предоставлении субсидий на возмещение произведенных затрат.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2.4.3. Для получения субсидии в целях возмещения затрат, связанных с осуществлением уставной деятельности, в том числе: организацией и проведением информационных семинаров (тренингов и т.п.) по актуальным темам по вопросам предпринимательства, подготовкой и выпуском в эфир телепередач, а также других мероприятий, посвященных вопросам развития малого предпринимательства, Получателю субсидии необходимо </w:t>
      </w:r>
      <w:r w:rsidRPr="00533177">
        <w:rPr>
          <w:bCs/>
          <w:sz w:val="24"/>
          <w:szCs w:val="24"/>
        </w:rPr>
        <w:t>предоставлять</w:t>
      </w:r>
      <w:r w:rsidRPr="00533177">
        <w:rPr>
          <w:sz w:val="24"/>
          <w:szCs w:val="24"/>
        </w:rPr>
        <w:t xml:space="preserve"> 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533177">
        <w:rPr>
          <w:sz w:val="24"/>
          <w:szCs w:val="24"/>
        </w:rPr>
        <w:t xml:space="preserve">2.4.4. Для получения субсидии в целях возмещения затрат, связанных с проведением ремонтных работ в бизнес-инкубаторе производственного назначения (г. Сосновый Бор, Гаражный проезд, д. 3) и (или) в бизнес-инкубаторе офисного назначения (г. Сосновый Бор, пр. Героев, д. 54а) Получателю субсидии необходимо предоставить дефектные ведомости, локальные сметы (локальные сметные расчеты), </w:t>
      </w:r>
      <w:r w:rsidRPr="00533177">
        <w:rPr>
          <w:bCs/>
          <w:sz w:val="24"/>
          <w:szCs w:val="24"/>
        </w:rPr>
        <w:t xml:space="preserve">коммерческие предложения потенциальных исполнителей, </w:t>
      </w:r>
      <w:r w:rsidRPr="00533177">
        <w:rPr>
          <w:sz w:val="24"/>
          <w:szCs w:val="24"/>
        </w:rPr>
        <w:t>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CF08B2" w:rsidRPr="00533177" w:rsidRDefault="00CF08B2" w:rsidP="00CF08B2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2.4.5. Для получения субсидии</w:t>
      </w:r>
      <w:r w:rsidRPr="00533177">
        <w:rPr>
          <w:rFonts w:eastAsia="Calibri"/>
          <w:sz w:val="24"/>
          <w:szCs w:val="24"/>
          <w:lang w:eastAsia="en-US"/>
        </w:rPr>
        <w:t xml:space="preserve"> </w:t>
      </w:r>
      <w:r w:rsidRPr="00533177">
        <w:rPr>
          <w:sz w:val="24"/>
          <w:szCs w:val="24"/>
        </w:rPr>
        <w:t xml:space="preserve">в целях возмещения затрат, связанных </w:t>
      </w:r>
      <w:r w:rsidRPr="00533177">
        <w:rPr>
          <w:rFonts w:eastAsia="Calibri"/>
          <w:sz w:val="24"/>
          <w:szCs w:val="24"/>
          <w:lang w:eastAsia="en-US"/>
        </w:rPr>
        <w:t xml:space="preserve">со сбором и обработкой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области, </w:t>
      </w:r>
      <w:r w:rsidRPr="00533177">
        <w:rPr>
          <w:sz w:val="24"/>
          <w:szCs w:val="24"/>
        </w:rPr>
        <w:t xml:space="preserve">Получателю субсидии необходимо предоставлять в Администрацию собранные отчеты по </w:t>
      </w:r>
      <w:r w:rsidRPr="00533177">
        <w:rPr>
          <w:sz w:val="24"/>
          <w:szCs w:val="24"/>
          <w:shd w:val="clear" w:color="auto" w:fill="FFFFFF"/>
        </w:rPr>
        <w:t>формам сбора статистических показателей, установленных планом мероприятий («дорожной картой»), на бумажном носителе</w:t>
      </w:r>
      <w:r w:rsidRPr="00533177">
        <w:rPr>
          <w:sz w:val="24"/>
          <w:szCs w:val="24"/>
        </w:rPr>
        <w:t>, подтвержденных субъектами малого предпринимательства. Полученные статистические показатели должны быть размещены в специализированной информационно-аналитической системе (далее – ИАС)</w:t>
      </w:r>
      <w:r w:rsidRPr="00533177">
        <w:rPr>
          <w:bCs/>
          <w:sz w:val="24"/>
          <w:szCs w:val="24"/>
        </w:rPr>
        <w:t>. Одновременно в Администрацию должны быть представлены сводный отчет, сформированный в системе</w:t>
      </w:r>
      <w:r w:rsidRPr="00533177">
        <w:rPr>
          <w:sz w:val="24"/>
          <w:szCs w:val="24"/>
        </w:rPr>
        <w:t xml:space="preserve"> </w:t>
      </w:r>
      <w:r w:rsidRPr="00533177">
        <w:rPr>
          <w:bCs/>
          <w:sz w:val="24"/>
          <w:szCs w:val="24"/>
        </w:rPr>
        <w:t xml:space="preserve">ИАС, и </w:t>
      </w:r>
      <w:r w:rsidRPr="00533177">
        <w:rPr>
          <w:sz w:val="24"/>
          <w:szCs w:val="24"/>
        </w:rPr>
        <w:t>служебная записка, согласованная с отделом экономического развития, о предоставлении субсидии на возмещение произведенных затрат.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2.5.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2.6. Предоставление субсидии в очередном финансовом году Получателю субсидии, в случае невозможности ее предоставления в текущем финансовом году в связи с недостаточностью лимитов бюджетных обязательств, осуществляется в пределах лимитов бюджетных обязательств очередного финансового года.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2.7. Главный распорядитель бюджетных средств обязан проводить проверки достоверности сведений, содержащихся в заявлении о предоставлении субсидии и представляемых Получателем субсидии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CF08B2" w:rsidRPr="00533177" w:rsidRDefault="00CF08B2" w:rsidP="00CF08B2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2.8. Администрация (в лице комитета финансов, центральной бухгалтерии и отдела экономического развития в части касающейся) проверяет Получателя субсидии на соответствие требованиям, указанным в подпункте 2.1.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lastRenderedPageBreak/>
        <w:t>2.9. Порядок и сроки рассмотрения главным распорядителем документов, указанных в подпункте 2.4.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2.9.1. Получатель субсидии предоставляет не позднее третьего рабочего дня, следующего за отчетным периодом, документы, указанные в подпунктах подпункта 2.4 (соответственно целям возмещения затрат) и подтверждающие произведенные затраты в отчетном периоде.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2.9.2. Главный распорядитель рассматривает направленную Получателем субсидии отчетную документацию в течение трех рабочих дней.</w:t>
      </w:r>
    </w:p>
    <w:p w:rsidR="00CF08B2" w:rsidRPr="00533177" w:rsidRDefault="00CF08B2" w:rsidP="00CF08B2">
      <w:pPr>
        <w:spacing w:before="120" w:after="120"/>
        <w:ind w:firstLine="567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2.10. Основания для отказа получателю субсидии в предоставлении субсидии.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Получателю субсидии будет отказано в предоставлении субсидии на основании:</w:t>
      </w:r>
    </w:p>
    <w:p w:rsidR="00CF08B2" w:rsidRPr="00533177" w:rsidRDefault="00CF08B2" w:rsidP="00533177">
      <w:pPr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-несоответствия представленных Получателем субсидии документов требованиям, определенным </w:t>
      </w:r>
      <w:r w:rsidR="00533177" w:rsidRPr="00533177">
        <w:rPr>
          <w:sz w:val="24"/>
          <w:szCs w:val="24"/>
        </w:rPr>
        <w:t xml:space="preserve">в соответствии с </w:t>
      </w:r>
      <w:r w:rsidRPr="00533177">
        <w:rPr>
          <w:sz w:val="24"/>
          <w:szCs w:val="24"/>
        </w:rPr>
        <w:t>подпунктами 2.3, 2.4, или непредставление (предоставление не в полном объеме) указанных документов;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-установление факта недостоверности представленной Получателем субсидии информации.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2.11. 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533177">
        <w:rPr>
          <w:sz w:val="24"/>
          <w:szCs w:val="24"/>
        </w:rPr>
        <w:t xml:space="preserve">Расчет размера субсидии производится на основании предоставленной Получателем субсидий сметы расходования субсидии </w:t>
      </w:r>
      <w:r w:rsidRPr="00533177">
        <w:rPr>
          <w:bCs/>
          <w:sz w:val="24"/>
          <w:szCs w:val="24"/>
        </w:rPr>
        <w:t>на соответствующий финансовый год и лимитов бюджетных обязательств, утвержденных в установленном порядке на предоставление субсидии. Источником получения субсидии является местный бюджет.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налогообложения. В случае применения специальных режимов налогообложения, из возмещаемых затрат уплаченный налог на добавленную стоимость не исключается.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2.12. Порядок и сроки возврата субсидии в местный бюджет в случае нарушения условий ее предоставления.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2.12.1. 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2.12.2. 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2.13. 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2.13.1. Для заключения соглашения между Получателем субсидии и главным распорядителем о предоставлении субсидии из местного бюджета</w:t>
      </w:r>
      <w:r w:rsidRPr="00533177">
        <w:rPr>
          <w:i/>
          <w:sz w:val="24"/>
          <w:szCs w:val="24"/>
        </w:rPr>
        <w:t xml:space="preserve"> </w:t>
      </w:r>
      <w:r w:rsidRPr="00533177">
        <w:rPr>
          <w:sz w:val="24"/>
          <w:szCs w:val="24"/>
        </w:rPr>
        <w:t>Фонду необходимо представить в отдел экономического развития Администрации документы, согласно подпункта 2.4.1.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2.13.2. Отдел экономического развития готовит проект соглашения между Получателем субсидии и главным распорядителем о предоставлении субсидии из местного бюджета</w:t>
      </w:r>
      <w:r w:rsidRPr="00533177">
        <w:rPr>
          <w:i/>
          <w:sz w:val="24"/>
          <w:szCs w:val="24"/>
        </w:rPr>
        <w:t xml:space="preserve"> </w:t>
      </w:r>
      <w:r w:rsidRPr="00533177">
        <w:rPr>
          <w:sz w:val="24"/>
          <w:szCs w:val="24"/>
        </w:rPr>
        <w:t xml:space="preserve">по типовой форме (приложение 3 к Порядку предоставления субсидии) в размере, рассчитанном </w:t>
      </w:r>
      <w:r w:rsidRPr="00533177">
        <w:rPr>
          <w:sz w:val="24"/>
          <w:szCs w:val="24"/>
        </w:rPr>
        <w:lastRenderedPageBreak/>
        <w:t>в соответствии с подпунктом 2.11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Проект соглашения о предоставлении субсидии из местного бюджета Фонду согласуется с комитетом финансов и централизованной бухгалтерией Администрации.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2.13.3. Соглашение считается заключенным с момента его подписания Получателем субсидии и главным распорядителем.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2.14. 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2.15. В случае если источником финансового обеспечения расходных обязательств Сосновоборского городского округа по предоставлению </w:t>
      </w:r>
      <w:r w:rsidRPr="00533177">
        <w:rPr>
          <w:bCs/>
          <w:sz w:val="24"/>
          <w:szCs w:val="24"/>
        </w:rPr>
        <w:t xml:space="preserve">субъектам малого предпринимательства </w:t>
      </w:r>
      <w:r w:rsidRPr="00533177">
        <w:rPr>
          <w:sz w:val="24"/>
          <w:szCs w:val="24"/>
        </w:rPr>
        <w:t xml:space="preserve">субсидии </w:t>
      </w:r>
      <w:r w:rsidRPr="00533177">
        <w:rPr>
          <w:bCs/>
          <w:sz w:val="24"/>
          <w:szCs w:val="24"/>
        </w:rPr>
        <w:t>на организацию предпринимательской деятельности</w:t>
      </w:r>
      <w:r w:rsidRPr="00533177">
        <w:rPr>
          <w:sz w:val="24"/>
          <w:szCs w:val="24"/>
        </w:rPr>
        <w:t xml:space="preserve"> являются межбюджетные трансферты, имеющие целевое назначение, из федерального бюджета бюджету Ленинградской области, соглашение о предоставлении субсидии из бюджета Сосновоборского городского округа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2.16. 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соглашениях.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получателем субсидии и согласовываются с отделом экономического развития администрации Сосновоборского городского округа. План мероприятий является приложением к соглашению о предоставлении субсидии.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2.17. 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Главный распорядитель бюджетных средств перечисляет субсидию Получателю субсидии не позднее 10 (десятого) рабочего дня, следующего за днем принятия главным распорядителем бюджетных средств положительного решения о перечислении субсидии Получателю субсидии по результатам рассмотрения документов, указанных в подпунктах 2.3, 2.4 настоящего Порядка предоставления субсидии.  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2.18. Счет, на который перечисляется субсидия, с учетом положений, установленных бюджетным законодательством Российской Федерации.</w:t>
      </w:r>
    </w:p>
    <w:p w:rsidR="00CF08B2" w:rsidRPr="00533177" w:rsidRDefault="00CF08B2" w:rsidP="00CF08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Главный распорядитель бюджетных средств перечисляет субсидию на расчетный или корреспондентский счет, открытый Получателем субсидии в учреждении Центрального банка Российской Федерации или кредитных организациях, согласно информации, направленной главному распорядителю бюджетных средств заблаговременно (до заключения соглашения о предоставлении субсидии), содержащей платежные реквизиты Получателя субсидии.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533177">
        <w:rPr>
          <w:bCs/>
          <w:sz w:val="24"/>
          <w:szCs w:val="24"/>
        </w:rPr>
        <w:t>3. </w:t>
      </w:r>
      <w:r w:rsidRPr="00533177">
        <w:rPr>
          <w:bCs/>
          <w:caps/>
          <w:sz w:val="24"/>
          <w:szCs w:val="24"/>
        </w:rPr>
        <w:t>ТРЕБОВАНИЯ К ОТЧЕТНОСТИ</w:t>
      </w:r>
    </w:p>
    <w:p w:rsidR="00CF08B2" w:rsidRPr="00533177" w:rsidRDefault="00CF08B2" w:rsidP="00CF08B2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3.1. Получатель субсидии ежеквартально не позднее третьего рабочего дня, следующего за отчетным периодом, представляет в централизованную бухгалтерию Администрации согласованные с отделом экономического развития отчет(ы) о достижении значений результатов предоставления субсидии, отчет(ы) о достижении значений показателей результативности предоставления субсидии и отчет(ы) о расходах Получателя субсидии, </w:t>
      </w:r>
      <w:r w:rsidRPr="00533177">
        <w:rPr>
          <w:sz w:val="24"/>
          <w:szCs w:val="24"/>
        </w:rPr>
        <w:lastRenderedPageBreak/>
        <w:t>источником финансового обеспечения которых является субсидия, по формам, согласно приложений к заключаемому соглашению.</w:t>
      </w:r>
    </w:p>
    <w:p w:rsidR="00CF08B2" w:rsidRPr="00533177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533177">
        <w:rPr>
          <w:bCs/>
          <w:sz w:val="24"/>
          <w:szCs w:val="24"/>
        </w:rPr>
        <w:t>4. </w:t>
      </w:r>
      <w:r w:rsidRPr="00533177">
        <w:rPr>
          <w:bCs/>
          <w:caps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CF08B2" w:rsidRPr="00533177" w:rsidRDefault="00CF08B2" w:rsidP="00CF08B2">
      <w:pPr>
        <w:spacing w:after="120"/>
        <w:ind w:firstLine="567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4.1.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4.1.1. 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контрольно-счетной палатой Сосновоборского городского округа, а также уполномоченными органами государственного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 Федерации.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4.1.2. Контроль целевого использования Фондом денежных средств, перечисленных по заключенному соглашению, осуществляется на основании первичных учетных документов и по документам финансовой отчетности.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533177">
        <w:rPr>
          <w:i/>
          <w:sz w:val="24"/>
          <w:szCs w:val="24"/>
        </w:rPr>
        <w:t>4.2. Меры ответственности за нарушение условий, целей и порядка предоставления субсидии.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4.2.1. В случае выявления нецелевого расходования Получателем субсидии денежных средств, экономии денежных средств, нарушения условий предоставления субсидии главный распорядитель вправе прекратить финансирование и потребовать возврата средств, использованных не по целевому назначению.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4.2.2. 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средств, комитетом финансов, контрольно-счетной палатой Сосновоборского городского округа, а также в случае недостижения значений результатов и показателей, указанных в подпункте 2.16 настоящего Порядка предоставления субсидии, главный распорядитель бюджетных средств, комитет финансов или контрольно-счетная палата Сосновоборского городского округа в течение 10 (десяти)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4.2.3. В случае неустранения нарушений в установленные в акте сроки, главный распорядитель в течение 10 </w:t>
      </w:r>
      <w:r w:rsidRPr="00533177">
        <w:rPr>
          <w:sz w:val="22"/>
          <w:szCs w:val="24"/>
        </w:rPr>
        <w:t>(</w:t>
      </w:r>
      <w:r w:rsidRPr="00533177">
        <w:rPr>
          <w:sz w:val="24"/>
          <w:szCs w:val="24"/>
        </w:rPr>
        <w:t>десяти) рабочих дней со дня истечения указанного срока принимает решение о возврате в бюджет Сосновоборского городского округа субсидии, полученной Фондом, и направляет Получателю субсидии (не позднее 5 (пяти) рабочих дней со дня принятия решения о возврате в бюджет субсидии) на бумажном носителе (лично в руки либо почтовым отправлением) требование, в котором должны быть предусмотрены: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-подлежащая возврату сумма денежных средств и сроки ее возврата;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4.2.4. Получатель субсидии в соответствии с действующим законодательством Российской Федерации несет ответственность за порядок и сроки возврата субсидии в бюджет Сосновоборского городского округа: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-в случае нарушения Получателем субсидии условий, установленных при предоставлении субсидии, выявленного в том числе по фактам проведенных проверок;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-в случае недостижения значений результатов и показателей, указанных в подпункте 2.16 </w:t>
      </w:r>
      <w:r w:rsidRPr="00533177">
        <w:rPr>
          <w:sz w:val="24"/>
          <w:szCs w:val="24"/>
        </w:rPr>
        <w:lastRenderedPageBreak/>
        <w:t>настоящего Порядка предоставления субсидии.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4.2.5. 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4.2.6. В соответствии со ст.395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4.2.7. 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CF08B2" w:rsidRPr="00533177" w:rsidRDefault="00CF08B2" w:rsidP="00CF08B2">
      <w:pPr>
        <w:jc w:val="both"/>
        <w:rPr>
          <w:sz w:val="24"/>
          <w:szCs w:val="24"/>
        </w:rPr>
        <w:sectPr w:rsidR="00CF08B2" w:rsidRPr="00533177" w:rsidSect="00C265B4">
          <w:headerReference w:type="even" r:id="rId7"/>
          <w:headerReference w:type="default" r:id="rId8"/>
          <w:footerReference w:type="even" r:id="rId9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CF08B2" w:rsidRPr="00533177" w:rsidRDefault="00CF08B2" w:rsidP="00CF08B2">
      <w:pPr>
        <w:ind w:left="468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1</w:t>
      </w:r>
    </w:p>
    <w:p w:rsidR="00CF08B2" w:rsidRPr="00533177" w:rsidRDefault="00CF08B2" w:rsidP="00CF08B2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533177">
        <w:rPr>
          <w:sz w:val="24"/>
          <w:szCs w:val="24"/>
        </w:rPr>
        <w:t>к Порядку</w:t>
      </w:r>
    </w:p>
    <w:p w:rsidR="00CF08B2" w:rsidRPr="00533177" w:rsidRDefault="00CF08B2" w:rsidP="00CF08B2">
      <w:pPr>
        <w:ind w:left="720"/>
        <w:jc w:val="both"/>
        <w:rPr>
          <w:sz w:val="24"/>
          <w:szCs w:val="24"/>
        </w:rPr>
      </w:pPr>
    </w:p>
    <w:p w:rsidR="00CF08B2" w:rsidRPr="00533177" w:rsidRDefault="00CF08B2" w:rsidP="00CF08B2">
      <w:pPr>
        <w:ind w:left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(рекомендуемая форма)</w:t>
      </w:r>
    </w:p>
    <w:p w:rsidR="00CF08B2" w:rsidRPr="00533177" w:rsidRDefault="00CF08B2" w:rsidP="00CF08B2">
      <w:pPr>
        <w:ind w:left="720"/>
        <w:jc w:val="both"/>
        <w:rPr>
          <w:sz w:val="24"/>
          <w:szCs w:val="24"/>
        </w:rPr>
      </w:pPr>
    </w:p>
    <w:tbl>
      <w:tblPr>
        <w:tblW w:w="15714" w:type="dxa"/>
        <w:tblInd w:w="-176" w:type="dxa"/>
        <w:tblLook w:val="04A0" w:firstRow="1" w:lastRow="0" w:firstColumn="1" w:lastColumn="0" w:noHBand="0" w:noVBand="1"/>
      </w:tblPr>
      <w:tblGrid>
        <w:gridCol w:w="15714"/>
      </w:tblGrid>
      <w:tr w:rsidR="00533177" w:rsidRPr="00533177" w:rsidTr="00C265B4">
        <w:trPr>
          <w:trHeight w:val="288"/>
        </w:trPr>
        <w:tc>
          <w:tcPr>
            <w:tcW w:w="1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B2" w:rsidRPr="00533177" w:rsidRDefault="00CF08B2" w:rsidP="00C265B4">
            <w:pPr>
              <w:jc w:val="center"/>
              <w:rPr>
                <w:sz w:val="24"/>
                <w:szCs w:val="24"/>
              </w:rPr>
            </w:pPr>
            <w:r w:rsidRPr="00533177">
              <w:rPr>
                <w:bCs/>
                <w:sz w:val="24"/>
                <w:szCs w:val="24"/>
              </w:rPr>
              <w:t xml:space="preserve">Смета </w:t>
            </w:r>
            <w:r w:rsidRPr="00533177">
              <w:rPr>
                <w:sz w:val="24"/>
                <w:szCs w:val="24"/>
              </w:rPr>
              <w:t>Сосновоборского муниципального фонда поддержки малого и среднего предпринимательства</w:t>
            </w:r>
          </w:p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по использованию субсидии, направленной на возмещение затрат,</w:t>
            </w:r>
          </w:p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  <w:p w:rsidR="00CF08B2" w:rsidRPr="00533177" w:rsidRDefault="00CF08B2" w:rsidP="00C265B4">
            <w:pPr>
              <w:jc w:val="center"/>
              <w:rPr>
                <w:bCs/>
                <w:sz w:val="24"/>
                <w:szCs w:val="24"/>
              </w:rPr>
            </w:pPr>
          </w:p>
          <w:p w:rsidR="00CF08B2" w:rsidRPr="00533177" w:rsidRDefault="00CF08B2" w:rsidP="00C2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177">
              <w:rPr>
                <w:bCs/>
                <w:sz w:val="24"/>
                <w:szCs w:val="24"/>
              </w:rPr>
              <w:t>на 20__ год</w:t>
            </w:r>
          </w:p>
        </w:tc>
      </w:tr>
    </w:tbl>
    <w:p w:rsidR="00CF08B2" w:rsidRPr="00533177" w:rsidRDefault="00CF08B2" w:rsidP="00CF08B2"/>
    <w:p w:rsidR="00CF08B2" w:rsidRPr="00533177" w:rsidRDefault="00CF08B2" w:rsidP="00CF08B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950"/>
        <w:gridCol w:w="1023"/>
        <w:gridCol w:w="970"/>
        <w:gridCol w:w="1062"/>
        <w:gridCol w:w="1062"/>
        <w:gridCol w:w="3850"/>
        <w:gridCol w:w="1230"/>
      </w:tblGrid>
      <w:tr w:rsidR="00533177" w:rsidRPr="00533177" w:rsidTr="00C265B4">
        <w:trPr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8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№№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hanging="40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Планируемое мероприятие</w:t>
            </w:r>
          </w:p>
        </w:tc>
        <w:tc>
          <w:tcPr>
            <w:tcW w:w="7967" w:type="dxa"/>
            <w:gridSpan w:val="5"/>
            <w:tcBorders>
              <w:right w:val="single" w:sz="4" w:space="0" w:color="auto"/>
            </w:tcBorders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Период (месяц, квартал) / руб.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Итого, руб.</w:t>
            </w:r>
          </w:p>
        </w:tc>
      </w:tr>
      <w:tr w:rsidR="00533177" w:rsidRPr="00533177" w:rsidTr="00C265B4">
        <w:trPr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…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2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3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CF08B2" w:rsidRPr="00533177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533177">
              <w:rPr>
                <w:rFonts w:cs="Arial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</w:tbl>
    <w:p w:rsidR="00CF08B2" w:rsidRPr="00533177" w:rsidRDefault="00CF08B2" w:rsidP="00CF08B2">
      <w:pPr>
        <w:rPr>
          <w:sz w:val="24"/>
          <w:szCs w:val="24"/>
        </w:rPr>
      </w:pPr>
    </w:p>
    <w:p w:rsidR="00CF08B2" w:rsidRPr="00533177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</w:p>
    <w:p w:rsidR="00CF08B2" w:rsidRPr="00533177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</w:p>
    <w:p w:rsidR="00CF08B2" w:rsidRPr="00533177" w:rsidRDefault="00CF08B2" w:rsidP="00CF08B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33177">
        <w:rPr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CF08B2" w:rsidRPr="00533177" w:rsidRDefault="00CF08B2" w:rsidP="00CF08B2">
      <w:pPr>
        <w:ind w:firstLine="567"/>
        <w:rPr>
          <w:sz w:val="24"/>
          <w:szCs w:val="24"/>
        </w:rPr>
      </w:pPr>
      <w:r w:rsidRPr="00533177">
        <w:rPr>
          <w:sz w:val="24"/>
          <w:szCs w:val="24"/>
        </w:rPr>
        <w:t>«__» __________ 20__г.</w:t>
      </w:r>
    </w:p>
    <w:p w:rsidR="00CF08B2" w:rsidRPr="00533177" w:rsidRDefault="00CF08B2" w:rsidP="00CF08B2">
      <w:pPr>
        <w:ind w:firstLine="567"/>
        <w:rPr>
          <w:sz w:val="24"/>
          <w:szCs w:val="24"/>
        </w:rPr>
      </w:pPr>
    </w:p>
    <w:p w:rsidR="00CF08B2" w:rsidRPr="00533177" w:rsidRDefault="00CF08B2" w:rsidP="00CF08B2">
      <w:pPr>
        <w:ind w:firstLine="567"/>
        <w:rPr>
          <w:sz w:val="24"/>
          <w:szCs w:val="24"/>
        </w:rPr>
      </w:pPr>
      <w:r w:rsidRPr="00533177">
        <w:rPr>
          <w:sz w:val="24"/>
          <w:szCs w:val="24"/>
        </w:rPr>
        <w:t>Согласовано.</w:t>
      </w:r>
    </w:p>
    <w:p w:rsidR="00CF08B2" w:rsidRPr="00533177" w:rsidRDefault="00CF08B2" w:rsidP="00CF08B2">
      <w:pPr>
        <w:ind w:firstLine="567"/>
        <w:rPr>
          <w:sz w:val="24"/>
          <w:szCs w:val="24"/>
        </w:rPr>
      </w:pPr>
      <w:r w:rsidRPr="00533177">
        <w:rPr>
          <w:sz w:val="24"/>
          <w:szCs w:val="24"/>
        </w:rPr>
        <w:t xml:space="preserve">Начальник отдела экономического развития администрации Сосновоборского городского округа _____________ ______________ </w:t>
      </w:r>
    </w:p>
    <w:p w:rsidR="00CF08B2" w:rsidRPr="00533177" w:rsidRDefault="00CF08B2" w:rsidP="00CF08B2">
      <w:pPr>
        <w:ind w:firstLine="567"/>
        <w:rPr>
          <w:sz w:val="24"/>
          <w:szCs w:val="24"/>
        </w:rPr>
      </w:pPr>
      <w:r w:rsidRPr="00533177">
        <w:rPr>
          <w:sz w:val="24"/>
          <w:szCs w:val="24"/>
        </w:rPr>
        <w:t>«__» __________ 20__г.</w:t>
      </w:r>
    </w:p>
    <w:p w:rsidR="00CF08B2" w:rsidRPr="00533177" w:rsidRDefault="00CF08B2" w:rsidP="00CF08B2">
      <w:pPr>
        <w:ind w:firstLine="567"/>
        <w:rPr>
          <w:sz w:val="24"/>
          <w:szCs w:val="24"/>
        </w:rPr>
      </w:pPr>
    </w:p>
    <w:p w:rsidR="00CF08B2" w:rsidRPr="00533177" w:rsidRDefault="00CF08B2" w:rsidP="00CF08B2">
      <w:pPr>
        <w:ind w:firstLine="567"/>
        <w:rPr>
          <w:sz w:val="24"/>
          <w:szCs w:val="24"/>
        </w:rPr>
        <w:sectPr w:rsidR="00CF08B2" w:rsidRPr="00533177" w:rsidSect="00C265B4">
          <w:headerReference w:type="even" r:id="rId10"/>
          <w:footerReference w:type="even" r:id="rId11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CF08B2" w:rsidRPr="00533177" w:rsidRDefault="00CF08B2" w:rsidP="00CF08B2">
      <w:pPr>
        <w:ind w:left="468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2</w:t>
      </w:r>
    </w:p>
    <w:p w:rsidR="00CF08B2" w:rsidRPr="00533177" w:rsidRDefault="00CF08B2" w:rsidP="00CF08B2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533177">
        <w:rPr>
          <w:sz w:val="24"/>
          <w:szCs w:val="24"/>
        </w:rPr>
        <w:t>к Порядку</w:t>
      </w:r>
    </w:p>
    <w:p w:rsidR="00CF08B2" w:rsidRPr="00533177" w:rsidRDefault="00CF08B2" w:rsidP="00CF08B2">
      <w:pPr>
        <w:ind w:left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(рекомендуемая форма)</w:t>
      </w:r>
    </w:p>
    <w:p w:rsidR="00CF08B2" w:rsidRPr="00533177" w:rsidRDefault="00CF08B2" w:rsidP="00CF08B2">
      <w:pPr>
        <w:ind w:left="4859"/>
        <w:jc w:val="right"/>
        <w:rPr>
          <w:sz w:val="24"/>
          <w:szCs w:val="24"/>
        </w:rPr>
      </w:pPr>
    </w:p>
    <w:p w:rsidR="00CF08B2" w:rsidRPr="00533177" w:rsidRDefault="00CF08B2" w:rsidP="00CF08B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F08B2" w:rsidRPr="00533177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3177">
        <w:rPr>
          <w:caps/>
          <w:sz w:val="24"/>
          <w:szCs w:val="24"/>
        </w:rPr>
        <w:t>План мероприятий</w:t>
      </w:r>
      <w:r w:rsidRPr="00533177">
        <w:rPr>
          <w:sz w:val="24"/>
          <w:szCs w:val="24"/>
        </w:rPr>
        <w:t xml:space="preserve"> («</w:t>
      </w:r>
      <w:r w:rsidRPr="00533177">
        <w:rPr>
          <w:smallCaps/>
          <w:sz w:val="24"/>
          <w:szCs w:val="24"/>
        </w:rPr>
        <w:t>дорожная карта</w:t>
      </w:r>
      <w:r w:rsidRPr="00533177">
        <w:rPr>
          <w:sz w:val="24"/>
          <w:szCs w:val="24"/>
        </w:rPr>
        <w:t>»)</w:t>
      </w:r>
    </w:p>
    <w:p w:rsidR="00CF08B2" w:rsidRPr="00533177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 xml:space="preserve">Сосновоборского муниципального фонда поддержки малого и среднего предпринимательства </w:t>
      </w:r>
    </w:p>
    <w:p w:rsidR="00CF08B2" w:rsidRPr="00533177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по использованию субсидии, направленной на возмещение затрат,</w:t>
      </w:r>
    </w:p>
    <w:p w:rsidR="00CF08B2" w:rsidRPr="00533177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CF08B2" w:rsidRPr="00533177" w:rsidRDefault="00CF08B2" w:rsidP="00CF08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F08B2" w:rsidRPr="00533177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на 20____ год</w:t>
      </w:r>
    </w:p>
    <w:p w:rsidR="00CF08B2" w:rsidRPr="00533177" w:rsidRDefault="00CF08B2" w:rsidP="00CF08B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16"/>
        <w:gridCol w:w="1505"/>
        <w:gridCol w:w="5461"/>
        <w:gridCol w:w="2835"/>
      </w:tblGrid>
      <w:tr w:rsidR="00533177" w:rsidRPr="00533177" w:rsidTr="00C265B4">
        <w:trPr>
          <w:jc w:val="center"/>
        </w:trPr>
        <w:tc>
          <w:tcPr>
            <w:tcW w:w="708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533177">
              <w:t>№ п/п</w:t>
            </w:r>
          </w:p>
        </w:tc>
        <w:tc>
          <w:tcPr>
            <w:tcW w:w="4516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533177">
              <w:t>Наименование мероприятия</w:t>
            </w:r>
          </w:p>
        </w:tc>
        <w:tc>
          <w:tcPr>
            <w:tcW w:w="1505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533177">
              <w:t>Срок исполнения</w:t>
            </w:r>
          </w:p>
        </w:tc>
        <w:tc>
          <w:tcPr>
            <w:tcW w:w="5461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533177">
              <w:t>Основные функции, ожидаемый результат</w:t>
            </w:r>
          </w:p>
        </w:tc>
        <w:tc>
          <w:tcPr>
            <w:tcW w:w="2835" w:type="dxa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  <w:r w:rsidRPr="00533177">
              <w:t>Примечание</w:t>
            </w:r>
          </w:p>
        </w:tc>
      </w:tr>
      <w:tr w:rsidR="00533177" w:rsidRPr="00533177" w:rsidTr="00C265B4">
        <w:trPr>
          <w:jc w:val="center"/>
        </w:trPr>
        <w:tc>
          <w:tcPr>
            <w:tcW w:w="708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6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1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708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16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61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F08B2" w:rsidRPr="00533177" w:rsidTr="00C265B4">
        <w:trPr>
          <w:jc w:val="center"/>
        </w:trPr>
        <w:tc>
          <w:tcPr>
            <w:tcW w:w="708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16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61" w:type="dxa"/>
            <w:vAlign w:val="center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F08B2" w:rsidRPr="00533177" w:rsidRDefault="00CF08B2" w:rsidP="00C26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F08B2" w:rsidRPr="00533177" w:rsidRDefault="00CF08B2" w:rsidP="00CF08B2">
      <w:pPr>
        <w:rPr>
          <w:sz w:val="24"/>
          <w:szCs w:val="24"/>
        </w:rPr>
      </w:pPr>
    </w:p>
    <w:p w:rsidR="00CF08B2" w:rsidRPr="00533177" w:rsidRDefault="00CF08B2" w:rsidP="00CF08B2">
      <w:pPr>
        <w:rPr>
          <w:sz w:val="24"/>
          <w:szCs w:val="24"/>
        </w:rPr>
      </w:pPr>
    </w:p>
    <w:p w:rsidR="00CF08B2" w:rsidRPr="00533177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  <w:r w:rsidRPr="00533177">
        <w:rPr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CF08B2" w:rsidRPr="00533177" w:rsidRDefault="00CF08B2" w:rsidP="00CF08B2">
      <w:pPr>
        <w:rPr>
          <w:sz w:val="24"/>
          <w:szCs w:val="24"/>
        </w:rPr>
      </w:pPr>
      <w:r w:rsidRPr="00533177">
        <w:rPr>
          <w:sz w:val="24"/>
          <w:szCs w:val="24"/>
        </w:rPr>
        <w:t>«__» __________ 20__г.</w:t>
      </w:r>
    </w:p>
    <w:p w:rsidR="00CF08B2" w:rsidRPr="00533177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</w:p>
    <w:p w:rsidR="00CF08B2" w:rsidRPr="00533177" w:rsidRDefault="00CF08B2" w:rsidP="00CF08B2">
      <w:pPr>
        <w:rPr>
          <w:sz w:val="24"/>
          <w:szCs w:val="24"/>
        </w:rPr>
      </w:pPr>
    </w:p>
    <w:p w:rsidR="00CF08B2" w:rsidRPr="00533177" w:rsidRDefault="00CF08B2" w:rsidP="00CF08B2">
      <w:pPr>
        <w:rPr>
          <w:sz w:val="24"/>
          <w:szCs w:val="24"/>
        </w:rPr>
      </w:pPr>
    </w:p>
    <w:p w:rsidR="00CF08B2" w:rsidRPr="00533177" w:rsidRDefault="00CF08B2" w:rsidP="00CF08B2">
      <w:pPr>
        <w:rPr>
          <w:sz w:val="24"/>
          <w:szCs w:val="24"/>
        </w:rPr>
      </w:pPr>
      <w:r w:rsidRPr="00533177">
        <w:rPr>
          <w:sz w:val="24"/>
          <w:szCs w:val="24"/>
        </w:rPr>
        <w:t>Согласовано.</w:t>
      </w:r>
    </w:p>
    <w:p w:rsidR="00CF08B2" w:rsidRPr="00533177" w:rsidRDefault="00CF08B2" w:rsidP="00CF08B2">
      <w:pPr>
        <w:rPr>
          <w:sz w:val="24"/>
          <w:szCs w:val="24"/>
        </w:rPr>
      </w:pPr>
      <w:r w:rsidRPr="00533177">
        <w:rPr>
          <w:sz w:val="24"/>
          <w:szCs w:val="24"/>
        </w:rPr>
        <w:t xml:space="preserve">Начальник отдела экономического развития администрации Сосновоборского городского округа _____________ ______________ </w:t>
      </w:r>
    </w:p>
    <w:p w:rsidR="00CF08B2" w:rsidRPr="00533177" w:rsidRDefault="00CF08B2" w:rsidP="00CF08B2">
      <w:pPr>
        <w:rPr>
          <w:sz w:val="24"/>
          <w:szCs w:val="24"/>
        </w:rPr>
      </w:pPr>
      <w:r w:rsidRPr="00533177">
        <w:rPr>
          <w:sz w:val="24"/>
          <w:szCs w:val="24"/>
        </w:rPr>
        <w:t>«__» __________ 20__г.</w:t>
      </w:r>
    </w:p>
    <w:p w:rsidR="00CF08B2" w:rsidRPr="00533177" w:rsidRDefault="00CF08B2" w:rsidP="00CF08B2">
      <w:pPr>
        <w:rPr>
          <w:sz w:val="24"/>
          <w:szCs w:val="24"/>
        </w:rPr>
      </w:pPr>
    </w:p>
    <w:p w:rsidR="00CF08B2" w:rsidRPr="00533177" w:rsidRDefault="00CF08B2" w:rsidP="00CF08B2">
      <w:pPr>
        <w:rPr>
          <w:sz w:val="24"/>
          <w:szCs w:val="24"/>
        </w:rPr>
        <w:sectPr w:rsidR="00CF08B2" w:rsidRPr="00533177" w:rsidSect="00C265B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CF08B2" w:rsidRPr="00533177" w:rsidRDefault="00CF08B2" w:rsidP="00CF08B2">
      <w:pPr>
        <w:ind w:left="468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3</w:t>
      </w:r>
    </w:p>
    <w:p w:rsidR="00CF08B2" w:rsidRPr="00533177" w:rsidRDefault="00CF08B2" w:rsidP="00CF08B2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533177">
        <w:rPr>
          <w:sz w:val="24"/>
          <w:szCs w:val="24"/>
        </w:rPr>
        <w:t>к Порядку</w:t>
      </w:r>
    </w:p>
    <w:p w:rsidR="00CF08B2" w:rsidRPr="00533177" w:rsidRDefault="00CF08B2" w:rsidP="00CF08B2">
      <w:pPr>
        <w:jc w:val="right"/>
        <w:rPr>
          <w:sz w:val="24"/>
          <w:szCs w:val="24"/>
        </w:rPr>
      </w:pPr>
    </w:p>
    <w:p w:rsidR="00CF08B2" w:rsidRPr="00533177" w:rsidRDefault="00CF08B2" w:rsidP="00CF08B2">
      <w:pPr>
        <w:rPr>
          <w:sz w:val="24"/>
          <w:szCs w:val="24"/>
        </w:rPr>
      </w:pPr>
      <w:r w:rsidRPr="00533177">
        <w:rPr>
          <w:sz w:val="24"/>
          <w:szCs w:val="24"/>
        </w:rPr>
        <w:t>(форма)</w:t>
      </w:r>
    </w:p>
    <w:p w:rsidR="00CF08B2" w:rsidRPr="00533177" w:rsidRDefault="00CF08B2" w:rsidP="00CF08B2">
      <w:pPr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3177">
        <w:rPr>
          <w:b/>
          <w:bCs/>
          <w:sz w:val="24"/>
          <w:szCs w:val="24"/>
        </w:rPr>
        <w:t xml:space="preserve">Соглашение 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3177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33177">
        <w:rPr>
          <w:b/>
          <w:sz w:val="24"/>
          <w:szCs w:val="24"/>
        </w:rPr>
        <w:t xml:space="preserve">некоммерческой организации Сосновоборский муниципальный фонд поддержки предпринимательства, не являющемуся муниципальным учреждением </w:t>
      </w:r>
    </w:p>
    <w:p w:rsidR="00CF08B2" w:rsidRPr="00533177" w:rsidRDefault="00CF08B2" w:rsidP="00CF08B2">
      <w:pPr>
        <w:ind w:firstLine="540"/>
        <w:jc w:val="center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Город Сосновый Бор Ленинградской области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CF08B2" w:rsidRPr="00533177" w:rsidTr="00C265B4">
        <w:trPr>
          <w:jc w:val="center"/>
        </w:trPr>
        <w:tc>
          <w:tcPr>
            <w:tcW w:w="747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№ ___________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ind w:firstLine="720"/>
        <w:jc w:val="both"/>
        <w:rPr>
          <w:sz w:val="24"/>
          <w:szCs w:val="24"/>
        </w:rPr>
      </w:pPr>
      <w:r w:rsidRPr="00533177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533177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2" w:history="1">
        <w:r w:rsidRPr="00533177">
          <w:rPr>
            <w:sz w:val="24"/>
            <w:szCs w:val="24"/>
          </w:rPr>
          <w:t>статьи 78.1</w:t>
        </w:r>
      </w:hyperlink>
      <w:r w:rsidRPr="00533177">
        <w:rPr>
          <w:sz w:val="24"/>
          <w:szCs w:val="24"/>
        </w:rPr>
        <w:t xml:space="preserve"> Бюджетного кодекса Российской, именуемая в дальнейшем «Администрация» в лице главы администрации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533177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533177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 27.03.2018 № 715, от____ № __), с другой стороны, далее именуемые «Стороны», в соответствии с Бюджетным </w:t>
      </w:r>
      <w:hyperlink r:id="rId13" w:history="1">
        <w:r w:rsidRPr="00533177">
          <w:rPr>
            <w:sz w:val="24"/>
            <w:szCs w:val="24"/>
          </w:rPr>
          <w:t>кодексом</w:t>
        </w:r>
      </w:hyperlink>
      <w:r w:rsidRPr="00533177">
        <w:rPr>
          <w:sz w:val="24"/>
          <w:szCs w:val="24"/>
        </w:rPr>
        <w:t xml:space="preserve"> Российской Федерации, постановлением Администрации от ___.___.20___ № ____ «Об утверждении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 изменениями от ____ № __), заключили настоящее Соглашение о нижеследующем.</w:t>
      </w:r>
    </w:p>
    <w:p w:rsidR="00CF08B2" w:rsidRPr="00533177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Предмет Соглашения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 Предметом настоящего Соглашения является предоставление Получателю из бюджета Сосновоборского городского округа в 20__ году Субсидии в целях (</w:t>
      </w:r>
      <w:r w:rsidRPr="00533177">
        <w:rPr>
          <w:i/>
          <w:sz w:val="24"/>
          <w:szCs w:val="24"/>
        </w:rPr>
        <w:t>выбрать</w:t>
      </w:r>
      <w:r w:rsidRPr="00533177">
        <w:rPr>
          <w:sz w:val="24"/>
          <w:szCs w:val="24"/>
        </w:rPr>
        <w:t>):</w:t>
      </w:r>
    </w:p>
    <w:p w:rsidR="00CF08B2" w:rsidRPr="00533177" w:rsidRDefault="00CF08B2" w:rsidP="00CF08B2">
      <w:pPr>
        <w:spacing w:before="120" w:after="120"/>
        <w:ind w:firstLine="720"/>
        <w:contextualSpacing/>
        <w:jc w:val="both"/>
        <w:rPr>
          <w:sz w:val="24"/>
          <w:szCs w:val="24"/>
        </w:rPr>
      </w:pPr>
      <w:r w:rsidRPr="00533177">
        <w:rPr>
          <w:sz w:val="24"/>
          <w:szCs w:val="24"/>
        </w:rPr>
        <w:t>- возмещения затрат, 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техническую поддержку и обслуживание официального сайта Получателя, а также других мероприятий, посвященных вопросам развития и поддержки малого предпринимательства;</w:t>
      </w:r>
    </w:p>
    <w:p w:rsidR="00CF08B2" w:rsidRPr="00533177" w:rsidRDefault="00CF08B2" w:rsidP="00CF08B2">
      <w:pPr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33177">
        <w:rPr>
          <w:rFonts w:eastAsia="Calibri"/>
          <w:sz w:val="24"/>
          <w:szCs w:val="24"/>
          <w:lang w:eastAsia="en-US"/>
        </w:rPr>
        <w:t>-  развития Фонда в рамках реализации подпрограммы</w:t>
      </w:r>
      <w:r w:rsidRPr="00533177">
        <w:rPr>
          <w:rFonts w:eastAsia="Calibri"/>
          <w:b/>
          <w:sz w:val="24"/>
          <w:szCs w:val="24"/>
          <w:lang w:eastAsia="en-US"/>
        </w:rPr>
        <w:t xml:space="preserve"> </w:t>
      </w:r>
      <w:r w:rsidRPr="00533177">
        <w:rPr>
          <w:rFonts w:eastAsia="Calibri"/>
          <w:sz w:val="24"/>
          <w:szCs w:val="24"/>
          <w:lang w:eastAsia="en-US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CF08B2" w:rsidRPr="00533177" w:rsidRDefault="00CF08B2" w:rsidP="00CF08B2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33177">
        <w:rPr>
          <w:rFonts w:eastAsia="Calibri"/>
          <w:sz w:val="24"/>
          <w:szCs w:val="24"/>
          <w:lang w:eastAsia="en-US"/>
        </w:rPr>
        <w:lastRenderedPageBreak/>
        <w:t>-  оказания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 в целях реализации Получателем следующих проектов (мероприятий) (</w:t>
      </w:r>
      <w:r w:rsidRPr="00533177">
        <w:rPr>
          <w:i/>
          <w:sz w:val="24"/>
          <w:szCs w:val="24"/>
        </w:rPr>
        <w:t>выбрать</w:t>
      </w:r>
      <w:r w:rsidRPr="00533177">
        <w:rPr>
          <w:sz w:val="24"/>
          <w:szCs w:val="24"/>
        </w:rPr>
        <w:t>):</w:t>
      </w:r>
    </w:p>
    <w:p w:rsidR="00CF08B2" w:rsidRPr="00533177" w:rsidRDefault="00CF08B2" w:rsidP="00CF08B2">
      <w:pPr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1.1.1.1. «2.Предоставление субсидий Сосновоборскому муниципальному фонду поддержки предпринимательства на проведение ремонтных работ в бизнес-инкубаторе» (________________________________________) (подпункт ___ Плана реализации на 20__ год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утвержденного постановлением администрации Сосновоборского городского округа от ___.___.2020 № ____ (далее – План реализации);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" w:name="P1493"/>
      <w:bookmarkEnd w:id="1"/>
      <w:r w:rsidRPr="00533177">
        <w:rPr>
          <w:sz w:val="24"/>
          <w:szCs w:val="24"/>
        </w:rPr>
        <w:t>1.1.1.2. «Предоставление субсидий Сосновоборскому муниципальному фонду поддержки предпринимательства, связанных с осуществлением уставной деятельности (заработная плата с начислениями на заработную плату)» (подпункт ___ Плана реализации);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1.1.1.3. </w:t>
      </w:r>
      <w:r w:rsidRPr="00533177">
        <w:rPr>
          <w:rFonts w:eastAsia="Calibri"/>
          <w:sz w:val="24"/>
          <w:szCs w:val="24"/>
          <w:lang w:eastAsia="en-US"/>
        </w:rPr>
        <w:t xml:space="preserve">«3.Предоставление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области» </w:t>
      </w:r>
      <w:r w:rsidRPr="00533177">
        <w:rPr>
          <w:sz w:val="24"/>
          <w:szCs w:val="24"/>
        </w:rPr>
        <w:t>(подпункт ___ Плана реализации);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1.1.1.4. «4.Подготовка и выпуск в эфир телепередач, посвященных вопросам развития малого предпринимательства» (подпункт ___ Плана реализации);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1.1.1.5. «5.Праздничное мероприятие, посвященное Дню Российского предпринимательства» (подпункт ___ Плана реализации);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1.1.1.6. «6.Участие СМП, представителей инфраструктуры и администрации в выездном областном семинаре (форуме) «Энергия возможностей»» (подпункт ___ Плана реализации);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1.1.1.7.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>«7.Информационная поддержка субъектов МСП (техническая поддержка и обслуживание официального сайта СМФПП)» (подпункт ___ Плана реализации);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1.1.1.8.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>___________________________________________________ (</w:t>
      </w:r>
      <w:r w:rsidRPr="00533177">
        <w:rPr>
          <w:i/>
          <w:sz w:val="24"/>
          <w:szCs w:val="24"/>
        </w:rPr>
        <w:t>иные мероприятия</w:t>
      </w:r>
      <w:r w:rsidRPr="00533177">
        <w:rPr>
          <w:sz w:val="24"/>
          <w:szCs w:val="24"/>
        </w:rPr>
        <w:t>).</w:t>
      </w:r>
    </w:p>
    <w:p w:rsidR="00CF08B2" w:rsidRPr="00533177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Финансовое обеспечение предоставления Субсидии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2.1. Субсидия предоставляется на цели, указанные в разделе </w:t>
      </w:r>
      <w:r w:rsidRPr="00533177">
        <w:rPr>
          <w:sz w:val="24"/>
          <w:szCs w:val="24"/>
          <w:lang w:val="en-US"/>
        </w:rPr>
        <w:t>I</w:t>
      </w:r>
      <w:r w:rsidRPr="00533177">
        <w:rPr>
          <w:sz w:val="24"/>
          <w:szCs w:val="24"/>
        </w:rPr>
        <w:t xml:space="preserve"> настоящего Соглашения, в размере __________ (______________) рублей _____ копеек в пределах лимитов бюджетных обязательству,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(далее – коды БК) ______________________.</w:t>
      </w:r>
    </w:p>
    <w:p w:rsidR="00CF08B2" w:rsidRPr="00533177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Условия предоставления Субсидии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3.1. Субсидия предоставляется в соответствии с Правилами предоставления субсидии: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533177">
        <w:rPr>
          <w:sz w:val="24"/>
          <w:szCs w:val="24"/>
        </w:rPr>
        <w:t>3.1.1.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>при представлении Получателем в централизованную бухгалтерию Администрации в срок до __.__.20__ года документов, согласно перечня документов, представляемых для получения субсидии (Приложение № 1 к настоящему Соглашению, являющемся неотъемлемой частью настоящего Соглашения</w:t>
      </w:r>
      <w:r w:rsidRPr="00533177">
        <w:rPr>
          <w:i/>
          <w:sz w:val="24"/>
          <w:szCs w:val="24"/>
        </w:rPr>
        <w:t>);</w:t>
      </w:r>
    </w:p>
    <w:p w:rsidR="00CF08B2" w:rsidRPr="00533177" w:rsidRDefault="00CF08B2" w:rsidP="00CF08B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33177">
        <w:rPr>
          <w:rFonts w:eastAsia="Calibri"/>
          <w:sz w:val="24"/>
          <w:szCs w:val="24"/>
        </w:rPr>
        <w:t xml:space="preserve">3.1.2. на финансовое обеспечение расходов, источником финансового обеспечения которых является Субсидия </w:t>
      </w:r>
      <w:r w:rsidRPr="00533177">
        <w:rPr>
          <w:sz w:val="24"/>
          <w:szCs w:val="24"/>
        </w:rPr>
        <w:t>(Приложение № 2 к настоящему Соглашению, являющемся неотъемлемой частью настоящего Соглашения</w:t>
      </w:r>
      <w:r w:rsidRPr="00533177">
        <w:rPr>
          <w:i/>
          <w:sz w:val="24"/>
          <w:szCs w:val="24"/>
        </w:rPr>
        <w:t>).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3.2.1. на счет Получателя, открытый в 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__________________________________________________________________________: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i/>
        </w:rPr>
      </w:pPr>
      <w:r w:rsidRPr="00533177">
        <w:rPr>
          <w:i/>
        </w:rPr>
        <w:t xml:space="preserve">                 (наименование учреждения Центрального банка Российской Федерации или кредитной организации)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3.2.1.1. в соответствии с планом-графиком перечисления Субсидии, установленным в приложении № 3 к настоящему Соглашению, являющемся неотъемлемой частью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3.2.1.2. не позднее десятого рабочего дня, следующего за днем представления Получателем в централизованную бухгалтерию Администрации документов, согласно перечня документов, предоставляемых Получателем субсидии для получения субсидии, определенного подпунктом 2.4 Порядка предоставления субсидии Получателю.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3.3. Условием предоставления субсидии является согласие Получателя на осуществление главным распорядителем бюджетных средств, комитетом финансов, контрольно-счетной палатой муниципального образования Сосновоборский городской округ Ленинградской области, а также уполномоченными органами государственного финансового контроля проверок соблюдения Получателем целей, условий и правил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F08B2" w:rsidRPr="00533177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Взаимодействие Сторон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 Администрация обязуется: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4.1.1. обеспечить предоставление Субсидии в соответствии с </w:t>
      </w:r>
      <w:hyperlink w:anchor="P123" w:history="1">
        <w:r w:rsidRPr="00533177">
          <w:rPr>
            <w:sz w:val="24"/>
            <w:szCs w:val="24"/>
          </w:rPr>
          <w:t>разделом III</w:t>
        </w:r>
      </w:hyperlink>
      <w:r w:rsidRPr="00533177">
        <w:rPr>
          <w:sz w:val="24"/>
          <w:szCs w:val="24"/>
        </w:rPr>
        <w:t xml:space="preserve">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4.1.2. осуществлять проверку представляемых Получателем документов, указанных в подпунктах 3.1, 3.2 настоящего Соглашения, в том числе на соответствие их Правилам предоставления субсидии, в течение трех рабочих дней со дня их получения от Получателя;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4.1.3. обеспечивать перечисление Субсидии на счет Получателя, указанный в </w:t>
      </w:r>
      <w:hyperlink w:anchor="P413" w:history="1">
        <w:r w:rsidRPr="00533177">
          <w:rPr>
            <w:sz w:val="24"/>
            <w:szCs w:val="24"/>
          </w:rPr>
          <w:t>разделе VIII</w:t>
        </w:r>
      </w:hyperlink>
      <w:r w:rsidRPr="00533177">
        <w:rPr>
          <w:sz w:val="24"/>
          <w:szCs w:val="24"/>
        </w:rPr>
        <w:t xml:space="preserve"> настоящего Соглашения, в соответствии с под</w:t>
      </w:r>
      <w:hyperlink w:anchor="P135" w:history="1">
        <w:r w:rsidRPr="00533177">
          <w:rPr>
            <w:sz w:val="24"/>
            <w:szCs w:val="24"/>
          </w:rPr>
          <w:t>пунктом 3.2</w:t>
        </w:r>
      </w:hyperlink>
      <w:r w:rsidRPr="00533177">
        <w:rPr>
          <w:sz w:val="24"/>
          <w:szCs w:val="24"/>
        </w:rPr>
        <w:t xml:space="preserve">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4.1.4. устанавливать значения результатов предоставления Субсидии согласно приложению № 4 к настоящему Соглашению, которое является неотъемлемой частью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4.1.5. возместить убытки, понесенные Получателем в случае неисполнения обязательств, Администрации, предусмотренных настоящим Соглашением, в течение трех рабочих дней со дня получения от Получателя требования о возмещении убытков;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4.1.6. осуществлять оценку достижения Получателем значений результатов предоставления Субсидии,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соответствии с </w:t>
      </w:r>
      <w:hyperlink w:anchor="P169" w:history="1">
        <w:r w:rsidRPr="00533177">
          <w:rPr>
            <w:sz w:val="24"/>
            <w:szCs w:val="24"/>
          </w:rPr>
          <w:t>подпунктом</w:t>
        </w:r>
      </w:hyperlink>
      <w:r w:rsidRPr="00533177">
        <w:rPr>
          <w:sz w:val="24"/>
          <w:szCs w:val="24"/>
        </w:rPr>
        <w:t xml:space="preserve"> 4.1.4 настоящего Соглашения, на основании отчета(ов) о достижении значений результатов предоставления Субсидии, показателей результативности предоставления Субсидии по формам, согласно приложений № 5, № 6 к настоящему Соглашению, являющемуся неотъемлемой частью настоящего Соглашения, представленного(ых) в соответствии с под</w:t>
      </w:r>
      <w:hyperlink w:anchor="P293" w:history="1">
        <w:r w:rsidRPr="00533177">
          <w:rPr>
            <w:sz w:val="24"/>
            <w:szCs w:val="24"/>
          </w:rPr>
          <w:t>пунктом 4.3.9.2</w:t>
        </w:r>
      </w:hyperlink>
      <w:r w:rsidRPr="00533177">
        <w:rPr>
          <w:sz w:val="24"/>
          <w:szCs w:val="24"/>
        </w:rPr>
        <w:t xml:space="preserve">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4.1.7. 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4.1.7.1. по месту нахождения Администрации на основании: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4.1.7.1.1. отчета(ов) о расходах Получателя, источником финансового обеспечения которых является Субсидия, по форме, согласно приложению № 7 к настоящему Соглашению, являющемуся неотъемлемой частью настоящего Соглашения, представленного(ых) в соответствии с под</w:t>
      </w:r>
      <w:hyperlink w:anchor="P288" w:history="1">
        <w:r w:rsidRPr="00533177">
          <w:rPr>
            <w:sz w:val="24"/>
            <w:szCs w:val="24"/>
          </w:rPr>
          <w:t>пунктом 4.3.9.1</w:t>
        </w:r>
      </w:hyperlink>
      <w:r w:rsidRPr="00533177">
        <w:rPr>
          <w:sz w:val="24"/>
          <w:szCs w:val="24"/>
        </w:rPr>
        <w:t xml:space="preserve">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4.1.7.1.2. иных документов, представленных Получателем по запросу Администрации в соответствии с под</w:t>
      </w:r>
      <w:hyperlink w:anchor="P301" w:history="1">
        <w:r w:rsidRPr="00533177">
          <w:rPr>
            <w:sz w:val="24"/>
            <w:szCs w:val="24"/>
          </w:rPr>
          <w:t>пунктом 4.3.1</w:t>
        </w:r>
      </w:hyperlink>
      <w:r w:rsidRPr="00533177">
        <w:rPr>
          <w:sz w:val="24"/>
          <w:szCs w:val="24"/>
        </w:rPr>
        <w:t>0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4.1.7.3. 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Администрации и (или) по месту нахождения Получателя осуществляется Администрацией;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4.1.8. 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</w:t>
      </w:r>
      <w:r w:rsidRPr="00533177">
        <w:rPr>
          <w:sz w:val="24"/>
          <w:szCs w:val="24"/>
        </w:rPr>
        <w:lastRenderedPageBreak/>
        <w:t>условий предоставления Субсидии, предусмотренных Правилами предоставления субсидии и (или) настоящим Соглашением, в том числе указания в документах, представленных Получателем в соответствии с Правилами предоставления субсидии и (или) настоящим Соглашением, недостоверных сведений, направлять Получателю требование об обеспечении возврата Субсидии в бюджет Сосновоборского городского округа в размере и в сроки, определенные в указанном требовании;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4.1.9. в случае, если Получателем не достигнуты значения результатов предоставления Субсидии, показателей результативности предоставления Субсидии и (или) иных показателей, установленных Правилами предоставления субсидии Администрацией или в соответствии с подпунктом </w:t>
      </w:r>
      <w:hyperlink w:anchor="P219" w:history="1">
        <w:r w:rsidRPr="00533177">
          <w:rPr>
            <w:sz w:val="24"/>
            <w:szCs w:val="24"/>
          </w:rPr>
          <w:t>4.1.4</w:t>
        </w:r>
      </w:hyperlink>
      <w:r w:rsidRPr="00533177">
        <w:rPr>
          <w:sz w:val="24"/>
          <w:szCs w:val="24"/>
        </w:rPr>
        <w:t xml:space="preserve"> настоящего Соглашения, применять штрафные санкции, рассчитываемые по форме согласно приложению № 8 к настоящему Соглашению, являющемуся неотъемлемой частью настоящего Соглашения, с обязательным уведомлением Получателя в течение трех рабочих дней с даты принятия указанного решения;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4.1.10. рассматривать предложения, документы и иную информацию, направленную Получателем, в том числе в соответствии с под</w:t>
      </w:r>
      <w:hyperlink w:anchor="P344" w:history="1">
        <w:r w:rsidRPr="00533177">
          <w:rPr>
            <w:sz w:val="24"/>
            <w:szCs w:val="24"/>
          </w:rPr>
          <w:t>пунктом 4.4.1</w:t>
        </w:r>
      </w:hyperlink>
      <w:r w:rsidRPr="00533177">
        <w:rPr>
          <w:sz w:val="24"/>
          <w:szCs w:val="24"/>
        </w:rPr>
        <w:t xml:space="preserve"> настоящего Соглашения, в течение трех рабочих дней со дня их получения и уведомлять Получателя о принятом решении (при необходимости);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4.1.11. направлять разъяснения Получателю по вопросам, связанным с исполнением настоящего Соглашения, в течение пяти рабочих дней со дня получения обращения Получателя в соответствии с под</w:t>
      </w:r>
      <w:hyperlink w:anchor="P351" w:history="1">
        <w:r w:rsidRPr="00533177">
          <w:rPr>
            <w:sz w:val="24"/>
            <w:szCs w:val="24"/>
          </w:rPr>
          <w:t>пунктом 4.4.2</w:t>
        </w:r>
      </w:hyperlink>
      <w:r w:rsidRPr="00533177">
        <w:rPr>
          <w:sz w:val="24"/>
          <w:szCs w:val="24"/>
        </w:rPr>
        <w:t xml:space="preserve">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4.1.12. 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 Администрация вправе: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4.2.1. принимать решение об изменении условий настоящего Соглашения в соответствии с под</w:t>
      </w:r>
      <w:hyperlink w:anchor="P386" w:history="1">
        <w:r w:rsidRPr="00533177">
          <w:rPr>
            <w:sz w:val="24"/>
            <w:szCs w:val="24"/>
          </w:rPr>
          <w:t>пунктом 7.3</w:t>
        </w:r>
      </w:hyperlink>
      <w:r w:rsidRPr="00533177">
        <w:rPr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под</w:t>
      </w:r>
      <w:hyperlink w:anchor="P344" w:history="1">
        <w:r w:rsidRPr="00533177">
          <w:rPr>
            <w:sz w:val="24"/>
            <w:szCs w:val="24"/>
          </w:rPr>
          <w:t>пунктом 4.4.1</w:t>
        </w:r>
      </w:hyperlink>
      <w:r w:rsidRPr="00533177">
        <w:rPr>
          <w:sz w:val="24"/>
          <w:szCs w:val="24"/>
        </w:rPr>
        <w:t xml:space="preserve"> настоящего Соглашения, включая изменение размера Субсидии (изменение размера Субсидии возможно при наличии неиспользованных лимитов бюджетных обязательств, указанных в под</w:t>
      </w:r>
      <w:hyperlink w:anchor="P110" w:history="1">
        <w:r w:rsidRPr="00533177">
          <w:rPr>
            <w:sz w:val="24"/>
            <w:szCs w:val="24"/>
          </w:rPr>
          <w:t>пункте 2.1</w:t>
        </w:r>
      </w:hyperlink>
      <w:r w:rsidRPr="00533177">
        <w:rPr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изменения);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r w:rsidRPr="00533177">
        <w:t>(</w:t>
      </w:r>
      <w:r w:rsidRPr="00533177">
        <w:rPr>
          <w:i/>
        </w:rPr>
        <w:t>указывается год, следующий за годом предоставления Субсидии</w:t>
      </w:r>
      <w:r w:rsidRPr="00533177">
        <w:t xml:space="preserve">) </w:t>
      </w:r>
      <w:r w:rsidRPr="00533177">
        <w:rPr>
          <w:sz w:val="24"/>
          <w:szCs w:val="24"/>
        </w:rPr>
        <w:t xml:space="preserve">остатка Субсидии, неиспользованного в 20__ году </w:t>
      </w:r>
      <w:r w:rsidRPr="00533177">
        <w:t>(</w:t>
      </w:r>
      <w:r w:rsidRPr="00533177">
        <w:rPr>
          <w:i/>
        </w:rPr>
        <w:t>указывается год предоставления Субсидии</w:t>
      </w:r>
      <w:r w:rsidRPr="00533177">
        <w:t>)</w:t>
      </w:r>
      <w:r w:rsidRPr="00533177">
        <w:rPr>
          <w:sz w:val="24"/>
          <w:szCs w:val="24"/>
        </w:rPr>
        <w:t xml:space="preserve">, на цели, указанные в </w:t>
      </w:r>
      <w:hyperlink w:anchor="P92" w:history="1">
        <w:r w:rsidRPr="00533177">
          <w:rPr>
            <w:sz w:val="24"/>
            <w:szCs w:val="24"/>
          </w:rPr>
          <w:t>разделе I</w:t>
        </w:r>
      </w:hyperlink>
      <w:r w:rsidRPr="00533177">
        <w:rPr>
          <w:sz w:val="24"/>
          <w:szCs w:val="24"/>
        </w:rPr>
        <w:t xml:space="preserve"> настоящего Соглашения, не позднее пяти рабочих дней со дня получения от Получателя документов, обосновывающих потребность в направлении остатка Субсидии на цели, указанные в подпункте 1.1 настоящего Порядка предоставления субсидии Получателю;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4.2.3.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с даты принятия решения о приостановлении предоставления Субсидии;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под</w:t>
      </w:r>
      <w:hyperlink w:anchor="P189" w:history="1">
        <w:r w:rsidR="00B30989" w:rsidRPr="00533177">
          <w:rPr>
            <w:sz w:val="24"/>
            <w:szCs w:val="24"/>
          </w:rPr>
          <w:t>пунктом</w:t>
        </w:r>
      </w:hyperlink>
      <w:r w:rsidR="00B30989" w:rsidRPr="00533177">
        <w:rPr>
          <w:sz w:val="24"/>
          <w:szCs w:val="24"/>
        </w:rPr>
        <w:t xml:space="preserve"> 4.1.8</w:t>
      </w:r>
      <w:r w:rsidRPr="00533177">
        <w:rPr>
          <w:sz w:val="24"/>
          <w:szCs w:val="24"/>
        </w:rPr>
        <w:t xml:space="preserve">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4.2.5.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 Получатель обязуется: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4.3.1. представлять в Администрацию документы, в соответствии с под</w:t>
      </w:r>
      <w:hyperlink w:anchor="P129" w:history="1">
        <w:r w:rsidRPr="00533177">
          <w:rPr>
            <w:sz w:val="24"/>
            <w:szCs w:val="24"/>
          </w:rPr>
          <w:t>пунктом 3.1</w:t>
        </w:r>
      </w:hyperlink>
      <w:r w:rsidRPr="00533177">
        <w:rPr>
          <w:sz w:val="24"/>
          <w:szCs w:val="24"/>
        </w:rPr>
        <w:t xml:space="preserve">.1, </w:t>
      </w:r>
      <w:r w:rsidRPr="00533177">
        <w:rPr>
          <w:sz w:val="24"/>
          <w:szCs w:val="24"/>
        </w:rPr>
        <w:lastRenderedPageBreak/>
        <w:t>3.2.1.2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4.3.2. представить в Администрацию в срок до ____ документы, установленные под</w:t>
      </w:r>
      <w:hyperlink w:anchor="P233" w:history="1">
        <w:r w:rsidRPr="00533177">
          <w:rPr>
            <w:sz w:val="24"/>
            <w:szCs w:val="24"/>
          </w:rPr>
          <w:t>пунктом 4.2.2</w:t>
        </w:r>
      </w:hyperlink>
      <w:r w:rsidRPr="00533177">
        <w:rPr>
          <w:sz w:val="24"/>
          <w:szCs w:val="24"/>
        </w:rPr>
        <w:t xml:space="preserve">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4.3.3. утверждать, с направлением копии в Администрацию: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4.3.3.1. сведения не позднее третьего рабочего дня со дня заключения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4.3.3.2. сведения с учетом внесенных изменений не позднее трех рабочих дней со дня внесения в них изменений;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4.3.4. направлять Субсидию на финансовое обеспечение (возмещение) затрат, определенных в Сведениях;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4.3.5. 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4.3.6. вести обособленный аналитический учет операций, осуществляемых за счет Субсидии;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4.3.7. обеспечивать достижение значений показателей, устанавливаемых в соответствии с под</w:t>
      </w:r>
      <w:hyperlink w:anchor="P169" w:history="1">
        <w:r w:rsidRPr="00533177">
          <w:rPr>
            <w:sz w:val="24"/>
            <w:szCs w:val="24"/>
          </w:rPr>
          <w:t>пунктом 4.1.</w:t>
        </w:r>
      </w:hyperlink>
      <w:r w:rsidRPr="00533177">
        <w:rPr>
          <w:sz w:val="24"/>
          <w:szCs w:val="24"/>
        </w:rPr>
        <w:t>4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4.3.8. представлять в Администрацию: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4.3.8.1. отчет о расходах Получателя, источником финансового обеспечения которых является Субсидия, в соответствии с под</w:t>
      </w:r>
      <w:hyperlink w:anchor="P194" w:history="1">
        <w:r w:rsidRPr="00533177">
          <w:rPr>
            <w:sz w:val="24"/>
            <w:szCs w:val="24"/>
          </w:rPr>
          <w:t>пунктом 4.1.7.1.1</w:t>
        </w:r>
      </w:hyperlink>
      <w:r w:rsidRPr="00533177">
        <w:rPr>
          <w:sz w:val="24"/>
          <w:szCs w:val="24"/>
        </w:rPr>
        <w:t xml:space="preserve"> настоящего Соглашения, не позднее третьего рабочего дня, следующего за отчетным кварталом;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4.3.8.2. отчет о достижении значений результатов предоставления Субсидии в соответствии с под</w:t>
      </w:r>
      <w:hyperlink w:anchor="P170" w:history="1">
        <w:r w:rsidRPr="00533177">
          <w:rPr>
            <w:sz w:val="24"/>
            <w:szCs w:val="24"/>
          </w:rPr>
          <w:t>пунктом 4.1.</w:t>
        </w:r>
      </w:hyperlink>
      <w:r w:rsidRPr="00533177">
        <w:rPr>
          <w:sz w:val="24"/>
          <w:szCs w:val="24"/>
        </w:rPr>
        <w:t>6 настоящего Соглашения не позднее третьего рабочего дня, следующего за отчетным кварталом;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4.3.8.3. отчет о достижении значений показателей результативности предоставления Субсидии в соответствии с под</w:t>
      </w:r>
      <w:hyperlink w:anchor="P170" w:history="1">
        <w:r w:rsidRPr="00533177">
          <w:rPr>
            <w:sz w:val="24"/>
            <w:szCs w:val="24"/>
          </w:rPr>
          <w:t>пунктом 4.1.</w:t>
        </w:r>
      </w:hyperlink>
      <w:r w:rsidRPr="00533177">
        <w:rPr>
          <w:sz w:val="24"/>
          <w:szCs w:val="24"/>
        </w:rPr>
        <w:t>6 настоящего Соглашения не позднее третьего рабочего дня, следующего за отчетным кварталом;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4.3.8.4. иные отчеты: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4.3.8.3.1. ежеквартально отчет об использовании фонда развития Получателя не позднее десятого рабочего дня, следующего за отчетным периодом;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4.3.8.3.2. ежеквартально с нарастающим итогом отчет о деятельности Получателя не позднее десятого рабочего дня, следующего за отчетным периодом;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4.3.8.3.3. ежеквартальный, с нарастающим итогом, отчет об экономической деятельности Бизнес-инкубатора не позднее десятого рабочего дня, следующего за отчетным периодом;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4.3.9.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под</w:t>
      </w:r>
      <w:hyperlink w:anchor="P248" w:history="1">
        <w:r w:rsidRPr="00533177">
          <w:rPr>
            <w:sz w:val="24"/>
            <w:szCs w:val="24"/>
          </w:rPr>
          <w:t>пунктом 4.2.4</w:t>
        </w:r>
      </w:hyperlink>
      <w:r w:rsidRPr="00533177">
        <w:rPr>
          <w:sz w:val="24"/>
          <w:szCs w:val="24"/>
        </w:rPr>
        <w:t xml:space="preserve"> настоящего Соглашения, в течение трех рабочих дней со дня получения указанного запроса;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4.3.10. в случае получения от Администрации требования в соответствии с под</w:t>
      </w:r>
      <w:hyperlink w:anchor="P204" w:history="1">
        <w:r w:rsidRPr="00533177">
          <w:rPr>
            <w:sz w:val="24"/>
            <w:szCs w:val="24"/>
          </w:rPr>
          <w:t>пунктом 4.1.9</w:t>
        </w:r>
      </w:hyperlink>
      <w:r w:rsidRPr="00533177">
        <w:rPr>
          <w:sz w:val="24"/>
          <w:szCs w:val="24"/>
        </w:rPr>
        <w:t xml:space="preserve"> настоящего Соглашения: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4.3.10.1.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4.3.10.2. возвращать в местный бюджет Субсидию в размере и в сроки, определенные в указанном требовании;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4.3.11. возвращать в местный бюджет средства в размере, определенном по форме согласно приложению № 8 к настоящему Соглашению, являющемуся неотъемлемой частью настоящего Соглашения, в случае принятия Администрацией решения о применении к Получателю штрафных санкций в соответствии с под</w:t>
      </w:r>
      <w:hyperlink w:anchor="P265" w:history="1">
        <w:r w:rsidRPr="00533177">
          <w:rPr>
            <w:sz w:val="24"/>
            <w:szCs w:val="24"/>
          </w:rPr>
          <w:t>пунктом 4.1.</w:t>
        </w:r>
      </w:hyperlink>
      <w:r w:rsidRPr="00533177">
        <w:rPr>
          <w:sz w:val="24"/>
          <w:szCs w:val="24"/>
        </w:rPr>
        <w:t>9 настоящего Соглашения, в срок, установленный Администрацией в уведомлении о применении штрафных санкций;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4.3.12. возвращать неиспользованный остаток Субсидии в доход местного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</w:t>
      </w:r>
      <w:hyperlink w:anchor="P92" w:history="1">
        <w:r w:rsidRPr="00533177">
          <w:rPr>
            <w:sz w:val="24"/>
            <w:szCs w:val="24"/>
          </w:rPr>
          <w:t>разделе I</w:t>
        </w:r>
      </w:hyperlink>
      <w:r w:rsidRPr="00533177">
        <w:rPr>
          <w:sz w:val="24"/>
          <w:szCs w:val="24"/>
        </w:rPr>
        <w:t xml:space="preserve"> настоящего Соглашения, в срок до 25 декабря 20__ года;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4.3.13. обеспечивать полноту и достоверность сведений, представляемых в Администрацию в соответствии с настоящим Соглашением;</w:t>
      </w:r>
    </w:p>
    <w:p w:rsidR="00CF08B2" w:rsidRPr="00533177" w:rsidRDefault="00CF08B2" w:rsidP="00CF08B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4.3.14. 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4.4. Получатель вправе: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4.4.1. направлять в Администрацию предложения о внесении изменений в настоящее Соглашение в соответствии с под</w:t>
      </w:r>
      <w:hyperlink w:anchor="P386" w:history="1">
        <w:r w:rsidRPr="00533177">
          <w:rPr>
            <w:sz w:val="24"/>
            <w:szCs w:val="24"/>
          </w:rPr>
          <w:t>пунктом 7.3</w:t>
        </w:r>
      </w:hyperlink>
      <w:r w:rsidRPr="00533177">
        <w:rPr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4.4.3. 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92" w:history="1">
        <w:r w:rsidRPr="00533177">
          <w:rPr>
            <w:sz w:val="24"/>
            <w:szCs w:val="24"/>
          </w:rPr>
          <w:t>разделе I</w:t>
        </w:r>
      </w:hyperlink>
      <w:r w:rsidRPr="00533177">
        <w:rPr>
          <w:sz w:val="24"/>
          <w:szCs w:val="24"/>
        </w:rPr>
        <w:t xml:space="preserve"> настоящего Соглашения, в случае принятия Администрацией соответствующего решения в соответствии с под</w:t>
      </w:r>
      <w:hyperlink w:anchor="P233" w:history="1">
        <w:r w:rsidRPr="00533177">
          <w:rPr>
            <w:sz w:val="24"/>
            <w:szCs w:val="24"/>
          </w:rPr>
          <w:t>пунктом 4.2.2</w:t>
        </w:r>
      </w:hyperlink>
      <w:r w:rsidRPr="00533177">
        <w:rPr>
          <w:sz w:val="24"/>
          <w:szCs w:val="24"/>
        </w:rPr>
        <w:t xml:space="preserve"> настоящего Соглашения;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4.4.4.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CF08B2" w:rsidRPr="00533177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Ответственность Сторон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F08B2" w:rsidRPr="00533177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Иные условия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6.1. Иные условия по настоящему Соглашению: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6.1.1. 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Соглашении,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6.1.2. _________________________</w:t>
      </w:r>
    </w:p>
    <w:p w:rsidR="00CF08B2" w:rsidRPr="00533177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Заключительные положения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под</w:t>
      </w:r>
      <w:hyperlink w:anchor="P105" w:history="1">
        <w:r w:rsidRPr="00533177">
          <w:rPr>
            <w:sz w:val="24"/>
            <w:szCs w:val="24"/>
          </w:rPr>
          <w:t>пункте 2.1</w:t>
        </w:r>
      </w:hyperlink>
      <w:r w:rsidRPr="00533177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7.3. Изменение настоящего Соглашения, в том числе в соответствии с положениями под</w:t>
      </w:r>
      <w:hyperlink w:anchor="P232" w:history="1">
        <w:r w:rsidRPr="00533177">
          <w:rPr>
            <w:sz w:val="24"/>
            <w:szCs w:val="24"/>
          </w:rPr>
          <w:t>пункта 4.2.1</w:t>
        </w:r>
      </w:hyperlink>
      <w:r w:rsidRPr="00533177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согласно приложению № 9 к настоящему Соглашению, являющемуся неотъемлемой частью настоящего Соглашения.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7.3.1. Изменение настоящего Соглашения возможно в случае: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7.3.1.1. уменьшения/увеличения Администрацией ранее доведенных лимитов бюджетных обязательств на предоставление субсидии;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7.3.1.2. уменьшения/увеличения показателей результативности, установленных настоящим Соглашением, при согласовании изменений показателей результативности с </w:t>
      </w:r>
      <w:r w:rsidRPr="00533177">
        <w:rPr>
          <w:sz w:val="24"/>
          <w:szCs w:val="24"/>
        </w:rPr>
        <w:lastRenderedPageBreak/>
        <w:t>отделом экономического развития Администрации.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7.4. Расторжение настоящего Соглашения в одностороннем порядке осуществляется в случаях: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7.4.1. реорганизации или прекращения деятельности Получателя;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7.4.2. 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7.4.3. недостижения Получателем установленных настоящим Соглашением результатов предоставления Субсидии, показателей результативности предоставления Субсидии.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7.5. Расторжение настоящего Соглашения осуществляется по соглашению Сторон по форме, согласно приложению № 10 к настоящему Соглашению, являющемуся неотъемлемой частью настоящего Соглашения.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7.6. Документы и иная информация, предусмотренные настоящим Соглашением, направляются Сторонами следующим(и) способом(ами):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  <w:bookmarkStart w:id="2" w:name="P456"/>
      <w:bookmarkEnd w:id="2"/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7.7. Настоящее Соглашение заключено Сторонами в форме:</w:t>
      </w:r>
    </w:p>
    <w:p w:rsidR="00CF08B2" w:rsidRPr="00533177" w:rsidRDefault="00CF08B2" w:rsidP="00CF08B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7.7.1. бумажного документа в двух экземплярах, по одному экземпляру для каждой из Сторон.</w:t>
      </w:r>
    </w:p>
    <w:p w:rsidR="00CF08B2" w:rsidRPr="00533177" w:rsidRDefault="00CF08B2" w:rsidP="00CF08B2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33177" w:rsidRPr="00533177" w:rsidTr="00C265B4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Сокращенное наименование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СМФПП</w:t>
            </w:r>
          </w:p>
        </w:tc>
      </w:tr>
      <w:tr w:rsidR="00533177" w:rsidRPr="00533177" w:rsidTr="00C265B4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533177">
              <w:rPr>
                <w:sz w:val="18"/>
                <w:szCs w:val="18"/>
                <w:u w:val="single"/>
              </w:rPr>
              <w:t xml:space="preserve"> </w:t>
            </w:r>
            <w:r w:rsidRPr="00533177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 Получателя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533177" w:rsidRPr="00533177" w:rsidTr="00C265B4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 xml:space="preserve">ОГРН, </w:t>
            </w:r>
            <w:hyperlink r:id="rId14" w:history="1">
              <w:r w:rsidRPr="00533177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F08B2" w:rsidRPr="00533177" w:rsidRDefault="00CF08B2" w:rsidP="00C265B4">
            <w:pPr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 xml:space="preserve">ОГРН, </w:t>
            </w:r>
            <w:hyperlink r:id="rId15" w:history="1">
              <w:r w:rsidRPr="00533177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533177" w:rsidRPr="00533177" w:rsidTr="00C265B4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Место нахождения: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Место нахождения: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4534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533177" w:rsidRPr="00533177" w:rsidTr="00C265B4">
        <w:trPr>
          <w:jc w:val="center"/>
        </w:trPr>
        <w:tc>
          <w:tcPr>
            <w:tcW w:w="4534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Платежные реквизиты: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Расчетный счет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Платежные реквизиты: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spacing w:before="120" w:after="120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IX. Подписи Сторон</w:t>
      </w: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b/>
                <w:sz w:val="24"/>
                <w:szCs w:val="24"/>
              </w:rPr>
              <w:t>ФОНД:</w:t>
            </w:r>
          </w:p>
        </w:tc>
      </w:tr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Глава Сосновоборского городского округа</w:t>
            </w:r>
          </w:p>
          <w:p w:rsidR="00CF08B2" w:rsidRPr="00533177" w:rsidRDefault="00CF08B2" w:rsidP="00C265B4">
            <w:pPr>
              <w:rPr>
                <w:sz w:val="24"/>
                <w:szCs w:val="24"/>
              </w:rPr>
            </w:pPr>
          </w:p>
          <w:p w:rsidR="00CF08B2" w:rsidRPr="00533177" w:rsidRDefault="00CF08B2" w:rsidP="00C265B4">
            <w:pPr>
              <w:rPr>
                <w:sz w:val="24"/>
                <w:szCs w:val="24"/>
              </w:rPr>
            </w:pPr>
          </w:p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___________ _________________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  <w:p w:rsidR="00CF08B2" w:rsidRPr="00533177" w:rsidRDefault="00CF08B2" w:rsidP="00C265B4">
            <w:pPr>
              <w:rPr>
                <w:sz w:val="24"/>
                <w:szCs w:val="24"/>
              </w:rPr>
            </w:pPr>
          </w:p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___________ _________________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  <w:sectPr w:rsidR="00CF08B2" w:rsidRPr="00533177" w:rsidSect="00C265B4">
          <w:headerReference w:type="even" r:id="rId16"/>
          <w:headerReference w:type="default" r:id="rId17"/>
          <w:footerReference w:type="even" r:id="rId18"/>
          <w:pgSz w:w="11906" w:h="16838"/>
          <w:pgMar w:top="993" w:right="849" w:bottom="1135" w:left="1276" w:header="720" w:footer="720" w:gutter="0"/>
          <w:cols w:space="720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1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ПЕРЕЧЕНЬ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 xml:space="preserve">ДОКУМЕНТОВ, ПРЕДСТАВЛЯЕМЫХ ДЛЯ ПОЛУЧЕНИЯ СУБСИДИИ 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 xml:space="preserve">Заявление Получателя о предоставлении субсидии по форме согласно </w:t>
      </w:r>
      <w:hyperlink w:anchor="P1869" w:history="1">
        <w:r w:rsidRPr="00533177">
          <w:rPr>
            <w:sz w:val="24"/>
            <w:szCs w:val="24"/>
          </w:rPr>
          <w:t>приложению № 1</w:t>
        </w:r>
      </w:hyperlink>
      <w:r w:rsidRPr="00533177">
        <w:rPr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 Выписка из </w:t>
      </w:r>
      <w:r w:rsidRPr="00533177">
        <w:rPr>
          <w:bCs/>
          <w:sz w:val="24"/>
          <w:szCs w:val="24"/>
        </w:rPr>
        <w:t>Единого государственного реестра юридических лиц</w:t>
      </w:r>
      <w:r w:rsidRPr="00533177">
        <w:rPr>
          <w:b/>
          <w:bCs/>
          <w:sz w:val="24"/>
          <w:szCs w:val="24"/>
        </w:rPr>
        <w:t xml:space="preserve"> (</w:t>
      </w:r>
      <w:r w:rsidRPr="00533177">
        <w:rPr>
          <w:sz w:val="24"/>
          <w:szCs w:val="24"/>
        </w:rPr>
        <w:t>ЕГРЮЛ), подтверждающая отсутствие сведений о прекращении деятельности Получателя, а также не содержащую сведений о том, что Получатель находится в процессе реорганизации или ликвидации, имеет ограничения на осуществление хозяйственной деятельности, что в отношении Получателя возбуждено производство по делу о несостоятельности (банкротстве).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3. Справка об отсутствии задолженности по налогам и сборам территориального органа Федеральной налоговой службы, по состоянию на первое число месяца, предшествующего месяцу, в котором планируется заключение Соглашения о предоставлении субсидий, подтверждающая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срок исполнения по которым наступил в соответствии с законодательством Российской Федерации (Администрация самостоятельно, в соответствии с распоряжением Правительства Российской Федерации от 01 ноября 2016 года № 2326-р (с последующими изменениями), в рамках межведомственного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 запрашивает в Федеральной налоговой службе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4. </w:t>
      </w:r>
      <w:hyperlink w:anchor="P1909" w:history="1">
        <w:r w:rsidRPr="00533177">
          <w:rPr>
            <w:sz w:val="24"/>
            <w:szCs w:val="24"/>
          </w:rPr>
          <w:t>Справка</w:t>
        </w:r>
      </w:hyperlink>
      <w:r w:rsidRPr="00533177">
        <w:rPr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 просроченной задолженности по субсидиям, бюджетным инвестициям и иным средствам, предоставленным из бюджетов бюджетной системы Российской Федерации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5.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>Документы, установленные Порядком предоставления субсидии и подтверждающие осуществление затрат (согласно подпункта 2.4 Порядка предоставления субсидии Получателю).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Получателя (уполномоченное лицо)</w:t>
      </w:r>
    </w:p>
    <w:p w:rsidR="00CF08B2" w:rsidRPr="00533177" w:rsidRDefault="00CF08B2" w:rsidP="00CF08B2">
      <w:pPr>
        <w:widowControl w:val="0"/>
        <w:autoSpaceDE w:val="0"/>
        <w:autoSpaceDN w:val="0"/>
        <w:ind w:left="2831"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_______________ 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           (должность)     (подпись) 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Исполнитель ________________ ________________________ _____________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(должность)        (фамилия, имя, отчество)        (телефон)</w:t>
      </w: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«__» ___________ 20__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outlineLvl w:val="2"/>
        <w:rPr>
          <w:sz w:val="24"/>
          <w:szCs w:val="24"/>
        </w:rPr>
        <w:sectPr w:rsidR="00CF08B2" w:rsidRPr="00533177" w:rsidSect="00C265B4">
          <w:pgSz w:w="11906" w:h="16838"/>
          <w:pgMar w:top="993" w:right="849" w:bottom="1440" w:left="1276" w:header="720" w:footer="720" w:gutter="0"/>
          <w:cols w:space="720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1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Перечню документов, представляемых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для получения субсидии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ЗАЯВЛЕНИЕ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о предоставлении субсидии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___________________________________________________________________________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(наименование Получателя, ИНН, КПП, адрес)</w:t>
      </w:r>
    </w:p>
    <w:p w:rsidR="00CF08B2" w:rsidRPr="00533177" w:rsidRDefault="00CF08B2" w:rsidP="00CF08B2">
      <w:pPr>
        <w:widowControl w:val="0"/>
        <w:autoSpaceDE w:val="0"/>
        <w:autoSpaceDN w:val="0"/>
        <w:rPr>
          <w:sz w:val="24"/>
          <w:szCs w:val="24"/>
        </w:rPr>
      </w:pPr>
      <w:r w:rsidRPr="00533177">
        <w:rPr>
          <w:sz w:val="24"/>
          <w:szCs w:val="24"/>
        </w:rPr>
        <w:t>в соответствии с _______________________________________________________________ _____________________________________________________________________________,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 xml:space="preserve">(наименование порядка предоставления субсидии 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из местного бюджета Получателю)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утвержденным постановлением администрации Сосновоборского городского округа Ленинградской области от ___.___.20___ №____ «Об утверждении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(далее - Порядок), просит предоставить субсидию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в размере _________ (____________________________________________) рублей в целях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(сумма прописью)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(целевое назначение субсидии)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Подтверждаю, что Сосновоборский муниципальный фонд поддержки предпринимательства (далее – Фонд):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внесен в Единый реестр организаций, образующих инфраструктуру поддержки субъектов малого и среднего предпринимательства;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осуществляет деятельность на территории Сосновоборского городского округа Ленинградской области;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состоит на налоговом учете в Инспекции федеральной налоговой службы России по г. Сосновый Бор Ленинградской области;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в соответствии с учредительными документами деятельность Фонда направлена на содействие созданию и развитию субъектов малого и среднего предпринимательства;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оказывает консультационную, информационную и иные виды поддержки согласно действующему законодательству.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У Фонда: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отсутствует просроченная задолженность по возврату в бюджет Сосновоборского городского округа и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Сосновоборского городского округа и бюджетом Ленинградской области;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отсутствует проведение процесса реорганизации, ликвидации, в отношении Фонда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отсутствует задолженность перед работниками по заработной плате на день подачи заявки на __________ 20___ года;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организация не находится в реестре недобросовестных поставщиков.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 или главном бухгалтере Получателя субсидии.</w:t>
      </w:r>
    </w:p>
    <w:p w:rsidR="00CF08B2" w:rsidRPr="00533177" w:rsidRDefault="00CF08B2" w:rsidP="00CF08B2">
      <w:pPr>
        <w:jc w:val="both"/>
        <w:rPr>
          <w:sz w:val="24"/>
          <w:szCs w:val="24"/>
        </w:rPr>
      </w:pPr>
    </w:p>
    <w:p w:rsidR="00CF08B2" w:rsidRPr="00533177" w:rsidRDefault="00CF08B2" w:rsidP="00CF08B2">
      <w:pPr>
        <w:jc w:val="both"/>
        <w:rPr>
          <w:sz w:val="24"/>
          <w:szCs w:val="24"/>
        </w:rPr>
      </w:pPr>
      <w:r w:rsidRPr="00533177">
        <w:rPr>
          <w:sz w:val="24"/>
          <w:szCs w:val="24"/>
        </w:rPr>
        <w:t>Осведомлен(а) о том, что несу ответственность за своевременность, полноту и достоверность представляемых документов и сведений в соответствии с законодательством Российской Федерации и даю письменное согласие на обработку моих  персональных данных в целях получения государственной поддержки.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Опись документов, предусмотренных подпунктом(ми) ______________ Порядка, прилагается.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Приложение: на ______ л. в ед. экз.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Получателя (уполномоченное лицо)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___________   _________________________   _________________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(подпись)          (расшифровка подписи)               (должность)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М.П.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«__» _______________ 20____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rPr>
          <w:sz w:val="24"/>
          <w:szCs w:val="24"/>
        </w:rPr>
        <w:sectPr w:rsidR="00CF08B2" w:rsidRPr="00533177">
          <w:pgSz w:w="11905" w:h="16838"/>
          <w:pgMar w:top="1134" w:right="850" w:bottom="1134" w:left="1701" w:header="0" w:footer="0" w:gutter="0"/>
          <w:cols w:space="720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2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Перечню документов, предоставляемых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для получения Субсидии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СПРАВКА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о просроченной задолженности по субсидиям,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бюджетным инвестициям и иным средствам, предоставленным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 xml:space="preserve">из бюджетов бюджетной системы Российской Федерации в соответствии 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 xml:space="preserve">с нормативными правовыми актами 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на «___» ____________ 20___ г.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Наименование Получателя _______________________________________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66"/>
        <w:gridCol w:w="565"/>
        <w:gridCol w:w="856"/>
        <w:gridCol w:w="1134"/>
        <w:gridCol w:w="709"/>
        <w:gridCol w:w="851"/>
        <w:gridCol w:w="992"/>
        <w:gridCol w:w="850"/>
        <w:gridCol w:w="993"/>
        <w:gridCol w:w="708"/>
        <w:gridCol w:w="851"/>
        <w:gridCol w:w="992"/>
        <w:gridCol w:w="851"/>
        <w:gridCol w:w="1049"/>
      </w:tblGrid>
      <w:tr w:rsidR="00533177" w:rsidRPr="00533177" w:rsidTr="00C265B4">
        <w:trPr>
          <w:jc w:val="center"/>
        </w:trPr>
        <w:tc>
          <w:tcPr>
            <w:tcW w:w="1361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Наименование средств, предоставлен-ных из бюджетов бюджетной системы РФ</w:t>
            </w:r>
          </w:p>
        </w:tc>
        <w:tc>
          <w:tcPr>
            <w:tcW w:w="3121" w:type="dxa"/>
            <w:gridSpan w:val="4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Нормативный правовой акт, в соответствии с которым Получателю предоставлены средства из соответствующего бюджета</w:t>
            </w:r>
          </w:p>
        </w:tc>
        <w:tc>
          <w:tcPr>
            <w:tcW w:w="4395" w:type="dxa"/>
            <w:gridSpan w:val="5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Соглашение (договор), заключенный между главным распорядителем средств соответствующего бюджета и Получателем на предоставление средств</w:t>
            </w:r>
          </w:p>
        </w:tc>
        <w:tc>
          <w:tcPr>
            <w:tcW w:w="4451" w:type="dxa"/>
            <w:gridSpan w:val="5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Договоры (контракты), заключенные Получателем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в целях исполнения обязательств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в рамках Соглашения (договора)</w:t>
            </w:r>
          </w:p>
        </w:tc>
      </w:tr>
      <w:tr w:rsidR="00533177" w:rsidRPr="00533177" w:rsidTr="00C265B4">
        <w:trPr>
          <w:jc w:val="center"/>
        </w:trPr>
        <w:tc>
          <w:tcPr>
            <w:tcW w:w="1361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774" w:firstLine="72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цели предостав-ления</w:t>
            </w:r>
          </w:p>
        </w:tc>
        <w:tc>
          <w:tcPr>
            <w:tcW w:w="709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ддата</w:t>
            </w:r>
          </w:p>
        </w:tc>
        <w:tc>
          <w:tcPr>
            <w:tcW w:w="851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843" w:type="dxa"/>
            <w:gridSpan w:val="2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771" w:firstLine="72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770" w:firstLine="72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900" w:type="dxa"/>
            <w:gridSpan w:val="2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из них имеется задолженность</w:t>
            </w:r>
          </w:p>
        </w:tc>
      </w:tr>
      <w:tr w:rsidR="00533177" w:rsidRPr="00533177" w:rsidTr="00C265B4">
        <w:trPr>
          <w:jc w:val="center"/>
        </w:trPr>
        <w:tc>
          <w:tcPr>
            <w:tcW w:w="1361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в том числе просрочен-ная</w:t>
            </w:r>
          </w:p>
        </w:tc>
        <w:tc>
          <w:tcPr>
            <w:tcW w:w="708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08B2" w:rsidRPr="00533177" w:rsidRDefault="00CF08B2" w:rsidP="00C26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в том числе просрочен-ная</w:t>
            </w:r>
          </w:p>
        </w:tc>
      </w:tr>
      <w:tr w:rsidR="00533177" w:rsidRPr="00533177" w:rsidTr="00C265B4">
        <w:trPr>
          <w:jc w:val="center"/>
        </w:trPr>
        <w:tc>
          <w:tcPr>
            <w:tcW w:w="136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CF08B2" w:rsidRPr="00533177" w:rsidTr="00C265B4">
        <w:trPr>
          <w:jc w:val="center"/>
        </w:trPr>
        <w:tc>
          <w:tcPr>
            <w:tcW w:w="136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Получателя (уполномоченное лицо) _______________ 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                                                   (должность)     (подпись) 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Исполнитель ________________ ________________________ _____________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(должность)        (фамилия, имя, отчество)        (телефон)</w:t>
      </w:r>
    </w:p>
    <w:p w:rsidR="00CF08B2" w:rsidRPr="00533177" w:rsidRDefault="00CF08B2" w:rsidP="00CF08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«__» ___________ 20__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  <w:sectPr w:rsidR="00CF08B2" w:rsidRPr="00533177" w:rsidSect="00C265B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2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3" w:name="P997"/>
      <w:bookmarkEnd w:id="3"/>
      <w:r w:rsidRPr="00533177">
        <w:rPr>
          <w:sz w:val="24"/>
          <w:szCs w:val="24"/>
        </w:rPr>
        <w:t>Направления расходов, источником финансового обеспечения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которых является Субсидия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Наименование Получателя ______________________________________________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533177" w:rsidRPr="00533177" w:rsidTr="00C265B4">
        <w:trPr>
          <w:trHeight w:val="440"/>
          <w:tblHeader/>
          <w:jc w:val="center"/>
        </w:trPr>
        <w:tc>
          <w:tcPr>
            <w:tcW w:w="5102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 xml:space="preserve">Код </w:t>
            </w:r>
            <w:hyperlink w:anchor="P1207" w:history="1">
              <w:r w:rsidRPr="00533177">
                <w:rPr>
                  <w:sz w:val="24"/>
                  <w:szCs w:val="24"/>
                </w:rPr>
                <w:t>&lt;1&gt;</w:t>
              </w:r>
            </w:hyperlink>
            <w:r w:rsidRPr="00533177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1984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 xml:space="preserve">Код направления расходования Субсидии </w:t>
            </w:r>
            <w:hyperlink w:anchor="P1208" w:history="1">
              <w:r w:rsidRPr="00533177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 xml:space="preserve">Всего </w:t>
            </w:r>
            <w:hyperlink w:anchor="P1209" w:history="1">
              <w:r w:rsidRPr="00533177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533177" w:rsidRPr="00533177" w:rsidTr="00C265B4">
        <w:trPr>
          <w:trHeight w:val="398"/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P1012"/>
            <w:bookmarkEnd w:id="4"/>
            <w:r w:rsidRPr="00533177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подлежащий возврату в федеральный бюджет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210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P1034"/>
            <w:bookmarkEnd w:id="5"/>
            <w:r w:rsidRPr="00533177">
              <w:rPr>
                <w:sz w:val="24"/>
                <w:szCs w:val="24"/>
              </w:rPr>
              <w:t>220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221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222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230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340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0420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0620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370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0810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380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0820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410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420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440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P1184"/>
            <w:bookmarkEnd w:id="6"/>
            <w:r w:rsidRPr="00533177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510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8B2" w:rsidRPr="00533177" w:rsidTr="00C265B4">
        <w:trPr>
          <w:jc w:val="center"/>
        </w:trPr>
        <w:tc>
          <w:tcPr>
            <w:tcW w:w="51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113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P1193"/>
            <w:bookmarkEnd w:id="7"/>
            <w:r w:rsidRPr="00533177">
              <w:rPr>
                <w:sz w:val="24"/>
                <w:szCs w:val="24"/>
              </w:rPr>
              <w:t>520</w:t>
            </w:r>
          </w:p>
        </w:tc>
        <w:tc>
          <w:tcPr>
            <w:tcW w:w="1984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Получателя   _______________ 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(уполномоченное лицо)             (должность)     (подпись)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Исполнитель     _______________ ___________   _______________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(должность)        (ФИО)               (телефон)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"__" _______ 20__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533177">
        <w:t>--------------------------------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8" w:name="P1206"/>
      <w:bookmarkStart w:id="9" w:name="P1207"/>
      <w:bookmarkEnd w:id="8"/>
      <w:bookmarkEnd w:id="9"/>
      <w:r w:rsidRPr="00533177">
        <w:t xml:space="preserve">&lt;1&gt; </w:t>
      </w:r>
      <w:hyperlink w:anchor="P1012" w:history="1">
        <w:r w:rsidRPr="00533177">
          <w:t>Строки 100</w:t>
        </w:r>
      </w:hyperlink>
      <w:r w:rsidRPr="00533177">
        <w:t xml:space="preserve"> - </w:t>
      </w:r>
      <w:hyperlink w:anchor="P1034" w:history="1">
        <w:r w:rsidRPr="00533177">
          <w:t>220</w:t>
        </w:r>
      </w:hyperlink>
      <w:r w:rsidRPr="00533177">
        <w:t xml:space="preserve">, </w:t>
      </w:r>
      <w:hyperlink w:anchor="P1184" w:history="1">
        <w:r w:rsidRPr="00533177">
          <w:t>500</w:t>
        </w:r>
      </w:hyperlink>
      <w:r w:rsidRPr="00533177">
        <w:t xml:space="preserve"> - </w:t>
      </w:r>
      <w:hyperlink w:anchor="P1193" w:history="1">
        <w:r w:rsidRPr="00533177">
          <w:t>520</w:t>
        </w:r>
      </w:hyperlink>
      <w:r w:rsidRPr="00533177"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0" w:name="P1208"/>
      <w:bookmarkEnd w:id="10"/>
      <w:r w:rsidRPr="00533177">
        <w:t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1" w:name="P1209"/>
      <w:bookmarkEnd w:id="11"/>
      <w:r w:rsidRPr="00533177">
        <w:t>&lt;3&gt; Заполняется в соответствии с Правилами предоставления субсидии.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CF08B2" w:rsidRPr="00533177" w:rsidSect="00C265B4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3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 xml:space="preserve"> (Приложение N 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Дополнительному соглашению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________________ № ____)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2" w:name="P1088"/>
      <w:bookmarkEnd w:id="12"/>
      <w:r w:rsidRPr="00533177">
        <w:rPr>
          <w:sz w:val="24"/>
          <w:szCs w:val="24"/>
        </w:rPr>
        <w:t>План-график перечисления Субсидии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(Изменения в план-график перечисления Субсидии)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4"/>
        <w:gridCol w:w="4678"/>
        <w:gridCol w:w="1134"/>
        <w:gridCol w:w="992"/>
      </w:tblGrid>
      <w:tr w:rsidR="00533177" w:rsidRPr="00533177" w:rsidTr="00C265B4">
        <w:tc>
          <w:tcPr>
            <w:tcW w:w="7650" w:type="dxa"/>
            <w:gridSpan w:val="3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КОДЫ</w:t>
            </w:r>
          </w:p>
        </w:tc>
      </w:tr>
      <w:tr w:rsidR="00533177" w:rsidRPr="00533177" w:rsidTr="00C265B4">
        <w:tc>
          <w:tcPr>
            <w:tcW w:w="2972" w:type="dxa"/>
            <w:gridSpan w:val="2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Получателя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533177">
              <w:rPr>
                <w:lang w:eastAsia="en-US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2948" w:type="dxa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4702" w:type="dxa"/>
            <w:gridSpan w:val="2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533177">
              <w:rPr>
                <w:lang w:eastAsia="en-US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294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702" w:type="dxa"/>
            <w:gridSpan w:val="2"/>
            <w:tcBorders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(Министерство, Агентство, Служба, иной орган (организация)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2972" w:type="dxa"/>
            <w:gridSpan w:val="2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Вид документа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2972" w:type="dxa"/>
            <w:gridSpan w:val="2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(первичный - "0", уточненный - "1", "2", "3", "...") </w:t>
            </w:r>
            <w:hyperlink r:id="rId19" w:anchor="P1180" w:history="1">
              <w:r w:rsidRPr="00533177">
                <w:rPr>
                  <w:lang w:eastAsia="en-US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CF08B2" w:rsidRPr="00533177" w:rsidTr="00C265B4">
        <w:tc>
          <w:tcPr>
            <w:tcW w:w="7650" w:type="dxa"/>
            <w:gridSpan w:val="3"/>
            <w:tcBorders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по </w:t>
            </w:r>
            <w:hyperlink r:id="rId20" w:history="1">
              <w:r w:rsidRPr="00533177">
                <w:rPr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383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0"/>
        <w:gridCol w:w="637"/>
        <w:gridCol w:w="524"/>
        <w:gridCol w:w="981"/>
        <w:gridCol w:w="1526"/>
        <w:gridCol w:w="1091"/>
        <w:gridCol w:w="798"/>
        <w:gridCol w:w="1074"/>
        <w:gridCol w:w="1099"/>
        <w:gridCol w:w="631"/>
      </w:tblGrid>
      <w:tr w:rsidR="00533177" w:rsidRPr="00533177" w:rsidTr="00C265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Наименование направления расходов </w:t>
            </w:r>
            <w:hyperlink r:id="rId21" w:anchor="P1181" w:history="1">
              <w:r w:rsidRPr="00533177">
                <w:rPr>
                  <w:sz w:val="16"/>
                  <w:lang w:eastAsia="en-US"/>
                </w:rPr>
                <w:t>&lt;2&gt;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Код по бюджетной классификации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Сроки перечисления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Сумма </w:t>
            </w:r>
            <w:hyperlink r:id="rId22" w:anchor="P1182" w:history="1">
              <w:r w:rsidRPr="00533177">
                <w:rPr>
                  <w:sz w:val="16"/>
                  <w:lang w:eastAsia="en-US"/>
                </w:rPr>
                <w:t>&lt;3&gt;</w:t>
              </w:r>
            </w:hyperlink>
          </w:p>
        </w:tc>
      </w:tr>
      <w:tr w:rsidR="00533177" w:rsidRPr="00533177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главы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раздела, подраздела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целевой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не ранее (дд.мм.гггг.)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не позднее (дд.мм.гггг.)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программной (непрограммной)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bookmarkStart w:id="13" w:name="P1140"/>
            <w:bookmarkEnd w:id="13"/>
            <w:r w:rsidRPr="00533177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10</w:t>
            </w:r>
          </w:p>
        </w:tc>
      </w:tr>
      <w:tr w:rsidR="00533177" w:rsidRPr="00533177" w:rsidTr="00C265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Итого по коду БК: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Итого по коду БК: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533177" w:rsidTr="00C265B4"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533177">
              <w:rPr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533177">
        <w:t>--------------------------------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4" w:name="P1179"/>
      <w:bookmarkStart w:id="15" w:name="P1180"/>
      <w:bookmarkEnd w:id="14"/>
      <w:bookmarkEnd w:id="15"/>
      <w:r w:rsidRPr="00533177">
        <w:lastRenderedPageBreak/>
        <w:t>&lt;1&gt;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6" w:name="P1181"/>
      <w:bookmarkEnd w:id="16"/>
      <w:r w:rsidRPr="00533177">
        <w:t xml:space="preserve">&lt;2&gt; Указывается наименование направления расходов целевой статьи расходов муниципального бюджета на предоставление Субсидии, указанного в </w:t>
      </w:r>
      <w:hyperlink r:id="rId23" w:anchor="P1140" w:history="1">
        <w:r w:rsidRPr="00533177">
          <w:t>графе 6</w:t>
        </w:r>
      </w:hyperlink>
      <w:r w:rsidRPr="00533177">
        <w:t>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7" w:name="P1182"/>
      <w:bookmarkEnd w:id="17"/>
      <w:r w:rsidRPr="00533177">
        <w:t>&lt;3&gt;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533177">
        <w:rPr>
          <w:sz w:val="24"/>
          <w:szCs w:val="24"/>
        </w:rPr>
        <w:t>Подписи Сторон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b/>
                <w:sz w:val="24"/>
                <w:szCs w:val="24"/>
              </w:rPr>
              <w:t>ФОНД:</w:t>
            </w:r>
          </w:p>
        </w:tc>
      </w:tr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Глава Сосновоборского городского округа</w:t>
            </w:r>
          </w:p>
          <w:p w:rsidR="00CF08B2" w:rsidRPr="00533177" w:rsidRDefault="00CF08B2" w:rsidP="00C265B4">
            <w:pPr>
              <w:rPr>
                <w:sz w:val="24"/>
                <w:szCs w:val="24"/>
              </w:rPr>
            </w:pPr>
          </w:p>
          <w:p w:rsidR="00CF08B2" w:rsidRPr="00533177" w:rsidRDefault="00CF08B2" w:rsidP="00C265B4">
            <w:pPr>
              <w:rPr>
                <w:sz w:val="24"/>
                <w:szCs w:val="24"/>
              </w:rPr>
            </w:pPr>
          </w:p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___________ _________________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  <w:p w:rsidR="00CF08B2" w:rsidRPr="00533177" w:rsidRDefault="00CF08B2" w:rsidP="00C265B4">
            <w:pPr>
              <w:rPr>
                <w:sz w:val="24"/>
                <w:szCs w:val="24"/>
              </w:rPr>
            </w:pPr>
          </w:p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___________ _________________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sectPr w:rsidR="00CF08B2" w:rsidRPr="00533177" w:rsidSect="00C265B4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4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</w:pPr>
      <w:r w:rsidRPr="00533177">
        <w:t>ПОКАЗАТЕЛИ РЕЗУЛЬТАТИВНОСТИ ПРЕДОСТАВЛЕНИЯ СУБСИДИИ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3333"/>
        <w:gridCol w:w="2977"/>
        <w:gridCol w:w="1770"/>
        <w:gridCol w:w="1276"/>
        <w:gridCol w:w="2409"/>
        <w:gridCol w:w="1916"/>
      </w:tblGrid>
      <w:tr w:rsidR="00533177" w:rsidRPr="00533177" w:rsidTr="00C265B4">
        <w:trPr>
          <w:jc w:val="center"/>
        </w:trPr>
        <w:tc>
          <w:tcPr>
            <w:tcW w:w="529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№ п/п</w:t>
            </w:r>
          </w:p>
        </w:tc>
        <w:tc>
          <w:tcPr>
            <w:tcW w:w="3333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Наименование проекта (мероприятия)</w:t>
            </w:r>
          </w:p>
        </w:tc>
        <w:tc>
          <w:tcPr>
            <w:tcW w:w="3046" w:type="dxa"/>
            <w:gridSpan w:val="2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Единица измерения по </w:t>
            </w:r>
            <w:hyperlink r:id="rId24" w:history="1">
              <w:r w:rsidRPr="00533177">
                <w:t>ОКЕИ</w:t>
              </w:r>
            </w:hyperlink>
            <w:r w:rsidRPr="00533177">
              <w:t>/ Единица измерения</w:t>
            </w:r>
          </w:p>
        </w:tc>
        <w:tc>
          <w:tcPr>
            <w:tcW w:w="2409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Плановое значение показателя</w:t>
            </w:r>
          </w:p>
        </w:tc>
        <w:tc>
          <w:tcPr>
            <w:tcW w:w="1916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Срок, на который запланировано достижение показателя</w:t>
            </w:r>
          </w:p>
        </w:tc>
      </w:tr>
      <w:tr w:rsidR="00533177" w:rsidRPr="00533177" w:rsidTr="00C265B4">
        <w:trPr>
          <w:jc w:val="center"/>
        </w:trPr>
        <w:tc>
          <w:tcPr>
            <w:tcW w:w="529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3333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1770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Наименование</w:t>
            </w:r>
          </w:p>
        </w:tc>
        <w:tc>
          <w:tcPr>
            <w:tcW w:w="1276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Код</w:t>
            </w:r>
          </w:p>
        </w:tc>
        <w:tc>
          <w:tcPr>
            <w:tcW w:w="2409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5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698" w:firstLine="72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7</w:t>
            </w:r>
          </w:p>
        </w:tc>
      </w:tr>
      <w:tr w:rsidR="00533177" w:rsidRPr="00533177" w:rsidTr="00C265B4">
        <w:trPr>
          <w:jc w:val="center"/>
        </w:trPr>
        <w:tc>
          <w:tcPr>
            <w:tcW w:w="5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CF08B2" w:rsidRPr="00533177" w:rsidTr="00C265B4">
        <w:trPr>
          <w:jc w:val="center"/>
        </w:trPr>
        <w:tc>
          <w:tcPr>
            <w:tcW w:w="5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left="142"/>
        <w:rPr>
          <w:sz w:val="24"/>
          <w:szCs w:val="24"/>
          <w:lang w:val="en-US"/>
        </w:rPr>
      </w:pPr>
      <w:r w:rsidRPr="00533177">
        <w:rPr>
          <w:sz w:val="24"/>
          <w:szCs w:val="24"/>
        </w:rPr>
        <w:t xml:space="preserve">Наименование Получателя: </w:t>
      </w:r>
      <w:r w:rsidRPr="00533177">
        <w:rPr>
          <w:sz w:val="24"/>
          <w:szCs w:val="24"/>
          <w:lang w:val="en-US"/>
        </w:rPr>
        <w:t>_______________________________________________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left="142"/>
        <w:rPr>
          <w:sz w:val="24"/>
          <w:szCs w:val="24"/>
        </w:rPr>
      </w:pPr>
      <w:r w:rsidRPr="00533177">
        <w:rPr>
          <w:sz w:val="24"/>
          <w:szCs w:val="24"/>
        </w:rPr>
        <w:t>Периодичность: ежеквартально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</w:p>
    <w:p w:rsidR="00CF08B2" w:rsidRPr="00533177" w:rsidRDefault="00CF08B2" w:rsidP="00CF08B2">
      <w:pPr>
        <w:ind w:left="142"/>
      </w:pPr>
      <w:r w:rsidRPr="00533177">
        <w:rPr>
          <w:sz w:val="22"/>
          <w:szCs w:val="22"/>
          <w:shd w:val="clear" w:color="auto" w:fill="FFFFFF"/>
        </w:rPr>
        <w:t>Примечание(я): ______________________________________________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Получателя (уполномоченное лицо) ________________ 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                                                     (должность)     (подпись)  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left="142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«__» ___________ 20__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F08B2" w:rsidRPr="00533177" w:rsidSect="00C265B4">
          <w:pgSz w:w="16838" w:h="11905" w:orient="landscape"/>
          <w:pgMar w:top="1276" w:right="1134" w:bottom="709" w:left="1134" w:header="0" w:footer="0" w:gutter="0"/>
          <w:cols w:space="720"/>
          <w:docGrid w:linePitch="272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5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 xml:space="preserve"> (Приложение N 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Дополнительному соглашению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________________ № ____)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8" w:name="P1438"/>
      <w:bookmarkEnd w:id="18"/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Отчет о достижении значений результатов предоставления Субсидии</w:t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3"/>
        <w:gridCol w:w="905"/>
        <w:gridCol w:w="24"/>
        <w:gridCol w:w="4678"/>
        <w:gridCol w:w="4536"/>
        <w:gridCol w:w="1422"/>
        <w:gridCol w:w="993"/>
      </w:tblGrid>
      <w:tr w:rsidR="00533177" w:rsidRPr="00533177" w:rsidTr="00C265B4">
        <w:tc>
          <w:tcPr>
            <w:tcW w:w="7650" w:type="dxa"/>
            <w:gridSpan w:val="4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КОДЫ</w:t>
            </w:r>
          </w:p>
        </w:tc>
      </w:tr>
      <w:tr w:rsidR="00533177" w:rsidRPr="00533177" w:rsidTr="00C265B4">
        <w:tc>
          <w:tcPr>
            <w:tcW w:w="12186" w:type="dxa"/>
            <w:gridSpan w:val="5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533177">
              <w:rPr>
                <w:sz w:val="24"/>
                <w:szCs w:val="24"/>
                <w:lang w:eastAsia="en-US"/>
              </w:rPr>
              <w:t>по состоянию на 1 _________ 20__ г.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533177">
              <w:rPr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7650" w:type="dxa"/>
            <w:gridSpan w:val="4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2972" w:type="dxa"/>
            <w:gridSpan w:val="3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Получателя</w:t>
            </w:r>
          </w:p>
        </w:tc>
        <w:tc>
          <w:tcPr>
            <w:tcW w:w="467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533177">
              <w:rPr>
                <w:lang w:eastAsia="en-US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2948" w:type="dxa"/>
            <w:gridSpan w:val="2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4702" w:type="dxa"/>
            <w:gridSpan w:val="2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533177">
              <w:rPr>
                <w:lang w:eastAsia="en-US"/>
              </w:rPr>
              <w:t>по Сводному реестру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2948" w:type="dxa"/>
            <w:gridSpan w:val="2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4702" w:type="dxa"/>
            <w:gridSpan w:val="2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(Министерство, Агентство, Служба, иной орган (организация)</w:t>
            </w: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</w:tr>
      <w:tr w:rsidR="00533177" w:rsidRPr="00533177" w:rsidTr="00C265B4">
        <w:tc>
          <w:tcPr>
            <w:tcW w:w="2043" w:type="dxa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Вид документа</w:t>
            </w:r>
          </w:p>
        </w:tc>
        <w:tc>
          <w:tcPr>
            <w:tcW w:w="5607" w:type="dxa"/>
            <w:gridSpan w:val="3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58" w:type="dxa"/>
            <w:gridSpan w:val="2"/>
            <w:vMerge w:val="restart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2043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07" w:type="dxa"/>
            <w:gridSpan w:val="3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(первичный - "0", уточненный - "1", "2", "3", "...") </w:t>
            </w:r>
            <w:hyperlink r:id="rId25" w:anchor="P1680" w:history="1">
              <w:r w:rsidRPr="00533177">
                <w:rPr>
                  <w:lang w:eastAsia="en-US"/>
                </w:rPr>
                <w:t>&lt;1&gt;</w:t>
              </w:r>
            </w:hyperlink>
          </w:p>
        </w:tc>
        <w:tc>
          <w:tcPr>
            <w:tcW w:w="595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</w:tr>
      <w:tr w:rsidR="00533177" w:rsidRPr="00533177" w:rsidTr="00C265B4">
        <w:tc>
          <w:tcPr>
            <w:tcW w:w="7650" w:type="dxa"/>
            <w:gridSpan w:val="4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Периодичность: квартальная</w:t>
            </w: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533177" w:rsidTr="00C265B4">
        <w:tc>
          <w:tcPr>
            <w:tcW w:w="7650" w:type="dxa"/>
            <w:gridSpan w:val="4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Единица измерения: руб.</w:t>
            </w: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по </w:t>
            </w:r>
            <w:hyperlink r:id="rId26" w:history="1">
              <w:r w:rsidRPr="00533177">
                <w:rPr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>383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2"/>
        </w:rPr>
        <w:sectPr w:rsidR="00CF08B2" w:rsidRPr="00533177" w:rsidSect="00C265B4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9" w:name="P1477"/>
      <w:bookmarkEnd w:id="19"/>
      <w:r w:rsidRPr="00533177">
        <w:rPr>
          <w:sz w:val="24"/>
          <w:szCs w:val="24"/>
        </w:rPr>
        <w:lastRenderedPageBreak/>
        <w:t>1. Информация о достижении значений результатов предоставления Субсидии и обязательствах, принятых в целях их достижения.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19"/>
        <w:gridCol w:w="997"/>
        <w:gridCol w:w="752"/>
        <w:gridCol w:w="630"/>
        <w:gridCol w:w="788"/>
        <w:gridCol w:w="981"/>
        <w:gridCol w:w="838"/>
        <w:gridCol w:w="1122"/>
        <w:gridCol w:w="728"/>
        <w:gridCol w:w="729"/>
        <w:gridCol w:w="729"/>
        <w:gridCol w:w="728"/>
        <w:gridCol w:w="729"/>
        <w:gridCol w:w="729"/>
        <w:gridCol w:w="835"/>
        <w:gridCol w:w="835"/>
        <w:gridCol w:w="1187"/>
      </w:tblGrid>
      <w:tr w:rsidR="00533177" w:rsidRPr="00533177" w:rsidTr="00C265B4">
        <w:trPr>
          <w:jc w:val="center"/>
        </w:trPr>
        <w:tc>
          <w:tcPr>
            <w:tcW w:w="1223" w:type="dxa"/>
            <w:gridSpan w:val="2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Направление расходов </w:t>
            </w:r>
            <w:hyperlink r:id="rId27" w:anchor="P1681" w:history="1">
              <w:r w:rsidRPr="00533177">
                <w:rPr>
                  <w:sz w:val="16"/>
                  <w:lang w:eastAsia="en-US"/>
                </w:rPr>
                <w:t>&lt;2&gt;</w:t>
              </w:r>
            </w:hyperlink>
          </w:p>
        </w:tc>
        <w:tc>
          <w:tcPr>
            <w:tcW w:w="997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Результат предоставления Субсидии </w:t>
            </w:r>
            <w:hyperlink r:id="rId28" w:anchor="P1681" w:history="1">
              <w:r w:rsidRPr="00533177">
                <w:rPr>
                  <w:sz w:val="16"/>
                  <w:lang w:eastAsia="en-US"/>
                </w:rPr>
                <w:t>&lt;2&gt;</w:t>
              </w:r>
            </w:hyperlink>
          </w:p>
        </w:tc>
        <w:tc>
          <w:tcPr>
            <w:tcW w:w="1382" w:type="dxa"/>
            <w:gridSpan w:val="2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Единица измерения </w:t>
            </w:r>
            <w:hyperlink r:id="rId29" w:anchor="P1681" w:history="1">
              <w:r w:rsidRPr="00533177">
                <w:rPr>
                  <w:sz w:val="16"/>
                  <w:lang w:eastAsia="en-US"/>
                </w:rPr>
                <w:t>&lt;2&gt;</w:t>
              </w:r>
            </w:hyperlink>
          </w:p>
        </w:tc>
        <w:tc>
          <w:tcPr>
            <w:tcW w:w="788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19" w:type="dxa"/>
            <w:gridSpan w:val="2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Плановые значения </w:t>
            </w:r>
            <w:hyperlink r:id="rId30" w:anchor="P1682" w:history="1">
              <w:r w:rsidRPr="00533177">
                <w:rPr>
                  <w:sz w:val="16"/>
                  <w:lang w:eastAsia="en-US"/>
                </w:rPr>
                <w:t>&lt;3&gt;</w:t>
              </w:r>
            </w:hyperlink>
          </w:p>
        </w:tc>
        <w:tc>
          <w:tcPr>
            <w:tcW w:w="1122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Размер Субсидии, предусмот-ренный Соглашением </w:t>
            </w:r>
            <w:hyperlink r:id="rId31" w:anchor="P1683" w:history="1">
              <w:r w:rsidRPr="00533177">
                <w:rPr>
                  <w:sz w:val="16"/>
                  <w:lang w:eastAsia="en-US"/>
                </w:rPr>
                <w:t>&lt;4&gt;</w:t>
              </w:r>
            </w:hyperlink>
          </w:p>
        </w:tc>
        <w:tc>
          <w:tcPr>
            <w:tcW w:w="4372" w:type="dxa"/>
            <w:gridSpan w:val="6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Фактически достигнутые значения</w:t>
            </w:r>
          </w:p>
        </w:tc>
        <w:tc>
          <w:tcPr>
            <w:tcW w:w="1670" w:type="dxa"/>
            <w:gridSpan w:val="2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Неисполь-зованный объем финансового обеспечения (</w:t>
            </w:r>
            <w:hyperlink r:id="rId32" w:anchor="P1514" w:history="1">
              <w:r w:rsidRPr="00533177">
                <w:rPr>
                  <w:sz w:val="16"/>
                  <w:lang w:eastAsia="en-US"/>
                </w:rPr>
                <w:t>гр. 9</w:t>
              </w:r>
            </w:hyperlink>
            <w:r w:rsidRPr="00533177">
              <w:rPr>
                <w:sz w:val="16"/>
                <w:szCs w:val="16"/>
                <w:lang w:eastAsia="en-US"/>
              </w:rPr>
              <w:t xml:space="preserve"> - </w:t>
            </w:r>
            <w:hyperlink r:id="rId33" w:anchor="P1521" w:history="1">
              <w:r w:rsidRPr="00533177">
                <w:rPr>
                  <w:sz w:val="16"/>
                  <w:lang w:eastAsia="en-US"/>
                </w:rPr>
                <w:t>7</w:t>
              </w:r>
            </w:hyperlink>
            <w:r w:rsidRPr="00533177">
              <w:rPr>
                <w:sz w:val="16"/>
                <w:szCs w:val="16"/>
                <w:lang w:eastAsia="en-US"/>
              </w:rPr>
              <w:t xml:space="preserve">) </w:t>
            </w:r>
            <w:hyperlink r:id="rId34" w:anchor="P1688" w:history="1">
              <w:r w:rsidRPr="00533177">
                <w:rPr>
                  <w:sz w:val="16"/>
                  <w:lang w:eastAsia="en-US"/>
                </w:rPr>
                <w:t>&lt;9&gt;</w:t>
              </w:r>
            </w:hyperlink>
          </w:p>
        </w:tc>
      </w:tr>
      <w:tr w:rsidR="00533177" w:rsidRPr="00533177" w:rsidTr="00C265B4">
        <w:trPr>
          <w:jc w:val="center"/>
        </w:trPr>
        <w:tc>
          <w:tcPr>
            <w:tcW w:w="1223" w:type="dxa"/>
            <w:gridSpan w:val="2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gridSpan w:val="2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gridSpan w:val="2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на отчетную дату </w:t>
            </w:r>
            <w:hyperlink r:id="rId35" w:anchor="P1684" w:history="1">
              <w:r w:rsidRPr="00533177">
                <w:rPr>
                  <w:sz w:val="16"/>
                  <w:lang w:eastAsia="en-US"/>
                </w:rPr>
                <w:t>&lt;5&gt;</w:t>
              </w:r>
            </w:hyperlink>
          </w:p>
        </w:tc>
        <w:tc>
          <w:tcPr>
            <w:tcW w:w="1457" w:type="dxa"/>
            <w:gridSpan w:val="2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отклонение от планового значения</w:t>
            </w:r>
          </w:p>
        </w:tc>
        <w:tc>
          <w:tcPr>
            <w:tcW w:w="1458" w:type="dxa"/>
            <w:gridSpan w:val="2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причина отклонения </w:t>
            </w:r>
            <w:hyperlink r:id="rId36" w:anchor="P1685" w:history="1">
              <w:r w:rsidRPr="00533177">
                <w:rPr>
                  <w:sz w:val="16"/>
                  <w:lang w:eastAsia="en-US"/>
                </w:rPr>
                <w:t>&lt;6&gt;</w:t>
              </w:r>
            </w:hyperlink>
          </w:p>
        </w:tc>
        <w:tc>
          <w:tcPr>
            <w:tcW w:w="1670" w:type="dxa"/>
            <w:gridSpan w:val="2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704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наиме-нование</w:t>
            </w:r>
          </w:p>
        </w:tc>
        <w:tc>
          <w:tcPr>
            <w:tcW w:w="51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код по БК</w:t>
            </w:r>
          </w:p>
        </w:tc>
        <w:tc>
          <w:tcPr>
            <w:tcW w:w="997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30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код по </w:t>
            </w:r>
            <w:hyperlink r:id="rId37" w:history="1">
              <w:r w:rsidRPr="00533177">
                <w:rPr>
                  <w:sz w:val="16"/>
                  <w:lang w:eastAsia="en-US"/>
                </w:rPr>
                <w:t>ОКЕИ</w:t>
              </w:r>
            </w:hyperlink>
          </w:p>
        </w:tc>
        <w:tc>
          <w:tcPr>
            <w:tcW w:w="788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с даты заключе-ния Соглашения</w:t>
            </w:r>
          </w:p>
        </w:tc>
        <w:tc>
          <w:tcPr>
            <w:tcW w:w="83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22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с даты заклю-чения Соглашения</w:t>
            </w:r>
          </w:p>
        </w:tc>
        <w:tc>
          <w:tcPr>
            <w:tcW w:w="72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из них с начала текуще-го финан-сового года</w:t>
            </w:r>
          </w:p>
        </w:tc>
        <w:tc>
          <w:tcPr>
            <w:tcW w:w="72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в абсо-лютных величи-нах (</w:t>
            </w:r>
            <w:hyperlink r:id="rId38" w:anchor="P1512" w:history="1">
              <w:r w:rsidRPr="00533177">
                <w:rPr>
                  <w:sz w:val="16"/>
                  <w:lang w:eastAsia="en-US"/>
                </w:rPr>
                <w:t>гр. 7</w:t>
              </w:r>
            </w:hyperlink>
            <w:r w:rsidRPr="00533177">
              <w:rPr>
                <w:sz w:val="16"/>
                <w:szCs w:val="16"/>
                <w:lang w:eastAsia="en-US"/>
              </w:rPr>
              <w:t xml:space="preserve"> - </w:t>
            </w:r>
            <w:hyperlink r:id="rId39" w:anchor="P1515" w:history="1">
              <w:r w:rsidRPr="00533177">
                <w:rPr>
                  <w:sz w:val="16"/>
                  <w:lang w:eastAsia="en-US"/>
                </w:rPr>
                <w:t>гр. 10</w:t>
              </w:r>
            </w:hyperlink>
            <w:r w:rsidRPr="00533177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в процен-тах (</w:t>
            </w:r>
            <w:hyperlink r:id="rId40" w:anchor="P1517" w:history="1">
              <w:r w:rsidRPr="00533177">
                <w:rPr>
                  <w:sz w:val="16"/>
                  <w:lang w:eastAsia="en-US"/>
                </w:rPr>
                <w:t>гр. 12</w:t>
              </w:r>
            </w:hyperlink>
            <w:r w:rsidRPr="00533177">
              <w:rPr>
                <w:sz w:val="16"/>
                <w:szCs w:val="16"/>
                <w:lang w:eastAsia="en-US"/>
              </w:rPr>
              <w:t xml:space="preserve"> / </w:t>
            </w:r>
            <w:hyperlink r:id="rId41" w:anchor="P1512" w:history="1">
              <w:r w:rsidRPr="00533177">
                <w:rPr>
                  <w:sz w:val="16"/>
                  <w:lang w:eastAsia="en-US"/>
                </w:rPr>
                <w:t>гр. 7</w:t>
              </w:r>
            </w:hyperlink>
            <w:r w:rsidRPr="00533177">
              <w:rPr>
                <w:sz w:val="16"/>
                <w:szCs w:val="16"/>
                <w:lang w:eastAsia="en-US"/>
              </w:rPr>
              <w:t xml:space="preserve"> x 100%)</w:t>
            </w:r>
          </w:p>
        </w:tc>
        <w:tc>
          <w:tcPr>
            <w:tcW w:w="72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72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наиме-нование</w:t>
            </w:r>
          </w:p>
        </w:tc>
        <w:tc>
          <w:tcPr>
            <w:tcW w:w="835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обяза-тельств </w:t>
            </w:r>
            <w:hyperlink r:id="rId42" w:anchor="P1686" w:history="1">
              <w:r w:rsidRPr="00533177">
                <w:rPr>
                  <w:sz w:val="16"/>
                  <w:lang w:eastAsia="en-US"/>
                </w:rPr>
                <w:t>&lt;7&gt;</w:t>
              </w:r>
            </w:hyperlink>
          </w:p>
        </w:tc>
        <w:tc>
          <w:tcPr>
            <w:tcW w:w="835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 xml:space="preserve">денежных обяза-тельств </w:t>
            </w:r>
            <w:hyperlink r:id="rId43" w:anchor="P1687" w:history="1">
              <w:r w:rsidRPr="00533177">
                <w:rPr>
                  <w:sz w:val="16"/>
                  <w:lang w:eastAsia="en-US"/>
                </w:rPr>
                <w:t>&lt;8&gt;</w:t>
              </w:r>
            </w:hyperlink>
          </w:p>
        </w:tc>
        <w:tc>
          <w:tcPr>
            <w:tcW w:w="1187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704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0" w:name="P1506"/>
            <w:bookmarkEnd w:id="20"/>
            <w:r w:rsidRPr="0053317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7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1" w:name="P1508"/>
            <w:bookmarkEnd w:id="21"/>
            <w:r w:rsidRPr="0053317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2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2" w:name="P1510"/>
            <w:bookmarkEnd w:id="22"/>
            <w:r w:rsidRPr="0053317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8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1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3" w:name="P1512"/>
            <w:bookmarkEnd w:id="23"/>
            <w:r w:rsidRPr="0053317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2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4" w:name="P1514"/>
            <w:bookmarkEnd w:id="24"/>
            <w:r w:rsidRPr="0053317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5" w:name="P1515"/>
            <w:bookmarkEnd w:id="25"/>
            <w:r w:rsidRPr="0053317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6" w:name="P1516"/>
            <w:bookmarkEnd w:id="26"/>
            <w:r w:rsidRPr="0053317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7" w:name="P1517"/>
            <w:bookmarkEnd w:id="27"/>
            <w:r w:rsidRPr="0053317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9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35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8" w:name="P1521"/>
            <w:bookmarkEnd w:id="28"/>
            <w:r w:rsidRPr="00533177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35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29" w:name="P1522"/>
            <w:bookmarkEnd w:id="29"/>
            <w:r w:rsidRPr="00533177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87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bookmarkStart w:id="30" w:name="P1523"/>
            <w:bookmarkEnd w:id="30"/>
            <w:r w:rsidRPr="00533177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533177" w:rsidRPr="00533177" w:rsidTr="00C265B4">
        <w:trPr>
          <w:jc w:val="center"/>
        </w:trPr>
        <w:tc>
          <w:tcPr>
            <w:tcW w:w="704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98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704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5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704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704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98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704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5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704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16"/>
                <w:szCs w:val="16"/>
                <w:lang w:eastAsia="en-US"/>
              </w:rPr>
            </w:pPr>
          </w:p>
        </w:tc>
      </w:tr>
      <w:tr w:rsidR="00CF08B2" w:rsidRPr="00533177" w:rsidTr="00C265B4">
        <w:trPr>
          <w:jc w:val="center"/>
        </w:trPr>
        <w:tc>
          <w:tcPr>
            <w:tcW w:w="6209" w:type="dxa"/>
            <w:gridSpan w:val="8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2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72" w:type="dxa"/>
            <w:gridSpan w:val="6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sz w:val="16"/>
                <w:szCs w:val="16"/>
                <w:lang w:eastAsia="en-US"/>
              </w:rPr>
            </w:pPr>
            <w:r w:rsidRPr="00533177">
              <w:rPr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3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sz w:val="16"/>
                <w:szCs w:val="16"/>
                <w:lang w:eastAsia="en-US"/>
              </w:rPr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Получателя (уполномоченное лицо) ________________ 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                                                     (должность)     (подпись)  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Исполнитель          _______________  _______________  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(должность)           (ФИО)                  (телефон)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«___» ___________ 20__ г.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sectPr w:rsidR="00CF08B2" w:rsidRPr="00533177" w:rsidSect="00C265B4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2.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 xml:space="preserve">Сведения о принятии отчета о достижении значений результатов предоставления Субсидии. </w:t>
      </w:r>
      <w:hyperlink r:id="rId44" w:anchor="P1689" w:history="1">
        <w:r w:rsidRPr="00533177">
          <w:rPr>
            <w:sz w:val="24"/>
          </w:rPr>
          <w:t>&lt;10&gt;</w:t>
        </w:r>
      </w:hyperlink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2126"/>
        <w:gridCol w:w="2268"/>
        <w:gridCol w:w="2268"/>
      </w:tblGrid>
      <w:tr w:rsidR="00533177" w:rsidRPr="00533177" w:rsidTr="00C265B4">
        <w:trPr>
          <w:jc w:val="center"/>
        </w:trPr>
        <w:tc>
          <w:tcPr>
            <w:tcW w:w="3823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Код по бюджетной классификации федерального бюджета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КОСГУ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Сумма, руб.</w:t>
            </w:r>
          </w:p>
        </w:tc>
      </w:tr>
      <w:tr w:rsidR="00533177" w:rsidRPr="00533177" w:rsidTr="00C265B4">
        <w:trPr>
          <w:jc w:val="center"/>
        </w:trPr>
        <w:tc>
          <w:tcPr>
            <w:tcW w:w="3823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F08B2" w:rsidRPr="00533177" w:rsidRDefault="00CF08B2" w:rsidP="00C265B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с начала заключения Соглашения</w:t>
            </w:r>
          </w:p>
        </w:tc>
        <w:tc>
          <w:tcPr>
            <w:tcW w:w="226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из них с начала текущего финансового года</w:t>
            </w:r>
          </w:p>
        </w:tc>
      </w:tr>
      <w:tr w:rsidR="00533177" w:rsidRPr="00533177" w:rsidTr="00C265B4">
        <w:trPr>
          <w:jc w:val="center"/>
        </w:trPr>
        <w:tc>
          <w:tcPr>
            <w:tcW w:w="3823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33177">
              <w:rPr>
                <w:lang w:eastAsia="en-US"/>
              </w:rPr>
              <w:t>5</w:t>
            </w:r>
          </w:p>
        </w:tc>
      </w:tr>
      <w:tr w:rsidR="00533177" w:rsidRPr="00533177" w:rsidTr="00C265B4">
        <w:trPr>
          <w:jc w:val="center"/>
        </w:trPr>
        <w:tc>
          <w:tcPr>
            <w:tcW w:w="3823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Объем Субсидии, направленной на достижение результатов </w:t>
            </w:r>
            <w:hyperlink r:id="rId45" w:anchor="P1690" w:history="1">
              <w:r w:rsidRPr="00533177">
                <w:rPr>
                  <w:lang w:eastAsia="en-US"/>
                </w:rPr>
                <w:t>&lt;11&gt;</w:t>
              </w:r>
            </w:hyperlink>
          </w:p>
        </w:tc>
        <w:tc>
          <w:tcPr>
            <w:tcW w:w="34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3823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3823" w:type="dxa"/>
            <w:vMerge w:val="restart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Объем Субсидии, потребность в которой не подтверждена </w:t>
            </w:r>
            <w:hyperlink r:id="rId46" w:anchor="P1691" w:history="1">
              <w:r w:rsidRPr="00533177">
                <w:rPr>
                  <w:lang w:eastAsia="en-US"/>
                </w:rPr>
                <w:t>&lt;12&gt;</w:t>
              </w:r>
            </w:hyperlink>
          </w:p>
        </w:tc>
        <w:tc>
          <w:tcPr>
            <w:tcW w:w="34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3823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F08B2" w:rsidRPr="00533177" w:rsidRDefault="00CF08B2" w:rsidP="00C265B4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3823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Объем Субсидии, подлежащей возврату в бюджет </w:t>
            </w:r>
            <w:hyperlink r:id="rId47" w:anchor="P1692" w:history="1">
              <w:r w:rsidRPr="00533177">
                <w:rPr>
                  <w:lang w:eastAsia="en-US"/>
                </w:rPr>
                <w:t>&lt;13&gt;</w:t>
              </w:r>
            </w:hyperlink>
          </w:p>
        </w:tc>
        <w:tc>
          <w:tcPr>
            <w:tcW w:w="34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CF08B2" w:rsidRPr="00533177" w:rsidTr="00C265B4">
        <w:trPr>
          <w:jc w:val="center"/>
        </w:trPr>
        <w:tc>
          <w:tcPr>
            <w:tcW w:w="3823" w:type="dxa"/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Сумма штрафных санкций (пени), подлежащих перечислению в бюджет </w:t>
            </w:r>
            <w:hyperlink r:id="rId48" w:anchor="P1693" w:history="1">
              <w:r w:rsidRPr="00533177">
                <w:rPr>
                  <w:lang w:eastAsia="en-US"/>
                </w:rPr>
                <w:t>&lt;14&gt;</w:t>
              </w:r>
            </w:hyperlink>
          </w:p>
        </w:tc>
        <w:tc>
          <w:tcPr>
            <w:tcW w:w="340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(уполномоченное лицо) Администрации __________________ ___________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                                                              (должность)           (подпись)    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Исполнитель ________________ ___________________ 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(должность)    (фамилия инициалы)   (телефон)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"__" __________ 20__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533177">
        <w:t>--------------------------------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1" w:name="P1679"/>
      <w:bookmarkStart w:id="32" w:name="P1680"/>
      <w:bookmarkEnd w:id="31"/>
      <w:bookmarkEnd w:id="32"/>
      <w:r w:rsidRPr="00533177">
        <w:t>&lt;1&gt; При представлении уточненного отчета указывается номер корректировки (например, "1", "2", "3", "...").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3" w:name="P1681"/>
      <w:bookmarkEnd w:id="33"/>
      <w:r w:rsidRPr="00533177">
        <w:t xml:space="preserve">&lt;2&gt; Показатели </w:t>
      </w:r>
      <w:hyperlink r:id="rId49" w:anchor="P1506" w:history="1">
        <w:r w:rsidRPr="00533177">
          <w:t>граф 1</w:t>
        </w:r>
      </w:hyperlink>
      <w:r w:rsidRPr="00533177">
        <w:t xml:space="preserve"> - </w:t>
      </w:r>
      <w:hyperlink r:id="rId50" w:anchor="P1510" w:history="1">
        <w:r w:rsidRPr="00533177">
          <w:t>5</w:t>
        </w:r>
      </w:hyperlink>
      <w:r w:rsidRPr="00533177">
        <w:t xml:space="preserve"> формируются на основании показателей </w:t>
      </w:r>
      <w:hyperlink r:id="rId51" w:anchor="P1255" w:history="1">
        <w:r w:rsidRPr="00533177">
          <w:t>граф 1</w:t>
        </w:r>
      </w:hyperlink>
      <w:r w:rsidRPr="00533177">
        <w:t xml:space="preserve"> - </w:t>
      </w:r>
      <w:hyperlink r:id="rId52" w:anchor="P1259" w:history="1">
        <w:r w:rsidRPr="00533177">
          <w:t>5</w:t>
        </w:r>
      </w:hyperlink>
      <w:r w:rsidRPr="00533177">
        <w:t>, указанных в приложении к Соглашению, оформленному в соответствии с приложением N 2.1 к Типовой форме.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4" w:name="P1682"/>
      <w:bookmarkEnd w:id="34"/>
      <w:r w:rsidRPr="00533177">
        <w:t xml:space="preserve">&lt;3&gt; Указываются в соответствии с плановыми значениями, установленными в приложении к Соглашению, оформленному в соответствии с </w:t>
      </w:r>
      <w:hyperlink r:id="rId53" w:anchor="P1207" w:history="1">
        <w:r w:rsidRPr="00533177">
          <w:t>приложением N 2.1</w:t>
        </w:r>
      </w:hyperlink>
      <w:r w:rsidRPr="00533177">
        <w:t xml:space="preserve"> к </w:t>
      </w:r>
      <w:r w:rsidRPr="00533177">
        <w:lastRenderedPageBreak/>
        <w:t>Типовой форме, на соответствующую дату.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5" w:name="P1683"/>
      <w:bookmarkEnd w:id="35"/>
      <w:r w:rsidRPr="00533177">
        <w:t>&lt;4&gt; Заполняется в соответствии с под</w:t>
      </w:r>
      <w:hyperlink r:id="rId54" w:anchor="P110" w:history="1">
        <w:r w:rsidRPr="00533177">
          <w:t>пунктом 2.1</w:t>
        </w:r>
      </w:hyperlink>
      <w:r w:rsidRPr="00533177">
        <w:t xml:space="preserve"> Соглашения на отчетный финансовый год.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6" w:name="P1684"/>
      <w:bookmarkEnd w:id="36"/>
      <w:r w:rsidRPr="00533177">
        <w:t xml:space="preserve">&lt;5&gt; Указываются значения показателей, отраженных в </w:t>
      </w:r>
      <w:hyperlink r:id="rId55" w:anchor="P1508" w:history="1">
        <w:r w:rsidRPr="00533177">
          <w:t>графе 3</w:t>
        </w:r>
      </w:hyperlink>
      <w:r w:rsidRPr="00533177"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7" w:name="P1685"/>
      <w:bookmarkEnd w:id="37"/>
      <w:r w:rsidRPr="00533177">
        <w:t>&lt;6&gt; Перечень причин отклонений устанавливается финансовым органом.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8" w:name="P1686"/>
      <w:bookmarkEnd w:id="38"/>
      <w:r w:rsidRPr="00533177">
        <w:t>&lt;7&gt;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39" w:name="P1687"/>
      <w:bookmarkEnd w:id="39"/>
      <w:r w:rsidRPr="00533177">
        <w:t xml:space="preserve">&lt;8&gt;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r:id="rId56" w:anchor="P1516" w:history="1">
        <w:r w:rsidRPr="00533177">
          <w:t>графе 11</w:t>
        </w:r>
      </w:hyperlink>
      <w:r w:rsidRPr="00533177">
        <w:t>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0" w:name="P1688"/>
      <w:bookmarkEnd w:id="40"/>
      <w:r w:rsidRPr="00533177">
        <w:t>&lt;9&gt; Показатель формируется на 1 января года, следующего за отчетным (по окончании срока действия соглашения).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1" w:name="P1689"/>
      <w:bookmarkEnd w:id="41"/>
      <w:r w:rsidRPr="00533177">
        <w:t xml:space="preserve">&lt;10&gt; </w:t>
      </w:r>
      <w:hyperlink r:id="rId57" w:anchor="P1624" w:history="1">
        <w:r w:rsidRPr="00533177">
          <w:t>Раздел 2</w:t>
        </w:r>
      </w:hyperlink>
      <w:r w:rsidRPr="00533177">
        <w:t xml:space="preserve"> формируется Администрацией по состоянию на 1 января года, следующего за отчетным (по окончании срока действия Соглашения).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2" w:name="P1690"/>
      <w:bookmarkEnd w:id="42"/>
      <w:r w:rsidRPr="00533177">
        <w:t xml:space="preserve">&lt;11&gt; Значение показателя формируется в соответствии с объемом денежных обязательств, отраженных в </w:t>
      </w:r>
      <w:hyperlink r:id="rId58" w:anchor="P1477" w:history="1">
        <w:r w:rsidRPr="00533177">
          <w:t>разделе 1</w:t>
        </w:r>
      </w:hyperlink>
      <w:r w:rsidRPr="00533177">
        <w:t xml:space="preserve">, и не может превышать значение показателя </w:t>
      </w:r>
      <w:hyperlink r:id="rId59" w:anchor="P1522" w:history="1">
        <w:r w:rsidRPr="00533177">
          <w:t>графы 17 раздела 1</w:t>
        </w:r>
      </w:hyperlink>
      <w:r w:rsidRPr="00533177">
        <w:t>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3" w:name="P1691"/>
      <w:bookmarkEnd w:id="43"/>
      <w:r w:rsidRPr="00533177">
        <w:t xml:space="preserve">&lt;12&gt; Указывается сумма, на которую подлежит уменьшению объем Субсидии </w:t>
      </w:r>
      <w:hyperlink r:id="rId60" w:anchor="P1523" w:history="1">
        <w:r w:rsidRPr="00533177">
          <w:t>(графа 18 раздела 1)</w:t>
        </w:r>
      </w:hyperlink>
      <w:r w:rsidRPr="00533177">
        <w:t>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4" w:name="P1692"/>
      <w:bookmarkEnd w:id="44"/>
      <w:r w:rsidRPr="00533177">
        <w:t>&lt;13&gt; Указывается объем перечисленной Получателю Субсидии, подлежащей возврату в местный бюджет.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45" w:name="P1693"/>
      <w:bookmarkEnd w:id="45"/>
      <w:r w:rsidRPr="00533177">
        <w:t>&lt;14&gt;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sectPr w:rsidR="00CF08B2" w:rsidRPr="00533177" w:rsidSect="00C265B4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6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Отчет о достижении значений показателей результативности предоставления Субсидии</w:t>
      </w:r>
    </w:p>
    <w:p w:rsidR="00CF08B2" w:rsidRPr="00533177" w:rsidRDefault="00CF08B2" w:rsidP="00CF08B2">
      <w:pPr>
        <w:widowControl w:val="0"/>
        <w:tabs>
          <w:tab w:val="left" w:pos="3917"/>
        </w:tabs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по состоянию на ___________ 20__ года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Наименование Получателя ___________________________________________________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Периодичность: </w:t>
      </w:r>
      <w:r w:rsidRPr="00533177">
        <w:rPr>
          <w:sz w:val="24"/>
          <w:szCs w:val="24"/>
          <w:lang w:val="en-US"/>
        </w:rPr>
        <w:t>ежеквартально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553"/>
        <w:gridCol w:w="2694"/>
        <w:gridCol w:w="1277"/>
        <w:gridCol w:w="992"/>
        <w:gridCol w:w="1702"/>
        <w:gridCol w:w="1844"/>
        <w:gridCol w:w="1276"/>
        <w:gridCol w:w="1315"/>
      </w:tblGrid>
      <w:tr w:rsidR="00533177" w:rsidRPr="00533177" w:rsidTr="00C265B4">
        <w:trPr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533177">
              <w:t>№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533177"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Наименование показателя </w:t>
            </w:r>
            <w:hyperlink r:id="rId61" w:anchor="P2144" w:history="1">
              <w:r w:rsidRPr="00533177"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Наименование проекта (мероприятия ) </w:t>
            </w:r>
            <w:hyperlink r:id="rId62" w:anchor="P2144" w:history="1">
              <w:r w:rsidRPr="00533177">
                <w:t>&lt;2&gt;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Единица измерения по </w:t>
            </w:r>
            <w:hyperlink r:id="rId63" w:history="1">
              <w:r w:rsidRPr="00533177"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Плановое значение показателя </w:t>
            </w:r>
            <w:hyperlink r:id="rId64" w:anchor="P2146" w:history="1">
              <w:r w:rsidRPr="00533177"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Процент выполнения плана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Причина отклонения</w:t>
            </w:r>
          </w:p>
        </w:tc>
      </w:tr>
      <w:tr w:rsidR="00533177" w:rsidRPr="00533177" w:rsidTr="00C265B4">
        <w:trPr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/>
        </w:tc>
      </w:tr>
      <w:tr w:rsidR="00533177" w:rsidRPr="00533177" w:rsidTr="00C265B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9</w:t>
            </w:r>
          </w:p>
        </w:tc>
      </w:tr>
      <w:tr w:rsidR="00CF08B2" w:rsidRPr="00533177" w:rsidTr="00C265B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Получателя (уполномоченное лицо)</w:t>
      </w:r>
    </w:p>
    <w:p w:rsidR="00CF08B2" w:rsidRPr="00533177" w:rsidRDefault="00CF08B2" w:rsidP="00CF08B2">
      <w:pPr>
        <w:widowControl w:val="0"/>
        <w:autoSpaceDE w:val="0"/>
        <w:autoSpaceDN w:val="0"/>
        <w:ind w:left="2124"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________________ 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             (должность)     (подпись)  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Исполнитель          _______________  _______________  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(должность)            (ФИО)                 (телефон)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«___» ___________ 20__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533177">
        <w:t>--------------------------------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533177"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65" w:anchor="P2036" w:history="1">
        <w:r w:rsidRPr="00533177">
          <w:t>графе 2</w:t>
        </w:r>
      </w:hyperlink>
      <w:r w:rsidRPr="00533177">
        <w:t xml:space="preserve"> приложения № 4 к Соглашению.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533177">
        <w:t xml:space="preserve">&lt;2&gt; Наименование проекта (мероприятия ), указываемого в настоящей таблице, должно соответствовать наименованию показателя, указанному в </w:t>
      </w:r>
      <w:hyperlink r:id="rId66" w:anchor="P2036" w:history="1">
        <w:r w:rsidRPr="00533177">
          <w:t>3</w:t>
        </w:r>
      </w:hyperlink>
      <w:r w:rsidRPr="00533177">
        <w:t xml:space="preserve"> приложения № 4 к Соглашению.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</w:pPr>
      <w:r w:rsidRPr="00533177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67" w:anchor="P2040" w:history="1">
        <w:r w:rsidRPr="00533177">
          <w:t>графе 6</w:t>
        </w:r>
      </w:hyperlink>
      <w:r w:rsidRPr="00533177">
        <w:t xml:space="preserve"> приложения № 4 к Соглашению.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CF08B2" w:rsidRPr="00533177" w:rsidSect="00C265B4">
          <w:pgSz w:w="16838" w:h="11906" w:orient="landscape"/>
          <w:pgMar w:top="1276" w:right="993" w:bottom="849" w:left="1135" w:header="720" w:footer="720" w:gutter="0"/>
          <w:cols w:space="720"/>
          <w:docGrid w:linePitch="272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7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Отчет о расходах,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 xml:space="preserve">на "__" ____________ 20__ г. 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Наименование Получателя ________________________________________________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Периодичность: квартальная, годовая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7"/>
        <w:gridCol w:w="846"/>
        <w:gridCol w:w="1417"/>
        <w:gridCol w:w="1418"/>
        <w:gridCol w:w="1422"/>
      </w:tblGrid>
      <w:tr w:rsidR="00533177" w:rsidRPr="00533177" w:rsidTr="00C265B4">
        <w:trPr>
          <w:tblHeader/>
          <w:jc w:val="center"/>
        </w:trPr>
        <w:tc>
          <w:tcPr>
            <w:tcW w:w="4547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Наименование показателя</w:t>
            </w:r>
          </w:p>
        </w:tc>
        <w:tc>
          <w:tcPr>
            <w:tcW w:w="846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Код направления расходования Субсидии </w:t>
            </w:r>
          </w:p>
        </w:tc>
        <w:tc>
          <w:tcPr>
            <w:tcW w:w="2840" w:type="dxa"/>
            <w:gridSpan w:val="2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Сумма</w:t>
            </w:r>
          </w:p>
        </w:tc>
      </w:tr>
      <w:tr w:rsidR="00533177" w:rsidRPr="00533177" w:rsidTr="00C265B4">
        <w:trPr>
          <w:trHeight w:val="539"/>
          <w:jc w:val="center"/>
        </w:trPr>
        <w:tc>
          <w:tcPr>
            <w:tcW w:w="4547" w:type="dxa"/>
            <w:vMerge/>
          </w:tcPr>
          <w:p w:rsidR="00CF08B2" w:rsidRPr="00533177" w:rsidRDefault="00CF08B2" w:rsidP="00C265B4"/>
        </w:tc>
        <w:tc>
          <w:tcPr>
            <w:tcW w:w="846" w:type="dxa"/>
            <w:vMerge/>
          </w:tcPr>
          <w:p w:rsidR="00CF08B2" w:rsidRPr="00533177" w:rsidRDefault="00CF08B2" w:rsidP="00C265B4"/>
        </w:tc>
        <w:tc>
          <w:tcPr>
            <w:tcW w:w="1417" w:type="dxa"/>
            <w:vMerge/>
          </w:tcPr>
          <w:p w:rsidR="00CF08B2" w:rsidRPr="00533177" w:rsidRDefault="00CF08B2" w:rsidP="00C265B4"/>
        </w:tc>
        <w:tc>
          <w:tcPr>
            <w:tcW w:w="1418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отчетный период</w:t>
            </w:r>
          </w:p>
        </w:tc>
        <w:tc>
          <w:tcPr>
            <w:tcW w:w="1422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нарастающим итогом с начала года</w:t>
            </w: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Остаток субсидии на начало года,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100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потребность в котором подтверждена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110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подлежащий возврату в местный бюджет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120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Поступило средств,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200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из местного бюджета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210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возврат дебиторской задолженности прошлых лет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220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из них: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221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из них: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средства, полученные при возврате займов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222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223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проценты за пользование займами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230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240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Выплаты по расходам,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300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Выплаты персоналу,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310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0100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из них: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Закупка работ и услуг,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320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0200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lastRenderedPageBreak/>
              <w:t>из них: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330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0300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из них: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Перечисление средств в целях предоставления грантов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340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0810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из них: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Иные выплаты,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350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0820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из них: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Возвращено в местный бюджет,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400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израсходованных не по целевому назначению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410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 результате применения штрафных санкций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420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430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440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Остаток Субсидии на конец отчетного периода, всего: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500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в том числе: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требуется в направлении на те же цели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510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08B2" w:rsidRPr="00533177" w:rsidTr="00C265B4">
        <w:trPr>
          <w:jc w:val="center"/>
        </w:trPr>
        <w:tc>
          <w:tcPr>
            <w:tcW w:w="4547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подлежит возврату в местный бюджет</w:t>
            </w:r>
          </w:p>
        </w:tc>
        <w:tc>
          <w:tcPr>
            <w:tcW w:w="846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520</w:t>
            </w:r>
          </w:p>
        </w:tc>
        <w:tc>
          <w:tcPr>
            <w:tcW w:w="1417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x</w:t>
            </w:r>
          </w:p>
        </w:tc>
        <w:tc>
          <w:tcPr>
            <w:tcW w:w="1418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Получателя</w:t>
      </w:r>
      <w:r w:rsidRPr="00533177">
        <w:rPr>
          <w:sz w:val="24"/>
          <w:szCs w:val="24"/>
          <w:lang w:val="en-US"/>
        </w:rPr>
        <w:t xml:space="preserve"> </w:t>
      </w:r>
      <w:r w:rsidRPr="00533177">
        <w:rPr>
          <w:sz w:val="24"/>
          <w:szCs w:val="24"/>
        </w:rPr>
        <w:t>(уполномоченное лицо)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________________ 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(должность)       (подпись)  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Исполнитель          _______________  _______________  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(должность)             (ФИО)                  (телефон)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  <w:sectPr w:rsidR="00CF08B2" w:rsidRPr="00533177" w:rsidSect="00C265B4">
          <w:pgSz w:w="11906" w:h="16838"/>
          <w:pgMar w:top="993" w:right="849" w:bottom="1135" w:left="1276" w:header="720" w:footer="720" w:gutter="0"/>
          <w:cols w:space="720"/>
          <w:docGrid w:linePitch="272"/>
        </w:sectPr>
      </w:pPr>
      <w:r w:rsidRPr="00533177">
        <w:rPr>
          <w:sz w:val="24"/>
          <w:szCs w:val="24"/>
        </w:rPr>
        <w:t>«___» ___________ 20__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8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</w:pPr>
      <w:r w:rsidRPr="00533177">
        <w:t>РАСЧЕТ РАЗМЕРА ШТРАФНЫХ САНКЦИЙ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811"/>
        <w:gridCol w:w="1484"/>
        <w:gridCol w:w="1407"/>
        <w:gridCol w:w="472"/>
        <w:gridCol w:w="1878"/>
        <w:gridCol w:w="1893"/>
        <w:gridCol w:w="617"/>
        <w:gridCol w:w="1482"/>
        <w:gridCol w:w="866"/>
        <w:gridCol w:w="866"/>
        <w:gridCol w:w="1197"/>
      </w:tblGrid>
      <w:tr w:rsidR="00533177" w:rsidRPr="00533177" w:rsidTr="00C265B4">
        <w:trPr>
          <w:jc w:val="center"/>
        </w:trPr>
        <w:tc>
          <w:tcPr>
            <w:tcW w:w="421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№ п/п</w:t>
            </w:r>
          </w:p>
        </w:tc>
        <w:tc>
          <w:tcPr>
            <w:tcW w:w="1811" w:type="dxa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Наименование проекта (мероприятия)</w:t>
            </w:r>
          </w:p>
        </w:tc>
        <w:tc>
          <w:tcPr>
            <w:tcW w:w="0" w:type="auto"/>
            <w:gridSpan w:val="2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Единица измерения по </w:t>
            </w:r>
            <w:hyperlink r:id="rId68" w:history="1">
              <w:r w:rsidRPr="00533177">
                <w:t>ОКЕИ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Плановое значение показателя результативности (иного показателя)</w:t>
            </w:r>
          </w:p>
        </w:tc>
        <w:tc>
          <w:tcPr>
            <w:tcW w:w="0" w:type="auto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Достигнутое значение показателя результативности (иного показателя)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Объем Субсидии, 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(тыс. руб.)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 xml:space="preserve">Корректирующие коэффициенты </w:t>
            </w:r>
            <w:hyperlink w:anchor="P2128" w:history="1">
              <w:r w:rsidRPr="00533177">
                <w:t>&lt;1&gt;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Размер штрафных санкций (тыс. руб)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 xml:space="preserve">(1 - </w:t>
            </w:r>
            <w:hyperlink w:anchor="P2085" w:history="1">
              <w:r w:rsidRPr="00533177">
                <w:t>гр. 7</w:t>
              </w:r>
            </w:hyperlink>
            <w:r w:rsidRPr="00533177">
              <w:t xml:space="preserve"> </w:t>
            </w:r>
            <w:r w:rsidRPr="00533177">
              <w:rPr>
                <w:noProof/>
              </w:rPr>
              <w:drawing>
                <wp:inline distT="0" distB="0" distL="0" distR="0" wp14:anchorId="0EE0B8EA" wp14:editId="5E22A480">
                  <wp:extent cx="152400" cy="152400"/>
                  <wp:effectExtent l="0" t="0" r="0" b="0"/>
                  <wp:docPr id="2" name="Рисунок 3" descr="base_1_336851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336851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177">
              <w:t xml:space="preserve"> </w:t>
            </w:r>
            <w:hyperlink w:anchor="P2084" w:history="1">
              <w:r w:rsidRPr="00533177">
                <w:t>гр. 6</w:t>
              </w:r>
            </w:hyperlink>
            <w:r w:rsidRPr="00533177">
              <w:t xml:space="preserve">) x </w:t>
            </w:r>
            <w:hyperlink w:anchor="P2086" w:history="1">
              <w:r w:rsidRPr="00533177">
                <w:t>гр. 8</w:t>
              </w:r>
            </w:hyperlink>
            <w:r w:rsidRPr="00533177">
              <w:t xml:space="preserve"> </w:t>
            </w:r>
            <w:hyperlink w:anchor="P2087" w:history="1">
              <w:r w:rsidRPr="00533177">
                <w:t>(гр. 9)</w:t>
              </w:r>
            </w:hyperlink>
            <w:r w:rsidRPr="00533177">
              <w:t xml:space="preserve"> x </w:t>
            </w:r>
            <w:hyperlink w:anchor="P2088" w:history="1">
              <w:r w:rsidRPr="00533177">
                <w:t>гр. 10</w:t>
              </w:r>
            </w:hyperlink>
            <w:r w:rsidRPr="00533177">
              <w:t xml:space="preserve"> </w:t>
            </w:r>
            <w:hyperlink w:anchor="P2089" w:history="1">
              <w:r w:rsidRPr="00533177">
                <w:t>(гр. 11)</w:t>
              </w:r>
            </w:hyperlink>
          </w:p>
        </w:tc>
      </w:tr>
      <w:tr w:rsidR="00533177" w:rsidRPr="00533177" w:rsidTr="00C265B4">
        <w:trPr>
          <w:trHeight w:val="450"/>
          <w:jc w:val="center"/>
        </w:trPr>
        <w:tc>
          <w:tcPr>
            <w:tcW w:w="421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Код</w:t>
            </w: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21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Всего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Израсходовано Получателем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K1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K2</w:t>
            </w:r>
          </w:p>
        </w:tc>
        <w:tc>
          <w:tcPr>
            <w:tcW w:w="0" w:type="auto"/>
            <w:vMerge/>
            <w:vAlign w:val="center"/>
          </w:tcPr>
          <w:p w:rsidR="00CF08B2" w:rsidRPr="00533177" w:rsidRDefault="00CF08B2" w:rsidP="00C265B4">
            <w:pPr>
              <w:jc w:val="center"/>
            </w:pPr>
          </w:p>
        </w:tc>
      </w:tr>
      <w:tr w:rsidR="00533177" w:rsidRPr="00533177" w:rsidTr="00C265B4">
        <w:trPr>
          <w:jc w:val="center"/>
        </w:trPr>
        <w:tc>
          <w:tcPr>
            <w:tcW w:w="421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1</w:t>
            </w:r>
          </w:p>
        </w:tc>
        <w:tc>
          <w:tcPr>
            <w:tcW w:w="1811" w:type="dxa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2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3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4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5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6" w:name="P2084"/>
            <w:bookmarkEnd w:id="46"/>
            <w:r w:rsidRPr="00533177">
              <w:t>6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7" w:name="P2085"/>
            <w:bookmarkEnd w:id="47"/>
            <w:r w:rsidRPr="00533177">
              <w:t>7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8" w:name="P2086"/>
            <w:bookmarkEnd w:id="48"/>
            <w:r w:rsidRPr="00533177">
              <w:t>8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9" w:name="P2087"/>
            <w:bookmarkEnd w:id="49"/>
            <w:r w:rsidRPr="00533177">
              <w:t>9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0" w:name="P2088"/>
            <w:bookmarkEnd w:id="50"/>
            <w:r w:rsidRPr="00533177">
              <w:t>10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1" w:name="P2089"/>
            <w:bookmarkEnd w:id="51"/>
            <w:r w:rsidRPr="00533177">
              <w:t>11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12</w:t>
            </w:r>
          </w:p>
        </w:tc>
      </w:tr>
      <w:tr w:rsidR="00533177" w:rsidRPr="00533177" w:rsidTr="00C265B4">
        <w:trPr>
          <w:jc w:val="center"/>
        </w:trPr>
        <w:tc>
          <w:tcPr>
            <w:tcW w:w="42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81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8B2" w:rsidRPr="00533177" w:rsidTr="00C265B4">
        <w:trPr>
          <w:jc w:val="center"/>
        </w:trPr>
        <w:tc>
          <w:tcPr>
            <w:tcW w:w="42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81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</w:pPr>
            <w:r w:rsidRPr="00533177">
              <w:t>Итого: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177">
              <w:t>-</w:t>
            </w:r>
          </w:p>
        </w:tc>
        <w:tc>
          <w:tcPr>
            <w:tcW w:w="0" w:type="auto"/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Руководитель (уполномоченное лицо) Администрации __________________ ___________ _____________________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                                                              (должность)           (подпись)     (расшифровка подписи)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Исполнитель ________________ ___________________ _________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(должность)    (фамилия инициалы)   (телефон)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      </w:t>
      </w: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"__" __________ 20__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--------------------------------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52" w:name="P2123"/>
      <w:bookmarkStart w:id="53" w:name="P2124"/>
      <w:bookmarkEnd w:id="52"/>
      <w:bookmarkEnd w:id="53"/>
      <w:r w:rsidRPr="00533177">
        <w:t>&lt;1&gt; Заполняется при необходимости.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CF08B2" w:rsidRPr="00533177" w:rsidSect="00C265B4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6838" w:h="11906" w:orient="landscape"/>
          <w:pgMar w:top="1800" w:right="993" w:bottom="1133" w:left="1440" w:header="720" w:footer="720" w:gutter="0"/>
          <w:cols w:space="720"/>
          <w:docGrid w:linePitch="272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9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33177">
        <w:rPr>
          <w:b/>
          <w:sz w:val="24"/>
          <w:szCs w:val="24"/>
        </w:rPr>
        <w:t xml:space="preserve">Дополнительное соглашение к Соглашению 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3177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33177">
        <w:rPr>
          <w:b/>
          <w:sz w:val="24"/>
          <w:szCs w:val="24"/>
        </w:rPr>
        <w:t>некоммерческой организации Сосновоборский муниципальный фонд поддержки предпринимательства, не являющемуся муниципальным учреждением,</w:t>
      </w: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33177">
        <w:rPr>
          <w:sz w:val="24"/>
          <w:szCs w:val="24"/>
        </w:rPr>
        <w:t>от "__" ____________ №____</w:t>
      </w:r>
    </w:p>
    <w:p w:rsidR="00CF08B2" w:rsidRPr="00533177" w:rsidRDefault="00CF08B2" w:rsidP="00CF08B2">
      <w:pPr>
        <w:ind w:firstLine="540"/>
        <w:jc w:val="center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Город Сосновый Бор Ленинградской области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36"/>
        <w:gridCol w:w="2037"/>
      </w:tblGrid>
      <w:tr w:rsidR="00CF08B2" w:rsidRPr="00533177" w:rsidTr="00C265B4">
        <w:trPr>
          <w:jc w:val="center"/>
        </w:trPr>
        <w:tc>
          <w:tcPr>
            <w:tcW w:w="747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№ ___________</w:t>
            </w:r>
          </w:p>
        </w:tc>
      </w:tr>
    </w:tbl>
    <w:p w:rsidR="00CF08B2" w:rsidRPr="00533177" w:rsidRDefault="00CF08B2" w:rsidP="00CF08B2">
      <w:pPr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ind w:firstLine="567"/>
        <w:jc w:val="both"/>
      </w:pPr>
      <w:r w:rsidRPr="00533177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533177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76" w:history="1">
        <w:r w:rsidRPr="00533177">
          <w:rPr>
            <w:sz w:val="24"/>
            <w:szCs w:val="24"/>
          </w:rPr>
          <w:t>статьи 78.1</w:t>
        </w:r>
      </w:hyperlink>
      <w:r w:rsidRPr="00533177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533177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533177">
        <w:rPr>
          <w:sz w:val="24"/>
          <w:szCs w:val="24"/>
        </w:rPr>
        <w:t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под</w:t>
      </w:r>
      <w:hyperlink w:anchor="P403" w:history="1">
        <w:r w:rsidRPr="00533177">
          <w:rPr>
            <w:sz w:val="24"/>
            <w:szCs w:val="24"/>
          </w:rPr>
          <w:t>пунктом 7.3</w:t>
        </w:r>
      </w:hyperlink>
      <w:r w:rsidRPr="00533177">
        <w:rPr>
          <w:sz w:val="24"/>
          <w:szCs w:val="24"/>
        </w:rPr>
        <w:t xml:space="preserve"> Соглашения от "__" ________ № ____ (далее - Соглашение) заключили настоящее Дополнительное соглашение к Соглашению о нижеследующем.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1.Внести в Соглашение следующие изменения: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1.1.в </w:t>
      </w:r>
      <w:hyperlink w:anchor="P1431" w:history="1">
        <w:r w:rsidRPr="00533177">
          <w:rPr>
            <w:sz w:val="24"/>
            <w:szCs w:val="24"/>
          </w:rPr>
          <w:t>преамбуле</w:t>
        </w:r>
      </w:hyperlink>
      <w:r w:rsidRPr="00533177">
        <w:rPr>
          <w:sz w:val="24"/>
          <w:szCs w:val="24"/>
        </w:rPr>
        <w:t>: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1.1.1.________________________________________________________________;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1.1.2.________________________________________________________________;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1.2. в </w:t>
      </w:r>
      <w:hyperlink r:id="rId77" w:anchor="P99" w:history="1">
        <w:r w:rsidRPr="00533177">
          <w:rPr>
            <w:sz w:val="24"/>
          </w:rPr>
          <w:t>разделе I</w:t>
        </w:r>
      </w:hyperlink>
      <w:r w:rsidRPr="00533177">
        <w:rPr>
          <w:sz w:val="24"/>
          <w:szCs w:val="24"/>
        </w:rPr>
        <w:t xml:space="preserve"> "Предмет Соглашения":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1.2.1. под</w:t>
      </w:r>
      <w:hyperlink r:id="rId78" w:anchor="P102" w:history="1">
        <w:r w:rsidRPr="00533177">
          <w:rPr>
            <w:sz w:val="24"/>
          </w:rPr>
          <w:t>пункт 1.1.1</w:t>
        </w:r>
      </w:hyperlink>
      <w:r w:rsidRPr="00533177">
        <w:rPr>
          <w:sz w:val="24"/>
          <w:szCs w:val="24"/>
        </w:rPr>
        <w:t xml:space="preserve"> изложить в следующей редакции: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1.2.1.1. в целях реализации Получателем следующих проектов (мероприятий) (</w:t>
      </w:r>
      <w:r w:rsidRPr="00533177">
        <w:rPr>
          <w:i/>
          <w:sz w:val="24"/>
          <w:szCs w:val="24"/>
        </w:rPr>
        <w:t>выбрать</w:t>
      </w:r>
      <w:r w:rsidRPr="00533177">
        <w:rPr>
          <w:sz w:val="24"/>
          <w:szCs w:val="24"/>
        </w:rPr>
        <w:t>):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1.2.1.1.1. _____________________________________________________________;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1.2.1.1.2. _____________________________________________________________;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1.3. в </w:t>
      </w:r>
      <w:hyperlink r:id="rId79" w:anchor="P108" w:history="1">
        <w:r w:rsidRPr="00533177">
          <w:rPr>
            <w:sz w:val="24"/>
          </w:rPr>
          <w:t>разделе II</w:t>
        </w:r>
      </w:hyperlink>
      <w:r w:rsidRPr="00533177">
        <w:rPr>
          <w:sz w:val="24"/>
          <w:szCs w:val="24"/>
        </w:rPr>
        <w:t xml:space="preserve"> "Финансовое обеспечение предоставления Субсидии":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1.3.1. в под</w:t>
      </w:r>
      <w:hyperlink r:id="rId80" w:anchor="P110" w:history="1">
        <w:r w:rsidRPr="00533177">
          <w:rPr>
            <w:sz w:val="24"/>
          </w:rPr>
          <w:t>пункте 2.1</w:t>
        </w:r>
      </w:hyperlink>
      <w:r w:rsidRPr="00533177">
        <w:rPr>
          <w:sz w:val="24"/>
          <w:szCs w:val="24"/>
        </w:rPr>
        <w:t xml:space="preserve"> слова "в размере ______________ (___________________)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</w:pPr>
      <w:r w:rsidRPr="00533177">
        <w:t xml:space="preserve">                                                                                     (сумма цифрами)          (сумма прописью)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рублей __ копеек" заменить словами "в размере __________ (_______________)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</w:pPr>
      <w:r w:rsidRPr="00533177">
        <w:t xml:space="preserve">                                                                                                 (сумма цифрами)  (сумма прописью)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рублей __ копеек";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1.3.2. сумму Субсидии в 20__ году по коду БК __________ увеличить/уменьшить на _______________ (____________________) рублей __ копеек;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</w:pPr>
      <w:r w:rsidRPr="00533177">
        <w:t>(сумма цифрами)             (сумма прописью)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1.4. в </w:t>
      </w:r>
      <w:hyperlink r:id="rId81" w:anchor="P145" w:history="1">
        <w:r w:rsidRPr="00533177">
          <w:rPr>
            <w:sz w:val="24"/>
          </w:rPr>
          <w:t>разделе III</w:t>
        </w:r>
      </w:hyperlink>
      <w:r w:rsidRPr="00533177">
        <w:rPr>
          <w:sz w:val="24"/>
          <w:szCs w:val="24"/>
        </w:rPr>
        <w:t xml:space="preserve"> "Условия предоставления Субсидии":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1.4.1. в под</w:t>
      </w:r>
      <w:hyperlink r:id="rId82" w:anchor="P151" w:history="1">
        <w:r w:rsidRPr="00533177">
          <w:rPr>
            <w:sz w:val="24"/>
          </w:rPr>
          <w:t>пункте 3.1.1</w:t>
        </w:r>
      </w:hyperlink>
      <w:r w:rsidRPr="00533177">
        <w:rPr>
          <w:sz w:val="24"/>
          <w:szCs w:val="24"/>
        </w:rPr>
        <w:t xml:space="preserve"> слова "в срок до "__" _________ 20__ г." заменить словами "в срок до "__" _________ 20__ г.";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1.4.2. в под</w:t>
      </w:r>
      <w:hyperlink r:id="rId83" w:anchor="P159" w:history="1">
        <w:r w:rsidRPr="00533177">
          <w:rPr>
            <w:sz w:val="24"/>
          </w:rPr>
          <w:t>пункте 3.2.1</w:t>
        </w:r>
      </w:hyperlink>
      <w:r w:rsidRPr="00533177">
        <w:rPr>
          <w:sz w:val="24"/>
          <w:szCs w:val="24"/>
        </w:rPr>
        <w:t xml:space="preserve"> слова "________________________________________ </w:t>
      </w:r>
      <w:r w:rsidRPr="00533177">
        <w:rPr>
          <w:i/>
        </w:rPr>
        <w:t>(наименование учреждения Центрального банка Российской Федерации или кредитной организации)</w:t>
      </w:r>
      <w:r w:rsidRPr="00533177">
        <w:rPr>
          <w:sz w:val="24"/>
          <w:szCs w:val="24"/>
        </w:rPr>
        <w:t>"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заменить словами "____________________________________________________ </w:t>
      </w:r>
      <w:r w:rsidRPr="00533177">
        <w:rPr>
          <w:i/>
        </w:rPr>
        <w:t>(наименование учреждения Центрального банка Российской Федерации или кредитной организации)</w:t>
      </w:r>
      <w:r w:rsidRPr="00533177">
        <w:rPr>
          <w:sz w:val="24"/>
          <w:szCs w:val="24"/>
        </w:rPr>
        <w:t>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1.4.3. в под</w:t>
      </w:r>
      <w:hyperlink r:id="rId84" w:anchor="P175" w:history="1">
        <w:r w:rsidRPr="00533177">
          <w:rPr>
            <w:sz w:val="24"/>
          </w:rPr>
          <w:t>пункте 3.2.1</w:t>
        </w:r>
      </w:hyperlink>
      <w:r w:rsidRPr="00533177">
        <w:rPr>
          <w:sz w:val="24"/>
          <w:szCs w:val="24"/>
        </w:rPr>
        <w:t>.1 слова "приложении N ___" заменить словами "приложении N 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1.4.4. в под</w:t>
      </w:r>
      <w:hyperlink r:id="rId85" w:anchor="P176" w:history="1">
        <w:r w:rsidRPr="00533177">
          <w:rPr>
            <w:sz w:val="24"/>
          </w:rPr>
          <w:t>пункте 3.2.1.2</w:t>
        </w:r>
      </w:hyperlink>
      <w:r w:rsidRPr="00533177">
        <w:rPr>
          <w:sz w:val="24"/>
          <w:szCs w:val="24"/>
        </w:rPr>
        <w:t xml:space="preserve"> слова "не позднее _____ рабочего дня" заменить словами "не позднее ____ рабочего дня";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1.5. в </w:t>
      </w:r>
      <w:hyperlink r:id="rId86" w:anchor="P195" w:history="1">
        <w:r w:rsidRPr="00533177">
          <w:rPr>
            <w:sz w:val="24"/>
          </w:rPr>
          <w:t>разделе IV</w:t>
        </w:r>
      </w:hyperlink>
      <w:r w:rsidRPr="00533177">
        <w:rPr>
          <w:sz w:val="24"/>
          <w:szCs w:val="24"/>
        </w:rPr>
        <w:t xml:space="preserve"> "Взаимодействие Сторон":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1.5.1. в под</w:t>
      </w:r>
      <w:hyperlink r:id="rId87" w:anchor="P201" w:history="1">
        <w:r w:rsidRPr="00533177">
          <w:rPr>
            <w:sz w:val="24"/>
          </w:rPr>
          <w:t>пункте 4.1.2</w:t>
        </w:r>
      </w:hyperlink>
      <w:r w:rsidRPr="00533177">
        <w:rPr>
          <w:sz w:val="24"/>
          <w:szCs w:val="24"/>
        </w:rPr>
        <w:t>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1.5.1.1. слова "подпунктах _____" заменить словами "подпунктах _____";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1.5.1.2. слова "в течение _____ рабочих дней" заменить словами "в течение ____ рабочих дней";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1.5.2.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>в под</w:t>
      </w:r>
      <w:hyperlink r:id="rId88" w:anchor="P220" w:history="1">
        <w:r w:rsidRPr="00533177">
          <w:rPr>
            <w:sz w:val="24"/>
          </w:rPr>
          <w:t>пункте 4.1.</w:t>
        </w:r>
      </w:hyperlink>
      <w:r w:rsidRPr="00533177">
        <w:rPr>
          <w:sz w:val="24"/>
          <w:szCs w:val="24"/>
        </w:rPr>
        <w:t>4 слова "приложении N ___" заменить словами "приложении N 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1.5.3. в под</w:t>
      </w:r>
      <w:hyperlink r:id="rId89" w:anchor="P237" w:history="1">
        <w:r w:rsidRPr="00533177">
          <w:rPr>
            <w:sz w:val="24"/>
          </w:rPr>
          <w:t>пункте 4.1.</w:t>
        </w:r>
      </w:hyperlink>
      <w:r w:rsidRPr="00533177">
        <w:rPr>
          <w:sz w:val="24"/>
          <w:szCs w:val="24"/>
        </w:rPr>
        <w:t>6 слова "приложению N ___" заменить словами "приложению N 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1.5.4. в под</w:t>
      </w:r>
      <w:hyperlink r:id="rId90" w:anchor="P244" w:history="1">
        <w:r w:rsidRPr="00533177">
          <w:rPr>
            <w:sz w:val="24"/>
          </w:rPr>
          <w:t>пункте 4.1.7.1.1</w:t>
        </w:r>
      </w:hyperlink>
      <w:r w:rsidRPr="00533177">
        <w:rPr>
          <w:sz w:val="24"/>
          <w:szCs w:val="24"/>
        </w:rPr>
        <w:t xml:space="preserve"> слова "приложению N ___" заменить словами "приложению N 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1.5.5. в под</w:t>
      </w:r>
      <w:hyperlink r:id="rId91" w:anchor="P265" w:history="1">
        <w:r w:rsidRPr="00533177">
          <w:rPr>
            <w:sz w:val="24"/>
          </w:rPr>
          <w:t>пункте 4.1.</w:t>
        </w:r>
      </w:hyperlink>
      <w:r w:rsidRPr="00533177">
        <w:rPr>
          <w:sz w:val="24"/>
          <w:szCs w:val="24"/>
        </w:rPr>
        <w:t>9: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1.5.5.1. слова "приложению N ___" заменить словами "приложению N 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1.5.5.2. слова "в течение ___ рабочих дней" заменить словами "в течение ___ рабочих дней";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1.5.6. в под</w:t>
      </w:r>
      <w:hyperlink r:id="rId92" w:anchor="P275" w:history="1">
        <w:r w:rsidRPr="00533177">
          <w:rPr>
            <w:sz w:val="24"/>
          </w:rPr>
          <w:t>пункте 4.1.1</w:t>
        </w:r>
      </w:hyperlink>
      <w:r w:rsidRPr="00533177">
        <w:rPr>
          <w:sz w:val="24"/>
          <w:szCs w:val="24"/>
        </w:rPr>
        <w:t>0 слова "в течение ___ рабочих дней" заменить словами "в течение ___ рабочих дней";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1.5.7. в под</w:t>
      </w:r>
      <w:hyperlink r:id="rId93" w:anchor="P276" w:history="1">
        <w:r w:rsidRPr="00533177">
          <w:rPr>
            <w:sz w:val="24"/>
          </w:rPr>
          <w:t>пункте 4.1.1</w:t>
        </w:r>
      </w:hyperlink>
      <w:r w:rsidRPr="00533177">
        <w:rPr>
          <w:sz w:val="24"/>
          <w:szCs w:val="24"/>
        </w:rPr>
        <w:t>1 слова "в течение ___ рабочих дней" заменить словами "в течение ___ рабочих дней";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1.5.8. в под</w:t>
      </w:r>
      <w:hyperlink r:id="rId94" w:anchor="P283" w:history="1">
        <w:r w:rsidRPr="00533177">
          <w:rPr>
            <w:sz w:val="24"/>
          </w:rPr>
          <w:t>пункте 4.2.2</w:t>
        </w:r>
      </w:hyperlink>
      <w:r w:rsidRPr="00533177">
        <w:rPr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1.5.9. в под</w:t>
      </w:r>
      <w:hyperlink r:id="rId95" w:anchor="P286" w:history="1">
        <w:r w:rsidRPr="00533177">
          <w:rPr>
            <w:sz w:val="24"/>
          </w:rPr>
          <w:t>пункте 4.2.3</w:t>
        </w:r>
      </w:hyperlink>
      <w:r w:rsidRPr="00533177">
        <w:rPr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1.5.10. в под</w:t>
      </w:r>
      <w:hyperlink r:id="rId96" w:anchor="P307" w:history="1">
        <w:r w:rsidRPr="00533177">
          <w:rPr>
            <w:sz w:val="24"/>
          </w:rPr>
          <w:t>пункте 4.3.2</w:t>
        </w:r>
      </w:hyperlink>
      <w:r w:rsidRPr="00533177">
        <w:rPr>
          <w:sz w:val="24"/>
          <w:szCs w:val="24"/>
        </w:rPr>
        <w:t xml:space="preserve"> слова "в срок до ________" заменить словами "в срок до ________";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1.5.11. в под</w:t>
      </w:r>
      <w:hyperlink r:id="rId97" w:anchor="P320" w:history="1">
        <w:r w:rsidRPr="00533177">
          <w:rPr>
            <w:sz w:val="24"/>
          </w:rPr>
          <w:t>пункте 4.3.3.1</w:t>
        </w:r>
      </w:hyperlink>
      <w:r w:rsidRPr="00533177">
        <w:rPr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1.5.12.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>в под</w:t>
      </w:r>
      <w:hyperlink r:id="rId98" w:anchor="P321" w:history="1">
        <w:r w:rsidRPr="00533177">
          <w:rPr>
            <w:sz w:val="24"/>
          </w:rPr>
          <w:t>пункте 4.3.3.2</w:t>
        </w:r>
      </w:hyperlink>
      <w:r w:rsidRPr="00533177">
        <w:rPr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1.5.13. в под</w:t>
      </w:r>
      <w:hyperlink r:id="rId99" w:anchor="P342" w:history="1">
        <w:r w:rsidRPr="00533177">
          <w:rPr>
            <w:sz w:val="24"/>
          </w:rPr>
          <w:t>пункте 4.3.8.1</w:t>
        </w:r>
      </w:hyperlink>
      <w:r w:rsidRPr="00533177">
        <w:rPr>
          <w:sz w:val="24"/>
          <w:szCs w:val="24"/>
        </w:rPr>
        <w:t>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1.5.13.1. слова "не позднее ___ рабочего дня" заменить словами "не позднее ___ рабочего дня";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1.5.13.2. слова "отчетным ___________" заменить словами "отчетным _______________";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1.5.14. в под</w:t>
      </w:r>
      <w:hyperlink r:id="rId100" w:anchor="P347" w:history="1">
        <w:r w:rsidRPr="00533177">
          <w:rPr>
            <w:sz w:val="24"/>
          </w:rPr>
          <w:t>пункте 4.3.8.2</w:t>
        </w:r>
      </w:hyperlink>
      <w:r w:rsidRPr="00533177">
        <w:rPr>
          <w:sz w:val="24"/>
          <w:szCs w:val="24"/>
        </w:rPr>
        <w:t>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1.5.14.1. слова "не позднее ___ рабочего дня" заменить словами "не позднее ___ рабочего дня";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1.5.14.2. слова "отчетным __________" заменить словами "отчетным ____________";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1.5.15.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>в под</w:t>
      </w:r>
      <w:hyperlink r:id="rId101" w:anchor="P355" w:history="1">
        <w:r w:rsidRPr="00533177">
          <w:rPr>
            <w:sz w:val="24"/>
          </w:rPr>
          <w:t>пункте 4.3.</w:t>
        </w:r>
      </w:hyperlink>
      <w:r w:rsidRPr="00533177">
        <w:rPr>
          <w:sz w:val="24"/>
          <w:szCs w:val="24"/>
        </w:rPr>
        <w:t>9 слова "в течение ___ рабочих дней" заменить словами "в течение ___ рабочих дней";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1.5.16. в под</w:t>
      </w:r>
      <w:hyperlink r:id="rId102" w:anchor="P369" w:history="1">
        <w:r w:rsidRPr="00533177">
          <w:rPr>
            <w:sz w:val="24"/>
          </w:rPr>
          <w:t>пункте 4.3.1</w:t>
        </w:r>
      </w:hyperlink>
      <w:r w:rsidRPr="00533177">
        <w:rPr>
          <w:sz w:val="24"/>
          <w:szCs w:val="24"/>
        </w:rPr>
        <w:t xml:space="preserve">1 слова "приложению N ___" заменить словами </w:t>
      </w:r>
      <w:r w:rsidRPr="00533177">
        <w:rPr>
          <w:sz w:val="24"/>
          <w:szCs w:val="24"/>
        </w:rPr>
        <w:lastRenderedPageBreak/>
        <w:t>"приложению N 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1.5.17. в под</w:t>
      </w:r>
      <w:hyperlink r:id="rId103" w:anchor="P381" w:history="1">
        <w:r w:rsidRPr="00533177">
          <w:rPr>
            <w:sz w:val="24"/>
          </w:rPr>
          <w:t>пункте 4.3.1</w:t>
        </w:r>
      </w:hyperlink>
      <w:r w:rsidRPr="00533177">
        <w:rPr>
          <w:sz w:val="24"/>
          <w:szCs w:val="24"/>
        </w:rPr>
        <w:t>2 слова "до "__" __________ 20__ г." заменить словами "до "__" __________ 20__ г.";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1.6. в </w:t>
      </w:r>
      <w:hyperlink r:id="rId104" w:anchor="P436" w:history="1">
        <w:r w:rsidRPr="00533177">
          <w:rPr>
            <w:sz w:val="24"/>
          </w:rPr>
          <w:t>разделе VII</w:t>
        </w:r>
      </w:hyperlink>
      <w:r w:rsidRPr="00533177">
        <w:rPr>
          <w:sz w:val="24"/>
          <w:szCs w:val="24"/>
        </w:rPr>
        <w:t xml:space="preserve"> "Заключительные положения" в под</w:t>
      </w:r>
      <w:hyperlink r:id="rId105" w:anchor="P440" w:history="1">
        <w:r w:rsidRPr="00533177">
          <w:rPr>
            <w:sz w:val="24"/>
          </w:rPr>
          <w:t>пункте 7.3</w:t>
        </w:r>
      </w:hyperlink>
      <w:r w:rsidRPr="00533177">
        <w:rPr>
          <w:sz w:val="24"/>
          <w:szCs w:val="24"/>
        </w:rPr>
        <w:t xml:space="preserve"> слова "приложению N ___" заменить словами "приложению N ___";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1.7. иные положения по настоящему Дополнительному соглашению: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1.7.1. _____________________________________________________________;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1.7.2. _____________________________________________________________;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1.8. </w:t>
      </w:r>
      <w:hyperlink r:id="rId106" w:anchor="P461" w:history="1">
        <w:r w:rsidRPr="00533177">
          <w:rPr>
            <w:sz w:val="24"/>
          </w:rPr>
          <w:t>раздел VIII</w:t>
        </w:r>
      </w:hyperlink>
      <w:r w:rsidRPr="00533177">
        <w:rPr>
          <w:sz w:val="24"/>
          <w:szCs w:val="24"/>
        </w:rPr>
        <w:t xml:space="preserve"> "Платежные реквизиты Сторон" изложить в следующей редакции: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33177" w:rsidRPr="00533177" w:rsidTr="00C265B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Сокращенное наименование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_____________________________________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Сокращенное наименование Получателя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_____________________________________</w:t>
            </w:r>
          </w:p>
        </w:tc>
      </w:tr>
      <w:tr w:rsidR="00533177" w:rsidRPr="00533177" w:rsidTr="00C265B4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______________________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(Министерства, Агентства, Службы, иного органа (организации)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Получателя</w:t>
            </w:r>
          </w:p>
        </w:tc>
      </w:tr>
      <w:tr w:rsidR="00533177" w:rsidRPr="00533177" w:rsidTr="00C265B4">
        <w:trPr>
          <w:trHeight w:val="668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sz w:val="22"/>
                <w:lang w:eastAsia="en-US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</w:p>
        </w:tc>
      </w:tr>
      <w:tr w:rsidR="00533177" w:rsidRPr="00533177" w:rsidTr="00C265B4">
        <w:trPr>
          <w:trHeight w:val="4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sz w:val="22"/>
                <w:lang w:eastAsia="en-US"/>
              </w:rPr>
            </w:pPr>
            <w:r w:rsidRPr="00533177">
              <w:rPr>
                <w:lang w:eastAsia="en-US"/>
              </w:rPr>
              <w:t xml:space="preserve">ОГРН, </w:t>
            </w:r>
            <w:hyperlink r:id="rId107" w:history="1">
              <w:r w:rsidRPr="00533177">
                <w:rPr>
                  <w:lang w:eastAsia="en-US"/>
                </w:rPr>
                <w:t>ОКТМО</w:t>
              </w:r>
            </w:hyperlink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 xml:space="preserve">ОГРН, </w:t>
            </w:r>
            <w:hyperlink r:id="rId108" w:history="1">
              <w:r w:rsidRPr="00533177">
                <w:rPr>
                  <w:lang w:eastAsia="en-US"/>
                </w:rPr>
                <w:t>ОКТМО</w:t>
              </w:r>
            </w:hyperlink>
          </w:p>
        </w:tc>
      </w:tr>
      <w:tr w:rsidR="00533177" w:rsidRPr="00533177" w:rsidTr="00C265B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Место нахождения: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Место нахождения:</w:t>
            </w:r>
          </w:p>
        </w:tc>
      </w:tr>
      <w:tr w:rsidR="00533177" w:rsidRPr="00533177" w:rsidTr="00C265B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</w:p>
        </w:tc>
      </w:tr>
      <w:tr w:rsidR="00533177" w:rsidRPr="00533177" w:rsidTr="00C265B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ИНН/КПП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ИНН/КПП</w:t>
            </w:r>
          </w:p>
        </w:tc>
      </w:tr>
      <w:tr w:rsidR="00CF08B2" w:rsidRPr="00533177" w:rsidTr="00C265B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Платежные реквизиты: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учреждения Банка России, БИК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Расчетный счет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Лицевой счет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Платежные реквизиты: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учреждения Банка России, БИК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Расчетный счет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67"/>
              <w:rPr>
                <w:lang w:eastAsia="en-US"/>
              </w:rPr>
            </w:pPr>
            <w:r w:rsidRPr="00533177">
              <w:rPr>
                <w:lang w:eastAsia="en-US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1.9. 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1.10. 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1.11. 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 Настоящее Дополнительное соглашение является неотъемлемой частью Соглашения.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 Условия Соглашения, не затронутые настоящим Дополнительным соглашением, остаются неизменными.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5. Иные заключительные положения по настоящему Дополнительному Соглашению: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4" w:name="P2518"/>
      <w:bookmarkEnd w:id="54"/>
      <w:r w:rsidRPr="00533177">
        <w:rPr>
          <w:sz w:val="24"/>
          <w:szCs w:val="24"/>
        </w:rPr>
        <w:t>5.1.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 xml:space="preserve">настоящее Дополнительное соглашение составлено в форме бумажного </w:t>
      </w:r>
      <w:r w:rsidRPr="00533177">
        <w:rPr>
          <w:sz w:val="24"/>
          <w:szCs w:val="24"/>
        </w:rPr>
        <w:lastRenderedPageBreak/>
        <w:t>документа в двух экземплярах, по одному экземпляру для каждой из Сторон;</w:t>
      </w:r>
    </w:p>
    <w:p w:rsidR="00CF08B2" w:rsidRPr="00533177" w:rsidRDefault="00CF08B2" w:rsidP="00CF08B2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55" w:name="P2520"/>
      <w:bookmarkEnd w:id="55"/>
      <w:r w:rsidRPr="00533177">
        <w:rPr>
          <w:sz w:val="24"/>
          <w:szCs w:val="24"/>
        </w:rPr>
        <w:t>5.2. ____________________________________________________________.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 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b/>
                <w:sz w:val="24"/>
                <w:szCs w:val="24"/>
              </w:rPr>
              <w:t>ФОНД:</w:t>
            </w:r>
          </w:p>
        </w:tc>
      </w:tr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F08B2" w:rsidRPr="00533177" w:rsidSect="00C265B4">
          <w:pgSz w:w="11906" w:h="16838"/>
          <w:pgMar w:top="993" w:right="1133" w:bottom="1440" w:left="1800" w:header="720" w:footer="720" w:gutter="0"/>
          <w:cols w:space="720"/>
          <w:docGrid w:linePitch="272"/>
        </w:sect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lastRenderedPageBreak/>
        <w:t>Приложение № 10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к Соглашению №_____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33177">
        <w:rPr>
          <w:sz w:val="24"/>
          <w:szCs w:val="24"/>
        </w:rPr>
        <w:t>от «___» _________ 20___ г.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56" w:name="P2061"/>
      <w:bookmarkEnd w:id="56"/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33177">
        <w:rPr>
          <w:b/>
          <w:sz w:val="24"/>
          <w:szCs w:val="24"/>
        </w:rPr>
        <w:t>Дополнительное соглашение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33177">
        <w:rPr>
          <w:b/>
          <w:sz w:val="24"/>
          <w:szCs w:val="24"/>
        </w:rPr>
        <w:t>о расторжении соглашения о предоставлении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33177">
        <w:rPr>
          <w:b/>
          <w:sz w:val="24"/>
          <w:szCs w:val="24"/>
        </w:rPr>
        <w:t xml:space="preserve">из бюджета </w:t>
      </w:r>
      <w:r w:rsidRPr="00533177">
        <w:rPr>
          <w:b/>
          <w:bCs/>
          <w:sz w:val="24"/>
          <w:szCs w:val="24"/>
        </w:rPr>
        <w:t xml:space="preserve">Сосновоборского городского округа </w:t>
      </w:r>
      <w:r w:rsidRPr="00533177">
        <w:rPr>
          <w:b/>
          <w:sz w:val="24"/>
          <w:szCs w:val="24"/>
        </w:rPr>
        <w:t>субсидии некоммерческой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33177">
        <w:rPr>
          <w:b/>
          <w:sz w:val="24"/>
          <w:szCs w:val="24"/>
        </w:rPr>
        <w:t xml:space="preserve">организации Сосновоборский муниципальный фонд поддержки предпринимательства, 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33177">
        <w:rPr>
          <w:b/>
          <w:sz w:val="24"/>
          <w:szCs w:val="24"/>
        </w:rPr>
        <w:t xml:space="preserve">не являющейся муниципальным учреждением, 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от "__" ____________ №____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33177">
        <w:rPr>
          <w:sz w:val="24"/>
          <w:szCs w:val="24"/>
        </w:rPr>
        <w:t>Город Сосновый Бор Ленинградской области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CF08B2" w:rsidRPr="00533177" w:rsidTr="00C265B4">
        <w:trPr>
          <w:jc w:val="center"/>
        </w:trPr>
        <w:tc>
          <w:tcPr>
            <w:tcW w:w="7479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№ ___________</w:t>
            </w:r>
          </w:p>
        </w:tc>
      </w:tr>
    </w:tbl>
    <w:p w:rsidR="00CF08B2" w:rsidRPr="00533177" w:rsidRDefault="00CF08B2" w:rsidP="00CF08B2">
      <w:pPr>
        <w:ind w:firstLine="720"/>
        <w:jc w:val="both"/>
        <w:rPr>
          <w:b/>
          <w:sz w:val="24"/>
          <w:szCs w:val="24"/>
        </w:rPr>
      </w:pPr>
    </w:p>
    <w:p w:rsidR="00CF08B2" w:rsidRPr="00533177" w:rsidRDefault="00CF08B2" w:rsidP="00CF08B2">
      <w:pPr>
        <w:ind w:firstLine="720"/>
        <w:jc w:val="both"/>
        <w:rPr>
          <w:sz w:val="24"/>
          <w:szCs w:val="24"/>
        </w:rPr>
      </w:pPr>
      <w:r w:rsidRPr="00533177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533177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09" w:history="1">
        <w:r w:rsidRPr="00533177">
          <w:rPr>
            <w:sz w:val="24"/>
            <w:szCs w:val="24"/>
          </w:rPr>
          <w:t>статьи 78.1</w:t>
        </w:r>
      </w:hyperlink>
      <w:r w:rsidRPr="00533177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533177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533177">
        <w:rPr>
          <w:sz w:val="24"/>
          <w:szCs w:val="24"/>
        </w:rPr>
        <w:t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под</w:t>
      </w:r>
      <w:hyperlink w:anchor="P403" w:history="1">
        <w:r w:rsidRPr="00533177">
          <w:rPr>
            <w:sz w:val="24"/>
            <w:szCs w:val="24"/>
          </w:rPr>
          <w:t>пунктом 7.</w:t>
        </w:r>
      </w:hyperlink>
      <w:r w:rsidRPr="00533177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533177">
        <w:rPr>
          <w:bCs/>
          <w:sz w:val="24"/>
          <w:szCs w:val="24"/>
        </w:rPr>
        <w:t>Сосновоборского городского округа субсидии</w:t>
      </w:r>
      <w:r w:rsidRPr="00533177">
        <w:rPr>
          <w:sz w:val="24"/>
          <w:szCs w:val="24"/>
        </w:rPr>
        <w:t xml:space="preserve"> некоммерческой организации, не являющейся муниципальным учреждением от "__" ________ 20__ г. № ____ (далее - Соглашение, Субсидия).</w:t>
      </w:r>
    </w:p>
    <w:p w:rsidR="00CF08B2" w:rsidRPr="00533177" w:rsidRDefault="00CF08B2" w:rsidP="00CF08B2">
      <w:pPr>
        <w:ind w:firstLine="720"/>
        <w:jc w:val="both"/>
      </w:pPr>
    </w:p>
    <w:p w:rsidR="00CF08B2" w:rsidRPr="00533177" w:rsidRDefault="00CF08B2" w:rsidP="00CF08B2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1. Соглашение расторгается с даты вступления в силу настоящего Дополнительного соглашения о расторжении Соглашения.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 Состояние расчетов на дату расторжения Соглашения: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57" w:name="P2121"/>
      <w:bookmarkEnd w:id="57"/>
      <w:r w:rsidRPr="00533177">
        <w:rPr>
          <w:sz w:val="24"/>
          <w:szCs w:val="24"/>
        </w:rPr>
        <w:t>2.1. бюджетное обязательство Администрации исполнено в размере __________ (_________________________________) рублей __ копеек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(сумма прописью)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по КБК _________________________________;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                  (код КБК)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58" w:name="P2128"/>
      <w:bookmarkEnd w:id="58"/>
      <w:r w:rsidRPr="00533177">
        <w:rPr>
          <w:sz w:val="24"/>
          <w:szCs w:val="24"/>
        </w:rPr>
        <w:t>2.2. обязательство Получателя исполнено в размере _____________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(_________________________________) рублей __ копеек Субсидии, предоставленной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(сумма прописью)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в соответствии с </w:t>
      </w:r>
      <w:hyperlink r:id="rId110" w:history="1">
        <w:r w:rsidRPr="00533177">
          <w:rPr>
            <w:sz w:val="24"/>
            <w:szCs w:val="24"/>
          </w:rPr>
          <w:t>пунктом 2 статьи 78.1</w:t>
        </w:r>
      </w:hyperlink>
      <w:r w:rsidRPr="00533177">
        <w:rPr>
          <w:sz w:val="24"/>
          <w:szCs w:val="24"/>
        </w:rPr>
        <w:t xml:space="preserve"> Бюджетного кодекса Российской Федерации;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2.3.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размере: __________ (_________________________________) рублей __ копеек;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(сумма прописью)</w:t>
      </w:r>
    </w:p>
    <w:p w:rsidR="00CF08B2" w:rsidRPr="00533177" w:rsidRDefault="00CF08B2" w:rsidP="00CF08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2.4. Получатель в течение ____ дней со дня расторжения обязуется возвратить </w:t>
      </w:r>
      <w:r w:rsidRPr="00533177">
        <w:rPr>
          <w:sz w:val="24"/>
          <w:szCs w:val="24"/>
        </w:rPr>
        <w:lastRenderedPageBreak/>
        <w:t>Администрации в местный бюджет сумму Субсидии в размере __________ (_________________________________) рублей __ копеек;</w:t>
      </w:r>
    </w:p>
    <w:p w:rsidR="00CF08B2" w:rsidRPr="00533177" w:rsidRDefault="00CF08B2" w:rsidP="00CF08B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                  (сумма прописью)</w:t>
      </w:r>
    </w:p>
    <w:p w:rsidR="00CF08B2" w:rsidRPr="00533177" w:rsidRDefault="00CF08B2" w:rsidP="00CF08B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2.5. _____________________________________________________________ </w:t>
      </w:r>
      <w:hyperlink w:anchor="P2206" w:history="1">
        <w:r w:rsidRPr="00533177">
          <w:rPr>
            <w:sz w:val="24"/>
            <w:szCs w:val="24"/>
          </w:rPr>
          <w:t>&lt;1&gt;</w:t>
        </w:r>
      </w:hyperlink>
      <w:r w:rsidRPr="00533177">
        <w:rPr>
          <w:sz w:val="24"/>
          <w:szCs w:val="24"/>
        </w:rPr>
        <w:t>;</w:t>
      </w:r>
    </w:p>
    <w:p w:rsidR="00CF08B2" w:rsidRPr="00533177" w:rsidRDefault="00CF08B2" w:rsidP="00CF08B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2.6. _____________________________________________________________ </w:t>
      </w:r>
      <w:hyperlink w:anchor="P2206" w:history="1">
        <w:r w:rsidRPr="00533177">
          <w:rPr>
            <w:sz w:val="24"/>
            <w:szCs w:val="24"/>
          </w:rPr>
          <w:t>&lt;1&gt;</w:t>
        </w:r>
      </w:hyperlink>
      <w:r w:rsidRPr="00533177">
        <w:rPr>
          <w:sz w:val="24"/>
          <w:szCs w:val="24"/>
        </w:rPr>
        <w:t>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3. Стороны взаимных претензий друг к другу не имеют.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4.</w:t>
      </w:r>
      <w:r w:rsidRPr="00533177">
        <w:t> </w:t>
      </w:r>
      <w:r w:rsidRPr="00533177">
        <w:rPr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(под)пунктами _____________ Соглашения </w:t>
      </w:r>
      <w:hyperlink w:anchor="P2207" w:history="1">
        <w:r w:rsidRPr="00533177">
          <w:rPr>
            <w:sz w:val="24"/>
            <w:szCs w:val="24"/>
          </w:rPr>
          <w:t>&lt;2&gt;</w:t>
        </w:r>
      </w:hyperlink>
      <w:r w:rsidRPr="00533177">
        <w:rPr>
          <w:sz w:val="24"/>
          <w:szCs w:val="24"/>
        </w:rPr>
        <w:t>, которые прекращают свое действие после полного их исполнения.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 Иные положения настоящего дополнительного соглашения: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59" w:name="P2151"/>
      <w:bookmarkStart w:id="60" w:name="P2153"/>
      <w:bookmarkEnd w:id="59"/>
      <w:bookmarkEnd w:id="60"/>
      <w:r w:rsidRPr="00533177">
        <w:rPr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6.2.</w:t>
      </w:r>
      <w:r w:rsidRPr="00533177">
        <w:rPr>
          <w:sz w:val="24"/>
          <w:szCs w:val="24"/>
          <w:lang w:val="en-US"/>
        </w:rPr>
        <w:t> </w:t>
      </w:r>
      <w:r w:rsidRPr="00533177">
        <w:rPr>
          <w:sz w:val="24"/>
          <w:szCs w:val="24"/>
        </w:rPr>
        <w:t xml:space="preserve">_______________________________________ </w:t>
      </w:r>
      <w:hyperlink w:anchor="P2211" w:history="1">
        <w:r w:rsidRPr="00533177">
          <w:rPr>
            <w:sz w:val="24"/>
            <w:szCs w:val="24"/>
          </w:rPr>
          <w:t>&lt;3&gt;</w:t>
        </w:r>
      </w:hyperlink>
      <w:r w:rsidRPr="00533177">
        <w:rPr>
          <w:sz w:val="24"/>
          <w:szCs w:val="24"/>
        </w:rPr>
        <w:t>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533177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33177" w:rsidRPr="00533177" w:rsidTr="00C265B4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Сокращенное наименование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СМФПП</w:t>
            </w:r>
          </w:p>
        </w:tc>
      </w:tr>
      <w:tr w:rsidR="00533177" w:rsidRPr="00533177" w:rsidTr="00C265B4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533177">
              <w:rPr>
                <w:sz w:val="18"/>
                <w:szCs w:val="18"/>
                <w:u w:val="single"/>
              </w:rPr>
              <w:t xml:space="preserve"> </w:t>
            </w:r>
            <w:r w:rsidRPr="00533177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 Получателя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533177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533177" w:rsidRPr="00533177" w:rsidTr="00C265B4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 xml:space="preserve">ОГРН, </w:t>
            </w:r>
            <w:hyperlink r:id="rId111" w:history="1">
              <w:r w:rsidRPr="00533177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F08B2" w:rsidRPr="00533177" w:rsidRDefault="00CF08B2" w:rsidP="00C265B4">
            <w:pPr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 xml:space="preserve">ОГРН, </w:t>
            </w:r>
            <w:hyperlink r:id="rId112" w:history="1">
              <w:r w:rsidRPr="00533177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533177" w:rsidRPr="00533177" w:rsidTr="00C265B4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Место нахождения: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Место нахождения: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533177" w:rsidRPr="00533177" w:rsidTr="00C265B4">
        <w:trPr>
          <w:jc w:val="center"/>
        </w:trPr>
        <w:tc>
          <w:tcPr>
            <w:tcW w:w="4534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533177" w:rsidRPr="00533177" w:rsidTr="00C265B4">
        <w:trPr>
          <w:jc w:val="center"/>
        </w:trPr>
        <w:tc>
          <w:tcPr>
            <w:tcW w:w="4534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Платежные реквизиты: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Расчетный счет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Платежные реквизиты: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CF08B2" w:rsidRPr="00533177" w:rsidRDefault="00CF08B2" w:rsidP="00C265B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533177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533177">
        <w:rPr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jc w:val="both"/>
              <w:rPr>
                <w:b/>
                <w:sz w:val="24"/>
                <w:szCs w:val="24"/>
              </w:rPr>
            </w:pPr>
            <w:r w:rsidRPr="00533177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jc w:val="both"/>
              <w:rPr>
                <w:b/>
                <w:sz w:val="24"/>
                <w:szCs w:val="24"/>
              </w:rPr>
            </w:pPr>
            <w:r w:rsidRPr="00533177">
              <w:rPr>
                <w:b/>
                <w:sz w:val="24"/>
                <w:szCs w:val="24"/>
              </w:rPr>
              <w:t>ФОНД:</w:t>
            </w:r>
          </w:p>
        </w:tc>
      </w:tr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533177" w:rsidRPr="00533177" w:rsidTr="00C265B4">
        <w:tc>
          <w:tcPr>
            <w:tcW w:w="4476" w:type="dxa"/>
          </w:tcPr>
          <w:p w:rsidR="00CF08B2" w:rsidRPr="00533177" w:rsidRDefault="00CF08B2" w:rsidP="00C265B4">
            <w:pPr>
              <w:jc w:val="both"/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CF08B2" w:rsidRPr="00533177" w:rsidRDefault="00CF08B2" w:rsidP="00C265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CF08B2" w:rsidRPr="00533177" w:rsidRDefault="00CF08B2" w:rsidP="00C265B4">
            <w:pPr>
              <w:jc w:val="both"/>
              <w:rPr>
                <w:b/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--------------------------------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61" w:name="P2201"/>
      <w:bookmarkStart w:id="62" w:name="P2202"/>
      <w:bookmarkStart w:id="63" w:name="P2203"/>
      <w:bookmarkStart w:id="64" w:name="P2204"/>
      <w:bookmarkStart w:id="65" w:name="P2205"/>
      <w:bookmarkStart w:id="66" w:name="P2206"/>
      <w:bookmarkEnd w:id="61"/>
      <w:bookmarkEnd w:id="62"/>
      <w:bookmarkEnd w:id="63"/>
      <w:bookmarkEnd w:id="64"/>
      <w:bookmarkEnd w:id="65"/>
      <w:bookmarkEnd w:id="66"/>
      <w:r w:rsidRPr="00533177">
        <w:t>&lt;1&gt; Указываются иные конкретные условия (при наличии).</w:t>
      </w:r>
    </w:p>
    <w:p w:rsidR="00CF08B2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67" w:name="P2207"/>
      <w:bookmarkEnd w:id="67"/>
      <w:r w:rsidRPr="00533177">
        <w:t>&lt;2&gt; Указываются (под)пункты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986B56" w:rsidRPr="00533177" w:rsidRDefault="00CF08B2" w:rsidP="00CF08B2">
      <w:pPr>
        <w:widowControl w:val="0"/>
        <w:autoSpaceDE w:val="0"/>
        <w:autoSpaceDN w:val="0"/>
        <w:adjustRightInd w:val="0"/>
        <w:ind w:firstLine="539"/>
        <w:jc w:val="both"/>
      </w:pPr>
      <w:bookmarkStart w:id="68" w:name="P2208"/>
      <w:bookmarkStart w:id="69" w:name="P2211"/>
      <w:bookmarkEnd w:id="68"/>
      <w:bookmarkEnd w:id="69"/>
      <w:r w:rsidRPr="00533177">
        <w:t>&lt;3&gt; Указываются иные конкретные положения (при наличии).</w:t>
      </w:r>
      <w:bookmarkStart w:id="70" w:name="P2212"/>
      <w:bookmarkEnd w:id="70"/>
      <w:r w:rsidRPr="00533177">
        <w:t xml:space="preserve"> </w:t>
      </w:r>
    </w:p>
    <w:sectPr w:rsidR="00986B56" w:rsidRPr="00533177" w:rsidSect="00C265B4">
      <w:headerReference w:type="default" r:id="rId1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B9" w:rsidRDefault="00F32CB9" w:rsidP="00CF08B2">
      <w:r>
        <w:separator/>
      </w:r>
    </w:p>
  </w:endnote>
  <w:endnote w:type="continuationSeparator" w:id="0">
    <w:p w:rsidR="00F32CB9" w:rsidRDefault="00F32CB9" w:rsidP="00C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 w:rsidP="00C265B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524" w:rsidRDefault="00392524" w:rsidP="00C265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 w:rsidP="00C265B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524" w:rsidRDefault="00392524" w:rsidP="00C265B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 w:rsidP="00C265B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2524" w:rsidRDefault="00392524" w:rsidP="00C265B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B9" w:rsidRDefault="00F32CB9" w:rsidP="00CF08B2">
      <w:r>
        <w:separator/>
      </w:r>
    </w:p>
  </w:footnote>
  <w:footnote w:type="continuationSeparator" w:id="0">
    <w:p w:rsidR="00F32CB9" w:rsidRDefault="00F32CB9" w:rsidP="00C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92524" w:rsidRDefault="0039252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92524" w:rsidRDefault="00392524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92524" w:rsidRDefault="00392524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24" w:rsidRDefault="003925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1" w15:restartNumberingAfterBreak="0">
    <w:nsid w:val="22ED255A"/>
    <w:multiLevelType w:val="hybridMultilevel"/>
    <w:tmpl w:val="CB32D57C"/>
    <w:lvl w:ilvl="0" w:tplc="07467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A524C"/>
    <w:multiLevelType w:val="hybridMultilevel"/>
    <w:tmpl w:val="9DF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fb9918b-b1ee-4044-be31-ea36e3c3ff7d"/>
  </w:docVars>
  <w:rsids>
    <w:rsidRoot w:val="00CF08B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32E19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22D57"/>
    <w:rsid w:val="00355E07"/>
    <w:rsid w:val="003669CE"/>
    <w:rsid w:val="00392524"/>
    <w:rsid w:val="003B6065"/>
    <w:rsid w:val="003C073C"/>
    <w:rsid w:val="003C4698"/>
    <w:rsid w:val="003C4AD1"/>
    <w:rsid w:val="003F0629"/>
    <w:rsid w:val="0040422C"/>
    <w:rsid w:val="00470D2D"/>
    <w:rsid w:val="004A381E"/>
    <w:rsid w:val="004D48F8"/>
    <w:rsid w:val="004F4405"/>
    <w:rsid w:val="00501B8C"/>
    <w:rsid w:val="00502B04"/>
    <w:rsid w:val="00515AAE"/>
    <w:rsid w:val="00527CCB"/>
    <w:rsid w:val="00533177"/>
    <w:rsid w:val="005347C2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A502B"/>
    <w:rsid w:val="006B1D5B"/>
    <w:rsid w:val="006B400D"/>
    <w:rsid w:val="006D2399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40D5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0989"/>
    <w:rsid w:val="00B4728B"/>
    <w:rsid w:val="00B774FA"/>
    <w:rsid w:val="00B9421C"/>
    <w:rsid w:val="00BC62EF"/>
    <w:rsid w:val="00BE11B1"/>
    <w:rsid w:val="00BF45AB"/>
    <w:rsid w:val="00C06573"/>
    <w:rsid w:val="00C265B4"/>
    <w:rsid w:val="00C36BD0"/>
    <w:rsid w:val="00C540D5"/>
    <w:rsid w:val="00C67E2C"/>
    <w:rsid w:val="00C90755"/>
    <w:rsid w:val="00CC6781"/>
    <w:rsid w:val="00CD2109"/>
    <w:rsid w:val="00CF08B2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11ED"/>
    <w:rsid w:val="00ED74E4"/>
    <w:rsid w:val="00EE30B6"/>
    <w:rsid w:val="00EE389E"/>
    <w:rsid w:val="00EF25CE"/>
    <w:rsid w:val="00EF3B1D"/>
    <w:rsid w:val="00EF6872"/>
    <w:rsid w:val="00F00BAF"/>
    <w:rsid w:val="00F22BCF"/>
    <w:rsid w:val="00F32CB9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9316"/>
  <w15:docId w15:val="{370F5111-BFBA-45A0-8321-E97E14B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8B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08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F08B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F08B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8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8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08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08B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CF0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C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F0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0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F08B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CF0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page number"/>
    <w:rsid w:val="00CF08B2"/>
    <w:rPr>
      <w:rFonts w:cs="Times New Roman"/>
    </w:rPr>
  </w:style>
  <w:style w:type="character" w:styleId="ac">
    <w:name w:val="Hyperlink"/>
    <w:uiPriority w:val="99"/>
    <w:unhideWhenUsed/>
    <w:rsid w:val="00CF08B2"/>
    <w:rPr>
      <w:color w:val="0000FF"/>
      <w:u w:val="single"/>
    </w:rPr>
  </w:style>
  <w:style w:type="paragraph" w:styleId="ad">
    <w:name w:val="Body Text Indent"/>
    <w:basedOn w:val="a"/>
    <w:link w:val="ae"/>
    <w:rsid w:val="00CF08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CF08B2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CF08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CF08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F08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2">
    <w:name w:val="FollowedHyperlink"/>
    <w:uiPriority w:val="99"/>
    <w:unhideWhenUsed/>
    <w:rsid w:val="00CF08B2"/>
    <w:rPr>
      <w:color w:val="954F72"/>
      <w:u w:val="single"/>
    </w:rPr>
  </w:style>
  <w:style w:type="paragraph" w:customStyle="1" w:styleId="228bf8a64b8551e1msonormal">
    <w:name w:val="228bf8a64b8551e1msonormal"/>
    <w:basedOn w:val="a"/>
    <w:rsid w:val="00CF08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617D9914C003A755EF69C780017B2D8B0500BAE6623A26EFCB021F204231ED3C5F189ED6C2D33B9E01ECCD29A89786936CCBB721BF947Dp7Y7I" TargetMode="External"/><Relationship Id="rId2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3" Type="http://schemas.openxmlformats.org/officeDocument/2006/relationships/hyperlink" Target="consultantplus://offline/ref=634830E7472D860CBD44C2C359C829EF872D535E3E4A26B7BD077CEA18g715H" TargetMode="External"/><Relationship Id="rId68" Type="http://schemas.openxmlformats.org/officeDocument/2006/relationships/hyperlink" Target="consultantplus://offline/ref=05617D9914C003A755EF69C780017B2D8B0500BAE6623A26EFCB021F204231ED2E5F4092D6C1C43B9A14BA9C6FpFYDI" TargetMode="External"/><Relationship Id="rId8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2" Type="http://schemas.openxmlformats.org/officeDocument/2006/relationships/hyperlink" Target="consultantplus://offline/ref=570971C2B94708539BD06035C224A13ABFBC42B7078AF081026CE26E82qFrDI" TargetMode="External"/><Relationship Id="rId16" Type="http://schemas.openxmlformats.org/officeDocument/2006/relationships/header" Target="header4.xml"/><Relationship Id="rId107" Type="http://schemas.openxmlformats.org/officeDocument/2006/relationships/hyperlink" Target="consultantplus://offline/ref=05617D9914C003A755EF69C780017B2D890708B6E2663A26EFCB021F204231ED2E5F4092D6C1C43B9A14BA9C6FpFYDI" TargetMode="Externa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634830E7472D860CBD44C2C359C829EF872D535E3E4A26B7BD077CEA18g715H" TargetMode="External"/><Relationship Id="rId3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7" Type="http://schemas.openxmlformats.org/officeDocument/2006/relationships/hyperlink" Target="consultantplus://offline/ref=05617D9914C003A755EF69C780017B2D8B0500BAE6623A26EFCB021F204231ED2E5F4092D6C1C43B9A14BA9C6FpFYDI" TargetMode="External"/><Relationship Id="rId4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74" Type="http://schemas.openxmlformats.org/officeDocument/2006/relationships/header" Target="header8.xml"/><Relationship Id="rId7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0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8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4" Type="http://schemas.openxmlformats.org/officeDocument/2006/relationships/hyperlink" Target="consultantplus://offline/ref=570971C2B94708539BD06035C224A13ABFBC42B7078AF081026CE26E82qFrDI" TargetMode="External"/><Relationship Id="rId2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2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69" Type="http://schemas.openxmlformats.org/officeDocument/2006/relationships/image" Target="media/image1.wmf"/><Relationship Id="rId7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3" Type="http://schemas.openxmlformats.org/officeDocument/2006/relationships/header" Target="header9.xml"/><Relationship Id="rId8" Type="http://schemas.openxmlformats.org/officeDocument/2006/relationships/header" Target="header2.xml"/><Relationship Id="rId5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72" Type="http://schemas.openxmlformats.org/officeDocument/2006/relationships/footer" Target="footer4.xml"/><Relationship Id="rId8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0971C2B94708539BD06035C224A13ABCBA4BBB0782F081026CE26E82FD0D783367A917F5CE50C3qEr4I" TargetMode="External"/><Relationship Id="rId17" Type="http://schemas.openxmlformats.org/officeDocument/2006/relationships/header" Target="header5.xml"/><Relationship Id="rId2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10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8" Type="http://schemas.openxmlformats.org/officeDocument/2006/relationships/hyperlink" Target="consultantplus://offline/ref=05617D9914C003A755EF69C780017B2D890708B6E2663A26EFCB021F204231ED2E5F4092D6C1C43B9A14BA9C6FpFYDI" TargetMode="External"/><Relationship Id="rId20" Type="http://schemas.openxmlformats.org/officeDocument/2006/relationships/hyperlink" Target="consultantplus://offline/ref=05617D9914C003A755EF69C780017B2D8B0500BAE6623A26EFCB021F204231ED3C5F189ED6C2D33B9E01ECCD29A89786936CCBB721BF947Dp7Y7I" TargetMode="External"/><Relationship Id="rId4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70" Type="http://schemas.openxmlformats.org/officeDocument/2006/relationships/header" Target="header6.xml"/><Relationship Id="rId75" Type="http://schemas.openxmlformats.org/officeDocument/2006/relationships/footer" Target="footer6.xml"/><Relationship Id="rId8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1" Type="http://schemas.openxmlformats.org/officeDocument/2006/relationships/hyperlink" Target="consultantplus://offline/ref=570971C2B94708539BD06035C224A13ABFBC42B7078AF081026CE26E82qFr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70971C2B94708539BD06035C224A13ABFBC42B7078AF081026CE26E82qFrDI" TargetMode="External"/><Relationship Id="rId23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2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3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14" Type="http://schemas.openxmlformats.org/officeDocument/2006/relationships/fontTable" Target="fontTable.xml"/><Relationship Id="rId10" Type="http://schemas.openxmlformats.org/officeDocument/2006/relationships/header" Target="header3.xml"/><Relationship Id="rId3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6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42;&#1053;&#1045;&#1057;&#1058;&#1048;%20&#1080;&#1079;&#1084;%20&#1074;%20&#1055;&#1086;&#1083;&#1086;&#1078;&#1077;&#1085;&#1080;&#1077;%20&#1087;&#1086;%20&#1060;&#1086;&#1085;&#1076;&#1091;%20-%20&#1053;&#1086;&#1074;&#1086;&#1077;%20&#1086;&#1092;&#1086;&#1088;&#1084;&#1083;&#1077;&#1085;&#1080;&#1077;%204.docx" TargetMode="External"/><Relationship Id="rId73" Type="http://schemas.openxmlformats.org/officeDocument/2006/relationships/footer" Target="footer5.xml"/><Relationship Id="rId78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86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9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1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570971C2B94708539BD06035C224A13ABCBA4BBB0782F081026CE26E82qFrDI" TargetMode="External"/><Relationship Id="rId18" Type="http://schemas.openxmlformats.org/officeDocument/2006/relationships/footer" Target="footer3.xml"/><Relationship Id="rId3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9" Type="http://schemas.openxmlformats.org/officeDocument/2006/relationships/hyperlink" Target="consultantplus://offline/ref=570971C2B94708539BD06035C224A13ABCBA4BBB0782F081026CE26E82FD0D783367A917F5CE50C3qEr4I" TargetMode="External"/><Relationship Id="rId3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0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55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76" Type="http://schemas.openxmlformats.org/officeDocument/2006/relationships/hyperlink" Target="consultantplus://offline/ref=570971C2B94708539BD06035C224A13ABCBA4BBB0782F081026CE26E82FD0D783367A917F5CE50C3qEr4I" TargetMode="External"/><Relationship Id="rId97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104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7" Type="http://schemas.openxmlformats.org/officeDocument/2006/relationships/header" Target="header1.xml"/><Relationship Id="rId71" Type="http://schemas.openxmlformats.org/officeDocument/2006/relationships/header" Target="header7.xml"/><Relationship Id="rId92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Documents\&#1055;&#1088;&#1086;&#1077;&#1082;&#1090;%20&#1089;&#1090;&#1072;&#1088;&#1090;%20-%20&#1053;&#1086;&#1074;&#1099;&#1081;%20&#1087;&#1086;&#1088;&#1103;&#1076;&#1086;&#1082;%20-%202021\&#1058;&#1080;&#1087;&#1086;&#1074;&#1072;&#1103;%20&#1092;&#1086;&#1088;&#1084;&#1072;%20-%20&#1060;&#1086;&#1085;&#1076;%20-%2002,12,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15411</Words>
  <Characters>87845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cp:lastPrinted>2021-03-05T06:13:00Z</cp:lastPrinted>
  <dcterms:created xsi:type="dcterms:W3CDTF">2021-03-09T12:59:00Z</dcterms:created>
  <dcterms:modified xsi:type="dcterms:W3CDTF">2021-03-09T13:14:00Z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1835a7a5-196d-407e-aa74-0760c660290a</vt:lpwstr>
  </property>
</Properties>
</file>