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D6" w:rsidRPr="00933AD6" w:rsidRDefault="008161C3" w:rsidP="00933A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AD6" w:rsidRPr="00933AD6" w:rsidRDefault="00933AD6" w:rsidP="00933AD6">
      <w:pPr>
        <w:jc w:val="center"/>
        <w:rPr>
          <w:rFonts w:ascii="Times New Roman" w:hAnsi="Times New Roman"/>
        </w:rPr>
      </w:pPr>
    </w:p>
    <w:p w:rsidR="00933AD6" w:rsidRPr="00D80A76" w:rsidRDefault="00933AD6" w:rsidP="00933AD6">
      <w:pPr>
        <w:jc w:val="center"/>
        <w:rPr>
          <w:rFonts w:ascii="Times New Roman" w:hAnsi="Times New Roman"/>
          <w:b/>
          <w:sz w:val="22"/>
          <w:lang w:val="ru-RU"/>
        </w:rPr>
      </w:pPr>
      <w:r w:rsidRPr="00D80A76">
        <w:rPr>
          <w:rFonts w:ascii="Times New Roman" w:hAnsi="Times New Roman"/>
          <w:b/>
          <w:caps/>
          <w:sz w:val="22"/>
          <w:lang w:val="ru-RU"/>
        </w:rPr>
        <w:t xml:space="preserve">администрация </w:t>
      </w:r>
      <w:r w:rsidRPr="00D80A76">
        <w:rPr>
          <w:rFonts w:ascii="Times New Roman" w:hAnsi="Times New Roman"/>
          <w:b/>
          <w:sz w:val="22"/>
          <w:lang w:val="ru-RU"/>
        </w:rPr>
        <w:t xml:space="preserve">МУНИЦИПАЛЬНОГО ОБРАЗОВАНИЯ                                           </w:t>
      </w:r>
      <w:r w:rsidRPr="00D80A76">
        <w:rPr>
          <w:rFonts w:ascii="Times New Roman" w:hAnsi="Times New Roman"/>
          <w:b/>
          <w:caps/>
          <w:sz w:val="22"/>
          <w:lang w:val="ru-RU"/>
        </w:rPr>
        <w:t>сосновоборский городской округ</w:t>
      </w:r>
      <w:r w:rsidRPr="00D80A76">
        <w:rPr>
          <w:rFonts w:ascii="Times New Roman" w:hAnsi="Times New Roman"/>
          <w:b/>
          <w:sz w:val="22"/>
          <w:lang w:val="ru-RU"/>
        </w:rPr>
        <w:t xml:space="preserve"> ЛЕНИНГРАДСКОЙ ОБЛАСТИ</w:t>
      </w:r>
    </w:p>
    <w:p w:rsidR="00933AD6" w:rsidRPr="00D80A76" w:rsidRDefault="00CE4B2D" w:rsidP="00933AD6">
      <w:pPr>
        <w:jc w:val="center"/>
        <w:rPr>
          <w:rFonts w:ascii="Times New Roman" w:hAnsi="Times New Roman"/>
          <w:b/>
          <w:lang w:val="ru-RU"/>
        </w:rPr>
      </w:pPr>
      <w:r w:rsidRPr="00CE4B2D">
        <w:rPr>
          <w:rFonts w:ascii="Times New Roman" w:hAnsi="Times New Roman"/>
          <w:noProof/>
          <w:sz w:val="20"/>
        </w:rPr>
        <w:pict>
          <v:line id="_x0000_s1026" style="position:absolute;left:0;text-align:left;flip:y;z-index:251660288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933AD6" w:rsidRPr="00D80A76" w:rsidRDefault="00933AD6" w:rsidP="00933AD6">
      <w:pPr>
        <w:jc w:val="center"/>
        <w:rPr>
          <w:rFonts w:ascii="Times New Roman" w:hAnsi="Times New Roman"/>
          <w:b/>
          <w:caps/>
          <w:spacing w:val="20"/>
          <w:sz w:val="32"/>
          <w:lang w:val="ru-RU"/>
        </w:rPr>
      </w:pPr>
      <w:r w:rsidRPr="00D80A76">
        <w:rPr>
          <w:rFonts w:ascii="Times New Roman" w:hAnsi="Times New Roman"/>
          <w:b/>
          <w:caps/>
          <w:spacing w:val="20"/>
          <w:sz w:val="32"/>
          <w:lang w:val="ru-RU"/>
        </w:rPr>
        <w:t>распоряжение</w:t>
      </w:r>
    </w:p>
    <w:p w:rsidR="00933AD6" w:rsidRPr="00D80A76" w:rsidRDefault="00933AD6" w:rsidP="00933AD6">
      <w:pPr>
        <w:jc w:val="center"/>
        <w:rPr>
          <w:rFonts w:ascii="Times New Roman" w:hAnsi="Times New Roman"/>
          <w:b/>
          <w:spacing w:val="20"/>
          <w:sz w:val="32"/>
          <w:lang w:val="ru-RU"/>
        </w:rPr>
      </w:pPr>
    </w:p>
    <w:p w:rsidR="00933AD6" w:rsidRDefault="00933AD6" w:rsidP="0018695F">
      <w:pPr>
        <w:jc w:val="center"/>
        <w:rPr>
          <w:rFonts w:ascii="Times New Roman" w:hAnsi="Times New Roman"/>
          <w:lang w:val="ru-RU"/>
        </w:rPr>
      </w:pPr>
      <w:r w:rsidRPr="00D80A76">
        <w:rPr>
          <w:rFonts w:ascii="Times New Roman" w:hAnsi="Times New Roman"/>
          <w:lang w:val="ru-RU"/>
        </w:rPr>
        <w:t xml:space="preserve">от </w:t>
      </w:r>
      <w:r w:rsidR="009F02C9">
        <w:rPr>
          <w:rFonts w:ascii="Times New Roman" w:hAnsi="Times New Roman"/>
          <w:lang w:val="ru-RU"/>
        </w:rPr>
        <w:t xml:space="preserve">15/02/2011 </w:t>
      </w:r>
      <w:r w:rsidRPr="00D80A76">
        <w:rPr>
          <w:rFonts w:ascii="Times New Roman" w:hAnsi="Times New Roman"/>
          <w:lang w:val="ru-RU"/>
        </w:rPr>
        <w:t xml:space="preserve">№ </w:t>
      </w:r>
      <w:r w:rsidR="009F02C9">
        <w:rPr>
          <w:rFonts w:ascii="Times New Roman" w:hAnsi="Times New Roman"/>
          <w:lang w:val="ru-RU"/>
        </w:rPr>
        <w:t>23-р</w:t>
      </w:r>
    </w:p>
    <w:p w:rsidR="00933AD6" w:rsidRDefault="00933AD6" w:rsidP="00933AD6">
      <w:pPr>
        <w:jc w:val="center"/>
        <w:rPr>
          <w:rFonts w:ascii="Times New Roman" w:hAnsi="Times New Roman"/>
          <w:lang w:val="ru-RU"/>
        </w:rPr>
      </w:pPr>
    </w:p>
    <w:p w:rsidR="00933AD6" w:rsidRDefault="00933AD6" w:rsidP="00933AD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Порядке формирования и ведения реестра</w:t>
      </w:r>
    </w:p>
    <w:p w:rsidR="00933AD6" w:rsidRDefault="00933AD6" w:rsidP="00933AD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муниципальных услуг (функций)</w:t>
      </w:r>
    </w:p>
    <w:p w:rsidR="0018695F" w:rsidRDefault="0018695F" w:rsidP="00933AD6">
      <w:pPr>
        <w:rPr>
          <w:rFonts w:ascii="Times New Roman" w:hAnsi="Times New Roman"/>
          <w:lang w:val="ru-RU"/>
        </w:rPr>
      </w:pPr>
    </w:p>
    <w:p w:rsidR="00933AD6" w:rsidRDefault="00933AD6" w:rsidP="00933AD6">
      <w:pPr>
        <w:rPr>
          <w:rFonts w:ascii="Times New Roman" w:hAnsi="Times New Roman"/>
          <w:lang w:val="ru-RU"/>
        </w:rPr>
      </w:pPr>
    </w:p>
    <w:p w:rsidR="00933AD6" w:rsidRDefault="00933AD6" w:rsidP="00933AD6">
      <w:pPr>
        <w:ind w:firstLine="708"/>
        <w:jc w:val="both"/>
        <w:rPr>
          <w:rFonts w:ascii="Times New Roman" w:hAnsi="Times New Roman"/>
          <w:sz w:val="23"/>
          <w:szCs w:val="23"/>
          <w:lang w:val="ru-RU"/>
        </w:rPr>
      </w:pPr>
      <w:r w:rsidRPr="00933AD6">
        <w:rPr>
          <w:rFonts w:ascii="Times New Roman" w:hAnsi="Times New Roman"/>
          <w:sz w:val="23"/>
          <w:szCs w:val="23"/>
          <w:lang w:val="ru-RU"/>
        </w:rPr>
        <w:t>На основании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3"/>
          <w:szCs w:val="23"/>
          <w:lang w:val="ru-RU"/>
        </w:rPr>
        <w:t>:</w:t>
      </w:r>
    </w:p>
    <w:p w:rsidR="00933AD6" w:rsidRDefault="00933AD6" w:rsidP="00933AD6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933AD6" w:rsidRPr="00933AD6" w:rsidRDefault="00D73B21" w:rsidP="0018695F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</w:t>
      </w:r>
      <w:r w:rsidR="003016EB">
        <w:rPr>
          <w:rFonts w:ascii="Times New Roman" w:hAnsi="Times New Roman"/>
          <w:sz w:val="23"/>
          <w:szCs w:val="23"/>
          <w:lang w:val="ru-RU"/>
        </w:rPr>
        <w:t xml:space="preserve">.  </w:t>
      </w:r>
      <w:r w:rsidR="00933AD6">
        <w:rPr>
          <w:rFonts w:ascii="Times New Roman" w:hAnsi="Times New Roman"/>
          <w:sz w:val="23"/>
          <w:szCs w:val="23"/>
          <w:lang w:val="ru-RU"/>
        </w:rPr>
        <w:t xml:space="preserve">Утвердить Порядок формирования и ведения реестра муниципальных услуг (функций) </w:t>
      </w:r>
      <w:r w:rsidR="001C252E">
        <w:rPr>
          <w:rFonts w:ascii="Times New Roman" w:hAnsi="Times New Roman"/>
          <w:sz w:val="23"/>
          <w:szCs w:val="23"/>
          <w:lang w:val="ru-RU"/>
        </w:rPr>
        <w:t>в администрации Сосновоборского городского округа (далее – реестр муниципальных услуг (функций)</w:t>
      </w:r>
      <w:r w:rsidR="0018695F">
        <w:rPr>
          <w:rFonts w:ascii="Times New Roman" w:hAnsi="Times New Roman"/>
          <w:sz w:val="23"/>
          <w:szCs w:val="23"/>
          <w:lang w:val="ru-RU"/>
        </w:rPr>
        <w:t>.</w:t>
      </w:r>
      <w:r w:rsidR="001C252E">
        <w:rPr>
          <w:rFonts w:ascii="Times New Roman" w:hAnsi="Times New Roman"/>
          <w:sz w:val="23"/>
          <w:szCs w:val="23"/>
          <w:lang w:val="ru-RU"/>
        </w:rPr>
        <w:t xml:space="preserve">  </w:t>
      </w:r>
      <w:r>
        <w:rPr>
          <w:rFonts w:ascii="Times New Roman" w:hAnsi="Times New Roman"/>
          <w:sz w:val="23"/>
          <w:szCs w:val="23"/>
          <w:lang w:val="ru-RU"/>
        </w:rPr>
        <w:t>(Приложение</w:t>
      </w:r>
      <w:r w:rsidR="003016EB">
        <w:rPr>
          <w:rFonts w:ascii="Times New Roman" w:hAnsi="Times New Roman"/>
          <w:sz w:val="23"/>
          <w:szCs w:val="23"/>
          <w:lang w:val="ru-RU"/>
        </w:rPr>
        <w:t>)</w:t>
      </w:r>
      <w:r w:rsidR="00933AD6">
        <w:rPr>
          <w:rFonts w:ascii="Times New Roman" w:hAnsi="Times New Roman"/>
          <w:sz w:val="23"/>
          <w:szCs w:val="23"/>
          <w:lang w:val="ru-RU"/>
        </w:rPr>
        <w:t>.</w:t>
      </w:r>
    </w:p>
    <w:p w:rsidR="000D53B1" w:rsidRDefault="000D53B1" w:rsidP="000D53B1">
      <w:pPr>
        <w:jc w:val="both"/>
        <w:rPr>
          <w:rFonts w:ascii="Times New Roman" w:hAnsi="Times New Roman"/>
          <w:lang w:val="ru-RU"/>
        </w:rPr>
      </w:pPr>
    </w:p>
    <w:p w:rsidR="00933AD6" w:rsidRDefault="000D53B1" w:rsidP="0018695F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Установить, что ответственным отраслевым (функциональным) подразделением администрации Сосновоборского городского округа уполномоченным на формирование и ведение реестра муниципальных услуг (функций), а также ответственным за взаимодействие </w:t>
      </w:r>
      <w:r w:rsidR="00354E02">
        <w:rPr>
          <w:rFonts w:ascii="Times New Roman" w:hAnsi="Times New Roman"/>
          <w:lang w:val="ru-RU"/>
        </w:rPr>
        <w:t xml:space="preserve">с </w:t>
      </w:r>
      <w:r w:rsidRPr="000D53B1">
        <w:rPr>
          <w:rFonts w:ascii="Times New Roman" w:hAnsi="Times New Roman"/>
          <w:lang w:val="ru-RU"/>
        </w:rPr>
        <w:t>комитетом по взаимодействию с органами местного самоуправления Ленинградской области</w:t>
      </w:r>
      <w:r>
        <w:rPr>
          <w:rFonts w:ascii="Times New Roman" w:hAnsi="Times New Roman"/>
          <w:lang w:val="ru-RU"/>
        </w:rPr>
        <w:t xml:space="preserve"> является информационно-аналитический отдел администрации.</w:t>
      </w:r>
    </w:p>
    <w:p w:rsidR="000D53B1" w:rsidRDefault="000D53B1" w:rsidP="000D53B1">
      <w:pPr>
        <w:pStyle w:val="headertext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D53B1" w:rsidRDefault="000D53B1" w:rsidP="0018695F">
      <w:pPr>
        <w:pStyle w:val="headertext"/>
        <w:ind w:firstLine="708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en-US" w:bidi="en-US"/>
        </w:rPr>
        <w:t xml:space="preserve">3. </w:t>
      </w:r>
      <w:r w:rsidRPr="00766583">
        <w:rPr>
          <w:rFonts w:ascii="Times New Roman" w:hAnsi="Times New Roman" w:cs="Times New Roman"/>
          <w:b w:val="0"/>
          <w:sz w:val="23"/>
          <w:szCs w:val="23"/>
        </w:rPr>
        <w:t>Руководителям отраслевых (функциональных) подразделений администрации, в том числе с правами юридического лица, муниципальных унитарных предприятий и муниципальных учреждений, подведомственных структурным подразделениям администрации (Комитету образования, Комитету социальной защиты населения, Комитету по управлению муниципальным имуществом, отделу культуры, отделу по физической культуре, спорту и молодежной политике, пресс-центру) (дал</w:t>
      </w:r>
      <w:r w:rsidR="000B4D73">
        <w:rPr>
          <w:rFonts w:ascii="Times New Roman" w:hAnsi="Times New Roman" w:cs="Times New Roman"/>
          <w:b w:val="0"/>
          <w:sz w:val="23"/>
          <w:szCs w:val="23"/>
        </w:rPr>
        <w:t>ее – структурные подразделения) определить ответственных за формирование сведений о муниципальных услугах (функциях) и справочн</w:t>
      </w:r>
      <w:r w:rsidR="001C252E">
        <w:rPr>
          <w:rFonts w:ascii="Times New Roman" w:hAnsi="Times New Roman" w:cs="Times New Roman"/>
          <w:b w:val="0"/>
          <w:sz w:val="23"/>
          <w:szCs w:val="23"/>
        </w:rPr>
        <w:t>ой информации для размещения в р</w:t>
      </w:r>
      <w:r w:rsidR="000B4D73">
        <w:rPr>
          <w:rFonts w:ascii="Times New Roman" w:hAnsi="Times New Roman" w:cs="Times New Roman"/>
          <w:b w:val="0"/>
          <w:sz w:val="23"/>
          <w:szCs w:val="23"/>
        </w:rPr>
        <w:t>еестре муниципальных услуг (функций).</w:t>
      </w:r>
    </w:p>
    <w:p w:rsidR="000B4D73" w:rsidRDefault="000B4D73" w:rsidP="000D53B1">
      <w:pPr>
        <w:pStyle w:val="headertext"/>
        <w:ind w:firstLine="36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0B4D73" w:rsidRDefault="000B4D73" w:rsidP="0018695F">
      <w:pPr>
        <w:pStyle w:val="headertext"/>
        <w:ind w:firstLine="708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4. Контроль за исполнением настоящего распоряжения возложить на заместителя главы администрации по безопасности и организационным вопросам А.В.Калюжного.</w:t>
      </w:r>
    </w:p>
    <w:p w:rsidR="0018695F" w:rsidRDefault="0018695F" w:rsidP="000D53B1">
      <w:pPr>
        <w:pStyle w:val="headertext"/>
        <w:ind w:firstLine="36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0B4D73" w:rsidRDefault="000B4D73" w:rsidP="000B4D73">
      <w:pPr>
        <w:pStyle w:val="headertext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0B4D73" w:rsidRDefault="000B4D73" w:rsidP="000B4D73">
      <w:pPr>
        <w:pStyle w:val="headertext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Глава администрации </w:t>
      </w:r>
    </w:p>
    <w:p w:rsidR="000B4D73" w:rsidRPr="00766583" w:rsidRDefault="000B4D73" w:rsidP="000B4D73">
      <w:pPr>
        <w:pStyle w:val="headertext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Сосновоборского городского округа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  <w:r>
        <w:rPr>
          <w:rFonts w:ascii="Times New Roman" w:hAnsi="Times New Roman" w:cs="Times New Roman"/>
          <w:b w:val="0"/>
          <w:sz w:val="23"/>
          <w:szCs w:val="23"/>
        </w:rPr>
        <w:tab/>
      </w:r>
      <w:r>
        <w:rPr>
          <w:rFonts w:ascii="Times New Roman" w:hAnsi="Times New Roman" w:cs="Times New Roman"/>
          <w:b w:val="0"/>
          <w:sz w:val="23"/>
          <w:szCs w:val="23"/>
        </w:rPr>
        <w:tab/>
      </w:r>
      <w:r>
        <w:rPr>
          <w:rFonts w:ascii="Times New Roman" w:hAnsi="Times New Roman" w:cs="Times New Roman"/>
          <w:b w:val="0"/>
          <w:sz w:val="23"/>
          <w:szCs w:val="23"/>
        </w:rPr>
        <w:tab/>
      </w:r>
      <w:r>
        <w:rPr>
          <w:rFonts w:ascii="Times New Roman" w:hAnsi="Times New Roman" w:cs="Times New Roman"/>
          <w:b w:val="0"/>
          <w:sz w:val="23"/>
          <w:szCs w:val="23"/>
        </w:rPr>
        <w:tab/>
        <w:t xml:space="preserve">                 В.И.Голиков</w:t>
      </w:r>
    </w:p>
    <w:p w:rsidR="000D53B1" w:rsidRDefault="000D53B1" w:rsidP="000B4D73">
      <w:pPr>
        <w:jc w:val="both"/>
        <w:rPr>
          <w:rFonts w:ascii="Times New Roman" w:hAnsi="Times New Roman"/>
          <w:lang w:val="ru-RU"/>
        </w:rPr>
      </w:pPr>
    </w:p>
    <w:p w:rsidR="000B4D73" w:rsidRDefault="000B4D73" w:rsidP="000B4D73">
      <w:pPr>
        <w:jc w:val="both"/>
        <w:rPr>
          <w:rFonts w:ascii="Times New Roman" w:hAnsi="Times New Roman"/>
          <w:lang w:val="ru-RU"/>
        </w:rPr>
      </w:pPr>
    </w:p>
    <w:p w:rsidR="000B4D73" w:rsidRDefault="000B4D73" w:rsidP="000B4D73">
      <w:pPr>
        <w:jc w:val="both"/>
        <w:rPr>
          <w:rFonts w:ascii="Times New Roman" w:hAnsi="Times New Roman"/>
          <w:lang w:val="ru-RU"/>
        </w:rPr>
      </w:pPr>
    </w:p>
    <w:p w:rsidR="000B4D73" w:rsidRPr="0018695F" w:rsidRDefault="000B4D73" w:rsidP="000B4D73">
      <w:pPr>
        <w:jc w:val="both"/>
        <w:rPr>
          <w:rFonts w:ascii="Times New Roman" w:hAnsi="Times New Roman"/>
          <w:sz w:val="12"/>
          <w:szCs w:val="12"/>
          <w:lang w:val="ru-RU"/>
        </w:rPr>
      </w:pPr>
      <w:r w:rsidRPr="0018695F">
        <w:rPr>
          <w:rFonts w:ascii="Times New Roman" w:hAnsi="Times New Roman"/>
          <w:sz w:val="12"/>
          <w:szCs w:val="12"/>
          <w:lang w:val="ru-RU"/>
        </w:rPr>
        <w:t>Исп.Баскакова К.Л.</w:t>
      </w:r>
    </w:p>
    <w:p w:rsidR="000B4D73" w:rsidRPr="0018695F" w:rsidRDefault="000B4D73" w:rsidP="000B4D73">
      <w:pPr>
        <w:jc w:val="both"/>
        <w:rPr>
          <w:rFonts w:ascii="Times New Roman" w:hAnsi="Times New Roman"/>
          <w:sz w:val="12"/>
          <w:szCs w:val="12"/>
          <w:lang w:val="ru-RU"/>
        </w:rPr>
      </w:pPr>
      <w:r w:rsidRPr="0018695F">
        <w:rPr>
          <w:rFonts w:ascii="Times New Roman" w:hAnsi="Times New Roman"/>
          <w:sz w:val="12"/>
          <w:szCs w:val="12"/>
          <w:lang w:val="ru-RU"/>
        </w:rPr>
        <w:t>Тел.2-78-53</w:t>
      </w:r>
    </w:p>
    <w:p w:rsidR="000B4D73" w:rsidRPr="0018695F" w:rsidRDefault="000B4D73" w:rsidP="000B4D73">
      <w:pPr>
        <w:jc w:val="both"/>
        <w:rPr>
          <w:rFonts w:ascii="Times New Roman" w:hAnsi="Times New Roman"/>
          <w:sz w:val="12"/>
          <w:szCs w:val="12"/>
          <w:lang w:val="ru-RU"/>
        </w:rPr>
      </w:pPr>
      <w:r w:rsidRPr="0018695F">
        <w:rPr>
          <w:rFonts w:ascii="Times New Roman" w:hAnsi="Times New Roman"/>
          <w:sz w:val="12"/>
          <w:szCs w:val="12"/>
          <w:lang w:val="ru-RU"/>
        </w:rPr>
        <w:t>43845 –о</w:t>
      </w:r>
    </w:p>
    <w:p w:rsidR="000B4D73" w:rsidRDefault="000B4D73" w:rsidP="000B4D73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16"/>
          <w:szCs w:val="16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16"/>
          <w:szCs w:val="16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Согласовано: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Первый заместитель главы администрации                                    Начальник ОЖКХ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 Н.Н.Беляев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               ____________________А.В.Юськив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07.02.2011</w:t>
      </w:r>
      <w:r w:rsidR="000B4D73">
        <w:rPr>
          <w:rFonts w:ascii="Times New Roman" w:hAnsi="Times New Roman"/>
          <w:sz w:val="20"/>
          <w:szCs w:val="20"/>
          <w:lang w:val="ru-RU"/>
        </w:rPr>
        <w:tab/>
      </w:r>
      <w:r w:rsidR="000B4D73">
        <w:rPr>
          <w:rFonts w:ascii="Times New Roman" w:hAnsi="Times New Roman"/>
          <w:sz w:val="20"/>
          <w:szCs w:val="20"/>
          <w:lang w:val="ru-RU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01.02.2011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Заместитель главы администрации                                                  </w:t>
      </w:r>
      <w:r w:rsidR="0018695F">
        <w:rPr>
          <w:rFonts w:ascii="Times New Roman" w:hAnsi="Times New Roman"/>
          <w:sz w:val="20"/>
          <w:szCs w:val="20"/>
          <w:lang w:val="ru-RU"/>
        </w:rPr>
        <w:t>Начальник</w:t>
      </w:r>
      <w:r>
        <w:rPr>
          <w:rFonts w:ascii="Times New Roman" w:hAnsi="Times New Roman"/>
          <w:sz w:val="20"/>
          <w:szCs w:val="20"/>
          <w:lang w:val="ru-RU"/>
        </w:rPr>
        <w:t xml:space="preserve">  отдела ППиЭБ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социальным  вопросам                                                                  _____________________Н.</w:t>
      </w:r>
      <w:r w:rsidR="0018695F">
        <w:rPr>
          <w:rFonts w:ascii="Times New Roman" w:hAnsi="Times New Roman"/>
          <w:sz w:val="20"/>
          <w:szCs w:val="20"/>
          <w:lang w:val="ru-RU"/>
        </w:rPr>
        <w:t>Б.Малеванная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___________________И.Г.Алексеева                                                </w:t>
      </w:r>
      <w:r w:rsidR="0018695F">
        <w:rPr>
          <w:rFonts w:ascii="Times New Roman" w:hAnsi="Times New Roman"/>
          <w:sz w:val="20"/>
          <w:szCs w:val="20"/>
          <w:lang w:val="ru-RU"/>
        </w:rPr>
        <w:t>27.01.2011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04.02.2011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Заместитель главы администрации по                                             Начальник жилищного отдела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безопасности и организационным  вопросам                                  ____________________А.И.Кострецкая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_________________А.В.Калюжный                                                 </w:t>
      </w:r>
      <w:r w:rsidR="0018695F">
        <w:rPr>
          <w:rFonts w:ascii="Times New Roman" w:hAnsi="Times New Roman"/>
          <w:sz w:val="20"/>
          <w:szCs w:val="20"/>
          <w:lang w:val="ru-RU"/>
        </w:rPr>
        <w:t>25.01.2011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18.01.2011</w:t>
      </w:r>
    </w:p>
    <w:p w:rsidR="007B1C37" w:rsidRDefault="007B1C37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Заместитель главы администрации,</w:t>
      </w:r>
    </w:p>
    <w:p w:rsidR="007B1C37" w:rsidRDefault="007B1C37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Председатель</w:t>
      </w:r>
      <w:r w:rsidR="000B4D73">
        <w:rPr>
          <w:rFonts w:ascii="Times New Roman" w:hAnsi="Times New Roman"/>
          <w:sz w:val="20"/>
          <w:szCs w:val="20"/>
          <w:lang w:val="ru-RU"/>
        </w:rPr>
        <w:t xml:space="preserve">  Комитета финансов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="000B4D73">
        <w:rPr>
          <w:rFonts w:ascii="Times New Roman" w:hAnsi="Times New Roman"/>
          <w:sz w:val="20"/>
          <w:szCs w:val="20"/>
          <w:lang w:val="ru-RU"/>
        </w:rPr>
        <w:t xml:space="preserve"> Начальник отдела здравоохранения</w:t>
      </w:r>
    </w:p>
    <w:p w:rsidR="000B4D73" w:rsidRDefault="007B1C37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_______________________О.Г.Козловская       </w:t>
      </w:r>
      <w:r w:rsidR="00157CF3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_____________________О.Н.Степанова                                                                                                        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24.01.2011                                                                                             27.01.2011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Заместитель главы администрации                                                  Начальник отдела экономического развития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экономике                                                                                      ______________________Е.И.Невская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 О.А.Шаповалова                                              </w:t>
      </w:r>
      <w:r w:rsidR="0018695F">
        <w:rPr>
          <w:rFonts w:ascii="Times New Roman" w:hAnsi="Times New Roman"/>
          <w:sz w:val="20"/>
          <w:szCs w:val="20"/>
          <w:lang w:val="ru-RU"/>
        </w:rPr>
        <w:t>25.01.2011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08.02.2011</w:t>
      </w:r>
    </w:p>
    <w:p w:rsidR="000B4D73" w:rsidRDefault="00EC0A67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  <w:r w:rsidR="00157CF3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>Начальник ИАО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Председатель КАГиЗ</w:t>
      </w:r>
      <w:r w:rsidR="00EC0A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</w:t>
      </w:r>
      <w:r w:rsidR="00157CF3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EC0A67">
        <w:rPr>
          <w:rFonts w:ascii="Times New Roman" w:hAnsi="Times New Roman"/>
          <w:sz w:val="20"/>
          <w:szCs w:val="20"/>
          <w:lang w:val="ru-RU"/>
        </w:rPr>
        <w:t>________________________М.П.Кукушкин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_________________Е.А.Борисова</w:t>
      </w:r>
      <w:r w:rsidR="00EC0A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</w:t>
      </w:r>
      <w:r w:rsidR="00157CF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695F">
        <w:rPr>
          <w:rFonts w:ascii="Times New Roman" w:hAnsi="Times New Roman"/>
          <w:sz w:val="20"/>
          <w:szCs w:val="20"/>
          <w:lang w:val="ru-RU"/>
        </w:rPr>
        <w:t>21.01.2011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03.02.2011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Председатель  Комитета  социальной 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защиты населения администрации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И.А.Наумова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26.01.2011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Председатель 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Комитета образования администрации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________________М.Г.Мехоношина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25.01.2011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Председатель комитета по управлению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муниципальным имуществом администрации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 Г.Н.Попков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21.01.2011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</w:p>
    <w:p w:rsidR="000B4D73" w:rsidRDefault="000B4D73" w:rsidP="000B4D73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архивного отдела</w:t>
      </w:r>
    </w:p>
    <w:p w:rsidR="000B4D73" w:rsidRDefault="000B4D73" w:rsidP="000B4D73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 И.И.Погосова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07.02.2011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отдела по ФКСиМП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________________В.В.Иванов</w:t>
      </w:r>
    </w:p>
    <w:p w:rsidR="000B4D73" w:rsidRDefault="0018695F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03.02.2011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отдела культуры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________________М.А.Хозяйкина</w:t>
      </w:r>
    </w:p>
    <w:p w:rsidR="001C252E" w:rsidRDefault="00157CF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20.01.2011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Пресс-Центра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________________Р.М.Арибжанов</w:t>
      </w:r>
    </w:p>
    <w:p w:rsidR="000B4D73" w:rsidRDefault="00157CF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20.01.2011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 юридического  отдела</w:t>
      </w:r>
    </w:p>
    <w:p w:rsidR="000B4D73" w:rsidRDefault="000B4D7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А.В.Вандышев</w:t>
      </w:r>
    </w:p>
    <w:p w:rsidR="000B4D73" w:rsidRDefault="00157CF3" w:rsidP="000B4D7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01.02.2011</w:t>
      </w:r>
    </w:p>
    <w:p w:rsidR="000B4D73" w:rsidRPr="001C252E" w:rsidRDefault="000B4D73" w:rsidP="000B4D73">
      <w:pPr>
        <w:rPr>
          <w:lang w:val="ru-RU"/>
        </w:rPr>
      </w:pPr>
    </w:p>
    <w:p w:rsidR="00157CF3" w:rsidRDefault="001C252E" w:rsidP="000B4D73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</w:t>
      </w:r>
      <w:r w:rsidR="00157CF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Рассылка: </w:t>
      </w:r>
    </w:p>
    <w:p w:rsidR="000B4D73" w:rsidRDefault="00157CF3" w:rsidP="000B4D73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="001C252E">
        <w:rPr>
          <w:rFonts w:ascii="Times New Roman" w:hAnsi="Times New Roman"/>
          <w:sz w:val="20"/>
          <w:szCs w:val="20"/>
          <w:lang w:val="ru-RU"/>
        </w:rPr>
        <w:t>всем структурным подразделениям администрации</w:t>
      </w:r>
    </w:p>
    <w:p w:rsidR="000B4D73" w:rsidRPr="000B4D73" w:rsidRDefault="000B4D73" w:rsidP="000B4D73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933AD6" w:rsidRDefault="00933AD6" w:rsidP="00933AD6">
      <w:pPr>
        <w:jc w:val="both"/>
        <w:rPr>
          <w:rFonts w:ascii="Times New Roman" w:hAnsi="Times New Roman"/>
          <w:lang w:val="ru-RU"/>
        </w:rPr>
      </w:pPr>
    </w:p>
    <w:p w:rsidR="003016EB" w:rsidRDefault="003016EB" w:rsidP="00933AD6">
      <w:pPr>
        <w:jc w:val="both"/>
        <w:rPr>
          <w:rFonts w:ascii="Times New Roman" w:hAnsi="Times New Roman"/>
          <w:lang w:val="ru-RU"/>
        </w:rPr>
        <w:sectPr w:rsidR="003016EB" w:rsidSect="000B4D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33AD6" w:rsidRPr="00157CF3" w:rsidRDefault="001C252E" w:rsidP="001C252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</w:t>
      </w:r>
      <w:r w:rsidR="00C95DF3">
        <w:rPr>
          <w:rFonts w:ascii="Times New Roman" w:hAnsi="Times New Roman"/>
          <w:lang w:val="ru-RU"/>
        </w:rPr>
        <w:t xml:space="preserve">              </w:t>
      </w:r>
      <w:r w:rsidR="00157CF3">
        <w:rPr>
          <w:rFonts w:ascii="Times New Roman" w:hAnsi="Times New Roman"/>
          <w:lang w:val="ru-RU"/>
        </w:rPr>
        <w:t xml:space="preserve"> </w:t>
      </w:r>
      <w:r w:rsidRPr="00157CF3">
        <w:rPr>
          <w:rFonts w:ascii="Times New Roman" w:hAnsi="Times New Roman"/>
          <w:b/>
          <w:lang w:val="ru-RU"/>
        </w:rPr>
        <w:t>УТВЕРЖДЕН</w:t>
      </w:r>
    </w:p>
    <w:p w:rsidR="001C252E" w:rsidRDefault="001C252E" w:rsidP="00C95DF3">
      <w:pPr>
        <w:ind w:left="993" w:hanging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 w:rsidR="00C95DF3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 распоряжением администрации</w:t>
      </w:r>
    </w:p>
    <w:p w:rsidR="001C252E" w:rsidRDefault="001C252E" w:rsidP="00C95DF3">
      <w:pPr>
        <w:ind w:left="993" w:hanging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Сосновоборского городского округа</w:t>
      </w:r>
    </w:p>
    <w:p w:rsidR="001C252E" w:rsidRDefault="001C252E" w:rsidP="00C95DF3">
      <w:pPr>
        <w:ind w:left="993" w:hanging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от </w:t>
      </w:r>
      <w:r w:rsidR="009F02C9">
        <w:rPr>
          <w:rFonts w:ascii="Times New Roman" w:hAnsi="Times New Roman"/>
          <w:lang w:val="ru-RU"/>
        </w:rPr>
        <w:t xml:space="preserve">15/02/2011 </w:t>
      </w:r>
      <w:r w:rsidR="009F02C9" w:rsidRPr="00D80A76">
        <w:rPr>
          <w:rFonts w:ascii="Times New Roman" w:hAnsi="Times New Roman"/>
          <w:lang w:val="ru-RU"/>
        </w:rPr>
        <w:t xml:space="preserve">№ </w:t>
      </w:r>
      <w:r w:rsidR="009F02C9">
        <w:rPr>
          <w:rFonts w:ascii="Times New Roman" w:hAnsi="Times New Roman"/>
          <w:lang w:val="ru-RU"/>
        </w:rPr>
        <w:t>23-р</w:t>
      </w:r>
    </w:p>
    <w:p w:rsidR="00157CF3" w:rsidRDefault="003016EB" w:rsidP="00C95DF3">
      <w:pPr>
        <w:ind w:left="993" w:hanging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</w:t>
      </w:r>
      <w:r w:rsidR="00D73B21">
        <w:rPr>
          <w:rFonts w:ascii="Times New Roman" w:hAnsi="Times New Roman"/>
          <w:lang w:val="ru-RU"/>
        </w:rPr>
        <w:t xml:space="preserve">                  </w:t>
      </w:r>
      <w:r w:rsidR="00C95DF3">
        <w:rPr>
          <w:rFonts w:ascii="Times New Roman" w:hAnsi="Times New Roman"/>
          <w:lang w:val="ru-RU"/>
        </w:rPr>
        <w:t xml:space="preserve">          </w:t>
      </w:r>
    </w:p>
    <w:p w:rsidR="003016EB" w:rsidRDefault="00157CF3" w:rsidP="00C95DF3">
      <w:pPr>
        <w:ind w:left="993" w:hanging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 w:rsidR="00D73B21">
        <w:rPr>
          <w:rFonts w:ascii="Times New Roman" w:hAnsi="Times New Roman"/>
          <w:lang w:val="ru-RU"/>
        </w:rPr>
        <w:t>(Приложение</w:t>
      </w:r>
      <w:r w:rsidR="003016EB">
        <w:rPr>
          <w:rFonts w:ascii="Times New Roman" w:hAnsi="Times New Roman"/>
          <w:lang w:val="ru-RU"/>
        </w:rPr>
        <w:t>)</w:t>
      </w:r>
    </w:p>
    <w:p w:rsidR="001C252E" w:rsidRDefault="001C252E" w:rsidP="00C95DF3">
      <w:pPr>
        <w:ind w:left="993" w:hanging="567"/>
        <w:jc w:val="center"/>
        <w:rPr>
          <w:rFonts w:ascii="Times New Roman" w:hAnsi="Times New Roman"/>
          <w:lang w:val="ru-RU"/>
        </w:rPr>
      </w:pPr>
    </w:p>
    <w:p w:rsidR="001C252E" w:rsidRPr="00382DB7" w:rsidRDefault="001C252E" w:rsidP="00C95DF3">
      <w:pPr>
        <w:ind w:left="993" w:hanging="567"/>
        <w:jc w:val="center"/>
        <w:rPr>
          <w:rFonts w:ascii="Times New Roman" w:hAnsi="Times New Roman"/>
          <w:b/>
          <w:lang w:val="ru-RU"/>
        </w:rPr>
      </w:pPr>
      <w:r w:rsidRPr="00382DB7">
        <w:rPr>
          <w:rFonts w:ascii="Times New Roman" w:hAnsi="Times New Roman"/>
          <w:b/>
          <w:lang w:val="ru-RU"/>
        </w:rPr>
        <w:t>Порядок формирования и ведения реестра муниципальных услуг (функций)  в администрации Сосновоборского городского округа</w:t>
      </w:r>
    </w:p>
    <w:p w:rsidR="001C252E" w:rsidRDefault="001C252E" w:rsidP="00C95DF3">
      <w:pPr>
        <w:ind w:left="993" w:hanging="567"/>
        <w:jc w:val="center"/>
        <w:rPr>
          <w:rFonts w:ascii="Times New Roman" w:hAnsi="Times New Roman"/>
          <w:lang w:val="ru-RU"/>
        </w:rPr>
      </w:pPr>
    </w:p>
    <w:p w:rsidR="00382DB7" w:rsidRDefault="00382DB7" w:rsidP="00C95DF3">
      <w:pPr>
        <w:pStyle w:val="headertext"/>
        <w:ind w:left="993" w:hanging="567"/>
        <w:jc w:val="center"/>
        <w:rPr>
          <w:color w:val="000080"/>
        </w:rPr>
      </w:pPr>
    </w:p>
    <w:p w:rsidR="00382DB7" w:rsidRPr="00382DB7" w:rsidRDefault="00382DB7" w:rsidP="00C95DF3">
      <w:pPr>
        <w:pStyle w:val="headertext"/>
        <w:ind w:left="993" w:hanging="567"/>
        <w:jc w:val="center"/>
        <w:rPr>
          <w:rFonts w:ascii="Times New Roman" w:hAnsi="Times New Roman" w:cs="Times New Roman"/>
        </w:rPr>
      </w:pPr>
      <w:r w:rsidRPr="00382DB7">
        <w:rPr>
          <w:rFonts w:ascii="Times New Roman" w:hAnsi="Times New Roman" w:cs="Times New Roman"/>
        </w:rPr>
        <w:t xml:space="preserve">1. Общие положения </w:t>
      </w:r>
    </w:p>
    <w:p w:rsidR="00382DB7" w:rsidRDefault="00382DB7" w:rsidP="00C95DF3">
      <w:pPr>
        <w:pStyle w:val="formattext"/>
        <w:ind w:left="993" w:hanging="567"/>
        <w:jc w:val="both"/>
      </w:pPr>
      <w:r>
        <w:t>     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>
        <w:t>    </w:t>
      </w:r>
      <w:r w:rsidR="00D73B21">
        <w:tab/>
      </w:r>
      <w:r>
        <w:t> </w:t>
      </w:r>
      <w:r w:rsidR="00C95DF3">
        <w:tab/>
      </w:r>
      <w:r w:rsidRPr="00382DB7">
        <w:rPr>
          <w:sz w:val="24"/>
          <w:szCs w:val="24"/>
        </w:rPr>
        <w:t xml:space="preserve">1.1. Настоящий Порядок устанавливает правила формирования и ведения реестра муниципальных услуг (функций) </w:t>
      </w:r>
      <w:r>
        <w:rPr>
          <w:sz w:val="24"/>
          <w:szCs w:val="24"/>
        </w:rPr>
        <w:t>в администрации Сосновоборского городского округа</w:t>
      </w:r>
      <w:r w:rsidRPr="00382DB7">
        <w:rPr>
          <w:sz w:val="24"/>
          <w:szCs w:val="24"/>
        </w:rPr>
        <w:t>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</w:t>
      </w:r>
      <w:r w:rsidR="00D73B21"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 w:rsidRPr="00382DB7">
        <w:rPr>
          <w:sz w:val="24"/>
          <w:szCs w:val="24"/>
        </w:rPr>
        <w:t> 1.2. В настоящем Порядке используются следующие понятия:</w:t>
      </w:r>
    </w:p>
    <w:p w:rsidR="00382DB7" w:rsidRDefault="00382DB7" w:rsidP="00C95DF3">
      <w:pPr>
        <w:pStyle w:val="formattext"/>
        <w:numPr>
          <w:ilvl w:val="0"/>
          <w:numId w:val="2"/>
        </w:numPr>
        <w:ind w:left="993" w:firstLine="0"/>
        <w:jc w:val="both"/>
        <w:rPr>
          <w:sz w:val="24"/>
          <w:szCs w:val="24"/>
        </w:rPr>
      </w:pPr>
      <w:r w:rsidRPr="00382DB7">
        <w:rPr>
          <w:b/>
          <w:sz w:val="24"/>
          <w:szCs w:val="24"/>
        </w:rPr>
        <w:t>муниципальный реестр</w:t>
      </w:r>
      <w:r w:rsidRPr="00382DB7">
        <w:rPr>
          <w:sz w:val="24"/>
          <w:szCs w:val="24"/>
        </w:rPr>
        <w:t xml:space="preserve"> </w:t>
      </w:r>
      <w:r w:rsidR="00354E02">
        <w:rPr>
          <w:sz w:val="24"/>
          <w:szCs w:val="24"/>
        </w:rPr>
        <w:t>–</w:t>
      </w:r>
      <w:r w:rsidRPr="00382DB7">
        <w:rPr>
          <w:sz w:val="24"/>
          <w:szCs w:val="24"/>
        </w:rPr>
        <w:t xml:space="preserve"> реестр</w:t>
      </w:r>
      <w:r w:rsidR="00354E02">
        <w:rPr>
          <w:sz w:val="24"/>
          <w:szCs w:val="24"/>
        </w:rPr>
        <w:t>,</w:t>
      </w:r>
      <w:r w:rsidRPr="00382DB7">
        <w:rPr>
          <w:sz w:val="24"/>
          <w:szCs w:val="24"/>
        </w:rPr>
        <w:t xml:space="preserve"> содержащий сведения о муниципальных услугах (функциях), предоставляемых (исполняемых) органами местного самоуправления Сосновоборского городского округа, бюджетными учреждениями, иными юридическими лицами (далее - сведения об услугах (функциях), а также справочную информацию;</w:t>
      </w:r>
    </w:p>
    <w:p w:rsid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382DB7" w:rsidRDefault="00382DB7" w:rsidP="00C95DF3">
      <w:pPr>
        <w:pStyle w:val="formattext"/>
        <w:numPr>
          <w:ilvl w:val="0"/>
          <w:numId w:val="2"/>
        </w:numPr>
        <w:ind w:left="993" w:firstLine="0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</w:t>
      </w:r>
      <w:r w:rsidRPr="00382DB7">
        <w:rPr>
          <w:b/>
          <w:sz w:val="24"/>
          <w:szCs w:val="24"/>
        </w:rPr>
        <w:t>органы и организации</w:t>
      </w:r>
      <w:r w:rsidRPr="00382DB7">
        <w:rPr>
          <w:sz w:val="24"/>
          <w:szCs w:val="24"/>
        </w:rPr>
        <w:t xml:space="preserve"> - органы местного самоуправления Сосновоборского городского округа, бюджетные учреждения, иные юридические лица, предоставляющие муниципальные услуги (исполняющие муниципальные функции);</w:t>
      </w:r>
    </w:p>
    <w:p w:rsid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382DB7" w:rsidRDefault="00382DB7" w:rsidP="00C95DF3">
      <w:pPr>
        <w:pStyle w:val="formattext"/>
        <w:numPr>
          <w:ilvl w:val="0"/>
          <w:numId w:val="2"/>
        </w:numPr>
        <w:ind w:left="993" w:firstLine="0"/>
        <w:jc w:val="both"/>
        <w:rPr>
          <w:sz w:val="24"/>
          <w:szCs w:val="24"/>
        </w:rPr>
      </w:pPr>
      <w:r w:rsidRPr="00382DB7">
        <w:rPr>
          <w:b/>
          <w:sz w:val="24"/>
          <w:szCs w:val="24"/>
        </w:rPr>
        <w:t>орган обеспечения информационного взаимодействия</w:t>
      </w:r>
      <w:r w:rsidRPr="00382DB7">
        <w:rPr>
          <w:sz w:val="24"/>
          <w:szCs w:val="24"/>
        </w:rPr>
        <w:t xml:space="preserve"> </w:t>
      </w:r>
      <w:r w:rsidR="00354E02">
        <w:rPr>
          <w:sz w:val="24"/>
          <w:szCs w:val="24"/>
        </w:rPr>
        <w:t>–</w:t>
      </w:r>
      <w:r w:rsidRPr="00382DB7">
        <w:rPr>
          <w:sz w:val="24"/>
          <w:szCs w:val="24"/>
        </w:rPr>
        <w:t xml:space="preserve"> </w:t>
      </w:r>
      <w:r w:rsidR="00354E02">
        <w:rPr>
          <w:sz w:val="24"/>
          <w:szCs w:val="24"/>
        </w:rPr>
        <w:t>информационно-аналитический отдел администрации</w:t>
      </w:r>
      <w:r w:rsidRPr="00382DB7">
        <w:rPr>
          <w:sz w:val="24"/>
          <w:szCs w:val="24"/>
        </w:rPr>
        <w:t xml:space="preserve"> Сосновоборского городского округа;</w:t>
      </w:r>
    </w:p>
    <w:p w:rsidR="00382DB7" w:rsidRPr="00D80A76" w:rsidRDefault="00382DB7" w:rsidP="00C95DF3">
      <w:pPr>
        <w:pStyle w:val="aa"/>
        <w:ind w:left="993" w:hanging="567"/>
        <w:rPr>
          <w:lang w:val="ru-RU"/>
        </w:rPr>
      </w:pPr>
    </w:p>
    <w:p w:rsidR="00382DB7" w:rsidRPr="00382DB7" w:rsidRDefault="00382DB7" w:rsidP="00C95DF3">
      <w:pPr>
        <w:pStyle w:val="formattext"/>
        <w:numPr>
          <w:ilvl w:val="0"/>
          <w:numId w:val="2"/>
        </w:numPr>
        <w:ind w:left="993" w:firstLine="0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</w:t>
      </w:r>
      <w:r w:rsidRPr="00382DB7">
        <w:rPr>
          <w:b/>
          <w:sz w:val="24"/>
          <w:szCs w:val="24"/>
        </w:rPr>
        <w:t>справочная информация</w:t>
      </w:r>
      <w:r w:rsidRPr="00382DB7">
        <w:rPr>
          <w:sz w:val="24"/>
          <w:szCs w:val="24"/>
        </w:rPr>
        <w:t xml:space="preserve"> - систематизированные сведения об органах и организациях, в том числе их структурных подразделениях, о руководителях этих органов и организаций, руководителях их структурных подразделений, почтовых адресах, телефонах, факсах, адресах электронной почты, электронных адресах официальных сайтов в информационно-телекоммуникационной сети Интернет, а также информация о почтовых адресах мест очного приема граждан и представителей организаций, информация о том, как добраться до мест предоставления услуг.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     </w:t>
      </w:r>
    </w:p>
    <w:p w:rsidR="00382DB7" w:rsidRPr="00B76299" w:rsidRDefault="00382DB7" w:rsidP="00C95DF3">
      <w:pPr>
        <w:pStyle w:val="headertext"/>
        <w:ind w:left="993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B76299">
        <w:rPr>
          <w:rFonts w:ascii="Times New Roman" w:hAnsi="Times New Roman" w:cs="Times New Roman"/>
          <w:sz w:val="24"/>
          <w:szCs w:val="24"/>
        </w:rPr>
        <w:t xml:space="preserve">2. Размещение сведений об услугах (функциях) и справочной информации в муниципальном реестре 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    </w:t>
      </w:r>
    </w:p>
    <w:p w:rsidR="000478ED" w:rsidRDefault="00DD1273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0478ED">
        <w:rPr>
          <w:sz w:val="24"/>
          <w:szCs w:val="24"/>
        </w:rPr>
        <w:t>     </w:t>
      </w:r>
      <w:r w:rsidR="000478ED"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 w:rsidRPr="000478ED">
        <w:rPr>
          <w:sz w:val="24"/>
          <w:szCs w:val="24"/>
        </w:rPr>
        <w:t>2.1</w:t>
      </w:r>
      <w:r w:rsidR="00382DB7" w:rsidRPr="000478ED">
        <w:rPr>
          <w:sz w:val="24"/>
          <w:szCs w:val="24"/>
        </w:rPr>
        <w:t xml:space="preserve">. </w:t>
      </w:r>
      <w:r w:rsidR="000478ED" w:rsidRPr="000478ED">
        <w:rPr>
          <w:sz w:val="24"/>
          <w:szCs w:val="24"/>
        </w:rPr>
        <w:t>Служащий структурного подразделения</w:t>
      </w:r>
      <w:r w:rsidR="00354E02">
        <w:rPr>
          <w:sz w:val="24"/>
          <w:szCs w:val="24"/>
        </w:rPr>
        <w:t>,</w:t>
      </w:r>
      <w:r w:rsidR="000478ED" w:rsidRPr="000478ED">
        <w:rPr>
          <w:sz w:val="24"/>
          <w:szCs w:val="24"/>
        </w:rPr>
        <w:t xml:space="preserve"> ответственный за формирование сведений о муниципальных услугах (функциях) и справочной информации для размещения в реестре муниципальн</w:t>
      </w:r>
      <w:r w:rsidR="00C95DF3">
        <w:rPr>
          <w:sz w:val="24"/>
          <w:szCs w:val="24"/>
        </w:rPr>
        <w:t>ых услуг (функций) предоставляет</w:t>
      </w:r>
      <w:r w:rsidR="000478ED" w:rsidRPr="000478ED">
        <w:rPr>
          <w:sz w:val="24"/>
          <w:szCs w:val="24"/>
        </w:rPr>
        <w:t xml:space="preserve"> </w:t>
      </w:r>
      <w:r w:rsidR="001F1116">
        <w:rPr>
          <w:sz w:val="24"/>
          <w:szCs w:val="24"/>
        </w:rPr>
        <w:t xml:space="preserve">в электронном виде </w:t>
      </w:r>
      <w:r w:rsidR="000478ED" w:rsidRPr="000478ED">
        <w:rPr>
          <w:sz w:val="24"/>
          <w:szCs w:val="24"/>
        </w:rPr>
        <w:t>сведения об услугах (функциях) и с</w:t>
      </w:r>
      <w:r w:rsidR="00C95DF3">
        <w:rPr>
          <w:sz w:val="24"/>
          <w:szCs w:val="24"/>
        </w:rPr>
        <w:t>правочную информацию, подлежащую</w:t>
      </w:r>
      <w:r w:rsidR="000478ED" w:rsidRPr="000478ED">
        <w:rPr>
          <w:sz w:val="24"/>
          <w:szCs w:val="24"/>
        </w:rPr>
        <w:t xml:space="preserve"> размещению в муниципальном реестре, в </w:t>
      </w:r>
      <w:r w:rsidR="00354E02">
        <w:rPr>
          <w:sz w:val="24"/>
          <w:szCs w:val="24"/>
        </w:rPr>
        <w:t>общий отдел администрации</w:t>
      </w:r>
      <w:r w:rsidR="000478ED" w:rsidRPr="000478ED">
        <w:rPr>
          <w:sz w:val="24"/>
          <w:szCs w:val="24"/>
        </w:rPr>
        <w:t>.</w:t>
      </w:r>
    </w:p>
    <w:p w:rsidR="001F1116" w:rsidRDefault="001F1116" w:rsidP="00C95DF3">
      <w:pPr>
        <w:pStyle w:val="formattext"/>
        <w:ind w:left="993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>
        <w:rPr>
          <w:sz w:val="24"/>
          <w:szCs w:val="24"/>
        </w:rPr>
        <w:t xml:space="preserve">Проекты </w:t>
      </w:r>
      <w:r w:rsidR="007D488B">
        <w:rPr>
          <w:sz w:val="24"/>
          <w:szCs w:val="24"/>
        </w:rPr>
        <w:t>административных регламентов пре</w:t>
      </w:r>
      <w:r>
        <w:rPr>
          <w:sz w:val="24"/>
          <w:szCs w:val="24"/>
        </w:rPr>
        <w:t>доставления муниципальных услуг и                        исполнения муниципальных функций направляются в информационно-аналитический отдел администрации напрямую, с пометкой «для размещения в перечне проектов административных</w:t>
      </w:r>
      <w:r w:rsidRPr="001F1116">
        <w:rPr>
          <w:rFonts w:ascii="Verdana" w:hAnsi="Verdana"/>
          <w:b/>
          <w:bCs/>
          <w:color w:val="003399"/>
        </w:rPr>
        <w:t xml:space="preserve"> </w:t>
      </w:r>
      <w:r w:rsidRPr="001F1116">
        <w:rPr>
          <w:bCs/>
          <w:sz w:val="24"/>
          <w:szCs w:val="24"/>
        </w:rPr>
        <w:t>регламентов предоставления муниципальных услуг и исполнения муниципальных функций администрацией муниципального образования Сосновоборский городской округ Ленинградской области</w:t>
      </w:r>
      <w:r>
        <w:rPr>
          <w:bCs/>
          <w:sz w:val="24"/>
          <w:szCs w:val="24"/>
        </w:rPr>
        <w:t xml:space="preserve"> на срок 30 дней</w:t>
      </w:r>
      <w:r w:rsidR="00C95DF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7D488B" w:rsidRDefault="007D488B" w:rsidP="007D488B">
      <w:pPr>
        <w:pStyle w:val="formattext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478ED">
        <w:rPr>
          <w:sz w:val="24"/>
          <w:szCs w:val="24"/>
        </w:rPr>
        <w:t>Служащий структурного подразделения</w:t>
      </w:r>
      <w:r w:rsidR="00354E02">
        <w:rPr>
          <w:sz w:val="24"/>
          <w:szCs w:val="24"/>
        </w:rPr>
        <w:t>,</w:t>
      </w:r>
      <w:r w:rsidRPr="000478ED">
        <w:rPr>
          <w:sz w:val="24"/>
          <w:szCs w:val="24"/>
        </w:rPr>
        <w:t xml:space="preserve"> ответственный за </w:t>
      </w:r>
      <w:r>
        <w:rPr>
          <w:sz w:val="24"/>
          <w:szCs w:val="24"/>
        </w:rPr>
        <w:t xml:space="preserve">предоставление проектов административных регламентов самостоятельно отслеживает установленный 30 дневный </w:t>
      </w:r>
      <w:r>
        <w:rPr>
          <w:sz w:val="24"/>
          <w:szCs w:val="24"/>
        </w:rPr>
        <w:lastRenderedPageBreak/>
        <w:t>срок. По истечению</w:t>
      </w:r>
      <w:r w:rsidR="00354E02">
        <w:rPr>
          <w:sz w:val="24"/>
          <w:szCs w:val="24"/>
        </w:rPr>
        <w:t xml:space="preserve"> данного срока служащий структур</w:t>
      </w:r>
      <w:r>
        <w:rPr>
          <w:sz w:val="24"/>
          <w:szCs w:val="24"/>
        </w:rPr>
        <w:t>ного подразделения направляет по электронной почте в информационно-аналитический отдел уведомление об истечении срока, для исключения проекта административного регламента из перечня проектов административных</w:t>
      </w:r>
      <w:r w:rsidRPr="001F1116">
        <w:rPr>
          <w:rFonts w:ascii="Verdana" w:hAnsi="Verdana"/>
          <w:b/>
          <w:bCs/>
          <w:color w:val="003399"/>
        </w:rPr>
        <w:t xml:space="preserve"> </w:t>
      </w:r>
      <w:r w:rsidRPr="001F1116">
        <w:rPr>
          <w:bCs/>
          <w:sz w:val="24"/>
          <w:szCs w:val="24"/>
        </w:rPr>
        <w:t>регламентов предоставления муниципальных услуг и исполнения муниципальных функций администрацией муниципального образования Сосновоборский городской округ Ленинградской области</w:t>
      </w:r>
      <w:r>
        <w:rPr>
          <w:bCs/>
          <w:sz w:val="24"/>
          <w:szCs w:val="24"/>
        </w:rPr>
        <w:t>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D73B21" w:rsidRPr="00354E02" w:rsidRDefault="00354E02" w:rsidP="00354E02">
      <w:pPr>
        <w:ind w:left="993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ab/>
      </w:r>
      <w:r w:rsidR="000478ED" w:rsidRPr="00354E02">
        <w:rPr>
          <w:rFonts w:ascii="Times New Roman" w:hAnsi="Times New Roman"/>
          <w:lang w:val="ru-RU"/>
        </w:rPr>
        <w:t>2.2</w:t>
      </w:r>
      <w:r w:rsidR="00382DB7" w:rsidRPr="00354E02">
        <w:rPr>
          <w:rFonts w:ascii="Times New Roman" w:hAnsi="Times New Roman"/>
          <w:lang w:val="ru-RU"/>
        </w:rPr>
        <w:t xml:space="preserve">. Состав сведений об услугах (функциях), подлежащих размещению в муниципальном реестре, определяется </w:t>
      </w:r>
      <w:r w:rsidR="005B103E" w:rsidRPr="00354E02">
        <w:rPr>
          <w:rFonts w:ascii="Times New Roman" w:hAnsi="Times New Roman"/>
          <w:lang w:val="ru-RU"/>
        </w:rPr>
        <w:t xml:space="preserve">в соответствии с </w:t>
      </w:r>
      <w:r w:rsidRPr="00354E02">
        <w:rPr>
          <w:rFonts w:ascii="Times New Roman" w:hAnsi="Times New Roman"/>
          <w:lang w:val="ru-RU"/>
        </w:rPr>
        <w:t>постановлением администрации Сосновоборского городского округа от 04.12.2009 №1968 «</w:t>
      </w:r>
      <w:r w:rsidRPr="00354E02">
        <w:rPr>
          <w:rFonts w:ascii="Times New Roman" w:hAnsi="Times New Roman"/>
          <w:bCs/>
          <w:lang w:val="ru-RU"/>
        </w:rPr>
        <w:t xml:space="preserve">О порядке разработки </w:t>
      </w:r>
      <w:r>
        <w:rPr>
          <w:rFonts w:ascii="Times New Roman" w:hAnsi="Times New Roman"/>
          <w:bCs/>
          <w:lang w:val="ru-RU"/>
        </w:rPr>
        <w:t xml:space="preserve">и утверждения административных </w:t>
      </w:r>
      <w:r w:rsidRPr="00354E02">
        <w:rPr>
          <w:rFonts w:ascii="Times New Roman" w:hAnsi="Times New Roman"/>
          <w:bCs/>
          <w:lang w:val="ru-RU"/>
        </w:rPr>
        <w:t>регламентов исполнения муниципальных функций</w:t>
      </w:r>
      <w:r w:rsidRPr="00354E02">
        <w:rPr>
          <w:rFonts w:ascii="Times New Roman" w:hAnsi="Times New Roman"/>
          <w:bCs/>
          <w:lang w:val="ru-RU"/>
        </w:rPr>
        <w:br/>
        <w:t>и административ</w:t>
      </w:r>
      <w:r>
        <w:rPr>
          <w:rFonts w:ascii="Times New Roman" w:hAnsi="Times New Roman"/>
          <w:bCs/>
          <w:lang w:val="ru-RU"/>
        </w:rPr>
        <w:t xml:space="preserve">ных регламентов предоставления </w:t>
      </w:r>
      <w:r w:rsidRPr="00354E02">
        <w:rPr>
          <w:rFonts w:ascii="Times New Roman" w:hAnsi="Times New Roman"/>
          <w:bCs/>
          <w:lang w:val="ru-RU"/>
        </w:rPr>
        <w:t>муниципальных услуг</w:t>
      </w:r>
      <w:r>
        <w:rPr>
          <w:rFonts w:ascii="Times New Roman" w:hAnsi="Times New Roman"/>
          <w:bCs/>
          <w:lang w:val="ru-RU"/>
        </w:rPr>
        <w:t xml:space="preserve">» (с изменениями от 31.12.2010 №2709) </w:t>
      </w:r>
      <w:r w:rsidR="00382DB7" w:rsidRPr="00354E02">
        <w:rPr>
          <w:rFonts w:ascii="Times New Roman" w:hAnsi="Times New Roman"/>
          <w:lang w:val="ru-RU"/>
        </w:rPr>
        <w:t>в зависимости от того, утверждены или не утверждены административные регламенты предоставления соответствующих услуг (исполнения соответствующих функций).</w:t>
      </w:r>
    </w:p>
    <w:p w:rsidR="00382DB7" w:rsidRPr="00354E02" w:rsidRDefault="00382DB7" w:rsidP="00354E02">
      <w:pPr>
        <w:pStyle w:val="formattext"/>
        <w:ind w:left="993" w:hanging="567"/>
        <w:jc w:val="both"/>
        <w:rPr>
          <w:sz w:val="24"/>
          <w:szCs w:val="24"/>
        </w:rPr>
      </w:pPr>
      <w:r w:rsidRPr="00354E02">
        <w:rPr>
          <w:sz w:val="24"/>
          <w:szCs w:val="24"/>
        </w:rPr>
        <w:t>     </w:t>
      </w:r>
    </w:p>
    <w:p w:rsidR="005B103E" w:rsidRDefault="00DD1273" w:rsidP="00C95DF3">
      <w:pPr>
        <w:pStyle w:val="formattex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D73B21"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>
        <w:rPr>
          <w:sz w:val="24"/>
          <w:szCs w:val="24"/>
        </w:rPr>
        <w:t>2.3</w:t>
      </w:r>
      <w:r w:rsidR="00382DB7" w:rsidRPr="00382DB7">
        <w:rPr>
          <w:sz w:val="24"/>
          <w:szCs w:val="24"/>
        </w:rPr>
        <w:t xml:space="preserve">. </w:t>
      </w:r>
      <w:r w:rsidR="00D73B21">
        <w:rPr>
          <w:sz w:val="24"/>
          <w:szCs w:val="24"/>
        </w:rPr>
        <w:t xml:space="preserve">Общий отдел администрации </w:t>
      </w:r>
      <w:r w:rsidR="00382DB7" w:rsidRPr="00382DB7">
        <w:rPr>
          <w:sz w:val="24"/>
          <w:szCs w:val="24"/>
        </w:rPr>
        <w:t>система</w:t>
      </w:r>
      <w:r w:rsidR="005B103E">
        <w:rPr>
          <w:sz w:val="24"/>
          <w:szCs w:val="24"/>
        </w:rPr>
        <w:t>тизирует поступившие от структурных подразделений</w:t>
      </w:r>
      <w:r w:rsidR="00382DB7" w:rsidRPr="00382DB7">
        <w:rPr>
          <w:sz w:val="24"/>
          <w:szCs w:val="24"/>
        </w:rPr>
        <w:t xml:space="preserve"> сведения об услугах (функциях) и справочную информацию</w:t>
      </w:r>
      <w:r w:rsidR="00D73B21">
        <w:rPr>
          <w:sz w:val="24"/>
          <w:szCs w:val="24"/>
        </w:rPr>
        <w:t xml:space="preserve"> и направляет данные сведения </w:t>
      </w:r>
      <w:r w:rsidR="007D488B">
        <w:rPr>
          <w:sz w:val="24"/>
          <w:szCs w:val="24"/>
        </w:rPr>
        <w:t xml:space="preserve">в течении семи календарных дней </w:t>
      </w:r>
      <w:r w:rsidR="00D73B21">
        <w:rPr>
          <w:sz w:val="24"/>
          <w:szCs w:val="24"/>
        </w:rPr>
        <w:t xml:space="preserve">в </w:t>
      </w:r>
      <w:r w:rsidR="00382DB7" w:rsidRPr="00382DB7">
        <w:rPr>
          <w:sz w:val="24"/>
          <w:szCs w:val="24"/>
        </w:rPr>
        <w:t xml:space="preserve"> </w:t>
      </w:r>
      <w:r w:rsidR="00D73B21">
        <w:rPr>
          <w:sz w:val="24"/>
          <w:szCs w:val="24"/>
        </w:rPr>
        <w:t>информационно-аналитический отдел администрации.</w:t>
      </w:r>
    </w:p>
    <w:p w:rsidR="00C95DF3" w:rsidRDefault="005B103E" w:rsidP="00DC0DF0">
      <w:pPr>
        <w:pStyle w:val="formattext"/>
        <w:ind w:left="993" w:firstLine="42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 полноту представленных сведений и соответствие</w:t>
      </w:r>
      <w:r w:rsidR="00382DB7" w:rsidRPr="00382DB7">
        <w:rPr>
          <w:sz w:val="24"/>
          <w:szCs w:val="24"/>
        </w:rPr>
        <w:t xml:space="preserve"> законодательству Российской Федерации, законодательству Ленинградской области, муниципальным нормативным правовым актам, регулирующим предоставление услуги (исполнение функции)</w:t>
      </w:r>
      <w:r>
        <w:rPr>
          <w:sz w:val="24"/>
          <w:szCs w:val="24"/>
        </w:rPr>
        <w:t xml:space="preserve"> несет руководитель структурного подразделения администрации</w:t>
      </w:r>
      <w:r w:rsidR="00382DB7" w:rsidRPr="00382DB7">
        <w:rPr>
          <w:sz w:val="24"/>
          <w:szCs w:val="24"/>
        </w:rPr>
        <w:t>.</w:t>
      </w:r>
      <w:r w:rsidR="00DD1273">
        <w:rPr>
          <w:sz w:val="24"/>
          <w:szCs w:val="24"/>
        </w:rPr>
        <w:t xml:space="preserve"> 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</w:t>
      </w:r>
      <w:r w:rsidR="00DD1273">
        <w:rPr>
          <w:sz w:val="24"/>
          <w:szCs w:val="24"/>
        </w:rPr>
        <w:t>  </w:t>
      </w:r>
      <w:r w:rsidR="00121749"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 w:rsidR="00DD1273">
        <w:rPr>
          <w:sz w:val="24"/>
          <w:szCs w:val="24"/>
        </w:rPr>
        <w:t>2.4</w:t>
      </w:r>
      <w:r w:rsidRPr="00382DB7">
        <w:rPr>
          <w:sz w:val="24"/>
          <w:szCs w:val="24"/>
        </w:rPr>
        <w:t xml:space="preserve">. Предоставление сведений об услугах (функциях) и (или) справочной информации в </w:t>
      </w:r>
      <w:r w:rsidR="00D73B21">
        <w:rPr>
          <w:sz w:val="24"/>
          <w:szCs w:val="24"/>
        </w:rPr>
        <w:t>общий отдел</w:t>
      </w:r>
      <w:r w:rsidR="00DD1273">
        <w:rPr>
          <w:sz w:val="24"/>
          <w:szCs w:val="24"/>
        </w:rPr>
        <w:t xml:space="preserve"> администрации</w:t>
      </w:r>
      <w:r w:rsidRPr="00382DB7">
        <w:rPr>
          <w:sz w:val="24"/>
          <w:szCs w:val="24"/>
        </w:rPr>
        <w:t xml:space="preserve"> осуществляется в течение семи календарных дней со дня возникновения оснований для внесения, изменения или исключения из муниципального реестра сведений об услугах (функциях) и (или) справочной информации.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Pr="00382DB7" w:rsidRDefault="00DD1273" w:rsidP="00C95DF3">
      <w:pPr>
        <w:pStyle w:val="formattex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121749"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>
        <w:rPr>
          <w:sz w:val="24"/>
          <w:szCs w:val="24"/>
        </w:rPr>
        <w:t>2.5</w:t>
      </w:r>
      <w:r w:rsidR="00382DB7" w:rsidRPr="00382DB7">
        <w:rPr>
          <w:sz w:val="24"/>
          <w:szCs w:val="24"/>
        </w:rPr>
        <w:t>. Основанием для внесения в муниципальный реестр сведений об услугах (функциях), справочной информации, а также для изменения размещенных в муниципальном реестре сведений об услугах (функциях) и (или) справочной информации является 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муниципальных нормативных правовых актов, определяющих (изменяющих) орган или организацию, на которые возложено предоставление соответствующей услуги (исполнение соответствующей функции), и (или) порядок предоставления услуги (исполнения функции).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Pr="00382DB7" w:rsidRDefault="000623BF" w:rsidP="00C95DF3">
      <w:pPr>
        <w:pStyle w:val="formattex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    </w:t>
      </w:r>
      <w:r w:rsidR="00121749">
        <w:rPr>
          <w:sz w:val="24"/>
          <w:szCs w:val="24"/>
        </w:rPr>
        <w:tab/>
      </w:r>
      <w:r>
        <w:rPr>
          <w:sz w:val="24"/>
          <w:szCs w:val="24"/>
        </w:rPr>
        <w:t> </w:t>
      </w:r>
      <w:r w:rsidR="00C95DF3">
        <w:rPr>
          <w:sz w:val="24"/>
          <w:szCs w:val="24"/>
        </w:rPr>
        <w:tab/>
      </w:r>
      <w:r>
        <w:rPr>
          <w:sz w:val="24"/>
          <w:szCs w:val="24"/>
        </w:rPr>
        <w:t>2.6</w:t>
      </w:r>
      <w:r w:rsidR="00382DB7" w:rsidRPr="00382DB7">
        <w:rPr>
          <w:sz w:val="24"/>
          <w:szCs w:val="24"/>
        </w:rPr>
        <w:t>. Основанием для изменения размещенной в муниципальном реестре справочной информации является изменение сведений об органах или организациях, составляющих справочную информацию.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Default="000623BF" w:rsidP="00C95DF3">
      <w:pPr>
        <w:pStyle w:val="formattex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121749"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>
        <w:rPr>
          <w:sz w:val="24"/>
          <w:szCs w:val="24"/>
        </w:rPr>
        <w:t>2.7</w:t>
      </w:r>
      <w:r w:rsidR="00382DB7" w:rsidRPr="00382DB7">
        <w:rPr>
          <w:sz w:val="24"/>
          <w:szCs w:val="24"/>
        </w:rPr>
        <w:t>. Основаниями для исключения из муниципального реестра сведений об услугах (функциях) и (или) справочной информации являются:</w:t>
      </w:r>
    </w:p>
    <w:p w:rsidR="000623BF" w:rsidRDefault="000623BF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382DB7" w:rsidRDefault="00382DB7" w:rsidP="00C95DF3">
      <w:pPr>
        <w:pStyle w:val="formattext"/>
        <w:numPr>
          <w:ilvl w:val="0"/>
          <w:numId w:val="3"/>
        </w:numPr>
        <w:ind w:left="993" w:firstLine="0"/>
        <w:jc w:val="both"/>
        <w:rPr>
          <w:sz w:val="24"/>
          <w:szCs w:val="24"/>
        </w:rPr>
      </w:pPr>
      <w:r w:rsidRPr="000623BF">
        <w:rPr>
          <w:sz w:val="24"/>
          <w:szCs w:val="24"/>
        </w:rPr>
        <w:t>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муниципальных нормативных правовых актов, которыми упразднено предоставление услуги (исполнение функции);</w:t>
      </w:r>
    </w:p>
    <w:p w:rsidR="000623BF" w:rsidRDefault="000623BF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382DB7" w:rsidRPr="000623BF" w:rsidRDefault="00382DB7" w:rsidP="00C95DF3">
      <w:pPr>
        <w:pStyle w:val="formattext"/>
        <w:numPr>
          <w:ilvl w:val="0"/>
          <w:numId w:val="3"/>
        </w:numPr>
        <w:ind w:left="993" w:firstLine="0"/>
        <w:jc w:val="both"/>
        <w:rPr>
          <w:sz w:val="24"/>
          <w:szCs w:val="24"/>
        </w:rPr>
      </w:pPr>
      <w:r w:rsidRPr="000623BF">
        <w:rPr>
          <w:sz w:val="24"/>
          <w:szCs w:val="24"/>
        </w:rPr>
        <w:t xml:space="preserve">выявление несоответствия размещенных в муниципальном реестре сведений об </w:t>
      </w:r>
      <w:r w:rsidRPr="000623BF">
        <w:rPr>
          <w:sz w:val="24"/>
          <w:szCs w:val="24"/>
        </w:rPr>
        <w:lastRenderedPageBreak/>
        <w:t>услугах (функциях) и (или) справочной информации, при условии, что это несоответствие не может быть устранено путем внесения изменений в сведения об услугах (функциях) и (или) справочную информацию.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Pr="00D73B21" w:rsidRDefault="000623BF" w:rsidP="00C95DF3">
      <w:pPr>
        <w:pStyle w:val="formattex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121749"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>
        <w:rPr>
          <w:sz w:val="24"/>
          <w:szCs w:val="24"/>
        </w:rPr>
        <w:t>2.8</w:t>
      </w:r>
      <w:r w:rsidR="00382DB7" w:rsidRPr="00382DB7">
        <w:rPr>
          <w:sz w:val="24"/>
          <w:szCs w:val="24"/>
        </w:rPr>
        <w:t xml:space="preserve">. Внесение изменений в сведения об услугах (функциях) и справочную информацию, размещенные в муниципальном реестре, и исключение их из муниципального реестра осуществляются </w:t>
      </w:r>
      <w:r w:rsidR="00D73B21">
        <w:rPr>
          <w:sz w:val="24"/>
          <w:szCs w:val="24"/>
        </w:rPr>
        <w:t>на основании служебной записки</w:t>
      </w:r>
      <w:r w:rsidR="00354E02">
        <w:rPr>
          <w:sz w:val="24"/>
          <w:szCs w:val="24"/>
        </w:rPr>
        <w:t>,</w:t>
      </w:r>
      <w:r w:rsidR="00D73B21">
        <w:rPr>
          <w:sz w:val="24"/>
          <w:szCs w:val="24"/>
        </w:rPr>
        <w:t xml:space="preserve"> </w:t>
      </w:r>
      <w:r w:rsidR="00EF446C">
        <w:rPr>
          <w:sz w:val="24"/>
          <w:szCs w:val="24"/>
        </w:rPr>
        <w:t xml:space="preserve">поступившей в </w:t>
      </w:r>
      <w:r w:rsidR="00D80A76">
        <w:rPr>
          <w:sz w:val="24"/>
          <w:szCs w:val="24"/>
        </w:rPr>
        <w:t>э</w:t>
      </w:r>
      <w:r w:rsidR="00EF446C">
        <w:rPr>
          <w:sz w:val="24"/>
          <w:szCs w:val="24"/>
        </w:rPr>
        <w:t>лектронном виде в общий отдел</w:t>
      </w:r>
      <w:r w:rsidR="00D73B21">
        <w:rPr>
          <w:sz w:val="24"/>
          <w:szCs w:val="24"/>
        </w:rPr>
        <w:t xml:space="preserve"> администрации от ответственного </w:t>
      </w:r>
      <w:r w:rsidR="00D73B21" w:rsidRPr="00D73B21">
        <w:rPr>
          <w:sz w:val="23"/>
          <w:szCs w:val="23"/>
        </w:rPr>
        <w:t>за формирование сведений о муниципальных услугах (функциях) и справочной информации для размещения в реестре муниципальных услуг (функций)</w:t>
      </w:r>
      <w:r w:rsidR="00382DB7" w:rsidRPr="00D73B21">
        <w:rPr>
          <w:sz w:val="24"/>
          <w:szCs w:val="24"/>
        </w:rPr>
        <w:t>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Pr="00382DB7" w:rsidRDefault="000623BF" w:rsidP="00C95DF3">
      <w:pPr>
        <w:pStyle w:val="formattex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EF446C">
        <w:rPr>
          <w:sz w:val="24"/>
          <w:szCs w:val="24"/>
        </w:rPr>
        <w:tab/>
      </w:r>
      <w:r w:rsidR="00C95DF3">
        <w:rPr>
          <w:sz w:val="24"/>
          <w:szCs w:val="24"/>
        </w:rPr>
        <w:tab/>
      </w:r>
      <w:r>
        <w:rPr>
          <w:sz w:val="24"/>
          <w:szCs w:val="24"/>
        </w:rPr>
        <w:t>2.9</w:t>
      </w:r>
      <w:r w:rsidR="00382DB7" w:rsidRPr="00382DB7">
        <w:rPr>
          <w:sz w:val="24"/>
          <w:szCs w:val="24"/>
        </w:rPr>
        <w:t>. Р</w:t>
      </w:r>
      <w:r>
        <w:rPr>
          <w:sz w:val="24"/>
          <w:szCs w:val="24"/>
        </w:rPr>
        <w:t>уководители и служащие</w:t>
      </w:r>
      <w:r w:rsidR="00354E02">
        <w:rPr>
          <w:sz w:val="24"/>
          <w:szCs w:val="24"/>
        </w:rPr>
        <w:t>,</w:t>
      </w:r>
      <w:r w:rsidR="00382DB7" w:rsidRPr="00382D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ответственные за </w:t>
      </w:r>
      <w:r w:rsidR="00382DB7" w:rsidRPr="00382DB7">
        <w:rPr>
          <w:sz w:val="24"/>
          <w:szCs w:val="24"/>
        </w:rPr>
        <w:t xml:space="preserve"> обеспечения информационного взаимодействия</w:t>
      </w:r>
      <w:r w:rsidR="00354E02">
        <w:rPr>
          <w:sz w:val="24"/>
          <w:szCs w:val="24"/>
        </w:rPr>
        <w:t>,</w:t>
      </w:r>
      <w:r w:rsidR="00382DB7" w:rsidRPr="00382DB7">
        <w:rPr>
          <w:sz w:val="24"/>
          <w:szCs w:val="24"/>
        </w:rPr>
        <w:t xml:space="preserve"> несут ответственность за полноту и достоверность сведений об услугах (функциях), справочной информации, предоставляемых для размещения в муниципальном реестре, а также за соблюдение порядка и сроков их предоставления.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Pr="00382DB7" w:rsidRDefault="000623BF" w:rsidP="00C95DF3">
      <w:pPr>
        <w:pStyle w:val="formattext"/>
        <w:ind w:left="993" w:firstLine="423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382DB7" w:rsidRPr="00382DB7">
        <w:rPr>
          <w:sz w:val="24"/>
          <w:szCs w:val="24"/>
        </w:rPr>
        <w:t xml:space="preserve">. Размещенные в муниципальном реестре сведения об услугах (функциях) и справочная информация размещаются </w:t>
      </w:r>
      <w:r w:rsidR="008B09C8">
        <w:rPr>
          <w:sz w:val="24"/>
          <w:szCs w:val="24"/>
        </w:rPr>
        <w:t xml:space="preserve">пресс-центром администрации </w:t>
      </w:r>
      <w:r w:rsidR="00354E02">
        <w:rPr>
          <w:sz w:val="24"/>
          <w:szCs w:val="24"/>
        </w:rPr>
        <w:t>при взаимодействии с</w:t>
      </w:r>
      <w:r w:rsidR="00D80A76">
        <w:rPr>
          <w:sz w:val="24"/>
          <w:szCs w:val="24"/>
        </w:rPr>
        <w:t xml:space="preserve"> информационно-аналитическим отдел</w:t>
      </w:r>
      <w:r w:rsidR="00354E02">
        <w:rPr>
          <w:sz w:val="24"/>
          <w:szCs w:val="24"/>
        </w:rPr>
        <w:t>ом</w:t>
      </w:r>
      <w:r w:rsidR="00D80A76">
        <w:rPr>
          <w:sz w:val="24"/>
          <w:szCs w:val="24"/>
        </w:rPr>
        <w:t xml:space="preserve"> администрации </w:t>
      </w:r>
      <w:r w:rsidR="00382DB7" w:rsidRPr="00382DB7">
        <w:rPr>
          <w:sz w:val="24"/>
          <w:szCs w:val="24"/>
        </w:rPr>
        <w:t xml:space="preserve">в установленном порядке на </w:t>
      </w:r>
      <w:r w:rsidR="007D488B">
        <w:rPr>
          <w:sz w:val="24"/>
          <w:szCs w:val="24"/>
        </w:rPr>
        <w:t>официальном сайте муници</w:t>
      </w:r>
      <w:r w:rsidR="001F1116">
        <w:rPr>
          <w:sz w:val="24"/>
          <w:szCs w:val="24"/>
        </w:rPr>
        <w:t>пального образования Сосновоборский городской округ Ленинградской области</w:t>
      </w:r>
      <w:r w:rsidR="00382DB7" w:rsidRPr="00382DB7">
        <w:rPr>
          <w:sz w:val="24"/>
          <w:szCs w:val="24"/>
        </w:rPr>
        <w:t>.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82DB7" w:rsidRPr="008B09C8" w:rsidRDefault="00382DB7" w:rsidP="00C95DF3">
      <w:pPr>
        <w:pStyle w:val="headertext"/>
        <w:ind w:left="993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B09C8">
        <w:rPr>
          <w:rFonts w:ascii="Times New Roman" w:hAnsi="Times New Roman" w:cs="Times New Roman"/>
          <w:sz w:val="24"/>
          <w:szCs w:val="24"/>
        </w:rPr>
        <w:t xml:space="preserve">3. Ведение муниципального реестра </w:t>
      </w:r>
    </w:p>
    <w:p w:rsidR="00382DB7" w:rsidRPr="00382DB7" w:rsidRDefault="00382DB7" w:rsidP="00C95DF3">
      <w:pPr>
        <w:pStyle w:val="formattext"/>
        <w:ind w:left="993" w:hanging="567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</w:p>
    <w:p w:rsidR="00354E02" w:rsidRDefault="00382DB7" w:rsidP="007D488B">
      <w:pPr>
        <w:pStyle w:val="formattext"/>
        <w:ind w:left="993" w:firstLine="423"/>
        <w:jc w:val="both"/>
        <w:rPr>
          <w:sz w:val="24"/>
          <w:szCs w:val="24"/>
        </w:rPr>
      </w:pPr>
      <w:r w:rsidRPr="00382DB7">
        <w:rPr>
          <w:sz w:val="24"/>
          <w:szCs w:val="24"/>
        </w:rPr>
        <w:t xml:space="preserve">3.1. </w:t>
      </w:r>
      <w:r w:rsidR="00354E02">
        <w:rPr>
          <w:sz w:val="24"/>
          <w:szCs w:val="24"/>
        </w:rPr>
        <w:t>Общий отдел администрации в течени</w:t>
      </w:r>
      <w:r w:rsidR="00087E8A">
        <w:rPr>
          <w:sz w:val="24"/>
          <w:szCs w:val="24"/>
        </w:rPr>
        <w:t>е</w:t>
      </w:r>
      <w:r w:rsidR="00354E02">
        <w:rPr>
          <w:sz w:val="24"/>
          <w:szCs w:val="24"/>
        </w:rPr>
        <w:t xml:space="preserve"> 7 дней </w:t>
      </w:r>
      <w:r w:rsidR="00087E8A">
        <w:rPr>
          <w:sz w:val="24"/>
          <w:szCs w:val="24"/>
        </w:rPr>
        <w:t>со дня предоставления</w:t>
      </w:r>
      <w:r w:rsidR="00087E8A" w:rsidRPr="00382DB7">
        <w:rPr>
          <w:sz w:val="24"/>
          <w:szCs w:val="24"/>
        </w:rPr>
        <w:t xml:space="preserve"> сведений об услугах (функциях) и (или) справочной информации</w:t>
      </w:r>
      <w:r w:rsidR="00087E8A">
        <w:rPr>
          <w:sz w:val="24"/>
          <w:szCs w:val="24"/>
        </w:rPr>
        <w:t xml:space="preserve"> от структурных подразделений администрации направляет ее в информационно-аналитический отдел администрации.</w:t>
      </w:r>
    </w:p>
    <w:p w:rsidR="00354E02" w:rsidRDefault="00354E02" w:rsidP="007D488B">
      <w:pPr>
        <w:pStyle w:val="formattext"/>
        <w:ind w:left="993" w:firstLine="423"/>
        <w:jc w:val="both"/>
        <w:rPr>
          <w:sz w:val="24"/>
          <w:szCs w:val="24"/>
        </w:rPr>
      </w:pPr>
    </w:p>
    <w:p w:rsidR="007D488B" w:rsidRDefault="00087E8A" w:rsidP="007D488B">
      <w:pPr>
        <w:pStyle w:val="formattext"/>
        <w:ind w:left="993" w:firstLine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382DB7" w:rsidRPr="00382DB7">
        <w:rPr>
          <w:sz w:val="24"/>
          <w:szCs w:val="24"/>
        </w:rPr>
        <w:t xml:space="preserve">Сведения об услугах (функциях), а также справочная информация </w:t>
      </w:r>
      <w:r w:rsidR="007D488B">
        <w:rPr>
          <w:sz w:val="24"/>
          <w:szCs w:val="24"/>
        </w:rPr>
        <w:t>вносится в муниципальный реестр</w:t>
      </w:r>
      <w:r w:rsidR="00382DB7" w:rsidRPr="00382DB7">
        <w:rPr>
          <w:sz w:val="24"/>
          <w:szCs w:val="24"/>
        </w:rPr>
        <w:t xml:space="preserve"> </w:t>
      </w:r>
      <w:r w:rsidR="008B09C8">
        <w:rPr>
          <w:sz w:val="24"/>
          <w:szCs w:val="24"/>
        </w:rPr>
        <w:t>информационно-аналитическим отделом администрации</w:t>
      </w:r>
      <w:r w:rsidR="00382DB7" w:rsidRPr="00382DB7">
        <w:rPr>
          <w:sz w:val="24"/>
          <w:szCs w:val="24"/>
        </w:rPr>
        <w:t xml:space="preserve"> в течение семи календарных дней со дня их предоставления </w:t>
      </w:r>
      <w:r w:rsidR="007D488B">
        <w:rPr>
          <w:sz w:val="24"/>
          <w:szCs w:val="24"/>
        </w:rPr>
        <w:t>общим отделом администрации.</w:t>
      </w:r>
    </w:p>
    <w:p w:rsidR="00382DB7" w:rsidRPr="00382DB7" w:rsidRDefault="00382DB7" w:rsidP="007D488B">
      <w:pPr>
        <w:pStyle w:val="formattext"/>
        <w:ind w:left="993" w:firstLine="423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</w:t>
      </w:r>
    </w:p>
    <w:p w:rsidR="008B09C8" w:rsidRDefault="00382DB7" w:rsidP="00C95DF3">
      <w:pPr>
        <w:pStyle w:val="formattext"/>
        <w:ind w:left="993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     </w:t>
      </w:r>
      <w:r w:rsidR="00C95DF3">
        <w:rPr>
          <w:sz w:val="24"/>
          <w:szCs w:val="24"/>
        </w:rPr>
        <w:tab/>
      </w:r>
      <w:r w:rsidR="00087E8A">
        <w:rPr>
          <w:sz w:val="24"/>
          <w:szCs w:val="24"/>
        </w:rPr>
        <w:t>3.3</w:t>
      </w:r>
      <w:r w:rsidRPr="00382DB7">
        <w:rPr>
          <w:sz w:val="24"/>
          <w:szCs w:val="24"/>
        </w:rPr>
        <w:t>. Услуге (функции), сведения о которой размещаются в муниципальном реестре, присваивается</w:t>
      </w:r>
      <w:r w:rsidR="008B09C8">
        <w:rPr>
          <w:sz w:val="24"/>
          <w:szCs w:val="24"/>
        </w:rPr>
        <w:t>:</w:t>
      </w:r>
    </w:p>
    <w:p w:rsidR="008B09C8" w:rsidRPr="00382DB7" w:rsidRDefault="008B09C8" w:rsidP="00C95DF3">
      <w:pPr>
        <w:pStyle w:val="formattext"/>
        <w:numPr>
          <w:ilvl w:val="0"/>
          <w:numId w:val="4"/>
        </w:numPr>
        <w:ind w:left="993" w:firstLine="0"/>
        <w:jc w:val="both"/>
        <w:rPr>
          <w:sz w:val="24"/>
          <w:szCs w:val="24"/>
        </w:rPr>
      </w:pPr>
      <w:r w:rsidRPr="00382DB7">
        <w:rPr>
          <w:sz w:val="24"/>
          <w:szCs w:val="24"/>
        </w:rPr>
        <w:t>реестровый номер услуги (функции) и дата размещения сведений о ней в муниципальном реестре;</w:t>
      </w:r>
    </w:p>
    <w:p w:rsidR="008B09C8" w:rsidRDefault="008B09C8" w:rsidP="00C95DF3">
      <w:pPr>
        <w:pStyle w:val="formattext"/>
        <w:numPr>
          <w:ilvl w:val="0"/>
          <w:numId w:val="4"/>
        </w:numPr>
        <w:ind w:left="993" w:firstLine="0"/>
        <w:jc w:val="both"/>
        <w:rPr>
          <w:sz w:val="24"/>
          <w:szCs w:val="24"/>
        </w:rPr>
      </w:pPr>
      <w:r w:rsidRPr="008B09C8">
        <w:rPr>
          <w:sz w:val="24"/>
          <w:szCs w:val="24"/>
        </w:rPr>
        <w:t>дата и основания внесения изменений в сведения об у</w:t>
      </w:r>
      <w:r>
        <w:rPr>
          <w:sz w:val="24"/>
          <w:szCs w:val="24"/>
        </w:rPr>
        <w:t xml:space="preserve">слуге (функции), содержащиеся в </w:t>
      </w:r>
      <w:r w:rsidRPr="008B09C8">
        <w:rPr>
          <w:sz w:val="24"/>
          <w:szCs w:val="24"/>
        </w:rPr>
        <w:t>муниципальном реестре.</w:t>
      </w:r>
    </w:p>
    <w:p w:rsidR="008B09C8" w:rsidRDefault="008B09C8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8B09C8" w:rsidRDefault="008B09C8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8B09C8" w:rsidRDefault="008B09C8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8B09C8" w:rsidRDefault="008B09C8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8B09C8" w:rsidRDefault="008B09C8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8B09C8" w:rsidRDefault="008B09C8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8B09C8" w:rsidRDefault="008B09C8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8B09C8" w:rsidRDefault="008B09C8" w:rsidP="00C95DF3">
      <w:pPr>
        <w:pStyle w:val="formattext"/>
        <w:ind w:left="993" w:hanging="567"/>
        <w:jc w:val="both"/>
        <w:rPr>
          <w:sz w:val="24"/>
          <w:szCs w:val="24"/>
        </w:rPr>
      </w:pPr>
    </w:p>
    <w:p w:rsidR="008B09C8" w:rsidRPr="00157CF3" w:rsidRDefault="008B09C8" w:rsidP="00C95DF3">
      <w:pPr>
        <w:pStyle w:val="formattext"/>
        <w:tabs>
          <w:tab w:val="left" w:pos="851"/>
        </w:tabs>
        <w:ind w:left="993"/>
        <w:jc w:val="both"/>
        <w:rPr>
          <w:sz w:val="12"/>
          <w:szCs w:val="12"/>
        </w:rPr>
      </w:pPr>
      <w:r w:rsidRPr="00157CF3">
        <w:rPr>
          <w:sz w:val="12"/>
          <w:szCs w:val="12"/>
        </w:rPr>
        <w:t>Исп.Баскакова К.Л.</w:t>
      </w:r>
    </w:p>
    <w:p w:rsidR="008B09C8" w:rsidRPr="00157CF3" w:rsidRDefault="008B09C8" w:rsidP="00C95DF3">
      <w:pPr>
        <w:pStyle w:val="formattext"/>
        <w:tabs>
          <w:tab w:val="left" w:pos="851"/>
        </w:tabs>
        <w:ind w:left="993"/>
        <w:jc w:val="both"/>
        <w:rPr>
          <w:sz w:val="12"/>
          <w:szCs w:val="12"/>
        </w:rPr>
      </w:pPr>
      <w:r w:rsidRPr="00157CF3">
        <w:rPr>
          <w:sz w:val="12"/>
          <w:szCs w:val="12"/>
        </w:rPr>
        <w:t>Тел.2-78-53</w:t>
      </w:r>
    </w:p>
    <w:p w:rsidR="001F1A76" w:rsidRPr="00157CF3" w:rsidRDefault="008B09C8" w:rsidP="00C95DF3">
      <w:pPr>
        <w:pStyle w:val="formattext"/>
        <w:tabs>
          <w:tab w:val="left" w:pos="851"/>
        </w:tabs>
        <w:ind w:left="993"/>
        <w:jc w:val="both"/>
        <w:rPr>
          <w:sz w:val="12"/>
          <w:szCs w:val="12"/>
        </w:rPr>
      </w:pPr>
      <w:r w:rsidRPr="00157CF3">
        <w:rPr>
          <w:sz w:val="12"/>
          <w:szCs w:val="12"/>
        </w:rPr>
        <w:t xml:space="preserve">43845 </w:t>
      </w:r>
      <w:r w:rsidR="00C95DF3" w:rsidRPr="00157CF3">
        <w:rPr>
          <w:sz w:val="12"/>
          <w:szCs w:val="12"/>
        </w:rPr>
        <w:t>–</w:t>
      </w:r>
      <w:r w:rsidRPr="00157CF3">
        <w:rPr>
          <w:sz w:val="12"/>
          <w:szCs w:val="12"/>
        </w:rPr>
        <w:t>о</w:t>
      </w:r>
      <w:r w:rsidR="00C95DF3" w:rsidRPr="00157CF3">
        <w:rPr>
          <w:sz w:val="12"/>
          <w:szCs w:val="12"/>
        </w:rPr>
        <w:t xml:space="preserve"> </w:t>
      </w:r>
    </w:p>
    <w:sectPr w:rsidR="001F1A76" w:rsidRPr="00157CF3" w:rsidSect="00D73B21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7E3"/>
    <w:multiLevelType w:val="hybridMultilevel"/>
    <w:tmpl w:val="A1C6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3F05"/>
    <w:multiLevelType w:val="hybridMultilevel"/>
    <w:tmpl w:val="C712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64B8"/>
    <w:multiLevelType w:val="hybridMultilevel"/>
    <w:tmpl w:val="8610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C3F21"/>
    <w:multiLevelType w:val="hybridMultilevel"/>
    <w:tmpl w:val="510E11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>
    <w:useFELayout/>
  </w:compat>
  <w:rsids>
    <w:rsidRoot w:val="009905B6"/>
    <w:rsid w:val="00001255"/>
    <w:rsid w:val="000038CE"/>
    <w:rsid w:val="00005F4E"/>
    <w:rsid w:val="000069AC"/>
    <w:rsid w:val="00010757"/>
    <w:rsid w:val="00011466"/>
    <w:rsid w:val="0001183A"/>
    <w:rsid w:val="00012DFC"/>
    <w:rsid w:val="0001485C"/>
    <w:rsid w:val="00015B59"/>
    <w:rsid w:val="0002037C"/>
    <w:rsid w:val="00022457"/>
    <w:rsid w:val="00025FA4"/>
    <w:rsid w:val="0003025C"/>
    <w:rsid w:val="000331B4"/>
    <w:rsid w:val="00037D5C"/>
    <w:rsid w:val="000478ED"/>
    <w:rsid w:val="00050821"/>
    <w:rsid w:val="00053E6B"/>
    <w:rsid w:val="00054AD0"/>
    <w:rsid w:val="000623BF"/>
    <w:rsid w:val="000625EE"/>
    <w:rsid w:val="000633F8"/>
    <w:rsid w:val="000731F0"/>
    <w:rsid w:val="0008457B"/>
    <w:rsid w:val="00084598"/>
    <w:rsid w:val="00087E8A"/>
    <w:rsid w:val="00087EB8"/>
    <w:rsid w:val="00095A10"/>
    <w:rsid w:val="00097782"/>
    <w:rsid w:val="000A2077"/>
    <w:rsid w:val="000A7AFB"/>
    <w:rsid w:val="000B078B"/>
    <w:rsid w:val="000B2137"/>
    <w:rsid w:val="000B2898"/>
    <w:rsid w:val="000B43FC"/>
    <w:rsid w:val="000B46A1"/>
    <w:rsid w:val="000B4D73"/>
    <w:rsid w:val="000C7747"/>
    <w:rsid w:val="000D0D73"/>
    <w:rsid w:val="000D224C"/>
    <w:rsid w:val="000D4027"/>
    <w:rsid w:val="000D53B1"/>
    <w:rsid w:val="000E0F59"/>
    <w:rsid w:val="000E1432"/>
    <w:rsid w:val="000E3958"/>
    <w:rsid w:val="000E5B11"/>
    <w:rsid w:val="000E60DE"/>
    <w:rsid w:val="000E7C95"/>
    <w:rsid w:val="000F2713"/>
    <w:rsid w:val="000F4C83"/>
    <w:rsid w:val="001018DB"/>
    <w:rsid w:val="00101C46"/>
    <w:rsid w:val="00102E59"/>
    <w:rsid w:val="00102F17"/>
    <w:rsid w:val="00103765"/>
    <w:rsid w:val="001107D7"/>
    <w:rsid w:val="00114122"/>
    <w:rsid w:val="00114B84"/>
    <w:rsid w:val="00121151"/>
    <w:rsid w:val="00121749"/>
    <w:rsid w:val="00125160"/>
    <w:rsid w:val="00127D73"/>
    <w:rsid w:val="0013290E"/>
    <w:rsid w:val="001376DC"/>
    <w:rsid w:val="00137E8F"/>
    <w:rsid w:val="00143F9B"/>
    <w:rsid w:val="00154538"/>
    <w:rsid w:val="00157BA9"/>
    <w:rsid w:val="00157CF3"/>
    <w:rsid w:val="00160101"/>
    <w:rsid w:val="001611AA"/>
    <w:rsid w:val="00161A72"/>
    <w:rsid w:val="00171842"/>
    <w:rsid w:val="00171C53"/>
    <w:rsid w:val="00175BA0"/>
    <w:rsid w:val="00183BAD"/>
    <w:rsid w:val="0018695F"/>
    <w:rsid w:val="00192E23"/>
    <w:rsid w:val="00193D71"/>
    <w:rsid w:val="001A0F1E"/>
    <w:rsid w:val="001A1D6F"/>
    <w:rsid w:val="001A47C1"/>
    <w:rsid w:val="001A5585"/>
    <w:rsid w:val="001A7B71"/>
    <w:rsid w:val="001B25B1"/>
    <w:rsid w:val="001B45B8"/>
    <w:rsid w:val="001B4AF1"/>
    <w:rsid w:val="001C1E21"/>
    <w:rsid w:val="001C252E"/>
    <w:rsid w:val="001C448A"/>
    <w:rsid w:val="001D2852"/>
    <w:rsid w:val="001D7CDC"/>
    <w:rsid w:val="001E11A3"/>
    <w:rsid w:val="001F1116"/>
    <w:rsid w:val="001F1A76"/>
    <w:rsid w:val="001F3F52"/>
    <w:rsid w:val="00202989"/>
    <w:rsid w:val="00203903"/>
    <w:rsid w:val="0020423C"/>
    <w:rsid w:val="00206CC1"/>
    <w:rsid w:val="00222303"/>
    <w:rsid w:val="0022464D"/>
    <w:rsid w:val="00225B42"/>
    <w:rsid w:val="002332F4"/>
    <w:rsid w:val="00244F93"/>
    <w:rsid w:val="00246D33"/>
    <w:rsid w:val="00251A07"/>
    <w:rsid w:val="00257863"/>
    <w:rsid w:val="00257FB1"/>
    <w:rsid w:val="00263C08"/>
    <w:rsid w:val="002716BC"/>
    <w:rsid w:val="002736BC"/>
    <w:rsid w:val="00275549"/>
    <w:rsid w:val="0027729C"/>
    <w:rsid w:val="0028228B"/>
    <w:rsid w:val="0028265A"/>
    <w:rsid w:val="00284CCB"/>
    <w:rsid w:val="0029061F"/>
    <w:rsid w:val="0029234F"/>
    <w:rsid w:val="002953E0"/>
    <w:rsid w:val="002965FC"/>
    <w:rsid w:val="002A2475"/>
    <w:rsid w:val="002A4D3C"/>
    <w:rsid w:val="002A547D"/>
    <w:rsid w:val="002B4D0A"/>
    <w:rsid w:val="002B711C"/>
    <w:rsid w:val="002B7A98"/>
    <w:rsid w:val="002B7E33"/>
    <w:rsid w:val="002C0AE5"/>
    <w:rsid w:val="002C6F52"/>
    <w:rsid w:val="002D28D9"/>
    <w:rsid w:val="002E6362"/>
    <w:rsid w:val="002E6471"/>
    <w:rsid w:val="002F1778"/>
    <w:rsid w:val="002F1CF3"/>
    <w:rsid w:val="002F6515"/>
    <w:rsid w:val="002F7A5F"/>
    <w:rsid w:val="003016EB"/>
    <w:rsid w:val="0030312A"/>
    <w:rsid w:val="0030408B"/>
    <w:rsid w:val="003107BC"/>
    <w:rsid w:val="00311380"/>
    <w:rsid w:val="003115F2"/>
    <w:rsid w:val="00312DEB"/>
    <w:rsid w:val="00313515"/>
    <w:rsid w:val="00313C9A"/>
    <w:rsid w:val="00323203"/>
    <w:rsid w:val="003237C8"/>
    <w:rsid w:val="00330225"/>
    <w:rsid w:val="00333415"/>
    <w:rsid w:val="00334798"/>
    <w:rsid w:val="003414D8"/>
    <w:rsid w:val="003418A9"/>
    <w:rsid w:val="00343218"/>
    <w:rsid w:val="00343347"/>
    <w:rsid w:val="003454B6"/>
    <w:rsid w:val="003464E9"/>
    <w:rsid w:val="00352AA7"/>
    <w:rsid w:val="00354E02"/>
    <w:rsid w:val="0035680A"/>
    <w:rsid w:val="00362D92"/>
    <w:rsid w:val="00363560"/>
    <w:rsid w:val="00364045"/>
    <w:rsid w:val="00364B75"/>
    <w:rsid w:val="00372D5F"/>
    <w:rsid w:val="00374B43"/>
    <w:rsid w:val="00376FB8"/>
    <w:rsid w:val="00382BE9"/>
    <w:rsid w:val="00382DB7"/>
    <w:rsid w:val="0038603C"/>
    <w:rsid w:val="0039059A"/>
    <w:rsid w:val="00391468"/>
    <w:rsid w:val="00394BB1"/>
    <w:rsid w:val="003A4C33"/>
    <w:rsid w:val="003B236B"/>
    <w:rsid w:val="003B4F15"/>
    <w:rsid w:val="003B55CD"/>
    <w:rsid w:val="003C1781"/>
    <w:rsid w:val="003C7558"/>
    <w:rsid w:val="003D0492"/>
    <w:rsid w:val="003D1B13"/>
    <w:rsid w:val="003E26A1"/>
    <w:rsid w:val="003E2A42"/>
    <w:rsid w:val="003E7A29"/>
    <w:rsid w:val="003E7FAA"/>
    <w:rsid w:val="003F542E"/>
    <w:rsid w:val="003F57A6"/>
    <w:rsid w:val="004044B7"/>
    <w:rsid w:val="004061AB"/>
    <w:rsid w:val="004062CB"/>
    <w:rsid w:val="00407524"/>
    <w:rsid w:val="00407BD6"/>
    <w:rsid w:val="00413D0E"/>
    <w:rsid w:val="00426EAC"/>
    <w:rsid w:val="004307D2"/>
    <w:rsid w:val="00432583"/>
    <w:rsid w:val="004350D1"/>
    <w:rsid w:val="00445547"/>
    <w:rsid w:val="00447724"/>
    <w:rsid w:val="00450815"/>
    <w:rsid w:val="00450CDA"/>
    <w:rsid w:val="00453F71"/>
    <w:rsid w:val="0046133C"/>
    <w:rsid w:val="0046201B"/>
    <w:rsid w:val="004625E9"/>
    <w:rsid w:val="00466112"/>
    <w:rsid w:val="0046709D"/>
    <w:rsid w:val="00471BAA"/>
    <w:rsid w:val="00475D28"/>
    <w:rsid w:val="0048094F"/>
    <w:rsid w:val="00481019"/>
    <w:rsid w:val="0048768E"/>
    <w:rsid w:val="00490E77"/>
    <w:rsid w:val="004919E2"/>
    <w:rsid w:val="00494E9D"/>
    <w:rsid w:val="004A1F34"/>
    <w:rsid w:val="004A38E0"/>
    <w:rsid w:val="004B1155"/>
    <w:rsid w:val="004B2BA6"/>
    <w:rsid w:val="004B4AEF"/>
    <w:rsid w:val="004C613E"/>
    <w:rsid w:val="004C7E96"/>
    <w:rsid w:val="004D0837"/>
    <w:rsid w:val="004D195B"/>
    <w:rsid w:val="004D1A8E"/>
    <w:rsid w:val="004D3041"/>
    <w:rsid w:val="004D75DA"/>
    <w:rsid w:val="004D7852"/>
    <w:rsid w:val="004E1466"/>
    <w:rsid w:val="004E6077"/>
    <w:rsid w:val="004F01D3"/>
    <w:rsid w:val="004F69FB"/>
    <w:rsid w:val="00502886"/>
    <w:rsid w:val="005042B5"/>
    <w:rsid w:val="00506627"/>
    <w:rsid w:val="00512E50"/>
    <w:rsid w:val="005144DE"/>
    <w:rsid w:val="005176B9"/>
    <w:rsid w:val="00521E39"/>
    <w:rsid w:val="005261B5"/>
    <w:rsid w:val="0052651A"/>
    <w:rsid w:val="00536E91"/>
    <w:rsid w:val="00536EF7"/>
    <w:rsid w:val="00544C7B"/>
    <w:rsid w:val="00545CC1"/>
    <w:rsid w:val="00546BFE"/>
    <w:rsid w:val="005607F7"/>
    <w:rsid w:val="005618D9"/>
    <w:rsid w:val="005622D7"/>
    <w:rsid w:val="00567C3A"/>
    <w:rsid w:val="00571AB2"/>
    <w:rsid w:val="00572DB0"/>
    <w:rsid w:val="005833BE"/>
    <w:rsid w:val="00585FB0"/>
    <w:rsid w:val="00591F3E"/>
    <w:rsid w:val="00594608"/>
    <w:rsid w:val="005958E0"/>
    <w:rsid w:val="005974DC"/>
    <w:rsid w:val="005B103E"/>
    <w:rsid w:val="005B3224"/>
    <w:rsid w:val="005B5F45"/>
    <w:rsid w:val="005B78B3"/>
    <w:rsid w:val="005C15DA"/>
    <w:rsid w:val="005C3698"/>
    <w:rsid w:val="005C4AC2"/>
    <w:rsid w:val="005C53B0"/>
    <w:rsid w:val="005D115B"/>
    <w:rsid w:val="005D2CA7"/>
    <w:rsid w:val="005D3186"/>
    <w:rsid w:val="005E0377"/>
    <w:rsid w:val="005E1E4D"/>
    <w:rsid w:val="005E3263"/>
    <w:rsid w:val="005E6394"/>
    <w:rsid w:val="005E6F6C"/>
    <w:rsid w:val="005E706C"/>
    <w:rsid w:val="005F0955"/>
    <w:rsid w:val="005F1544"/>
    <w:rsid w:val="005F21A2"/>
    <w:rsid w:val="005F5270"/>
    <w:rsid w:val="005F5969"/>
    <w:rsid w:val="005F5A6F"/>
    <w:rsid w:val="00602FED"/>
    <w:rsid w:val="006053B9"/>
    <w:rsid w:val="006063D1"/>
    <w:rsid w:val="00606B78"/>
    <w:rsid w:val="00617D6F"/>
    <w:rsid w:val="00630EE0"/>
    <w:rsid w:val="00633354"/>
    <w:rsid w:val="006368B0"/>
    <w:rsid w:val="00643484"/>
    <w:rsid w:val="0065166C"/>
    <w:rsid w:val="00656109"/>
    <w:rsid w:val="00657ED3"/>
    <w:rsid w:val="0066749C"/>
    <w:rsid w:val="006714E5"/>
    <w:rsid w:val="00677999"/>
    <w:rsid w:val="006805CE"/>
    <w:rsid w:val="00681511"/>
    <w:rsid w:val="00683E76"/>
    <w:rsid w:val="00684BD5"/>
    <w:rsid w:val="0068628A"/>
    <w:rsid w:val="00697E8F"/>
    <w:rsid w:val="006A4FF8"/>
    <w:rsid w:val="006B0D98"/>
    <w:rsid w:val="006B1765"/>
    <w:rsid w:val="006B3590"/>
    <w:rsid w:val="006B49BC"/>
    <w:rsid w:val="006B676C"/>
    <w:rsid w:val="006D3846"/>
    <w:rsid w:val="006D7AAB"/>
    <w:rsid w:val="006E16EF"/>
    <w:rsid w:val="006E1B23"/>
    <w:rsid w:val="006E1DBC"/>
    <w:rsid w:val="006F262C"/>
    <w:rsid w:val="006F38AC"/>
    <w:rsid w:val="006F7367"/>
    <w:rsid w:val="006F770D"/>
    <w:rsid w:val="006F7880"/>
    <w:rsid w:val="00706201"/>
    <w:rsid w:val="00707F46"/>
    <w:rsid w:val="00720C03"/>
    <w:rsid w:val="0072283E"/>
    <w:rsid w:val="00724A70"/>
    <w:rsid w:val="007255F0"/>
    <w:rsid w:val="00726B82"/>
    <w:rsid w:val="00730ED0"/>
    <w:rsid w:val="00733B59"/>
    <w:rsid w:val="00736A9B"/>
    <w:rsid w:val="00743D5E"/>
    <w:rsid w:val="00744A23"/>
    <w:rsid w:val="0074625E"/>
    <w:rsid w:val="00746E96"/>
    <w:rsid w:val="00753744"/>
    <w:rsid w:val="00757661"/>
    <w:rsid w:val="007636DB"/>
    <w:rsid w:val="00767F2E"/>
    <w:rsid w:val="00774DBC"/>
    <w:rsid w:val="00775741"/>
    <w:rsid w:val="00776A65"/>
    <w:rsid w:val="00781997"/>
    <w:rsid w:val="007929C1"/>
    <w:rsid w:val="007951ED"/>
    <w:rsid w:val="00795389"/>
    <w:rsid w:val="00795E84"/>
    <w:rsid w:val="00797781"/>
    <w:rsid w:val="007A1BB4"/>
    <w:rsid w:val="007A1F3D"/>
    <w:rsid w:val="007A5137"/>
    <w:rsid w:val="007A679A"/>
    <w:rsid w:val="007A6E2B"/>
    <w:rsid w:val="007B1148"/>
    <w:rsid w:val="007B1926"/>
    <w:rsid w:val="007B1C37"/>
    <w:rsid w:val="007B2E6B"/>
    <w:rsid w:val="007B489D"/>
    <w:rsid w:val="007C0B6B"/>
    <w:rsid w:val="007C52DF"/>
    <w:rsid w:val="007C7801"/>
    <w:rsid w:val="007D488B"/>
    <w:rsid w:val="007D4B62"/>
    <w:rsid w:val="007D697D"/>
    <w:rsid w:val="007E2C20"/>
    <w:rsid w:val="007E5C4A"/>
    <w:rsid w:val="007E730C"/>
    <w:rsid w:val="007F010F"/>
    <w:rsid w:val="007F3528"/>
    <w:rsid w:val="00800AAD"/>
    <w:rsid w:val="008035F7"/>
    <w:rsid w:val="00803AA3"/>
    <w:rsid w:val="00812A8B"/>
    <w:rsid w:val="0081310B"/>
    <w:rsid w:val="00815C98"/>
    <w:rsid w:val="008161C3"/>
    <w:rsid w:val="0081662D"/>
    <w:rsid w:val="00816785"/>
    <w:rsid w:val="00817D85"/>
    <w:rsid w:val="00821410"/>
    <w:rsid w:val="008259CD"/>
    <w:rsid w:val="008264E4"/>
    <w:rsid w:val="00835493"/>
    <w:rsid w:val="0083614A"/>
    <w:rsid w:val="0083774E"/>
    <w:rsid w:val="00840B2C"/>
    <w:rsid w:val="0084338A"/>
    <w:rsid w:val="00844F01"/>
    <w:rsid w:val="0085605A"/>
    <w:rsid w:val="0085691D"/>
    <w:rsid w:val="00857939"/>
    <w:rsid w:val="00864160"/>
    <w:rsid w:val="0086442A"/>
    <w:rsid w:val="00871C5C"/>
    <w:rsid w:val="0087378C"/>
    <w:rsid w:val="00877614"/>
    <w:rsid w:val="008816AB"/>
    <w:rsid w:val="008872B4"/>
    <w:rsid w:val="00893EAA"/>
    <w:rsid w:val="008957FD"/>
    <w:rsid w:val="008A5640"/>
    <w:rsid w:val="008A74BB"/>
    <w:rsid w:val="008B0876"/>
    <w:rsid w:val="008B09C8"/>
    <w:rsid w:val="008C75E9"/>
    <w:rsid w:val="008D17E3"/>
    <w:rsid w:val="008D339D"/>
    <w:rsid w:val="008D3702"/>
    <w:rsid w:val="008E7378"/>
    <w:rsid w:val="008F01CE"/>
    <w:rsid w:val="008F0600"/>
    <w:rsid w:val="008F2A46"/>
    <w:rsid w:val="00900547"/>
    <w:rsid w:val="00900553"/>
    <w:rsid w:val="009032D9"/>
    <w:rsid w:val="0090753D"/>
    <w:rsid w:val="00912893"/>
    <w:rsid w:val="00914939"/>
    <w:rsid w:val="0091643E"/>
    <w:rsid w:val="00916B63"/>
    <w:rsid w:val="00925E46"/>
    <w:rsid w:val="0092674F"/>
    <w:rsid w:val="00933AD6"/>
    <w:rsid w:val="00940BA2"/>
    <w:rsid w:val="009425CD"/>
    <w:rsid w:val="00944D12"/>
    <w:rsid w:val="00946F53"/>
    <w:rsid w:val="00950391"/>
    <w:rsid w:val="0096123F"/>
    <w:rsid w:val="0097637B"/>
    <w:rsid w:val="00976D37"/>
    <w:rsid w:val="009800AB"/>
    <w:rsid w:val="009833CE"/>
    <w:rsid w:val="009905B6"/>
    <w:rsid w:val="009921FA"/>
    <w:rsid w:val="00992855"/>
    <w:rsid w:val="009A6916"/>
    <w:rsid w:val="009B5DB0"/>
    <w:rsid w:val="009B7820"/>
    <w:rsid w:val="009D0FE2"/>
    <w:rsid w:val="009D2AB8"/>
    <w:rsid w:val="009D2F24"/>
    <w:rsid w:val="009D2F79"/>
    <w:rsid w:val="009D7DE9"/>
    <w:rsid w:val="009E005D"/>
    <w:rsid w:val="009E2464"/>
    <w:rsid w:val="009E2A09"/>
    <w:rsid w:val="009E44DB"/>
    <w:rsid w:val="009E64EA"/>
    <w:rsid w:val="009F02C9"/>
    <w:rsid w:val="009F060D"/>
    <w:rsid w:val="009F3C6F"/>
    <w:rsid w:val="009F4642"/>
    <w:rsid w:val="009F56E9"/>
    <w:rsid w:val="009F665C"/>
    <w:rsid w:val="00A01839"/>
    <w:rsid w:val="00A1211A"/>
    <w:rsid w:val="00A150D8"/>
    <w:rsid w:val="00A21A06"/>
    <w:rsid w:val="00A23238"/>
    <w:rsid w:val="00A24BAD"/>
    <w:rsid w:val="00A32139"/>
    <w:rsid w:val="00A32485"/>
    <w:rsid w:val="00A36236"/>
    <w:rsid w:val="00A43E9F"/>
    <w:rsid w:val="00A47EF5"/>
    <w:rsid w:val="00A5311E"/>
    <w:rsid w:val="00A533AC"/>
    <w:rsid w:val="00A55013"/>
    <w:rsid w:val="00A65FEB"/>
    <w:rsid w:val="00A668C4"/>
    <w:rsid w:val="00A6742A"/>
    <w:rsid w:val="00A676A6"/>
    <w:rsid w:val="00A67EA7"/>
    <w:rsid w:val="00A7465A"/>
    <w:rsid w:val="00A8108D"/>
    <w:rsid w:val="00A823DC"/>
    <w:rsid w:val="00A84BF0"/>
    <w:rsid w:val="00A84DE2"/>
    <w:rsid w:val="00A85504"/>
    <w:rsid w:val="00A85D24"/>
    <w:rsid w:val="00A8633F"/>
    <w:rsid w:val="00A87302"/>
    <w:rsid w:val="00A9278F"/>
    <w:rsid w:val="00A94F60"/>
    <w:rsid w:val="00AA0A17"/>
    <w:rsid w:val="00AA0A1A"/>
    <w:rsid w:val="00AA2374"/>
    <w:rsid w:val="00AA32FF"/>
    <w:rsid w:val="00AB578F"/>
    <w:rsid w:val="00AB7827"/>
    <w:rsid w:val="00AC08ED"/>
    <w:rsid w:val="00AC2987"/>
    <w:rsid w:val="00AD2274"/>
    <w:rsid w:val="00AD63D2"/>
    <w:rsid w:val="00AD6F39"/>
    <w:rsid w:val="00AE34CE"/>
    <w:rsid w:val="00AE3FC9"/>
    <w:rsid w:val="00AE56E5"/>
    <w:rsid w:val="00AE67F8"/>
    <w:rsid w:val="00AF0868"/>
    <w:rsid w:val="00B011C6"/>
    <w:rsid w:val="00B05C22"/>
    <w:rsid w:val="00B13AE2"/>
    <w:rsid w:val="00B173A8"/>
    <w:rsid w:val="00B221B3"/>
    <w:rsid w:val="00B26D89"/>
    <w:rsid w:val="00B31398"/>
    <w:rsid w:val="00B34495"/>
    <w:rsid w:val="00B34A8D"/>
    <w:rsid w:val="00B40147"/>
    <w:rsid w:val="00B40256"/>
    <w:rsid w:val="00B40BA4"/>
    <w:rsid w:val="00B445E7"/>
    <w:rsid w:val="00B468B0"/>
    <w:rsid w:val="00B5154F"/>
    <w:rsid w:val="00B520D7"/>
    <w:rsid w:val="00B64155"/>
    <w:rsid w:val="00B6668F"/>
    <w:rsid w:val="00B70CBD"/>
    <w:rsid w:val="00B717D9"/>
    <w:rsid w:val="00B76299"/>
    <w:rsid w:val="00B944C6"/>
    <w:rsid w:val="00B95D41"/>
    <w:rsid w:val="00B97540"/>
    <w:rsid w:val="00BA144A"/>
    <w:rsid w:val="00BA40A5"/>
    <w:rsid w:val="00BB0B01"/>
    <w:rsid w:val="00BB31C1"/>
    <w:rsid w:val="00BB4E9E"/>
    <w:rsid w:val="00BB776A"/>
    <w:rsid w:val="00BC1BD0"/>
    <w:rsid w:val="00BC2F12"/>
    <w:rsid w:val="00BC3A8A"/>
    <w:rsid w:val="00BD2084"/>
    <w:rsid w:val="00BE72FB"/>
    <w:rsid w:val="00BF3AC5"/>
    <w:rsid w:val="00BF3B39"/>
    <w:rsid w:val="00BF68E5"/>
    <w:rsid w:val="00BF71C4"/>
    <w:rsid w:val="00C03663"/>
    <w:rsid w:val="00C03F01"/>
    <w:rsid w:val="00C12235"/>
    <w:rsid w:val="00C215AF"/>
    <w:rsid w:val="00C257D1"/>
    <w:rsid w:val="00C2733A"/>
    <w:rsid w:val="00C33AA7"/>
    <w:rsid w:val="00C3481A"/>
    <w:rsid w:val="00C36C0D"/>
    <w:rsid w:val="00C373BD"/>
    <w:rsid w:val="00C43DC4"/>
    <w:rsid w:val="00C458B0"/>
    <w:rsid w:val="00C55910"/>
    <w:rsid w:val="00C65DE4"/>
    <w:rsid w:val="00C7356B"/>
    <w:rsid w:val="00C764FE"/>
    <w:rsid w:val="00C77691"/>
    <w:rsid w:val="00C86493"/>
    <w:rsid w:val="00C95DF3"/>
    <w:rsid w:val="00CA23C4"/>
    <w:rsid w:val="00CA4E8A"/>
    <w:rsid w:val="00CB2B50"/>
    <w:rsid w:val="00CB7342"/>
    <w:rsid w:val="00CC2BCF"/>
    <w:rsid w:val="00CD42CE"/>
    <w:rsid w:val="00CD4383"/>
    <w:rsid w:val="00CD4AEA"/>
    <w:rsid w:val="00CD7123"/>
    <w:rsid w:val="00CD7CF9"/>
    <w:rsid w:val="00CE0A96"/>
    <w:rsid w:val="00CE4B2D"/>
    <w:rsid w:val="00CF1D40"/>
    <w:rsid w:val="00CF2B04"/>
    <w:rsid w:val="00CF3D37"/>
    <w:rsid w:val="00CF6A5C"/>
    <w:rsid w:val="00D10D9E"/>
    <w:rsid w:val="00D1123A"/>
    <w:rsid w:val="00D14765"/>
    <w:rsid w:val="00D349F2"/>
    <w:rsid w:val="00D3520B"/>
    <w:rsid w:val="00D43333"/>
    <w:rsid w:val="00D523C0"/>
    <w:rsid w:val="00D54992"/>
    <w:rsid w:val="00D61CBC"/>
    <w:rsid w:val="00D61EA3"/>
    <w:rsid w:val="00D6344E"/>
    <w:rsid w:val="00D63599"/>
    <w:rsid w:val="00D646F1"/>
    <w:rsid w:val="00D64DE8"/>
    <w:rsid w:val="00D6580E"/>
    <w:rsid w:val="00D70173"/>
    <w:rsid w:val="00D701B3"/>
    <w:rsid w:val="00D73B21"/>
    <w:rsid w:val="00D7574D"/>
    <w:rsid w:val="00D75B0D"/>
    <w:rsid w:val="00D77790"/>
    <w:rsid w:val="00D80A76"/>
    <w:rsid w:val="00D82429"/>
    <w:rsid w:val="00D83C58"/>
    <w:rsid w:val="00D854AE"/>
    <w:rsid w:val="00D94F61"/>
    <w:rsid w:val="00D97DF8"/>
    <w:rsid w:val="00D97EDA"/>
    <w:rsid w:val="00DA0540"/>
    <w:rsid w:val="00DA5D52"/>
    <w:rsid w:val="00DA62CB"/>
    <w:rsid w:val="00DA6667"/>
    <w:rsid w:val="00DA687D"/>
    <w:rsid w:val="00DB6ECB"/>
    <w:rsid w:val="00DC0200"/>
    <w:rsid w:val="00DC0DF0"/>
    <w:rsid w:val="00DC13A7"/>
    <w:rsid w:val="00DC6BBB"/>
    <w:rsid w:val="00DD0A79"/>
    <w:rsid w:val="00DD1273"/>
    <w:rsid w:val="00DD1F24"/>
    <w:rsid w:val="00DD24E6"/>
    <w:rsid w:val="00DD4648"/>
    <w:rsid w:val="00DD6839"/>
    <w:rsid w:val="00DE0528"/>
    <w:rsid w:val="00DE2645"/>
    <w:rsid w:val="00DE593F"/>
    <w:rsid w:val="00DE74CB"/>
    <w:rsid w:val="00DF34BE"/>
    <w:rsid w:val="00DF6DF0"/>
    <w:rsid w:val="00DF7188"/>
    <w:rsid w:val="00DF7458"/>
    <w:rsid w:val="00E02026"/>
    <w:rsid w:val="00E02E80"/>
    <w:rsid w:val="00E10CAC"/>
    <w:rsid w:val="00E1636A"/>
    <w:rsid w:val="00E17C31"/>
    <w:rsid w:val="00E20B75"/>
    <w:rsid w:val="00E23EF0"/>
    <w:rsid w:val="00E24D0E"/>
    <w:rsid w:val="00E25658"/>
    <w:rsid w:val="00E2577A"/>
    <w:rsid w:val="00E26E8B"/>
    <w:rsid w:val="00E32A5E"/>
    <w:rsid w:val="00E40AF3"/>
    <w:rsid w:val="00E43C99"/>
    <w:rsid w:val="00E46DAC"/>
    <w:rsid w:val="00E5623F"/>
    <w:rsid w:val="00E70911"/>
    <w:rsid w:val="00E81A2C"/>
    <w:rsid w:val="00E84AE8"/>
    <w:rsid w:val="00E92336"/>
    <w:rsid w:val="00E95520"/>
    <w:rsid w:val="00EA6AFF"/>
    <w:rsid w:val="00EA7E8B"/>
    <w:rsid w:val="00EB0B81"/>
    <w:rsid w:val="00EB2886"/>
    <w:rsid w:val="00EB63DB"/>
    <w:rsid w:val="00EC0A67"/>
    <w:rsid w:val="00EC16EA"/>
    <w:rsid w:val="00EC4703"/>
    <w:rsid w:val="00EC5C39"/>
    <w:rsid w:val="00ED00CA"/>
    <w:rsid w:val="00ED28AA"/>
    <w:rsid w:val="00EE2DD1"/>
    <w:rsid w:val="00EE5F3F"/>
    <w:rsid w:val="00EF446C"/>
    <w:rsid w:val="00EF5D78"/>
    <w:rsid w:val="00F0180D"/>
    <w:rsid w:val="00F033E9"/>
    <w:rsid w:val="00F052E2"/>
    <w:rsid w:val="00F067CC"/>
    <w:rsid w:val="00F12043"/>
    <w:rsid w:val="00F13B0D"/>
    <w:rsid w:val="00F178DB"/>
    <w:rsid w:val="00F20885"/>
    <w:rsid w:val="00F21306"/>
    <w:rsid w:val="00F22324"/>
    <w:rsid w:val="00F24900"/>
    <w:rsid w:val="00F2528C"/>
    <w:rsid w:val="00F25C92"/>
    <w:rsid w:val="00F27E27"/>
    <w:rsid w:val="00F33305"/>
    <w:rsid w:val="00F36CBB"/>
    <w:rsid w:val="00F36FB6"/>
    <w:rsid w:val="00F4226B"/>
    <w:rsid w:val="00F430F2"/>
    <w:rsid w:val="00F459AB"/>
    <w:rsid w:val="00F500C7"/>
    <w:rsid w:val="00F508F3"/>
    <w:rsid w:val="00F5305F"/>
    <w:rsid w:val="00F56C66"/>
    <w:rsid w:val="00F60977"/>
    <w:rsid w:val="00F60A60"/>
    <w:rsid w:val="00F6241C"/>
    <w:rsid w:val="00F62771"/>
    <w:rsid w:val="00F63046"/>
    <w:rsid w:val="00F630F9"/>
    <w:rsid w:val="00F65756"/>
    <w:rsid w:val="00F658A6"/>
    <w:rsid w:val="00F71F3F"/>
    <w:rsid w:val="00F725B7"/>
    <w:rsid w:val="00F83E9B"/>
    <w:rsid w:val="00F8523E"/>
    <w:rsid w:val="00F85F6D"/>
    <w:rsid w:val="00F902B6"/>
    <w:rsid w:val="00F9248C"/>
    <w:rsid w:val="00F9499B"/>
    <w:rsid w:val="00F953E9"/>
    <w:rsid w:val="00F96C56"/>
    <w:rsid w:val="00F96C92"/>
    <w:rsid w:val="00FA19E7"/>
    <w:rsid w:val="00FA2D29"/>
    <w:rsid w:val="00FA3B0C"/>
    <w:rsid w:val="00FB5788"/>
    <w:rsid w:val="00FB5986"/>
    <w:rsid w:val="00FC1AD8"/>
    <w:rsid w:val="00FC1C9F"/>
    <w:rsid w:val="00FC2791"/>
    <w:rsid w:val="00FC52AC"/>
    <w:rsid w:val="00FD0EA7"/>
    <w:rsid w:val="00FD2050"/>
    <w:rsid w:val="00FD3B93"/>
    <w:rsid w:val="00FD7473"/>
    <w:rsid w:val="00FE221E"/>
    <w:rsid w:val="00FF0555"/>
    <w:rsid w:val="00FF12D1"/>
    <w:rsid w:val="00FF3FA7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3A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A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A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A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A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A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A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A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A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3A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3A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3A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3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3A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3A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3A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3A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3A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3A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3A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3A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933AD6"/>
    <w:rPr>
      <w:b/>
      <w:bCs/>
    </w:rPr>
  </w:style>
  <w:style w:type="character" w:styleId="a8">
    <w:name w:val="Emphasis"/>
    <w:basedOn w:val="a0"/>
    <w:uiPriority w:val="20"/>
    <w:qFormat/>
    <w:rsid w:val="00933A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3AD6"/>
    <w:rPr>
      <w:szCs w:val="32"/>
    </w:rPr>
  </w:style>
  <w:style w:type="paragraph" w:styleId="aa">
    <w:name w:val="List Paragraph"/>
    <w:basedOn w:val="a"/>
    <w:uiPriority w:val="34"/>
    <w:qFormat/>
    <w:rsid w:val="00933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AD6"/>
    <w:rPr>
      <w:i/>
    </w:rPr>
  </w:style>
  <w:style w:type="character" w:customStyle="1" w:styleId="22">
    <w:name w:val="Цитата 2 Знак"/>
    <w:basedOn w:val="a0"/>
    <w:link w:val="21"/>
    <w:uiPriority w:val="29"/>
    <w:rsid w:val="00933A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3A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3AD6"/>
    <w:rPr>
      <w:b/>
      <w:i/>
      <w:sz w:val="24"/>
    </w:rPr>
  </w:style>
  <w:style w:type="character" w:styleId="ad">
    <w:name w:val="Subtle Emphasis"/>
    <w:uiPriority w:val="19"/>
    <w:qFormat/>
    <w:rsid w:val="00933A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3A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3A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3A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3A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3AD6"/>
    <w:pPr>
      <w:outlineLvl w:val="9"/>
    </w:pPr>
  </w:style>
  <w:style w:type="paragraph" w:customStyle="1" w:styleId="headertext">
    <w:name w:val="headertext"/>
    <w:rsid w:val="000D5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formattext">
    <w:name w:val="formattext"/>
    <w:rsid w:val="0038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table" w:styleId="af3">
    <w:name w:val="Table Grid"/>
    <w:basedOn w:val="a1"/>
    <w:uiPriority w:val="59"/>
    <w:rsid w:val="003016EB"/>
    <w:pPr>
      <w:spacing w:after="0" w:line="240" w:lineRule="auto"/>
    </w:pPr>
    <w:rPr>
      <w:rFonts w:ascii="Times New Roman" w:eastAsiaTheme="minorHAnsi" w:hAnsi="Times New Roman"/>
      <w:sz w:val="24"/>
      <w:szCs w:val="24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016EB"/>
    <w:pPr>
      <w:widowControl w:val="0"/>
      <w:snapToGrid w:val="0"/>
      <w:spacing w:after="0" w:line="240" w:lineRule="auto"/>
    </w:pPr>
    <w:rPr>
      <w:rFonts w:ascii="Arial" w:eastAsia="Times New Roman" w:hAnsi="Arial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8A89-0710-42FA-B5AF-2CAEFF02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OBCHSOGL</dc:creator>
  <cp:lastModifiedBy>ИАО-Арнаут У. Ф.</cp:lastModifiedBy>
  <cp:revision>2</cp:revision>
  <cp:lastPrinted>2011-02-09T08:16:00Z</cp:lastPrinted>
  <dcterms:created xsi:type="dcterms:W3CDTF">2014-07-22T10:22:00Z</dcterms:created>
  <dcterms:modified xsi:type="dcterms:W3CDTF">2014-07-22T10:22:00Z</dcterms:modified>
</cp:coreProperties>
</file>