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725"/>
        <w:gridCol w:w="2079"/>
      </w:tblGrid>
      <w:tr w:rsidR="000D0C01" w:rsidRPr="000D0C01" w:rsidTr="000D0C01">
        <w:trPr>
          <w:trHeight w:val="734"/>
        </w:trPr>
        <w:tc>
          <w:tcPr>
            <w:tcW w:w="2722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Ф.И.О.</w:t>
            </w:r>
          </w:p>
        </w:tc>
        <w:tc>
          <w:tcPr>
            <w:tcW w:w="4725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Исполняемые обязанности</w:t>
            </w:r>
          </w:p>
        </w:tc>
        <w:tc>
          <w:tcPr>
            <w:tcW w:w="2079" w:type="dxa"/>
            <w:vAlign w:val="center"/>
          </w:tcPr>
          <w:p w:rsidR="000D0C01" w:rsidRPr="000D0C01" w:rsidRDefault="000D0C01" w:rsidP="000D0C01">
            <w:pPr>
              <w:jc w:val="center"/>
              <w:rPr>
                <w:sz w:val="24"/>
                <w:szCs w:val="24"/>
              </w:rPr>
            </w:pPr>
            <w:r w:rsidRPr="00675121">
              <w:rPr>
                <w:sz w:val="24"/>
                <w:szCs w:val="24"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1.Лютиков Станислав Геннадьевич</w:t>
            </w:r>
            <w:r w:rsidRPr="00821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0D0C01" w:rsidRPr="00821B6D" w:rsidRDefault="000D0C01" w:rsidP="0035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1B6D">
              <w:rPr>
                <w:sz w:val="24"/>
                <w:szCs w:val="24"/>
              </w:rPr>
              <w:t>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18.01.2019 № 69</w:t>
            </w:r>
          </w:p>
          <w:p w:rsidR="000D0C01" w:rsidRPr="00D3228B" w:rsidRDefault="000D0C01" w:rsidP="00357E57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2.Козловская Ольга Галактионовна</w:t>
            </w:r>
          </w:p>
        </w:tc>
        <w:tc>
          <w:tcPr>
            <w:tcW w:w="4725" w:type="dxa"/>
          </w:tcPr>
          <w:p w:rsidR="000D0C01" w:rsidRPr="00821B6D" w:rsidRDefault="000D0C01" w:rsidP="007B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29.12.2014 № 3139</w:t>
            </w:r>
          </w:p>
          <w:p w:rsidR="000D0C01" w:rsidRPr="00D3228B" w:rsidRDefault="000D0C01" w:rsidP="007B1686"/>
        </w:tc>
      </w:tr>
      <w:tr w:rsidR="000D0C01" w:rsidRPr="00821B6D" w:rsidTr="000D0C01">
        <w:trPr>
          <w:trHeight w:val="309"/>
        </w:trPr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79" w:type="dxa"/>
          </w:tcPr>
          <w:p w:rsidR="000D0C01" w:rsidRPr="00D3228B" w:rsidRDefault="000D0C01" w:rsidP="000D0C01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2722" w:type="dxa"/>
          </w:tcPr>
          <w:p w:rsidR="000D0C01" w:rsidRPr="009D4AD7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5121"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4725" w:type="dxa"/>
          </w:tcPr>
          <w:p w:rsidR="000D0C01" w:rsidRPr="00821B6D" w:rsidRDefault="000D0C01" w:rsidP="00AC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отдела экономического развития администрации</w:t>
            </w:r>
          </w:p>
        </w:tc>
        <w:tc>
          <w:tcPr>
            <w:tcW w:w="2079" w:type="dxa"/>
          </w:tcPr>
          <w:p w:rsidR="000D0C01" w:rsidRPr="00D3228B" w:rsidRDefault="00675121" w:rsidP="00AC4324">
            <w:r>
              <w:t>о</w:t>
            </w:r>
            <w:r w:rsidR="00AC4324">
              <w:t>т 21.02.2020</w:t>
            </w:r>
            <w:r>
              <w:t xml:space="preserve"> № </w:t>
            </w:r>
            <w:r w:rsidR="00AC4324">
              <w:t>359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1572DF" w:rsidRDefault="000D0C01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>4.</w:t>
            </w:r>
            <w:r w:rsidRPr="001A6D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Армаш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725" w:type="dxa"/>
          </w:tcPr>
          <w:p w:rsidR="000D0C01" w:rsidRPr="00D83B26" w:rsidRDefault="000D0C01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</w:t>
            </w:r>
            <w:r w:rsidRPr="001A6DFD">
              <w:rPr>
                <w:sz w:val="24"/>
                <w:szCs w:val="24"/>
              </w:rPr>
              <w:t xml:space="preserve"> отдела экономики и финансов комитета образования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18.01.2019 № 69</w:t>
            </w:r>
          </w:p>
          <w:p w:rsidR="000D0C01" w:rsidRPr="00D3228B" w:rsidRDefault="000D0C01" w:rsidP="004E1FAE"/>
        </w:tc>
      </w:tr>
      <w:tr w:rsidR="000D0C01" w:rsidRPr="00821B6D" w:rsidTr="000D0C01">
        <w:tc>
          <w:tcPr>
            <w:tcW w:w="2722" w:type="dxa"/>
          </w:tcPr>
          <w:p w:rsidR="000D0C01" w:rsidRPr="00D83B26" w:rsidRDefault="000D0C01" w:rsidP="008B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Сулейманова Наиля Табрисовна</w:t>
            </w:r>
          </w:p>
        </w:tc>
        <w:tc>
          <w:tcPr>
            <w:tcW w:w="4725" w:type="dxa"/>
          </w:tcPr>
          <w:p w:rsidR="000D0C01" w:rsidRPr="00821B6D" w:rsidRDefault="000D0C01" w:rsidP="008B4287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09.09.2019 № 1929</w:t>
            </w:r>
          </w:p>
          <w:p w:rsidR="000D0C01" w:rsidRPr="00D3228B" w:rsidRDefault="000D0C01" w:rsidP="009E3674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-экономист отдела культуры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29.12.2014 № 3139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4725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специалист</w:t>
            </w:r>
            <w:r w:rsidRPr="00615441">
              <w:rPr>
                <w:sz w:val="24"/>
                <w:szCs w:val="24"/>
              </w:rPr>
              <w:t xml:space="preserve"> комитета архитектуры, градостроительства и землепользования</w:t>
            </w:r>
          </w:p>
        </w:tc>
        <w:tc>
          <w:tcPr>
            <w:tcW w:w="2079" w:type="dxa"/>
          </w:tcPr>
          <w:p w:rsidR="00D3228B" w:rsidRPr="00D3228B" w:rsidRDefault="00D3228B" w:rsidP="00D3228B">
            <w:r w:rsidRPr="00D3228B">
              <w:t>от 16.10.2015 № 2687</w:t>
            </w:r>
          </w:p>
          <w:p w:rsidR="000D0C01" w:rsidRPr="00D3228B" w:rsidRDefault="000D0C01" w:rsidP="00D3228B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8.Постникова Оксана Владимировна</w:t>
            </w:r>
          </w:p>
        </w:tc>
        <w:tc>
          <w:tcPr>
            <w:tcW w:w="4725" w:type="dxa"/>
          </w:tcPr>
          <w:p w:rsidR="000D0C01" w:rsidRPr="00D83B26" w:rsidRDefault="000D0C01" w:rsidP="00291183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-экономист сектора капитального и текущего ремонта отдела жилищно-коммунального хозяйства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11.10.2016 № 2329</w:t>
            </w:r>
          </w:p>
          <w:p w:rsidR="000D0C01" w:rsidRPr="00D3228B" w:rsidRDefault="000D0C01" w:rsidP="009E3674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9.Павлов Александр Александрович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31.10.2019 № 4076</w:t>
            </w:r>
          </w:p>
          <w:p w:rsidR="000D0C01" w:rsidRPr="00D3228B" w:rsidRDefault="000D0C01" w:rsidP="000D0C01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10.Терешкин Алексей Евгеньевич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31.10.2019 № 4076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11.Булатова Татьяна Евгеньевна</w:t>
            </w:r>
          </w:p>
        </w:tc>
        <w:tc>
          <w:tcPr>
            <w:tcW w:w="4725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-секретарь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, главный специалист отдела экономического развития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29.12.2014 № 3139</w:t>
            </w:r>
          </w:p>
          <w:p w:rsidR="000D0C01" w:rsidRPr="00D3228B" w:rsidRDefault="000D0C01" w:rsidP="00ED2F30"/>
        </w:tc>
      </w:tr>
    </w:tbl>
    <w:p w:rsidR="002536E6" w:rsidRDefault="002536E6" w:rsidP="003E077A"/>
    <w:p w:rsidR="009E3674" w:rsidRDefault="009E3674" w:rsidP="003E077A">
      <w:bookmarkStart w:id="0" w:name="_GoBack"/>
      <w:bookmarkEnd w:id="0"/>
    </w:p>
    <w:sectPr w:rsidR="009E3674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0C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40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43F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121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674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324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28B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84B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4</cp:revision>
  <cp:lastPrinted>2017-07-04T14:26:00Z</cp:lastPrinted>
  <dcterms:created xsi:type="dcterms:W3CDTF">2019-12-03T08:48:00Z</dcterms:created>
  <dcterms:modified xsi:type="dcterms:W3CDTF">2020-02-25T08:20:00Z</dcterms:modified>
</cp:coreProperties>
</file>