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F7" w:rsidRDefault="006A51F7" w:rsidP="006A51F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1F7" w:rsidRDefault="006A51F7" w:rsidP="006A51F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A51F7" w:rsidRDefault="000461A9" w:rsidP="006A51F7">
      <w:pPr>
        <w:jc w:val="center"/>
        <w:rPr>
          <w:b/>
          <w:spacing w:val="20"/>
          <w:sz w:val="32"/>
        </w:rPr>
      </w:pPr>
      <w:r w:rsidRPr="000461A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A51F7" w:rsidRDefault="006A51F7" w:rsidP="006A51F7">
      <w:pPr>
        <w:pStyle w:val="3"/>
      </w:pPr>
      <w:r>
        <w:t>постановление</w:t>
      </w:r>
    </w:p>
    <w:p w:rsidR="006A51F7" w:rsidRDefault="006A51F7" w:rsidP="006A51F7">
      <w:pPr>
        <w:jc w:val="center"/>
        <w:rPr>
          <w:sz w:val="24"/>
        </w:rPr>
      </w:pPr>
    </w:p>
    <w:p w:rsidR="006A51F7" w:rsidRDefault="006A51F7" w:rsidP="006A51F7">
      <w:pPr>
        <w:jc w:val="center"/>
        <w:rPr>
          <w:sz w:val="24"/>
        </w:rPr>
      </w:pPr>
      <w:r>
        <w:rPr>
          <w:sz w:val="24"/>
        </w:rPr>
        <w:t>от 18/01/2019 № 73</w:t>
      </w:r>
    </w:p>
    <w:p w:rsidR="006A51F7" w:rsidRPr="005A4349" w:rsidRDefault="006A51F7" w:rsidP="006A51F7">
      <w:pPr>
        <w:tabs>
          <w:tab w:val="left" w:pos="4680"/>
        </w:tabs>
        <w:jc w:val="both"/>
        <w:rPr>
          <w:sz w:val="10"/>
          <w:szCs w:val="10"/>
        </w:rPr>
      </w:pPr>
    </w:p>
    <w:p w:rsidR="006A51F7" w:rsidRPr="00B14E51" w:rsidRDefault="006A51F7" w:rsidP="006A51F7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6A51F7" w:rsidRPr="00B14E51" w:rsidRDefault="006A51F7" w:rsidP="006A51F7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19.04.2011 № 674 </w:t>
      </w:r>
    </w:p>
    <w:p w:rsidR="006A51F7" w:rsidRPr="00B14E51" w:rsidRDefault="006A51F7" w:rsidP="006A51F7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«Об образовании комиссии по ведению работы </w:t>
      </w:r>
    </w:p>
    <w:p w:rsidR="006A51F7" w:rsidRPr="00B14E51" w:rsidRDefault="006A51F7" w:rsidP="006A51F7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 организациями по вопросам погашения задолженности </w:t>
      </w:r>
    </w:p>
    <w:p w:rsidR="006A51F7" w:rsidRPr="00B14E51" w:rsidRDefault="006A51F7" w:rsidP="006A51F7">
      <w:pPr>
        <w:rPr>
          <w:sz w:val="24"/>
          <w:szCs w:val="24"/>
        </w:rPr>
      </w:pPr>
      <w:r w:rsidRPr="00B14E51">
        <w:rPr>
          <w:sz w:val="24"/>
          <w:szCs w:val="24"/>
        </w:rPr>
        <w:t>по налоговым и неналоговым платежам»</w:t>
      </w:r>
    </w:p>
    <w:p w:rsidR="006A51F7" w:rsidRDefault="006A51F7" w:rsidP="006A51F7">
      <w:pPr>
        <w:rPr>
          <w:sz w:val="24"/>
          <w:szCs w:val="24"/>
        </w:rPr>
      </w:pPr>
    </w:p>
    <w:p w:rsidR="006A51F7" w:rsidRPr="00B14E51" w:rsidRDefault="006A51F7" w:rsidP="006A51F7">
      <w:pPr>
        <w:rPr>
          <w:sz w:val="24"/>
          <w:szCs w:val="24"/>
        </w:rPr>
      </w:pPr>
    </w:p>
    <w:p w:rsidR="006A51F7" w:rsidRDefault="006A51F7" w:rsidP="006A51F7">
      <w:pPr>
        <w:tabs>
          <w:tab w:val="num" w:pos="0"/>
          <w:tab w:val="left" w:pos="1080"/>
        </w:tabs>
        <w:suppressAutoHyphens/>
        <w:ind w:firstLine="720"/>
        <w:jc w:val="both"/>
      </w:pPr>
      <w:r>
        <w:rPr>
          <w:sz w:val="24"/>
          <w:szCs w:val="24"/>
        </w:rPr>
        <w:t xml:space="preserve">На основании подпункта 2.1. п.2 решения совета депутатов от 28.11.2018                            № 207 </w:t>
      </w:r>
      <w:r w:rsidRPr="00550871">
        <w:rPr>
          <w:sz w:val="24"/>
          <w:szCs w:val="24"/>
        </w:rPr>
        <w:t>«</w:t>
      </w:r>
      <w:r w:rsidRPr="00550871">
        <w:rPr>
          <w:bCs/>
          <w:color w:val="000000"/>
          <w:spacing w:val="-1"/>
          <w:sz w:val="24"/>
          <w:szCs w:val="24"/>
        </w:rPr>
        <w:t>Об утверждении структуры администрации муниципального образования Сосновоборский городской округ Ленинградской области»</w:t>
      </w:r>
      <w:r>
        <w:rPr>
          <w:bCs/>
          <w:color w:val="000000"/>
          <w:spacing w:val="-1"/>
          <w:sz w:val="24"/>
          <w:szCs w:val="24"/>
        </w:rPr>
        <w:t xml:space="preserve"> (с изменениями                                 от 12.12.2018) </w:t>
      </w:r>
      <w:r>
        <w:rPr>
          <w:sz w:val="24"/>
          <w:szCs w:val="24"/>
        </w:rPr>
        <w:t xml:space="preserve">администрация Сосновоборского городского округа                       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> о с т а 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 о в л я е </w:t>
      </w:r>
      <w:r w:rsidRPr="00B14E51">
        <w:rPr>
          <w:b/>
          <w:sz w:val="24"/>
          <w:szCs w:val="24"/>
        </w:rPr>
        <w:t>т:</w:t>
      </w:r>
      <w:r w:rsidRPr="00B14E51">
        <w:t xml:space="preserve"> </w:t>
      </w:r>
    </w:p>
    <w:p w:rsidR="006A51F7" w:rsidRPr="00B14E51" w:rsidRDefault="006A51F7" w:rsidP="006A51F7">
      <w:pPr>
        <w:tabs>
          <w:tab w:val="num" w:pos="0"/>
          <w:tab w:val="left" w:pos="1080"/>
        </w:tabs>
        <w:suppressAutoHyphens/>
        <w:ind w:firstLine="720"/>
        <w:jc w:val="both"/>
        <w:rPr>
          <w:sz w:val="24"/>
          <w:szCs w:val="24"/>
        </w:rPr>
      </w:pPr>
    </w:p>
    <w:p w:rsidR="006A51F7" w:rsidRPr="00D249B9" w:rsidRDefault="006A51F7" w:rsidP="006A51F7">
      <w:pPr>
        <w:pStyle w:val="ab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D249B9">
        <w:t xml:space="preserve">Внести изменения в постановление администрации Сосновоборского городского округ </w:t>
      </w:r>
      <w:r w:rsidRPr="00D249B9">
        <w:rPr>
          <w:bCs/>
        </w:rPr>
        <w:t xml:space="preserve">от </w:t>
      </w:r>
      <w:r w:rsidRPr="00D249B9">
        <w:t>19.04.2011 № 674 «Об образовании комиссии по ведению работы с организациями по вопросам погашения задолженности по налоговым и неналоговым платежам»</w:t>
      </w:r>
      <w:r w:rsidRPr="00D249B9">
        <w:rPr>
          <w:rFonts w:eastAsia="Calibri"/>
        </w:rPr>
        <w:t>:</w:t>
      </w:r>
    </w:p>
    <w:p w:rsidR="006A51F7" w:rsidRPr="00D249B9" w:rsidRDefault="006A51F7" w:rsidP="006A51F7">
      <w:pPr>
        <w:pStyle w:val="ab"/>
        <w:ind w:left="0" w:firstLine="567"/>
        <w:jc w:val="both"/>
      </w:pPr>
      <w:r w:rsidRPr="00D249B9">
        <w:rPr>
          <w:color w:val="000000"/>
        </w:rPr>
        <w:t xml:space="preserve">1.1. Состав </w:t>
      </w:r>
      <w:r w:rsidRPr="00D249B9">
        <w:t>комиссии по ведению работы с организациями по вопросам погашения задолженности по налоговым и неналоговым платежам</w:t>
      </w:r>
      <w:r w:rsidRPr="00D249B9">
        <w:rPr>
          <w:color w:val="000000"/>
        </w:rPr>
        <w:t xml:space="preserve"> утвердить</w:t>
      </w:r>
      <w:r w:rsidRPr="00D249B9">
        <w:t xml:space="preserve"> в новой редакции согласно приложению к настоящему постановлению.</w:t>
      </w:r>
    </w:p>
    <w:p w:rsidR="006A51F7" w:rsidRPr="00B14E51" w:rsidRDefault="006A51F7" w:rsidP="006A51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916AC">
        <w:rPr>
          <w:sz w:val="24"/>
          <w:szCs w:val="24"/>
        </w:rPr>
        <w:t>Отделу по связям с общественностью (пресс-центр) Комитета внутренней политики, правопорядка и гражданской защиты</w:t>
      </w:r>
      <w:r>
        <w:rPr>
          <w:sz w:val="24"/>
          <w:szCs w:val="24"/>
        </w:rPr>
        <w:t xml:space="preserve"> (Никитина В.Г.)</w:t>
      </w:r>
      <w:r w:rsidRPr="005916AC">
        <w:rPr>
          <w:sz w:val="24"/>
          <w:szCs w:val="24"/>
        </w:rPr>
        <w:t xml:space="preserve"> </w:t>
      </w:r>
      <w:proofErr w:type="gramStart"/>
      <w:r w:rsidRPr="005916AC">
        <w:rPr>
          <w:sz w:val="24"/>
          <w:szCs w:val="24"/>
        </w:rPr>
        <w:t>разместить</w:t>
      </w:r>
      <w:proofErr w:type="gramEnd"/>
      <w:r w:rsidRPr="005916AC">
        <w:rPr>
          <w:sz w:val="24"/>
          <w:szCs w:val="24"/>
        </w:rPr>
        <w:t xml:space="preserve"> настоящее постановление на сайте Сосновоборского городского округа</w:t>
      </w:r>
      <w:r w:rsidRPr="00B14E51">
        <w:rPr>
          <w:sz w:val="24"/>
          <w:szCs w:val="24"/>
        </w:rPr>
        <w:t>.</w:t>
      </w:r>
    </w:p>
    <w:p w:rsidR="006A51F7" w:rsidRPr="00B14E51" w:rsidRDefault="006A51F7" w:rsidP="006A51F7">
      <w:pPr>
        <w:pStyle w:val="a9"/>
        <w:spacing w:after="0"/>
        <w:ind w:left="0" w:firstLine="567"/>
        <w:jc w:val="both"/>
      </w:pPr>
      <w:r>
        <w:t xml:space="preserve">3. Общему отделу администрации (Баскакова К.Л.) </w:t>
      </w:r>
      <w:r w:rsidRPr="00B14E51">
        <w:t>обнародовать настоящее постановление на электронном сайте городской газеты "Маяк".</w:t>
      </w:r>
    </w:p>
    <w:p w:rsidR="006A51F7" w:rsidRPr="00B14E51" w:rsidRDefault="006A51F7" w:rsidP="006A51F7">
      <w:pPr>
        <w:ind w:firstLine="567"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4. Настоящее постановление вступает в силу </w:t>
      </w:r>
      <w:r>
        <w:rPr>
          <w:sz w:val="24"/>
          <w:szCs w:val="24"/>
        </w:rPr>
        <w:t>01.01.2019</w:t>
      </w:r>
      <w:r w:rsidRPr="00B14E51">
        <w:rPr>
          <w:sz w:val="24"/>
          <w:szCs w:val="24"/>
        </w:rPr>
        <w:t>.</w:t>
      </w:r>
    </w:p>
    <w:p w:rsidR="006A51F7" w:rsidRDefault="006A51F7" w:rsidP="006A51F7">
      <w:pPr>
        <w:ind w:firstLine="567"/>
        <w:jc w:val="both"/>
      </w:pPr>
      <w:r w:rsidRPr="00B14E51">
        <w:rPr>
          <w:sz w:val="24"/>
          <w:szCs w:val="24"/>
        </w:rPr>
        <w:t xml:space="preserve">5. </w:t>
      </w:r>
      <w:proofErr w:type="gramStart"/>
      <w:r w:rsidRPr="00B14E51">
        <w:rPr>
          <w:sz w:val="24"/>
          <w:szCs w:val="24"/>
        </w:rPr>
        <w:t>Контроль за</w:t>
      </w:r>
      <w:proofErr w:type="gramEnd"/>
      <w:r w:rsidRPr="00B14E51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6A51F7" w:rsidRDefault="006A51F7" w:rsidP="006A51F7">
      <w:pPr>
        <w:pStyle w:val="a9"/>
        <w:suppressAutoHyphens/>
        <w:spacing w:after="0"/>
        <w:ind w:left="0" w:hanging="11"/>
      </w:pPr>
    </w:p>
    <w:p w:rsidR="006A51F7" w:rsidRDefault="006A51F7" w:rsidP="006A51F7">
      <w:pPr>
        <w:pStyle w:val="a9"/>
        <w:suppressAutoHyphens/>
        <w:spacing w:after="0"/>
        <w:ind w:left="0" w:hanging="11"/>
      </w:pPr>
    </w:p>
    <w:p w:rsidR="006A51F7" w:rsidRPr="007B3B9D" w:rsidRDefault="006A51F7" w:rsidP="006A51F7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6A51F7" w:rsidRPr="007B3B9D" w:rsidRDefault="006A51F7" w:rsidP="006A51F7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>Сосновоборского городского округа                                                             М.В.Воронков</w:t>
      </w:r>
    </w:p>
    <w:p w:rsidR="006A51F7" w:rsidRDefault="006A51F7" w:rsidP="006A51F7">
      <w:pPr>
        <w:rPr>
          <w:sz w:val="24"/>
          <w:szCs w:val="24"/>
        </w:rPr>
      </w:pPr>
    </w:p>
    <w:p w:rsidR="006A51F7" w:rsidRDefault="006A51F7" w:rsidP="006A51F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6A51F7" w:rsidRDefault="006A51F7" w:rsidP="006A51F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6A51F7" w:rsidRDefault="006A51F7" w:rsidP="006A51F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6A51F7" w:rsidRDefault="006A51F7" w:rsidP="006A51F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6A51F7" w:rsidRDefault="006A51F7" w:rsidP="006A51F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6A51F7" w:rsidRDefault="006A51F7" w:rsidP="006A51F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6A51F7" w:rsidRDefault="006A51F7" w:rsidP="006A51F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6A51F7" w:rsidRPr="00532677" w:rsidRDefault="006A51F7" w:rsidP="006A51F7">
      <w:pPr>
        <w:rPr>
          <w:sz w:val="12"/>
          <w:szCs w:val="12"/>
        </w:rPr>
      </w:pPr>
      <w:r w:rsidRPr="00532677">
        <w:rPr>
          <w:sz w:val="12"/>
          <w:szCs w:val="12"/>
        </w:rPr>
        <w:t>Исп</w:t>
      </w:r>
      <w:r>
        <w:rPr>
          <w:sz w:val="12"/>
          <w:szCs w:val="12"/>
        </w:rPr>
        <w:t xml:space="preserve">. </w:t>
      </w:r>
      <w:proofErr w:type="spellStart"/>
      <w:r>
        <w:rPr>
          <w:sz w:val="12"/>
          <w:szCs w:val="12"/>
        </w:rPr>
        <w:t>Блеклова</w:t>
      </w:r>
      <w:proofErr w:type="spellEnd"/>
      <w:r>
        <w:rPr>
          <w:sz w:val="12"/>
          <w:szCs w:val="12"/>
        </w:rPr>
        <w:t xml:space="preserve"> Е.Е.</w:t>
      </w:r>
    </w:p>
    <w:p w:rsidR="006A51F7" w:rsidRDefault="006A51F7" w:rsidP="006A51F7">
      <w:pPr>
        <w:rPr>
          <w:sz w:val="12"/>
          <w:szCs w:val="12"/>
        </w:rPr>
      </w:pPr>
      <w:r w:rsidRPr="00532677">
        <w:rPr>
          <w:sz w:val="12"/>
          <w:szCs w:val="12"/>
        </w:rPr>
        <w:t xml:space="preserve">Тел. </w:t>
      </w:r>
      <w:r>
        <w:rPr>
          <w:sz w:val="12"/>
          <w:szCs w:val="12"/>
        </w:rPr>
        <w:t>2.21.76; ЛЕ</w:t>
      </w:r>
    </w:p>
    <w:p w:rsidR="006A51F7" w:rsidRDefault="006A51F7" w:rsidP="006A51F7">
      <w:pPr>
        <w:rPr>
          <w:b/>
          <w:i/>
          <w:iCs/>
          <w:szCs w:val="24"/>
        </w:rPr>
      </w:pPr>
    </w:p>
    <w:p w:rsidR="006A51F7" w:rsidRPr="0071393F" w:rsidRDefault="006A51F7" w:rsidP="006A51F7">
      <w:pPr>
        <w:suppressAutoHyphens/>
        <w:jc w:val="both"/>
        <w:rPr>
          <w:szCs w:val="24"/>
        </w:rPr>
      </w:pPr>
    </w:p>
    <w:p w:rsidR="006A51F7" w:rsidRDefault="006A51F7" w:rsidP="006A51F7">
      <w:pPr>
        <w:rPr>
          <w:sz w:val="24"/>
          <w:szCs w:val="24"/>
        </w:rPr>
      </w:pPr>
    </w:p>
    <w:p w:rsidR="006A51F7" w:rsidRPr="009A79FB" w:rsidRDefault="006A51F7" w:rsidP="006A51F7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6A51F7" w:rsidRDefault="006A51F7" w:rsidP="006A51F7">
      <w:pPr>
        <w:jc w:val="center"/>
        <w:rPr>
          <w:sz w:val="24"/>
        </w:rPr>
      </w:pPr>
    </w:p>
    <w:p w:rsidR="006A51F7" w:rsidRDefault="006A51F7" w:rsidP="006A51F7">
      <w:pPr>
        <w:jc w:val="right"/>
        <w:rPr>
          <w:sz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6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F7" w:rsidRDefault="006A51F7" w:rsidP="006A51F7">
      <w:pPr>
        <w:jc w:val="right"/>
        <w:rPr>
          <w:sz w:val="24"/>
        </w:rPr>
      </w:pPr>
    </w:p>
    <w:p w:rsidR="006A51F7" w:rsidRDefault="006A51F7" w:rsidP="006A51F7">
      <w:pPr>
        <w:jc w:val="right"/>
        <w:rPr>
          <w:sz w:val="24"/>
        </w:rPr>
      </w:pPr>
    </w:p>
    <w:p w:rsidR="006A51F7" w:rsidRDefault="006A51F7" w:rsidP="006A51F7">
      <w:pPr>
        <w:jc w:val="right"/>
        <w:rPr>
          <w:sz w:val="24"/>
        </w:rPr>
      </w:pPr>
    </w:p>
    <w:p w:rsidR="006A51F7" w:rsidRDefault="006A51F7" w:rsidP="006A51F7">
      <w:pPr>
        <w:jc w:val="right"/>
        <w:rPr>
          <w:sz w:val="24"/>
        </w:rPr>
      </w:pPr>
    </w:p>
    <w:p w:rsidR="006A51F7" w:rsidRDefault="006A51F7" w:rsidP="006A51F7">
      <w:pPr>
        <w:jc w:val="right"/>
        <w:rPr>
          <w:sz w:val="24"/>
        </w:rPr>
      </w:pPr>
    </w:p>
    <w:p w:rsidR="006A51F7" w:rsidRDefault="006A51F7" w:rsidP="006A51F7">
      <w:pPr>
        <w:jc w:val="right"/>
        <w:rPr>
          <w:sz w:val="24"/>
        </w:rPr>
      </w:pPr>
    </w:p>
    <w:p w:rsidR="006A51F7" w:rsidRPr="004F52F8" w:rsidRDefault="006A51F7" w:rsidP="006A51F7">
      <w:pPr>
        <w:jc w:val="right"/>
      </w:pPr>
      <w:r w:rsidRPr="004F52F8">
        <w:t>Рассылка:</w:t>
      </w:r>
    </w:p>
    <w:p w:rsidR="006A51F7" w:rsidRPr="004F52F8" w:rsidRDefault="006A51F7" w:rsidP="006A51F7">
      <w:pPr>
        <w:jc w:val="right"/>
      </w:pPr>
      <w:r w:rsidRPr="004F52F8">
        <w:t xml:space="preserve">общий отдел, КФ, КУМИ, </w:t>
      </w:r>
    </w:p>
    <w:p w:rsidR="006A51F7" w:rsidRPr="004F52F8" w:rsidRDefault="006A51F7" w:rsidP="006A51F7">
      <w:pPr>
        <w:jc w:val="right"/>
      </w:pPr>
      <w:proofErr w:type="gramStart"/>
      <w:r w:rsidRPr="004F52F8">
        <w:t>юридический</w:t>
      </w:r>
      <w:proofErr w:type="gramEnd"/>
      <w:r w:rsidRPr="004F52F8">
        <w:t xml:space="preserve"> отдел, члены комиссии</w:t>
      </w:r>
    </w:p>
    <w:p w:rsidR="006A51F7" w:rsidRDefault="006A51F7" w:rsidP="006A51F7">
      <w:pPr>
        <w:pStyle w:val="ab"/>
        <w:ind w:left="7090"/>
        <w:jc w:val="right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Pr="00CE2A47" w:rsidRDefault="006A51F7" w:rsidP="006A51F7">
      <w:pPr>
        <w:pStyle w:val="ab"/>
      </w:pPr>
    </w:p>
    <w:p w:rsidR="006A51F7" w:rsidRDefault="006A51F7" w:rsidP="006A51F7">
      <w:pPr>
        <w:pStyle w:val="ab"/>
        <w:ind w:left="7371"/>
        <w:jc w:val="right"/>
      </w:pPr>
      <w:r w:rsidRPr="00CE2A47">
        <w:t>Утвержден</w:t>
      </w:r>
    </w:p>
    <w:p w:rsidR="006A51F7" w:rsidRPr="00CE2A47" w:rsidRDefault="006A51F7" w:rsidP="006A51F7">
      <w:pPr>
        <w:pStyle w:val="ab"/>
        <w:ind w:left="4253"/>
        <w:jc w:val="right"/>
      </w:pPr>
      <w:r w:rsidRPr="00CE2A47">
        <w:t>постановлением</w:t>
      </w:r>
      <w:r>
        <w:t xml:space="preserve"> </w:t>
      </w:r>
      <w:r w:rsidRPr="00CE2A47">
        <w:t xml:space="preserve">администрации </w:t>
      </w:r>
    </w:p>
    <w:p w:rsidR="006A51F7" w:rsidRPr="00CE2A47" w:rsidRDefault="006A51F7" w:rsidP="006A51F7">
      <w:pPr>
        <w:pStyle w:val="ab"/>
        <w:ind w:left="0"/>
        <w:jc w:val="right"/>
      </w:pPr>
      <w:r w:rsidRPr="00CE2A47">
        <w:t>Сосновоборского городского округа</w:t>
      </w:r>
    </w:p>
    <w:p w:rsidR="006A51F7" w:rsidRDefault="006A51F7" w:rsidP="006A51F7">
      <w:pPr>
        <w:pStyle w:val="ab"/>
        <w:ind w:left="0"/>
        <w:jc w:val="right"/>
      </w:pPr>
      <w:r w:rsidRPr="00CE2A47">
        <w:t xml:space="preserve">от </w:t>
      </w:r>
      <w:r>
        <w:t>18/01/2019 № 73</w:t>
      </w:r>
    </w:p>
    <w:p w:rsidR="006A51F7" w:rsidRPr="00CE2A47" w:rsidRDefault="006A51F7" w:rsidP="006A51F7">
      <w:pPr>
        <w:pStyle w:val="ab"/>
        <w:ind w:left="0"/>
        <w:jc w:val="right"/>
      </w:pPr>
      <w:r>
        <w:t>(Приложение)</w:t>
      </w:r>
    </w:p>
    <w:p w:rsidR="006A51F7" w:rsidRPr="00CE2A47" w:rsidRDefault="006A51F7" w:rsidP="006A51F7">
      <w:pPr>
        <w:pStyle w:val="ab"/>
        <w:ind w:left="0"/>
        <w:jc w:val="right"/>
      </w:pPr>
    </w:p>
    <w:p w:rsidR="006A51F7" w:rsidRPr="008563C7" w:rsidRDefault="006A51F7" w:rsidP="006A51F7">
      <w:pPr>
        <w:ind w:left="720"/>
        <w:jc w:val="center"/>
        <w:rPr>
          <w:b/>
          <w:sz w:val="24"/>
          <w:szCs w:val="24"/>
        </w:rPr>
      </w:pPr>
      <w:r w:rsidRPr="008563C7">
        <w:rPr>
          <w:b/>
          <w:sz w:val="24"/>
          <w:szCs w:val="24"/>
        </w:rPr>
        <w:t>СОСТАВ</w:t>
      </w:r>
    </w:p>
    <w:p w:rsidR="006A51F7" w:rsidRDefault="006A51F7" w:rsidP="006A51F7">
      <w:pPr>
        <w:pStyle w:val="ab"/>
        <w:ind w:left="1080"/>
        <w:rPr>
          <w:b/>
        </w:rPr>
      </w:pPr>
      <w:r w:rsidRPr="008563C7">
        <w:rPr>
          <w:b/>
        </w:rPr>
        <w:t>комиссии по ведению работы с организациями по вопросам погашения задолженности по налоговым и неналоговым платежам</w:t>
      </w:r>
      <w:r>
        <w:rPr>
          <w:b/>
        </w:rPr>
        <w:t xml:space="preserve"> по должностям</w:t>
      </w:r>
    </w:p>
    <w:p w:rsidR="006A51F7" w:rsidRDefault="006A51F7" w:rsidP="006A51F7">
      <w:pPr>
        <w:pStyle w:val="ab"/>
        <w:ind w:left="0"/>
        <w:rPr>
          <w:b/>
        </w:rPr>
      </w:pPr>
    </w:p>
    <w:p w:rsidR="006A51F7" w:rsidRPr="008563C7" w:rsidRDefault="006A51F7" w:rsidP="006A51F7">
      <w:pPr>
        <w:pStyle w:val="ab"/>
        <w:ind w:left="0"/>
        <w:rPr>
          <w:b/>
          <w:u w:val="single"/>
        </w:rPr>
      </w:pPr>
      <w:r w:rsidRPr="008563C7">
        <w:rPr>
          <w:b/>
          <w:u w:val="single"/>
        </w:rPr>
        <w:t>Председатель комиссии:</w:t>
      </w:r>
    </w:p>
    <w:p w:rsidR="006A51F7" w:rsidRPr="008563C7" w:rsidRDefault="006A51F7" w:rsidP="006A51F7">
      <w:pPr>
        <w:pStyle w:val="ab"/>
        <w:ind w:left="1080"/>
        <w:rPr>
          <w:b/>
          <w:sz w:val="10"/>
          <w:szCs w:val="10"/>
          <w:u w:val="single"/>
        </w:rPr>
      </w:pPr>
    </w:p>
    <w:tbl>
      <w:tblPr>
        <w:tblW w:w="14170" w:type="dxa"/>
        <w:tblLook w:val="04A0"/>
      </w:tblPr>
      <w:tblGrid>
        <w:gridCol w:w="7196"/>
        <w:gridCol w:w="6974"/>
      </w:tblGrid>
      <w:tr w:rsidR="006A51F7" w:rsidRPr="008563C7" w:rsidTr="0081184E">
        <w:tc>
          <w:tcPr>
            <w:tcW w:w="7196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Глава администрации Сосновоборского городского округа.</w:t>
            </w:r>
          </w:p>
        </w:tc>
        <w:tc>
          <w:tcPr>
            <w:tcW w:w="6974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</w:p>
        </w:tc>
      </w:tr>
    </w:tbl>
    <w:p w:rsidR="006A51F7" w:rsidRDefault="006A51F7" w:rsidP="006A51F7">
      <w:pPr>
        <w:rPr>
          <w:b/>
          <w:sz w:val="24"/>
          <w:szCs w:val="24"/>
          <w:u w:val="single"/>
        </w:rPr>
      </w:pPr>
    </w:p>
    <w:p w:rsidR="006A51F7" w:rsidRPr="008563C7" w:rsidRDefault="006A51F7" w:rsidP="006A51F7">
      <w:pPr>
        <w:rPr>
          <w:b/>
          <w:sz w:val="24"/>
          <w:szCs w:val="24"/>
          <w:u w:val="single"/>
        </w:rPr>
      </w:pPr>
      <w:r w:rsidRPr="008563C7">
        <w:rPr>
          <w:b/>
          <w:sz w:val="24"/>
          <w:szCs w:val="24"/>
          <w:u w:val="single"/>
        </w:rPr>
        <w:t>Заместители председателя комиссии:</w:t>
      </w:r>
    </w:p>
    <w:p w:rsidR="006A51F7" w:rsidRPr="008563C7" w:rsidRDefault="006A51F7" w:rsidP="006A51F7">
      <w:pPr>
        <w:pStyle w:val="ab"/>
        <w:ind w:left="1080"/>
        <w:rPr>
          <w:b/>
          <w:sz w:val="10"/>
          <w:szCs w:val="10"/>
          <w:u w:val="single"/>
        </w:rPr>
      </w:pPr>
    </w:p>
    <w:tbl>
      <w:tblPr>
        <w:tblW w:w="17094" w:type="dxa"/>
        <w:tblLook w:val="04A0"/>
      </w:tblPr>
      <w:tblGrid>
        <w:gridCol w:w="7905"/>
        <w:gridCol w:w="2062"/>
        <w:gridCol w:w="7127"/>
      </w:tblGrid>
      <w:tr w:rsidR="006A51F7" w:rsidRPr="008563C7" w:rsidTr="0081184E">
        <w:tc>
          <w:tcPr>
            <w:tcW w:w="7905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первый заместитель главы администрации;</w:t>
            </w:r>
          </w:p>
        </w:tc>
        <w:tc>
          <w:tcPr>
            <w:tcW w:w="2062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7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</w:p>
        </w:tc>
      </w:tr>
      <w:tr w:rsidR="006A51F7" w:rsidRPr="008563C7" w:rsidTr="0081184E">
        <w:tc>
          <w:tcPr>
            <w:tcW w:w="7905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председатель Комитета финансов</w:t>
            </w:r>
            <w:r>
              <w:rPr>
                <w:sz w:val="24"/>
                <w:szCs w:val="24"/>
              </w:rPr>
              <w:t xml:space="preserve"> Сосновоборского городского округа</w:t>
            </w:r>
            <w:r w:rsidRPr="008563C7"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7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</w:p>
        </w:tc>
      </w:tr>
    </w:tbl>
    <w:p w:rsidR="006A51F7" w:rsidRDefault="006A51F7" w:rsidP="006A51F7">
      <w:pPr>
        <w:rPr>
          <w:b/>
          <w:sz w:val="24"/>
          <w:szCs w:val="24"/>
          <w:u w:val="single"/>
        </w:rPr>
      </w:pPr>
    </w:p>
    <w:p w:rsidR="006A51F7" w:rsidRPr="008563C7" w:rsidRDefault="006A51F7" w:rsidP="006A51F7">
      <w:pPr>
        <w:rPr>
          <w:b/>
          <w:sz w:val="24"/>
          <w:szCs w:val="24"/>
          <w:u w:val="single"/>
        </w:rPr>
      </w:pPr>
      <w:r w:rsidRPr="008563C7">
        <w:rPr>
          <w:b/>
          <w:sz w:val="24"/>
          <w:szCs w:val="24"/>
          <w:u w:val="single"/>
        </w:rPr>
        <w:t>Члены комиссии:</w:t>
      </w:r>
    </w:p>
    <w:p w:rsidR="006A51F7" w:rsidRPr="008563C7" w:rsidRDefault="006A51F7" w:rsidP="006A51F7">
      <w:pPr>
        <w:pStyle w:val="ab"/>
        <w:ind w:left="1080"/>
        <w:rPr>
          <w:b/>
          <w:sz w:val="10"/>
          <w:szCs w:val="10"/>
          <w:u w:val="single"/>
        </w:rPr>
      </w:pPr>
    </w:p>
    <w:tbl>
      <w:tblPr>
        <w:tblW w:w="0" w:type="auto"/>
        <w:tblLook w:val="04A0"/>
      </w:tblPr>
      <w:tblGrid>
        <w:gridCol w:w="9039"/>
      </w:tblGrid>
      <w:tr w:rsidR="006A51F7" w:rsidRPr="008563C7" w:rsidTr="0081184E">
        <w:tc>
          <w:tcPr>
            <w:tcW w:w="9039" w:type="dxa"/>
          </w:tcPr>
          <w:p w:rsidR="006A51F7" w:rsidRPr="008563C7" w:rsidRDefault="006A51F7" w:rsidP="0081184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563C7">
              <w:rPr>
                <w:sz w:val="24"/>
                <w:szCs w:val="24"/>
              </w:rPr>
              <w:t>председатель КУМИ Сосновоборского городского округа;</w:t>
            </w:r>
          </w:p>
        </w:tc>
      </w:tr>
      <w:tr w:rsidR="006A51F7" w:rsidRPr="008563C7" w:rsidTr="0081184E">
        <w:tc>
          <w:tcPr>
            <w:tcW w:w="9039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главный специалист юридического отдела администрации;</w:t>
            </w:r>
          </w:p>
        </w:tc>
      </w:tr>
      <w:tr w:rsidR="006A51F7" w:rsidRPr="008563C7" w:rsidTr="0081184E">
        <w:tc>
          <w:tcPr>
            <w:tcW w:w="9039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начальник отдела экономического развития администрации;</w:t>
            </w:r>
          </w:p>
        </w:tc>
      </w:tr>
      <w:tr w:rsidR="006A51F7" w:rsidRPr="008563C7" w:rsidTr="0081184E">
        <w:tc>
          <w:tcPr>
            <w:tcW w:w="9039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заместитель председателя совета депутатов Сосновоборского городского округа;</w:t>
            </w:r>
          </w:p>
        </w:tc>
      </w:tr>
      <w:tr w:rsidR="006A51F7" w:rsidRPr="008563C7" w:rsidTr="0081184E">
        <w:tc>
          <w:tcPr>
            <w:tcW w:w="9039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начальник ИФНС России по г. Сосновый Бор Ленинградской области (по согласованию);</w:t>
            </w:r>
          </w:p>
        </w:tc>
      </w:tr>
      <w:tr w:rsidR="006A51F7" w:rsidRPr="008563C7" w:rsidTr="0081184E">
        <w:tc>
          <w:tcPr>
            <w:tcW w:w="9039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заместитель начальника ИФНС России по г. Сосновый Бор  Ленинградской области (по согласованию);</w:t>
            </w:r>
          </w:p>
        </w:tc>
      </w:tr>
      <w:tr w:rsidR="006A51F7" w:rsidRPr="008563C7" w:rsidTr="0081184E">
        <w:tc>
          <w:tcPr>
            <w:tcW w:w="9039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 xml:space="preserve">прокурор </w:t>
            </w:r>
            <w:proofErr w:type="gramStart"/>
            <w:r w:rsidRPr="008563C7">
              <w:rPr>
                <w:sz w:val="24"/>
                <w:szCs w:val="24"/>
              </w:rPr>
              <w:t>г</w:t>
            </w:r>
            <w:proofErr w:type="gramEnd"/>
            <w:r w:rsidRPr="008563C7">
              <w:rPr>
                <w:sz w:val="24"/>
                <w:szCs w:val="24"/>
              </w:rPr>
              <w:t>. Сосновый Бор Ленинградской области (по согласованию);</w:t>
            </w:r>
          </w:p>
        </w:tc>
      </w:tr>
      <w:tr w:rsidR="006A51F7" w:rsidRPr="008563C7" w:rsidTr="0081184E">
        <w:trPr>
          <w:trHeight w:val="814"/>
        </w:trPr>
        <w:tc>
          <w:tcPr>
            <w:tcW w:w="9039" w:type="dxa"/>
          </w:tcPr>
          <w:p w:rsidR="006A51F7" w:rsidRPr="008563C7" w:rsidRDefault="006A51F7" w:rsidP="0081184E">
            <w:pPr>
              <w:jc w:val="both"/>
              <w:rPr>
                <w:sz w:val="10"/>
                <w:szCs w:val="10"/>
              </w:rPr>
            </w:pPr>
            <w:r w:rsidRPr="008563C7">
              <w:rPr>
                <w:color w:val="000000" w:themeColor="text1"/>
                <w:sz w:val="24"/>
                <w:szCs w:val="24"/>
              </w:rPr>
              <w:t>начальник отдела - старший судебный  пристав Сосновоборского районного отдела службы судебных приставов (по согласованию).</w:t>
            </w:r>
          </w:p>
        </w:tc>
      </w:tr>
    </w:tbl>
    <w:p w:rsidR="006A51F7" w:rsidRPr="008563C7" w:rsidRDefault="006A51F7" w:rsidP="006A51F7">
      <w:pPr>
        <w:rPr>
          <w:b/>
          <w:sz w:val="24"/>
          <w:szCs w:val="24"/>
          <w:u w:val="single"/>
        </w:rPr>
      </w:pPr>
      <w:r w:rsidRPr="008563C7">
        <w:rPr>
          <w:b/>
          <w:sz w:val="24"/>
          <w:szCs w:val="24"/>
          <w:u w:val="single"/>
        </w:rPr>
        <w:t>Секретарь комиссии:</w:t>
      </w:r>
    </w:p>
    <w:p w:rsidR="006A51F7" w:rsidRPr="008563C7" w:rsidRDefault="006A51F7" w:rsidP="006A51F7">
      <w:pPr>
        <w:rPr>
          <w:b/>
          <w:sz w:val="10"/>
          <w:szCs w:val="10"/>
          <w:u w:val="single"/>
        </w:rPr>
      </w:pPr>
      <w:r w:rsidRPr="008563C7">
        <w:rPr>
          <w:sz w:val="24"/>
          <w:szCs w:val="24"/>
        </w:rPr>
        <w:t>главный/ведущий специалист комитета финансов Сосновоборского городского округа.</w:t>
      </w:r>
    </w:p>
    <w:p w:rsidR="006A51F7" w:rsidRDefault="006A51F7" w:rsidP="006A51F7"/>
    <w:p w:rsidR="006A51F7" w:rsidRDefault="006A51F7" w:rsidP="006A51F7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F7" w:rsidRDefault="006A51F7" w:rsidP="006A51F7">
      <w:r>
        <w:separator/>
      </w:r>
    </w:p>
  </w:endnote>
  <w:endnote w:type="continuationSeparator" w:id="0">
    <w:p w:rsidR="006A51F7" w:rsidRDefault="006A51F7" w:rsidP="006A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309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309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309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F7" w:rsidRDefault="006A51F7" w:rsidP="006A51F7">
      <w:r>
        <w:separator/>
      </w:r>
    </w:p>
  </w:footnote>
  <w:footnote w:type="continuationSeparator" w:id="0">
    <w:p w:rsidR="006A51F7" w:rsidRDefault="006A51F7" w:rsidP="006A5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309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309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309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31CC"/>
    <w:multiLevelType w:val="hybridMultilevel"/>
    <w:tmpl w:val="7812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96c3a6f-25c5-42f5-9b60-8a0d0c9edd8e"/>
  </w:docVars>
  <w:rsids>
    <w:rsidRoot w:val="006A51F7"/>
    <w:rsid w:val="000230E3"/>
    <w:rsid w:val="000461A9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15AAE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A51F7"/>
    <w:rsid w:val="006B1D5B"/>
    <w:rsid w:val="006D3233"/>
    <w:rsid w:val="006F3886"/>
    <w:rsid w:val="007158B7"/>
    <w:rsid w:val="007222FE"/>
    <w:rsid w:val="00723B7C"/>
    <w:rsid w:val="00730946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17302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51F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1F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1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A51F7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6A51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A51F7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6A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A51F7"/>
    <w:pPr>
      <w:ind w:left="720"/>
      <w:contextualSpacing/>
    </w:pPr>
    <w:rPr>
      <w:sz w:val="24"/>
      <w:szCs w:val="24"/>
    </w:rPr>
  </w:style>
  <w:style w:type="paragraph" w:customStyle="1" w:styleId="FR1">
    <w:name w:val="FR1"/>
    <w:rsid w:val="006A51F7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51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2019-01-21T13:40:00Z</dcterms:created>
  <dcterms:modified xsi:type="dcterms:W3CDTF">2019-01-21T13:40:00Z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e96c3a6f-25c5-42f5-9b60-8a0d0c9edd8e</vt:lpwstr>
  </property>
</Properties>
</file>