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221" w:rsidRDefault="009D5221" w:rsidP="009D5221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D5221" w:rsidRDefault="009D5221" w:rsidP="009D5221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9D5221" w:rsidRDefault="003F5096" w:rsidP="009D5221">
      <w:pPr>
        <w:jc w:val="center"/>
        <w:rPr>
          <w:b/>
          <w:spacing w:val="20"/>
          <w:sz w:val="32"/>
        </w:rPr>
      </w:pPr>
      <w:r w:rsidRPr="003F5096">
        <w:rPr>
          <w:noProof/>
        </w:rPr>
        <w:pict>
          <v:line id="_x0000_s1026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9D5221" w:rsidRDefault="009D5221" w:rsidP="009D5221">
      <w:pPr>
        <w:pStyle w:val="3"/>
      </w:pPr>
      <w:r>
        <w:t>постановление</w:t>
      </w:r>
    </w:p>
    <w:p w:rsidR="009D5221" w:rsidRDefault="009D5221" w:rsidP="009D5221">
      <w:pPr>
        <w:jc w:val="center"/>
        <w:rPr>
          <w:sz w:val="24"/>
        </w:rPr>
      </w:pPr>
    </w:p>
    <w:p w:rsidR="009D5221" w:rsidRDefault="00CE2F83" w:rsidP="009D5221">
      <w:pPr>
        <w:jc w:val="center"/>
        <w:rPr>
          <w:sz w:val="24"/>
        </w:rPr>
      </w:pPr>
      <w:r>
        <w:rPr>
          <w:sz w:val="24"/>
        </w:rPr>
        <w:t>от 20</w:t>
      </w:r>
      <w:r w:rsidR="00C8284C">
        <w:rPr>
          <w:sz w:val="24"/>
        </w:rPr>
        <w:t>/</w:t>
      </w:r>
      <w:r w:rsidR="00C91813">
        <w:rPr>
          <w:sz w:val="24"/>
        </w:rPr>
        <w:t>12/2018 № 2705</w:t>
      </w:r>
    </w:p>
    <w:p w:rsidR="009D5221" w:rsidRPr="00073F5A" w:rsidRDefault="009D5221" w:rsidP="009D5221">
      <w:pPr>
        <w:jc w:val="both"/>
        <w:rPr>
          <w:sz w:val="10"/>
          <w:szCs w:val="10"/>
        </w:rPr>
      </w:pPr>
    </w:p>
    <w:p w:rsidR="009D5221" w:rsidRPr="00317179" w:rsidRDefault="009D5221" w:rsidP="009D5221">
      <w:pPr>
        <w:ind w:left="284" w:right="991"/>
        <w:jc w:val="center"/>
        <w:rPr>
          <w:sz w:val="10"/>
          <w:szCs w:val="10"/>
        </w:rPr>
      </w:pPr>
    </w:p>
    <w:p w:rsidR="00E467DF" w:rsidRDefault="00E467DF" w:rsidP="00E467DF">
      <w:pPr>
        <w:ind w:right="1743"/>
        <w:rPr>
          <w:sz w:val="24"/>
          <w:szCs w:val="24"/>
        </w:rPr>
      </w:pPr>
      <w:r w:rsidRPr="00BD69AC">
        <w:rPr>
          <w:sz w:val="24"/>
          <w:szCs w:val="24"/>
        </w:rPr>
        <w:t xml:space="preserve">О проведении торгов на право заключения </w:t>
      </w:r>
    </w:p>
    <w:p w:rsidR="00E467DF" w:rsidRDefault="00E467DF" w:rsidP="00E467DF">
      <w:pPr>
        <w:ind w:right="1743"/>
        <w:rPr>
          <w:sz w:val="24"/>
          <w:szCs w:val="24"/>
        </w:rPr>
      </w:pPr>
      <w:r w:rsidRPr="00BD69AC">
        <w:rPr>
          <w:sz w:val="24"/>
          <w:szCs w:val="24"/>
        </w:rPr>
        <w:t>договор</w:t>
      </w:r>
      <w:r>
        <w:rPr>
          <w:sz w:val="24"/>
          <w:szCs w:val="24"/>
        </w:rPr>
        <w:t>ов</w:t>
      </w:r>
      <w:r w:rsidRPr="00BD69AC">
        <w:rPr>
          <w:sz w:val="24"/>
          <w:szCs w:val="24"/>
        </w:rPr>
        <w:t xml:space="preserve"> аренды находящ</w:t>
      </w:r>
      <w:r>
        <w:rPr>
          <w:sz w:val="24"/>
          <w:szCs w:val="24"/>
        </w:rPr>
        <w:t>их</w:t>
      </w:r>
      <w:r w:rsidRPr="00BD69AC">
        <w:rPr>
          <w:sz w:val="24"/>
          <w:szCs w:val="24"/>
        </w:rPr>
        <w:t xml:space="preserve">ся </w:t>
      </w:r>
      <w:proofErr w:type="gramStart"/>
      <w:r w:rsidRPr="00BD69AC">
        <w:rPr>
          <w:sz w:val="24"/>
          <w:szCs w:val="24"/>
        </w:rPr>
        <w:t>в</w:t>
      </w:r>
      <w:proofErr w:type="gramEnd"/>
      <w:r w:rsidRPr="00BD69AC">
        <w:rPr>
          <w:sz w:val="24"/>
          <w:szCs w:val="24"/>
        </w:rPr>
        <w:t xml:space="preserve"> муниципальной</w:t>
      </w:r>
    </w:p>
    <w:p w:rsidR="00E467DF" w:rsidRDefault="00E467DF" w:rsidP="00E467DF">
      <w:pPr>
        <w:ind w:right="1743"/>
        <w:rPr>
          <w:sz w:val="24"/>
          <w:szCs w:val="24"/>
        </w:rPr>
      </w:pPr>
      <w:r w:rsidRPr="00BD69AC">
        <w:rPr>
          <w:sz w:val="24"/>
          <w:szCs w:val="24"/>
        </w:rPr>
        <w:t>собственности нежил</w:t>
      </w:r>
      <w:r>
        <w:rPr>
          <w:sz w:val="24"/>
          <w:szCs w:val="24"/>
        </w:rPr>
        <w:t>ых</w:t>
      </w:r>
      <w:r w:rsidRPr="00BD69AC">
        <w:rPr>
          <w:sz w:val="24"/>
          <w:szCs w:val="24"/>
        </w:rPr>
        <w:t xml:space="preserve"> помещени</w:t>
      </w:r>
      <w:r>
        <w:rPr>
          <w:sz w:val="24"/>
          <w:szCs w:val="24"/>
        </w:rPr>
        <w:t>й</w:t>
      </w:r>
      <w:r w:rsidRPr="00BD69AC">
        <w:rPr>
          <w:sz w:val="24"/>
          <w:szCs w:val="24"/>
        </w:rPr>
        <w:t xml:space="preserve">, </w:t>
      </w:r>
    </w:p>
    <w:p w:rsidR="00E467DF" w:rsidRDefault="00E467DF" w:rsidP="00E467DF">
      <w:pPr>
        <w:ind w:right="1743"/>
        <w:rPr>
          <w:sz w:val="24"/>
          <w:szCs w:val="24"/>
        </w:rPr>
      </w:pPr>
      <w:proofErr w:type="gramStart"/>
      <w:r w:rsidRPr="00BD69AC">
        <w:rPr>
          <w:sz w:val="24"/>
          <w:szCs w:val="24"/>
        </w:rPr>
        <w:t>расположенн</w:t>
      </w:r>
      <w:r>
        <w:rPr>
          <w:sz w:val="24"/>
          <w:szCs w:val="24"/>
        </w:rPr>
        <w:t>ых</w:t>
      </w:r>
      <w:proofErr w:type="gramEnd"/>
      <w:r>
        <w:rPr>
          <w:sz w:val="24"/>
          <w:szCs w:val="24"/>
        </w:rPr>
        <w:t xml:space="preserve">  </w:t>
      </w:r>
      <w:r w:rsidRPr="00BD69AC">
        <w:rPr>
          <w:sz w:val="24"/>
          <w:szCs w:val="24"/>
        </w:rPr>
        <w:t>п</w:t>
      </w:r>
      <w:r>
        <w:rPr>
          <w:sz w:val="24"/>
          <w:szCs w:val="24"/>
        </w:rPr>
        <w:t xml:space="preserve">о адресу: </w:t>
      </w:r>
      <w:r w:rsidRPr="00BD69AC">
        <w:rPr>
          <w:sz w:val="24"/>
          <w:szCs w:val="24"/>
        </w:rPr>
        <w:t>Ленинградская область</w:t>
      </w:r>
      <w:r>
        <w:rPr>
          <w:sz w:val="24"/>
          <w:szCs w:val="24"/>
        </w:rPr>
        <w:t xml:space="preserve">, </w:t>
      </w:r>
    </w:p>
    <w:p w:rsidR="009D5221" w:rsidRPr="00E467DF" w:rsidRDefault="00E467DF" w:rsidP="00E467DF">
      <w:pPr>
        <w:ind w:right="1743"/>
        <w:rPr>
          <w:sz w:val="24"/>
          <w:szCs w:val="24"/>
        </w:rPr>
      </w:pPr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>основый Бор, ул.Высотная, д.4, пом.П25 (по 2 лотам)</w:t>
      </w:r>
    </w:p>
    <w:p w:rsidR="009D5221" w:rsidRPr="009E0472" w:rsidRDefault="009D5221" w:rsidP="009D5221">
      <w:pPr>
        <w:ind w:left="284" w:right="991"/>
        <w:jc w:val="both"/>
        <w:rPr>
          <w:sz w:val="24"/>
        </w:rPr>
      </w:pPr>
    </w:p>
    <w:p w:rsidR="009D5221" w:rsidRPr="00BE0C02" w:rsidRDefault="00CE2F83" w:rsidP="009D5221">
      <w:pPr>
        <w:ind w:left="284" w:right="44" w:firstLine="424"/>
        <w:jc w:val="both"/>
        <w:rPr>
          <w:b/>
          <w:spacing w:val="60"/>
          <w:sz w:val="24"/>
          <w:szCs w:val="24"/>
        </w:rPr>
      </w:pPr>
      <w:proofErr w:type="gramStart"/>
      <w:r w:rsidRPr="00BE0C02">
        <w:rPr>
          <w:sz w:val="24"/>
          <w:szCs w:val="24"/>
        </w:rPr>
        <w:t>В соответствии с Уставом Муниципального образования Сосновоборский городской округ Ленинградской области, Фе</w:t>
      </w:r>
      <w:r>
        <w:rPr>
          <w:sz w:val="24"/>
          <w:szCs w:val="24"/>
        </w:rPr>
        <w:t xml:space="preserve">деральным законом от 06.10.2003 </w:t>
      </w:r>
      <w:r w:rsidRPr="00BE0C02">
        <w:rPr>
          <w:sz w:val="24"/>
          <w:szCs w:val="24"/>
        </w:rPr>
        <w:t>№ 131-ФЗ «Об общих принципах организации местного самоуправления в Российской Федерации», Федеральным законом от 26.07.2006 № 135-ФЗ «О защите конкуренции», приказом Федеральной антимонопольной службы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</w:t>
      </w:r>
      <w:proofErr w:type="gramEnd"/>
      <w:r w:rsidRPr="00BE0C02">
        <w:rPr>
          <w:sz w:val="24"/>
          <w:szCs w:val="24"/>
        </w:rPr>
        <w:t xml:space="preserve">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путём проведения торгов в форме конкурса», администрация Сосновоборского городского округа </w:t>
      </w:r>
      <w:r w:rsidRPr="00BE0C02">
        <w:rPr>
          <w:b/>
          <w:spacing w:val="60"/>
          <w:sz w:val="24"/>
          <w:szCs w:val="24"/>
        </w:rPr>
        <w:t>постановляет</w:t>
      </w:r>
      <w:r w:rsidR="009D5221" w:rsidRPr="00BE0C02">
        <w:rPr>
          <w:b/>
          <w:spacing w:val="60"/>
          <w:sz w:val="24"/>
          <w:szCs w:val="24"/>
        </w:rPr>
        <w:t>:</w:t>
      </w:r>
    </w:p>
    <w:p w:rsidR="009D5221" w:rsidRPr="009E0472" w:rsidRDefault="009D5221" w:rsidP="009D5221">
      <w:pPr>
        <w:ind w:left="284" w:right="991"/>
        <w:jc w:val="both"/>
        <w:rPr>
          <w:b/>
          <w:sz w:val="24"/>
        </w:rPr>
      </w:pPr>
    </w:p>
    <w:p w:rsidR="009D5221" w:rsidRPr="009E0472" w:rsidRDefault="009D5221" w:rsidP="009D5221">
      <w:pPr>
        <w:tabs>
          <w:tab w:val="left" w:pos="8931"/>
        </w:tabs>
        <w:ind w:left="284" w:right="-97" w:firstLine="424"/>
        <w:jc w:val="both"/>
        <w:rPr>
          <w:sz w:val="24"/>
        </w:rPr>
      </w:pPr>
      <w:r w:rsidRPr="009E0472">
        <w:rPr>
          <w:sz w:val="24"/>
        </w:rPr>
        <w:t>1. Комитету по управлению муниципальным имуществом администрации муниципального образования Сосновоборский городской округ Ленинградской области (Михайлова Н.В.):</w:t>
      </w:r>
    </w:p>
    <w:p w:rsidR="009E16D8" w:rsidRPr="009E0472" w:rsidRDefault="009D5221" w:rsidP="009E16D8">
      <w:pPr>
        <w:pStyle w:val="1"/>
        <w:tabs>
          <w:tab w:val="left" w:pos="709"/>
          <w:tab w:val="left" w:pos="8931"/>
        </w:tabs>
        <w:ind w:left="284" w:right="-97"/>
      </w:pPr>
      <w:r>
        <w:tab/>
      </w:r>
      <w:r w:rsidRPr="009E0472">
        <w:t xml:space="preserve">1.1. </w:t>
      </w:r>
      <w:r w:rsidR="00E467DF">
        <w:t>Провести торги на право заключения договоров аренды находящихся</w:t>
      </w:r>
      <w:r w:rsidR="00E467DF" w:rsidRPr="008D4CB2">
        <w:t xml:space="preserve"> в муниципальной собственности нежил</w:t>
      </w:r>
      <w:r w:rsidR="00E467DF">
        <w:t>ых помещений</w:t>
      </w:r>
      <w:r w:rsidR="00CE2F83">
        <w:t xml:space="preserve"> (по 2 лотам)</w:t>
      </w:r>
      <w:r w:rsidR="009E16D8">
        <w:t>:</w:t>
      </w:r>
      <w:r w:rsidR="00E467DF">
        <w:tab/>
      </w:r>
    </w:p>
    <w:tbl>
      <w:tblPr>
        <w:tblW w:w="879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15"/>
        <w:gridCol w:w="3117"/>
        <w:gridCol w:w="1420"/>
        <w:gridCol w:w="3147"/>
      </w:tblGrid>
      <w:tr w:rsidR="00C91813" w:rsidRPr="007D436B" w:rsidTr="00C91813">
        <w:trPr>
          <w:trHeight w:val="704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3" w:rsidRPr="007D436B" w:rsidRDefault="00C91813" w:rsidP="000C69BE">
            <w:pPr>
              <w:ind w:left="-53" w:right="-4"/>
              <w:jc w:val="center"/>
              <w:rPr>
                <w:sz w:val="22"/>
                <w:szCs w:val="22"/>
              </w:rPr>
            </w:pPr>
            <w:r w:rsidRPr="007D436B">
              <w:rPr>
                <w:sz w:val="22"/>
                <w:szCs w:val="22"/>
              </w:rPr>
              <w:t>Номер</w:t>
            </w:r>
          </w:p>
          <w:p w:rsidR="00C91813" w:rsidRPr="007D436B" w:rsidRDefault="00C91813" w:rsidP="000C69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</w:t>
            </w:r>
            <w:r w:rsidRPr="007D436B">
              <w:rPr>
                <w:sz w:val="22"/>
                <w:szCs w:val="22"/>
              </w:rPr>
              <w:t>ота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3" w:rsidRPr="007D436B" w:rsidRDefault="00C91813" w:rsidP="000C69BE">
            <w:pPr>
              <w:jc w:val="center"/>
              <w:rPr>
                <w:sz w:val="22"/>
                <w:szCs w:val="22"/>
              </w:rPr>
            </w:pPr>
            <w:r w:rsidRPr="007D436B">
              <w:rPr>
                <w:sz w:val="22"/>
                <w:szCs w:val="22"/>
              </w:rPr>
              <w:t xml:space="preserve">Адрес (местоположение) </w:t>
            </w:r>
            <w:r>
              <w:rPr>
                <w:sz w:val="22"/>
                <w:szCs w:val="22"/>
              </w:rPr>
              <w:t>нежилого помещения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3" w:rsidRPr="007D436B" w:rsidRDefault="00C91813" w:rsidP="000C69BE">
            <w:pPr>
              <w:ind w:right="-108" w:hanging="138"/>
              <w:jc w:val="center"/>
              <w:rPr>
                <w:sz w:val="22"/>
                <w:szCs w:val="22"/>
              </w:rPr>
            </w:pPr>
            <w:r w:rsidRPr="007D436B">
              <w:rPr>
                <w:sz w:val="22"/>
                <w:szCs w:val="22"/>
              </w:rPr>
              <w:t>Площадь</w:t>
            </w:r>
          </w:p>
          <w:p w:rsidR="00C91813" w:rsidRPr="007D436B" w:rsidRDefault="00C91813" w:rsidP="000C69BE">
            <w:pPr>
              <w:ind w:left="-138" w:right="-57"/>
              <w:jc w:val="center"/>
              <w:rPr>
                <w:sz w:val="22"/>
                <w:szCs w:val="22"/>
              </w:rPr>
            </w:pPr>
            <w:r w:rsidRPr="007D436B">
              <w:rPr>
                <w:sz w:val="22"/>
                <w:szCs w:val="22"/>
              </w:rPr>
              <w:t>(кв</w:t>
            </w:r>
            <w:proofErr w:type="gramStart"/>
            <w:r w:rsidRPr="007D436B">
              <w:rPr>
                <w:sz w:val="22"/>
                <w:szCs w:val="22"/>
              </w:rPr>
              <w:t>.м</w:t>
            </w:r>
            <w:proofErr w:type="gramEnd"/>
            <w:r w:rsidRPr="007D436B">
              <w:rPr>
                <w:sz w:val="22"/>
                <w:szCs w:val="22"/>
              </w:rPr>
              <w:t>)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3" w:rsidRPr="007D436B" w:rsidRDefault="00C91813" w:rsidP="000C69BE">
            <w:pPr>
              <w:jc w:val="center"/>
              <w:rPr>
                <w:sz w:val="22"/>
                <w:szCs w:val="22"/>
              </w:rPr>
            </w:pPr>
            <w:r w:rsidRPr="007D436B">
              <w:rPr>
                <w:sz w:val="22"/>
                <w:szCs w:val="22"/>
              </w:rPr>
              <w:t>Кадастровый номер</w:t>
            </w:r>
          </w:p>
        </w:tc>
      </w:tr>
      <w:tr w:rsidR="00C91813" w:rsidRPr="00F70B97" w:rsidTr="00C91813">
        <w:trPr>
          <w:trHeight w:val="1195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3" w:rsidRPr="00F70B97" w:rsidRDefault="00C91813" w:rsidP="000C69BE">
            <w:pPr>
              <w:jc w:val="center"/>
            </w:pPr>
          </w:p>
          <w:p w:rsidR="00C91813" w:rsidRPr="00F70B97" w:rsidRDefault="00C91813" w:rsidP="000C69BE">
            <w:pPr>
              <w:jc w:val="center"/>
            </w:pPr>
            <w:r w:rsidRPr="00F70B97">
              <w:t>№ 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3" w:rsidRPr="00F70B97" w:rsidRDefault="00C91813" w:rsidP="000C69BE">
            <w:pPr>
              <w:shd w:val="clear" w:color="auto" w:fill="FFFFFF"/>
              <w:autoSpaceDE w:val="0"/>
              <w:autoSpaceDN w:val="0"/>
              <w:adjustRightInd w:val="0"/>
              <w:ind w:firstLine="27"/>
              <w:rPr>
                <w:sz w:val="22"/>
                <w:szCs w:val="22"/>
              </w:rPr>
            </w:pPr>
            <w:r w:rsidRPr="00D51810">
              <w:rPr>
                <w:sz w:val="22"/>
                <w:szCs w:val="22"/>
              </w:rPr>
              <w:t>Ленинградская область, г</w:t>
            </w:r>
            <w:proofErr w:type="gramStart"/>
            <w:r w:rsidRPr="00D51810">
              <w:rPr>
                <w:sz w:val="22"/>
                <w:szCs w:val="22"/>
              </w:rPr>
              <w:t>.С</w:t>
            </w:r>
            <w:proofErr w:type="gramEnd"/>
            <w:r w:rsidRPr="00D51810">
              <w:rPr>
                <w:sz w:val="22"/>
                <w:szCs w:val="22"/>
              </w:rPr>
              <w:t>основый Бор, ул.Высотная, д.4, пом.П25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13" w:rsidRPr="00F70B97" w:rsidRDefault="00C91813" w:rsidP="000C69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25,8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13" w:rsidRPr="00F70B97" w:rsidRDefault="00C91813" w:rsidP="000C69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47:15:0101009</w:t>
            </w:r>
            <w:r w:rsidRPr="00F70B9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1007</w:t>
            </w:r>
          </w:p>
        </w:tc>
      </w:tr>
      <w:tr w:rsidR="00C91813" w:rsidRPr="00F70B97" w:rsidTr="00C91813">
        <w:trPr>
          <w:trHeight w:val="1212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3" w:rsidRPr="00F70B97" w:rsidRDefault="00C91813" w:rsidP="000C69BE">
            <w:pPr>
              <w:jc w:val="center"/>
            </w:pPr>
          </w:p>
          <w:p w:rsidR="00C91813" w:rsidRPr="00F70B97" w:rsidRDefault="00C91813" w:rsidP="000C69BE">
            <w:pPr>
              <w:jc w:val="center"/>
            </w:pPr>
            <w:r w:rsidRPr="00F70B97">
              <w:t>№ 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3" w:rsidRPr="00F70B97" w:rsidRDefault="00C91813" w:rsidP="000C69BE">
            <w:pPr>
              <w:shd w:val="clear" w:color="auto" w:fill="FFFFFF"/>
              <w:autoSpaceDE w:val="0"/>
              <w:autoSpaceDN w:val="0"/>
              <w:adjustRightInd w:val="0"/>
              <w:ind w:firstLine="27"/>
              <w:rPr>
                <w:sz w:val="22"/>
                <w:szCs w:val="22"/>
              </w:rPr>
            </w:pPr>
            <w:r w:rsidRPr="00D51810">
              <w:rPr>
                <w:sz w:val="22"/>
                <w:szCs w:val="22"/>
              </w:rPr>
              <w:t>Ленинградская область, г</w:t>
            </w:r>
            <w:proofErr w:type="gramStart"/>
            <w:r w:rsidRPr="00D51810">
              <w:rPr>
                <w:sz w:val="22"/>
                <w:szCs w:val="22"/>
              </w:rPr>
              <w:t>.С</w:t>
            </w:r>
            <w:proofErr w:type="gramEnd"/>
            <w:r w:rsidRPr="00D51810">
              <w:rPr>
                <w:sz w:val="22"/>
                <w:szCs w:val="22"/>
              </w:rPr>
              <w:t>основый Бор, ул.Высотная, д.4, пом.П25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13" w:rsidRPr="00F70B97" w:rsidRDefault="00C91813" w:rsidP="000C69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49,8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13" w:rsidRPr="00F70B97" w:rsidRDefault="00C91813" w:rsidP="000C69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47:15:0101009</w:t>
            </w:r>
            <w:r w:rsidRPr="00F70B9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1007</w:t>
            </w:r>
          </w:p>
        </w:tc>
      </w:tr>
    </w:tbl>
    <w:p w:rsidR="009E16D8" w:rsidRDefault="009E16D8" w:rsidP="009E16D8">
      <w:pPr>
        <w:pStyle w:val="1"/>
        <w:tabs>
          <w:tab w:val="left" w:pos="709"/>
          <w:tab w:val="left" w:pos="8931"/>
        </w:tabs>
        <w:ind w:left="284" w:right="-97"/>
      </w:pPr>
    </w:p>
    <w:p w:rsidR="009D5221" w:rsidRDefault="009D5221" w:rsidP="009E16D8">
      <w:pPr>
        <w:pStyle w:val="1"/>
        <w:tabs>
          <w:tab w:val="left" w:pos="709"/>
          <w:tab w:val="left" w:pos="8931"/>
        </w:tabs>
        <w:ind w:left="284" w:right="-97"/>
      </w:pPr>
      <w:r w:rsidRPr="009E0472">
        <w:t xml:space="preserve">1.2. </w:t>
      </w:r>
      <w:proofErr w:type="gramStart"/>
      <w:r w:rsidR="00E467DF" w:rsidRPr="009E0472">
        <w:t>Заключить договор</w:t>
      </w:r>
      <w:r w:rsidR="00E467DF">
        <w:t>ы</w:t>
      </w:r>
      <w:r w:rsidR="00E467DF" w:rsidRPr="009E0472">
        <w:t xml:space="preserve"> аренды </w:t>
      </w:r>
      <w:r w:rsidR="00E467DF" w:rsidRPr="001D6B82">
        <w:rPr>
          <w:b/>
        </w:rPr>
        <w:t>не ранее 10 (десяти) дней</w:t>
      </w:r>
      <w:r w:rsidR="00E467DF" w:rsidRPr="009E0472">
        <w:t xml:space="preserve"> со дня размещения на официальном сайте Российской Федерации в сети «Интернет» для размещения информации о проведении торгов (</w:t>
      </w:r>
      <w:r w:rsidR="00E467DF" w:rsidRPr="0063295D">
        <w:rPr>
          <w:lang w:val="en-US"/>
        </w:rPr>
        <w:t>www</w:t>
      </w:r>
      <w:r w:rsidR="00E467DF" w:rsidRPr="0063295D">
        <w:t>.</w:t>
      </w:r>
      <w:r w:rsidR="00E467DF" w:rsidRPr="0063295D">
        <w:rPr>
          <w:lang w:val="en-US"/>
        </w:rPr>
        <w:t>torgi</w:t>
      </w:r>
      <w:r w:rsidR="00E467DF" w:rsidRPr="0063295D">
        <w:t>.</w:t>
      </w:r>
      <w:r w:rsidR="00E467DF" w:rsidRPr="0063295D">
        <w:rPr>
          <w:lang w:val="en-US"/>
        </w:rPr>
        <w:t>gov</w:t>
      </w:r>
      <w:r w:rsidR="00E467DF" w:rsidRPr="0063295D">
        <w:t>.</w:t>
      </w:r>
      <w:r w:rsidR="00E467DF" w:rsidRPr="0063295D">
        <w:rPr>
          <w:lang w:val="en-US"/>
        </w:rPr>
        <w:t>ru</w:t>
      </w:r>
      <w:r w:rsidR="00E467DF" w:rsidRPr="009E0472">
        <w:t xml:space="preserve">) протокола аукциона либо протокола рассмотрения заявок на участие в аукционе в случае, если аукцион признан несостоявшимся по причине подачи единственной заявки на участие в </w:t>
      </w:r>
      <w:r w:rsidR="00E467DF" w:rsidRPr="009E0472">
        <w:lastRenderedPageBreak/>
        <w:t>аукционе либо признания участник</w:t>
      </w:r>
      <w:bookmarkStart w:id="0" w:name="_GoBack"/>
      <w:bookmarkEnd w:id="0"/>
      <w:r w:rsidR="00E467DF" w:rsidRPr="009E0472">
        <w:t xml:space="preserve">ом аукциона только одного заявителя и </w:t>
      </w:r>
      <w:r w:rsidR="00E467DF" w:rsidRPr="00FE7545">
        <w:rPr>
          <w:b/>
        </w:rPr>
        <w:t>не</w:t>
      </w:r>
      <w:proofErr w:type="gramEnd"/>
      <w:r w:rsidR="00E467DF" w:rsidRPr="00FE7545">
        <w:rPr>
          <w:b/>
        </w:rPr>
        <w:t xml:space="preserve"> позднее 20 (двадцати) дней</w:t>
      </w:r>
      <w:r w:rsidR="00E467DF" w:rsidRPr="009E0472">
        <w:rPr>
          <w:b/>
        </w:rPr>
        <w:t xml:space="preserve"> </w:t>
      </w:r>
      <w:r w:rsidR="00E467DF" w:rsidRPr="009E0472">
        <w:t>со дня оформления протокола аукциона либо протокола рассмотрения заявок на участие в аукционе в случае, если аукцион признан несостоявшимся по причине подачи единственной заявки на участие в аукционе или признания участником аукциона только одного заявителя</w:t>
      </w:r>
      <w:r w:rsidRPr="009E0472">
        <w:t>.</w:t>
      </w:r>
    </w:p>
    <w:p w:rsidR="00E467DF" w:rsidRDefault="00E467DF" w:rsidP="009D5221">
      <w:pPr>
        <w:tabs>
          <w:tab w:val="left" w:pos="8931"/>
        </w:tabs>
        <w:ind w:left="284" w:right="-97" w:firstLine="424"/>
        <w:jc w:val="both"/>
        <w:rPr>
          <w:sz w:val="24"/>
        </w:rPr>
      </w:pPr>
    </w:p>
    <w:p w:rsidR="00E467DF" w:rsidRDefault="00E467DF" w:rsidP="009D5221">
      <w:pPr>
        <w:tabs>
          <w:tab w:val="left" w:pos="8931"/>
        </w:tabs>
        <w:ind w:left="284" w:right="-97" w:firstLine="424"/>
        <w:jc w:val="both"/>
        <w:rPr>
          <w:sz w:val="24"/>
        </w:rPr>
      </w:pPr>
    </w:p>
    <w:p w:rsidR="00E467DF" w:rsidRPr="009E0472" w:rsidRDefault="00E467DF" w:rsidP="009D5221">
      <w:pPr>
        <w:tabs>
          <w:tab w:val="left" w:pos="8931"/>
        </w:tabs>
        <w:ind w:left="284" w:right="-97" w:firstLine="424"/>
        <w:jc w:val="both"/>
        <w:rPr>
          <w:sz w:val="24"/>
        </w:rPr>
      </w:pPr>
    </w:p>
    <w:p w:rsidR="009D5221" w:rsidRPr="009E0472" w:rsidRDefault="009D5221" w:rsidP="009D5221">
      <w:pPr>
        <w:tabs>
          <w:tab w:val="left" w:pos="8931"/>
        </w:tabs>
        <w:ind w:left="284" w:right="991" w:firstLine="424"/>
        <w:jc w:val="both"/>
        <w:rPr>
          <w:sz w:val="24"/>
        </w:rPr>
      </w:pPr>
      <w:r w:rsidRPr="009E0472">
        <w:rPr>
          <w:sz w:val="24"/>
        </w:rPr>
        <w:t>2. Определить</w:t>
      </w:r>
      <w:r w:rsidR="00E467DF">
        <w:rPr>
          <w:sz w:val="24"/>
        </w:rPr>
        <w:t xml:space="preserve"> (по 2 лотам)</w:t>
      </w:r>
      <w:r w:rsidRPr="009E0472">
        <w:rPr>
          <w:sz w:val="24"/>
        </w:rPr>
        <w:t>:</w:t>
      </w:r>
    </w:p>
    <w:p w:rsidR="009D5221" w:rsidRPr="009E0472" w:rsidRDefault="009D5221" w:rsidP="009D5221">
      <w:pPr>
        <w:tabs>
          <w:tab w:val="left" w:pos="8931"/>
        </w:tabs>
        <w:ind w:left="284" w:right="991" w:firstLine="424"/>
        <w:jc w:val="both"/>
        <w:rPr>
          <w:sz w:val="24"/>
        </w:rPr>
      </w:pPr>
      <w:r w:rsidRPr="009E0472">
        <w:rPr>
          <w:sz w:val="24"/>
        </w:rPr>
        <w:t>2.1. Форму торгов – аукцион, открытый по составу участников и по форме подачи предложений о цене.</w:t>
      </w:r>
    </w:p>
    <w:p w:rsidR="009D5221" w:rsidRPr="009E0472" w:rsidRDefault="009D5221" w:rsidP="009D5221">
      <w:pPr>
        <w:tabs>
          <w:tab w:val="left" w:pos="8931"/>
        </w:tabs>
        <w:ind w:left="284" w:right="991" w:firstLine="424"/>
        <w:jc w:val="both"/>
        <w:rPr>
          <w:sz w:val="24"/>
        </w:rPr>
      </w:pPr>
      <w:r w:rsidRPr="009E0472">
        <w:rPr>
          <w:sz w:val="24"/>
        </w:rPr>
        <w:t xml:space="preserve">2.2. Срок проведения аукциона – </w:t>
      </w:r>
      <w:r w:rsidRPr="009E0472">
        <w:rPr>
          <w:sz w:val="24"/>
          <w:lang w:val="en-US"/>
        </w:rPr>
        <w:t>I</w:t>
      </w:r>
      <w:r w:rsidR="00CE2F83">
        <w:rPr>
          <w:sz w:val="24"/>
        </w:rPr>
        <w:t xml:space="preserve"> квартал 2019</w:t>
      </w:r>
      <w:r w:rsidRPr="009E0472">
        <w:rPr>
          <w:sz w:val="24"/>
        </w:rPr>
        <w:t xml:space="preserve"> года.</w:t>
      </w:r>
    </w:p>
    <w:p w:rsidR="009D5221" w:rsidRDefault="009D5221" w:rsidP="009D5221">
      <w:pPr>
        <w:tabs>
          <w:tab w:val="left" w:pos="8931"/>
        </w:tabs>
        <w:ind w:left="284" w:right="991" w:firstLine="424"/>
        <w:jc w:val="both"/>
        <w:rPr>
          <w:sz w:val="24"/>
        </w:rPr>
      </w:pPr>
      <w:r w:rsidRPr="009E0472">
        <w:rPr>
          <w:sz w:val="24"/>
        </w:rPr>
        <w:t>2.3. Срок действия договора аренды – 10 лет.</w:t>
      </w:r>
    </w:p>
    <w:p w:rsidR="009D5221" w:rsidRPr="009E0472" w:rsidRDefault="009D5221" w:rsidP="009D5221">
      <w:pPr>
        <w:tabs>
          <w:tab w:val="left" w:pos="8931"/>
        </w:tabs>
        <w:ind w:left="284" w:right="991"/>
        <w:jc w:val="both"/>
        <w:rPr>
          <w:sz w:val="24"/>
        </w:rPr>
      </w:pPr>
    </w:p>
    <w:p w:rsidR="009D5221" w:rsidRDefault="009D5221" w:rsidP="009D5221">
      <w:pPr>
        <w:tabs>
          <w:tab w:val="left" w:pos="8931"/>
        </w:tabs>
        <w:ind w:left="284" w:right="-97" w:firstLine="424"/>
        <w:jc w:val="both"/>
        <w:rPr>
          <w:sz w:val="24"/>
        </w:rPr>
      </w:pPr>
      <w:r w:rsidRPr="009E0472">
        <w:rPr>
          <w:sz w:val="24"/>
        </w:rPr>
        <w:t xml:space="preserve">3. Общему отделу администрации (Баскакова К.Л.) опубликовать информацию о принятии настоящего постановления в </w:t>
      </w:r>
      <w:r w:rsidR="006D2E4E">
        <w:rPr>
          <w:sz w:val="24"/>
        </w:rPr>
        <w:t xml:space="preserve">городской </w:t>
      </w:r>
      <w:r w:rsidRPr="009E0472">
        <w:rPr>
          <w:sz w:val="24"/>
        </w:rPr>
        <w:t>газете «Маяк».</w:t>
      </w:r>
    </w:p>
    <w:p w:rsidR="009D5221" w:rsidRPr="009E0472" w:rsidRDefault="009D5221" w:rsidP="009D5221">
      <w:pPr>
        <w:tabs>
          <w:tab w:val="left" w:pos="8931"/>
        </w:tabs>
        <w:ind w:left="284" w:right="-97"/>
        <w:jc w:val="both"/>
        <w:rPr>
          <w:sz w:val="24"/>
        </w:rPr>
      </w:pPr>
    </w:p>
    <w:p w:rsidR="009D5221" w:rsidRPr="009E0472" w:rsidRDefault="009D5221" w:rsidP="009D5221">
      <w:pPr>
        <w:tabs>
          <w:tab w:val="left" w:pos="8931"/>
        </w:tabs>
        <w:ind w:left="284" w:right="-97" w:firstLine="424"/>
        <w:jc w:val="both"/>
        <w:rPr>
          <w:sz w:val="24"/>
        </w:rPr>
      </w:pPr>
      <w:r w:rsidRPr="009E0472">
        <w:rPr>
          <w:sz w:val="24"/>
        </w:rPr>
        <w:t xml:space="preserve">4. </w:t>
      </w:r>
      <w:r w:rsidR="00CE2F83">
        <w:rPr>
          <w:sz w:val="24"/>
          <w:szCs w:val="24"/>
        </w:rPr>
        <w:t>Отделу по связям с общественностью (п</w:t>
      </w:r>
      <w:r w:rsidR="00CE2F83" w:rsidRPr="0086739A">
        <w:rPr>
          <w:sz w:val="24"/>
          <w:szCs w:val="24"/>
        </w:rPr>
        <w:t>ресс-центр</w:t>
      </w:r>
      <w:r w:rsidR="00CE2F83">
        <w:rPr>
          <w:sz w:val="24"/>
          <w:szCs w:val="24"/>
        </w:rPr>
        <w:t xml:space="preserve">) Комитета внутренней политики, правопорядка и гражданской защиты администрации </w:t>
      </w:r>
      <w:proofErr w:type="gramStart"/>
      <w:r w:rsidR="00CE2F83" w:rsidRPr="0086739A">
        <w:rPr>
          <w:sz w:val="24"/>
          <w:szCs w:val="24"/>
        </w:rPr>
        <w:t>разместить</w:t>
      </w:r>
      <w:proofErr w:type="gramEnd"/>
      <w:r w:rsidR="00CE2F83" w:rsidRPr="0086739A">
        <w:rPr>
          <w:sz w:val="24"/>
          <w:szCs w:val="24"/>
        </w:rPr>
        <w:t xml:space="preserve"> настоящее постановление на официальном сайте Сосновоборского городского округа</w:t>
      </w:r>
      <w:r w:rsidRPr="009E0472">
        <w:rPr>
          <w:sz w:val="24"/>
        </w:rPr>
        <w:t>.</w:t>
      </w:r>
    </w:p>
    <w:p w:rsidR="009D5221" w:rsidRPr="009E0472" w:rsidRDefault="009D5221" w:rsidP="009D5221">
      <w:pPr>
        <w:tabs>
          <w:tab w:val="left" w:pos="8931"/>
        </w:tabs>
        <w:ind w:left="284" w:right="-97"/>
        <w:jc w:val="both"/>
        <w:rPr>
          <w:sz w:val="24"/>
        </w:rPr>
      </w:pPr>
    </w:p>
    <w:p w:rsidR="009D5221" w:rsidRPr="009E0472" w:rsidRDefault="009D5221" w:rsidP="009D5221">
      <w:pPr>
        <w:tabs>
          <w:tab w:val="left" w:pos="8931"/>
        </w:tabs>
        <w:ind w:left="284" w:right="-97" w:firstLine="424"/>
        <w:jc w:val="both"/>
        <w:rPr>
          <w:sz w:val="24"/>
        </w:rPr>
      </w:pPr>
      <w:r w:rsidRPr="009E0472">
        <w:rPr>
          <w:sz w:val="24"/>
        </w:rPr>
        <w:t>5. Настоящее постановление вступает в силу со дня подписания.</w:t>
      </w:r>
    </w:p>
    <w:p w:rsidR="009D5221" w:rsidRPr="009E0472" w:rsidRDefault="009D5221" w:rsidP="009D5221">
      <w:pPr>
        <w:tabs>
          <w:tab w:val="left" w:pos="8931"/>
        </w:tabs>
        <w:ind w:left="284" w:right="-97"/>
        <w:jc w:val="both"/>
        <w:rPr>
          <w:sz w:val="24"/>
        </w:rPr>
      </w:pPr>
    </w:p>
    <w:p w:rsidR="009D5221" w:rsidRDefault="009D5221" w:rsidP="009D5221">
      <w:pPr>
        <w:tabs>
          <w:tab w:val="left" w:pos="8931"/>
        </w:tabs>
        <w:ind w:left="284" w:right="-97" w:firstLine="424"/>
        <w:jc w:val="both"/>
        <w:rPr>
          <w:sz w:val="24"/>
        </w:rPr>
      </w:pPr>
      <w:r w:rsidRPr="009E0472">
        <w:rPr>
          <w:sz w:val="24"/>
        </w:rPr>
        <w:t xml:space="preserve">6. </w:t>
      </w:r>
      <w:proofErr w:type="gramStart"/>
      <w:r w:rsidRPr="009E0472">
        <w:rPr>
          <w:sz w:val="24"/>
        </w:rPr>
        <w:t>Контроль за</w:t>
      </w:r>
      <w:proofErr w:type="gramEnd"/>
      <w:r w:rsidRPr="009E0472">
        <w:rPr>
          <w:sz w:val="24"/>
        </w:rPr>
        <w:t xml:space="preserve"> исполнением настоящего постановления </w:t>
      </w:r>
      <w:r w:rsidR="006D2E4E">
        <w:rPr>
          <w:sz w:val="24"/>
        </w:rPr>
        <w:t>возложить на первого заместителя главы администрации Подрезова В.Е</w:t>
      </w:r>
      <w:r w:rsidRPr="009E0472">
        <w:rPr>
          <w:sz w:val="24"/>
        </w:rPr>
        <w:t>.</w:t>
      </w:r>
    </w:p>
    <w:p w:rsidR="009D5221" w:rsidRPr="009E0472" w:rsidRDefault="009D5221" w:rsidP="009D5221">
      <w:pPr>
        <w:tabs>
          <w:tab w:val="left" w:pos="8931"/>
        </w:tabs>
        <w:ind w:left="284" w:right="991"/>
        <w:jc w:val="both"/>
        <w:rPr>
          <w:sz w:val="24"/>
        </w:rPr>
      </w:pPr>
    </w:p>
    <w:p w:rsidR="009D5221" w:rsidRDefault="009D5221" w:rsidP="009D5221">
      <w:pPr>
        <w:tabs>
          <w:tab w:val="left" w:pos="8931"/>
        </w:tabs>
        <w:ind w:left="284" w:right="991"/>
        <w:jc w:val="both"/>
        <w:rPr>
          <w:sz w:val="24"/>
        </w:rPr>
      </w:pPr>
    </w:p>
    <w:p w:rsidR="009D5221" w:rsidRPr="009E0472" w:rsidRDefault="009D5221" w:rsidP="009D5221">
      <w:pPr>
        <w:tabs>
          <w:tab w:val="left" w:pos="8931"/>
        </w:tabs>
        <w:ind w:left="284" w:right="991"/>
        <w:jc w:val="both"/>
        <w:rPr>
          <w:sz w:val="24"/>
        </w:rPr>
      </w:pPr>
    </w:p>
    <w:p w:rsidR="009D5221" w:rsidRPr="00AE4D47" w:rsidRDefault="006D2E4E" w:rsidP="009D5221">
      <w:pPr>
        <w:tabs>
          <w:tab w:val="left" w:pos="8931"/>
        </w:tabs>
        <w:ind w:left="284" w:right="991"/>
        <w:jc w:val="both"/>
        <w:rPr>
          <w:sz w:val="24"/>
          <w:szCs w:val="24"/>
        </w:rPr>
      </w:pPr>
      <w:r>
        <w:rPr>
          <w:sz w:val="24"/>
          <w:szCs w:val="24"/>
        </w:rPr>
        <w:t>Глава</w:t>
      </w:r>
      <w:r w:rsidR="009D5221" w:rsidRPr="00AE4D47">
        <w:rPr>
          <w:sz w:val="24"/>
          <w:szCs w:val="24"/>
        </w:rPr>
        <w:t xml:space="preserve"> администрации </w:t>
      </w:r>
    </w:p>
    <w:p w:rsidR="009D5221" w:rsidRPr="00AE4D47" w:rsidRDefault="009D5221" w:rsidP="009D5221">
      <w:pPr>
        <w:tabs>
          <w:tab w:val="left" w:pos="8931"/>
        </w:tabs>
        <w:ind w:left="284" w:right="44"/>
        <w:jc w:val="both"/>
        <w:rPr>
          <w:sz w:val="24"/>
          <w:szCs w:val="24"/>
        </w:rPr>
      </w:pPr>
      <w:r w:rsidRPr="00AE4D47">
        <w:rPr>
          <w:sz w:val="24"/>
          <w:szCs w:val="24"/>
        </w:rPr>
        <w:t>Сосновоборского горо</w:t>
      </w:r>
      <w:r>
        <w:rPr>
          <w:sz w:val="24"/>
          <w:szCs w:val="24"/>
        </w:rPr>
        <w:t xml:space="preserve">дского округа </w:t>
      </w:r>
      <w:r w:rsidRPr="00AE4D47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                              </w:t>
      </w:r>
      <w:r w:rsidR="006D2E4E">
        <w:rPr>
          <w:sz w:val="24"/>
          <w:szCs w:val="24"/>
        </w:rPr>
        <w:t xml:space="preserve">           М.В. Воронков</w:t>
      </w:r>
    </w:p>
    <w:p w:rsidR="009D5221" w:rsidRDefault="009D5221" w:rsidP="009D5221">
      <w:pPr>
        <w:ind w:right="566"/>
      </w:pPr>
    </w:p>
    <w:p w:rsidR="009D5221" w:rsidRDefault="009D5221" w:rsidP="009D5221"/>
    <w:p w:rsidR="009D5221" w:rsidRDefault="009D5221" w:rsidP="009D5221"/>
    <w:p w:rsidR="009D5221" w:rsidRDefault="009D5221" w:rsidP="009D5221"/>
    <w:p w:rsidR="009D5221" w:rsidRDefault="009D5221" w:rsidP="009D5221"/>
    <w:p w:rsidR="009D5221" w:rsidRDefault="009D5221" w:rsidP="009D5221"/>
    <w:p w:rsidR="009D5221" w:rsidRDefault="009D5221" w:rsidP="009D5221"/>
    <w:p w:rsidR="009D5221" w:rsidRDefault="009D5221" w:rsidP="009D5221"/>
    <w:p w:rsidR="009D5221" w:rsidRDefault="009D5221" w:rsidP="009D5221"/>
    <w:p w:rsidR="009D5221" w:rsidRDefault="009D5221" w:rsidP="009D5221"/>
    <w:p w:rsidR="009D5221" w:rsidRDefault="009D5221" w:rsidP="009D5221"/>
    <w:p w:rsidR="009D5221" w:rsidRDefault="009D5221" w:rsidP="009D5221"/>
    <w:p w:rsidR="009D5221" w:rsidRDefault="009D5221" w:rsidP="009D5221"/>
    <w:p w:rsidR="009D5221" w:rsidRDefault="009D5221" w:rsidP="009D5221"/>
    <w:p w:rsidR="009D5221" w:rsidRDefault="009D5221" w:rsidP="009D5221"/>
    <w:p w:rsidR="009D5221" w:rsidRDefault="009D5221" w:rsidP="009D5221"/>
    <w:p w:rsidR="009D5221" w:rsidRDefault="009D5221" w:rsidP="009D5221"/>
    <w:p w:rsidR="009D5221" w:rsidRDefault="009D5221" w:rsidP="009D5221"/>
    <w:p w:rsidR="009D5221" w:rsidRDefault="009D5221" w:rsidP="009D5221"/>
    <w:p w:rsidR="009D5221" w:rsidRDefault="009D5221" w:rsidP="009D5221"/>
    <w:p w:rsidR="009D5221" w:rsidRDefault="009D5221" w:rsidP="009D5221"/>
    <w:p w:rsidR="009D5221" w:rsidRDefault="009D5221" w:rsidP="009D5221"/>
    <w:p w:rsidR="009D5221" w:rsidRDefault="009D5221" w:rsidP="009D5221"/>
    <w:p w:rsidR="009D5221" w:rsidRPr="00317179" w:rsidRDefault="009D5221" w:rsidP="009D5221">
      <w:pPr>
        <w:tabs>
          <w:tab w:val="left" w:pos="1260"/>
        </w:tabs>
        <w:rPr>
          <w:sz w:val="12"/>
          <w:szCs w:val="16"/>
        </w:rPr>
      </w:pPr>
      <w:r w:rsidRPr="00317179">
        <w:rPr>
          <w:sz w:val="12"/>
          <w:szCs w:val="16"/>
        </w:rPr>
        <w:t xml:space="preserve">исп. </w:t>
      </w:r>
      <w:r>
        <w:rPr>
          <w:sz w:val="12"/>
          <w:szCs w:val="16"/>
        </w:rPr>
        <w:t>Д.Н.Кузьмичев</w:t>
      </w:r>
      <w:r w:rsidR="006D2E4E">
        <w:rPr>
          <w:sz w:val="12"/>
          <w:szCs w:val="16"/>
        </w:rPr>
        <w:t xml:space="preserve"> (МКУ «СФИ»)</w:t>
      </w:r>
    </w:p>
    <w:p w:rsidR="009D5221" w:rsidRDefault="009D5221" w:rsidP="009D5221">
      <w:pPr>
        <w:tabs>
          <w:tab w:val="left" w:pos="1260"/>
        </w:tabs>
        <w:rPr>
          <w:sz w:val="12"/>
          <w:szCs w:val="16"/>
        </w:rPr>
      </w:pPr>
      <w:r w:rsidRPr="00317179">
        <w:rPr>
          <w:sz w:val="12"/>
          <w:szCs w:val="16"/>
        </w:rPr>
        <w:t xml:space="preserve">тел. </w:t>
      </w:r>
      <w:r w:rsidR="006D2E4E">
        <w:rPr>
          <w:sz w:val="12"/>
          <w:szCs w:val="16"/>
        </w:rPr>
        <w:t>2-82-13; ЛЕ</w:t>
      </w:r>
    </w:p>
    <w:sectPr w:rsidR="009D5221" w:rsidSect="00073F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2" w:right="1134" w:bottom="851" w:left="179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4399" w:rsidRDefault="008F4399" w:rsidP="009D5221">
      <w:r>
        <w:separator/>
      </w:r>
    </w:p>
  </w:endnote>
  <w:endnote w:type="continuationSeparator" w:id="0">
    <w:p w:rsidR="008F4399" w:rsidRDefault="008F4399" w:rsidP="009D52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8F43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8F439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8F439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4399" w:rsidRDefault="008F4399" w:rsidP="009D5221">
      <w:r>
        <w:separator/>
      </w:r>
    </w:p>
  </w:footnote>
  <w:footnote w:type="continuationSeparator" w:id="0">
    <w:p w:rsidR="008F4399" w:rsidRDefault="008F4399" w:rsidP="009D52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8F439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8F4399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8F439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f6b27c88-40c3-4be6-a51e-f01dbb38b447"/>
  </w:docVars>
  <w:rsids>
    <w:rsidRoot w:val="009D5221"/>
    <w:rsid w:val="000230E3"/>
    <w:rsid w:val="00057AB4"/>
    <w:rsid w:val="0006035F"/>
    <w:rsid w:val="00061FBC"/>
    <w:rsid w:val="000B0B5B"/>
    <w:rsid w:val="000F6341"/>
    <w:rsid w:val="00124ABE"/>
    <w:rsid w:val="00152546"/>
    <w:rsid w:val="001D0766"/>
    <w:rsid w:val="00207A5B"/>
    <w:rsid w:val="00222A92"/>
    <w:rsid w:val="00222B38"/>
    <w:rsid w:val="002B5CAE"/>
    <w:rsid w:val="002B666D"/>
    <w:rsid w:val="002C40DC"/>
    <w:rsid w:val="002E24E2"/>
    <w:rsid w:val="002E3FC2"/>
    <w:rsid w:val="003C073C"/>
    <w:rsid w:val="003F0629"/>
    <w:rsid w:val="003F5096"/>
    <w:rsid w:val="00470D2D"/>
    <w:rsid w:val="00501B8C"/>
    <w:rsid w:val="005712FC"/>
    <w:rsid w:val="005A3BC9"/>
    <w:rsid w:val="005B1935"/>
    <w:rsid w:val="005C5583"/>
    <w:rsid w:val="005D0180"/>
    <w:rsid w:val="00675C6F"/>
    <w:rsid w:val="00683392"/>
    <w:rsid w:val="00684320"/>
    <w:rsid w:val="006B1D5B"/>
    <w:rsid w:val="006D2E4E"/>
    <w:rsid w:val="006D3233"/>
    <w:rsid w:val="006F3886"/>
    <w:rsid w:val="007158B7"/>
    <w:rsid w:val="007222FE"/>
    <w:rsid w:val="00766982"/>
    <w:rsid w:val="007E321A"/>
    <w:rsid w:val="0084000B"/>
    <w:rsid w:val="008554B1"/>
    <w:rsid w:val="0086142F"/>
    <w:rsid w:val="0088303D"/>
    <w:rsid w:val="008E39F7"/>
    <w:rsid w:val="008F4399"/>
    <w:rsid w:val="00911E52"/>
    <w:rsid w:val="0091647C"/>
    <w:rsid w:val="00965960"/>
    <w:rsid w:val="0098408B"/>
    <w:rsid w:val="00986B56"/>
    <w:rsid w:val="009D5221"/>
    <w:rsid w:val="009E16D8"/>
    <w:rsid w:val="009E2C1E"/>
    <w:rsid w:val="00A73C48"/>
    <w:rsid w:val="00A838AD"/>
    <w:rsid w:val="00A907ED"/>
    <w:rsid w:val="00A94C82"/>
    <w:rsid w:val="00AA3846"/>
    <w:rsid w:val="00AF1CB9"/>
    <w:rsid w:val="00B1380E"/>
    <w:rsid w:val="00B22300"/>
    <w:rsid w:val="00B22A50"/>
    <w:rsid w:val="00B9421C"/>
    <w:rsid w:val="00BA76FD"/>
    <w:rsid w:val="00BE11B1"/>
    <w:rsid w:val="00C06573"/>
    <w:rsid w:val="00C67E2C"/>
    <w:rsid w:val="00C8284C"/>
    <w:rsid w:val="00C91813"/>
    <w:rsid w:val="00CD2109"/>
    <w:rsid w:val="00CE2F83"/>
    <w:rsid w:val="00CF09E7"/>
    <w:rsid w:val="00CF44EE"/>
    <w:rsid w:val="00D340BD"/>
    <w:rsid w:val="00D6009D"/>
    <w:rsid w:val="00D71842"/>
    <w:rsid w:val="00E047A5"/>
    <w:rsid w:val="00E326FE"/>
    <w:rsid w:val="00E467DF"/>
    <w:rsid w:val="00E61A18"/>
    <w:rsid w:val="00EA1CBD"/>
    <w:rsid w:val="00EA7161"/>
    <w:rsid w:val="00EB7828"/>
    <w:rsid w:val="00EC0342"/>
    <w:rsid w:val="00EC1329"/>
    <w:rsid w:val="00EF25CE"/>
    <w:rsid w:val="00F00BAF"/>
    <w:rsid w:val="00F328FD"/>
    <w:rsid w:val="00F37141"/>
    <w:rsid w:val="00F52D90"/>
    <w:rsid w:val="00F73802"/>
    <w:rsid w:val="00F87B65"/>
    <w:rsid w:val="00F93947"/>
    <w:rsid w:val="00FA05D4"/>
    <w:rsid w:val="00FE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2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D5221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D5221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9D522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D52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D522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D52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rsid w:val="009D5221"/>
    <w:pPr>
      <w:ind w:left="708"/>
      <w:jc w:val="both"/>
    </w:pPr>
    <w:rPr>
      <w:rFonts w:eastAsia="Calibri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D522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522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3509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KUMISFISPEC4</cp:lastModifiedBy>
  <cp:revision>3</cp:revision>
  <dcterms:created xsi:type="dcterms:W3CDTF">2018-12-19T07:49:00Z</dcterms:created>
  <dcterms:modified xsi:type="dcterms:W3CDTF">2018-12-20T07:30:00Z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f6b27c88-40c3-4be6-a51e-f01dbb38b447</vt:lpwstr>
  </property>
</Properties>
</file>