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7B" w:rsidRPr="00C90A4D" w:rsidRDefault="00C6207B" w:rsidP="00C6207B">
      <w:pPr>
        <w:jc w:val="center"/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ИЗВЕЩЕНИЕ О </w:t>
      </w:r>
      <w:proofErr w:type="gramStart"/>
      <w:r>
        <w:rPr>
          <w:b/>
          <w:sz w:val="24"/>
          <w:szCs w:val="24"/>
        </w:rPr>
        <w:t>ПРОВЕДЕНИИ</w:t>
      </w:r>
      <w:proofErr w:type="gramEnd"/>
      <w:r>
        <w:rPr>
          <w:b/>
          <w:sz w:val="24"/>
          <w:szCs w:val="24"/>
        </w:rPr>
        <w:t xml:space="preserve"> АУКЦИОНОВ № 47-СбГО-131/2020 (по 5 Лотам)</w:t>
      </w:r>
    </w:p>
    <w:p w:rsidR="00C6207B" w:rsidRPr="00C90A4D" w:rsidRDefault="00C6207B" w:rsidP="00C6207B">
      <w:pPr>
        <w:jc w:val="center"/>
        <w:rPr>
          <w:b/>
          <w:sz w:val="24"/>
          <w:szCs w:val="24"/>
        </w:rPr>
      </w:pPr>
    </w:p>
    <w:p w:rsidR="00C6207B" w:rsidRDefault="00C6207B" w:rsidP="00C6207B">
      <w:pPr>
        <w:pStyle w:val="a3"/>
        <w:tabs>
          <w:tab w:val="left" w:pos="1134"/>
        </w:tabs>
        <w:ind w:left="0" w:firstLine="709"/>
      </w:pPr>
      <w:r w:rsidRPr="00C90A4D">
        <w:rPr>
          <w:b/>
        </w:rPr>
        <w:t xml:space="preserve">КУМИ Сосновоборского городского округа сообщает о проведении </w:t>
      </w:r>
      <w:r>
        <w:rPr>
          <w:b/>
        </w:rPr>
        <w:t>торгов на право заключения договоров</w:t>
      </w:r>
      <w:r w:rsidRPr="00C90A4D">
        <w:rPr>
          <w:b/>
        </w:rPr>
        <w:t xml:space="preserve"> аренды</w:t>
      </w:r>
      <w:r w:rsidRPr="00C90A4D">
        <w:t xml:space="preserve"> </w:t>
      </w:r>
      <w:r>
        <w:t>находящихся</w:t>
      </w:r>
      <w:r w:rsidRPr="00C90A4D">
        <w:t xml:space="preserve"> в муни</w:t>
      </w:r>
      <w:r>
        <w:t>ципальной собственности нежилых помещений:</w:t>
      </w:r>
    </w:p>
    <w:p w:rsidR="00C6207B" w:rsidRDefault="00C6207B" w:rsidP="00C6207B">
      <w:pPr>
        <w:pStyle w:val="a3"/>
        <w:tabs>
          <w:tab w:val="left" w:pos="1134"/>
        </w:tabs>
        <w:ind w:left="0" w:firstLine="709"/>
      </w:pPr>
    </w:p>
    <w:tbl>
      <w:tblPr>
        <w:tblW w:w="10278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985"/>
        <w:gridCol w:w="950"/>
        <w:gridCol w:w="2104"/>
        <w:gridCol w:w="1329"/>
        <w:gridCol w:w="992"/>
        <w:gridCol w:w="1134"/>
        <w:gridCol w:w="1098"/>
      </w:tblGrid>
      <w:tr w:rsidR="00C6207B" w:rsidRPr="007D436B" w:rsidTr="0074343A">
        <w:trPr>
          <w:trHeight w:val="8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7D436B" w:rsidRDefault="00C6207B" w:rsidP="0074343A">
            <w:pPr>
              <w:ind w:left="-53" w:right="-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436B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мер</w:t>
            </w:r>
            <w:proofErr w:type="spellEnd"/>
            <w:proofErr w:type="gramEnd"/>
          </w:p>
          <w:p w:rsidR="00C6207B" w:rsidRPr="007D436B" w:rsidRDefault="00C6207B" w:rsidP="007434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</w:t>
            </w:r>
            <w:r w:rsidRPr="007D436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та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7D436B" w:rsidRDefault="00C6207B" w:rsidP="0074343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 xml:space="preserve">Адрес (местоположение) </w:t>
            </w:r>
            <w:r>
              <w:rPr>
                <w:sz w:val="22"/>
                <w:szCs w:val="22"/>
              </w:rPr>
              <w:t>нежилого помещения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7D436B" w:rsidRDefault="00C6207B" w:rsidP="0074343A">
            <w:pPr>
              <w:ind w:right="-108" w:hanging="138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Площадь</w:t>
            </w:r>
          </w:p>
          <w:p w:rsidR="00C6207B" w:rsidRPr="007D436B" w:rsidRDefault="00C6207B" w:rsidP="0074343A">
            <w:pPr>
              <w:ind w:left="-138" w:right="-57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(кв</w:t>
            </w:r>
            <w:proofErr w:type="gramStart"/>
            <w:r w:rsidRPr="007D436B">
              <w:rPr>
                <w:sz w:val="22"/>
                <w:szCs w:val="22"/>
              </w:rPr>
              <w:t>.м</w:t>
            </w:r>
            <w:proofErr w:type="gramEnd"/>
            <w:r w:rsidRPr="007D436B">
              <w:rPr>
                <w:sz w:val="22"/>
                <w:szCs w:val="22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7D436B" w:rsidRDefault="00C6207B" w:rsidP="0074343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7D436B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(руб./мес.</w:t>
            </w:r>
            <w:r w:rsidRPr="007D436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7D436B" w:rsidRDefault="00C6207B" w:rsidP="0074343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Задаток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7D436B" w:rsidRDefault="00C6207B" w:rsidP="0074343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A26216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 аукциона</w:t>
            </w:r>
          </w:p>
        </w:tc>
      </w:tr>
      <w:tr w:rsidR="00C6207B" w:rsidRPr="00F70B97" w:rsidTr="0074343A">
        <w:trPr>
          <w:trHeight w:val="13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F70B97" w:rsidRDefault="00C6207B" w:rsidP="0074343A">
            <w:pPr>
              <w:jc w:val="center"/>
            </w:pPr>
          </w:p>
          <w:p w:rsidR="00C6207B" w:rsidRPr="00F70B97" w:rsidRDefault="00C6207B" w:rsidP="0074343A">
            <w:pPr>
              <w:jc w:val="center"/>
            </w:pPr>
            <w:r w:rsidRPr="00F70B97">
              <w:t>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392A4C" w:rsidRDefault="00C6207B" w:rsidP="0074343A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D51810">
              <w:rPr>
                <w:sz w:val="22"/>
                <w:szCs w:val="22"/>
              </w:rPr>
              <w:t xml:space="preserve">Ленинградская область, 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основый Бор, ул.Высотная, д.</w:t>
            </w:r>
            <w:r w:rsidRPr="00392A4C">
              <w:rPr>
                <w:sz w:val="22"/>
                <w:szCs w:val="22"/>
              </w:rPr>
              <w:t>4</w:t>
            </w:r>
            <w:r w:rsidRPr="00D51810">
              <w:rPr>
                <w:sz w:val="22"/>
                <w:szCs w:val="22"/>
              </w:rPr>
              <w:t>, пом.П2</w:t>
            </w:r>
            <w:r w:rsidRPr="00392A4C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392A4C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47:15:0101009</w:t>
            </w:r>
            <w:r w:rsidRPr="00F70B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4 421,20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6623EA" w:rsidRDefault="00C6207B" w:rsidP="007434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>
              <w:rPr>
                <w:bCs/>
                <w:color w:val="000000"/>
                <w:sz w:val="22"/>
                <w:szCs w:val="22"/>
              </w:rPr>
              <w:t>2 034</w:t>
            </w:r>
            <w:r w:rsidRPr="006623EA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04</w:t>
            </w:r>
            <w:r w:rsidRPr="006623E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346760" w:rsidRDefault="00C6207B" w:rsidP="0074343A">
            <w:pPr>
              <w:jc w:val="center"/>
              <w:rPr>
                <w:sz w:val="22"/>
                <w:szCs w:val="22"/>
              </w:rPr>
            </w:pPr>
            <w:r w:rsidRPr="00346760">
              <w:rPr>
                <w:sz w:val="22"/>
                <w:szCs w:val="22"/>
              </w:rPr>
              <w:t>04.03.</w:t>
            </w:r>
          </w:p>
          <w:p w:rsidR="00C6207B" w:rsidRPr="00346760" w:rsidRDefault="00C6207B" w:rsidP="0074343A">
            <w:pPr>
              <w:jc w:val="center"/>
              <w:rPr>
                <w:sz w:val="22"/>
                <w:szCs w:val="22"/>
              </w:rPr>
            </w:pPr>
            <w:r w:rsidRPr="00346760">
              <w:rPr>
                <w:sz w:val="22"/>
                <w:szCs w:val="22"/>
              </w:rPr>
              <w:t>2020    10:00</w:t>
            </w:r>
          </w:p>
        </w:tc>
      </w:tr>
      <w:tr w:rsidR="00C6207B" w:rsidRPr="00F70B97" w:rsidTr="0074343A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F70B97" w:rsidRDefault="00C6207B" w:rsidP="0074343A">
            <w:pPr>
              <w:jc w:val="center"/>
            </w:pPr>
          </w:p>
          <w:p w:rsidR="00C6207B" w:rsidRPr="00F70B97" w:rsidRDefault="00C6207B" w:rsidP="0074343A">
            <w:pPr>
              <w:jc w:val="center"/>
            </w:pPr>
            <w:r w:rsidRPr="00F70B97">
              <w:t>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Default="00C6207B" w:rsidP="0074343A">
            <w:r w:rsidRPr="0054107C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54107C">
              <w:rPr>
                <w:sz w:val="22"/>
                <w:szCs w:val="22"/>
              </w:rPr>
              <w:t>.С</w:t>
            </w:r>
            <w:proofErr w:type="gramEnd"/>
            <w:r w:rsidRPr="0054107C">
              <w:rPr>
                <w:sz w:val="22"/>
                <w:szCs w:val="22"/>
              </w:rPr>
              <w:t>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Default="00C6207B" w:rsidP="0074343A">
            <w:pPr>
              <w:rPr>
                <w:sz w:val="22"/>
                <w:szCs w:val="22"/>
              </w:rPr>
            </w:pPr>
          </w:p>
          <w:p w:rsidR="00C6207B" w:rsidRDefault="00C6207B" w:rsidP="0074343A">
            <w:pPr>
              <w:rPr>
                <w:sz w:val="22"/>
                <w:szCs w:val="22"/>
              </w:rPr>
            </w:pPr>
          </w:p>
          <w:p w:rsidR="00C6207B" w:rsidRDefault="00C6207B" w:rsidP="0074343A">
            <w:r w:rsidRPr="002631A3">
              <w:rPr>
                <w:sz w:val="22"/>
                <w:szCs w:val="22"/>
              </w:rPr>
              <w:t>47:15:0101009:1007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4 091,05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346760" w:rsidRDefault="00C6207B" w:rsidP="0074343A">
            <w:pPr>
              <w:jc w:val="center"/>
              <w:rPr>
                <w:sz w:val="22"/>
                <w:szCs w:val="22"/>
              </w:rPr>
            </w:pPr>
            <w:r w:rsidRPr="00346760">
              <w:rPr>
                <w:sz w:val="22"/>
                <w:szCs w:val="22"/>
              </w:rPr>
              <w:t>04.03.</w:t>
            </w:r>
          </w:p>
          <w:p w:rsidR="00C6207B" w:rsidRPr="00346760" w:rsidRDefault="00C6207B" w:rsidP="0074343A">
            <w:pPr>
              <w:jc w:val="center"/>
              <w:rPr>
                <w:sz w:val="22"/>
                <w:szCs w:val="22"/>
              </w:rPr>
            </w:pPr>
            <w:r w:rsidRPr="00346760">
              <w:rPr>
                <w:sz w:val="22"/>
                <w:szCs w:val="22"/>
              </w:rPr>
              <w:t>2020    10:30</w:t>
            </w:r>
          </w:p>
        </w:tc>
      </w:tr>
      <w:tr w:rsidR="00C6207B" w:rsidRPr="00F70B97" w:rsidTr="0074343A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F70B97" w:rsidRDefault="00C6207B" w:rsidP="0074343A">
            <w:pPr>
              <w:jc w:val="center"/>
            </w:pPr>
          </w:p>
          <w:p w:rsidR="00C6207B" w:rsidRPr="00F70B97" w:rsidRDefault="00C6207B" w:rsidP="0074343A">
            <w:pPr>
              <w:jc w:val="center"/>
            </w:pPr>
            <w:r w:rsidRPr="00F70B97">
              <w:t xml:space="preserve">№ 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Default="00C6207B" w:rsidP="0074343A">
            <w:r w:rsidRPr="0054107C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54107C">
              <w:rPr>
                <w:sz w:val="22"/>
                <w:szCs w:val="22"/>
              </w:rPr>
              <w:t>.С</w:t>
            </w:r>
            <w:proofErr w:type="gramEnd"/>
            <w:r w:rsidRPr="0054107C">
              <w:rPr>
                <w:sz w:val="22"/>
                <w:szCs w:val="22"/>
              </w:rPr>
              <w:t>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Default="00C6207B" w:rsidP="0074343A">
            <w:pPr>
              <w:rPr>
                <w:sz w:val="22"/>
                <w:szCs w:val="22"/>
              </w:rPr>
            </w:pPr>
          </w:p>
          <w:p w:rsidR="00C6207B" w:rsidRDefault="00C6207B" w:rsidP="0074343A">
            <w:pPr>
              <w:rPr>
                <w:sz w:val="22"/>
                <w:szCs w:val="22"/>
              </w:rPr>
            </w:pPr>
          </w:p>
          <w:p w:rsidR="00C6207B" w:rsidRDefault="00C6207B" w:rsidP="0074343A">
            <w:r w:rsidRPr="002631A3">
              <w:rPr>
                <w:sz w:val="22"/>
                <w:szCs w:val="22"/>
              </w:rPr>
              <w:t>47:15:0101009:1007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3 918,79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346760" w:rsidRDefault="00C6207B" w:rsidP="0074343A">
            <w:pPr>
              <w:jc w:val="center"/>
              <w:rPr>
                <w:sz w:val="22"/>
                <w:szCs w:val="22"/>
              </w:rPr>
            </w:pPr>
            <w:r w:rsidRPr="00346760">
              <w:rPr>
                <w:sz w:val="22"/>
                <w:szCs w:val="22"/>
              </w:rPr>
              <w:t>04.03.</w:t>
            </w:r>
          </w:p>
          <w:p w:rsidR="00C6207B" w:rsidRPr="00346760" w:rsidRDefault="00C6207B" w:rsidP="0074343A">
            <w:pPr>
              <w:jc w:val="center"/>
              <w:rPr>
                <w:sz w:val="22"/>
                <w:szCs w:val="22"/>
              </w:rPr>
            </w:pPr>
            <w:r w:rsidRPr="00346760">
              <w:rPr>
                <w:sz w:val="22"/>
                <w:szCs w:val="22"/>
              </w:rPr>
              <w:t>2020    11:00</w:t>
            </w:r>
          </w:p>
        </w:tc>
      </w:tr>
      <w:tr w:rsidR="00C6207B" w:rsidRPr="00F70B97" w:rsidTr="0074343A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F70B97" w:rsidRDefault="00C6207B" w:rsidP="0074343A">
            <w:pPr>
              <w:jc w:val="center"/>
            </w:pPr>
          </w:p>
          <w:p w:rsidR="00C6207B" w:rsidRPr="00F70B97" w:rsidRDefault="00C6207B" w:rsidP="0074343A">
            <w:pPr>
              <w:jc w:val="center"/>
            </w:pPr>
            <w:r w:rsidRPr="00F70B97">
              <w:t xml:space="preserve">№ 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Default="00C6207B" w:rsidP="0074343A">
            <w:r w:rsidRPr="00145667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145667">
              <w:rPr>
                <w:sz w:val="22"/>
                <w:szCs w:val="22"/>
              </w:rPr>
              <w:t>.С</w:t>
            </w:r>
            <w:proofErr w:type="gramEnd"/>
            <w:r w:rsidRPr="00145667">
              <w:rPr>
                <w:sz w:val="22"/>
                <w:szCs w:val="22"/>
              </w:rPr>
              <w:t>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Default="00C6207B" w:rsidP="0074343A">
            <w:pPr>
              <w:rPr>
                <w:sz w:val="22"/>
                <w:szCs w:val="22"/>
              </w:rPr>
            </w:pPr>
          </w:p>
          <w:p w:rsidR="00C6207B" w:rsidRDefault="00C6207B" w:rsidP="0074343A">
            <w:pPr>
              <w:rPr>
                <w:sz w:val="22"/>
                <w:szCs w:val="22"/>
              </w:rPr>
            </w:pPr>
          </w:p>
          <w:p w:rsidR="00C6207B" w:rsidRDefault="00C6207B" w:rsidP="0074343A">
            <w:r w:rsidRPr="002631A3">
              <w:rPr>
                <w:sz w:val="22"/>
                <w:szCs w:val="22"/>
              </w:rPr>
              <w:t>47:15:0101009:1007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3 703,47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346760" w:rsidRDefault="00C6207B" w:rsidP="0074343A">
            <w:pPr>
              <w:jc w:val="center"/>
              <w:rPr>
                <w:sz w:val="22"/>
                <w:szCs w:val="22"/>
              </w:rPr>
            </w:pPr>
            <w:r w:rsidRPr="00346760">
              <w:rPr>
                <w:sz w:val="22"/>
                <w:szCs w:val="22"/>
              </w:rPr>
              <w:t>05.03.</w:t>
            </w:r>
          </w:p>
          <w:p w:rsidR="00C6207B" w:rsidRPr="00346760" w:rsidRDefault="00C6207B" w:rsidP="0074343A">
            <w:pPr>
              <w:jc w:val="center"/>
              <w:rPr>
                <w:sz w:val="22"/>
                <w:szCs w:val="22"/>
              </w:rPr>
            </w:pPr>
            <w:r w:rsidRPr="00346760">
              <w:rPr>
                <w:sz w:val="22"/>
                <w:szCs w:val="22"/>
              </w:rPr>
              <w:t>2020    10:00</w:t>
            </w:r>
          </w:p>
        </w:tc>
      </w:tr>
      <w:tr w:rsidR="00C6207B" w:rsidRPr="00F70B97" w:rsidTr="0074343A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Pr="00F70B97" w:rsidRDefault="00C6207B" w:rsidP="0074343A">
            <w:pPr>
              <w:jc w:val="center"/>
            </w:pPr>
          </w:p>
          <w:p w:rsidR="00C6207B" w:rsidRPr="00F70B97" w:rsidRDefault="00C6207B" w:rsidP="0074343A">
            <w:pPr>
              <w:jc w:val="center"/>
            </w:pPr>
            <w:r w:rsidRPr="00F70B97">
              <w:t xml:space="preserve">№ </w:t>
            </w: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Default="00C6207B" w:rsidP="0074343A">
            <w:r w:rsidRPr="00145667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145667">
              <w:rPr>
                <w:sz w:val="22"/>
                <w:szCs w:val="22"/>
              </w:rPr>
              <w:t>.С</w:t>
            </w:r>
            <w:proofErr w:type="gramEnd"/>
            <w:r w:rsidRPr="00145667">
              <w:rPr>
                <w:sz w:val="22"/>
                <w:szCs w:val="22"/>
              </w:rPr>
              <w:t>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B" w:rsidRDefault="00C6207B" w:rsidP="0074343A">
            <w:pPr>
              <w:rPr>
                <w:sz w:val="22"/>
                <w:szCs w:val="22"/>
              </w:rPr>
            </w:pPr>
          </w:p>
          <w:p w:rsidR="00C6207B" w:rsidRDefault="00C6207B" w:rsidP="0074343A">
            <w:pPr>
              <w:rPr>
                <w:sz w:val="22"/>
                <w:szCs w:val="22"/>
              </w:rPr>
            </w:pPr>
          </w:p>
          <w:p w:rsidR="00C6207B" w:rsidRDefault="00C6207B" w:rsidP="0074343A">
            <w:r w:rsidRPr="002631A3">
              <w:rPr>
                <w:sz w:val="22"/>
                <w:szCs w:val="22"/>
              </w:rPr>
              <w:t>47:15:0101009:1007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7 148,57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F70B97" w:rsidRDefault="00C6207B" w:rsidP="0074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357,43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B" w:rsidRPr="00346760" w:rsidRDefault="00C6207B" w:rsidP="0074343A">
            <w:pPr>
              <w:jc w:val="center"/>
              <w:rPr>
                <w:sz w:val="22"/>
                <w:szCs w:val="22"/>
              </w:rPr>
            </w:pPr>
            <w:r w:rsidRPr="00346760">
              <w:rPr>
                <w:sz w:val="22"/>
                <w:szCs w:val="22"/>
              </w:rPr>
              <w:t>05.03.</w:t>
            </w:r>
          </w:p>
          <w:p w:rsidR="00C6207B" w:rsidRPr="00346760" w:rsidRDefault="00C6207B" w:rsidP="0074343A">
            <w:pPr>
              <w:jc w:val="center"/>
              <w:rPr>
                <w:sz w:val="22"/>
                <w:szCs w:val="22"/>
              </w:rPr>
            </w:pPr>
            <w:r w:rsidRPr="00346760">
              <w:rPr>
                <w:sz w:val="22"/>
                <w:szCs w:val="22"/>
              </w:rPr>
              <w:t>2020    10:30</w:t>
            </w:r>
          </w:p>
        </w:tc>
      </w:tr>
    </w:tbl>
    <w:p w:rsidR="00C6207B" w:rsidRPr="00C90A4D" w:rsidRDefault="00C6207B" w:rsidP="00C6207B">
      <w:pPr>
        <w:pStyle w:val="a3"/>
        <w:tabs>
          <w:tab w:val="left" w:pos="1134"/>
        </w:tabs>
        <w:ind w:left="0" w:firstLine="709"/>
        <w:rPr>
          <w:b/>
        </w:rPr>
      </w:pPr>
      <w:r w:rsidRPr="00C90A4D">
        <w:rPr>
          <w:b/>
        </w:rPr>
        <w:t>Торги проводятся в форме аукцион</w:t>
      </w:r>
      <w:r>
        <w:rPr>
          <w:b/>
        </w:rPr>
        <w:t>ов</w:t>
      </w:r>
      <w:r w:rsidRPr="00C90A4D">
        <w:rPr>
          <w:b/>
        </w:rPr>
        <w:t>, открыт</w:t>
      </w:r>
      <w:r>
        <w:rPr>
          <w:b/>
        </w:rPr>
        <w:t>ых</w:t>
      </w:r>
      <w:r w:rsidRPr="00C90A4D">
        <w:rPr>
          <w:b/>
        </w:rPr>
        <w:t xml:space="preserve"> по составу участников и по форме подачи предложений о цене.</w:t>
      </w:r>
    </w:p>
    <w:p w:rsidR="00C6207B" w:rsidRPr="00DF2986" w:rsidRDefault="00C6207B" w:rsidP="00C6207B">
      <w:pPr>
        <w:ind w:firstLine="709"/>
        <w:rPr>
          <w:sz w:val="24"/>
          <w:szCs w:val="24"/>
        </w:rPr>
      </w:pPr>
      <w:r w:rsidRPr="00DF2986">
        <w:rPr>
          <w:sz w:val="24"/>
          <w:szCs w:val="24"/>
        </w:rPr>
        <w:t>Аукцион</w:t>
      </w:r>
      <w:r>
        <w:rPr>
          <w:sz w:val="24"/>
          <w:szCs w:val="24"/>
        </w:rPr>
        <w:t>ы</w:t>
      </w:r>
      <w:r w:rsidRPr="00DF2986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я</w:t>
      </w:r>
      <w:r w:rsidRPr="00DF2986">
        <w:rPr>
          <w:sz w:val="24"/>
          <w:szCs w:val="24"/>
        </w:rPr>
        <w:t xml:space="preserve">тся на основании постановления администрации Сосновоборского городского округа от </w:t>
      </w:r>
      <w:r>
        <w:rPr>
          <w:sz w:val="24"/>
          <w:szCs w:val="24"/>
        </w:rPr>
        <w:t>28.01.2020</w:t>
      </w:r>
      <w:r w:rsidRPr="00931074">
        <w:rPr>
          <w:sz w:val="24"/>
          <w:szCs w:val="24"/>
          <w:shd w:val="clear" w:color="auto" w:fill="FFFFFF"/>
        </w:rPr>
        <w:t xml:space="preserve"> № </w:t>
      </w:r>
      <w:r>
        <w:rPr>
          <w:sz w:val="24"/>
          <w:szCs w:val="24"/>
          <w:shd w:val="clear" w:color="auto" w:fill="FFFFFF"/>
        </w:rPr>
        <w:t>153</w:t>
      </w:r>
      <w:r w:rsidRPr="00931074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      </w:t>
      </w:r>
    </w:p>
    <w:p w:rsidR="00C6207B" w:rsidRPr="00C90A4D" w:rsidRDefault="00C6207B" w:rsidP="00C6207B">
      <w:pPr>
        <w:ind w:firstLine="709"/>
        <w:rPr>
          <w:sz w:val="24"/>
          <w:szCs w:val="24"/>
        </w:rPr>
      </w:pPr>
      <w:r w:rsidRPr="00F414E5">
        <w:rPr>
          <w:b/>
          <w:sz w:val="24"/>
          <w:szCs w:val="24"/>
        </w:rPr>
        <w:t>Аукционы состоятся</w:t>
      </w:r>
      <w:r w:rsidRPr="00F414E5">
        <w:rPr>
          <w:sz w:val="24"/>
          <w:szCs w:val="24"/>
        </w:rPr>
        <w:t xml:space="preserve"> по адресу: Ленинградская область, г</w:t>
      </w:r>
      <w:proofErr w:type="gramStart"/>
      <w:r w:rsidRPr="00F414E5">
        <w:rPr>
          <w:sz w:val="24"/>
          <w:szCs w:val="24"/>
        </w:rPr>
        <w:t>.С</w:t>
      </w:r>
      <w:proofErr w:type="gramEnd"/>
      <w:r w:rsidRPr="00F414E5">
        <w:rPr>
          <w:sz w:val="24"/>
          <w:szCs w:val="24"/>
        </w:rPr>
        <w:t>основый Бор, ул.Ленинградская, д.46, каб.№333</w:t>
      </w:r>
      <w:r w:rsidRPr="00C90A4D">
        <w:rPr>
          <w:sz w:val="24"/>
          <w:szCs w:val="24"/>
        </w:rPr>
        <w:t>.</w:t>
      </w:r>
    </w:p>
    <w:p w:rsidR="00C6207B" w:rsidRPr="00C90A4D" w:rsidRDefault="00C6207B" w:rsidP="00C6207B">
      <w:pPr>
        <w:ind w:firstLine="708"/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Организатор аукциона:</w:t>
      </w:r>
    </w:p>
    <w:p w:rsidR="00C6207B" w:rsidRPr="00C90A4D" w:rsidRDefault="00C6207B" w:rsidP="00C6207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C6207B" w:rsidRPr="00C90A4D" w:rsidRDefault="00C6207B" w:rsidP="00C6207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C6207B" w:rsidRPr="00C90A4D" w:rsidRDefault="00C6207B" w:rsidP="00C6207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C6207B" w:rsidRPr="00C90A4D" w:rsidRDefault="00C6207B" w:rsidP="00C6207B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proofErr w:type="spellStart"/>
      <w:r>
        <w:rPr>
          <w:sz w:val="24"/>
          <w:szCs w:val="24"/>
          <w:lang w:val="en-US"/>
        </w:rPr>
        <w:t>kumisb</w:t>
      </w:r>
      <w:proofErr w:type="spellEnd"/>
      <w:r w:rsidRPr="0041654F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meria</w:t>
      </w:r>
      <w:proofErr w:type="spellEnd"/>
      <w:r w:rsidRPr="0041654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sbor</w:t>
      </w:r>
      <w:proofErr w:type="spellEnd"/>
      <w:r w:rsidRPr="0041654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C90A4D">
        <w:rPr>
          <w:sz w:val="24"/>
          <w:szCs w:val="24"/>
        </w:rPr>
        <w:t>; телефон: (813-69)2-</w:t>
      </w:r>
      <w:r w:rsidRPr="0041654F">
        <w:rPr>
          <w:sz w:val="24"/>
          <w:szCs w:val="24"/>
        </w:rPr>
        <w:t>60</w:t>
      </w:r>
      <w:r w:rsidRPr="00C90A4D">
        <w:rPr>
          <w:sz w:val="24"/>
          <w:szCs w:val="24"/>
        </w:rPr>
        <w:t>-</w:t>
      </w:r>
      <w:r w:rsidRPr="0041654F">
        <w:rPr>
          <w:sz w:val="24"/>
          <w:szCs w:val="24"/>
        </w:rPr>
        <w:t>11</w:t>
      </w:r>
      <w:r w:rsidRPr="00C90A4D">
        <w:rPr>
          <w:sz w:val="24"/>
          <w:szCs w:val="24"/>
        </w:rPr>
        <w:t>, факс (813-69)2-99-63.</w:t>
      </w:r>
    </w:p>
    <w:p w:rsidR="00C6207B" w:rsidRPr="00C90A4D" w:rsidRDefault="00C6207B" w:rsidP="00C6207B">
      <w:pPr>
        <w:ind w:firstLine="708"/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Специализированная организация</w:t>
      </w:r>
      <w:r w:rsidRPr="00891BED">
        <w:rPr>
          <w:sz w:val="24"/>
          <w:szCs w:val="24"/>
        </w:rPr>
        <w:t xml:space="preserve">, </w:t>
      </w:r>
      <w:r w:rsidRPr="00C90A4D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C6207B" w:rsidRPr="00C90A4D" w:rsidRDefault="00C6207B" w:rsidP="00C6207B">
      <w:pPr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казенное</w:t>
      </w:r>
      <w:r w:rsidRPr="00C90A4D">
        <w:rPr>
          <w:sz w:val="24"/>
          <w:szCs w:val="24"/>
        </w:rPr>
        <w:t xml:space="preserve"> учреждение «Сосновоборский фонд имущества»;</w:t>
      </w:r>
    </w:p>
    <w:p w:rsidR="00C6207B" w:rsidRPr="00C90A4D" w:rsidRDefault="00C6207B" w:rsidP="00C6207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д.46, каб.353-354;</w:t>
      </w:r>
    </w:p>
    <w:p w:rsidR="00C6207B" w:rsidRPr="00C90A4D" w:rsidRDefault="00C6207B" w:rsidP="00C6207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C6207B" w:rsidRDefault="00C6207B" w:rsidP="00C6207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proofErr w:type="spellStart"/>
      <w:r w:rsidRPr="00C90A4D">
        <w:rPr>
          <w:i/>
          <w:sz w:val="24"/>
          <w:szCs w:val="24"/>
          <w:u w:val="single"/>
        </w:rPr>
        <w:t>sfi@meria.sbor.ru</w:t>
      </w:r>
      <w:proofErr w:type="spellEnd"/>
      <w:r w:rsidRPr="00C90A4D">
        <w:rPr>
          <w:sz w:val="24"/>
          <w:szCs w:val="24"/>
        </w:rPr>
        <w:t>; телефон/факс: (813-69)2-82-13, 4-82-02.</w:t>
      </w:r>
    </w:p>
    <w:p w:rsidR="00C6207B" w:rsidRDefault="00C6207B" w:rsidP="00C6207B">
      <w:pPr>
        <w:outlineLvl w:val="0"/>
        <w:rPr>
          <w:sz w:val="24"/>
          <w:szCs w:val="24"/>
        </w:rPr>
      </w:pPr>
    </w:p>
    <w:p w:rsidR="00C6207B" w:rsidRDefault="00C6207B" w:rsidP="00C6207B">
      <w:pPr>
        <w:pStyle w:val="a3"/>
        <w:tabs>
          <w:tab w:val="left" w:pos="1134"/>
        </w:tabs>
        <w:ind w:left="0" w:firstLine="709"/>
        <w:rPr>
          <w:b/>
          <w:caps/>
        </w:rPr>
      </w:pPr>
      <w:r w:rsidRPr="00C90A4D">
        <w:rPr>
          <w:b/>
          <w:caps/>
        </w:rPr>
        <w:lastRenderedPageBreak/>
        <w:t xml:space="preserve">ИМУЩЕСТВО, ПРАВО </w:t>
      </w:r>
      <w:proofErr w:type="gramStart"/>
      <w:r w:rsidRPr="00C90A4D">
        <w:rPr>
          <w:b/>
          <w:caps/>
        </w:rPr>
        <w:t>ПОЛЬЗОВАНИЯ</w:t>
      </w:r>
      <w:proofErr w:type="gramEnd"/>
      <w:r w:rsidRPr="00C90A4D">
        <w:rPr>
          <w:b/>
          <w:caps/>
        </w:rPr>
        <w:t xml:space="preserve"> КОТОРЫМ ПЕРЕДАёТСЯ ПО ДОГОВОРУ АРЕНДЫ</w:t>
      </w:r>
      <w:r>
        <w:rPr>
          <w:b/>
          <w:caps/>
        </w:rPr>
        <w:t>:</w:t>
      </w:r>
    </w:p>
    <w:p w:rsidR="00C6207B" w:rsidRDefault="00C6207B" w:rsidP="00C6207B">
      <w:pPr>
        <w:pStyle w:val="a3"/>
        <w:tabs>
          <w:tab w:val="left" w:pos="1134"/>
        </w:tabs>
        <w:ind w:left="0" w:firstLine="709"/>
      </w:pPr>
      <w:r w:rsidRPr="00C90A4D">
        <w:rPr>
          <w:b/>
          <w:caps/>
        </w:rPr>
        <w:t xml:space="preserve"> </w:t>
      </w:r>
      <w:r>
        <w:t>- Лот № 1 – нежилое помещение общей площадью 30,8 кв</w:t>
      </w:r>
      <w:proofErr w:type="gramStart"/>
      <w:r>
        <w:t>.м</w:t>
      </w:r>
      <w:proofErr w:type="gramEnd"/>
      <w:r>
        <w:t>, расположенно</w:t>
      </w:r>
      <w:r w:rsidRPr="00C90A4D">
        <w:t>е по адресу: Ленинградская область, г</w:t>
      </w:r>
      <w:proofErr w:type="gramStart"/>
      <w:r w:rsidRPr="00C90A4D">
        <w:t>.С</w:t>
      </w:r>
      <w:proofErr w:type="gramEnd"/>
      <w:r w:rsidRPr="00C90A4D">
        <w:t xml:space="preserve">основый Бор, </w:t>
      </w:r>
      <w:r>
        <w:t>ул.Высотная, д.4, пом.П25;</w:t>
      </w:r>
    </w:p>
    <w:p w:rsidR="00C6207B" w:rsidRPr="007F584C" w:rsidRDefault="00C6207B" w:rsidP="00C6207B">
      <w:pPr>
        <w:pStyle w:val="a3"/>
        <w:tabs>
          <w:tab w:val="left" w:pos="1134"/>
        </w:tabs>
        <w:ind w:left="0" w:firstLine="709"/>
      </w:pPr>
      <w:r>
        <w:t>- Лот № 2 – нежилое помещение общей площадью 28,5 кв</w:t>
      </w:r>
      <w:proofErr w:type="gramStart"/>
      <w:r>
        <w:t>.м</w:t>
      </w:r>
      <w:proofErr w:type="gramEnd"/>
      <w:r>
        <w:t>, расположенно</w:t>
      </w:r>
      <w:r w:rsidRPr="00C90A4D">
        <w:t>е по адресу: Ленинградская область, г</w:t>
      </w:r>
      <w:proofErr w:type="gramStart"/>
      <w:r w:rsidRPr="00C90A4D">
        <w:t>.С</w:t>
      </w:r>
      <w:proofErr w:type="gramEnd"/>
      <w:r w:rsidRPr="00C90A4D">
        <w:t xml:space="preserve">основый Бор, </w:t>
      </w:r>
      <w:r>
        <w:t>ул.Высотная, д.4, пом.П25;</w:t>
      </w:r>
    </w:p>
    <w:p w:rsidR="00C6207B" w:rsidRDefault="00C6207B" w:rsidP="00C6207B">
      <w:pPr>
        <w:ind w:firstLine="708"/>
        <w:rPr>
          <w:sz w:val="24"/>
          <w:szCs w:val="24"/>
        </w:rPr>
      </w:pPr>
      <w:r w:rsidRPr="00927D7F">
        <w:rPr>
          <w:sz w:val="24"/>
          <w:szCs w:val="24"/>
        </w:rPr>
        <w:t>-</w:t>
      </w:r>
      <w:r>
        <w:rPr>
          <w:sz w:val="24"/>
          <w:szCs w:val="24"/>
        </w:rPr>
        <w:t xml:space="preserve"> Лот № 3 – нежилое помещение общей площадью 27,3</w:t>
      </w:r>
      <w:r w:rsidRPr="00927D7F">
        <w:rPr>
          <w:sz w:val="24"/>
          <w:szCs w:val="24"/>
        </w:rPr>
        <w:t xml:space="preserve"> кв</w:t>
      </w:r>
      <w:proofErr w:type="gramStart"/>
      <w:r w:rsidRPr="00927D7F">
        <w:rPr>
          <w:sz w:val="24"/>
          <w:szCs w:val="24"/>
        </w:rPr>
        <w:t>.м</w:t>
      </w:r>
      <w:proofErr w:type="gramEnd"/>
      <w:r w:rsidRPr="00927D7F">
        <w:rPr>
          <w:sz w:val="24"/>
          <w:szCs w:val="24"/>
        </w:rPr>
        <w:t xml:space="preserve">, расположенное по адресу: Ленинградская область,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ул.Высотная, д.4, пом.П25;</w:t>
      </w:r>
    </w:p>
    <w:p w:rsidR="00C6207B" w:rsidRDefault="00C6207B" w:rsidP="00C6207B">
      <w:pPr>
        <w:ind w:firstLine="708"/>
        <w:rPr>
          <w:sz w:val="24"/>
          <w:szCs w:val="24"/>
        </w:rPr>
      </w:pPr>
      <w:r w:rsidRPr="0035138F">
        <w:rPr>
          <w:sz w:val="24"/>
          <w:szCs w:val="24"/>
        </w:rPr>
        <w:t xml:space="preserve">- Лот № </w:t>
      </w:r>
      <w:r>
        <w:rPr>
          <w:sz w:val="24"/>
          <w:szCs w:val="24"/>
        </w:rPr>
        <w:t>4</w:t>
      </w:r>
      <w:r w:rsidRPr="0035138F">
        <w:rPr>
          <w:sz w:val="24"/>
          <w:szCs w:val="24"/>
        </w:rPr>
        <w:t xml:space="preserve"> – нежилое помещение общей площадью </w:t>
      </w:r>
      <w:r>
        <w:rPr>
          <w:sz w:val="24"/>
          <w:szCs w:val="24"/>
        </w:rPr>
        <w:t>25</w:t>
      </w:r>
      <w:r w:rsidRPr="0035138F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35138F">
        <w:rPr>
          <w:sz w:val="24"/>
          <w:szCs w:val="24"/>
        </w:rPr>
        <w:t xml:space="preserve"> кв</w:t>
      </w:r>
      <w:proofErr w:type="gramStart"/>
      <w:r w:rsidRPr="0035138F">
        <w:rPr>
          <w:sz w:val="24"/>
          <w:szCs w:val="24"/>
        </w:rPr>
        <w:t>.м</w:t>
      </w:r>
      <w:proofErr w:type="gramEnd"/>
      <w:r w:rsidRPr="0035138F">
        <w:rPr>
          <w:sz w:val="24"/>
          <w:szCs w:val="24"/>
        </w:rPr>
        <w:t>, расположенное по адресу: Ленинградская область, г</w:t>
      </w:r>
      <w:proofErr w:type="gramStart"/>
      <w:r w:rsidRPr="0035138F">
        <w:rPr>
          <w:sz w:val="24"/>
          <w:szCs w:val="24"/>
        </w:rPr>
        <w:t>.С</w:t>
      </w:r>
      <w:proofErr w:type="gramEnd"/>
      <w:r w:rsidRPr="0035138F">
        <w:rPr>
          <w:sz w:val="24"/>
          <w:szCs w:val="24"/>
        </w:rPr>
        <w:t>основый Бор, ул.Высотная, д.</w:t>
      </w:r>
      <w:r>
        <w:rPr>
          <w:sz w:val="24"/>
          <w:szCs w:val="24"/>
        </w:rPr>
        <w:t>4</w:t>
      </w:r>
      <w:r w:rsidRPr="0035138F">
        <w:rPr>
          <w:sz w:val="24"/>
          <w:szCs w:val="24"/>
        </w:rPr>
        <w:t>, пом.П2</w:t>
      </w:r>
      <w:r>
        <w:rPr>
          <w:sz w:val="24"/>
          <w:szCs w:val="24"/>
        </w:rPr>
        <w:t>5</w:t>
      </w:r>
      <w:r w:rsidRPr="0035138F">
        <w:rPr>
          <w:sz w:val="24"/>
          <w:szCs w:val="24"/>
        </w:rPr>
        <w:t>;</w:t>
      </w:r>
    </w:p>
    <w:p w:rsidR="00C6207B" w:rsidRPr="00C90A4D" w:rsidRDefault="00C6207B" w:rsidP="00C6207B">
      <w:pPr>
        <w:ind w:firstLine="708"/>
        <w:rPr>
          <w:sz w:val="24"/>
          <w:szCs w:val="24"/>
        </w:rPr>
      </w:pPr>
      <w:r w:rsidRPr="0035138F">
        <w:rPr>
          <w:sz w:val="24"/>
          <w:szCs w:val="24"/>
        </w:rPr>
        <w:t xml:space="preserve">- Лот № </w:t>
      </w:r>
      <w:r>
        <w:rPr>
          <w:sz w:val="24"/>
          <w:szCs w:val="24"/>
        </w:rPr>
        <w:t>5</w:t>
      </w:r>
      <w:r w:rsidRPr="0035138F">
        <w:rPr>
          <w:sz w:val="24"/>
          <w:szCs w:val="24"/>
        </w:rPr>
        <w:t xml:space="preserve"> – нежилое помещение общей площадью </w:t>
      </w:r>
      <w:r>
        <w:rPr>
          <w:sz w:val="24"/>
          <w:szCs w:val="24"/>
        </w:rPr>
        <w:t>49</w:t>
      </w:r>
      <w:r w:rsidRPr="0035138F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35138F">
        <w:rPr>
          <w:sz w:val="24"/>
          <w:szCs w:val="24"/>
        </w:rPr>
        <w:t xml:space="preserve"> кв</w:t>
      </w:r>
      <w:proofErr w:type="gramStart"/>
      <w:r w:rsidRPr="0035138F">
        <w:rPr>
          <w:sz w:val="24"/>
          <w:szCs w:val="24"/>
        </w:rPr>
        <w:t>.м</w:t>
      </w:r>
      <w:proofErr w:type="gramEnd"/>
      <w:r w:rsidRPr="0035138F">
        <w:rPr>
          <w:sz w:val="24"/>
          <w:szCs w:val="24"/>
        </w:rPr>
        <w:t>, расположенное по адресу: Ленинградская область, г</w:t>
      </w:r>
      <w:proofErr w:type="gramStart"/>
      <w:r w:rsidRPr="0035138F">
        <w:rPr>
          <w:sz w:val="24"/>
          <w:szCs w:val="24"/>
        </w:rPr>
        <w:t>.С</w:t>
      </w:r>
      <w:proofErr w:type="gramEnd"/>
      <w:r w:rsidRPr="0035138F">
        <w:rPr>
          <w:sz w:val="24"/>
          <w:szCs w:val="24"/>
        </w:rPr>
        <w:t>основый Бор, ул.Высотная, д.</w:t>
      </w:r>
      <w:r>
        <w:rPr>
          <w:sz w:val="24"/>
          <w:szCs w:val="24"/>
        </w:rPr>
        <w:t>4</w:t>
      </w:r>
      <w:r w:rsidRPr="0035138F">
        <w:rPr>
          <w:sz w:val="24"/>
          <w:szCs w:val="24"/>
        </w:rPr>
        <w:t>, пом.П2</w:t>
      </w:r>
      <w:r>
        <w:rPr>
          <w:sz w:val="24"/>
          <w:szCs w:val="24"/>
        </w:rPr>
        <w:t xml:space="preserve">5 </w:t>
      </w:r>
      <w:r w:rsidRPr="00927D7F">
        <w:rPr>
          <w:sz w:val="24"/>
          <w:szCs w:val="24"/>
        </w:rPr>
        <w:t>(далее – Объекты).</w:t>
      </w:r>
    </w:p>
    <w:p w:rsidR="00C6207B" w:rsidRDefault="00C6207B" w:rsidP="00C6207B">
      <w:pPr>
        <w:ind w:firstLine="708"/>
        <w:rPr>
          <w:rFonts w:eastAsia="Calibri"/>
          <w:sz w:val="24"/>
          <w:szCs w:val="24"/>
          <w:lang w:eastAsia="en-US"/>
        </w:rPr>
      </w:pPr>
      <w:r w:rsidRPr="00C90A4D">
        <w:rPr>
          <w:b/>
          <w:sz w:val="24"/>
          <w:szCs w:val="24"/>
        </w:rPr>
        <w:t>Целевое назначение</w:t>
      </w:r>
      <w:r w:rsidRPr="00C90A4D">
        <w:rPr>
          <w:sz w:val="24"/>
          <w:szCs w:val="24"/>
        </w:rPr>
        <w:t xml:space="preserve"> – </w:t>
      </w:r>
      <w:r w:rsidRPr="00F9448F">
        <w:rPr>
          <w:sz w:val="24"/>
          <w:szCs w:val="24"/>
        </w:rPr>
        <w:t>торговля, офис, сфера услуг,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за исключением торговли и сферы услуг, связанных с реализацией алкогольной продукции,</w:t>
      </w:r>
      <w:r w:rsidRPr="00F9448F">
        <w:rPr>
          <w:sz w:val="24"/>
          <w:szCs w:val="24"/>
        </w:rPr>
        <w:t xml:space="preserve"> допускаемых к размещению в многоквартирных жилых домах в соответствии с </w:t>
      </w:r>
      <w:hyperlink r:id="rId4" w:history="1">
        <w:r w:rsidRPr="00F9448F">
          <w:rPr>
            <w:rFonts w:eastAsia="Calibri"/>
            <w:sz w:val="24"/>
            <w:szCs w:val="24"/>
            <w:lang w:eastAsia="en-US"/>
          </w:rPr>
          <w:t>СП 54.13330</w:t>
        </w:r>
      </w:hyperlink>
      <w:r w:rsidRPr="00F9448F">
        <w:rPr>
          <w:rFonts w:eastAsia="Calibri"/>
          <w:sz w:val="24"/>
          <w:szCs w:val="24"/>
          <w:lang w:eastAsia="en-US"/>
        </w:rPr>
        <w:t xml:space="preserve"> "</w:t>
      </w:r>
      <w:proofErr w:type="spellStart"/>
      <w:r w:rsidRPr="00F9448F">
        <w:rPr>
          <w:rFonts w:eastAsia="Calibri"/>
          <w:sz w:val="24"/>
          <w:szCs w:val="24"/>
          <w:lang w:eastAsia="en-US"/>
        </w:rPr>
        <w:t>СНиП</w:t>
      </w:r>
      <w:proofErr w:type="spellEnd"/>
      <w:r w:rsidRPr="00F9448F">
        <w:rPr>
          <w:rFonts w:eastAsia="Calibri"/>
          <w:sz w:val="24"/>
          <w:szCs w:val="24"/>
          <w:lang w:eastAsia="en-US"/>
        </w:rPr>
        <w:t xml:space="preserve"> 31-01-2003 Здания жилые многоквартирные</w:t>
      </w:r>
      <w:r w:rsidRPr="006C761A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C761A">
        <w:rPr>
          <w:sz w:val="24"/>
          <w:szCs w:val="24"/>
        </w:rPr>
        <w:t xml:space="preserve">(утв. Приказом </w:t>
      </w:r>
      <w:r w:rsidRPr="006C761A">
        <w:rPr>
          <w:rFonts w:eastAsia="Calibri"/>
          <w:sz w:val="24"/>
          <w:szCs w:val="24"/>
          <w:lang w:eastAsia="en-US"/>
        </w:rPr>
        <w:t>Минстроя России от 03.12.2016 N 883/</w:t>
      </w:r>
      <w:proofErr w:type="spellStart"/>
      <w:proofErr w:type="gramStart"/>
      <w:r w:rsidRPr="006C761A">
        <w:rPr>
          <w:rFonts w:eastAsia="Calibri"/>
          <w:sz w:val="24"/>
          <w:szCs w:val="24"/>
          <w:lang w:eastAsia="en-US"/>
        </w:rPr>
        <w:t>пр</w:t>
      </w:r>
      <w:proofErr w:type="spellEnd"/>
      <w:proofErr w:type="gramEnd"/>
      <w:r w:rsidRPr="006C761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 ред. от 10.02.2017).</w:t>
      </w:r>
    </w:p>
    <w:p w:rsidR="00C6207B" w:rsidRDefault="00C6207B" w:rsidP="00C6207B">
      <w:pPr>
        <w:ind w:firstLine="708"/>
        <w:rPr>
          <w:b/>
          <w:sz w:val="24"/>
          <w:szCs w:val="24"/>
        </w:rPr>
      </w:pPr>
    </w:p>
    <w:p w:rsidR="00C6207B" w:rsidRPr="00C90A4D" w:rsidRDefault="00C6207B" w:rsidP="00C6207B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ПОРЯДОК ПРЕДОСТАВЛЕНИЯ ДОКУМЕНТАЦИИ ОБ АУКЦИОНЕ</w:t>
      </w:r>
    </w:p>
    <w:p w:rsidR="00C6207B" w:rsidRPr="00C90A4D" w:rsidRDefault="00C6207B" w:rsidP="00C6207B">
      <w:pPr>
        <w:rPr>
          <w:sz w:val="24"/>
          <w:szCs w:val="24"/>
        </w:rPr>
      </w:pPr>
      <w:r w:rsidRPr="00C90A4D">
        <w:rPr>
          <w:sz w:val="24"/>
          <w:szCs w:val="24"/>
        </w:rPr>
        <w:t>После размещения настоящего извещения о проведен</w:t>
      </w:r>
      <w:proofErr w:type="gramStart"/>
      <w:r w:rsidRPr="00C90A4D">
        <w:rPr>
          <w:sz w:val="24"/>
          <w:szCs w:val="24"/>
        </w:rPr>
        <w:t>ии ау</w:t>
      </w:r>
      <w:proofErr w:type="gramEnd"/>
      <w:r w:rsidRPr="00C90A4D">
        <w:rPr>
          <w:sz w:val="24"/>
          <w:szCs w:val="24"/>
        </w:rPr>
        <w:t>кциона любое заинтересованное лицо может получить документацию об аукционе одним из следующих способов:</w:t>
      </w:r>
    </w:p>
    <w:p w:rsidR="00C6207B" w:rsidRPr="00C90A4D" w:rsidRDefault="00C6207B" w:rsidP="00C6207B">
      <w:pPr>
        <w:rPr>
          <w:sz w:val="24"/>
          <w:szCs w:val="24"/>
        </w:rPr>
      </w:pPr>
      <w:proofErr w:type="gramStart"/>
      <w:r w:rsidRPr="00C90A4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5" w:history="1">
        <w:proofErr w:type="gramEnd"/>
        <w:r w:rsidRPr="00C90A4D">
          <w:rPr>
            <w:rStyle w:val="a4"/>
            <w:sz w:val="24"/>
            <w:szCs w:val="24"/>
          </w:rPr>
          <w:t>www.torgi.gov.ru</w:t>
        </w:r>
        <w:proofErr w:type="gramStart"/>
      </w:hyperlink>
      <w:r w:rsidRPr="00C90A4D">
        <w:rPr>
          <w:sz w:val="24"/>
          <w:szCs w:val="24"/>
        </w:rPr>
        <w:t xml:space="preserve"> (далее – официальный сайт торгов (</w:t>
      </w:r>
      <w:hyperlink r:id="rId6" w:history="1">
        <w:r w:rsidRPr="00C90A4D">
          <w:rPr>
            <w:rStyle w:val="a4"/>
            <w:sz w:val="24"/>
            <w:szCs w:val="24"/>
            <w:lang w:val="en-US"/>
          </w:rPr>
          <w:t>www</w:t>
        </w:r>
        <w:r w:rsidRPr="00C90A4D">
          <w:rPr>
            <w:rStyle w:val="a4"/>
            <w:sz w:val="24"/>
            <w:szCs w:val="24"/>
          </w:rPr>
          <w:t>.</w:t>
        </w:r>
        <w:r w:rsidRPr="00C90A4D">
          <w:rPr>
            <w:rStyle w:val="a4"/>
            <w:sz w:val="24"/>
            <w:szCs w:val="24"/>
            <w:lang w:val="en-US"/>
          </w:rPr>
          <w:t>torgi</w:t>
        </w:r>
        <w:r w:rsidRPr="00C90A4D">
          <w:rPr>
            <w:rStyle w:val="a4"/>
            <w:sz w:val="24"/>
            <w:szCs w:val="24"/>
          </w:rPr>
          <w:t>.</w:t>
        </w:r>
        <w:r w:rsidRPr="00C90A4D">
          <w:rPr>
            <w:rStyle w:val="a4"/>
            <w:sz w:val="24"/>
            <w:szCs w:val="24"/>
            <w:lang w:val="en-US"/>
          </w:rPr>
          <w:t>gov</w:t>
        </w:r>
        <w:r w:rsidRPr="00C90A4D">
          <w:rPr>
            <w:rStyle w:val="a4"/>
            <w:sz w:val="24"/>
            <w:szCs w:val="24"/>
          </w:rPr>
          <w:t>.</w:t>
        </w:r>
        <w:r w:rsidRPr="00C90A4D">
          <w:rPr>
            <w:rStyle w:val="a4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)</w:t>
      </w:r>
      <w:r w:rsidRPr="00C90A4D">
        <w:t xml:space="preserve"> </w:t>
      </w:r>
      <w:r w:rsidRPr="00C90A4D">
        <w:rPr>
          <w:sz w:val="24"/>
          <w:szCs w:val="24"/>
        </w:rPr>
        <w:t>и на официальном сайте Сосновоборского городского округа (</w:t>
      </w:r>
      <w:hyperlink r:id="rId7" w:history="1">
        <w:proofErr w:type="gramEnd"/>
        <w:r w:rsidRPr="00C90A4D">
          <w:rPr>
            <w:rStyle w:val="a4"/>
            <w:sz w:val="24"/>
            <w:szCs w:val="24"/>
            <w:lang w:val="en-US"/>
          </w:rPr>
          <w:t>www</w:t>
        </w:r>
        <w:r w:rsidRPr="00C90A4D">
          <w:rPr>
            <w:rStyle w:val="a4"/>
            <w:sz w:val="24"/>
            <w:szCs w:val="24"/>
          </w:rPr>
          <w:t>.</w:t>
        </w:r>
        <w:r w:rsidRPr="00C90A4D">
          <w:rPr>
            <w:rStyle w:val="a4"/>
            <w:sz w:val="24"/>
            <w:szCs w:val="24"/>
            <w:lang w:val="en-US"/>
          </w:rPr>
          <w:t>sbor</w:t>
        </w:r>
        <w:r w:rsidRPr="00C90A4D">
          <w:rPr>
            <w:rStyle w:val="a4"/>
            <w:sz w:val="24"/>
            <w:szCs w:val="24"/>
          </w:rPr>
          <w:t>.</w:t>
        </w:r>
        <w:r w:rsidRPr="00C90A4D">
          <w:rPr>
            <w:rStyle w:val="a4"/>
            <w:sz w:val="24"/>
            <w:szCs w:val="24"/>
            <w:lang w:val="en-US"/>
          </w:rPr>
          <w:t>ru</w:t>
        </w:r>
        <w:proofErr w:type="gramStart"/>
      </w:hyperlink>
      <w:r w:rsidRPr="00C90A4D">
        <w:t>)</w:t>
      </w:r>
      <w:r w:rsidRPr="00C90A4D">
        <w:rPr>
          <w:sz w:val="24"/>
          <w:szCs w:val="24"/>
        </w:rPr>
        <w:t xml:space="preserve"> в разделе</w:t>
      </w:r>
      <w:r w:rsidRPr="00C90A4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C90A4D">
        <w:rPr>
          <w:b/>
          <w:sz w:val="24"/>
          <w:szCs w:val="24"/>
          <w:u w:val="single"/>
        </w:rPr>
        <w:t>(http://www.sbor.ru/mau/)</w:t>
      </w:r>
      <w:r w:rsidRPr="00C90A4D">
        <w:rPr>
          <w:sz w:val="24"/>
          <w:szCs w:val="24"/>
        </w:rPr>
        <w:t xml:space="preserve"> (плата не взимается).</w:t>
      </w:r>
      <w:proofErr w:type="gramEnd"/>
      <w:r w:rsidRPr="00C90A4D">
        <w:rPr>
          <w:sz w:val="24"/>
          <w:szCs w:val="24"/>
        </w:rPr>
        <w:t xml:space="preserve"> Документация размещается в режиме свободного доступа одновременно с размещением настоящего извещения о проведен</w:t>
      </w:r>
      <w:proofErr w:type="gramStart"/>
      <w:r w:rsidRPr="00C90A4D">
        <w:rPr>
          <w:sz w:val="24"/>
          <w:szCs w:val="24"/>
        </w:rPr>
        <w:t>ии ау</w:t>
      </w:r>
      <w:proofErr w:type="gramEnd"/>
      <w:r w:rsidRPr="00C90A4D">
        <w:rPr>
          <w:sz w:val="24"/>
          <w:szCs w:val="24"/>
        </w:rPr>
        <w:t>кциона;</w:t>
      </w:r>
    </w:p>
    <w:p w:rsidR="00C6207B" w:rsidRPr="006432AA" w:rsidRDefault="00C6207B" w:rsidP="00C6207B">
      <w:pPr>
        <w:outlineLvl w:val="0"/>
        <w:rPr>
          <w:color w:val="FF0000"/>
          <w:sz w:val="24"/>
          <w:szCs w:val="24"/>
        </w:rPr>
      </w:pPr>
      <w:r w:rsidRPr="00C91732">
        <w:rPr>
          <w:sz w:val="24"/>
          <w:szCs w:val="24"/>
        </w:rPr>
        <w:t xml:space="preserve">- по месту нахождения специализированной организации в печатном виде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91732">
        <w:rPr>
          <w:b/>
          <w:sz w:val="24"/>
          <w:szCs w:val="24"/>
        </w:rPr>
        <w:t>в течение двух рабочих дней</w:t>
      </w:r>
      <w:r w:rsidRPr="00C91732">
        <w:rPr>
          <w:sz w:val="24"/>
          <w:szCs w:val="24"/>
        </w:rPr>
        <w:t xml:space="preserve"> </w:t>
      </w:r>
      <w:proofErr w:type="gramStart"/>
      <w:r w:rsidRPr="00C91732">
        <w:rPr>
          <w:sz w:val="24"/>
          <w:szCs w:val="24"/>
        </w:rPr>
        <w:t>с даты</w:t>
      </w:r>
      <w:r>
        <w:rPr>
          <w:sz w:val="24"/>
          <w:szCs w:val="24"/>
        </w:rPr>
        <w:t xml:space="preserve"> получения</w:t>
      </w:r>
      <w:proofErr w:type="gramEnd"/>
      <w:r>
        <w:rPr>
          <w:sz w:val="24"/>
          <w:szCs w:val="24"/>
        </w:rPr>
        <w:t xml:space="preserve"> указанного заявления</w:t>
      </w:r>
      <w:r w:rsidRPr="006432AA">
        <w:rPr>
          <w:color w:val="FF0000"/>
          <w:sz w:val="24"/>
          <w:szCs w:val="24"/>
        </w:rPr>
        <w:t>.</w:t>
      </w:r>
    </w:p>
    <w:p w:rsidR="00C6207B" w:rsidRPr="00C90A4D" w:rsidRDefault="00C6207B" w:rsidP="00C6207B">
      <w:pPr>
        <w:outlineLvl w:val="0"/>
        <w:rPr>
          <w:sz w:val="24"/>
          <w:szCs w:val="24"/>
        </w:rPr>
      </w:pPr>
    </w:p>
    <w:p w:rsidR="00C6207B" w:rsidRPr="00C90A4D" w:rsidRDefault="00C6207B" w:rsidP="00C6207B">
      <w:pPr>
        <w:outlineLvl w:val="0"/>
        <w:rPr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ЗАДАТОК</w:t>
      </w:r>
    </w:p>
    <w:p w:rsidR="00C6207B" w:rsidRPr="00C90A4D" w:rsidRDefault="00C6207B" w:rsidP="00C6207B">
      <w:pPr>
        <w:rPr>
          <w:sz w:val="24"/>
          <w:szCs w:val="24"/>
        </w:rPr>
      </w:pPr>
      <w:r w:rsidRPr="00C90A4D">
        <w:rPr>
          <w:sz w:val="24"/>
          <w:szCs w:val="24"/>
        </w:rPr>
        <w:t>Задаток вносится</w:t>
      </w:r>
      <w:r>
        <w:rPr>
          <w:sz w:val="24"/>
          <w:szCs w:val="24"/>
        </w:rPr>
        <w:t xml:space="preserve"> </w:t>
      </w:r>
      <w:r w:rsidRPr="00891BED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 xml:space="preserve">27 февраля </w:t>
      </w:r>
      <w:r w:rsidRPr="00891B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891BED">
        <w:rPr>
          <w:sz w:val="24"/>
          <w:szCs w:val="24"/>
        </w:rPr>
        <w:t xml:space="preserve"> </w:t>
      </w:r>
      <w:r w:rsidRPr="00891BED">
        <w:rPr>
          <w:b/>
          <w:sz w:val="24"/>
          <w:szCs w:val="24"/>
        </w:rPr>
        <w:t>года</w:t>
      </w:r>
      <w:r w:rsidRPr="00C90A4D">
        <w:rPr>
          <w:sz w:val="24"/>
          <w:szCs w:val="24"/>
        </w:rPr>
        <w:t xml:space="preserve"> в валюте Российской Федерации единым платежом на расчётный счёт специализированной организации:</w:t>
      </w:r>
    </w:p>
    <w:p w:rsidR="00C6207B" w:rsidRPr="000026B3" w:rsidRDefault="00C6207B" w:rsidP="00C6207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Получатель:</w:t>
      </w:r>
      <w:r w:rsidRPr="0032096C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sz w:val="24"/>
          <w:szCs w:val="24"/>
          <w:lang w:eastAsia="en-US"/>
        </w:rPr>
        <w:t>УФК по Ленинградской области (Отдел № 16, МКУ «СФИ», ЛС  05453D01810)</w:t>
      </w:r>
    </w:p>
    <w:p w:rsidR="00C6207B" w:rsidRPr="000026B3" w:rsidRDefault="00C6207B" w:rsidP="00C6207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0026B3">
        <w:rPr>
          <w:rFonts w:eastAsia="Calibri"/>
          <w:sz w:val="24"/>
          <w:szCs w:val="24"/>
          <w:lang w:eastAsia="en-US"/>
        </w:rPr>
        <w:t>4714023321</w:t>
      </w:r>
      <w:r>
        <w:rPr>
          <w:rFonts w:eastAsia="Calibri"/>
          <w:sz w:val="24"/>
          <w:szCs w:val="24"/>
          <w:lang w:eastAsia="en-US"/>
        </w:rPr>
        <w:t>,</w:t>
      </w:r>
      <w:r w:rsidRPr="000026B3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026B3">
        <w:rPr>
          <w:rFonts w:eastAsia="Calibri"/>
          <w:sz w:val="24"/>
          <w:szCs w:val="24"/>
          <w:lang w:eastAsia="en-US"/>
        </w:rPr>
        <w:t>472601001</w:t>
      </w:r>
    </w:p>
    <w:p w:rsidR="00C6207B" w:rsidRPr="000026B3" w:rsidRDefault="00C6207B" w:rsidP="00C6207B">
      <w:pPr>
        <w:jc w:val="left"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 w:rsidRPr="000026B3">
        <w:rPr>
          <w:rFonts w:eastAsia="Calibri"/>
          <w:b/>
          <w:sz w:val="24"/>
          <w:szCs w:val="24"/>
          <w:lang w:eastAsia="en-US"/>
        </w:rPr>
        <w:t>р</w:t>
      </w:r>
      <w:proofErr w:type="spellEnd"/>
      <w:proofErr w:type="gramEnd"/>
      <w:r w:rsidRPr="000026B3">
        <w:rPr>
          <w:rFonts w:eastAsia="Calibri"/>
          <w:b/>
          <w:sz w:val="24"/>
          <w:szCs w:val="24"/>
          <w:lang w:eastAsia="en-US"/>
        </w:rPr>
        <w:t>/</w:t>
      </w:r>
      <w:proofErr w:type="spellStart"/>
      <w:r w:rsidRPr="000026B3">
        <w:rPr>
          <w:rFonts w:eastAsia="Calibri"/>
          <w:b/>
          <w:sz w:val="24"/>
          <w:szCs w:val="24"/>
          <w:lang w:eastAsia="en-US"/>
        </w:rPr>
        <w:t>сч</w:t>
      </w:r>
      <w:proofErr w:type="spellEnd"/>
      <w:r w:rsidRPr="000026B3">
        <w:rPr>
          <w:rFonts w:eastAsia="Calibri"/>
          <w:b/>
          <w:sz w:val="24"/>
          <w:szCs w:val="24"/>
          <w:lang w:eastAsia="en-US"/>
        </w:rPr>
        <w:t xml:space="preserve">.: </w:t>
      </w:r>
      <w:r w:rsidRPr="000026B3">
        <w:rPr>
          <w:rFonts w:eastAsia="Calibri"/>
          <w:sz w:val="24"/>
          <w:szCs w:val="24"/>
          <w:lang w:eastAsia="en-US"/>
        </w:rPr>
        <w:t>40302810900003001108</w:t>
      </w:r>
    </w:p>
    <w:p w:rsidR="00C6207B" w:rsidRPr="000026B3" w:rsidRDefault="00C6207B" w:rsidP="00C6207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Банк: </w:t>
      </w:r>
      <w:r>
        <w:rPr>
          <w:rFonts w:eastAsia="Calibri"/>
          <w:sz w:val="24"/>
          <w:szCs w:val="24"/>
          <w:lang w:eastAsia="en-US"/>
        </w:rPr>
        <w:t>Отделение Ленинградское, г</w:t>
      </w:r>
      <w:proofErr w:type="gramStart"/>
      <w:r>
        <w:rPr>
          <w:rFonts w:eastAsia="Calibri"/>
          <w:sz w:val="24"/>
          <w:szCs w:val="24"/>
          <w:lang w:eastAsia="en-US"/>
        </w:rPr>
        <w:t>.</w:t>
      </w:r>
      <w:r w:rsidRPr="000026B3">
        <w:rPr>
          <w:rFonts w:eastAsia="Calibri"/>
          <w:sz w:val="24"/>
          <w:szCs w:val="24"/>
          <w:lang w:eastAsia="en-US"/>
        </w:rPr>
        <w:t>С</w:t>
      </w:r>
      <w:proofErr w:type="gramEnd"/>
      <w:r w:rsidRPr="000026B3">
        <w:rPr>
          <w:rFonts w:eastAsia="Calibri"/>
          <w:sz w:val="24"/>
          <w:szCs w:val="24"/>
          <w:lang w:eastAsia="en-US"/>
        </w:rPr>
        <w:t>анкт – Петербург</w:t>
      </w:r>
    </w:p>
    <w:p w:rsidR="00C6207B" w:rsidRPr="000026B3" w:rsidRDefault="00C6207B" w:rsidP="00C6207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БИК:</w:t>
      </w:r>
      <w:r w:rsidRPr="000026B3">
        <w:rPr>
          <w:rFonts w:eastAsia="Calibri"/>
          <w:sz w:val="24"/>
          <w:szCs w:val="24"/>
          <w:lang w:eastAsia="en-US"/>
        </w:rPr>
        <w:t xml:space="preserve"> 044106001</w:t>
      </w:r>
    </w:p>
    <w:p w:rsidR="00C6207B" w:rsidRPr="000026B3" w:rsidRDefault="00C6207B" w:rsidP="00C6207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ЛС: </w:t>
      </w:r>
      <w:r w:rsidRPr="000026B3">
        <w:rPr>
          <w:rFonts w:eastAsia="Calibri"/>
          <w:sz w:val="24"/>
          <w:szCs w:val="24"/>
          <w:lang w:eastAsia="en-US"/>
        </w:rPr>
        <w:t>05453D01810</w:t>
      </w:r>
    </w:p>
    <w:p w:rsidR="00C6207B" w:rsidRDefault="00C6207B" w:rsidP="00C6207B">
      <w:pPr>
        <w:outlineLvl w:val="0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ОКТМО: </w:t>
      </w:r>
      <w:r w:rsidRPr="000026B3">
        <w:rPr>
          <w:rFonts w:eastAsia="Calibri"/>
          <w:sz w:val="24"/>
          <w:szCs w:val="24"/>
          <w:lang w:eastAsia="en-US"/>
        </w:rPr>
        <w:t>41754000</w:t>
      </w:r>
    </w:p>
    <w:p w:rsidR="00C6207B" w:rsidRPr="00C90A4D" w:rsidRDefault="00C6207B" w:rsidP="00C6207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>
        <w:rPr>
          <w:b/>
          <w:sz w:val="24"/>
          <w:szCs w:val="24"/>
        </w:rPr>
        <w:t>№ 47-СбГО-131</w:t>
      </w:r>
      <w:r w:rsidRPr="00DC76CD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Л</w:t>
      </w:r>
      <w:r w:rsidRPr="00EE3E5E">
        <w:rPr>
          <w:b/>
          <w:sz w:val="24"/>
          <w:szCs w:val="24"/>
        </w:rPr>
        <w:t>от №</w:t>
      </w:r>
      <w:r>
        <w:rPr>
          <w:sz w:val="24"/>
          <w:szCs w:val="24"/>
        </w:rPr>
        <w:t>_____».</w:t>
      </w:r>
    </w:p>
    <w:p w:rsidR="00C6207B" w:rsidRPr="00C90A4D" w:rsidRDefault="00C6207B" w:rsidP="00C6207B">
      <w:pPr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Задаток </w:t>
      </w:r>
      <w:r w:rsidRPr="00C90A4D">
        <w:rPr>
          <w:b/>
          <w:sz w:val="24"/>
          <w:szCs w:val="24"/>
          <w:u w:val="single"/>
        </w:rPr>
        <w:t>считается внесённым</w:t>
      </w:r>
      <w:r w:rsidRPr="00C90A4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C6207B" w:rsidRPr="00C90A4D" w:rsidRDefault="00C6207B" w:rsidP="00C6207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Исполнение обязанностей по внесению суммы задатка </w:t>
      </w:r>
      <w:r w:rsidRPr="00C90A4D">
        <w:rPr>
          <w:sz w:val="24"/>
          <w:szCs w:val="24"/>
          <w:u w:val="single"/>
        </w:rPr>
        <w:t>третьими лицами не допускается</w:t>
      </w:r>
      <w:r w:rsidRPr="00C90A4D">
        <w:rPr>
          <w:sz w:val="24"/>
          <w:szCs w:val="24"/>
        </w:rPr>
        <w:t>.</w:t>
      </w:r>
    </w:p>
    <w:p w:rsidR="00C6207B" w:rsidRPr="00C90A4D" w:rsidRDefault="00C6207B" w:rsidP="00C6207B">
      <w:pPr>
        <w:outlineLvl w:val="0"/>
        <w:rPr>
          <w:b/>
          <w:caps/>
          <w:sz w:val="24"/>
          <w:szCs w:val="24"/>
        </w:rPr>
      </w:pPr>
    </w:p>
    <w:p w:rsidR="00C6207B" w:rsidRPr="00C90A4D" w:rsidRDefault="00C6207B" w:rsidP="00C6207B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ОТКАЗ ОТ ПРОВЕДЕНИЯ АУКЦИОНА</w:t>
      </w:r>
    </w:p>
    <w:p w:rsidR="00C6207B" w:rsidRPr="00C90A4D" w:rsidRDefault="00C6207B" w:rsidP="00C6207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Организатор аукциона вправе отказаться от проведения аукциона </w:t>
      </w:r>
      <w:r>
        <w:rPr>
          <w:sz w:val="24"/>
          <w:szCs w:val="24"/>
        </w:rPr>
        <w:t xml:space="preserve">(по каждому из лотов) </w:t>
      </w:r>
      <w:r>
        <w:rPr>
          <w:b/>
          <w:sz w:val="24"/>
          <w:szCs w:val="24"/>
        </w:rPr>
        <w:t>не позднее 21 февраля</w:t>
      </w:r>
      <w:r w:rsidRPr="009B479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C90A4D">
        <w:rPr>
          <w:sz w:val="24"/>
          <w:szCs w:val="24"/>
        </w:rPr>
        <w:t xml:space="preserve"> </w:t>
      </w:r>
      <w:r w:rsidRPr="00C90A4D">
        <w:rPr>
          <w:b/>
          <w:sz w:val="24"/>
          <w:szCs w:val="24"/>
        </w:rPr>
        <w:t>года</w:t>
      </w:r>
      <w:r w:rsidRPr="00C90A4D">
        <w:rPr>
          <w:sz w:val="24"/>
          <w:szCs w:val="24"/>
        </w:rPr>
        <w:t>.</w:t>
      </w:r>
    </w:p>
    <w:p w:rsidR="00C6207B" w:rsidRPr="00C90A4D" w:rsidRDefault="00C6207B" w:rsidP="00C6207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В течение пяти рабочих дней </w:t>
      </w:r>
      <w:proofErr w:type="gramStart"/>
      <w:r w:rsidRPr="00C90A4D">
        <w:rPr>
          <w:sz w:val="24"/>
          <w:szCs w:val="24"/>
        </w:rPr>
        <w:t>с даты принятия</w:t>
      </w:r>
      <w:proofErr w:type="gramEnd"/>
      <w:r w:rsidRPr="00C90A4D">
        <w:rPr>
          <w:sz w:val="24"/>
          <w:szCs w:val="24"/>
        </w:rPr>
        <w:t xml:space="preserve"> решения об отказе от проведения аукциона организатор аукциона возвращает заявителям задаток.</w:t>
      </w:r>
    </w:p>
    <w:p w:rsidR="00C6207B" w:rsidRPr="00C90A4D" w:rsidRDefault="00C6207B" w:rsidP="00C6207B">
      <w:pPr>
        <w:outlineLvl w:val="0"/>
        <w:rPr>
          <w:b/>
          <w:caps/>
          <w:sz w:val="24"/>
          <w:szCs w:val="24"/>
        </w:rPr>
      </w:pPr>
    </w:p>
    <w:p w:rsidR="00C6207B" w:rsidRPr="00C90A4D" w:rsidRDefault="00C6207B" w:rsidP="00C6207B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УЧАСТНИКИ АУКЦИОНА</w:t>
      </w:r>
    </w:p>
    <w:p w:rsidR="00C6207B" w:rsidRPr="007201D2" w:rsidRDefault="00C6207B" w:rsidP="00C6207B">
      <w:p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Участники аукциона (по 5 Лотам)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</w:t>
      </w:r>
      <w:r w:rsidRPr="007201D2">
        <w:rPr>
          <w:sz w:val="24"/>
          <w:szCs w:val="24"/>
        </w:rPr>
        <w:t>муниципального имущества.</w:t>
      </w:r>
    </w:p>
    <w:p w:rsidR="00C6207B" w:rsidRPr="00C90A4D" w:rsidRDefault="00C6207B" w:rsidP="00C6207B">
      <w:pPr>
        <w:rPr>
          <w:sz w:val="24"/>
          <w:szCs w:val="24"/>
        </w:rPr>
      </w:pPr>
      <w:r w:rsidRPr="007201D2">
        <w:rPr>
          <w:sz w:val="24"/>
          <w:szCs w:val="24"/>
        </w:rPr>
        <w:t xml:space="preserve">Участником аукциона (по </w:t>
      </w:r>
      <w:r>
        <w:rPr>
          <w:sz w:val="24"/>
          <w:szCs w:val="24"/>
        </w:rPr>
        <w:t>5</w:t>
      </w:r>
      <w:r w:rsidRPr="007201D2">
        <w:rPr>
          <w:sz w:val="24"/>
          <w:szCs w:val="24"/>
        </w:rPr>
        <w:t xml:space="preserve"> Лотам)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</w:t>
      </w:r>
      <w:r w:rsidRPr="00C90A4D">
        <w:rPr>
          <w:sz w:val="24"/>
          <w:szCs w:val="24"/>
        </w:rPr>
        <w:t>.</w:t>
      </w:r>
    </w:p>
    <w:p w:rsidR="00C6207B" w:rsidRPr="00C90A4D" w:rsidRDefault="00C6207B" w:rsidP="00C6207B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начала подачи заявок </w:t>
      </w:r>
      <w:r w:rsidRPr="00C90A4D">
        <w:rPr>
          <w:sz w:val="24"/>
          <w:szCs w:val="24"/>
        </w:rPr>
        <w:t>на участие в аукцион</w:t>
      </w:r>
      <w:r>
        <w:rPr>
          <w:sz w:val="24"/>
          <w:szCs w:val="24"/>
        </w:rPr>
        <w:t>ах</w:t>
      </w:r>
      <w:r w:rsidRPr="00C90A4D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07 февраля 2020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>.</w:t>
      </w:r>
    </w:p>
    <w:p w:rsidR="00C6207B" w:rsidRPr="00C90A4D" w:rsidRDefault="00C6207B" w:rsidP="00C6207B">
      <w:pPr>
        <w:rPr>
          <w:i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и время окончания подачи заявок </w:t>
      </w:r>
      <w:r w:rsidRPr="00C90A4D">
        <w:rPr>
          <w:sz w:val="24"/>
          <w:szCs w:val="24"/>
        </w:rPr>
        <w:t>на участие в аукцион</w:t>
      </w:r>
      <w:r>
        <w:rPr>
          <w:sz w:val="24"/>
          <w:szCs w:val="24"/>
        </w:rPr>
        <w:t>ах</w:t>
      </w:r>
      <w:r w:rsidRPr="00C90A4D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27</w:t>
      </w:r>
      <w:r w:rsidRPr="008474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 2020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 xml:space="preserve"> в 17 часов 00 минут по местному времени.</w:t>
      </w:r>
    </w:p>
    <w:p w:rsidR="00C6207B" w:rsidRPr="00C90A4D" w:rsidRDefault="00C6207B" w:rsidP="00C6207B">
      <w:pPr>
        <w:rPr>
          <w:sz w:val="24"/>
          <w:szCs w:val="24"/>
        </w:rPr>
      </w:pPr>
      <w:r w:rsidRPr="00C90A4D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C6207B" w:rsidRPr="00C90A4D" w:rsidRDefault="00C6207B" w:rsidP="00C6207B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Победителем аукциона признаётся</w:t>
      </w:r>
      <w:r w:rsidRPr="00C90A4D">
        <w:rPr>
          <w:sz w:val="24"/>
          <w:szCs w:val="24"/>
        </w:rPr>
        <w:t xml:space="preserve"> лицо, предложившее наиболее высокую цену договора</w:t>
      </w:r>
      <w:r>
        <w:rPr>
          <w:sz w:val="24"/>
          <w:szCs w:val="24"/>
        </w:rPr>
        <w:t xml:space="preserve"> (цену лота)</w:t>
      </w:r>
      <w:r w:rsidRPr="00C90A4D">
        <w:rPr>
          <w:sz w:val="24"/>
          <w:szCs w:val="24"/>
        </w:rPr>
        <w:t>.</w:t>
      </w:r>
    </w:p>
    <w:p w:rsidR="00C6207B" w:rsidRDefault="00C6207B" w:rsidP="00C6207B">
      <w:pPr>
        <w:pStyle w:val="a3"/>
        <w:tabs>
          <w:tab w:val="left" w:pos="709"/>
        </w:tabs>
        <w:ind w:left="0"/>
      </w:pPr>
      <w:proofErr w:type="gramStart"/>
      <w:r w:rsidRPr="00C90A4D">
        <w:t xml:space="preserve">Проект договора подписывается </w:t>
      </w:r>
      <w:r w:rsidRPr="00C90A4D">
        <w:rPr>
          <w:b/>
        </w:rPr>
        <w:t>не ранее 10 (десяти) дней</w:t>
      </w:r>
      <w:r w:rsidRPr="00C90A4D">
        <w:t xml:space="preserve"> со дня размещения на официальном сайте торгов (</w:t>
      </w:r>
      <w:hyperlink r:id="rId8" w:history="1">
        <w:r w:rsidRPr="00C90A4D">
          <w:rPr>
            <w:rStyle w:val="a4"/>
            <w:lang w:val="en-US"/>
          </w:rPr>
          <w:t>www</w:t>
        </w:r>
        <w:r w:rsidRPr="00C90A4D">
          <w:rPr>
            <w:rStyle w:val="a4"/>
          </w:rPr>
          <w:t>.</w:t>
        </w:r>
        <w:proofErr w:type="spellStart"/>
        <w:r w:rsidRPr="00C90A4D">
          <w:rPr>
            <w:rStyle w:val="a4"/>
            <w:lang w:val="en-US"/>
          </w:rPr>
          <w:t>torgi</w:t>
        </w:r>
        <w:proofErr w:type="spellEnd"/>
        <w:r w:rsidRPr="00C90A4D">
          <w:rPr>
            <w:rStyle w:val="a4"/>
          </w:rPr>
          <w:t>.</w:t>
        </w:r>
        <w:proofErr w:type="spellStart"/>
        <w:r w:rsidRPr="00C90A4D">
          <w:rPr>
            <w:rStyle w:val="a4"/>
            <w:lang w:val="en-US"/>
          </w:rPr>
          <w:t>gov</w:t>
        </w:r>
        <w:proofErr w:type="spellEnd"/>
        <w:r w:rsidRPr="00C90A4D">
          <w:rPr>
            <w:rStyle w:val="a4"/>
          </w:rPr>
          <w:t>.</w:t>
        </w:r>
        <w:proofErr w:type="spellStart"/>
        <w:r w:rsidRPr="00C90A4D">
          <w:rPr>
            <w:rStyle w:val="a4"/>
            <w:lang w:val="en-US"/>
          </w:rPr>
          <w:t>ru</w:t>
        </w:r>
        <w:proofErr w:type="spellEnd"/>
      </w:hyperlink>
      <w:r w:rsidRPr="00C90A4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C90A4D">
        <w:rPr>
          <w:b/>
        </w:rPr>
        <w:t>не позднее 20 (двадцати) дней</w:t>
      </w:r>
      <w:r w:rsidRPr="00C90A4D">
        <w:t xml:space="preserve"> со дня оформления</w:t>
      </w:r>
      <w:proofErr w:type="gramEnd"/>
      <w:r w:rsidRPr="00C90A4D">
        <w:t xml:space="preserve">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C6207B" w:rsidRDefault="00C6207B" w:rsidP="00C6207B">
      <w:pPr>
        <w:pStyle w:val="a3"/>
        <w:tabs>
          <w:tab w:val="left" w:pos="709"/>
        </w:tabs>
        <w:ind w:left="0"/>
      </w:pPr>
    </w:p>
    <w:p w:rsidR="00C6207B" w:rsidRPr="00C90A4D" w:rsidRDefault="00C6207B" w:rsidP="00C6207B">
      <w:pPr>
        <w:rPr>
          <w:sz w:val="24"/>
          <w:szCs w:val="24"/>
        </w:rPr>
      </w:pPr>
      <w:r w:rsidRPr="00C90A4D">
        <w:rPr>
          <w:sz w:val="24"/>
          <w:szCs w:val="24"/>
        </w:rPr>
        <w:t>Председатель КУМИ</w:t>
      </w:r>
    </w:p>
    <w:p w:rsidR="008723A7" w:rsidRDefault="00C6207B">
      <w:r w:rsidRPr="00C90A4D">
        <w:rPr>
          <w:sz w:val="24"/>
          <w:szCs w:val="24"/>
        </w:rPr>
        <w:t xml:space="preserve">Сосновоборского городского округа                                           </w:t>
      </w:r>
      <w:r>
        <w:rPr>
          <w:sz w:val="24"/>
          <w:szCs w:val="24"/>
        </w:rPr>
        <w:t xml:space="preserve">               </w:t>
      </w:r>
      <w:r w:rsidRPr="00C90A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Н.В. Михайлова</w:t>
      </w:r>
    </w:p>
    <w:sectPr w:rsidR="008723A7" w:rsidSect="00606E16">
      <w:headerReference w:type="default" r:id="rId9"/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3C" w:rsidRDefault="006C4AE7">
    <w:pPr>
      <w:pStyle w:val="a5"/>
    </w:pPr>
    <w:r>
      <w:rPr>
        <w:noProof/>
      </w:rPr>
      <w:pict>
        <v:rect id="AryanRegN" o:spid="_x0000_s3073" style="position:absolute;left:0;text-align:left;margin-left:345pt;margin-top:20pt;width:200pt;height:18pt;z-index:251660288;mso-position-horizontal-relative:page;mso-position-vertical-relative:page" filled="f" stroked="f">
          <v:textbox inset="0,0,0,0">
            <w:txbxContent>
              <w:p w:rsidR="008F7C3C" w:rsidRPr="0014667D" w:rsidRDefault="006C4AE7" w:rsidP="0014667D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6409150/489757(6)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C6207B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6E1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4AE7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2C07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207B"/>
    <w:rsid w:val="00C645AC"/>
    <w:rsid w:val="00C64801"/>
    <w:rsid w:val="00C64D8A"/>
    <w:rsid w:val="00C661B7"/>
    <w:rsid w:val="00C66418"/>
    <w:rsid w:val="00C67B4A"/>
    <w:rsid w:val="00C711B0"/>
    <w:rsid w:val="00C71D64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B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207B"/>
    <w:pPr>
      <w:ind w:left="708"/>
    </w:pPr>
    <w:rPr>
      <w:sz w:val="24"/>
      <w:szCs w:val="24"/>
    </w:rPr>
  </w:style>
  <w:style w:type="character" w:styleId="a4">
    <w:name w:val="Hyperlink"/>
    <w:basedOn w:val="a0"/>
    <w:rsid w:val="00C6207B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C62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6207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4325347DEA7657C12BECF8C7EE7CB208770EF381CF01F9FD3A114AFEFP4H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6418</Characters>
  <Application>Microsoft Office Word</Application>
  <DocSecurity>0</DocSecurity>
  <Lines>53</Lines>
  <Paragraphs>15</Paragraphs>
  <ScaleCrop>false</ScaleCrop>
  <Company>  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1</cp:revision>
  <dcterms:created xsi:type="dcterms:W3CDTF">2020-02-06T09:31:00Z</dcterms:created>
  <dcterms:modified xsi:type="dcterms:W3CDTF">2020-02-06T09:31:00Z</dcterms:modified>
</cp:coreProperties>
</file>