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B70B31">
        <w:rPr>
          <w:b/>
          <w:sz w:val="24"/>
          <w:szCs w:val="24"/>
        </w:rPr>
        <w:t>10</w:t>
      </w:r>
      <w:r w:rsidRPr="00443B0F">
        <w:rPr>
          <w:b/>
          <w:sz w:val="24"/>
          <w:szCs w:val="24"/>
        </w:rPr>
        <w:t>.201</w:t>
      </w:r>
      <w:r w:rsidR="00DE7DB0">
        <w:rPr>
          <w:b/>
          <w:sz w:val="24"/>
          <w:szCs w:val="24"/>
        </w:rPr>
        <w:t>6</w:t>
      </w:r>
      <w:r w:rsidRPr="00443B0F">
        <w:rPr>
          <w:b/>
          <w:sz w:val="24"/>
          <w:szCs w:val="24"/>
        </w:rPr>
        <w:t xml:space="preserve">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443B0F" w:rsidRPr="00F311CC" w:rsidRDefault="00443B0F" w:rsidP="00443B0F">
      <w:pPr>
        <w:ind w:firstLine="360"/>
        <w:jc w:val="both"/>
        <w:rPr>
          <w:bCs/>
        </w:rPr>
      </w:pPr>
      <w:r w:rsidRPr="00AF4D6A">
        <w:rPr>
          <w:bCs/>
        </w:rPr>
        <w:t>Бюджет Сосновоборского городского округа на 01.</w:t>
      </w:r>
      <w:r w:rsidR="00B70B31" w:rsidRPr="00AF4D6A">
        <w:rPr>
          <w:bCs/>
        </w:rPr>
        <w:t>10</w:t>
      </w:r>
      <w:r w:rsidRPr="00AF4D6A">
        <w:rPr>
          <w:bCs/>
        </w:rPr>
        <w:t>.201</w:t>
      </w:r>
      <w:r w:rsidR="00AF4D6A" w:rsidRPr="00AF4D6A">
        <w:rPr>
          <w:bCs/>
        </w:rPr>
        <w:t>6</w:t>
      </w:r>
      <w:r w:rsidRPr="00AF4D6A">
        <w:rPr>
          <w:bCs/>
        </w:rPr>
        <w:t xml:space="preserve"> года по доходам к годовому плану  выполнен на </w:t>
      </w:r>
      <w:r w:rsidR="00AF4D6A" w:rsidRPr="00AF4D6A">
        <w:rPr>
          <w:bCs/>
        </w:rPr>
        <w:t>67,8</w:t>
      </w:r>
      <w:r w:rsidRPr="00AF4D6A">
        <w:rPr>
          <w:bCs/>
        </w:rPr>
        <w:t xml:space="preserve"> %  (уточненный годовой  план –  </w:t>
      </w:r>
      <w:r w:rsidR="00B70B31" w:rsidRPr="00AF4D6A">
        <w:rPr>
          <w:bCs/>
        </w:rPr>
        <w:t>2</w:t>
      </w:r>
      <w:r w:rsidR="00AF4D6A" w:rsidRPr="00AF4D6A">
        <w:rPr>
          <w:bCs/>
        </w:rPr>
        <w:t> 268 394,5</w:t>
      </w:r>
      <w:r w:rsidRPr="00AF4D6A">
        <w:rPr>
          <w:bCs/>
        </w:rPr>
        <w:t xml:space="preserve"> тыс. руб.,  исполнение составило </w:t>
      </w:r>
      <w:r w:rsidR="00AF4D6A" w:rsidRPr="00AF4D6A">
        <w:rPr>
          <w:bCs/>
        </w:rPr>
        <w:t>1 538 304,4</w:t>
      </w:r>
      <w:r w:rsidRPr="00AF4D6A">
        <w:rPr>
          <w:bCs/>
        </w:rPr>
        <w:t xml:space="preserve"> тыс. </w:t>
      </w:r>
      <w:r w:rsidRPr="00F311CC">
        <w:rPr>
          <w:bCs/>
        </w:rPr>
        <w:t>руб.). За соответствующий период 201</w:t>
      </w:r>
      <w:r w:rsidR="00AF4D6A" w:rsidRPr="00F311CC">
        <w:rPr>
          <w:bCs/>
        </w:rPr>
        <w:t>5</w:t>
      </w:r>
      <w:r w:rsidRPr="00F311CC">
        <w:rPr>
          <w:bCs/>
        </w:rPr>
        <w:t xml:space="preserve"> года исполнение бюджета по доходам составило </w:t>
      </w:r>
      <w:r w:rsidR="00317138" w:rsidRPr="00F311CC">
        <w:rPr>
          <w:bCs/>
        </w:rPr>
        <w:t>1</w:t>
      </w:r>
      <w:r w:rsidR="0002108D" w:rsidRPr="00F311CC">
        <w:rPr>
          <w:bCs/>
        </w:rPr>
        <w:t> </w:t>
      </w:r>
      <w:r w:rsidR="00AF4D6A" w:rsidRPr="00F311CC">
        <w:rPr>
          <w:bCs/>
        </w:rPr>
        <w:t>734</w:t>
      </w:r>
      <w:r w:rsidR="0002108D" w:rsidRPr="00F311CC">
        <w:rPr>
          <w:bCs/>
        </w:rPr>
        <w:t> </w:t>
      </w:r>
      <w:r w:rsidR="00AF4D6A" w:rsidRPr="00F311CC">
        <w:rPr>
          <w:bCs/>
        </w:rPr>
        <w:t>987</w:t>
      </w:r>
      <w:r w:rsidR="0002108D" w:rsidRPr="00F311CC">
        <w:rPr>
          <w:bCs/>
        </w:rPr>
        <w:t>,</w:t>
      </w:r>
      <w:r w:rsidR="00AF4D6A" w:rsidRPr="00F311CC">
        <w:rPr>
          <w:bCs/>
        </w:rPr>
        <w:t>2</w:t>
      </w:r>
      <w:r w:rsidR="00317138" w:rsidRPr="00F311CC">
        <w:rPr>
          <w:bCs/>
        </w:rPr>
        <w:t xml:space="preserve"> </w:t>
      </w:r>
      <w:r w:rsidRPr="00F311CC">
        <w:rPr>
          <w:bCs/>
        </w:rPr>
        <w:t xml:space="preserve">тыс. руб. </w:t>
      </w:r>
    </w:p>
    <w:p w:rsidR="00443B0F" w:rsidRPr="00F311CC" w:rsidRDefault="00443B0F" w:rsidP="00443B0F">
      <w:pPr>
        <w:ind w:firstLine="360"/>
        <w:jc w:val="both"/>
      </w:pPr>
    </w:p>
    <w:p w:rsidR="00317138" w:rsidRPr="00F311CC" w:rsidRDefault="00443B0F" w:rsidP="00317138">
      <w:pPr>
        <w:pStyle w:val="3"/>
        <w:spacing w:after="0"/>
        <w:ind w:firstLine="357"/>
        <w:jc w:val="both"/>
        <w:rPr>
          <w:bCs/>
          <w:sz w:val="24"/>
          <w:szCs w:val="24"/>
        </w:rPr>
      </w:pPr>
      <w:r w:rsidRPr="00F311CC">
        <w:rPr>
          <w:sz w:val="24"/>
          <w:szCs w:val="24"/>
        </w:rPr>
        <w:t>По результатам работы по состоянию на 01.</w:t>
      </w:r>
      <w:r w:rsidR="00700842" w:rsidRPr="00F311CC">
        <w:rPr>
          <w:sz w:val="24"/>
          <w:szCs w:val="24"/>
        </w:rPr>
        <w:t>10</w:t>
      </w:r>
      <w:r w:rsidRPr="00F311CC">
        <w:rPr>
          <w:sz w:val="24"/>
          <w:szCs w:val="24"/>
        </w:rPr>
        <w:t>.20</w:t>
      </w:r>
      <w:r w:rsidR="00AF4D6A" w:rsidRPr="00F311CC">
        <w:rPr>
          <w:sz w:val="24"/>
          <w:szCs w:val="24"/>
        </w:rPr>
        <w:t xml:space="preserve">16 </w:t>
      </w:r>
      <w:r w:rsidRPr="00F311CC">
        <w:rPr>
          <w:sz w:val="24"/>
          <w:szCs w:val="24"/>
        </w:rPr>
        <w:t xml:space="preserve">года в целом по Сосновоборскому городскому округу план поступления собственных доходов  в местный бюджет выполнен на </w:t>
      </w:r>
      <w:r w:rsidR="00AF4D6A" w:rsidRPr="00F311CC">
        <w:rPr>
          <w:sz w:val="24"/>
          <w:szCs w:val="24"/>
        </w:rPr>
        <w:t>64,1</w:t>
      </w:r>
      <w:r w:rsidRPr="00F311CC">
        <w:rPr>
          <w:sz w:val="24"/>
          <w:szCs w:val="24"/>
        </w:rPr>
        <w:t>% (план – 1</w:t>
      </w:r>
      <w:r w:rsidR="00AF4D6A" w:rsidRPr="00F311CC">
        <w:rPr>
          <w:sz w:val="24"/>
          <w:szCs w:val="24"/>
        </w:rPr>
        <w:t> 273 880,6</w:t>
      </w:r>
      <w:r w:rsidRPr="00F311CC">
        <w:rPr>
          <w:sz w:val="24"/>
          <w:szCs w:val="24"/>
        </w:rPr>
        <w:t xml:space="preserve"> тыс. руб., фактически поступило платежей – </w:t>
      </w:r>
      <w:r w:rsidR="00AF4D6A" w:rsidRPr="00F311CC">
        <w:rPr>
          <w:sz w:val="24"/>
          <w:szCs w:val="24"/>
        </w:rPr>
        <w:t>816 215,0</w:t>
      </w:r>
      <w:r w:rsidRPr="00F311CC">
        <w:rPr>
          <w:bCs/>
          <w:sz w:val="24"/>
          <w:szCs w:val="24"/>
        </w:rPr>
        <w:t xml:space="preserve"> </w:t>
      </w:r>
      <w:r w:rsidRPr="00F311CC">
        <w:rPr>
          <w:sz w:val="24"/>
          <w:szCs w:val="24"/>
        </w:rPr>
        <w:t xml:space="preserve">тыс. руб.). </w:t>
      </w:r>
      <w:r w:rsidRPr="00F311CC">
        <w:rPr>
          <w:bCs/>
          <w:sz w:val="24"/>
          <w:szCs w:val="24"/>
        </w:rPr>
        <w:t>По сравнению с аналогичным периодом 201</w:t>
      </w:r>
      <w:r w:rsidR="00AF4D6A" w:rsidRPr="00F311CC">
        <w:rPr>
          <w:bCs/>
          <w:sz w:val="24"/>
          <w:szCs w:val="24"/>
        </w:rPr>
        <w:t>5</w:t>
      </w:r>
      <w:r w:rsidRPr="00F311CC">
        <w:rPr>
          <w:bCs/>
          <w:sz w:val="24"/>
          <w:szCs w:val="24"/>
        </w:rPr>
        <w:t xml:space="preserve"> года поступления собственных доходов уменьшились на </w:t>
      </w:r>
      <w:r w:rsidR="00F311CC" w:rsidRPr="00F311CC">
        <w:rPr>
          <w:bCs/>
          <w:sz w:val="24"/>
          <w:szCs w:val="24"/>
        </w:rPr>
        <w:t>11,8</w:t>
      </w:r>
      <w:r w:rsidR="003D0C1F" w:rsidRPr="00F311CC">
        <w:rPr>
          <w:bCs/>
          <w:sz w:val="24"/>
          <w:szCs w:val="24"/>
        </w:rPr>
        <w:t xml:space="preserve"> </w:t>
      </w:r>
      <w:r w:rsidRPr="00F311CC">
        <w:rPr>
          <w:bCs/>
          <w:sz w:val="24"/>
          <w:szCs w:val="24"/>
        </w:rPr>
        <w:t xml:space="preserve">% или на </w:t>
      </w:r>
      <w:r w:rsidR="00F311CC" w:rsidRPr="00F311CC">
        <w:rPr>
          <w:bCs/>
          <w:sz w:val="24"/>
          <w:szCs w:val="24"/>
        </w:rPr>
        <w:t>109 154,4</w:t>
      </w:r>
      <w:r w:rsidRPr="00F311CC">
        <w:rPr>
          <w:bCs/>
          <w:sz w:val="24"/>
          <w:szCs w:val="24"/>
        </w:rPr>
        <w:t xml:space="preserve"> тыс. руб.</w:t>
      </w:r>
    </w:p>
    <w:p w:rsidR="00317138" w:rsidRPr="00F311CC" w:rsidRDefault="00317138" w:rsidP="00443B0F">
      <w:pPr>
        <w:pStyle w:val="3"/>
        <w:spacing w:after="0"/>
        <w:ind w:firstLine="357"/>
        <w:jc w:val="both"/>
        <w:rPr>
          <w:bCs/>
          <w:sz w:val="24"/>
          <w:szCs w:val="24"/>
        </w:rPr>
      </w:pPr>
    </w:p>
    <w:p w:rsidR="00443B0F" w:rsidRPr="00AF4D6A" w:rsidRDefault="00443B0F" w:rsidP="00443B0F">
      <w:pPr>
        <w:jc w:val="both"/>
      </w:pPr>
      <w:r w:rsidRPr="00AF4D6A">
        <w:rPr>
          <w:bCs/>
        </w:rPr>
        <w:t xml:space="preserve">      </w:t>
      </w:r>
      <w:proofErr w:type="gramStart"/>
      <w:r w:rsidRPr="00AF4D6A">
        <w:rPr>
          <w:bCs/>
        </w:rPr>
        <w:t>По состоянию на 01.</w:t>
      </w:r>
      <w:r w:rsidR="00700842" w:rsidRPr="00AF4D6A">
        <w:rPr>
          <w:bCs/>
        </w:rPr>
        <w:t>10</w:t>
      </w:r>
      <w:r w:rsidRPr="00AF4D6A">
        <w:rPr>
          <w:bCs/>
        </w:rPr>
        <w:t>.201</w:t>
      </w:r>
      <w:r w:rsidR="00AF4D6A" w:rsidRPr="00AF4D6A">
        <w:rPr>
          <w:bCs/>
        </w:rPr>
        <w:t>6</w:t>
      </w:r>
      <w:r w:rsidRPr="00AF4D6A">
        <w:rPr>
          <w:bCs/>
        </w:rPr>
        <w:t xml:space="preserve"> из областного и федерального бюджетов получено средств в сумме </w:t>
      </w:r>
      <w:r w:rsidR="00AF4D6A" w:rsidRPr="00AF4D6A">
        <w:rPr>
          <w:bCs/>
        </w:rPr>
        <w:t>722 089,3</w:t>
      </w:r>
      <w:r w:rsidRPr="00AF4D6A">
        <w:rPr>
          <w:bCs/>
        </w:rPr>
        <w:t xml:space="preserve">тыс. </w:t>
      </w:r>
      <w:r w:rsidRPr="00AF4D6A">
        <w:t xml:space="preserve">руб. (бюджетные назначения – </w:t>
      </w:r>
      <w:r w:rsidR="00AF4D6A" w:rsidRPr="00AF4D6A">
        <w:t>994 513,9</w:t>
      </w:r>
      <w:r w:rsidRPr="00AF4D6A">
        <w:t xml:space="preserve"> тыс. руб.). </w:t>
      </w:r>
      <w:proofErr w:type="gramEnd"/>
    </w:p>
    <w:p w:rsidR="00443B0F" w:rsidRPr="00FC24C5" w:rsidRDefault="00443B0F" w:rsidP="00443B0F">
      <w:pPr>
        <w:ind w:firstLine="426"/>
        <w:jc w:val="both"/>
        <w:rPr>
          <w:color w:val="FF0000"/>
        </w:rPr>
      </w:pPr>
    </w:p>
    <w:p w:rsidR="00E31D71" w:rsidRDefault="00443B0F" w:rsidP="00443B0F">
      <w:pPr>
        <w:ind w:firstLine="360"/>
        <w:jc w:val="both"/>
        <w:rPr>
          <w:color w:val="FF0000"/>
        </w:rPr>
      </w:pPr>
      <w:r w:rsidRPr="00A839D0">
        <w:t>Расходная часть бюджета  на 01.</w:t>
      </w:r>
      <w:r w:rsidR="00A839D0" w:rsidRPr="00A839D0">
        <w:t>10</w:t>
      </w:r>
      <w:r w:rsidRPr="00A839D0">
        <w:t>.201</w:t>
      </w:r>
      <w:r w:rsidR="00FC24C5">
        <w:t>6</w:t>
      </w:r>
      <w:r w:rsidRPr="00A839D0">
        <w:t xml:space="preserve"> года исполнена в сумме </w:t>
      </w:r>
      <w:r w:rsidR="00FC24C5">
        <w:t>1604772,7</w:t>
      </w:r>
      <w:r w:rsidRPr="00A839D0">
        <w:t xml:space="preserve"> тыс. руб., что составляет </w:t>
      </w:r>
      <w:r w:rsidR="00FC24C5">
        <w:t>65,9% (в 2015 году</w:t>
      </w:r>
      <w:r w:rsidRPr="00A839D0">
        <w:t xml:space="preserve"> </w:t>
      </w:r>
      <w:r w:rsidR="00A839D0" w:rsidRPr="00A839D0">
        <w:t>63,2</w:t>
      </w:r>
      <w:r w:rsidRPr="00A839D0">
        <w:t xml:space="preserve"> %</w:t>
      </w:r>
      <w:r w:rsidR="00FC24C5">
        <w:t>)</w:t>
      </w:r>
      <w:r w:rsidRPr="00A839D0">
        <w:t xml:space="preserve"> к уточненному плану года (</w:t>
      </w:r>
      <w:r w:rsidR="00076714">
        <w:t>2434311,2</w:t>
      </w:r>
      <w:r w:rsidRPr="00A839D0">
        <w:t xml:space="preserve"> тыс. руб.).</w:t>
      </w:r>
      <w:r w:rsidRPr="00B70B31">
        <w:rPr>
          <w:color w:val="FF0000"/>
        </w:rPr>
        <w:t xml:space="preserve"> </w:t>
      </w:r>
    </w:p>
    <w:p w:rsidR="00443B0F" w:rsidRPr="008975AD" w:rsidRDefault="00443B0F" w:rsidP="00443B0F">
      <w:pPr>
        <w:ind w:firstLine="360"/>
        <w:jc w:val="both"/>
        <w:rPr>
          <w:bCs/>
        </w:rPr>
      </w:pPr>
      <w:r w:rsidRPr="008975AD">
        <w:t xml:space="preserve">Бюджет по расходам за счет собственных средств исполнен в сумме </w:t>
      </w:r>
      <w:r w:rsidR="00E31D71">
        <w:t>888 408,3</w:t>
      </w:r>
      <w:r w:rsidRPr="008975AD">
        <w:t xml:space="preserve"> тыс. руб. или на </w:t>
      </w:r>
      <w:r w:rsidR="00D11788">
        <w:t xml:space="preserve">64,9% </w:t>
      </w:r>
      <w:r w:rsidR="00E31D71">
        <w:t xml:space="preserve">(в 2015 году </w:t>
      </w:r>
      <w:r w:rsidR="00CE6813" w:rsidRPr="008975AD">
        <w:t>63,1</w:t>
      </w:r>
      <w:r w:rsidRPr="008975AD">
        <w:t xml:space="preserve"> %</w:t>
      </w:r>
      <w:r w:rsidR="00E31D71">
        <w:t>)</w:t>
      </w:r>
      <w:r w:rsidRPr="008975AD">
        <w:t xml:space="preserve"> к плану </w:t>
      </w:r>
      <w:r w:rsidR="00D11788">
        <w:t>1 369 219,2</w:t>
      </w:r>
      <w:r w:rsidRPr="008975AD">
        <w:t xml:space="preserve"> тыс. руб. </w:t>
      </w:r>
    </w:p>
    <w:p w:rsidR="00443B0F" w:rsidRPr="00B70B31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9D3DDC" w:rsidRPr="00A00D4F" w:rsidRDefault="009D3DDC" w:rsidP="009D3DDC">
      <w:pPr>
        <w:pStyle w:val="a3"/>
        <w:ind w:firstLine="360"/>
        <w:rPr>
          <w:bCs/>
          <w:sz w:val="24"/>
          <w:szCs w:val="24"/>
        </w:rPr>
      </w:pPr>
      <w:r w:rsidRPr="00A00D4F">
        <w:rPr>
          <w:bCs/>
          <w:sz w:val="24"/>
          <w:szCs w:val="24"/>
        </w:rPr>
        <w:t xml:space="preserve">Превышение расходов над доходами местного бюджета (дефицит бюджета) составило  </w:t>
      </w:r>
      <w:r>
        <w:rPr>
          <w:bCs/>
          <w:sz w:val="24"/>
          <w:szCs w:val="24"/>
        </w:rPr>
        <w:t>66 468,3</w:t>
      </w:r>
      <w:r w:rsidRPr="00A00D4F">
        <w:rPr>
          <w:bCs/>
          <w:sz w:val="24"/>
          <w:szCs w:val="24"/>
        </w:rPr>
        <w:t xml:space="preserve"> тыс. рублей.</w:t>
      </w:r>
    </w:p>
    <w:p w:rsidR="00443B0F" w:rsidRPr="00720069" w:rsidRDefault="00443B0F" w:rsidP="009D3DDC">
      <w:pPr>
        <w:jc w:val="both"/>
        <w:rPr>
          <w:bCs/>
        </w:rPr>
      </w:pPr>
    </w:p>
    <w:p w:rsidR="00443B0F" w:rsidRPr="0080776D" w:rsidRDefault="00443B0F" w:rsidP="00443B0F">
      <w:pPr>
        <w:ind w:firstLine="360"/>
        <w:jc w:val="both"/>
        <w:rPr>
          <w:bCs/>
        </w:rPr>
      </w:pPr>
      <w:r w:rsidRPr="0080776D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“Образование” – </w:t>
      </w:r>
      <w:r w:rsidR="0080776D" w:rsidRPr="0036706B">
        <w:rPr>
          <w:bCs/>
        </w:rPr>
        <w:t>5</w:t>
      </w:r>
      <w:r w:rsidR="000D3A5D">
        <w:rPr>
          <w:bCs/>
        </w:rPr>
        <w:t>4</w:t>
      </w:r>
      <w:r w:rsidR="0080776D" w:rsidRPr="0036706B">
        <w:rPr>
          <w:bCs/>
        </w:rPr>
        <w:t>,</w:t>
      </w:r>
      <w:r w:rsidR="000D3A5D">
        <w:rPr>
          <w:bCs/>
        </w:rPr>
        <w:t>3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“Социальная политика” – </w:t>
      </w:r>
      <w:r w:rsidR="000D3A5D">
        <w:rPr>
          <w:bCs/>
        </w:rPr>
        <w:t>7,1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“Общегосударственные вопросы” – </w:t>
      </w:r>
      <w:r w:rsidR="000D3A5D">
        <w:rPr>
          <w:bCs/>
        </w:rPr>
        <w:t>11,7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«Национальная экономика» - </w:t>
      </w:r>
      <w:r w:rsidR="000D3A5D">
        <w:rPr>
          <w:bCs/>
        </w:rPr>
        <w:t>12,8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“Культура, кинематография  – </w:t>
      </w:r>
      <w:r w:rsidR="000D3A5D">
        <w:rPr>
          <w:bCs/>
        </w:rPr>
        <w:t>4,4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“Жилищно-коммунальное хозяйство” – </w:t>
      </w:r>
      <w:r w:rsidR="000D3A5D">
        <w:rPr>
          <w:bCs/>
        </w:rPr>
        <w:t>8,5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>раздел «Средства массовой информации» - 0,</w:t>
      </w:r>
      <w:r w:rsidR="00D47FE2" w:rsidRPr="0036706B">
        <w:rPr>
          <w:bCs/>
        </w:rPr>
        <w:t>4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>раздел «Физическая культура и спорт» - 0,</w:t>
      </w:r>
      <w:r w:rsidR="000D3A5D">
        <w:rPr>
          <w:bCs/>
        </w:rPr>
        <w:t>6</w:t>
      </w:r>
      <w:r w:rsidR="00D47FE2" w:rsidRPr="0036706B">
        <w:rPr>
          <w:bCs/>
        </w:rPr>
        <w:t xml:space="preserve"> 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36706B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706B">
        <w:rPr>
          <w:bCs/>
        </w:rPr>
        <w:t>0,</w:t>
      </w:r>
      <w:r w:rsidR="00D47FE2" w:rsidRPr="0036706B">
        <w:rPr>
          <w:bCs/>
        </w:rPr>
        <w:t>2</w:t>
      </w:r>
      <w:r w:rsidRPr="0036706B">
        <w:rPr>
          <w:bCs/>
        </w:rPr>
        <w:t xml:space="preserve"> %.</w:t>
      </w:r>
    </w:p>
    <w:p w:rsidR="00443B0F" w:rsidRPr="00B70B31" w:rsidRDefault="00443B0F" w:rsidP="00443B0F">
      <w:pPr>
        <w:ind w:left="360"/>
        <w:rPr>
          <w:bCs/>
          <w:color w:val="FF0000"/>
        </w:rPr>
      </w:pPr>
    </w:p>
    <w:p w:rsidR="00042177" w:rsidRPr="00016063" w:rsidRDefault="00443B0F" w:rsidP="00443B0F">
      <w:pPr>
        <w:ind w:firstLine="426"/>
        <w:jc w:val="both"/>
        <w:rPr>
          <w:bCs/>
        </w:rPr>
      </w:pPr>
      <w:r w:rsidRPr="00016063">
        <w:rPr>
          <w:bCs/>
        </w:rPr>
        <w:t xml:space="preserve">Исполнение бюджета по муниципальным программам (за счет собственных средств) составило </w:t>
      </w:r>
      <w:r w:rsidR="00016063" w:rsidRPr="00016063">
        <w:rPr>
          <w:bCs/>
        </w:rPr>
        <w:t xml:space="preserve">63,6% (в 2015 году </w:t>
      </w:r>
      <w:r w:rsidRPr="00016063">
        <w:rPr>
          <w:bCs/>
        </w:rPr>
        <w:t xml:space="preserve"> </w:t>
      </w:r>
      <w:r w:rsidR="005B49B2" w:rsidRPr="00016063">
        <w:rPr>
          <w:bCs/>
        </w:rPr>
        <w:t>63,4</w:t>
      </w:r>
      <w:r w:rsidRPr="00016063">
        <w:rPr>
          <w:bCs/>
        </w:rPr>
        <w:t>%</w:t>
      </w:r>
      <w:r w:rsidR="00016063" w:rsidRPr="00016063">
        <w:rPr>
          <w:bCs/>
        </w:rPr>
        <w:t>)</w:t>
      </w:r>
      <w:r w:rsidRPr="00016063">
        <w:rPr>
          <w:bCs/>
        </w:rPr>
        <w:t xml:space="preserve"> от плановых назначений (</w:t>
      </w:r>
      <w:r w:rsidR="00016063" w:rsidRPr="00016063">
        <w:rPr>
          <w:bCs/>
        </w:rPr>
        <w:t>1 100 540,1</w:t>
      </w:r>
      <w:r w:rsidRPr="00016063">
        <w:rPr>
          <w:bCs/>
        </w:rPr>
        <w:t xml:space="preserve"> тыс.</w:t>
      </w:r>
      <w:r w:rsidR="00CE1FE0" w:rsidRPr="00016063">
        <w:rPr>
          <w:bCs/>
        </w:rPr>
        <w:t xml:space="preserve"> </w:t>
      </w:r>
      <w:r w:rsidRPr="00016063">
        <w:rPr>
          <w:bCs/>
        </w:rPr>
        <w:t xml:space="preserve">руб.). </w:t>
      </w:r>
    </w:p>
    <w:p w:rsidR="00443B0F" w:rsidRPr="00016063" w:rsidRDefault="00042177" w:rsidP="00443B0F">
      <w:pPr>
        <w:ind w:firstLine="426"/>
        <w:jc w:val="both"/>
        <w:rPr>
          <w:bCs/>
        </w:rPr>
      </w:pPr>
      <w:r w:rsidRPr="00016063">
        <w:rPr>
          <w:bCs/>
        </w:rPr>
        <w:t xml:space="preserve">  </w:t>
      </w:r>
      <w:r w:rsidR="00443B0F" w:rsidRPr="00016063">
        <w:rPr>
          <w:bCs/>
        </w:rPr>
        <w:t xml:space="preserve">Доля муниципальных программ в общем исполнении бюджета по собственным средствам составляет </w:t>
      </w:r>
      <w:r w:rsidR="00016063" w:rsidRPr="00016063">
        <w:rPr>
          <w:bCs/>
        </w:rPr>
        <w:t>78,8</w:t>
      </w:r>
      <w:r w:rsidR="00443B0F" w:rsidRPr="00016063">
        <w:rPr>
          <w:bCs/>
        </w:rPr>
        <w:t>%.</w:t>
      </w:r>
    </w:p>
    <w:p w:rsidR="00443B0F" w:rsidRPr="00016063" w:rsidRDefault="00443B0F" w:rsidP="00443B0F">
      <w:pPr>
        <w:rPr>
          <w:bCs/>
        </w:rPr>
      </w:pPr>
    </w:p>
    <w:p w:rsidR="00443B0F" w:rsidRPr="00443B0F" w:rsidRDefault="00443B0F" w:rsidP="00443B0F">
      <w:pPr>
        <w:rPr>
          <w:bCs/>
          <w:color w:val="FF0000"/>
        </w:rPr>
      </w:pPr>
    </w:p>
    <w:p w:rsidR="00443B0F" w:rsidRPr="00E335E0" w:rsidRDefault="00443B0F" w:rsidP="00443B0F">
      <w:pPr>
        <w:ind w:left="-284"/>
      </w:pPr>
      <w:r w:rsidRPr="00E335E0">
        <w:t>Заместитель главы администрации,</w:t>
      </w:r>
    </w:p>
    <w:p w:rsidR="00443B0F" w:rsidRPr="00443B0F" w:rsidRDefault="00443B0F" w:rsidP="00443B0F">
      <w:pPr>
        <w:ind w:left="-284"/>
        <w:rPr>
          <w:color w:val="FF0000"/>
        </w:rPr>
      </w:pPr>
      <w:r w:rsidRPr="00E335E0">
        <w:t xml:space="preserve">председатель комитета финансов                                                    </w:t>
      </w:r>
      <w:r>
        <w:t xml:space="preserve">   </w:t>
      </w:r>
      <w:r w:rsidRPr="00E335E0">
        <w:t xml:space="preserve">             О.Г. Козловска</w:t>
      </w:r>
      <w:r>
        <w:t>я</w:t>
      </w: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Pr="00E335E0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ind w:left="-284"/>
        <w:rPr>
          <w:sz w:val="18"/>
          <w:szCs w:val="18"/>
        </w:rPr>
      </w:pPr>
      <w:r w:rsidRPr="00E335E0">
        <w:rPr>
          <w:sz w:val="18"/>
          <w:szCs w:val="18"/>
        </w:rPr>
        <w:t>исп</w:t>
      </w:r>
      <w:proofErr w:type="gramStart"/>
      <w:r w:rsidRPr="00E335E0">
        <w:rPr>
          <w:sz w:val="18"/>
          <w:szCs w:val="18"/>
        </w:rPr>
        <w:t>.</w:t>
      </w:r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>икамбаева В.А..,</w:t>
      </w:r>
      <w:r w:rsidRPr="00E335E0">
        <w:rPr>
          <w:sz w:val="18"/>
          <w:szCs w:val="18"/>
        </w:rPr>
        <w:t xml:space="preserve"> </w:t>
      </w:r>
      <w:r w:rsidR="00125180">
        <w:rPr>
          <w:sz w:val="18"/>
          <w:szCs w:val="18"/>
        </w:rPr>
        <w:t>Блеклова Е.Е.</w:t>
      </w:r>
    </w:p>
    <w:p w:rsidR="00AC0BCD" w:rsidRPr="00443B0F" w:rsidRDefault="00443B0F" w:rsidP="00443B0F">
      <w:pPr>
        <w:ind w:left="-284"/>
        <w:rPr>
          <w:sz w:val="18"/>
          <w:szCs w:val="18"/>
        </w:rPr>
      </w:pPr>
      <w:r w:rsidRPr="00E335E0">
        <w:rPr>
          <w:sz w:val="18"/>
          <w:szCs w:val="18"/>
        </w:rPr>
        <w:t>тел. 2-21-</w:t>
      </w:r>
      <w:r>
        <w:rPr>
          <w:sz w:val="18"/>
          <w:szCs w:val="18"/>
        </w:rPr>
        <w:t>76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A5D"/>
    <w:rsid w:val="000D3E22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180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2D2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3135"/>
    <w:rsid w:val="009F62D5"/>
    <w:rsid w:val="00A00478"/>
    <w:rsid w:val="00A03EDC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201E"/>
    <w:rsid w:val="00CA3E46"/>
    <w:rsid w:val="00CA4A8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16</cp:revision>
  <dcterms:created xsi:type="dcterms:W3CDTF">2015-10-15T11:12:00Z</dcterms:created>
  <dcterms:modified xsi:type="dcterms:W3CDTF">2016-10-07T13:43:00Z</dcterms:modified>
</cp:coreProperties>
</file>