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3457E4" w:rsidRPr="00362BEF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1346F7">
        <w:tc>
          <w:tcPr>
            <w:tcW w:w="67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1346F7">
        <w:tc>
          <w:tcPr>
            <w:tcW w:w="67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4-11</w:t>
            </w:r>
          </w:p>
        </w:tc>
      </w:tr>
      <w:tr w:rsidR="003457E4" w:rsidRPr="00362BEF" w:rsidTr="001346F7"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11-12</w:t>
            </w:r>
          </w:p>
        </w:tc>
      </w:tr>
      <w:tr w:rsidR="003457E4" w:rsidRPr="00362BEF" w:rsidTr="001346F7"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Цели, задачи и ожидаемые результаты реализации государственной программы</w:t>
            </w:r>
          </w:p>
        </w:tc>
        <w:tc>
          <w:tcPr>
            <w:tcW w:w="1523" w:type="dxa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12-13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14-16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17-18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19-21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1346F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29-34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35-41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1346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1346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3457E4" w:rsidRPr="00C77C85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CD299B" w:rsidRDefault="003457E4" w:rsidP="001346F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3457E4" w:rsidRPr="00C77C85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1346F7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31741" w:rsidRDefault="003457E4" w:rsidP="001346F7">
            <w:pPr>
              <w:rPr>
                <w:sz w:val="24"/>
                <w:szCs w:val="24"/>
              </w:rPr>
            </w:pPr>
            <w:r w:rsidRPr="00431741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</w:p>
        </w:tc>
      </w:tr>
      <w:tr w:rsidR="003457E4" w:rsidTr="001346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1346F7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 xml:space="preserve">Повышение доступности качества дошкольного, общего и дополнительного образования детей </w:t>
            </w:r>
            <w:proofErr w:type="gramStart"/>
            <w:r w:rsidRPr="00102FA5">
              <w:rPr>
                <w:sz w:val="24"/>
                <w:szCs w:val="24"/>
              </w:rPr>
              <w:t>в</w:t>
            </w:r>
            <w:proofErr w:type="gramEnd"/>
            <w:r w:rsidRPr="00102FA5">
              <w:rPr>
                <w:sz w:val="24"/>
                <w:szCs w:val="24"/>
              </w:rPr>
              <w:t xml:space="preserve"> </w:t>
            </w:r>
            <w:proofErr w:type="gramStart"/>
            <w:r w:rsidRPr="00102FA5">
              <w:rPr>
                <w:sz w:val="24"/>
                <w:szCs w:val="24"/>
              </w:rPr>
              <w:t>Сосновоборском</w:t>
            </w:r>
            <w:proofErr w:type="gramEnd"/>
            <w:r w:rsidRPr="00102FA5">
              <w:rPr>
                <w:sz w:val="24"/>
                <w:szCs w:val="24"/>
              </w:rPr>
              <w:t xml:space="preserve">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1346F7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1346F7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</w:t>
            </w:r>
            <w:r w:rsidRPr="00627B28">
              <w:rPr>
                <w:sz w:val="24"/>
                <w:szCs w:val="24"/>
              </w:rPr>
              <w:lastRenderedPageBreak/>
              <w:t>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1346F7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1346F7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1346F7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8 405 188 435,00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2020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1 309 178 740,00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2021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1 353 205 005,00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2022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1 396 782 390,00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2023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1 429 387 100,00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2024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1 448 420 100,00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2025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1 468 215 100,00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величение до 100 % доступности дошкольного образования для детей дошкольного возраста;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100 % численности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возрасте от 6 до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81278">
              <w:rPr>
                <w:rFonts w:ascii="Times New Roman" w:hAnsi="Times New Roman" w:cs="Times New Roman"/>
                <w:sz w:val="24"/>
                <w:szCs w:val="24"/>
              </w:rPr>
              <w:t>до 84 %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 образовательными программами дополнительного образования детей;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и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цифровой образовательной среды, обеспечивающей высокое качество и доступность образования; </w:t>
            </w:r>
            <w:r w:rsidRPr="007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до 55% численности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6 до 17 лет, в том числе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всеми формами отдыха, занятости и оздоровления;</w:t>
            </w:r>
          </w:p>
          <w:p w:rsidR="003457E4" w:rsidRPr="00286BFC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Pr="000862CC" w:rsidRDefault="003457E4" w:rsidP="003457E4">
      <w:pPr>
        <w:pStyle w:val="aff5"/>
        <w:numPr>
          <w:ilvl w:val="0"/>
          <w:numId w:val="27"/>
        </w:numPr>
        <w:jc w:val="center"/>
        <w:rPr>
          <w:b/>
          <w:caps/>
        </w:rPr>
      </w:pPr>
      <w:r w:rsidRPr="000862CC">
        <w:rPr>
          <w:b/>
          <w:caps/>
        </w:rPr>
        <w:t xml:space="preserve">ОБЩАЯ Характеристика, </w:t>
      </w:r>
    </w:p>
    <w:p w:rsidR="003457E4" w:rsidRPr="000862CC" w:rsidRDefault="003457E4" w:rsidP="003457E4">
      <w:pPr>
        <w:jc w:val="center"/>
        <w:rPr>
          <w:b/>
          <w:caps/>
          <w:sz w:val="24"/>
          <w:szCs w:val="24"/>
        </w:rPr>
      </w:pPr>
      <w:r w:rsidRPr="000862C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862CC" w:rsidRDefault="003457E4" w:rsidP="003457E4">
      <w:pPr>
        <w:ind w:firstLine="709"/>
        <w:jc w:val="center"/>
        <w:rPr>
          <w:caps/>
          <w:sz w:val="10"/>
          <w:szCs w:val="10"/>
        </w:rPr>
      </w:pPr>
    </w:p>
    <w:p w:rsidR="003457E4" w:rsidRDefault="003457E4" w:rsidP="003457E4">
      <w:pPr>
        <w:widowControl w:val="0"/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0862CC">
        <w:rPr>
          <w:sz w:val="24"/>
          <w:szCs w:val="24"/>
        </w:rPr>
        <w:t>в</w:t>
      </w:r>
      <w:proofErr w:type="gramEnd"/>
      <w:r w:rsidRPr="000862CC">
        <w:rPr>
          <w:sz w:val="24"/>
          <w:szCs w:val="24"/>
        </w:rPr>
        <w:t xml:space="preserve"> </w:t>
      </w:r>
      <w:proofErr w:type="gramStart"/>
      <w:r w:rsidRPr="000862CC">
        <w:rPr>
          <w:sz w:val="24"/>
          <w:szCs w:val="24"/>
        </w:rPr>
        <w:t>Сосновоборском</w:t>
      </w:r>
      <w:proofErr w:type="gramEnd"/>
      <w:r w:rsidRPr="000862CC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>» (далее - Программа)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Default="003457E4" w:rsidP="003457E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>
        <w:rPr>
          <w:sz w:val="24"/>
          <w:szCs w:val="24"/>
        </w:rPr>
        <w:t>.</w:t>
      </w:r>
    </w:p>
    <w:p w:rsidR="003457E4" w:rsidRPr="00EC5B8C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начало 2018 года в системе </w:t>
      </w:r>
      <w:r w:rsidRPr="00EC5B8C">
        <w:rPr>
          <w:rFonts w:eastAsiaTheme="minorHAnsi"/>
          <w:sz w:val="24"/>
          <w:szCs w:val="24"/>
          <w:lang w:eastAsia="en-US"/>
        </w:rPr>
        <w:t>образования</w:t>
      </w:r>
      <w:r w:rsidRPr="00EC5B8C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</w:t>
      </w:r>
      <w:r>
        <w:rPr>
          <w:sz w:val="24"/>
          <w:szCs w:val="24"/>
        </w:rPr>
        <w:t>.</w:t>
      </w:r>
    </w:p>
    <w:p w:rsidR="003457E4" w:rsidRPr="008701E8" w:rsidRDefault="003457E4" w:rsidP="00345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EC5B8C">
        <w:rPr>
          <w:sz w:val="24"/>
          <w:szCs w:val="24"/>
        </w:rPr>
        <w:t xml:space="preserve">Сосновоборского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</w:t>
      </w:r>
      <w:r w:rsidRPr="008701E8">
        <w:rPr>
          <w:rFonts w:eastAsiaTheme="minorHAnsi"/>
          <w:sz w:val="24"/>
          <w:szCs w:val="24"/>
          <w:lang w:eastAsia="en-US"/>
        </w:rPr>
        <w:t xml:space="preserve">услугах дошкольного образования. 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8701E8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8701E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муниципальных бюджетных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>дошколь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ных образовательных учреждений, из них</w:t>
      </w:r>
      <w:r>
        <w:rPr>
          <w:rFonts w:ascii="Times New Roman" w:hAnsi="Times New Roman"/>
          <w:sz w:val="24"/>
          <w:szCs w:val="24"/>
        </w:rPr>
        <w:t xml:space="preserve"> 3</w:t>
      </w:r>
      <w:r w:rsidRPr="008701E8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8701E8">
        <w:rPr>
          <w:rFonts w:ascii="Times New Roman" w:hAnsi="Times New Roman"/>
          <w:sz w:val="24"/>
          <w:szCs w:val="24"/>
        </w:rPr>
        <w:t xml:space="preserve"> развития ребенка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2,15,19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>.</w:t>
      </w:r>
    </w:p>
    <w:p w:rsidR="003457E4" w:rsidRPr="008701E8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hAnsi="Times New Roman"/>
          <w:sz w:val="24"/>
          <w:szCs w:val="24"/>
        </w:rPr>
        <w:t xml:space="preserve">8 учреждений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 4, 5, 8, 12, 15, 18, 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 xml:space="preserve"> реализуют образовательную программу дошкольного образования в группах </w:t>
      </w:r>
      <w:proofErr w:type="spellStart"/>
      <w:r w:rsidRPr="008701E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701E8">
        <w:rPr>
          <w:rFonts w:ascii="Times New Roman" w:hAnsi="Times New Roman"/>
          <w:sz w:val="24"/>
          <w:szCs w:val="24"/>
        </w:rPr>
        <w:t>, компенсирующей и оздоровительной направленности в разном со</w:t>
      </w:r>
      <w:r>
        <w:rPr>
          <w:rFonts w:ascii="Times New Roman" w:hAnsi="Times New Roman"/>
          <w:sz w:val="24"/>
          <w:szCs w:val="24"/>
        </w:rPr>
        <w:t>отношении</w:t>
      </w:r>
      <w:r w:rsidRPr="008701E8">
        <w:rPr>
          <w:rFonts w:ascii="Times New Roman" w:hAnsi="Times New Roman"/>
          <w:sz w:val="24"/>
          <w:szCs w:val="24"/>
        </w:rPr>
        <w:t xml:space="preserve">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</w:t>
      </w:r>
      <w:r w:rsidRPr="00EA695B">
        <w:rPr>
          <w:rFonts w:ascii="Times New Roman" w:hAnsi="Times New Roman"/>
          <w:sz w:val="24"/>
          <w:szCs w:val="24"/>
        </w:rPr>
        <w:t>составила 5554.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7E4" w:rsidRDefault="003457E4" w:rsidP="00345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>
        <w:rPr>
          <w:sz w:val="24"/>
          <w:szCs w:val="24"/>
        </w:rPr>
        <w:t>3644 ребенка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57E4" w:rsidRDefault="003457E4" w:rsidP="003457E4">
      <w:pPr>
        <w:tabs>
          <w:tab w:val="left" w:pos="10490"/>
        </w:tabs>
        <w:ind w:right="27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Возрастающая потребность в дошкольном образовании способствовала развитию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организации дошкольного образования: центры игровой поддержки ребенка, консультационные центры.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группах вместе с детьми без особых потребностей. 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реализации данной программы остро стоит вопрос строительства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нового детского сада.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415049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На </w:t>
      </w:r>
      <w:r w:rsidRPr="0013439A">
        <w:rPr>
          <w:rFonts w:eastAsiaTheme="minorHAnsi"/>
          <w:sz w:val="24"/>
          <w:szCs w:val="24"/>
          <w:lang w:eastAsia="en-US"/>
        </w:rPr>
        <w:t>начало 2018 года в системе образования</w:t>
      </w:r>
      <w:r w:rsidRPr="0013439A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A45B5F" w:rsidRDefault="003457E4" w:rsidP="003457E4">
      <w:pPr>
        <w:ind w:firstLine="567"/>
        <w:jc w:val="both"/>
        <w:rPr>
          <w:sz w:val="24"/>
          <w:szCs w:val="24"/>
        </w:rPr>
      </w:pPr>
      <w:r w:rsidRPr="00A66880">
        <w:rPr>
          <w:sz w:val="24"/>
          <w:szCs w:val="24"/>
        </w:rPr>
        <w:t xml:space="preserve">На уровне начального общего образования наблюдается стойкая тенденция увеличения численности </w:t>
      </w:r>
      <w:proofErr w:type="gramStart"/>
      <w:r w:rsidRPr="00A66880">
        <w:rPr>
          <w:sz w:val="24"/>
          <w:szCs w:val="24"/>
        </w:rPr>
        <w:t>обучающихся</w:t>
      </w:r>
      <w:proofErr w:type="gramEnd"/>
      <w:r w:rsidRPr="00A66880">
        <w:rPr>
          <w:sz w:val="24"/>
          <w:szCs w:val="24"/>
        </w:rPr>
        <w:t>.</w:t>
      </w:r>
    </w:p>
    <w:p w:rsidR="003457E4" w:rsidRPr="009D0C22" w:rsidRDefault="003457E4" w:rsidP="003457E4">
      <w:pPr>
        <w:ind w:firstLine="567"/>
        <w:jc w:val="both"/>
        <w:rPr>
          <w:sz w:val="24"/>
          <w:szCs w:val="24"/>
        </w:rPr>
      </w:pPr>
      <w:r w:rsidRPr="009D0C22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proofErr w:type="gramStart"/>
      <w:r w:rsidRPr="00610597">
        <w:rPr>
          <w:sz w:val="24"/>
          <w:szCs w:val="24"/>
        </w:rPr>
        <w:t>В</w:t>
      </w:r>
      <w:proofErr w:type="gramEnd"/>
      <w:r w:rsidRPr="00610597">
        <w:rPr>
          <w:sz w:val="24"/>
          <w:szCs w:val="24"/>
        </w:rPr>
        <w:t xml:space="preserve"> </w:t>
      </w:r>
      <w:proofErr w:type="gramStart"/>
      <w:r w:rsidRPr="00610597">
        <w:rPr>
          <w:sz w:val="24"/>
          <w:szCs w:val="24"/>
        </w:rPr>
        <w:t>Сосновоборском</w:t>
      </w:r>
      <w:proofErr w:type="gramEnd"/>
      <w:r w:rsidRPr="00610597">
        <w:rPr>
          <w:sz w:val="24"/>
          <w:szCs w:val="24"/>
        </w:rPr>
        <w:t xml:space="preserve">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CC3480" w:rsidRDefault="003457E4" w:rsidP="003457E4">
      <w:pPr>
        <w:ind w:firstLine="567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</w:t>
      </w:r>
      <w:proofErr w:type="gramStart"/>
      <w:r w:rsidRPr="00CC3480">
        <w:rPr>
          <w:sz w:val="24"/>
          <w:szCs w:val="24"/>
        </w:rPr>
        <w:t>которую</w:t>
      </w:r>
      <w:proofErr w:type="gramEnd"/>
      <w:r w:rsidRPr="00CC3480">
        <w:rPr>
          <w:sz w:val="24"/>
          <w:szCs w:val="24"/>
        </w:rPr>
        <w:t xml:space="preserve">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7" w:tooltip="Социальное партнерство" w:history="1">
        <w:r w:rsidRPr="00CC3480">
          <w:rPr>
            <w:sz w:val="24"/>
            <w:szCs w:val="24"/>
          </w:rPr>
          <w:t>социальные партнеры</w:t>
        </w:r>
      </w:hyperlink>
      <w:r w:rsidRPr="00CC3480">
        <w:rPr>
          <w:sz w:val="24"/>
          <w:szCs w:val="24"/>
        </w:rPr>
        <w:t>.</w:t>
      </w:r>
    </w:p>
    <w:p w:rsidR="003457E4" w:rsidRPr="00CC3480" w:rsidRDefault="003457E4" w:rsidP="003457E4">
      <w:pPr>
        <w:ind w:firstLine="709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CC3480" w:rsidRDefault="003457E4" w:rsidP="003457E4">
      <w:pPr>
        <w:pStyle w:val="ae"/>
        <w:spacing w:before="0" w:beforeAutospacing="0" w:after="0" w:afterAutospacing="0"/>
        <w:ind w:firstLine="708"/>
        <w:jc w:val="both"/>
      </w:pPr>
      <w:r w:rsidRPr="00CC3480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2A5059" w:rsidRDefault="003457E4" w:rsidP="003457E4">
      <w:pPr>
        <w:ind w:firstLine="700"/>
        <w:jc w:val="both"/>
        <w:rPr>
          <w:sz w:val="24"/>
          <w:szCs w:val="24"/>
        </w:rPr>
      </w:pPr>
      <w:proofErr w:type="gramStart"/>
      <w:r w:rsidRPr="002A5059">
        <w:rPr>
          <w:sz w:val="24"/>
          <w:szCs w:val="24"/>
        </w:rPr>
        <w:t xml:space="preserve">С 2017 года </w:t>
      </w:r>
      <w:r>
        <w:rPr>
          <w:sz w:val="24"/>
          <w:szCs w:val="24"/>
        </w:rPr>
        <w:t>две общеобразовательные организации</w:t>
      </w:r>
      <w:r w:rsidRPr="002A5059">
        <w:rPr>
          <w:sz w:val="24"/>
          <w:szCs w:val="24"/>
        </w:rPr>
        <w:t xml:space="preserve"> (МБОУ «СОШ № 6» и МБОУ «СОШ № 7») являются участниками региональной инновационной программы "Развитие современной </w:t>
      </w:r>
      <w:proofErr w:type="spellStart"/>
      <w:r w:rsidRPr="002A5059">
        <w:rPr>
          <w:sz w:val="24"/>
          <w:szCs w:val="24"/>
        </w:rPr>
        <w:t>социокультурной</w:t>
      </w:r>
      <w:proofErr w:type="spellEnd"/>
      <w:r w:rsidRPr="002A5059">
        <w:rPr>
          <w:sz w:val="24"/>
          <w:szCs w:val="24"/>
        </w:rPr>
        <w:t xml:space="preserve"> информационно-образовательной среды Ленинградской области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</w:t>
      </w:r>
      <w:proofErr w:type="gramEnd"/>
      <w:r w:rsidRPr="002A5059">
        <w:rPr>
          <w:sz w:val="24"/>
          <w:szCs w:val="24"/>
        </w:rPr>
        <w:t xml:space="preserve"> модернизации образования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использования современных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образовательных технологий.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 xml:space="preserve">требований ФГОС в Российской Федерации. </w:t>
      </w:r>
      <w:proofErr w:type="gramStart"/>
      <w:r w:rsidRPr="002A5059">
        <w:rPr>
          <w:sz w:val="24"/>
          <w:szCs w:val="24"/>
        </w:rPr>
        <w:lastRenderedPageBreak/>
        <w:t xml:space="preserve">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</w:t>
      </w:r>
      <w:proofErr w:type="spellStart"/>
      <w:r w:rsidRPr="002A5059">
        <w:rPr>
          <w:sz w:val="24"/>
          <w:szCs w:val="24"/>
        </w:rPr>
        <w:t>контента</w:t>
      </w:r>
      <w:proofErr w:type="spellEnd"/>
      <w:r w:rsidRPr="002A5059">
        <w:rPr>
          <w:sz w:val="24"/>
          <w:szCs w:val="24"/>
        </w:rPr>
        <w:t xml:space="preserve">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</w:t>
      </w:r>
      <w:proofErr w:type="gramEnd"/>
      <w:r w:rsidRPr="002A5059">
        <w:rPr>
          <w:sz w:val="24"/>
          <w:szCs w:val="24"/>
        </w:rPr>
        <w:t>.</w:t>
      </w:r>
    </w:p>
    <w:p w:rsidR="003457E4" w:rsidRPr="002A5059" w:rsidRDefault="003457E4" w:rsidP="003457E4">
      <w:pPr>
        <w:ind w:firstLine="700"/>
        <w:jc w:val="both"/>
        <w:rPr>
          <w:sz w:val="24"/>
          <w:szCs w:val="24"/>
        </w:rPr>
      </w:pPr>
      <w:r w:rsidRPr="002A5059">
        <w:rPr>
          <w:sz w:val="24"/>
          <w:szCs w:val="24"/>
        </w:rPr>
        <w:t xml:space="preserve">Планируется подключение </w:t>
      </w:r>
      <w:proofErr w:type="gramStart"/>
      <w:r w:rsidRPr="002A5059">
        <w:rPr>
          <w:sz w:val="24"/>
          <w:szCs w:val="24"/>
        </w:rPr>
        <w:t>обучающихся</w:t>
      </w:r>
      <w:proofErr w:type="gramEnd"/>
      <w:r w:rsidRPr="002A5059">
        <w:rPr>
          <w:sz w:val="24"/>
          <w:szCs w:val="24"/>
        </w:rPr>
        <w:t xml:space="preserve"> города также к </w:t>
      </w:r>
      <w:r>
        <w:rPr>
          <w:sz w:val="24"/>
          <w:szCs w:val="24"/>
        </w:rPr>
        <w:t xml:space="preserve">федеральным системам: </w:t>
      </w:r>
      <w:r w:rsidRPr="002A5059">
        <w:rPr>
          <w:sz w:val="24"/>
          <w:szCs w:val="24"/>
        </w:rPr>
        <w:t>«Российская электронная школа», платформам электронных информационно-библиотечных центров и других образовательных сред и ресурсов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по принципу одного окна и сквозной авторизации пользователей.</w:t>
      </w:r>
    </w:p>
    <w:p w:rsidR="003457E4" w:rsidRPr="002A5059" w:rsidRDefault="003457E4" w:rsidP="003457E4">
      <w:pPr>
        <w:ind w:firstLine="700"/>
        <w:jc w:val="both"/>
        <w:rPr>
          <w:bCs/>
          <w:sz w:val="24"/>
          <w:szCs w:val="24"/>
        </w:rPr>
      </w:pPr>
      <w:r w:rsidRPr="002A5059">
        <w:rPr>
          <w:bCs/>
          <w:sz w:val="24"/>
          <w:szCs w:val="24"/>
        </w:rPr>
        <w:t xml:space="preserve">Количество и качество компьютерного, </w:t>
      </w:r>
      <w:proofErr w:type="spellStart"/>
      <w:r w:rsidRPr="002A5059">
        <w:rPr>
          <w:bCs/>
          <w:sz w:val="24"/>
          <w:szCs w:val="24"/>
        </w:rPr>
        <w:t>интерактивого</w:t>
      </w:r>
      <w:proofErr w:type="spellEnd"/>
      <w:r w:rsidRPr="002A5059">
        <w:rPr>
          <w:bCs/>
          <w:sz w:val="24"/>
          <w:szCs w:val="24"/>
        </w:rPr>
        <w:t xml:space="preserve">, </w:t>
      </w:r>
      <w:proofErr w:type="spellStart"/>
      <w:r w:rsidRPr="002A5059">
        <w:rPr>
          <w:bCs/>
          <w:sz w:val="24"/>
          <w:szCs w:val="24"/>
        </w:rPr>
        <w:t>мультимедийного</w:t>
      </w:r>
      <w:proofErr w:type="spellEnd"/>
      <w:r w:rsidRPr="002A5059">
        <w:rPr>
          <w:bCs/>
          <w:sz w:val="24"/>
          <w:szCs w:val="24"/>
        </w:rPr>
        <w:t xml:space="preserve"> оборудования в образовательных организациях должно соответствовать современным требованиям, а</w:t>
      </w:r>
      <w:r w:rsidRPr="002A505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2A5059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5E3CB7">
        <w:rPr>
          <w:sz w:val="24"/>
          <w:szCs w:val="24"/>
        </w:rPr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</w:t>
      </w:r>
      <w:proofErr w:type="spellStart"/>
      <w:r w:rsidRPr="005E3CB7">
        <w:rPr>
          <w:sz w:val="24"/>
          <w:szCs w:val="24"/>
        </w:rPr>
        <w:t>психолого-медико-п</w:t>
      </w:r>
      <w:r>
        <w:rPr>
          <w:sz w:val="24"/>
          <w:szCs w:val="24"/>
        </w:rPr>
        <w:t>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3457E4" w:rsidRPr="007B3B28" w:rsidRDefault="003457E4" w:rsidP="003457E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25966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</w:t>
      </w:r>
      <w:r>
        <w:rPr>
          <w:rFonts w:ascii="Times New Roman" w:eastAsia="Times New Roman" w:hAnsi="Times New Roman"/>
          <w:sz w:val="24"/>
          <w:szCs w:val="24"/>
        </w:rPr>
        <w:t>организациях</w:t>
      </w:r>
      <w:r w:rsidRPr="00225966">
        <w:rPr>
          <w:rFonts w:ascii="Times New Roman" w:eastAsia="Times New Roman" w:hAnsi="Times New Roman"/>
          <w:sz w:val="24"/>
          <w:szCs w:val="24"/>
        </w:rPr>
        <w:t xml:space="preserve">, снижения отрицательных эффектов и последствий функционирования системы образования.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25966">
        <w:rPr>
          <w:rFonts w:ascii="Times New Roman" w:hAnsi="Times New Roman"/>
          <w:sz w:val="24"/>
          <w:szCs w:val="24"/>
        </w:rPr>
        <w:t>Сосновоборском</w:t>
      </w:r>
      <w:proofErr w:type="gramEnd"/>
      <w:r w:rsidRPr="00225966">
        <w:rPr>
          <w:rFonts w:ascii="Times New Roman" w:hAnsi="Times New Roman"/>
          <w:sz w:val="24"/>
          <w:szCs w:val="24"/>
        </w:rPr>
        <w:t xml:space="preserve"> городском округе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225966">
        <w:rPr>
          <w:rFonts w:ascii="Times New Roman" w:hAnsi="Times New Roman"/>
          <w:sz w:val="24"/>
          <w:szCs w:val="24"/>
        </w:rPr>
        <w:t xml:space="preserve"> питания школьников </w:t>
      </w:r>
      <w:r>
        <w:rPr>
          <w:rFonts w:ascii="Times New Roman" w:hAnsi="Times New Roman"/>
          <w:sz w:val="24"/>
          <w:szCs w:val="24"/>
        </w:rPr>
        <w:t>занимается</w:t>
      </w:r>
      <w:r w:rsidRPr="00225966">
        <w:rPr>
          <w:rFonts w:ascii="Times New Roman" w:hAnsi="Times New Roman"/>
          <w:sz w:val="24"/>
          <w:szCs w:val="24"/>
        </w:rPr>
        <w:t xml:space="preserve"> МАУ «Центр обслуживания школ». </w:t>
      </w:r>
      <w:r w:rsidRPr="007B3B28">
        <w:rPr>
          <w:rFonts w:ascii="Times New Roman" w:hAnsi="Times New Roman"/>
          <w:sz w:val="24"/>
          <w:szCs w:val="24"/>
        </w:rPr>
        <w:t xml:space="preserve">В 2018 году охват питанием учащихся школ </w:t>
      </w:r>
      <w:r w:rsidRPr="00C5653A">
        <w:rPr>
          <w:rFonts w:ascii="Times New Roman" w:hAnsi="Times New Roman"/>
          <w:sz w:val="24"/>
          <w:szCs w:val="24"/>
        </w:rPr>
        <w:t>составил 97</w:t>
      </w:r>
      <w:r>
        <w:rPr>
          <w:rFonts w:ascii="Times New Roman" w:hAnsi="Times New Roman"/>
          <w:sz w:val="24"/>
          <w:szCs w:val="24"/>
        </w:rPr>
        <w:t>%.</w:t>
      </w:r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системе образования города функционирует 5 образовательных учреждений до</w:t>
      </w:r>
      <w:r>
        <w:rPr>
          <w:sz w:val="24"/>
          <w:szCs w:val="24"/>
        </w:rPr>
        <w:t>полнительного образования детей,</w:t>
      </w:r>
      <w:r w:rsidRPr="00172939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реализуют шесть основных направлений: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технической, естественнонаучной, физкультурно-спортивной, художественной, туристско-краеведческой, </w:t>
      </w:r>
      <w:r w:rsidRPr="00FA1119">
        <w:rPr>
          <w:sz w:val="24"/>
          <w:szCs w:val="24"/>
        </w:rPr>
        <w:t>социально-педагогической.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образование является неотъемлемой частью образовательного пространства города. </w:t>
      </w:r>
      <w:proofErr w:type="gramStart"/>
      <w:r>
        <w:rPr>
          <w:sz w:val="24"/>
          <w:szCs w:val="24"/>
        </w:rPr>
        <w:t>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  <w:proofErr w:type="gramEnd"/>
    </w:p>
    <w:p w:rsidR="003457E4" w:rsidRDefault="003457E4" w:rsidP="003457E4">
      <w:pPr>
        <w:ind w:right="57" w:firstLine="567"/>
        <w:jc w:val="both"/>
        <w:rPr>
          <w:bCs/>
          <w:spacing w:val="3"/>
          <w:sz w:val="24"/>
          <w:szCs w:val="24"/>
        </w:rPr>
      </w:pPr>
      <w:r w:rsidRPr="005E78C7">
        <w:rPr>
          <w:sz w:val="24"/>
          <w:szCs w:val="24"/>
        </w:rPr>
        <w:t>Ежегодно учреждениями дополнительного образования</w:t>
      </w:r>
      <w:r>
        <w:rPr>
          <w:sz w:val="24"/>
          <w:szCs w:val="24"/>
        </w:rPr>
        <w:t xml:space="preserve"> </w:t>
      </w:r>
      <w:r w:rsidRPr="005E78C7">
        <w:rPr>
          <w:sz w:val="24"/>
          <w:szCs w:val="24"/>
        </w:rPr>
        <w:t xml:space="preserve">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</w:t>
      </w:r>
      <w:r w:rsidRPr="00726BDB">
        <w:rPr>
          <w:sz w:val="24"/>
          <w:szCs w:val="24"/>
        </w:rPr>
        <w:t xml:space="preserve">Среди традиционных мероприятий: </w:t>
      </w:r>
      <w:r w:rsidRPr="00726BDB">
        <w:rPr>
          <w:bCs/>
          <w:spacing w:val="3"/>
          <w:sz w:val="24"/>
          <w:szCs w:val="24"/>
        </w:rPr>
        <w:t>к</w:t>
      </w:r>
      <w:r w:rsidRPr="00726BDB">
        <w:rPr>
          <w:spacing w:val="3"/>
          <w:sz w:val="24"/>
          <w:szCs w:val="24"/>
        </w:rPr>
        <w:t>онкурс</w:t>
      </w:r>
      <w:r>
        <w:rPr>
          <w:spacing w:val="3"/>
          <w:sz w:val="24"/>
          <w:szCs w:val="24"/>
        </w:rPr>
        <w:t xml:space="preserve"> </w:t>
      </w:r>
      <w:r w:rsidRPr="00726BDB">
        <w:rPr>
          <w:spacing w:val="3"/>
          <w:sz w:val="24"/>
          <w:szCs w:val="24"/>
        </w:rPr>
        <w:t xml:space="preserve">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726BDB">
        <w:rPr>
          <w:sz w:val="24"/>
          <w:szCs w:val="24"/>
        </w:rPr>
        <w:t xml:space="preserve">ФГУП «НИТИ им. А.П.Александрова»; </w:t>
      </w:r>
      <w:proofErr w:type="gramStart"/>
      <w:r w:rsidRPr="00726BDB">
        <w:rPr>
          <w:spacing w:val="3"/>
          <w:sz w:val="24"/>
          <w:szCs w:val="24"/>
        </w:rPr>
        <w:t xml:space="preserve"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В.С.Мельникова, </w:t>
      </w:r>
      <w:r w:rsidRPr="00726BDB">
        <w:rPr>
          <w:bCs/>
          <w:spacing w:val="3"/>
          <w:sz w:val="24"/>
          <w:szCs w:val="24"/>
        </w:rPr>
        <w:t>открытое первенство по кроссу «Золотая осень», городская спартакиада среди летних оздоровительных лагерей,</w:t>
      </w:r>
      <w:r>
        <w:rPr>
          <w:bCs/>
          <w:spacing w:val="3"/>
          <w:sz w:val="24"/>
          <w:szCs w:val="24"/>
        </w:rPr>
        <w:t xml:space="preserve"> </w:t>
      </w:r>
      <w:r w:rsidRPr="00726BDB">
        <w:rPr>
          <w:bCs/>
          <w:spacing w:val="3"/>
          <w:sz w:val="24"/>
          <w:szCs w:val="24"/>
        </w:rPr>
        <w:t xml:space="preserve">финал </w:t>
      </w:r>
      <w:r w:rsidRPr="00726BDB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726BDB">
        <w:rPr>
          <w:bCs/>
          <w:spacing w:val="3"/>
          <w:sz w:val="24"/>
          <w:szCs w:val="24"/>
        </w:rPr>
        <w:t xml:space="preserve"> и др.</w:t>
      </w:r>
      <w:proofErr w:type="gramEnd"/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proofErr w:type="gramStart"/>
      <w:r w:rsidRPr="00A35901">
        <w:rPr>
          <w:sz w:val="24"/>
          <w:szCs w:val="24"/>
        </w:rPr>
        <w:lastRenderedPageBreak/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</w:t>
      </w:r>
      <w:r w:rsidRPr="005E78C7">
        <w:rPr>
          <w:sz w:val="24"/>
          <w:szCs w:val="24"/>
        </w:rPr>
        <w:t xml:space="preserve">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</w:t>
      </w:r>
      <w:proofErr w:type="gramEnd"/>
      <w:r w:rsidRPr="005E78C7">
        <w:rPr>
          <w:sz w:val="24"/>
          <w:szCs w:val="24"/>
        </w:rPr>
        <w:t xml:space="preserve"> «Юный патриот»</w:t>
      </w:r>
      <w:r>
        <w:rPr>
          <w:sz w:val="24"/>
          <w:szCs w:val="24"/>
        </w:rPr>
        <w:t xml:space="preserve"> и «Клуб общения трех поколений».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числу приоритетных </w:t>
      </w:r>
      <w:proofErr w:type="gramStart"/>
      <w:r>
        <w:rPr>
          <w:sz w:val="24"/>
          <w:szCs w:val="24"/>
        </w:rPr>
        <w:t>направлений деятельности учреждений дополнительного образования города</w:t>
      </w:r>
      <w:proofErr w:type="gramEnd"/>
      <w:r>
        <w:rPr>
          <w:sz w:val="24"/>
          <w:szCs w:val="24"/>
        </w:rPr>
        <w:t xml:space="preserve"> относится: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</w:t>
      </w:r>
      <w:proofErr w:type="gramStart"/>
      <w:r>
        <w:rPr>
          <w:sz w:val="24"/>
          <w:szCs w:val="24"/>
        </w:rPr>
        <w:t>технической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естестеннонаучной</w:t>
      </w:r>
      <w:proofErr w:type="spellEnd"/>
      <w:r>
        <w:rPr>
          <w:sz w:val="24"/>
          <w:szCs w:val="24"/>
        </w:rPr>
        <w:t xml:space="preserve"> направленностей;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выполнение творческих, исследовательских проектов;</w:t>
      </w:r>
    </w:p>
    <w:p w:rsidR="003457E4" w:rsidRPr="007C798A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реализация задач проекта "Успех каждого ребенка".</w:t>
      </w:r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proofErr w:type="gramStart"/>
      <w:r w:rsidRPr="00DF4041">
        <w:rPr>
          <w:sz w:val="24"/>
          <w:szCs w:val="24"/>
        </w:rPr>
        <w:t xml:space="preserve"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</w:t>
      </w:r>
      <w:proofErr w:type="spellStart"/>
      <w:r w:rsidRPr="00DF4041">
        <w:rPr>
          <w:sz w:val="24"/>
          <w:szCs w:val="24"/>
        </w:rPr>
        <w:t>наукограды</w:t>
      </w:r>
      <w:proofErr w:type="spellEnd"/>
      <w:r w:rsidRPr="00DF4041">
        <w:rPr>
          <w:sz w:val="24"/>
          <w:szCs w:val="24"/>
        </w:rPr>
        <w:t xml:space="preserve">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</w:t>
      </w:r>
      <w:proofErr w:type="spellStart"/>
      <w:r w:rsidRPr="00DF4041">
        <w:rPr>
          <w:sz w:val="24"/>
          <w:szCs w:val="24"/>
        </w:rPr>
        <w:t>JuniorSkills</w:t>
      </w:r>
      <w:proofErr w:type="spellEnd"/>
      <w:r w:rsidRPr="00DF4041">
        <w:rPr>
          <w:sz w:val="24"/>
          <w:szCs w:val="24"/>
        </w:rPr>
        <w:t>» по компетенциям "Электромонтажные работы" и «</w:t>
      </w:r>
      <w:proofErr w:type="spellStart"/>
      <w:r w:rsidRPr="00DF4041">
        <w:rPr>
          <w:sz w:val="24"/>
          <w:szCs w:val="24"/>
        </w:rPr>
        <w:t>Мультимедийная</w:t>
      </w:r>
      <w:proofErr w:type="spellEnd"/>
      <w:r w:rsidRPr="00DF4041">
        <w:rPr>
          <w:sz w:val="24"/>
          <w:szCs w:val="24"/>
        </w:rPr>
        <w:t xml:space="preserve"> журналистика".</w:t>
      </w:r>
      <w:proofErr w:type="gramEnd"/>
    </w:p>
    <w:p w:rsidR="003457E4" w:rsidRPr="00640CF1" w:rsidRDefault="003457E4" w:rsidP="003457E4">
      <w:pPr>
        <w:ind w:right="57" w:firstLine="567"/>
        <w:jc w:val="both"/>
        <w:rPr>
          <w:sz w:val="24"/>
          <w:szCs w:val="24"/>
        </w:rPr>
      </w:pPr>
      <w:r w:rsidRPr="00640CF1">
        <w:rPr>
          <w:sz w:val="24"/>
          <w:szCs w:val="24"/>
        </w:rPr>
        <w:t xml:space="preserve"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</w:t>
      </w:r>
      <w:proofErr w:type="spellStart"/>
      <w:r w:rsidRPr="00640CF1">
        <w:rPr>
          <w:sz w:val="24"/>
          <w:szCs w:val="24"/>
        </w:rPr>
        <w:t>общеразвивающую</w:t>
      </w:r>
      <w:proofErr w:type="spellEnd"/>
      <w:r w:rsidRPr="00640CF1">
        <w:rPr>
          <w:sz w:val="24"/>
          <w:szCs w:val="24"/>
        </w:rPr>
        <w:t xml:space="preserve"> программу.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Default="003457E4" w:rsidP="003457E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Default="003457E4" w:rsidP="003457E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367B1C" w:rsidRDefault="003457E4" w:rsidP="003457E4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5E78C7" w:rsidRDefault="003457E4" w:rsidP="003457E4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За последние годы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С 2018 </w:t>
      </w:r>
      <w:proofErr w:type="spellStart"/>
      <w:r w:rsidRPr="002A40B0">
        <w:rPr>
          <w:sz w:val="24"/>
          <w:szCs w:val="24"/>
        </w:rPr>
        <w:t>гда</w:t>
      </w:r>
      <w:proofErr w:type="spellEnd"/>
      <w:r w:rsidRPr="002A40B0">
        <w:rPr>
          <w:sz w:val="24"/>
          <w:szCs w:val="24"/>
        </w:rPr>
        <w:t xml:space="preserve">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lastRenderedPageBreak/>
        <w:t>Ежегодно принимаются постановления администрации муниципального образования по данному вопросу.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Постановлением определены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bCs/>
          <w:sz w:val="24"/>
          <w:szCs w:val="24"/>
        </w:rPr>
        <w:t>основные задачи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sz w:val="24"/>
          <w:szCs w:val="24"/>
        </w:rPr>
        <w:t>организации летнего отдыха детей: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2A40B0" w:rsidRDefault="003457E4" w:rsidP="003457E4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оставшихся без попечения родителей;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детей-инвалидов;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дети из семей беженцев и вынужденных переселенцев;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оказавшихся в экстремальных условиях;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насилия;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проживающих в малоимущих семьях;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отклонениями в поведении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3. предупреждение детского травматизма;</w:t>
      </w:r>
    </w:p>
    <w:p w:rsidR="003457E4" w:rsidRPr="002A40B0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2A40B0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2A40B0" w:rsidRDefault="003457E4" w:rsidP="003457E4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0862CC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0862CC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0862CC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t>В соответствии с требованиями надзорных органов ежегодно в канун летней</w:t>
      </w:r>
      <w:r w:rsidRPr="002A40B0">
        <w:rPr>
          <w:sz w:val="24"/>
          <w:szCs w:val="24"/>
        </w:rPr>
        <w:t xml:space="preserve"> оздоровительной кампании проводится работа по обеспечению безопасности детей, пребывающих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 xml:space="preserve">в оздоровительных учреждениях всех видов: 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соблюдение санитарных норм пребывания детей;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создание безопасных условий жизнедеятельности детей (пожарная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безопасность, предупреждение дорожно-транспортного травматизма, антитеррористическая защищенность);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обеспечение качества питания;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в летнее время.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2A40B0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lastRenderedPageBreak/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в соответствии с требованиями санитарных правил и норм (</w:t>
      </w:r>
      <w:proofErr w:type="spellStart"/>
      <w:r w:rsidRPr="002A40B0">
        <w:rPr>
          <w:sz w:val="24"/>
          <w:szCs w:val="24"/>
        </w:rPr>
        <w:t>СанПин</w:t>
      </w:r>
      <w:proofErr w:type="spellEnd"/>
      <w:r w:rsidRPr="002A40B0">
        <w:rPr>
          <w:sz w:val="24"/>
          <w:szCs w:val="24"/>
        </w:rPr>
        <w:t xml:space="preserve">). 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трудовые лагеря и трудовые отряды старшеклассников.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proofErr w:type="gramStart"/>
      <w:r w:rsidRPr="006E0EE0">
        <w:rPr>
          <w:sz w:val="24"/>
          <w:szCs w:val="24"/>
        </w:rPr>
        <w:t>В</w:t>
      </w:r>
      <w:proofErr w:type="gramEnd"/>
      <w:r w:rsidRPr="006E0EE0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Сосновоборском</w:t>
      </w:r>
      <w:proofErr w:type="gramEnd"/>
      <w:r>
        <w:rPr>
          <w:sz w:val="24"/>
          <w:szCs w:val="24"/>
        </w:rPr>
        <w:t xml:space="preserve"> городском округе</w:t>
      </w:r>
      <w:r w:rsidRPr="006E0EE0">
        <w:rPr>
          <w:sz w:val="24"/>
          <w:szCs w:val="24"/>
        </w:rPr>
        <w:t xml:space="preserve"> активно формируется современный корпус педагогов и управленцев, новая профессиональная культура. В системе образования трудится </w:t>
      </w:r>
      <w:r w:rsidRPr="00214167">
        <w:rPr>
          <w:sz w:val="24"/>
          <w:szCs w:val="24"/>
        </w:rPr>
        <w:t>899 педагогических работников</w:t>
      </w:r>
      <w:r w:rsidRPr="006E0EE0">
        <w:rPr>
          <w:sz w:val="24"/>
          <w:szCs w:val="24"/>
        </w:rPr>
        <w:t>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Уровень обеспеченности педагогическими кадрами в целом по отрасли </w:t>
      </w:r>
      <w:r w:rsidRPr="00214167">
        <w:rPr>
          <w:sz w:val="24"/>
          <w:szCs w:val="24"/>
        </w:rPr>
        <w:t>составляет 92%.</w:t>
      </w:r>
      <w:r w:rsidRPr="006E0EE0">
        <w:rPr>
          <w:sz w:val="24"/>
          <w:szCs w:val="24"/>
        </w:rPr>
        <w:t xml:space="preserve"> Высшее образование имеют </w:t>
      </w:r>
      <w:r>
        <w:rPr>
          <w:sz w:val="24"/>
          <w:szCs w:val="24"/>
        </w:rPr>
        <w:t>73%</w:t>
      </w:r>
      <w:r w:rsidRPr="006E0EE0">
        <w:rPr>
          <w:sz w:val="24"/>
          <w:szCs w:val="24"/>
        </w:rPr>
        <w:t xml:space="preserve"> от общего количества педагогов. Доля педагогических работников, имеющих квалификационные категории, </w:t>
      </w:r>
      <w:r w:rsidRPr="001557BA">
        <w:rPr>
          <w:sz w:val="24"/>
          <w:szCs w:val="24"/>
        </w:rPr>
        <w:t>составляет 70%.</w:t>
      </w:r>
      <w:r w:rsidRPr="006E0EE0">
        <w:rPr>
          <w:sz w:val="24"/>
          <w:szCs w:val="24"/>
        </w:rPr>
        <w:t xml:space="preserve"> Выражен и </w:t>
      </w:r>
      <w:proofErr w:type="spellStart"/>
      <w:r w:rsidRPr="006E0EE0">
        <w:rPr>
          <w:sz w:val="24"/>
          <w:szCs w:val="24"/>
        </w:rPr>
        <w:t>гендерный</w:t>
      </w:r>
      <w:proofErr w:type="spellEnd"/>
      <w:r w:rsidRPr="006E0EE0">
        <w:rPr>
          <w:sz w:val="24"/>
          <w:szCs w:val="24"/>
        </w:rPr>
        <w:t xml:space="preserve"> дисбаланс - преобладающая часть педагогов - женщины.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За три последних года в систему образования </w:t>
      </w:r>
      <w:r>
        <w:rPr>
          <w:sz w:val="24"/>
          <w:szCs w:val="24"/>
        </w:rPr>
        <w:t>Сосновоборского городского округа</w:t>
      </w:r>
      <w:r w:rsidRPr="006E0EE0">
        <w:rPr>
          <w:sz w:val="24"/>
          <w:szCs w:val="24"/>
        </w:rPr>
        <w:t xml:space="preserve"> пришло </w:t>
      </w:r>
      <w:r>
        <w:rPr>
          <w:sz w:val="24"/>
          <w:szCs w:val="24"/>
        </w:rPr>
        <w:t>28</w:t>
      </w:r>
      <w:r w:rsidRPr="006E0EE0">
        <w:rPr>
          <w:sz w:val="24"/>
          <w:szCs w:val="24"/>
        </w:rPr>
        <w:t xml:space="preserve"> молодых педагог</w:t>
      </w:r>
      <w:r>
        <w:rPr>
          <w:sz w:val="24"/>
          <w:szCs w:val="24"/>
        </w:rPr>
        <w:t>а</w:t>
      </w:r>
      <w:r w:rsidRPr="006E0EE0">
        <w:rPr>
          <w:sz w:val="24"/>
          <w:szCs w:val="24"/>
        </w:rPr>
        <w:t>. Однако процесс обновления педагогического корпуса происходит недостаточно интенсивно.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6E0EE0">
        <w:rPr>
          <w:sz w:val="24"/>
          <w:szCs w:val="24"/>
        </w:rPr>
        <w:t>поддержка</w:t>
      </w:r>
      <w:proofErr w:type="gramEnd"/>
      <w:r w:rsidRPr="006E0EE0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Default="003457E4" w:rsidP="003457E4">
      <w:pPr>
        <w:pStyle w:val="Default"/>
        <w:ind w:firstLine="567"/>
        <w:jc w:val="both"/>
        <w:rPr>
          <w:color w:val="auto"/>
        </w:rPr>
      </w:pPr>
      <w:r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 xml:space="preserve"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</w:t>
      </w:r>
      <w:proofErr w:type="spellStart"/>
      <w:r w:rsidRPr="006F630C">
        <w:rPr>
          <w:sz w:val="24"/>
          <w:szCs w:val="24"/>
        </w:rPr>
        <w:t>on-line</w:t>
      </w:r>
      <w:proofErr w:type="spellEnd"/>
      <w:r w:rsidRPr="006F630C">
        <w:rPr>
          <w:sz w:val="24"/>
          <w:szCs w:val="24"/>
        </w:rPr>
        <w:t xml:space="preserve"> курсов, мобильного обучения с использованием цифровых </w:t>
      </w:r>
      <w:proofErr w:type="spellStart"/>
      <w:r w:rsidRPr="006F630C">
        <w:rPr>
          <w:sz w:val="24"/>
          <w:szCs w:val="24"/>
        </w:rPr>
        <w:t>гаджетов</w:t>
      </w:r>
      <w:proofErr w:type="spellEnd"/>
      <w:r w:rsidRPr="006F630C">
        <w:rPr>
          <w:sz w:val="24"/>
          <w:szCs w:val="24"/>
        </w:rPr>
        <w:t xml:space="preserve"> и соответствующих учебных приложений и программ, технологии дополненной реальности.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 xml:space="preserve">В настоящий момент пока </w:t>
      </w:r>
      <w:proofErr w:type="gramStart"/>
      <w:r w:rsidRPr="006F630C">
        <w:rPr>
          <w:sz w:val="24"/>
          <w:szCs w:val="24"/>
        </w:rPr>
        <w:t>мало педагогов владеют</w:t>
      </w:r>
      <w:proofErr w:type="gramEnd"/>
      <w:r w:rsidRPr="006F630C">
        <w:rPr>
          <w:sz w:val="24"/>
          <w:szCs w:val="24"/>
        </w:rPr>
        <w:t xml:space="preserve">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39590B">
        <w:rPr>
          <w:sz w:val="24"/>
          <w:szCs w:val="24"/>
        </w:rPr>
        <w:t xml:space="preserve">На базе </w:t>
      </w:r>
      <w:r w:rsidRPr="0039590B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39590B">
        <w:rPr>
          <w:sz w:val="24"/>
          <w:szCs w:val="24"/>
        </w:rPr>
        <w:t xml:space="preserve"> для педагогических </w:t>
      </w:r>
      <w:r w:rsidRPr="0039590B">
        <w:rPr>
          <w:sz w:val="24"/>
          <w:szCs w:val="24"/>
        </w:rPr>
        <w:lastRenderedPageBreak/>
        <w:t>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39590B" w:rsidRDefault="003457E4" w:rsidP="003457E4">
      <w:pPr>
        <w:ind w:firstLine="567"/>
        <w:jc w:val="both"/>
        <w:rPr>
          <w:sz w:val="24"/>
          <w:szCs w:val="24"/>
        </w:rPr>
      </w:pPr>
      <w:r w:rsidRPr="0039590B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Default="003457E4" w:rsidP="003457E4">
      <w:pPr>
        <w:pStyle w:val="Default"/>
        <w:ind w:firstLine="567"/>
        <w:jc w:val="both"/>
        <w:rPr>
          <w:color w:val="auto"/>
        </w:rPr>
      </w:pPr>
      <w:r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667E5E" w:rsidRDefault="003457E4" w:rsidP="003457E4">
      <w:pPr>
        <w:ind w:firstLine="709"/>
        <w:jc w:val="center"/>
        <w:rPr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. </w:t>
      </w:r>
      <w:r>
        <w:rPr>
          <w:b/>
          <w:sz w:val="24"/>
          <w:szCs w:val="24"/>
        </w:rPr>
        <w:t>Приоритеты и цели муниципальной политики</w:t>
      </w:r>
      <w:r>
        <w:rPr>
          <w:b/>
          <w:sz w:val="24"/>
          <w:szCs w:val="24"/>
        </w:rPr>
        <w:br/>
        <w:t xml:space="preserve">в </w:t>
      </w:r>
      <w:r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667E5E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aps/>
          <w:sz w:val="10"/>
          <w:szCs w:val="10"/>
        </w:rPr>
      </w:pP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820569" w:rsidRDefault="00E77498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820569" w:rsidRDefault="00E77498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2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3" w:history="1">
        <w:r w:rsidRPr="00727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проектам от 3 сентября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№10, в целях обеспечения равной доступности качественного дополнительного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 городском округе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использования сертификатов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Сосновоборского городского округа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Default="003457E4" w:rsidP="003457E4">
      <w:pPr>
        <w:ind w:firstLine="709"/>
        <w:rPr>
          <w:color w:val="FF0000"/>
          <w:sz w:val="10"/>
          <w:szCs w:val="10"/>
          <w:highlight w:val="red"/>
        </w:rPr>
      </w:pPr>
    </w:p>
    <w:p w:rsidR="003457E4" w:rsidRPr="00063F79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>государственной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муниципальной </w:t>
      </w:r>
      <w:r w:rsidRPr="005F0653">
        <w:rPr>
          <w:sz w:val="24"/>
          <w:szCs w:val="24"/>
        </w:rPr>
        <w:t xml:space="preserve">программы является </w:t>
      </w:r>
      <w:r>
        <w:rPr>
          <w:sz w:val="24"/>
          <w:szCs w:val="24"/>
        </w:rPr>
        <w:t>п</w:t>
      </w:r>
      <w:r w:rsidRPr="00102FA5">
        <w:rPr>
          <w:sz w:val="24"/>
          <w:szCs w:val="24"/>
        </w:rPr>
        <w:t xml:space="preserve">овышение доступности качества </w:t>
      </w:r>
      <w:r w:rsidRPr="00375917">
        <w:rPr>
          <w:sz w:val="24"/>
          <w:szCs w:val="24"/>
        </w:rPr>
        <w:t xml:space="preserve">дошкольного, общего и дополнительного образования детей </w:t>
      </w:r>
      <w:proofErr w:type="gramStart"/>
      <w:r w:rsidRPr="00375917">
        <w:rPr>
          <w:sz w:val="24"/>
          <w:szCs w:val="24"/>
        </w:rPr>
        <w:t>в</w:t>
      </w:r>
      <w:proofErr w:type="gramEnd"/>
      <w:r w:rsidRPr="00375917">
        <w:rPr>
          <w:sz w:val="24"/>
          <w:szCs w:val="24"/>
        </w:rPr>
        <w:t xml:space="preserve"> </w:t>
      </w:r>
      <w:proofErr w:type="gramStart"/>
      <w:r w:rsidRPr="00375917">
        <w:rPr>
          <w:sz w:val="24"/>
          <w:szCs w:val="24"/>
        </w:rPr>
        <w:t>Сосновоборском</w:t>
      </w:r>
      <w:proofErr w:type="gramEnd"/>
      <w:r w:rsidRPr="00375917">
        <w:rPr>
          <w:sz w:val="24"/>
          <w:szCs w:val="24"/>
        </w:rPr>
        <w:t xml:space="preserve">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196E17" w:rsidRDefault="003457E4" w:rsidP="003457E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196E17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1C3369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1C3369">
        <w:rPr>
          <w:sz w:val="24"/>
          <w:szCs w:val="24"/>
        </w:rPr>
        <w:t>обеспечение государственных гарантий на качественное и доступное дошкольное образование;</w:t>
      </w:r>
    </w:p>
    <w:p w:rsidR="003457E4" w:rsidRPr="00627B28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3369">
        <w:rPr>
          <w:sz w:val="24"/>
          <w:szCs w:val="24"/>
        </w:rPr>
        <w:t>- создание условий для обеспечения государственных гарантий на получение общедоступного</w:t>
      </w:r>
      <w:r w:rsidRPr="00D07F07">
        <w:rPr>
          <w:sz w:val="24"/>
          <w:szCs w:val="24"/>
        </w:rPr>
        <w:t xml:space="preserve">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круга;</w:t>
      </w:r>
    </w:p>
    <w:p w:rsidR="003457E4" w:rsidRPr="00FA3B3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721684">
        <w:rPr>
          <w:sz w:val="24"/>
          <w:szCs w:val="24"/>
        </w:rPr>
        <w:t xml:space="preserve">- создание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самореализации;</w:t>
      </w:r>
    </w:p>
    <w:p w:rsidR="003457E4" w:rsidRPr="00FA3B3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A3B34">
        <w:rPr>
          <w:sz w:val="24"/>
          <w:szCs w:val="24"/>
        </w:rPr>
        <w:t xml:space="preserve">- </w:t>
      </w:r>
      <w:r w:rsidRPr="00FA3B34">
        <w:rPr>
          <w:sz w:val="24"/>
        </w:rPr>
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</w:r>
      <w:r>
        <w:rPr>
          <w:sz w:val="24"/>
        </w:rPr>
        <w:t>;</w:t>
      </w:r>
    </w:p>
    <w:p w:rsidR="003457E4" w:rsidRDefault="003457E4" w:rsidP="003457E4">
      <w:pPr>
        <w:ind w:right="170"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D5087C">
        <w:rPr>
          <w:sz w:val="24"/>
          <w:szCs w:val="24"/>
        </w:rPr>
        <w:t xml:space="preserve">создание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ситуации;</w:t>
      </w:r>
    </w:p>
    <w:p w:rsidR="003457E4" w:rsidRPr="00196E17" w:rsidRDefault="003457E4" w:rsidP="003457E4">
      <w:pPr>
        <w:ind w:right="170" w:firstLine="567"/>
        <w:jc w:val="both"/>
        <w:rPr>
          <w:sz w:val="24"/>
          <w:szCs w:val="24"/>
        </w:rPr>
      </w:pPr>
      <w:r w:rsidRPr="003F0A94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6E17">
        <w:rPr>
          <w:sz w:val="24"/>
          <w:szCs w:val="24"/>
        </w:rPr>
        <w:t xml:space="preserve">По итогам реализации мероприятий </w:t>
      </w:r>
      <w:r>
        <w:rPr>
          <w:sz w:val="24"/>
          <w:szCs w:val="24"/>
        </w:rPr>
        <w:t xml:space="preserve">муниципальной </w:t>
      </w:r>
      <w:r w:rsidRPr="00196E17">
        <w:rPr>
          <w:sz w:val="24"/>
          <w:szCs w:val="24"/>
        </w:rPr>
        <w:t>программы к 202</w:t>
      </w:r>
      <w:r>
        <w:rPr>
          <w:sz w:val="24"/>
          <w:szCs w:val="24"/>
        </w:rPr>
        <w:t>6</w:t>
      </w:r>
      <w:r w:rsidRPr="00196E17">
        <w:rPr>
          <w:sz w:val="24"/>
          <w:szCs w:val="24"/>
        </w:rPr>
        <w:t xml:space="preserve"> году ожидаются следующие результаты: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обеспечение 100 % численности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</w:t>
      </w:r>
      <w:r w:rsidRPr="0094777F">
        <w:rPr>
          <w:rFonts w:ascii="Times New Roman" w:hAnsi="Times New Roman" w:cs="Times New Roman"/>
          <w:sz w:val="24"/>
          <w:szCs w:val="24"/>
        </w:rPr>
        <w:t>возрасте от 6 до</w:t>
      </w:r>
      <w:r w:rsidRPr="00286BFC">
        <w:rPr>
          <w:rFonts w:ascii="Times New Roman" w:hAnsi="Times New Roman" w:cs="Times New Roman"/>
          <w:sz w:val="24"/>
          <w:szCs w:val="24"/>
        </w:rPr>
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Pr="00081278">
        <w:rPr>
          <w:rFonts w:ascii="Times New Roman" w:hAnsi="Times New Roman" w:cs="Times New Roman"/>
          <w:sz w:val="24"/>
          <w:szCs w:val="24"/>
        </w:rPr>
        <w:t>до 84 %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доли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 18 лет, охваченных образовательными программами дополнительного образования детей;</w:t>
      </w:r>
    </w:p>
    <w:p w:rsidR="003457E4" w:rsidRPr="007876F8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создание современной и </w:t>
      </w:r>
      <w:r w:rsidRPr="007876F8">
        <w:rPr>
          <w:rFonts w:ascii="Times New Roman" w:hAnsi="Times New Roman" w:cs="Times New Roman"/>
          <w:sz w:val="24"/>
          <w:szCs w:val="24"/>
        </w:rPr>
        <w:t xml:space="preserve">безопасной цифровой образовательной среды, обеспечивающей высокое качество и доступность образования; </w:t>
      </w:r>
      <w:r w:rsidRPr="007876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7876F8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lastRenderedPageBreak/>
        <w:t xml:space="preserve">увеличение </w:t>
      </w:r>
      <w:r w:rsidRPr="007876F8">
        <w:rPr>
          <w:rFonts w:ascii="Times New Roman" w:hAnsi="Times New Roman" w:cs="Times New Roman"/>
          <w:sz w:val="24"/>
          <w:szCs w:val="24"/>
        </w:rPr>
        <w:t>до 55% численности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детей в возрасте от 6 до 17 лет, в том числе детей, находящихся в трудной жизненной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BFC">
        <w:rPr>
          <w:rFonts w:ascii="Times New Roman" w:hAnsi="Times New Roman" w:cs="Times New Roman"/>
          <w:sz w:val="24"/>
          <w:szCs w:val="24"/>
        </w:rPr>
        <w:t xml:space="preserve"> охваченных всеми формами отдыха, занятости и оздоровления;</w:t>
      </w:r>
    </w:p>
    <w:p w:rsidR="003457E4" w:rsidRPr="00196E17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6BF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286BF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286BF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>5. Подпрограммы государственной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1346F7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</w:tr>
      <w:tr w:rsidR="003457E4" w:rsidTr="001346F7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1346F7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1346F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</w:t>
            </w:r>
            <w:proofErr w:type="gramStart"/>
            <w:r>
              <w:rPr>
                <w:sz w:val="24"/>
                <w:szCs w:val="24"/>
              </w:rPr>
              <w:t>возможности использования потенциала системы дошкольного образования</w:t>
            </w:r>
            <w:proofErr w:type="gramEnd"/>
            <w:r>
              <w:rPr>
                <w:sz w:val="24"/>
                <w:szCs w:val="24"/>
              </w:rPr>
      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1346F7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3 805 077 242,00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601 171 751,00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613 667 401,00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637 887 490,00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644 166 200,00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650 696 200,00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657 488 200,00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целей, задач и ожидаемых результатов</w:t>
      </w:r>
      <w:r>
        <w:rPr>
          <w:b/>
          <w:sz w:val="24"/>
          <w:szCs w:val="24"/>
        </w:rPr>
        <w:br/>
        <w:t>подпрограммы</w:t>
      </w:r>
    </w:p>
    <w:p w:rsidR="003457E4" w:rsidRDefault="003457E4" w:rsidP="003457E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связи с этим главной целью подпрограммы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</w:t>
      </w:r>
      <w:proofErr w:type="gramStart"/>
      <w:r>
        <w:rPr>
          <w:sz w:val="24"/>
          <w:szCs w:val="24"/>
        </w:rPr>
        <w:t>возможности использования потенциала системы дошкольного образования</w:t>
      </w:r>
      <w:proofErr w:type="gramEnd"/>
      <w:r>
        <w:rPr>
          <w:sz w:val="24"/>
          <w:szCs w:val="24"/>
        </w:rPr>
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Pr="007D49D8" w:rsidRDefault="003457E4" w:rsidP="003457E4">
      <w:pPr>
        <w:jc w:val="center"/>
        <w:rPr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bCs w:val="0"/>
          <w:iCs/>
          <w:sz w:val="10"/>
          <w:szCs w:val="10"/>
          <w:highlight w:val="yellow"/>
        </w:rPr>
      </w:pPr>
    </w:p>
    <w:p w:rsidR="003457E4" w:rsidRPr="00B5580E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>В рамках подпрограммы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 xml:space="preserve">Основное мероприятие 1. </w:t>
      </w:r>
      <w:r w:rsidRPr="005704CE">
        <w:rPr>
          <w:b/>
          <w:sz w:val="22"/>
          <w:szCs w:val="22"/>
        </w:rPr>
        <w:t>Реализация основных общеобразовательных программ дошкольного образования, присмотр и уход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предоставление услуг по реализации основной общеобразовательной программы дошкольного образования;</w:t>
      </w:r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присмотр и уход</w:t>
      </w:r>
      <w:r w:rsidRPr="005704CE">
        <w:rPr>
          <w:sz w:val="24"/>
          <w:szCs w:val="24"/>
        </w:rPr>
        <w:t>.</w:t>
      </w:r>
    </w:p>
    <w:p w:rsidR="003457E4" w:rsidRPr="005704CE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снижение или освобождение от родительской платы за присмотр и уход за детьми в муниципальном дошкольном образовательном учреждении</w:t>
      </w:r>
      <w:r>
        <w:rPr>
          <w:sz w:val="24"/>
          <w:szCs w:val="24"/>
        </w:rPr>
        <w:t>;</w:t>
      </w:r>
    </w:p>
    <w:p w:rsidR="003457E4" w:rsidRPr="00ED04ED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04ED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 Сосновоборского городского округа</w:t>
      </w:r>
      <w:r>
        <w:rPr>
          <w:sz w:val="24"/>
          <w:szCs w:val="24"/>
        </w:rPr>
        <w:t>;</w:t>
      </w:r>
    </w:p>
    <w:p w:rsidR="003457E4" w:rsidRPr="005704CE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243440">
        <w:rPr>
          <w:sz w:val="24"/>
          <w:szCs w:val="24"/>
        </w:rPr>
        <w:t>- оснащение образовательных учреждений современным оборудованием</w:t>
      </w:r>
      <w:r w:rsidRPr="001F2A43">
        <w:rPr>
          <w:sz w:val="24"/>
          <w:szCs w:val="24"/>
        </w:rPr>
        <w:t>;</w:t>
      </w:r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1F2A43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9B1ADE">
        <w:rPr>
          <w:sz w:val="24"/>
          <w:szCs w:val="24"/>
          <w:highlight w:val="yellow"/>
        </w:rPr>
        <w:t xml:space="preserve"> </w:t>
      </w:r>
      <w:r w:rsidRPr="00F33DD2">
        <w:rPr>
          <w:sz w:val="24"/>
          <w:szCs w:val="24"/>
        </w:rPr>
        <w:t>реализация регионального проекта "Поддержка семей, имеющих детей"</w:t>
      </w:r>
      <w:r>
        <w:rPr>
          <w:sz w:val="24"/>
          <w:szCs w:val="24"/>
        </w:rPr>
        <w:t xml:space="preserve"> </w:t>
      </w:r>
    </w:p>
    <w:p w:rsidR="003457E4" w:rsidRPr="001F2A43" w:rsidRDefault="003457E4" w:rsidP="00345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43">
        <w:rPr>
          <w:rFonts w:ascii="Times New Roman" w:hAnsi="Times New Roman" w:cs="Times New Roman"/>
          <w:sz w:val="24"/>
          <w:szCs w:val="24"/>
        </w:rPr>
        <w:t xml:space="preserve">- оснащение учебно-материальной базы дошкольных образовательных организаций - </w:t>
      </w:r>
      <w:r w:rsidRPr="001F2A43">
        <w:rPr>
          <w:rFonts w:ascii="Times New Roman" w:hAnsi="Times New Roman" w:cs="Times New Roman"/>
          <w:sz w:val="24"/>
          <w:szCs w:val="24"/>
        </w:rPr>
        <w:lastRenderedPageBreak/>
        <w:t>региональных инновационных площадок;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A43">
        <w:rPr>
          <w:sz w:val="24"/>
          <w:szCs w:val="24"/>
        </w:rPr>
        <w:t>укрепление развивающей образовательной среды и повышение творческого потенциала педагогов дошкольных образовательных учреждений;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спортивных площадок.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3457E4" w:rsidSect="00542409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1346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9B8">
              <w:rPr>
                <w:sz w:val="24"/>
                <w:szCs w:val="24"/>
              </w:rPr>
              <w:t>униципальные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2809B8">
              <w:rPr>
                <w:sz w:val="24"/>
                <w:szCs w:val="24"/>
              </w:rPr>
              <w:t xml:space="preserve"> подведо</w:t>
            </w:r>
            <w:r>
              <w:rPr>
                <w:sz w:val="24"/>
                <w:szCs w:val="24"/>
              </w:rPr>
              <w:t xml:space="preserve">мственные Комитету образования </w:t>
            </w:r>
            <w:r w:rsidRPr="00007CF6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3457E4" w:rsidRPr="002809B8" w:rsidRDefault="003457E4" w:rsidP="001346F7">
            <w:pPr>
              <w:rPr>
                <w:sz w:val="24"/>
                <w:szCs w:val="24"/>
                <w:highlight w:val="yellow"/>
              </w:rPr>
            </w:pPr>
            <w:r w:rsidRPr="002809B8">
              <w:rPr>
                <w:sz w:val="24"/>
                <w:szCs w:val="24"/>
              </w:rPr>
              <w:t>МАУ «ЦОШ»</w:t>
            </w:r>
          </w:p>
        </w:tc>
      </w:tr>
      <w:tr w:rsidR="003457E4" w:rsidTr="001346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1346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1346F7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0EA4">
              <w:rPr>
                <w:sz w:val="24"/>
                <w:szCs w:val="24"/>
              </w:rPr>
              <w:t>охранение и укрепление здоровья школьников.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1346F7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1346F7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3 413 730 500,00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529 676 800,00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554 613 100,00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575 994 900,00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580 126 900,00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584 424 900,00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588 893 900,00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1346F7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1346F7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создание активной </w:t>
            </w:r>
            <w:proofErr w:type="spellStart"/>
            <w:r w:rsidRPr="00415049">
              <w:rPr>
                <w:sz w:val="24"/>
                <w:szCs w:val="24"/>
              </w:rPr>
              <w:t>здоровьесберегающей</w:t>
            </w:r>
            <w:proofErr w:type="spellEnd"/>
            <w:r w:rsidRPr="00415049">
              <w:rPr>
                <w:sz w:val="24"/>
                <w:szCs w:val="24"/>
              </w:rPr>
              <w:t xml:space="preserve">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</w:t>
      </w:r>
      <w:r w:rsidRPr="009D0C22">
        <w:rPr>
          <w:rFonts w:ascii="Times New Roman" w:hAnsi="Times New Roman" w:cs="Times New Roman"/>
          <w:sz w:val="24"/>
          <w:szCs w:val="24"/>
        </w:rPr>
        <w:br/>
        <w:t>подпрограммы</w:t>
      </w:r>
    </w:p>
    <w:p w:rsidR="003457E4" w:rsidRDefault="003457E4" w:rsidP="003457E4">
      <w:pPr>
        <w:ind w:left="-567"/>
        <w:jc w:val="center"/>
        <w:rPr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региональный проект «</w:t>
      </w:r>
      <w:proofErr w:type="gramStart"/>
      <w:r>
        <w:rPr>
          <w:sz w:val="24"/>
          <w:szCs w:val="24"/>
        </w:rPr>
        <w:t>Современное</w:t>
      </w:r>
      <w:proofErr w:type="gramEnd"/>
      <w:r>
        <w:rPr>
          <w:sz w:val="24"/>
          <w:szCs w:val="24"/>
        </w:rPr>
        <w:t xml:space="preserve">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подпрограммы является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D07F07">
        <w:rPr>
          <w:sz w:val="24"/>
          <w:szCs w:val="24"/>
        </w:rPr>
        <w:t>оздание</w:t>
      </w:r>
      <w:proofErr w:type="spellEnd"/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B0EA4">
        <w:rPr>
          <w:sz w:val="24"/>
          <w:szCs w:val="24"/>
        </w:rPr>
        <w:t>охранение и укрепление здоровья школьников.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3457E4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создание активной </w:t>
      </w:r>
      <w:proofErr w:type="spellStart"/>
      <w:r w:rsidRPr="00415049">
        <w:rPr>
          <w:sz w:val="24"/>
          <w:szCs w:val="24"/>
        </w:rPr>
        <w:t>здоровьесберегающей</w:t>
      </w:r>
      <w:proofErr w:type="spellEnd"/>
      <w:r w:rsidRPr="00415049">
        <w:rPr>
          <w:sz w:val="24"/>
          <w:szCs w:val="24"/>
        </w:rPr>
        <w:t xml:space="preserve">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0"/>
          <w:szCs w:val="10"/>
        </w:rPr>
      </w:pPr>
    </w:p>
    <w:p w:rsidR="003457E4" w:rsidRPr="0037348C" w:rsidRDefault="003457E4" w:rsidP="003457E4">
      <w:pPr>
        <w:ind w:right="-3" w:firstLine="567"/>
        <w:jc w:val="both"/>
        <w:rPr>
          <w:b/>
          <w:sz w:val="24"/>
          <w:szCs w:val="24"/>
        </w:rPr>
      </w:pPr>
      <w:r w:rsidRPr="0037348C">
        <w:rPr>
          <w:b/>
          <w:sz w:val="24"/>
          <w:szCs w:val="24"/>
        </w:rPr>
        <w:t xml:space="preserve">Основное мероприятие 1. </w:t>
      </w:r>
      <w:r w:rsidRPr="0037348C">
        <w:rPr>
          <w:b/>
          <w:sz w:val="22"/>
          <w:szCs w:val="22"/>
        </w:rPr>
        <w:t>Реализация образовательных программ общего образования</w:t>
      </w:r>
      <w:r>
        <w:rPr>
          <w:b/>
          <w:sz w:val="22"/>
          <w:szCs w:val="22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7F1D4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37348C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37348C">
        <w:rPr>
          <w:sz w:val="24"/>
          <w:szCs w:val="24"/>
        </w:rPr>
        <w:t xml:space="preserve"> включает следующие мероприятия: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sz w:val="24"/>
          <w:szCs w:val="24"/>
        </w:rPr>
        <w:t xml:space="preserve">- создание условий </w:t>
      </w:r>
      <w:r>
        <w:rPr>
          <w:sz w:val="24"/>
          <w:szCs w:val="24"/>
        </w:rPr>
        <w:t xml:space="preserve">для </w:t>
      </w:r>
      <w:r w:rsidRPr="0037348C">
        <w:rPr>
          <w:sz w:val="24"/>
          <w:szCs w:val="24"/>
        </w:rPr>
        <w:t>реализации федеральных государственных образовательных стандартов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464A4">
        <w:rPr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6464A4">
        <w:rPr>
          <w:rFonts w:eastAsiaTheme="minorHAnsi"/>
          <w:bCs/>
          <w:sz w:val="24"/>
          <w:szCs w:val="24"/>
          <w:lang w:eastAsia="en-US"/>
        </w:rPr>
        <w:t>оздание необходимых условий для выявления и развития творческих и интеллектуальных способностей талантливых учащихся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87293">
        <w:rPr>
          <w:rFonts w:eastAsiaTheme="minorHAnsi"/>
          <w:bCs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поддержка</w:t>
      </w:r>
      <w:r w:rsidRPr="00B87293">
        <w:rPr>
          <w:rFonts w:eastAsiaTheme="minorHAnsi"/>
          <w:sz w:val="24"/>
          <w:szCs w:val="24"/>
          <w:lang w:eastAsia="en-US"/>
        </w:rPr>
        <w:t xml:space="preserve"> одаренных детей</w:t>
      </w:r>
      <w:r>
        <w:rPr>
          <w:rFonts w:eastAsiaTheme="minorHAnsi"/>
          <w:sz w:val="24"/>
          <w:szCs w:val="24"/>
          <w:lang w:eastAsia="en-US"/>
        </w:rPr>
        <w:t>,</w:t>
      </w:r>
      <w:r w:rsidRPr="00B87293">
        <w:rPr>
          <w:rFonts w:eastAsiaTheme="minorHAnsi"/>
          <w:sz w:val="24"/>
          <w:szCs w:val="24"/>
          <w:lang w:eastAsia="en-US"/>
        </w:rPr>
        <w:t xml:space="preserve"> организация участия обучающихся в образовательных сборах (сменах) </w:t>
      </w:r>
      <w:r>
        <w:rPr>
          <w:rFonts w:eastAsiaTheme="minorHAnsi"/>
          <w:sz w:val="24"/>
          <w:szCs w:val="24"/>
          <w:lang w:eastAsia="en-US"/>
        </w:rPr>
        <w:t>различного</w:t>
      </w:r>
      <w:r w:rsidRPr="00B87293">
        <w:rPr>
          <w:rFonts w:eastAsiaTheme="minorHAnsi"/>
          <w:sz w:val="24"/>
          <w:szCs w:val="24"/>
          <w:lang w:eastAsia="en-US"/>
        </w:rPr>
        <w:t xml:space="preserve">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CD6711" w:rsidRDefault="003457E4" w:rsidP="003457E4">
      <w:pPr>
        <w:ind w:right="-3" w:firstLine="567"/>
        <w:jc w:val="both"/>
        <w:rPr>
          <w:sz w:val="24"/>
          <w:szCs w:val="24"/>
        </w:rPr>
      </w:pPr>
      <w:r w:rsidRPr="000655A3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</w:t>
      </w:r>
      <w:r>
        <w:rPr>
          <w:sz w:val="24"/>
          <w:szCs w:val="24"/>
        </w:rPr>
        <w:t xml:space="preserve"> </w:t>
      </w:r>
      <w:r w:rsidRPr="000655A3">
        <w:rPr>
          <w:sz w:val="24"/>
          <w:szCs w:val="24"/>
        </w:rPr>
        <w:t>региональных инновационных площадок</w:t>
      </w:r>
      <w:r>
        <w:rPr>
          <w:sz w:val="24"/>
          <w:szCs w:val="24"/>
        </w:rPr>
        <w:t xml:space="preserve">; </w:t>
      </w:r>
      <w:r w:rsidRPr="00CD6711">
        <w:rPr>
          <w:sz w:val="24"/>
          <w:szCs w:val="24"/>
        </w:rPr>
        <w:t>поддержка образовательных организаций, участников конкурсов различного уровня</w:t>
      </w:r>
      <w:r>
        <w:rPr>
          <w:sz w:val="24"/>
          <w:szCs w:val="24"/>
        </w:rPr>
        <w:t>;</w:t>
      </w:r>
    </w:p>
    <w:p w:rsidR="003457E4" w:rsidRPr="00B87293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</w:t>
      </w:r>
      <w:r w:rsidRPr="00B87293">
        <w:rPr>
          <w:rFonts w:eastAsiaTheme="minorHAnsi"/>
          <w:sz w:val="24"/>
          <w:szCs w:val="24"/>
          <w:lang w:eastAsia="en-US"/>
        </w:rPr>
        <w:t>том числе оборудования для детей с ограниченными возможностями здоровья;</w:t>
      </w:r>
    </w:p>
    <w:p w:rsidR="003457E4" w:rsidRPr="0037348C" w:rsidRDefault="003457E4" w:rsidP="003457E4">
      <w:pPr>
        <w:ind w:firstLine="567"/>
        <w:jc w:val="both"/>
        <w:rPr>
          <w:sz w:val="24"/>
          <w:szCs w:val="24"/>
        </w:rPr>
      </w:pPr>
      <w:r w:rsidRPr="00B87293">
        <w:rPr>
          <w:sz w:val="24"/>
          <w:szCs w:val="24"/>
        </w:rPr>
        <w:t xml:space="preserve">- организация работы территориальной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(Т</w:t>
      </w:r>
      <w:r w:rsidRPr="00B87293">
        <w:rPr>
          <w:sz w:val="24"/>
          <w:szCs w:val="24"/>
        </w:rPr>
        <w:t>ПМПК</w:t>
      </w:r>
      <w:r>
        <w:rPr>
          <w:sz w:val="24"/>
          <w:szCs w:val="24"/>
        </w:rPr>
        <w:t>).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1E21CE">
        <w:rPr>
          <w:b/>
          <w:sz w:val="24"/>
          <w:szCs w:val="24"/>
        </w:rPr>
        <w:t>Основное мероприятие 3</w:t>
      </w:r>
      <w:r>
        <w:rPr>
          <w:b/>
          <w:sz w:val="24"/>
          <w:szCs w:val="24"/>
        </w:rPr>
        <w:t>.</w:t>
      </w:r>
      <w:r w:rsidRPr="001E2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питания школьников,</w:t>
      </w:r>
      <w:r w:rsidRPr="003C56B8">
        <w:rPr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3C56B8" w:rsidRDefault="003457E4" w:rsidP="003457E4">
      <w:pPr>
        <w:ind w:right="-3" w:firstLine="567"/>
        <w:jc w:val="both"/>
        <w:rPr>
          <w:sz w:val="24"/>
          <w:szCs w:val="24"/>
        </w:rPr>
      </w:pPr>
      <w:r w:rsidRPr="003C56B8">
        <w:rPr>
          <w:sz w:val="24"/>
          <w:szCs w:val="24"/>
        </w:rPr>
        <w:t>- организация питания в общеобразовательных организациях.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1346F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1346F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и управленческих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дополнительного образования детей;</w:t>
            </w:r>
          </w:p>
          <w:p w:rsidR="003457E4" w:rsidRDefault="003457E4" w:rsidP="001346F7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1346F7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1346F7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785 152 689,00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117 984 689,00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121 680 000,00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126 547 000,00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134 207 000,00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139 575 000,00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145 159 000,00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1346F7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создание условий для получения доступного и качественного дополнительного образования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;</w:t>
            </w:r>
          </w:p>
          <w:p w:rsidR="003457E4" w:rsidRPr="0016119A" w:rsidRDefault="003457E4" w:rsidP="001346F7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подпрограммы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</w:t>
      </w:r>
      <w:proofErr w:type="gramStart"/>
      <w:r w:rsidRPr="0016119A">
        <w:rPr>
          <w:rFonts w:ascii="Times New Roman" w:hAnsi="Times New Roman" w:cs="Times New Roman"/>
          <w:sz w:val="24"/>
          <w:szCs w:val="24"/>
        </w:rPr>
        <w:t>экономических и управленческих механизмов</w:t>
      </w:r>
      <w:proofErr w:type="gramEnd"/>
      <w:r w:rsidRPr="0016119A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 xml:space="preserve">создание условий для получения доступного и качественного дополнительного образования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 xml:space="preserve">Обеспечение </w:t>
      </w:r>
      <w:proofErr w:type="gramStart"/>
      <w:r w:rsidRPr="00F57698">
        <w:rPr>
          <w:b/>
          <w:sz w:val="24"/>
          <w:szCs w:val="24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 xml:space="preserve">- организация и проведение чествования победителей и призеров спортивных мероприятий </w:t>
      </w:r>
      <w:r w:rsidRPr="00BE2872">
        <w:rPr>
          <w:rFonts w:ascii="Times New Roman" w:hAnsi="Times New Roman" w:cs="Times New Roman"/>
          <w:sz w:val="24"/>
          <w:szCs w:val="24"/>
        </w:rPr>
        <w:lastRenderedPageBreak/>
        <w:t>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1346F7">
        <w:tc>
          <w:tcPr>
            <w:tcW w:w="2694" w:type="dxa"/>
            <w:vAlign w:val="center"/>
          </w:tcPr>
          <w:p w:rsidR="003457E4" w:rsidRPr="00CE7A1A" w:rsidRDefault="003457E4" w:rsidP="001346F7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1346F7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CE7A1A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1346F7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1346F7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1346F7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1346F7">
        <w:tc>
          <w:tcPr>
            <w:tcW w:w="2694" w:type="dxa"/>
          </w:tcPr>
          <w:p w:rsidR="003457E4" w:rsidRPr="00320AD7" w:rsidRDefault="003457E4" w:rsidP="001346F7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1346F7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1346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320AD7" w:rsidRDefault="003457E4" w:rsidP="001346F7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3457E4" w:rsidP="001346F7">
            <w:pPr>
              <w:jc w:val="both"/>
              <w:rPr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>региональный проект "Учитель будущего".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1346F7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47 282 500,00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6 170 500,00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6 420 000,00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6 673 000,00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8 975 000,00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9 335 000,00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9 709 000,00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c>
          <w:tcPr>
            <w:tcW w:w="2694" w:type="dxa"/>
          </w:tcPr>
          <w:p w:rsidR="003457E4" w:rsidRPr="00FB5EB5" w:rsidRDefault="003457E4" w:rsidP="001346F7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1346F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3457E4" w:rsidRDefault="003457E4" w:rsidP="001346F7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цифровой образовательной среды в общеобразовательных</w:t>
            </w:r>
            <w:r w:rsidRPr="00320AD7">
              <w:rPr>
                <w:sz w:val="24"/>
                <w:szCs w:val="24"/>
              </w:rPr>
              <w:t xml:space="preserve">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организациях;</w:t>
            </w:r>
          </w:p>
          <w:p w:rsidR="003457E4" w:rsidRDefault="003457E4" w:rsidP="001346F7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left="1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обеспечение актуальной, достоверной и полной информацией о качестве образования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Сосновоборском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рост педагогических работников;</w:t>
            </w:r>
          </w:p>
          <w:p w:rsidR="003457E4" w:rsidRPr="00D60048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Default="003457E4" w:rsidP="003457E4">
      <w:pPr>
        <w:pStyle w:val="Heading"/>
        <w:ind w:firstLine="567"/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подпрограммы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подпрограммы планируется достичь следующих результатов:</w:t>
      </w:r>
    </w:p>
    <w:p w:rsidR="003457E4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цифровой образовательной среды в общеобразовательных</w:t>
      </w:r>
      <w:r w:rsidRPr="00320AD7">
        <w:rPr>
          <w:sz w:val="24"/>
          <w:szCs w:val="24"/>
        </w:rPr>
        <w:t xml:space="preserve">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организациях;</w:t>
      </w:r>
    </w:p>
    <w:p w:rsidR="003457E4" w:rsidRPr="007941D9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41D9">
        <w:rPr>
          <w:rFonts w:eastAsiaTheme="minorHAnsi"/>
          <w:sz w:val="24"/>
          <w:szCs w:val="24"/>
          <w:lang w:eastAsia="en-US"/>
        </w:rPr>
        <w:t xml:space="preserve">- обеспечение актуальной, достоверной и полной информацией о качестве образования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Сосновоборском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городском округе;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941D9">
        <w:rPr>
          <w:rFonts w:eastAsiaTheme="minorHAnsi"/>
          <w:sz w:val="24"/>
          <w:szCs w:val="24"/>
          <w:lang w:eastAsia="en-US"/>
        </w:rPr>
        <w:t>повышение доли педагогических работников образовательных организаций</w:t>
      </w:r>
      <w:r>
        <w:rPr>
          <w:rFonts w:eastAsiaTheme="minorHAnsi"/>
          <w:sz w:val="24"/>
          <w:szCs w:val="24"/>
          <w:lang w:eastAsia="en-US"/>
        </w:rPr>
        <w:t>,</w:t>
      </w:r>
      <w:r w:rsidRPr="007941D9">
        <w:rPr>
          <w:rFonts w:eastAsiaTheme="minorHAnsi"/>
          <w:sz w:val="24"/>
          <w:szCs w:val="24"/>
          <w:lang w:eastAsia="en-US"/>
        </w:rPr>
        <w:t xml:space="preserve"> вовлеченных в национальную систему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профессионального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рост педагогических работников;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7941D9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 привлеченных в систему образования.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320AD7" w:rsidRDefault="003457E4" w:rsidP="003457E4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и</w:t>
      </w:r>
      <w:r w:rsidRPr="00320AD7">
        <w:rPr>
          <w:sz w:val="24"/>
          <w:szCs w:val="24"/>
        </w:rPr>
        <w:t>нформатизация процессов управления системой образования,</w:t>
      </w:r>
      <w:r>
        <w:rPr>
          <w:sz w:val="24"/>
          <w:szCs w:val="24"/>
        </w:rPr>
        <w:t xml:space="preserve"> </w:t>
      </w:r>
      <w:r w:rsidRPr="00320AD7">
        <w:rPr>
          <w:sz w:val="24"/>
          <w:szCs w:val="24"/>
        </w:rPr>
        <w:t xml:space="preserve">развитие </w:t>
      </w:r>
      <w:proofErr w:type="spellStart"/>
      <w:proofErr w:type="gramStart"/>
      <w:r>
        <w:rPr>
          <w:sz w:val="24"/>
          <w:szCs w:val="24"/>
        </w:rPr>
        <w:t>ИКТ-инфраструктуры</w:t>
      </w:r>
      <w:proofErr w:type="spellEnd"/>
      <w:proofErr w:type="gramEnd"/>
      <w:r>
        <w:rPr>
          <w:sz w:val="24"/>
          <w:szCs w:val="24"/>
        </w:rPr>
        <w:t xml:space="preserve"> образовательных организаций, в т.ч. для внедрения целевой модели цифровой образовательной среды в общеобразовательных организациях</w:t>
      </w:r>
      <w:r w:rsidRPr="00320AD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20AD7">
        <w:rPr>
          <w:sz w:val="24"/>
          <w:szCs w:val="24"/>
        </w:rPr>
        <w:t>азвитие электронного и ди</w:t>
      </w:r>
      <w:r>
        <w:rPr>
          <w:sz w:val="24"/>
          <w:szCs w:val="24"/>
        </w:rPr>
        <w:t xml:space="preserve">станционного обучения, в т.ч. </w:t>
      </w:r>
      <w:r w:rsidRPr="00320AD7">
        <w:rPr>
          <w:sz w:val="24"/>
          <w:szCs w:val="24"/>
        </w:rPr>
        <w:t>детей-инвалидов</w:t>
      </w:r>
      <w:r>
        <w:rPr>
          <w:sz w:val="24"/>
          <w:szCs w:val="24"/>
        </w:rPr>
        <w:t>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26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20AD7">
        <w:rPr>
          <w:sz w:val="24"/>
          <w:szCs w:val="24"/>
        </w:rPr>
        <w:t>онкурсная, просветительская и проектно-исследовательская работа со школьниками в сфере новых информационно-коммуникационных технологий</w:t>
      </w:r>
      <w:r>
        <w:rPr>
          <w:sz w:val="24"/>
          <w:szCs w:val="24"/>
        </w:rPr>
        <w:t>, к</w:t>
      </w:r>
      <w:r w:rsidRPr="00320AD7">
        <w:rPr>
          <w:sz w:val="24"/>
          <w:szCs w:val="24"/>
        </w:rPr>
        <w:t>адровое обеспечение процесса информатизации муниципальной системы образования</w:t>
      </w:r>
      <w:r>
        <w:rPr>
          <w:sz w:val="24"/>
          <w:szCs w:val="24"/>
        </w:rPr>
        <w:t>.</w:t>
      </w:r>
    </w:p>
    <w:p w:rsidR="003457E4" w:rsidRPr="003313A9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 xml:space="preserve">объективности и технологичности </w:t>
      </w:r>
      <w:proofErr w:type="gramStart"/>
      <w:r w:rsidRPr="006A2C0E">
        <w:rPr>
          <w:rFonts w:eastAsiaTheme="minorHAnsi"/>
          <w:sz w:val="24"/>
          <w:szCs w:val="24"/>
          <w:lang w:eastAsia="en-US"/>
        </w:rPr>
        <w:t>проведения процедур оценки качества образовательных результатов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18433A">
        <w:rPr>
          <w:sz w:val="24"/>
          <w:szCs w:val="24"/>
        </w:rPr>
        <w:t xml:space="preserve">- организация работы </w:t>
      </w:r>
      <w:r>
        <w:rPr>
          <w:sz w:val="24"/>
          <w:szCs w:val="24"/>
        </w:rPr>
        <w:t>городских методических объединений</w:t>
      </w:r>
      <w:r w:rsidRPr="0018433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8433A">
        <w:rPr>
          <w:sz w:val="24"/>
          <w:szCs w:val="24"/>
        </w:rPr>
        <w:t>сопровождени</w:t>
      </w:r>
      <w:r>
        <w:rPr>
          <w:sz w:val="24"/>
          <w:szCs w:val="24"/>
        </w:rPr>
        <w:t>я реализации</w:t>
      </w:r>
      <w:r w:rsidRPr="0018433A">
        <w:rPr>
          <w:sz w:val="24"/>
          <w:szCs w:val="24"/>
        </w:rPr>
        <w:t xml:space="preserve"> ФГОС</w:t>
      </w:r>
      <w:r>
        <w:rPr>
          <w:sz w:val="24"/>
          <w:szCs w:val="24"/>
        </w:rPr>
        <w:t>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</w:t>
      </w:r>
      <w:r>
        <w:rPr>
          <w:rFonts w:eastAsiaTheme="minorHAnsi"/>
          <w:b/>
          <w:bCs/>
          <w:sz w:val="24"/>
          <w:szCs w:val="24"/>
          <w:lang w:eastAsia="en-US"/>
        </w:rPr>
        <w:t>кадрового потенциала</w:t>
      </w:r>
      <w:r w:rsidRPr="006A2C0E">
        <w:rPr>
          <w:sz w:val="24"/>
          <w:szCs w:val="24"/>
        </w:rPr>
        <w:t xml:space="preserve">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 xml:space="preserve"> 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1346F7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1346F7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1346F7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1346F7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1346F7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1346F7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1346F7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81 886 000,00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10 956 000,00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11 394 000,00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11 850 000,00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15 276 000,00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15 887 000,00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16 523 000,00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 трудной жизненной ситуации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RPr="00AF30D0" w:rsidTr="001346F7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b/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1346F7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1346F7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1346F7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1346F7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0" w:name="0ccac"/>
            <w:bookmarkEnd w:id="0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1346F7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1346F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272 059 504,00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43 219 000,00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45 430 504,00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37 830 000,00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46 636 000,00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48 502 000,00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50 442 000,00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1346F7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- обеспечение доступности, повышение эффективности и качества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образования,</w:t>
            </w:r>
          </w:p>
          <w:p w:rsidR="003457E4" w:rsidRPr="00B1337D" w:rsidRDefault="003457E4" w:rsidP="001346F7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ab/>
        <w:t>Целью подпрограммы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B1337D" w:rsidRDefault="003457E4" w:rsidP="003457E4">
      <w:pPr>
        <w:autoSpaceDE w:val="0"/>
        <w:ind w:right="-289" w:firstLine="539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реновация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развитие инфраструктуры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B1337D" w:rsidRDefault="003457E4" w:rsidP="003457E4">
      <w:pPr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37D">
        <w:rPr>
          <w:sz w:val="24"/>
          <w:szCs w:val="24"/>
        </w:rPr>
        <w:t>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B1337D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B1337D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Ожидаемыми результатами реализации мероприятий подпрограммы являются: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B1337D">
        <w:rPr>
          <w:sz w:val="24"/>
          <w:szCs w:val="24"/>
        </w:rPr>
        <w:t>образовательных организаций</w:t>
      </w:r>
      <w:r w:rsidRPr="00B1337D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  <w:r w:rsidRPr="00B1337D">
        <w:rPr>
          <w:sz w:val="24"/>
          <w:szCs w:val="24"/>
        </w:rPr>
        <w:t>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rFonts w:eastAsiaTheme="minorHAnsi"/>
          <w:sz w:val="24"/>
          <w:szCs w:val="24"/>
          <w:lang w:eastAsia="en-US"/>
        </w:rPr>
        <w:t xml:space="preserve">создание дополнительных мест для детей дошкольного возраста с учетом фактической потребности населения </w:t>
      </w:r>
      <w:r w:rsidRPr="00B1337D">
        <w:rPr>
          <w:sz w:val="24"/>
          <w:szCs w:val="24"/>
        </w:rPr>
        <w:t>Сосновоборского городского округа;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обеспечение доступности, повышение эффективности и качества образования;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9" w:firstLine="567"/>
        <w:jc w:val="both"/>
        <w:rPr>
          <w:spacing w:val="2"/>
          <w:sz w:val="24"/>
          <w:szCs w:val="24"/>
        </w:rPr>
      </w:pPr>
      <w:r w:rsidRPr="00B1337D">
        <w:rPr>
          <w:spacing w:val="2"/>
          <w:sz w:val="24"/>
          <w:szCs w:val="24"/>
        </w:rPr>
        <w:t xml:space="preserve">- обеспечение </w:t>
      </w:r>
      <w:r w:rsidRPr="00B1337D">
        <w:rPr>
          <w:sz w:val="24"/>
          <w:szCs w:val="24"/>
        </w:rPr>
        <w:t>безопасности образовательных организаций</w:t>
      </w:r>
      <w:r w:rsidRPr="00B1337D">
        <w:rPr>
          <w:spacing w:val="2"/>
          <w:sz w:val="24"/>
          <w:szCs w:val="24"/>
        </w:rPr>
        <w:t>;</w:t>
      </w:r>
    </w:p>
    <w:p w:rsidR="003457E4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7D49D8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10"/>
          <w:szCs w:val="10"/>
        </w:rPr>
      </w:pPr>
    </w:p>
    <w:p w:rsidR="003457E4" w:rsidRDefault="003457E4" w:rsidP="003457E4">
      <w:pPr>
        <w:pStyle w:val="2"/>
        <w:tabs>
          <w:tab w:val="left" w:pos="0"/>
          <w:tab w:val="left" w:pos="426"/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9" w:firstLine="567"/>
        <w:rPr>
          <w:szCs w:val="24"/>
        </w:rPr>
      </w:pPr>
      <w:r w:rsidRPr="0013780A">
        <w:rPr>
          <w:rFonts w:eastAsiaTheme="minorHAnsi"/>
          <w:szCs w:val="24"/>
          <w:lang w:eastAsia="en-US"/>
        </w:rPr>
        <w:t xml:space="preserve">Характеристика основных мероприятий </w:t>
      </w:r>
      <w:r w:rsidRPr="0013780A">
        <w:rPr>
          <w:szCs w:val="24"/>
        </w:rPr>
        <w:t>Подпрограммы.</w:t>
      </w:r>
    </w:p>
    <w:p w:rsidR="003457E4" w:rsidRPr="007D49D8" w:rsidRDefault="003457E4" w:rsidP="003457E4">
      <w:pPr>
        <w:rPr>
          <w:sz w:val="10"/>
          <w:szCs w:val="10"/>
        </w:rPr>
      </w:pP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ие мероприятия</w:t>
      </w:r>
      <w:r w:rsidRPr="0013780A">
        <w:rPr>
          <w:sz w:val="24"/>
          <w:szCs w:val="24"/>
        </w:rPr>
        <w:t>: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3780A">
        <w:rPr>
          <w:sz w:val="24"/>
          <w:szCs w:val="24"/>
        </w:rPr>
        <w:t xml:space="preserve"> проведение ремонтных</w:t>
      </w: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работ в образовательных организациях; 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- </w:t>
      </w:r>
      <w:r w:rsidRPr="0013780A">
        <w:rPr>
          <w:rFonts w:eastAsiaTheme="minorHAnsi"/>
          <w:sz w:val="24"/>
          <w:szCs w:val="24"/>
          <w:lang w:eastAsia="en-US"/>
        </w:rPr>
        <w:t>развитие инфраструктуры образовательных организаций</w:t>
      </w:r>
      <w:r w:rsidRPr="0013780A">
        <w:rPr>
          <w:sz w:val="24"/>
          <w:szCs w:val="24"/>
        </w:rPr>
        <w:t>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13780A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13780A">
        <w:rPr>
          <w:rFonts w:eastAsiaTheme="minorHAnsi"/>
          <w:sz w:val="24"/>
          <w:szCs w:val="24"/>
          <w:lang w:eastAsia="en-US"/>
        </w:rPr>
        <w:t xml:space="preserve"> - реновация образовательных организаций.</w:t>
      </w:r>
    </w:p>
    <w:p w:rsidR="003457E4" w:rsidRPr="00306837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следующие </w:t>
      </w:r>
      <w:r w:rsidRPr="00306837">
        <w:rPr>
          <w:sz w:val="24"/>
          <w:szCs w:val="24"/>
        </w:rPr>
        <w:t>мероприятия:</w:t>
      </w:r>
    </w:p>
    <w:p w:rsidR="003457E4" w:rsidRPr="00306837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306837">
        <w:rPr>
          <w:rFonts w:eastAsiaTheme="minorHAnsi"/>
          <w:sz w:val="24"/>
          <w:szCs w:val="24"/>
          <w:lang w:eastAsia="en-US"/>
        </w:rPr>
        <w:t xml:space="preserve">- </w:t>
      </w:r>
      <w:r w:rsidRPr="00306837">
        <w:rPr>
          <w:sz w:val="24"/>
          <w:szCs w:val="24"/>
          <w:shd w:val="clear" w:color="auto" w:fill="FFFFFF"/>
        </w:rPr>
        <w:t xml:space="preserve">возведение различных видов ограждений; </w:t>
      </w:r>
      <w:r w:rsidRPr="00306837">
        <w:rPr>
          <w:spacing w:val="8"/>
          <w:sz w:val="24"/>
          <w:szCs w:val="24"/>
          <w:shd w:val="clear" w:color="auto" w:fill="FFFFFF"/>
        </w:rPr>
        <w:t>обустройство системы наружного освещения</w:t>
      </w:r>
      <w:r w:rsidRPr="00306837">
        <w:rPr>
          <w:sz w:val="24"/>
          <w:szCs w:val="24"/>
          <w:shd w:val="clear" w:color="auto" w:fill="FFFFFF"/>
        </w:rPr>
        <w:t>; ремонт асфальтового покрытия, дорожек, прогулочных площадок; установка, замена, ремонт теневых навесов и веранд в дошкольных организациях.</w:t>
      </w:r>
    </w:p>
    <w:p w:rsidR="003457E4" w:rsidRDefault="003457E4" w:rsidP="003457E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color w:val="FF0000"/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>
          <w:footerReference w:type="even" r:id="rId20"/>
          <w:footerReference w:type="default" r:id="rId21"/>
          <w:headerReference w:type="first" r:id="rId22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457E4" w:rsidRDefault="003457E4" w:rsidP="003457E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3457E4" w:rsidRPr="00906C06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Default="003457E4" w:rsidP="003457E4">
      <w:pPr>
        <w:pStyle w:val="ConsPlusTitle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4"/>
        <w:gridCol w:w="4136"/>
        <w:gridCol w:w="1701"/>
        <w:gridCol w:w="2551"/>
        <w:gridCol w:w="2835"/>
      </w:tblGrid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54F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4FB0">
              <w:rPr>
                <w:rFonts w:ascii="Times New Roman" w:hAnsi="Times New Roman" w:cs="Times New Roman"/>
              </w:rPr>
              <w:t>/</w:t>
            </w:r>
            <w:proofErr w:type="spellStart"/>
            <w:r w:rsidRPr="00154F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6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1 "Развитие дошкольного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154FB0">
              <w:rPr>
                <w:rFonts w:ascii="Times New Roman" w:hAnsi="Times New Roman" w:cs="Times New Roman"/>
              </w:rPr>
              <w:t xml:space="preserve"> проект "Поддержка семей, имеющих детей"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Pr="00154FB0">
              <w:rPr>
                <w:rFonts w:ascii="Times New Roman" w:hAnsi="Times New Roman" w:cs="Times New Roman"/>
              </w:rPr>
              <w:t>, 01.01.20</w:t>
            </w:r>
            <w:r>
              <w:rPr>
                <w:rFonts w:ascii="Times New Roman" w:hAnsi="Times New Roman" w:cs="Times New Roman"/>
              </w:rPr>
              <w:t>18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Комитет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154FB0">
              <w:rPr>
                <w:rFonts w:ascii="Times New Roman" w:hAnsi="Times New Roman" w:cs="Times New Roman"/>
              </w:rPr>
              <w:t xml:space="preserve"> </w:t>
            </w:r>
          </w:p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1A5CB5">
              <w:rPr>
                <w:rFonts w:ascii="Times New Roman" w:hAnsi="Times New Roman" w:cs="Times New Roman"/>
              </w:rPr>
              <w:t>возможности использования потенциала системы дошкольного образования</w:t>
            </w:r>
            <w:proofErr w:type="gramEnd"/>
            <w:r w:rsidRPr="001A5CB5">
              <w:rPr>
                <w:rFonts w:ascii="Times New Roman" w:hAnsi="Times New Roman" w:cs="Times New Roman"/>
              </w:rPr>
              <w:t xml:space="preserve">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2 "Развитие начального общего, основного общего и среднего общего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346F7">
        <w:trPr>
          <w:trHeight w:val="3054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"Современная школа"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4FB0">
              <w:rPr>
                <w:rFonts w:ascii="Times New Roman" w:hAnsi="Times New Roman" w:cs="Times New Roman"/>
              </w:rPr>
              <w:t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</w:tc>
        <w:tc>
          <w:tcPr>
            <w:tcW w:w="2551" w:type="dxa"/>
          </w:tcPr>
          <w:p w:rsidR="003457E4" w:rsidRPr="000A3E4C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0A3E4C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A3E4C">
              <w:rPr>
                <w:rFonts w:ascii="Times New Roman" w:hAnsi="Times New Roman" w:cs="Times New Roman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3 "Развитие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346F7">
        <w:trPr>
          <w:trHeight w:val="4830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"Успех каждого ребенка"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4FB0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154FB0">
              <w:rPr>
                <w:rFonts w:ascii="Times New Roman" w:hAnsi="Times New Roman" w:cs="Times New Roman"/>
              </w:rPr>
              <w:t xml:space="preserve"> "</w:t>
            </w:r>
            <w:r w:rsidRPr="006058E7">
              <w:rPr>
                <w:rFonts w:ascii="Times New Roman" w:hAnsi="Times New Roman" w:cs="Times New Roman"/>
              </w:rPr>
              <w:t xml:space="preserve"> «Управление ресурсами и качеством системы образования</w:t>
            </w:r>
            <w:r w:rsidRPr="006058E7">
              <w:rPr>
                <w:rFonts w:ascii="Times New Roman" w:hAnsi="Times New Roman" w:cs="Times New Roman"/>
              </w:rPr>
              <w:br/>
              <w:t>Сосновоборского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346F7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 xml:space="preserve"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</w:t>
            </w:r>
            <w:r w:rsidRPr="006058E7">
              <w:rPr>
                <w:rFonts w:ascii="Times New Roman" w:hAnsi="Times New Roman" w:cs="Times New Roman"/>
              </w:rPr>
              <w:lastRenderedPageBreak/>
              <w:t>цифровой платформы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5779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7903">
              <w:rPr>
                <w:rFonts w:ascii="Times New Roman" w:hAnsi="Times New Roman" w:cs="Times New Roman"/>
              </w:rPr>
              <w:t xml:space="preserve"> общего образования,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2835" w:type="dxa"/>
          </w:tcPr>
          <w:p w:rsidR="003457E4" w:rsidRPr="00BE625A" w:rsidRDefault="003457E4" w:rsidP="001346F7">
            <w:pPr>
              <w:pStyle w:val="ConsPlusNormal"/>
              <w:tabs>
                <w:tab w:val="left" w:pos="395"/>
              </w:tabs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t>Внедрение цифровой образовательной среды в общеобразовательных</w:t>
            </w:r>
            <w:r w:rsidRPr="00BE625A"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t>организациях;</w:t>
            </w:r>
          </w:p>
          <w:p w:rsidR="003457E4" w:rsidRPr="00BE625A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57E4" w:rsidRPr="00154FB0" w:rsidTr="001346F7">
        <w:trPr>
          <w:trHeight w:val="3312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64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136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Обеспечение вхождения РФ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 xml:space="preserve">Повышение доли педагогических работников образовательных организаций, вовлеченных в национальную систему </w:t>
            </w:r>
            <w:proofErr w:type="gramStart"/>
            <w:r w:rsidRPr="00577903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577903">
              <w:rPr>
                <w:rFonts w:ascii="Times New Roman" w:hAnsi="Times New Roman" w:cs="Times New Roman"/>
              </w:rPr>
              <w:t xml:space="preserve"> рост педагогических работников;</w:t>
            </w:r>
          </w:p>
        </w:tc>
      </w:tr>
    </w:tbl>
    <w:p w:rsidR="003457E4" w:rsidRDefault="003457E4" w:rsidP="003457E4">
      <w:pPr>
        <w:pStyle w:val="ConsPlusTitle"/>
        <w:jc w:val="center"/>
      </w:pPr>
    </w:p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округа»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0"/>
        <w:gridCol w:w="1134"/>
        <w:gridCol w:w="1276"/>
        <w:gridCol w:w="1134"/>
        <w:gridCol w:w="850"/>
        <w:gridCol w:w="992"/>
        <w:gridCol w:w="993"/>
        <w:gridCol w:w="992"/>
        <w:gridCol w:w="992"/>
        <w:gridCol w:w="863"/>
        <w:gridCol w:w="1745"/>
      </w:tblGrid>
      <w:tr w:rsidR="003457E4" w:rsidRPr="008B4DCC" w:rsidTr="001346F7"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4" w:type="dxa"/>
            <w:gridSpan w:val="2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3457E4" w:rsidRPr="008B4DCC" w:rsidTr="001346F7"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базовый период (2018 год</w:t>
            </w:r>
            <w:proofErr w:type="gramEnd"/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3457E4" w:rsidRPr="008B4DCC" w:rsidTr="001346F7">
        <w:trPr>
          <w:trHeight w:val="96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234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8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детей и молодежи в возрасте от 5 до 18 лет, получающих образование по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515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4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98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5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образовательных организаций укрепивших материально-техническую базу,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улучшивших техническое состояние зданий,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5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3457E4" w:rsidRPr="008B4DCC" w:rsidTr="001346F7">
        <w:trPr>
          <w:trHeight w:val="1352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201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77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010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311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85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6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15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Подпрограммы 2 «</w:t>
            </w:r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начального общего, основного общего и среднего общего образования детей </w:t>
            </w:r>
            <w:proofErr w:type="gramStart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RPr="008B4DCC" w:rsidTr="001346F7">
        <w:trPr>
          <w:trHeight w:val="977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13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6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656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13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07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учащихся, принявших участие в массовых мероприятиях различного уровня (конкурсы,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08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1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Охват детей, занимающихся в учреждениях дополнительного образования технической и </w:t>
            </w:r>
            <w:proofErr w:type="spell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естественно-научной</w:t>
            </w:r>
            <w:proofErr w:type="spell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направленностей, в общей численности детей от 5 до 18 лет</w:t>
            </w:r>
            <w:proofErr w:type="gramEnd"/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863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1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343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0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928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935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jc w:val="both"/>
              <w:rPr>
                <w:sz w:val="24"/>
                <w:highlight w:val="darkMagenta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29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2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10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20</w:t>
            </w:r>
          </w:p>
        </w:tc>
        <w:tc>
          <w:tcPr>
            <w:tcW w:w="993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30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40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50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360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3457E4" w:rsidRPr="008B4DCC" w:rsidTr="001346F7">
        <w:trPr>
          <w:trHeight w:val="80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14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41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6 «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3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E3C86">
        <w:rPr>
          <w:b/>
          <w:sz w:val="24"/>
          <w:szCs w:val="24"/>
        </w:rPr>
        <w:t>ПЛАН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Pr="00BE3C86">
        <w:rPr>
          <w:rFonts w:ascii="Times New Roman" w:hAnsi="Times New Roman" w:cs="Times New Roman"/>
          <w:b/>
          <w:sz w:val="24"/>
          <w:szCs w:val="24"/>
        </w:rPr>
        <w:br/>
        <w:t>«Современное образование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3C86">
        <w:rPr>
          <w:rFonts w:ascii="Times New Roman" w:hAnsi="Times New Roman" w:cs="Times New Roman"/>
          <w:b/>
          <w:sz w:val="24"/>
          <w:szCs w:val="24"/>
        </w:rPr>
        <w:t xml:space="preserve">сновоборского городского округа» 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890"/>
        <w:gridCol w:w="1984"/>
        <w:gridCol w:w="794"/>
        <w:gridCol w:w="1899"/>
        <w:gridCol w:w="1560"/>
        <w:gridCol w:w="1701"/>
        <w:gridCol w:w="1701"/>
        <w:gridCol w:w="1701"/>
      </w:tblGrid>
      <w:tr w:rsidR="003457E4" w:rsidRPr="00BE3C86" w:rsidTr="001346F7"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BE3C86">
              <w:rPr>
                <w:sz w:val="22"/>
                <w:szCs w:val="22"/>
              </w:rPr>
              <w:t xml:space="preserve">программы, подпрограммы </w:t>
            </w:r>
            <w:r>
              <w:rPr>
                <w:sz w:val="22"/>
                <w:szCs w:val="22"/>
              </w:rPr>
              <w:t>муниципальной</w:t>
            </w:r>
            <w:r w:rsidRPr="00BE3C86">
              <w:rPr>
                <w:sz w:val="22"/>
                <w:szCs w:val="22"/>
              </w:rPr>
              <w:t xml:space="preserve">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562" w:type="dxa"/>
            <w:gridSpan w:val="5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Оценка расходов (руб</w:t>
            </w:r>
            <w:r>
              <w:rPr>
                <w:sz w:val="22"/>
                <w:szCs w:val="22"/>
              </w:rPr>
              <w:t>.</w:t>
            </w:r>
            <w:r w:rsidRPr="00BE3C86">
              <w:rPr>
                <w:sz w:val="22"/>
                <w:szCs w:val="22"/>
              </w:rPr>
              <w:t xml:space="preserve"> в ценах соответствующих лет)</w:t>
            </w:r>
          </w:p>
        </w:tc>
      </w:tr>
      <w:tr w:rsidR="003457E4" w:rsidRPr="00BE3C86" w:rsidTr="001346F7"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3457E4" w:rsidRPr="00BE3C86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 городского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«Современное образование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сновоборского городского округа» 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1 309 178 740,00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889 689 400,00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419 489 340,00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1 353 205 005,00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918 063 300,00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435 141 705,00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1 396 782 390,00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443 144 290,00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1 429 387 100,00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475 749 000,00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1 448 420 100,00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494 782 000,00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1 468 215 100,00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Align w:val="center"/>
          </w:tcPr>
          <w:p w:rsidR="003457E4" w:rsidRPr="00BE3C86" w:rsidRDefault="003457E4" w:rsidP="001346F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8 405 188 435,00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5 622 305 100,00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2 782 883 335,00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>Подпрограмма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</w:p>
          <w:p w:rsidR="003457E4" w:rsidRPr="00BE3C86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601 171 751,00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455 453 600,00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145 718 151,00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613 667 401,00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462 745 200,00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150 922 201,00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637 887 490,00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156 961 290,00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644 166 200,00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163 240 000,00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650 696 200,00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169 770 000,00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657 488 200,00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176 562 000,00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3 805 077 242,00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14 089 317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963 173 642,00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577 981 231,00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447 233 500,00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130 747 731,00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590 502 704,00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454 525 100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135 977 604,00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614 325 689,00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472 706 100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141 619 589,00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621 134 100,00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148 428 000,00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627 071 100,00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154 365 000,00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633 246 100,00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160 540 000,00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3 664 260 924,00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2 792 583 000,00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871 677 924,00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16 873 100,00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8 653 000,00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17 580 100,00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9 360 000,00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17 955 100,00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18 345 100,00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104 513 600,00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49 320 600,00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55 193 000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6 650 420,00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6 650 420,00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36 302 178,00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36 302 178,00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529 676 800,00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434 235 800,00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554 613 100,00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455 318 100,00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99 295 000,00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575 994 900,00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103 283 000,00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580 126 900,00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107 415 000,00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3 413 730 500,00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2 780 401 500,00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633 329 000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Реализация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486 386 500,00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413 763 500,00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510 373 800,00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434 845 800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75 528 000,00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530 788 600,00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452 239 600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78 549 000,00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533 930 600,00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81 691 000,00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3 139 275 700,00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2 657 567 700,00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1 748 366 000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19 320 000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3 516 052 000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40 417 300,00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19 945 000,00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41 214 300,00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42 046 300,00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21 574 000,00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Pr="00B241A8">
              <w:rPr>
                <w:sz w:val="22"/>
                <w:szCs w:val="22"/>
              </w:rPr>
              <w:t>909 300,00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22 437 000,00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43 807 300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44 740 300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24 268 000,00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255 134 800,00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122 833 800,00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7 164 405 000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117 984 689,00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117 984 689,00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121 680 000,00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121 680 000,00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126 547 000,00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126 547 000,00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785 152 689,00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785 152 689,00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100 174 689,00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100 174 689,00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667 503 413,00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667 503 413,00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7349C7">
              <w:rPr>
                <w:sz w:val="22"/>
                <w:szCs w:val="22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180 095 709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180 095 709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3457E4" w:rsidRPr="00BE3C86" w:rsidRDefault="003457E4" w:rsidP="001346F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6 170 500,00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47 282 500,00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47 282 500,00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25 638 000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25 638 000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53 625 000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53 625 000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2 002 500,00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2 002 500,00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13 150 000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13 150 000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7349C7" w:rsidRDefault="003457E4" w:rsidP="001346F7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7349C7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3457E4" w:rsidRPr="007349C7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127B2">
              <w:rPr>
                <w:b/>
                <w:bCs/>
                <w:sz w:val="22"/>
                <w:szCs w:val="22"/>
              </w:rPr>
              <w:t>.1. Основное мероприятие 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lastRenderedPageBreak/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 xml:space="preserve">Подпрограмма 6 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43 219 000,00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43 219 000,00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45 430 504,00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45 430 504,00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37 830 000,00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37 830 000,00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46 636 000,00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46 636 000,00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50 442 000,00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50 442 000,00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272 059 504,00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272 059 504,00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33 459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33 459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35 625 504</w:t>
            </w:r>
            <w:r w:rsidRPr="00E74CD6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35 625 504</w:t>
            </w:r>
            <w:r w:rsidRPr="00E74CD6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27 632</w:t>
            </w:r>
            <w:r w:rsidRPr="00E74CD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27 632</w:t>
            </w:r>
            <w:r w:rsidRPr="00E74CD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36 031 000,00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36 031 000,00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37 472 000,00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37 472 000,00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38 971 000,00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209 190 504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209 190 504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0127B2">
              <w:rPr>
                <w:sz w:val="22"/>
                <w:szCs w:val="22"/>
              </w:rPr>
              <w:t xml:space="preserve"> Обустройство прилегающих территорий муниципальных </w:t>
            </w:r>
            <w:r w:rsidRPr="000127B2">
              <w:rPr>
                <w:sz w:val="22"/>
                <w:szCs w:val="22"/>
              </w:rPr>
              <w:lastRenderedPageBreak/>
              <w:t>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9 760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9 760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9 805 000,00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9 805 000,00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10 198 000,00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10 198 000,00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 xml:space="preserve">10 605 000,00 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 xml:space="preserve">10 605 000,00 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11 030 000,00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11 030 000,00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11 471 000,00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11 471 000,00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E74CD6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53 109 000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E77498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53 109 000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57E4" w:rsidRDefault="003457E4" w:rsidP="003457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jc w:val="both"/>
      </w:pPr>
    </w:p>
    <w:p w:rsidR="00986B56" w:rsidRDefault="00986B56"/>
    <w:sectPr w:rsidR="00986B56" w:rsidSect="0054240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57" w:rsidRDefault="00D31357" w:rsidP="003457E4">
      <w:r>
        <w:separator/>
      </w:r>
    </w:p>
  </w:endnote>
  <w:endnote w:type="continuationSeparator" w:id="0">
    <w:p w:rsidR="00D31357" w:rsidRDefault="00D31357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AD" w:rsidRDefault="00D313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AD" w:rsidRDefault="00D313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AD" w:rsidRDefault="00D3135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E77498">
    <w:pPr>
      <w:framePr w:wrap="around" w:vAnchor="text" w:hAnchor="margin" w:xAlign="right" w:y="1"/>
    </w:pPr>
    <w:r>
      <w:fldChar w:fldCharType="begin"/>
    </w:r>
    <w:r w:rsidR="003457E4">
      <w:instrText xml:space="preserve">PAGE  </w:instrText>
    </w:r>
    <w:r>
      <w:fldChar w:fldCharType="end"/>
    </w:r>
  </w:p>
  <w:p w:rsidR="00542409" w:rsidRDefault="00D31357">
    <w:pPr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E77498">
    <w:pPr>
      <w:framePr w:wrap="around" w:vAnchor="text" w:hAnchor="margin" w:xAlign="right" w:y="1"/>
    </w:pPr>
    <w:r>
      <w:fldChar w:fldCharType="begin"/>
    </w:r>
    <w:r w:rsidR="003457E4">
      <w:instrText xml:space="preserve">PAGE  </w:instrText>
    </w:r>
    <w:r>
      <w:fldChar w:fldCharType="separate"/>
    </w:r>
    <w:r w:rsidR="003707E6">
      <w:rPr>
        <w:noProof/>
      </w:rPr>
      <w:t>29</w:t>
    </w:r>
    <w:r>
      <w:fldChar w:fldCharType="end"/>
    </w:r>
  </w:p>
  <w:p w:rsidR="00542409" w:rsidRDefault="00D31357">
    <w:pPr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57" w:rsidRDefault="00D31357" w:rsidP="003457E4">
      <w:r>
        <w:separator/>
      </w:r>
    </w:p>
  </w:footnote>
  <w:footnote w:type="continuationSeparator" w:id="0">
    <w:p w:rsidR="00D31357" w:rsidRDefault="00D31357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AD" w:rsidRDefault="00D31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D313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3457E4" w:rsidP="00351B82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D3135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313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6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7"/>
  </w:num>
  <w:num w:numId="15">
    <w:abstractNumId w:val="4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457E4"/>
    <w:rsid w:val="003669CE"/>
    <w:rsid w:val="003707E6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8582C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1357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77498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DCE36687CEE268FD984B8C6B4AF572261FEA335212147F2CCFA4024E41F4A66DA246CA961C4638BBF1E6930ESFJ" TargetMode="External"/><Relationship Id="rId13" Type="http://schemas.openxmlformats.org/officeDocument/2006/relationships/hyperlink" Target="consultantplus://offline/ref=7D49DCE36687CEE268FD984B8C6B4AF5722718E2365A12147F2CCFA4024E41F4A66DA246CA961C4638BBF1E6930ESFJ" TargetMode="External"/><Relationship Id="rId18" Type="http://schemas.openxmlformats.org/officeDocument/2006/relationships/header" Target="header3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yperlink" Target="http://www.pandia.ru/text/category/sotcialmznoe_partnerstvo/" TargetMode="External"/><Relationship Id="rId12" Type="http://schemas.openxmlformats.org/officeDocument/2006/relationships/hyperlink" Target="consultantplus://offline/ref=7D49DCE36687CEE268FD984B8C6B4AF5722612E13452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9DCE36687CEE268FD984B8C6B4AF5722718E2365A12147F2CCFA4024E41F4A66DA246CA961C4638BBF1E6930ESFJ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hyperlink" Target="consultantplus://offline/ref=7D49DCE36687CEE268FD984B8C6B4AF5722519E1305912147F2CCFA4024E41F4A66DA246CA961C4638BBF1E6930ESFJ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9DCE36687CEE268FD984B8C6B4AF572251FE2365B12147F2CCFA4024E41F4A66DA246CA961C4638BBF1E6930ESFJ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header" Target="header7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47</Pages>
  <Words>13858</Words>
  <Characters>78997</Characters>
  <Application>Microsoft Office Word</Application>
  <DocSecurity>0</DocSecurity>
  <Lines>658</Lines>
  <Paragraphs>185</Paragraphs>
  <ScaleCrop>false</ScaleCrop>
  <Company>  </Company>
  <LinksUpToDate>false</LinksUpToDate>
  <CharactersWithSpaces>92670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cp:lastPrinted>2019-12-19T08:57:00Z</cp:lastPrinted>
  <dcterms:created xsi:type="dcterms:W3CDTF">2019-12-19T09:00:00Z</dcterms:created>
  <dcterms:modified xsi:type="dcterms:W3CDTF">2019-12-19T09:00:00Z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