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CF" w:rsidRPr="000F31FD" w:rsidRDefault="008A18CF" w:rsidP="008A18CF">
      <w:pPr>
        <w:jc w:val="center"/>
        <w:outlineLvl w:val="0"/>
      </w:pPr>
    </w:p>
    <w:p w:rsidR="0053012B" w:rsidRPr="000F31FD" w:rsidRDefault="0053012B" w:rsidP="0053012B">
      <w:pPr>
        <w:jc w:val="right"/>
        <w:outlineLvl w:val="0"/>
        <w:rPr>
          <w:caps/>
        </w:rPr>
      </w:pPr>
      <w:r w:rsidRPr="000F31FD">
        <w:rPr>
          <w:caps/>
        </w:rPr>
        <w:t>П</w:t>
      </w:r>
      <w:r w:rsidRPr="000F31FD">
        <w:t>риложение</w:t>
      </w:r>
    </w:p>
    <w:p w:rsidR="0053012B" w:rsidRPr="000F31FD" w:rsidRDefault="0053012B" w:rsidP="0053012B">
      <w:pPr>
        <w:jc w:val="right"/>
        <w:outlineLvl w:val="0"/>
      </w:pPr>
      <w:r w:rsidRPr="000F31FD">
        <w:t>к документации об аукционе</w:t>
      </w:r>
    </w:p>
    <w:p w:rsidR="0053012B" w:rsidRPr="000F31FD" w:rsidRDefault="000F31FD" w:rsidP="0053012B">
      <w:pPr>
        <w:outlineLvl w:val="0"/>
        <w:rPr>
          <w:b/>
          <w:bCs/>
          <w:caps/>
        </w:rPr>
      </w:pPr>
      <w:r w:rsidRPr="000F31FD">
        <w:rPr>
          <w:b/>
          <w:bCs/>
          <w:caps/>
        </w:rPr>
        <w:t>форма</w:t>
      </w:r>
      <w:r w:rsidR="0053012B" w:rsidRPr="000F31FD">
        <w:rPr>
          <w:b/>
          <w:bCs/>
          <w:caps/>
        </w:rPr>
        <w:t xml:space="preserve"> ДОГОВОРа АРЕНДЫ</w:t>
      </w:r>
    </w:p>
    <w:p w:rsidR="0053012B" w:rsidRPr="000F31FD" w:rsidRDefault="0053012B" w:rsidP="0053012B">
      <w:pPr>
        <w:widowControl w:val="0"/>
        <w:tabs>
          <w:tab w:val="center" w:pos="4252"/>
        </w:tabs>
        <w:spacing w:before="240"/>
        <w:jc w:val="center"/>
        <w:outlineLvl w:val="0"/>
        <w:rPr>
          <w:b/>
          <w:sz w:val="24"/>
          <w:szCs w:val="24"/>
        </w:rPr>
      </w:pPr>
      <w:r w:rsidRPr="000F31FD">
        <w:rPr>
          <w:b/>
          <w:sz w:val="24"/>
          <w:szCs w:val="24"/>
        </w:rPr>
        <w:t>ДОГОВОР №  ______ ар/202</w:t>
      </w:r>
      <w:r w:rsidR="00490DC8">
        <w:rPr>
          <w:b/>
          <w:sz w:val="24"/>
          <w:szCs w:val="24"/>
        </w:rPr>
        <w:t>2</w:t>
      </w:r>
    </w:p>
    <w:p w:rsidR="0053012B" w:rsidRPr="000F31FD" w:rsidRDefault="0053012B" w:rsidP="0053012B">
      <w:pPr>
        <w:widowControl w:val="0"/>
        <w:tabs>
          <w:tab w:val="center" w:pos="4252"/>
        </w:tabs>
        <w:jc w:val="center"/>
        <w:rPr>
          <w:b/>
          <w:sz w:val="24"/>
          <w:szCs w:val="24"/>
        </w:rPr>
      </w:pPr>
      <w:r w:rsidRPr="000F31FD">
        <w:rPr>
          <w:b/>
          <w:sz w:val="24"/>
          <w:szCs w:val="24"/>
        </w:rPr>
        <w:t>аренды нежилых помещений</w:t>
      </w:r>
    </w:p>
    <w:p w:rsidR="0053012B" w:rsidRPr="000F31FD" w:rsidRDefault="0053012B" w:rsidP="0053012B">
      <w:pPr>
        <w:widowControl w:val="0"/>
        <w:tabs>
          <w:tab w:val="center" w:pos="4252"/>
        </w:tabs>
        <w:jc w:val="center"/>
        <w:rPr>
          <w:b/>
          <w:sz w:val="16"/>
          <w:szCs w:val="16"/>
        </w:rPr>
      </w:pPr>
    </w:p>
    <w:p w:rsidR="0053012B" w:rsidRPr="000F31FD" w:rsidRDefault="0053012B" w:rsidP="0053012B">
      <w:pPr>
        <w:rPr>
          <w:szCs w:val="24"/>
        </w:rPr>
      </w:pPr>
      <w:r w:rsidRPr="000F31FD">
        <w:rPr>
          <w:sz w:val="24"/>
          <w:szCs w:val="24"/>
        </w:rPr>
        <w:t>город Сосновый Бор</w:t>
      </w:r>
      <w:r w:rsidRPr="000F31FD">
        <w:rPr>
          <w:sz w:val="24"/>
          <w:szCs w:val="24"/>
        </w:rPr>
        <w:tab/>
      </w:r>
      <w:r w:rsidRPr="000F31FD">
        <w:rPr>
          <w:sz w:val="24"/>
          <w:szCs w:val="24"/>
        </w:rPr>
        <w:tab/>
      </w:r>
      <w:r w:rsidRPr="000F31FD">
        <w:rPr>
          <w:sz w:val="24"/>
          <w:szCs w:val="24"/>
        </w:rPr>
        <w:tab/>
        <w:t xml:space="preserve">                                                       «____»___________ 202___ г.</w:t>
      </w:r>
    </w:p>
    <w:p w:rsidR="0053012B" w:rsidRPr="000F31FD" w:rsidRDefault="0053012B" w:rsidP="0053012B">
      <w:pPr>
        <w:widowControl w:val="0"/>
        <w:tabs>
          <w:tab w:val="left" w:pos="5985"/>
        </w:tabs>
        <w:rPr>
          <w:sz w:val="24"/>
          <w:szCs w:val="24"/>
        </w:rPr>
      </w:pPr>
      <w:r w:rsidRPr="000F31FD">
        <w:rPr>
          <w:sz w:val="24"/>
          <w:szCs w:val="24"/>
        </w:rPr>
        <w:t>Ленинградская область</w:t>
      </w:r>
    </w:p>
    <w:p w:rsidR="0053012B" w:rsidRPr="000F31FD" w:rsidRDefault="0053012B" w:rsidP="0053012B">
      <w:pPr>
        <w:widowControl w:val="0"/>
        <w:tabs>
          <w:tab w:val="left" w:pos="5985"/>
        </w:tabs>
        <w:rPr>
          <w:sz w:val="16"/>
          <w:szCs w:val="16"/>
        </w:rPr>
      </w:pPr>
    </w:p>
    <w:p w:rsidR="0053012B" w:rsidRPr="000F31FD" w:rsidRDefault="0053012B" w:rsidP="0053012B">
      <w:pPr>
        <w:pStyle w:val="NormalA"/>
        <w:ind w:firstLine="709"/>
        <w:rPr>
          <w:rFonts w:ascii="Times New Roman" w:hAnsi="Times New Roman"/>
          <w:color w:val="auto"/>
        </w:rPr>
      </w:pPr>
      <w:r w:rsidRPr="000F31FD">
        <w:rPr>
          <w:rFonts w:ascii="Times New Roman" w:hAnsi="Times New Roman"/>
          <w:b/>
          <w:color w:val="auto"/>
        </w:rPr>
        <w:t xml:space="preserve">Комитет по управлению муниципальным имуществом </w:t>
      </w:r>
      <w:r w:rsidRPr="000F31FD">
        <w:rPr>
          <w:rFonts w:ascii="Times New Roman" w:hAnsi="Times New Roman"/>
          <w:color w:val="auto"/>
        </w:rPr>
        <w:t>администрации</w:t>
      </w:r>
      <w:r w:rsidRPr="000F31FD">
        <w:rPr>
          <w:rFonts w:ascii="Times New Roman" w:hAnsi="Times New Roman"/>
          <w:b/>
          <w:color w:val="auto"/>
        </w:rPr>
        <w:t xml:space="preserve"> </w:t>
      </w:r>
      <w:r w:rsidRPr="000F31FD">
        <w:rPr>
          <w:rFonts w:ascii="Times New Roman" w:hAnsi="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w:t>
      </w:r>
      <w:r w:rsidR="00322186" w:rsidRPr="000F31FD">
        <w:rPr>
          <w:rFonts w:ascii="Times New Roman" w:hAnsi="Times New Roman"/>
          <w:color w:val="auto"/>
        </w:rPr>
        <w:br/>
      </w:r>
      <w:r w:rsidRPr="000F31FD">
        <w:rPr>
          <w:rFonts w:ascii="Times New Roman" w:hAnsi="Times New Roman"/>
          <w:color w:val="auto"/>
        </w:rPr>
        <w:t xml:space="preserve">№ </w:t>
      </w:r>
      <w:r w:rsidRPr="000F31FD">
        <w:rPr>
          <w:rFonts w:ascii="Times New Roman" w:hAnsi="Times New Roman"/>
          <w:color w:val="auto"/>
          <w:lang w:val="en-US"/>
        </w:rPr>
        <w:t>RU</w:t>
      </w:r>
      <w:r w:rsidRPr="000F31FD">
        <w:rPr>
          <w:rFonts w:ascii="Times New Roman" w:hAnsi="Times New Roman"/>
          <w:color w:val="auto"/>
        </w:rPr>
        <w:t xml:space="preserve">473010002006001), именуемый в дальнейшем </w:t>
      </w:r>
      <w:r w:rsidRPr="000F31FD">
        <w:rPr>
          <w:rFonts w:ascii="Times New Roman" w:hAnsi="Times New Roman"/>
          <w:b/>
          <w:color w:val="auto"/>
        </w:rPr>
        <w:t xml:space="preserve">Арендодатель, </w:t>
      </w:r>
      <w:r w:rsidRPr="000F31FD">
        <w:rPr>
          <w:rFonts w:ascii="Times New Roman" w:hAnsi="Times New Roman"/>
          <w:color w:val="auto"/>
        </w:rPr>
        <w:t>в лице</w:t>
      </w:r>
      <w:r w:rsidRPr="000F31FD">
        <w:rPr>
          <w:rFonts w:ascii="Times New Roman" w:hAnsi="Times New Roman"/>
          <w:b/>
          <w:color w:val="auto"/>
        </w:rPr>
        <w:t xml:space="preserve"> </w:t>
      </w:r>
      <w:r w:rsidRPr="000F31FD">
        <w:rPr>
          <w:rFonts w:ascii="Times New Roman" w:hAnsi="Times New Roman"/>
          <w:color w:val="auto"/>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w:t>
      </w:r>
      <w:r w:rsidR="00931EEA" w:rsidRPr="000F31FD">
        <w:rPr>
          <w:rFonts w:ascii="Times New Roman" w:hAnsi="Times New Roman"/>
          <w:color w:val="auto"/>
          <w:u w:val="single"/>
        </w:rPr>
        <w:tab/>
      </w:r>
      <w:r w:rsidR="00931EEA" w:rsidRPr="000F31FD">
        <w:rPr>
          <w:rFonts w:ascii="Times New Roman" w:hAnsi="Times New Roman"/>
          <w:color w:val="auto"/>
          <w:u w:val="single"/>
        </w:rPr>
        <w:tab/>
      </w:r>
      <w:r w:rsidR="00931EEA" w:rsidRPr="000F31FD">
        <w:rPr>
          <w:rFonts w:ascii="Times New Roman" w:hAnsi="Times New Roman"/>
          <w:color w:val="auto"/>
          <w:u w:val="single"/>
        </w:rPr>
        <w:tab/>
      </w:r>
      <w:r w:rsidRPr="000F31FD">
        <w:rPr>
          <w:rFonts w:ascii="Times New Roman" w:hAnsi="Times New Roman"/>
          <w:color w:val="auto"/>
        </w:rPr>
        <w:t xml:space="preserve"> № </w:t>
      </w:r>
      <w:r w:rsidR="00931EEA" w:rsidRPr="000F31FD">
        <w:rPr>
          <w:rFonts w:ascii="Times New Roman" w:hAnsi="Times New Roman"/>
          <w:color w:val="auto"/>
          <w:u w:val="single"/>
        </w:rPr>
        <w:tab/>
      </w:r>
      <w:r w:rsidR="00931EEA" w:rsidRPr="000F31FD">
        <w:rPr>
          <w:rFonts w:ascii="Times New Roman" w:hAnsi="Times New Roman"/>
          <w:color w:val="auto"/>
          <w:u w:val="single"/>
        </w:rPr>
        <w:tab/>
      </w:r>
      <w:r w:rsidRPr="000F31FD">
        <w:rPr>
          <w:rFonts w:ascii="Times New Roman" w:hAnsi="Times New Roman"/>
          <w:color w:val="auto"/>
        </w:rPr>
        <w:t xml:space="preserve">, с одной стороны, и ______________________________, именуемое в дальнейшем </w:t>
      </w:r>
      <w:r w:rsidRPr="000F31FD">
        <w:rPr>
          <w:rFonts w:ascii="Times New Roman" w:hAnsi="Times New Roman"/>
          <w:b/>
          <w:color w:val="auto"/>
        </w:rPr>
        <w:t>Арендатор</w:t>
      </w:r>
      <w:r w:rsidRPr="000F31FD">
        <w:rPr>
          <w:rFonts w:ascii="Times New Roman" w:hAnsi="Times New Roman"/>
          <w:color w:val="auto"/>
        </w:rPr>
        <w:t xml:space="preserve">, в лице ________________________________________, действующего на основании ____________________, с другой стороны (далее – Стороны), на основании </w:t>
      </w:r>
      <w:r w:rsidRPr="000F31FD">
        <w:rPr>
          <w:rFonts w:ascii="Times New Roman" w:hAnsi="Times New Roman" w:cs="Times New Roman"/>
          <w:bCs/>
          <w:color w:val="auto"/>
        </w:rPr>
        <w:t>протокола № _____ от __.__.202__ аукциона</w:t>
      </w:r>
      <w:r w:rsidRPr="000F31FD">
        <w:rPr>
          <w:rFonts w:ascii="Times New Roman" w:hAnsi="Times New Roman"/>
          <w:color w:val="auto"/>
        </w:rPr>
        <w:t xml:space="preserve"> № 47-СбГО-</w:t>
      </w:r>
      <w:r w:rsidR="00C65C97">
        <w:rPr>
          <w:rFonts w:ascii="Times New Roman" w:hAnsi="Times New Roman"/>
          <w:color w:val="auto"/>
        </w:rPr>
        <w:t>192</w:t>
      </w:r>
      <w:r w:rsidRPr="000F31FD">
        <w:rPr>
          <w:rFonts w:ascii="Times New Roman" w:hAnsi="Times New Roman"/>
          <w:color w:val="auto"/>
        </w:rPr>
        <w:t>/202</w:t>
      </w:r>
      <w:r w:rsidR="00931EEA" w:rsidRPr="000F31FD">
        <w:rPr>
          <w:rFonts w:ascii="Times New Roman" w:hAnsi="Times New Roman"/>
          <w:color w:val="auto"/>
        </w:rPr>
        <w:t>1</w:t>
      </w:r>
      <w:r w:rsidRPr="000F31FD">
        <w:rPr>
          <w:rFonts w:ascii="Times New Roman" w:hAnsi="Times New Roman"/>
          <w:color w:val="auto"/>
        </w:rPr>
        <w:t xml:space="preserve"> на право заключения договора аренды (Приложение №1) заключили настоящий Договор (далее - Договор) о нижеследующем:</w:t>
      </w:r>
    </w:p>
    <w:p w:rsidR="0053012B" w:rsidRPr="000F31FD" w:rsidRDefault="0053012B" w:rsidP="0053012B">
      <w:pPr>
        <w:pStyle w:val="NormalA"/>
        <w:ind w:firstLine="709"/>
        <w:rPr>
          <w:rFonts w:ascii="Times New Roman" w:hAnsi="Times New Roman"/>
          <w:color w:val="auto"/>
          <w:sz w:val="16"/>
          <w:szCs w:val="16"/>
        </w:rPr>
      </w:pPr>
    </w:p>
    <w:p w:rsidR="0053012B" w:rsidRPr="000F31FD" w:rsidRDefault="0053012B" w:rsidP="00237E1A">
      <w:pPr>
        <w:pStyle w:val="Zag1"/>
        <w:numPr>
          <w:ilvl w:val="0"/>
          <w:numId w:val="15"/>
        </w:numPr>
        <w:spacing w:before="0" w:after="0"/>
        <w:ind w:left="0" w:firstLine="0"/>
        <w:contextualSpacing/>
        <w:outlineLvl w:val="0"/>
        <w:rPr>
          <w:rFonts w:ascii="Times New Roman" w:hAnsi="Times New Roman"/>
          <w:color w:val="auto"/>
        </w:rPr>
      </w:pPr>
      <w:r w:rsidRPr="000F31FD">
        <w:rPr>
          <w:rFonts w:ascii="Times New Roman" w:hAnsi="Times New Roman"/>
          <w:color w:val="auto"/>
        </w:rPr>
        <w:t>ПРЕДМЕТ ДОГОВОРА</w:t>
      </w:r>
    </w:p>
    <w:p w:rsidR="0053012B" w:rsidRPr="000F31FD" w:rsidRDefault="0053012B" w:rsidP="0053012B">
      <w:pPr>
        <w:pStyle w:val="Zag1"/>
        <w:spacing w:before="0" w:after="0"/>
        <w:ind w:left="927" w:firstLine="0"/>
        <w:contextualSpacing/>
        <w:jc w:val="both"/>
        <w:outlineLvl w:val="0"/>
        <w:rPr>
          <w:rFonts w:ascii="Times New Roman" w:hAnsi="Times New Roman"/>
          <w:color w:val="auto"/>
          <w:sz w:val="16"/>
          <w:szCs w:val="16"/>
        </w:rPr>
      </w:pPr>
    </w:p>
    <w:p w:rsidR="0053012B" w:rsidRPr="000F31FD" w:rsidRDefault="0053012B" w:rsidP="000F31FD">
      <w:pPr>
        <w:pStyle w:val="a5"/>
        <w:numPr>
          <w:ilvl w:val="1"/>
          <w:numId w:val="16"/>
        </w:numPr>
        <w:tabs>
          <w:tab w:val="left" w:pos="142"/>
        </w:tabs>
        <w:spacing w:before="120"/>
        <w:ind w:left="142" w:firstLine="720"/>
        <w:contextualSpacing/>
      </w:pPr>
      <w:r w:rsidRPr="000F31FD">
        <w:t>Арендодатель обязуется предоставить Арендатору во временное пользование за плату нежило</w:t>
      </w:r>
      <w:r w:rsidR="00E01FF5">
        <w:t>е</w:t>
      </w:r>
      <w:r w:rsidRPr="000F31FD">
        <w:t xml:space="preserve"> помещени</w:t>
      </w:r>
      <w:r w:rsidR="00E01FF5">
        <w:t>е с номером 5</w:t>
      </w:r>
      <w:r w:rsidRPr="000F31FD">
        <w:t xml:space="preserve"> общей площадью </w:t>
      </w:r>
      <w:r w:rsidR="00C65C97">
        <w:t>12,1</w:t>
      </w:r>
      <w:r w:rsidRPr="000F31FD">
        <w:t xml:space="preserve"> кв.м, расположенное по адресу: Ленинградская область, г.Сосновый Бор, ул.</w:t>
      </w:r>
      <w:r w:rsidR="00771764">
        <w:t>Парков</w:t>
      </w:r>
      <w:r w:rsidR="004121A4" w:rsidRPr="000F31FD">
        <w:t>ая</w:t>
      </w:r>
      <w:r w:rsidRPr="000F31FD">
        <w:t>, д.</w:t>
      </w:r>
      <w:r w:rsidR="004121A4" w:rsidRPr="000F31FD">
        <w:t>4</w:t>
      </w:r>
      <w:r w:rsidR="00771764">
        <w:t>4</w:t>
      </w:r>
      <w:r w:rsidRPr="000F31FD">
        <w:t>, пом.</w:t>
      </w:r>
      <w:r w:rsidR="00771764">
        <w:t>П29</w:t>
      </w:r>
      <w:r w:rsidRPr="000F31FD">
        <w:t xml:space="preserve"> (кадастровый номер </w:t>
      </w:r>
      <w:r w:rsidR="00771764" w:rsidRPr="00B35C5E">
        <w:t>47:15:0106005:1353</w:t>
      </w:r>
      <w:r w:rsidRPr="000F31FD">
        <w:t xml:space="preserve">) (далее – Объект), </w:t>
      </w:r>
      <w:r w:rsidR="00F929D7" w:rsidRPr="000F31FD">
        <w:t xml:space="preserve">в соответствии с прилагаемым планом, на котором передаваемый Объект в целях идентификации </w:t>
      </w:r>
      <w:r w:rsidR="00771764">
        <w:t>обведён контрастным цветом</w:t>
      </w:r>
      <w:r w:rsidR="00F929D7" w:rsidRPr="000F31FD">
        <w:t xml:space="preserve"> </w:t>
      </w:r>
      <w:r w:rsidRPr="000F31FD">
        <w:t>(Приложение №2), а Арендатор обязуется использовать Объект на условиях настоящего Договора и возвратить Объект Арендодателю по окончанию срока аренды.</w:t>
      </w:r>
    </w:p>
    <w:p w:rsidR="0053012B" w:rsidRPr="000F31FD" w:rsidRDefault="0053012B" w:rsidP="000F31FD">
      <w:pPr>
        <w:numPr>
          <w:ilvl w:val="1"/>
          <w:numId w:val="16"/>
        </w:numPr>
        <w:tabs>
          <w:tab w:val="left" w:pos="142"/>
        </w:tabs>
        <w:ind w:left="142" w:firstLine="720"/>
        <w:outlineLvl w:val="0"/>
        <w:rPr>
          <w:sz w:val="24"/>
          <w:szCs w:val="24"/>
        </w:rPr>
      </w:pPr>
      <w:r w:rsidRPr="000F31FD">
        <w:rPr>
          <w:sz w:val="24"/>
          <w:szCs w:val="24"/>
        </w:rPr>
        <w:t>Объект предоставляется в аренду Арендатору для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53012B" w:rsidRPr="000F31FD" w:rsidRDefault="0053012B" w:rsidP="000F31FD">
      <w:pPr>
        <w:numPr>
          <w:ilvl w:val="1"/>
          <w:numId w:val="16"/>
        </w:numPr>
        <w:tabs>
          <w:tab w:val="left" w:pos="142"/>
        </w:tabs>
        <w:ind w:left="142" w:firstLine="720"/>
        <w:outlineLvl w:val="0"/>
        <w:rPr>
          <w:sz w:val="24"/>
          <w:szCs w:val="24"/>
        </w:rPr>
      </w:pPr>
      <w:r w:rsidRPr="000F31FD">
        <w:rPr>
          <w:sz w:val="24"/>
          <w:szCs w:val="24"/>
        </w:rPr>
        <w:t>Объект передаётся в состоянии, пригодном для нормальной эксплуатации по его целевому назначению. Арендатор не имеет претензий к техническому состоянию Объекта.</w:t>
      </w:r>
    </w:p>
    <w:p w:rsidR="0053012B" w:rsidRPr="000F31FD" w:rsidRDefault="0053012B" w:rsidP="00490DC8">
      <w:pPr>
        <w:pStyle w:val="a5"/>
        <w:numPr>
          <w:ilvl w:val="1"/>
          <w:numId w:val="16"/>
        </w:numPr>
        <w:tabs>
          <w:tab w:val="left" w:pos="142"/>
        </w:tabs>
        <w:ind w:left="142" w:firstLine="720"/>
        <w:jc w:val="left"/>
      </w:pPr>
      <w:r w:rsidRPr="000F31FD">
        <w:t>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w:t>
      </w:r>
      <w:r w:rsidR="002422F9" w:rsidRPr="000F31FD">
        <w:t xml:space="preserve">запись регистрации в ЕГРН </w:t>
      </w:r>
      <w:r w:rsidR="002422F9" w:rsidRPr="00003508">
        <w:t xml:space="preserve">№  </w:t>
      </w:r>
      <w:r w:rsidR="002422F9">
        <w:t>47:15:0106005:1353-47/027/2017-1 от 28.03.2017</w:t>
      </w:r>
      <w:r w:rsidRPr="000F31FD">
        <w:t>). Передача Объекта в аренду не влечет передачу права собственности на него. Объект не обременен правами третьих лиц.</w:t>
      </w:r>
    </w:p>
    <w:p w:rsidR="0053012B" w:rsidRPr="000F31FD" w:rsidRDefault="0053012B" w:rsidP="000F31FD">
      <w:pPr>
        <w:pStyle w:val="30"/>
        <w:numPr>
          <w:ilvl w:val="1"/>
          <w:numId w:val="16"/>
        </w:numPr>
        <w:tabs>
          <w:tab w:val="left" w:pos="142"/>
        </w:tabs>
        <w:spacing w:after="0"/>
        <w:ind w:left="142" w:firstLine="720"/>
        <w:rPr>
          <w:sz w:val="24"/>
          <w:szCs w:val="24"/>
        </w:rPr>
      </w:pPr>
      <w:r w:rsidRPr="000F31FD">
        <w:rPr>
          <w:sz w:val="24"/>
          <w:szCs w:val="24"/>
        </w:rPr>
        <w:t>Начало срока аренды определяется моментом передачи Объекта Арендатору.</w:t>
      </w:r>
    </w:p>
    <w:p w:rsidR="0053012B" w:rsidRPr="000F31FD" w:rsidRDefault="0053012B" w:rsidP="000F31FD">
      <w:pPr>
        <w:pStyle w:val="30"/>
        <w:numPr>
          <w:ilvl w:val="1"/>
          <w:numId w:val="16"/>
        </w:numPr>
        <w:tabs>
          <w:tab w:val="left" w:pos="142"/>
        </w:tabs>
        <w:spacing w:after="0"/>
        <w:ind w:left="142" w:firstLine="720"/>
        <w:rPr>
          <w:sz w:val="24"/>
          <w:szCs w:val="24"/>
        </w:rPr>
      </w:pPr>
      <w:r w:rsidRPr="000F31FD">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участок) и помещениями общего пользования в здании, в котором расположен Объект.</w:t>
      </w:r>
    </w:p>
    <w:p w:rsidR="0053012B" w:rsidRDefault="0053012B" w:rsidP="000F31FD">
      <w:pPr>
        <w:pStyle w:val="Zag1"/>
        <w:tabs>
          <w:tab w:val="left" w:pos="142"/>
          <w:tab w:val="left" w:pos="708"/>
        </w:tabs>
        <w:spacing w:before="0" w:after="0"/>
        <w:ind w:left="142" w:firstLine="720"/>
        <w:outlineLvl w:val="0"/>
        <w:rPr>
          <w:rFonts w:ascii="Times New Roman" w:hAnsi="Times New Roman"/>
          <w:color w:val="auto"/>
          <w:sz w:val="16"/>
          <w:szCs w:val="16"/>
        </w:rPr>
      </w:pPr>
    </w:p>
    <w:p w:rsidR="00B60342" w:rsidRDefault="00B60342" w:rsidP="000F31FD">
      <w:pPr>
        <w:pStyle w:val="Zag1"/>
        <w:tabs>
          <w:tab w:val="left" w:pos="142"/>
          <w:tab w:val="left" w:pos="708"/>
        </w:tabs>
        <w:spacing w:before="0" w:after="0"/>
        <w:ind w:left="142" w:firstLine="720"/>
        <w:outlineLvl w:val="0"/>
        <w:rPr>
          <w:rFonts w:ascii="Times New Roman" w:hAnsi="Times New Roman"/>
          <w:color w:val="auto"/>
          <w:sz w:val="16"/>
          <w:szCs w:val="16"/>
        </w:rPr>
      </w:pPr>
    </w:p>
    <w:p w:rsidR="00B60342" w:rsidRPr="000F31FD" w:rsidRDefault="00B60342" w:rsidP="000F31FD">
      <w:pPr>
        <w:pStyle w:val="Zag1"/>
        <w:tabs>
          <w:tab w:val="left" w:pos="142"/>
          <w:tab w:val="left" w:pos="708"/>
        </w:tabs>
        <w:spacing w:before="0" w:after="0"/>
        <w:ind w:left="142" w:firstLine="720"/>
        <w:outlineLvl w:val="0"/>
        <w:rPr>
          <w:rFonts w:ascii="Times New Roman" w:hAnsi="Times New Roman"/>
          <w:color w:val="auto"/>
          <w:sz w:val="16"/>
          <w:szCs w:val="16"/>
        </w:rPr>
      </w:pPr>
    </w:p>
    <w:p w:rsidR="00C50C33" w:rsidRPr="000F31FD" w:rsidRDefault="00C50C33" w:rsidP="000F31FD">
      <w:pPr>
        <w:pStyle w:val="Zag1"/>
        <w:numPr>
          <w:ilvl w:val="0"/>
          <w:numId w:val="16"/>
        </w:numPr>
        <w:tabs>
          <w:tab w:val="clear" w:pos="1830"/>
          <w:tab w:val="left" w:pos="142"/>
        </w:tabs>
        <w:suppressAutoHyphens/>
        <w:spacing w:after="0"/>
        <w:ind w:left="142" w:firstLine="720"/>
        <w:rPr>
          <w:rFonts w:ascii="Times New Roman" w:hAnsi="Times New Roman" w:cs="Times New Roman"/>
          <w:color w:val="auto"/>
        </w:rPr>
      </w:pPr>
      <w:r w:rsidRPr="000F31FD">
        <w:rPr>
          <w:rFonts w:ascii="Times New Roman" w:hAnsi="Times New Roman" w:cs="Times New Roman"/>
          <w:color w:val="auto"/>
        </w:rPr>
        <w:t>ОБЯЗАННОСТИ СТОРОН</w:t>
      </w:r>
    </w:p>
    <w:p w:rsidR="00782201" w:rsidRPr="000F31FD" w:rsidRDefault="00782201" w:rsidP="000F31FD">
      <w:pPr>
        <w:pStyle w:val="310"/>
        <w:numPr>
          <w:ilvl w:val="1"/>
          <w:numId w:val="16"/>
        </w:numPr>
        <w:tabs>
          <w:tab w:val="left" w:pos="142"/>
        </w:tabs>
        <w:spacing w:after="0" w:line="240" w:lineRule="auto"/>
        <w:ind w:left="142" w:firstLine="720"/>
        <w:jc w:val="both"/>
        <w:rPr>
          <w:rFonts w:ascii="Times New Roman" w:hAnsi="Times New Roman"/>
          <w:b/>
          <w:bCs/>
          <w:sz w:val="24"/>
          <w:szCs w:val="24"/>
        </w:rPr>
      </w:pPr>
      <w:r w:rsidRPr="000F31FD">
        <w:rPr>
          <w:rFonts w:ascii="Times New Roman" w:hAnsi="Times New Roman"/>
          <w:b/>
          <w:bCs/>
          <w:sz w:val="24"/>
          <w:szCs w:val="24"/>
        </w:rPr>
        <w:t>Арендодатель обязан:</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 3).</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Поддерживать Объект в состоянии, пригодном для использования по назначению, производя капитальный ремонт Объекта за счет средств,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782201" w:rsidRPr="000F31FD" w:rsidRDefault="00782201" w:rsidP="000F31FD">
      <w:pPr>
        <w:pStyle w:val="310"/>
        <w:numPr>
          <w:ilvl w:val="1"/>
          <w:numId w:val="16"/>
        </w:numPr>
        <w:tabs>
          <w:tab w:val="left" w:pos="142"/>
        </w:tabs>
        <w:spacing w:before="120" w:after="0" w:line="240" w:lineRule="auto"/>
        <w:ind w:left="142" w:firstLine="720"/>
        <w:jc w:val="both"/>
        <w:rPr>
          <w:rFonts w:ascii="Times New Roman" w:hAnsi="Times New Roman"/>
          <w:b/>
          <w:bCs/>
          <w:sz w:val="24"/>
          <w:szCs w:val="24"/>
        </w:rPr>
      </w:pPr>
      <w:r w:rsidRPr="000F31FD">
        <w:rPr>
          <w:rFonts w:ascii="Times New Roman" w:hAnsi="Times New Roman"/>
          <w:b/>
          <w:bCs/>
          <w:sz w:val="24"/>
          <w:szCs w:val="24"/>
        </w:rPr>
        <w:t>Арендатор обязан:</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 пятидневный срок со дня подписания Договора принять Объект по передаточному акту.</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Своевременно и в полном объеме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 5-дневный срок с момента передачи Объекта обратиться в соответствующие организации с заявлениями о заключении договоров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не позднее 30 (тридцати) дней со дня подачи таких заявлений предоставить Арендодателю копии заключенных договоров с указанными организациями.</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 15-дневный срок с момента передачи Объекта заключить с управляющей компанией, осуществляющей управление многоквартирным домом, в котором находится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многоквартирного дома, в котором расположен Объект, в соответствии с долевым участием в обслуживании мест общего пользования многоквартирного дома  и придомовой территории и предоставить Арендодателю их копии.</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Своевременно и в полном объеме оплачивать услуги, оказанные в соответствии с договорами, указанными в пунктах 2.2.4, 2.2.5. Договора.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w:t>
      </w:r>
      <w:r w:rsidRPr="000F31FD">
        <w:rPr>
          <w:rFonts w:ascii="Times New Roman" w:hAnsi="Times New Roman" w:cs="Times New Roman"/>
          <w:sz w:val="24"/>
          <w:szCs w:val="24"/>
        </w:rPr>
        <w:lastRenderedPageBreak/>
        <w:t>приводящих к ухудшению качественных характеристик Объекта и экологической обстановки как на Объекте, так и на прилегающей территории.</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многоквартирного дома, в котором расположен Объект, жильцов в жилых домах на прилегающей территории и других лиц).</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Принимать долевое участие в финансировании содержания общего имущества многоквартирного дома, в котором расположен Объект. Доля Арендатора в затратах на содержание общего имущества многоквартирного дома, в котором расположен Объект, определяется, исходя из соотношения торговой площади Объекта к общей торговой площади помещения, переданной в аренду.</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iCs/>
          <w:sz w:val="24"/>
          <w:szCs w:val="24"/>
        </w:rPr>
      </w:pPr>
      <w:r w:rsidRPr="000F31FD">
        <w:rPr>
          <w:rFonts w:ascii="Times New Roman" w:hAnsi="Times New Roman" w:cs="Times New Roman"/>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0F31FD">
        <w:rPr>
          <w:rFonts w:ascii="Times New Roman" w:hAnsi="Times New Roman" w:cs="Times New Roman"/>
          <w:iCs/>
          <w:sz w:val="24"/>
          <w:szCs w:val="24"/>
        </w:rPr>
        <w:t>.</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782201" w:rsidRPr="000F31FD" w:rsidRDefault="00782201" w:rsidP="000F31FD">
      <w:pPr>
        <w:tabs>
          <w:tab w:val="left" w:pos="142"/>
        </w:tabs>
        <w:ind w:left="142" w:firstLine="720"/>
        <w:rPr>
          <w:sz w:val="24"/>
          <w:szCs w:val="24"/>
        </w:rPr>
      </w:pPr>
      <w:r w:rsidRPr="000F31FD">
        <w:rPr>
          <w:sz w:val="24"/>
          <w:szCs w:val="24"/>
        </w:rPr>
        <w:t>Не производить работы по ограждению проходящих внутри Объекта общедомовых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Устранять за свой счет последствия аварий и повреждений, если в их наступлении установлена вина Арендатора.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управляющей компании, обслуживающей инженерные коммуникации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многоквартирному дому и расположенным на Объекте.</w:t>
      </w:r>
    </w:p>
    <w:p w:rsidR="00782201" w:rsidRPr="000F31FD" w:rsidRDefault="00782201" w:rsidP="000F31FD">
      <w:pPr>
        <w:tabs>
          <w:tab w:val="left" w:pos="142"/>
        </w:tabs>
        <w:ind w:left="142" w:firstLine="720"/>
        <w:rPr>
          <w:sz w:val="24"/>
          <w:szCs w:val="24"/>
        </w:rPr>
      </w:pPr>
      <w:r w:rsidRPr="000F31FD">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многоквартирного дома,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782201" w:rsidRPr="000F31FD" w:rsidRDefault="00782201" w:rsidP="000F31FD">
      <w:pPr>
        <w:pStyle w:val="1"/>
        <w:tabs>
          <w:tab w:val="left" w:pos="142"/>
        </w:tab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782201" w:rsidRPr="000F31FD" w:rsidRDefault="00782201" w:rsidP="000F31FD">
      <w:pPr>
        <w:tabs>
          <w:tab w:val="left" w:pos="142"/>
        </w:tabs>
        <w:ind w:left="142" w:firstLine="720"/>
        <w:rPr>
          <w:sz w:val="24"/>
          <w:szCs w:val="24"/>
        </w:rPr>
      </w:pPr>
      <w:r w:rsidRPr="000F31FD">
        <w:rPr>
          <w:sz w:val="24"/>
          <w:szCs w:val="24"/>
        </w:rPr>
        <w:lastRenderedPageBreak/>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По истечении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использования Объекта по целевому назначению без проведения текущего и (или) косметического ремонта).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rsidR="00782201" w:rsidRPr="000F31FD" w:rsidRDefault="00782201" w:rsidP="000F31FD">
      <w:pPr>
        <w:numPr>
          <w:ilvl w:val="2"/>
          <w:numId w:val="16"/>
        </w:numPr>
        <w:tabs>
          <w:tab w:val="left" w:pos="142"/>
        </w:tabs>
        <w:suppressAutoHyphens/>
        <w:ind w:left="142" w:right="22" w:firstLine="720"/>
        <w:rPr>
          <w:sz w:val="24"/>
          <w:szCs w:val="24"/>
        </w:rPr>
      </w:pPr>
      <w:r w:rsidRPr="000F31FD">
        <w:rPr>
          <w:sz w:val="24"/>
          <w:szCs w:val="24"/>
        </w:rPr>
        <w:t xml:space="preserve"> </w:t>
      </w:r>
      <w:r w:rsidRPr="000F31FD">
        <w:rPr>
          <w:rStyle w:val="af0"/>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0F31FD">
        <w:rPr>
          <w:i/>
          <w:sz w:val="24"/>
          <w:szCs w:val="24"/>
        </w:rPr>
        <w:t xml:space="preserve"> </w:t>
      </w:r>
      <w:r w:rsidRPr="000F31FD">
        <w:rPr>
          <w:sz w:val="24"/>
          <w:szCs w:val="24"/>
        </w:rPr>
        <w:t>и</w:t>
      </w:r>
      <w:r w:rsidRPr="000F31FD">
        <w:rPr>
          <w:i/>
          <w:sz w:val="24"/>
          <w:szCs w:val="24"/>
        </w:rPr>
        <w:t xml:space="preserve"> </w:t>
      </w:r>
      <w:r w:rsidRPr="000F31FD">
        <w:rPr>
          <w:rStyle w:val="af0"/>
          <w:i w:val="0"/>
          <w:sz w:val="24"/>
          <w:szCs w:val="24"/>
        </w:rPr>
        <w:t>граждан, проживающих в многоквартирном доме, в котором расположен Объект</w:t>
      </w:r>
      <w:r w:rsidRPr="000F31FD">
        <w:rPr>
          <w:i/>
          <w:sz w:val="24"/>
          <w:szCs w:val="24"/>
        </w:rPr>
        <w:t xml:space="preserve">. </w:t>
      </w:r>
      <w:r w:rsidRPr="000F31FD">
        <w:rPr>
          <w:sz w:val="24"/>
          <w:szCs w:val="24"/>
        </w:rPr>
        <w:t>Не использовать Объект с 23 часов до 8 часов</w:t>
      </w:r>
      <w:r w:rsidRPr="000F31FD">
        <w:rPr>
          <w:rStyle w:val="af0"/>
          <w:sz w:val="24"/>
          <w:szCs w:val="24"/>
        </w:rPr>
        <w:t>.</w:t>
      </w:r>
    </w:p>
    <w:p w:rsidR="00782201" w:rsidRPr="000F31FD" w:rsidRDefault="00782201" w:rsidP="000F31FD">
      <w:pPr>
        <w:pStyle w:val="Zag1"/>
        <w:numPr>
          <w:ilvl w:val="0"/>
          <w:numId w:val="16"/>
        </w:numPr>
        <w:tabs>
          <w:tab w:val="clear" w:pos="1830"/>
          <w:tab w:val="left" w:pos="142"/>
        </w:tabs>
        <w:suppressAutoHyphens/>
        <w:ind w:left="142" w:firstLine="720"/>
        <w:jc w:val="left"/>
        <w:rPr>
          <w:rFonts w:ascii="Times New Roman" w:hAnsi="Times New Roman" w:cs="Times New Roman"/>
          <w:color w:val="auto"/>
        </w:rPr>
      </w:pPr>
      <w:r w:rsidRPr="000F31FD">
        <w:rPr>
          <w:rFonts w:ascii="Times New Roman" w:hAnsi="Times New Roman" w:cs="Times New Roman"/>
          <w:color w:val="auto"/>
        </w:rPr>
        <w:t>ПРАВА СТОРОН</w:t>
      </w:r>
    </w:p>
    <w:p w:rsidR="00782201" w:rsidRPr="000F31FD" w:rsidRDefault="00782201" w:rsidP="000F31FD">
      <w:pPr>
        <w:pStyle w:val="310"/>
        <w:numPr>
          <w:ilvl w:val="1"/>
          <w:numId w:val="16"/>
        </w:numPr>
        <w:tabs>
          <w:tab w:val="left" w:pos="142"/>
        </w:tabs>
        <w:spacing w:after="0" w:line="240" w:lineRule="auto"/>
        <w:ind w:left="142" w:firstLine="720"/>
        <w:jc w:val="both"/>
        <w:rPr>
          <w:rFonts w:ascii="Times New Roman" w:hAnsi="Times New Roman"/>
          <w:b/>
          <w:bCs/>
          <w:sz w:val="24"/>
          <w:szCs w:val="24"/>
        </w:rPr>
      </w:pPr>
      <w:r w:rsidRPr="000F31FD">
        <w:rPr>
          <w:rFonts w:ascii="Times New Roman" w:hAnsi="Times New Roman"/>
          <w:b/>
          <w:bCs/>
          <w:sz w:val="24"/>
          <w:szCs w:val="24"/>
        </w:rPr>
        <w:t>Арендодатель имеет право:</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В случае нарушений Арендатором существенных условий Договора:</w:t>
      </w:r>
    </w:p>
    <w:p w:rsidR="00782201" w:rsidRPr="000F31FD" w:rsidRDefault="00782201" w:rsidP="000F31FD">
      <w:pPr>
        <w:pStyle w:val="1"/>
        <w:tabs>
          <w:tab w:val="left" w:pos="142"/>
        </w:tab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не заключать с таким Арендатором договор на новый срок;</w:t>
      </w:r>
    </w:p>
    <w:p w:rsidR="00782201" w:rsidRPr="000F31FD" w:rsidRDefault="00782201" w:rsidP="000F31FD">
      <w:pPr>
        <w:pStyle w:val="1"/>
        <w:tabs>
          <w:tab w:val="left" w:pos="142"/>
        </w:tab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расторгнуть Договор в одностороннем внесудебном порядке, предусмотренном пунктом 7.5 Договора.</w:t>
      </w:r>
    </w:p>
    <w:p w:rsidR="00782201" w:rsidRPr="000F31FD" w:rsidRDefault="00782201" w:rsidP="000F31FD">
      <w:pPr>
        <w:pStyle w:val="310"/>
        <w:numPr>
          <w:ilvl w:val="1"/>
          <w:numId w:val="16"/>
        </w:numPr>
        <w:tabs>
          <w:tab w:val="left" w:pos="142"/>
        </w:tabs>
        <w:spacing w:before="120" w:after="0" w:line="240" w:lineRule="auto"/>
        <w:ind w:left="142" w:firstLine="720"/>
        <w:jc w:val="both"/>
        <w:rPr>
          <w:rFonts w:ascii="Times New Roman" w:hAnsi="Times New Roman"/>
          <w:b/>
          <w:bCs/>
          <w:sz w:val="24"/>
          <w:szCs w:val="24"/>
        </w:rPr>
      </w:pPr>
      <w:r w:rsidRPr="000F31FD">
        <w:rPr>
          <w:rFonts w:ascii="Times New Roman" w:hAnsi="Times New Roman"/>
          <w:b/>
          <w:bCs/>
          <w:sz w:val="24"/>
          <w:szCs w:val="24"/>
        </w:rPr>
        <w:t>Арендатор имеет право:</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lastRenderedPageBreak/>
        <w:t>Арендатор, его обслуживающий персонал и посетители имеют право использования совместно с Арендодателем и пользователями других частей многоквартирного дома, в котором расположен Объект: сан.узлов, входного холла, тамбуров, коридоров, лестницы и лестничной площадки, ведущей к Объекту.</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0F31F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0F31FD">
        <w:rPr>
          <w:rFonts w:ascii="Times New Roman" w:hAnsi="Times New Roman" w:cs="Times New Roman"/>
          <w:sz w:val="24"/>
          <w:szCs w:val="24"/>
        </w:rPr>
        <w:t>.</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782201" w:rsidRPr="000F31FD" w:rsidRDefault="00782201" w:rsidP="000F31FD">
      <w:pPr>
        <w:pStyle w:val="1"/>
        <w:numPr>
          <w:ilvl w:val="0"/>
          <w:numId w:val="44"/>
        </w:numPr>
        <w:tabs>
          <w:tab w:val="left" w:pos="142"/>
          <w:tab w:val="left" w:pos="993"/>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произвести капитальный ремонт, вызванный неотложной необходимостью, и взыскать с Арендодателя стоимость ремонта;</w:t>
      </w:r>
    </w:p>
    <w:p w:rsidR="00782201" w:rsidRPr="000F31FD" w:rsidRDefault="00782201" w:rsidP="000F31FD">
      <w:pPr>
        <w:pStyle w:val="1"/>
        <w:numPr>
          <w:ilvl w:val="0"/>
          <w:numId w:val="44"/>
        </w:numPr>
        <w:tabs>
          <w:tab w:val="left" w:pos="142"/>
          <w:tab w:val="left" w:pos="993"/>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782201" w:rsidRPr="000F31FD" w:rsidRDefault="00782201" w:rsidP="000F31FD">
      <w:pPr>
        <w:pStyle w:val="1"/>
        <w:numPr>
          <w:ilvl w:val="0"/>
          <w:numId w:val="44"/>
        </w:numPr>
        <w:tabs>
          <w:tab w:val="left" w:pos="142"/>
          <w:tab w:val="left" w:pos="993"/>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потребовать досрочного расторжения Договора и возмещения убытков.</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После получения письменного согласия Арендодателя произвести капитальный ремонт, вызванный неотложной необходимостью, и (или) неотделимые улучшения Объекта.</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2.2.24. Договора, Арендатор утрачивает указанное в настоящем пункте право.</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Досрочно расторгнуть Договор, уведомив Арендодателя о своем намерении в письменной форме не позднее, чем за 2 (два) месяца до предполагаемой даты расторжения Договора.</w:t>
      </w:r>
    </w:p>
    <w:p w:rsidR="00782201" w:rsidRPr="000F31FD" w:rsidRDefault="00782201" w:rsidP="000F31FD">
      <w:pPr>
        <w:pStyle w:val="Zag1"/>
        <w:numPr>
          <w:ilvl w:val="0"/>
          <w:numId w:val="16"/>
        </w:numPr>
        <w:tabs>
          <w:tab w:val="clear" w:pos="1830"/>
          <w:tab w:val="left" w:pos="142"/>
        </w:tabs>
        <w:suppressAutoHyphens/>
        <w:ind w:left="142" w:firstLine="720"/>
        <w:jc w:val="left"/>
        <w:rPr>
          <w:rFonts w:ascii="Times New Roman" w:hAnsi="Times New Roman" w:cs="Times New Roman"/>
          <w:color w:val="auto"/>
        </w:rPr>
      </w:pPr>
      <w:r w:rsidRPr="000F31FD">
        <w:rPr>
          <w:rFonts w:ascii="Times New Roman" w:hAnsi="Times New Roman" w:cs="Times New Roman"/>
          <w:color w:val="auto"/>
        </w:rPr>
        <w:t>АРЕНДНАЯ ПЛАТА И ПОРЯДОК РАСЧЕТОВ ПО ДОГОВОРУ</w:t>
      </w:r>
    </w:p>
    <w:p w:rsidR="00782201" w:rsidRPr="000F31FD" w:rsidRDefault="00782201" w:rsidP="000F31FD">
      <w:pPr>
        <w:pStyle w:val="310"/>
        <w:numPr>
          <w:ilvl w:val="1"/>
          <w:numId w:val="16"/>
        </w:numPr>
        <w:tabs>
          <w:tab w:val="left" w:pos="142"/>
        </w:tabs>
        <w:spacing w:after="0" w:line="240" w:lineRule="auto"/>
        <w:ind w:left="142" w:firstLine="720"/>
        <w:jc w:val="both"/>
        <w:rPr>
          <w:rFonts w:ascii="Times New Roman" w:hAnsi="Times New Roman"/>
          <w:sz w:val="24"/>
          <w:szCs w:val="24"/>
        </w:rPr>
      </w:pPr>
      <w:r w:rsidRPr="000F31FD">
        <w:rPr>
          <w:rFonts w:ascii="Times New Roman" w:hAnsi="Times New Roman"/>
          <w:sz w:val="24"/>
          <w:szCs w:val="24"/>
        </w:rPr>
        <w:t>Арендатор ежемесячно оплачивает:</w:t>
      </w:r>
    </w:p>
    <w:p w:rsidR="00782201" w:rsidRPr="000F31FD" w:rsidRDefault="00782201" w:rsidP="000F31FD">
      <w:pPr>
        <w:pStyle w:val="1"/>
        <w:numPr>
          <w:ilvl w:val="2"/>
          <w:numId w:val="16"/>
        </w:numPr>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На основании протокола аукциона № _________ от ___________, стоимость ежемесячной арендной платы устанавливается в размере цены лота (___________________) рублей ____ копеек (без учёта НДС) и ежегодно </w:t>
      </w:r>
      <w:r w:rsidRPr="000F31FD">
        <w:rPr>
          <w:rFonts w:ascii="Times New Roman" w:hAnsi="Times New Roman" w:cs="Times New Roman"/>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0F31FD">
        <w:rPr>
          <w:rFonts w:ascii="Times New Roman" w:hAnsi="Times New Roman" w:cs="Times New Roman"/>
          <w:sz w:val="24"/>
          <w:szCs w:val="24"/>
        </w:rPr>
        <w:t>.»</w:t>
      </w:r>
    </w:p>
    <w:p w:rsidR="00782201" w:rsidRPr="000F31FD" w:rsidRDefault="00782201" w:rsidP="000F31FD">
      <w:pPr>
        <w:pStyle w:val="1"/>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4.2.        Арендатор ежемесячно, до 5-го числа оплачиваемого месяца оплачивает:</w:t>
      </w:r>
    </w:p>
    <w:p w:rsidR="00782201" w:rsidRPr="000F31FD" w:rsidRDefault="00782201" w:rsidP="000F31FD">
      <w:pPr>
        <w:pStyle w:val="1"/>
        <w:numPr>
          <w:ilvl w:val="2"/>
          <w:numId w:val="21"/>
        </w:numPr>
        <w:tabs>
          <w:tab w:val="left" w:pos="142"/>
        </w:tabs>
        <w:spacing w:after="0" w:line="240" w:lineRule="auto"/>
        <w:ind w:left="142" w:firstLine="720"/>
        <w:contextualSpacing/>
        <w:outlineLvl w:val="0"/>
        <w:rPr>
          <w:rFonts w:ascii="Times New Roman" w:hAnsi="Times New Roman" w:cs="Times New Roman"/>
          <w:sz w:val="24"/>
          <w:szCs w:val="24"/>
        </w:rPr>
      </w:pPr>
      <w:r w:rsidRPr="000F31FD">
        <w:rPr>
          <w:rFonts w:ascii="Times New Roman" w:hAnsi="Times New Roman" w:cs="Times New Roman"/>
          <w:sz w:val="24"/>
          <w:szCs w:val="24"/>
        </w:rPr>
        <w:t xml:space="preserve">Арендную плату </w:t>
      </w:r>
      <w:r w:rsidRPr="000F31FD">
        <w:rPr>
          <w:rFonts w:ascii="Times New Roman" w:hAnsi="Times New Roman" w:cs="Times New Roman"/>
          <w:b/>
          <w:sz w:val="24"/>
          <w:szCs w:val="24"/>
        </w:rPr>
        <w:t>в размере ________ (________________) рублей __ копеек в месяц</w:t>
      </w:r>
      <w:r w:rsidRPr="000F31FD">
        <w:rPr>
          <w:rFonts w:ascii="Times New Roman" w:hAnsi="Times New Roman" w:cs="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№4).</w:t>
      </w:r>
    </w:p>
    <w:p w:rsidR="00782201" w:rsidRPr="000F31FD" w:rsidRDefault="00782201" w:rsidP="000F31FD">
      <w:pPr>
        <w:tabs>
          <w:tab w:val="left" w:pos="142"/>
        </w:tabs>
        <w:ind w:left="142" w:firstLine="720"/>
        <w:rPr>
          <w:b/>
          <w:bCs/>
          <w:sz w:val="24"/>
          <w:szCs w:val="24"/>
        </w:rPr>
      </w:pPr>
      <w:r w:rsidRPr="000F31FD">
        <w:rPr>
          <w:sz w:val="24"/>
          <w:szCs w:val="24"/>
        </w:rPr>
        <w:t xml:space="preserve">Арендная плата за помещение, уплачиваемая Арендатором в денежной форме, перечисляется Арендатором на расчетный счет. </w:t>
      </w:r>
      <w:r w:rsidRPr="000F31FD">
        <w:rPr>
          <w:spacing w:val="-2"/>
          <w:sz w:val="24"/>
          <w:szCs w:val="24"/>
        </w:rPr>
        <w:t xml:space="preserve">Получатель: </w:t>
      </w:r>
      <w:r w:rsidRPr="000F31FD">
        <w:rPr>
          <w:bCs/>
          <w:spacing w:val="-2"/>
          <w:sz w:val="24"/>
          <w:szCs w:val="24"/>
        </w:rPr>
        <w:t xml:space="preserve">УФК  по Ленинградской области (КУМИ Сосновоборского городского округа, л/с </w:t>
      </w:r>
      <w:r w:rsidRPr="000F31FD">
        <w:rPr>
          <w:sz w:val="24"/>
          <w:szCs w:val="24"/>
        </w:rPr>
        <w:t>04453004070</w:t>
      </w:r>
      <w:r w:rsidRPr="000F31FD">
        <w:rPr>
          <w:bCs/>
          <w:spacing w:val="-2"/>
          <w:sz w:val="24"/>
          <w:szCs w:val="24"/>
        </w:rPr>
        <w:t>),</w:t>
      </w:r>
      <w:r w:rsidRPr="000F31FD">
        <w:rPr>
          <w:spacing w:val="-2"/>
          <w:sz w:val="24"/>
          <w:szCs w:val="24"/>
        </w:rPr>
        <w:t xml:space="preserve"> </w:t>
      </w:r>
      <w:r w:rsidRPr="000F31FD">
        <w:rPr>
          <w:bCs/>
          <w:sz w:val="24"/>
          <w:szCs w:val="24"/>
        </w:rPr>
        <w:t>ИНН 4714003646</w:t>
      </w:r>
      <w:r w:rsidRPr="000F31FD">
        <w:rPr>
          <w:sz w:val="24"/>
          <w:szCs w:val="24"/>
        </w:rPr>
        <w:t>; КПП 472601001; Наименование банка получателя: Отделение Ленинградское//УФК по Ленинградской области г. Санкт-Петербург</w:t>
      </w:r>
      <w:r w:rsidRPr="000F31FD">
        <w:rPr>
          <w:spacing w:val="-2"/>
          <w:sz w:val="24"/>
          <w:szCs w:val="24"/>
        </w:rPr>
        <w:t xml:space="preserve">; </w:t>
      </w:r>
      <w:r w:rsidRPr="000F31FD">
        <w:rPr>
          <w:sz w:val="24"/>
          <w:szCs w:val="24"/>
        </w:rPr>
        <w:t xml:space="preserve">Номер счета: 03100643000000014500: БИК: 014106101; кор. счет 40102810745370000006, </w:t>
      </w:r>
      <w:r w:rsidRPr="000F31FD">
        <w:rPr>
          <w:spacing w:val="1"/>
          <w:sz w:val="24"/>
          <w:szCs w:val="24"/>
        </w:rPr>
        <w:t xml:space="preserve">ОКТМО: 41754000; </w:t>
      </w:r>
      <w:r w:rsidRPr="000F31FD">
        <w:rPr>
          <w:b/>
          <w:sz w:val="24"/>
          <w:szCs w:val="24"/>
        </w:rPr>
        <w:t xml:space="preserve">КБК: 003 111 05074 04 1000 120 - </w:t>
      </w:r>
      <w:r w:rsidRPr="000F31FD">
        <w:rPr>
          <w:b/>
          <w:bCs/>
          <w:sz w:val="24"/>
          <w:szCs w:val="24"/>
        </w:rPr>
        <w:t xml:space="preserve">при оплате текущих платежей и задолженности; </w:t>
      </w:r>
      <w:r w:rsidRPr="000F31FD">
        <w:rPr>
          <w:b/>
          <w:sz w:val="24"/>
          <w:szCs w:val="24"/>
        </w:rPr>
        <w:t xml:space="preserve">КБК: 003 116 07090 04 3000 140- </w:t>
      </w:r>
      <w:r w:rsidRPr="000F31FD">
        <w:rPr>
          <w:b/>
          <w:bCs/>
          <w:sz w:val="24"/>
          <w:szCs w:val="24"/>
        </w:rPr>
        <w:t>при оплате пеней.</w:t>
      </w:r>
    </w:p>
    <w:p w:rsidR="00782201" w:rsidRPr="000F31FD" w:rsidRDefault="00782201" w:rsidP="000F31FD">
      <w:pPr>
        <w:tabs>
          <w:tab w:val="left" w:pos="142"/>
        </w:tabs>
        <w:ind w:left="142" w:firstLine="720"/>
        <w:rPr>
          <w:bCs/>
          <w:sz w:val="24"/>
          <w:szCs w:val="24"/>
        </w:rPr>
      </w:pPr>
      <w:r w:rsidRPr="000F31FD">
        <w:rPr>
          <w:bCs/>
          <w:sz w:val="24"/>
          <w:szCs w:val="24"/>
        </w:rPr>
        <w:t>4.2.2.</w:t>
      </w:r>
      <w:r w:rsidRPr="000F31FD">
        <w:rPr>
          <w:b/>
          <w:bCs/>
          <w:sz w:val="24"/>
          <w:szCs w:val="24"/>
        </w:rPr>
        <w:t xml:space="preserve"> </w:t>
      </w:r>
      <w:r w:rsidRPr="000F31FD">
        <w:rPr>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0F31FD">
        <w:rPr>
          <w:b/>
          <w:bCs/>
          <w:sz w:val="24"/>
          <w:szCs w:val="24"/>
        </w:rPr>
        <w:t>20 процентов</w:t>
      </w:r>
      <w:r w:rsidRPr="000F31FD">
        <w:rPr>
          <w:sz w:val="24"/>
          <w:szCs w:val="24"/>
        </w:rPr>
        <w:t xml:space="preserve"> от суммы ежемесячной арендной платы.</w:t>
      </w:r>
    </w:p>
    <w:p w:rsidR="00782201" w:rsidRPr="000F31FD" w:rsidRDefault="00782201" w:rsidP="000F31FD">
      <w:pPr>
        <w:tabs>
          <w:tab w:val="left" w:pos="142"/>
        </w:tabs>
        <w:ind w:left="142" w:firstLine="720"/>
        <w:rPr>
          <w:sz w:val="24"/>
          <w:szCs w:val="24"/>
        </w:rPr>
      </w:pPr>
      <w:r w:rsidRPr="000F31FD">
        <w:rPr>
          <w:sz w:val="24"/>
          <w:szCs w:val="24"/>
        </w:rPr>
        <w:t>Налог на добавленную стоимость, начисляемый на арендную плату, перечисляется арендатором в налоговый орган по месту регистрации.</w:t>
      </w:r>
    </w:p>
    <w:p w:rsidR="00782201" w:rsidRPr="000F31FD" w:rsidRDefault="00782201" w:rsidP="000F31FD">
      <w:pPr>
        <w:pStyle w:val="1"/>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4.</w:t>
      </w:r>
      <w:r w:rsidR="006D7A12">
        <w:rPr>
          <w:rFonts w:ascii="Times New Roman" w:hAnsi="Times New Roman" w:cs="Times New Roman"/>
          <w:sz w:val="24"/>
          <w:szCs w:val="24"/>
        </w:rPr>
        <w:t>2</w:t>
      </w:r>
      <w:r w:rsidRPr="000F31FD">
        <w:rPr>
          <w:rFonts w:ascii="Times New Roman" w:hAnsi="Times New Roman" w:cs="Times New Roman"/>
          <w:sz w:val="24"/>
          <w:szCs w:val="24"/>
        </w:rPr>
        <w:t xml:space="preserve">.3. Плату за пользование земельным участком в размере </w:t>
      </w:r>
      <w:r w:rsidRPr="000F31FD">
        <w:rPr>
          <w:rFonts w:ascii="Times New Roman" w:hAnsi="Times New Roman" w:cs="Times New Roman"/>
          <w:b/>
          <w:bCs/>
          <w:i/>
          <w:iCs/>
          <w:sz w:val="24"/>
          <w:szCs w:val="24"/>
        </w:rPr>
        <w:t xml:space="preserve">_________ </w:t>
      </w:r>
      <w:r w:rsidRPr="000F31FD">
        <w:rPr>
          <w:rFonts w:ascii="Times New Roman" w:hAnsi="Times New Roman" w:cs="Times New Roman"/>
          <w:b/>
          <w:bCs/>
          <w:iCs/>
          <w:sz w:val="24"/>
          <w:szCs w:val="24"/>
        </w:rPr>
        <w:t>(__________________________________) рублей __ копеек</w:t>
      </w:r>
      <w:r w:rsidRPr="000F31FD">
        <w:rPr>
          <w:rFonts w:ascii="Times New Roman" w:hAnsi="Times New Roman" w:cs="Times New Roman"/>
          <w:sz w:val="24"/>
          <w:szCs w:val="24"/>
        </w:rPr>
        <w:t xml:space="preserve"> в месяц (налог на добавленную </w:t>
      </w:r>
      <w:r w:rsidRPr="000F31FD">
        <w:rPr>
          <w:rFonts w:ascii="Times New Roman" w:hAnsi="Times New Roman" w:cs="Times New Roman"/>
          <w:sz w:val="24"/>
          <w:szCs w:val="24"/>
        </w:rPr>
        <w:lastRenderedPageBreak/>
        <w:t>стоимость не начисляется) за каждый месяц вперед с оплатой до 5-го числа оплачиваемого месяца. Расчет размера платы за пользование земельным участком и график платежей прилагается (Приложение № 4).</w:t>
      </w:r>
    </w:p>
    <w:p w:rsidR="00782201" w:rsidRPr="000F31FD" w:rsidRDefault="00782201" w:rsidP="000F31FD">
      <w:pPr>
        <w:tabs>
          <w:tab w:val="left" w:pos="142"/>
        </w:tabs>
        <w:ind w:left="142" w:firstLine="720"/>
        <w:rPr>
          <w:bCs/>
          <w:sz w:val="24"/>
          <w:szCs w:val="24"/>
        </w:rPr>
      </w:pPr>
      <w:r w:rsidRPr="000F31FD">
        <w:rPr>
          <w:sz w:val="24"/>
          <w:szCs w:val="24"/>
        </w:rPr>
        <w:t xml:space="preserve">Плата за пользование земельным участком, уплачиваемая Арендатором в денежной форме, перечисляется Арендатором: </w:t>
      </w:r>
      <w:r w:rsidRPr="000F31FD">
        <w:rPr>
          <w:spacing w:val="-2"/>
          <w:sz w:val="24"/>
          <w:szCs w:val="24"/>
          <w:u w:val="single"/>
        </w:rPr>
        <w:t>Получатель:</w:t>
      </w:r>
      <w:r w:rsidRPr="000F31FD">
        <w:rPr>
          <w:spacing w:val="-2"/>
          <w:sz w:val="24"/>
          <w:szCs w:val="24"/>
        </w:rPr>
        <w:t xml:space="preserve"> </w:t>
      </w:r>
      <w:r w:rsidRPr="000F31FD">
        <w:rPr>
          <w:bCs/>
          <w:spacing w:val="-2"/>
          <w:sz w:val="24"/>
          <w:szCs w:val="24"/>
        </w:rPr>
        <w:t xml:space="preserve">УФК  по Ленинградской области (КУМИ Сосновоборского городского округа, л/с </w:t>
      </w:r>
      <w:r w:rsidRPr="000F31FD">
        <w:rPr>
          <w:b/>
          <w:sz w:val="24"/>
          <w:szCs w:val="24"/>
        </w:rPr>
        <w:t>04453004070</w:t>
      </w:r>
      <w:r w:rsidRPr="000F31FD">
        <w:rPr>
          <w:bCs/>
          <w:spacing w:val="-2"/>
          <w:sz w:val="24"/>
          <w:szCs w:val="24"/>
        </w:rPr>
        <w:t>),</w:t>
      </w:r>
      <w:r w:rsidRPr="000F31FD">
        <w:rPr>
          <w:spacing w:val="-2"/>
          <w:sz w:val="24"/>
          <w:szCs w:val="24"/>
        </w:rPr>
        <w:t xml:space="preserve"> </w:t>
      </w:r>
      <w:r w:rsidRPr="000F31FD">
        <w:rPr>
          <w:bCs/>
          <w:sz w:val="24"/>
          <w:szCs w:val="24"/>
          <w:u w:val="single"/>
        </w:rPr>
        <w:t>ИНН 4714003646</w:t>
      </w:r>
      <w:r w:rsidRPr="000F31FD">
        <w:rPr>
          <w:sz w:val="24"/>
          <w:szCs w:val="24"/>
          <w:u w:val="single"/>
        </w:rPr>
        <w:t>; КПП 472601001; Наименование банка получателя:</w:t>
      </w:r>
      <w:r w:rsidRPr="000F31FD">
        <w:rPr>
          <w:sz w:val="24"/>
          <w:szCs w:val="24"/>
        </w:rPr>
        <w:t xml:space="preserve"> Отделение Ленинградское//УФК по Ленинградской области г. Санкт-Петербург</w:t>
      </w:r>
      <w:r w:rsidRPr="000F31FD">
        <w:rPr>
          <w:spacing w:val="-2"/>
          <w:sz w:val="24"/>
          <w:szCs w:val="24"/>
        </w:rPr>
        <w:t xml:space="preserve">; </w:t>
      </w:r>
      <w:r w:rsidRPr="000F31FD">
        <w:rPr>
          <w:sz w:val="24"/>
          <w:szCs w:val="24"/>
          <w:u w:val="single"/>
        </w:rPr>
        <w:t>Номер счета:</w:t>
      </w:r>
      <w:r w:rsidRPr="000F31FD">
        <w:rPr>
          <w:sz w:val="24"/>
          <w:szCs w:val="24"/>
        </w:rPr>
        <w:t xml:space="preserve"> </w:t>
      </w:r>
      <w:r w:rsidRPr="000F31FD">
        <w:rPr>
          <w:b/>
          <w:sz w:val="24"/>
          <w:szCs w:val="24"/>
        </w:rPr>
        <w:t>03100643000000014500</w:t>
      </w:r>
      <w:r w:rsidRPr="000F31FD">
        <w:rPr>
          <w:sz w:val="24"/>
          <w:szCs w:val="24"/>
        </w:rPr>
        <w:t xml:space="preserve">: БИК: </w:t>
      </w:r>
      <w:r w:rsidRPr="000F31FD">
        <w:rPr>
          <w:b/>
          <w:sz w:val="24"/>
          <w:szCs w:val="24"/>
        </w:rPr>
        <w:t>014106101</w:t>
      </w:r>
      <w:r w:rsidRPr="000F31FD">
        <w:rPr>
          <w:sz w:val="24"/>
          <w:szCs w:val="24"/>
        </w:rPr>
        <w:t xml:space="preserve">; кор. счет: </w:t>
      </w:r>
      <w:r w:rsidRPr="000F31FD">
        <w:rPr>
          <w:b/>
          <w:sz w:val="24"/>
          <w:szCs w:val="24"/>
        </w:rPr>
        <w:t xml:space="preserve">40102810745370000006; </w:t>
      </w:r>
      <w:r w:rsidRPr="000F31FD">
        <w:rPr>
          <w:spacing w:val="1"/>
          <w:sz w:val="24"/>
          <w:szCs w:val="24"/>
        </w:rPr>
        <w:t xml:space="preserve">ОКТМО: 41754000. </w:t>
      </w:r>
      <w:r w:rsidRPr="000F31FD">
        <w:rPr>
          <w:b/>
          <w:sz w:val="24"/>
          <w:szCs w:val="24"/>
        </w:rPr>
        <w:t xml:space="preserve">КБК: 003 111 05012 04 1000 120 – </w:t>
      </w:r>
      <w:r w:rsidRPr="000F31FD">
        <w:rPr>
          <w:bCs/>
          <w:sz w:val="24"/>
          <w:szCs w:val="24"/>
        </w:rPr>
        <w:t xml:space="preserve">при оплате текущих платежей и задолженности; </w:t>
      </w:r>
      <w:r w:rsidRPr="000F31FD">
        <w:rPr>
          <w:b/>
          <w:sz w:val="24"/>
          <w:szCs w:val="24"/>
        </w:rPr>
        <w:t xml:space="preserve">003 116 07090 04 3000 140 </w:t>
      </w:r>
      <w:r w:rsidRPr="000F31FD">
        <w:rPr>
          <w:sz w:val="24"/>
          <w:szCs w:val="24"/>
        </w:rPr>
        <w:t xml:space="preserve">– </w:t>
      </w:r>
      <w:r w:rsidRPr="000F31FD">
        <w:rPr>
          <w:bCs/>
          <w:sz w:val="24"/>
          <w:szCs w:val="24"/>
        </w:rPr>
        <w:t>при оплате пеней.</w:t>
      </w:r>
    </w:p>
    <w:p w:rsidR="00782201" w:rsidRPr="000F31FD" w:rsidRDefault="00782201" w:rsidP="006D7A12">
      <w:pPr>
        <w:pStyle w:val="1"/>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4.</w:t>
      </w:r>
      <w:r w:rsidR="006D7A12">
        <w:rPr>
          <w:rFonts w:ascii="Times New Roman" w:hAnsi="Times New Roman" w:cs="Times New Roman"/>
          <w:sz w:val="24"/>
          <w:szCs w:val="24"/>
        </w:rPr>
        <w:t>3</w:t>
      </w:r>
      <w:r w:rsidRPr="000F31FD">
        <w:rPr>
          <w:rFonts w:ascii="Times New Roman" w:hAnsi="Times New Roman" w:cs="Times New Roman"/>
          <w:sz w:val="24"/>
          <w:szCs w:val="24"/>
        </w:rPr>
        <w:t>. Плату за услуги, указанные в пунктах 2.2.4, 2.2.5 Договора – в соответствии со счетами, выставляемыми организациями, оказывающими данные услуги.</w:t>
      </w:r>
    </w:p>
    <w:p w:rsidR="00782201" w:rsidRPr="000F31FD" w:rsidRDefault="00782201" w:rsidP="006D7A12">
      <w:pPr>
        <w:pStyle w:val="1"/>
        <w:tabs>
          <w:tab w:val="left" w:pos="142"/>
        </w:tabs>
        <w:suppressAutoHyphens/>
        <w:spacing w:after="0" w:line="240" w:lineRule="auto"/>
        <w:ind w:left="142" w:firstLine="720"/>
        <w:rPr>
          <w:rFonts w:ascii="Times New Roman" w:hAnsi="Times New Roman"/>
          <w:sz w:val="24"/>
          <w:szCs w:val="24"/>
        </w:rPr>
      </w:pPr>
      <w:r w:rsidRPr="000F31FD">
        <w:rPr>
          <w:rFonts w:ascii="Times New Roman" w:hAnsi="Times New Roman" w:cs="Times New Roman"/>
          <w:sz w:val="24"/>
          <w:szCs w:val="24"/>
        </w:rPr>
        <w:t>4.</w:t>
      </w:r>
      <w:r w:rsidR="006D7A12">
        <w:rPr>
          <w:rFonts w:ascii="Times New Roman" w:hAnsi="Times New Roman" w:cs="Times New Roman"/>
          <w:sz w:val="24"/>
          <w:szCs w:val="24"/>
        </w:rPr>
        <w:t>4</w:t>
      </w:r>
      <w:r w:rsidRPr="000F31FD">
        <w:rPr>
          <w:rFonts w:ascii="Times New Roman" w:hAnsi="Times New Roman" w:cs="Times New Roman"/>
          <w:sz w:val="24"/>
          <w:szCs w:val="24"/>
        </w:rPr>
        <w:t xml:space="preserve">. </w:t>
      </w:r>
      <w:r w:rsidRPr="000F31FD">
        <w:rPr>
          <w:rFonts w:ascii="Times New Roman" w:hAnsi="Times New Roman"/>
          <w:sz w:val="24"/>
          <w:szCs w:val="24"/>
        </w:rPr>
        <w:t>Отсутствие графиков платежей не является основанием для невнесения Арендатором арендной платы.</w:t>
      </w:r>
    </w:p>
    <w:p w:rsidR="00782201" w:rsidRPr="000F31FD" w:rsidRDefault="00782201" w:rsidP="006D7A12">
      <w:pPr>
        <w:pStyle w:val="1"/>
        <w:tabs>
          <w:tab w:val="left" w:pos="142"/>
        </w:tabs>
        <w:suppressAutoHyphens/>
        <w:spacing w:after="0" w:line="240" w:lineRule="auto"/>
        <w:ind w:left="142" w:firstLine="720"/>
        <w:rPr>
          <w:rFonts w:ascii="Times New Roman" w:hAnsi="Times New Roman" w:cs="Times New Roman"/>
          <w:sz w:val="24"/>
          <w:szCs w:val="24"/>
        </w:rPr>
      </w:pPr>
      <w:r w:rsidRPr="000F31FD">
        <w:rPr>
          <w:rFonts w:ascii="Times New Roman" w:hAnsi="Times New Roman"/>
          <w:sz w:val="24"/>
          <w:szCs w:val="24"/>
        </w:rPr>
        <w:t>4.</w:t>
      </w:r>
      <w:r w:rsidR="006D7A12">
        <w:rPr>
          <w:rFonts w:ascii="Times New Roman" w:hAnsi="Times New Roman"/>
          <w:sz w:val="24"/>
          <w:szCs w:val="24"/>
        </w:rPr>
        <w:t>5</w:t>
      </w:r>
      <w:r w:rsidRPr="000F31FD">
        <w:rPr>
          <w:rFonts w:ascii="Times New Roman" w:hAnsi="Times New Roman"/>
          <w:sz w:val="24"/>
          <w:szCs w:val="24"/>
        </w:rPr>
        <w:t>. Размер арендной платы не может быть пересмотрен Сторонами в сторону уменьшения.</w:t>
      </w:r>
    </w:p>
    <w:p w:rsidR="00782201" w:rsidRPr="000F31FD" w:rsidRDefault="00782201" w:rsidP="006D7A12">
      <w:pPr>
        <w:pStyle w:val="310"/>
        <w:tabs>
          <w:tab w:val="left" w:pos="142"/>
        </w:tabs>
        <w:spacing w:after="0" w:line="240" w:lineRule="auto"/>
        <w:ind w:left="142" w:firstLine="720"/>
        <w:jc w:val="both"/>
        <w:rPr>
          <w:rFonts w:ascii="Times New Roman" w:hAnsi="Times New Roman"/>
          <w:sz w:val="24"/>
          <w:szCs w:val="24"/>
        </w:rPr>
      </w:pPr>
      <w:r w:rsidRPr="000F31FD">
        <w:rPr>
          <w:rFonts w:ascii="Times New Roman" w:hAnsi="Times New Roman"/>
          <w:sz w:val="24"/>
          <w:szCs w:val="24"/>
        </w:rPr>
        <w:t>4.</w:t>
      </w:r>
      <w:r w:rsidR="006D7A12">
        <w:rPr>
          <w:rFonts w:ascii="Times New Roman" w:hAnsi="Times New Roman"/>
          <w:sz w:val="24"/>
          <w:szCs w:val="24"/>
        </w:rPr>
        <w:t>6</w:t>
      </w:r>
      <w:r w:rsidRPr="000F31FD">
        <w:rPr>
          <w:rFonts w:ascii="Times New Roman" w:hAnsi="Times New Roman"/>
          <w:sz w:val="24"/>
          <w:szCs w:val="24"/>
        </w:rPr>
        <w:t xml:space="preserve">. Размер арендной платы за Объект может быть увеличен Арендодателем в бесспорном и одностороннем порядке, но не чаще одного раза </w:t>
      </w:r>
      <w:r w:rsidRPr="000F31FD">
        <w:rPr>
          <w:sz w:val="20"/>
          <w:szCs w:val="20"/>
        </w:rPr>
        <w:t xml:space="preserve">в </w:t>
      </w:r>
      <w:r w:rsidRPr="000F31FD">
        <w:rPr>
          <w:rFonts w:ascii="Times New Roman" w:hAnsi="Times New Roman" w:cs="Times New Roman"/>
          <w:sz w:val="24"/>
          <w:szCs w:val="24"/>
        </w:rPr>
        <w:t>течение текущего календарного года и</w:t>
      </w:r>
      <w:r w:rsidRPr="000F31FD">
        <w:rPr>
          <w:rFonts w:ascii="Times New Roman" w:hAnsi="Times New Roman"/>
          <w:sz w:val="24"/>
          <w:szCs w:val="24"/>
        </w:rPr>
        <w:t xml:space="preserve"> при условии письменного извещения Арендатора за месяц до вступления изменений в силу.</w:t>
      </w:r>
    </w:p>
    <w:p w:rsidR="00782201" w:rsidRPr="000F31FD" w:rsidRDefault="00782201" w:rsidP="006D7A12">
      <w:pPr>
        <w:pStyle w:val="310"/>
        <w:tabs>
          <w:tab w:val="left" w:pos="142"/>
        </w:tabs>
        <w:spacing w:after="0" w:line="240" w:lineRule="auto"/>
        <w:ind w:left="142" w:firstLine="720"/>
        <w:jc w:val="both"/>
        <w:rPr>
          <w:rFonts w:ascii="Times New Roman" w:hAnsi="Times New Roman"/>
          <w:sz w:val="24"/>
          <w:szCs w:val="24"/>
        </w:rPr>
      </w:pPr>
      <w:r w:rsidRPr="000F31FD">
        <w:rPr>
          <w:rFonts w:ascii="Times New Roman" w:hAnsi="Times New Roman"/>
          <w:sz w:val="24"/>
          <w:szCs w:val="24"/>
        </w:rPr>
        <w:t>4.</w:t>
      </w:r>
      <w:r w:rsidR="006D7A12">
        <w:rPr>
          <w:rFonts w:ascii="Times New Roman" w:hAnsi="Times New Roman"/>
          <w:sz w:val="24"/>
          <w:szCs w:val="24"/>
        </w:rPr>
        <w:t>7</w:t>
      </w:r>
      <w:r w:rsidRPr="000F31FD">
        <w:rPr>
          <w:rFonts w:ascii="Times New Roman" w:hAnsi="Times New Roman"/>
          <w:sz w:val="24"/>
          <w:szCs w:val="24"/>
        </w:rPr>
        <w:t>. 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расчетной ставки за землю, ежегодно утверждаемой Правительством Ленинградской области;</w:t>
      </w:r>
    </w:p>
    <w:p w:rsidR="00782201" w:rsidRPr="000F31FD" w:rsidRDefault="00782201" w:rsidP="006D7A12">
      <w:pPr>
        <w:pStyle w:val="310"/>
        <w:tabs>
          <w:tab w:val="left" w:pos="142"/>
        </w:tabs>
        <w:spacing w:after="0" w:line="240" w:lineRule="auto"/>
        <w:ind w:left="142" w:firstLine="720"/>
        <w:jc w:val="both"/>
        <w:rPr>
          <w:rFonts w:ascii="Times New Roman" w:hAnsi="Times New Roman"/>
          <w:sz w:val="24"/>
          <w:szCs w:val="24"/>
        </w:rPr>
      </w:pPr>
      <w:r w:rsidRPr="000F31FD">
        <w:rPr>
          <w:rFonts w:ascii="Times New Roman" w:hAnsi="Times New Roman"/>
          <w:sz w:val="24"/>
          <w:szCs w:val="24"/>
        </w:rPr>
        <w:t>4.</w:t>
      </w:r>
      <w:r w:rsidR="006D7A12">
        <w:rPr>
          <w:rFonts w:ascii="Times New Roman" w:hAnsi="Times New Roman"/>
          <w:sz w:val="24"/>
          <w:szCs w:val="24"/>
        </w:rPr>
        <w:t>8</w:t>
      </w:r>
      <w:r w:rsidRPr="000F31FD">
        <w:rPr>
          <w:rFonts w:ascii="Times New Roman" w:hAnsi="Times New Roman"/>
          <w:sz w:val="24"/>
          <w:szCs w:val="24"/>
        </w:rPr>
        <w:t>. Требование о порядке и сроках изменения арендной платы за Объект и платы за пользование земельным участком, предусмотренное пунктами 4.5 - 4.6 Договора, применяется к каждому виду платежа отдельно.</w:t>
      </w:r>
    </w:p>
    <w:p w:rsidR="00782201" w:rsidRPr="000F31FD" w:rsidRDefault="00782201" w:rsidP="006D7A12">
      <w:pPr>
        <w:pStyle w:val="310"/>
        <w:tabs>
          <w:tab w:val="left" w:pos="142"/>
        </w:tabs>
        <w:spacing w:after="0" w:line="240" w:lineRule="auto"/>
        <w:ind w:left="142" w:firstLine="720"/>
        <w:jc w:val="both"/>
        <w:rPr>
          <w:rFonts w:ascii="Times New Roman" w:hAnsi="Times New Roman"/>
          <w:sz w:val="24"/>
          <w:szCs w:val="24"/>
        </w:rPr>
      </w:pPr>
      <w:r w:rsidRPr="000F31FD">
        <w:rPr>
          <w:rFonts w:ascii="Times New Roman" w:hAnsi="Times New Roman"/>
          <w:sz w:val="24"/>
          <w:szCs w:val="24"/>
        </w:rPr>
        <w:t>4.</w:t>
      </w:r>
      <w:r w:rsidR="006D7A12">
        <w:rPr>
          <w:rFonts w:ascii="Times New Roman" w:hAnsi="Times New Roman"/>
          <w:sz w:val="24"/>
          <w:szCs w:val="24"/>
        </w:rPr>
        <w:t>9</w:t>
      </w:r>
      <w:r w:rsidRPr="000F31FD">
        <w:rPr>
          <w:rFonts w:ascii="Times New Roman" w:hAnsi="Times New Roman"/>
          <w:sz w:val="24"/>
          <w:szCs w:val="24"/>
        </w:rPr>
        <w:t>. Изменение арендной платы и платы за пользование земельным участком производится:</w:t>
      </w:r>
    </w:p>
    <w:p w:rsidR="00782201" w:rsidRPr="000F31FD" w:rsidRDefault="00782201" w:rsidP="006D7A12">
      <w:pPr>
        <w:pStyle w:val="310"/>
        <w:tabs>
          <w:tab w:val="left" w:pos="142"/>
        </w:tabs>
        <w:spacing w:after="0" w:line="240" w:lineRule="auto"/>
        <w:ind w:left="142" w:firstLine="720"/>
        <w:jc w:val="both"/>
        <w:rPr>
          <w:rFonts w:ascii="Times New Roman" w:hAnsi="Times New Roman"/>
          <w:sz w:val="24"/>
          <w:szCs w:val="24"/>
        </w:rPr>
      </w:pPr>
      <w:r w:rsidRPr="000F31FD">
        <w:rPr>
          <w:rFonts w:ascii="Times New Roman" w:hAnsi="Times New Roman"/>
          <w:sz w:val="24"/>
          <w:szCs w:val="24"/>
        </w:rPr>
        <w:t>4.</w:t>
      </w:r>
      <w:r w:rsidR="006D7A12">
        <w:rPr>
          <w:rFonts w:ascii="Times New Roman" w:hAnsi="Times New Roman"/>
          <w:sz w:val="24"/>
          <w:szCs w:val="24"/>
        </w:rPr>
        <w:t>9</w:t>
      </w:r>
      <w:r w:rsidRPr="000F31FD">
        <w:rPr>
          <w:rFonts w:ascii="Times New Roman" w:hAnsi="Times New Roman"/>
          <w:sz w:val="24"/>
          <w:szCs w:val="24"/>
        </w:rPr>
        <w:t>.1. в соответствии с дополнительным соглашением к Договору:</w:t>
      </w:r>
    </w:p>
    <w:p w:rsidR="00782201" w:rsidRPr="000F31FD" w:rsidRDefault="00782201" w:rsidP="006D7A12">
      <w:pPr>
        <w:pStyle w:val="1"/>
        <w:tabs>
          <w:tab w:val="left" w:pos="142"/>
        </w:tab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xml:space="preserve">- при изменении порядка определения размера арендной платы, утверждаемого представительным органом муниципального образования, и порядка определения размера арендной платы за землю, утверждаемого Правительством Ленинградской области; </w:t>
      </w:r>
    </w:p>
    <w:p w:rsidR="00782201" w:rsidRPr="000F31FD" w:rsidRDefault="00782201" w:rsidP="006D7A12">
      <w:pPr>
        <w:pStyle w:val="1"/>
        <w:tabs>
          <w:tab w:val="left" w:pos="142"/>
        </w:tab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в соответствии с дополнительным соглашением к Договору, являющимся его неотъемлемой частью и составленного по обращению Арендатора об изменении разрешенного использования Объекта и на основании постановления администрации Сосновоборского городского округа;</w:t>
      </w:r>
    </w:p>
    <w:p w:rsidR="00782201" w:rsidRPr="000F31FD" w:rsidRDefault="00782201" w:rsidP="006D7A12">
      <w:pPr>
        <w:pStyle w:val="1"/>
        <w:tabs>
          <w:tab w:val="left" w:pos="142"/>
        </w:tabs>
        <w:spacing w:after="0" w:line="240" w:lineRule="auto"/>
        <w:ind w:left="142" w:firstLine="720"/>
        <w:rPr>
          <w:rFonts w:ascii="Times New Roman" w:hAnsi="Times New Roman" w:cs="Times New Roman"/>
          <w:sz w:val="24"/>
          <w:szCs w:val="24"/>
        </w:rPr>
      </w:pPr>
      <w:r w:rsidRPr="000F31FD">
        <w:rPr>
          <w:rFonts w:ascii="Times New Roman" w:hAnsi="Times New Roman" w:cs="Times New Roman"/>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p>
    <w:p w:rsidR="00782201" w:rsidRPr="000F31FD" w:rsidRDefault="00782201" w:rsidP="006D7A12">
      <w:pPr>
        <w:pStyle w:val="1"/>
        <w:tabs>
          <w:tab w:val="left" w:pos="142"/>
        </w:tabs>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4.</w:t>
      </w:r>
      <w:r w:rsidR="006D7A12">
        <w:rPr>
          <w:rFonts w:ascii="Times New Roman" w:hAnsi="Times New Roman" w:cs="Times New Roman"/>
          <w:sz w:val="24"/>
          <w:szCs w:val="24"/>
        </w:rPr>
        <w:t>9</w:t>
      </w:r>
      <w:r w:rsidRPr="000F31FD">
        <w:rPr>
          <w:rFonts w:ascii="Times New Roman" w:hAnsi="Times New Roman" w:cs="Times New Roman"/>
          <w:sz w:val="24"/>
          <w:szCs w:val="24"/>
        </w:rPr>
        <w:t>.2. В других случаях, предусмотренных законодательством Российской Федерации, Ленинградской области и муниципальными нормативными актами.</w:t>
      </w:r>
    </w:p>
    <w:p w:rsidR="00782201" w:rsidRPr="000F31FD" w:rsidRDefault="00782201" w:rsidP="006D7A12">
      <w:pPr>
        <w:pStyle w:val="1"/>
        <w:tabs>
          <w:tab w:val="left" w:pos="142"/>
        </w:tabs>
        <w:spacing w:after="0" w:line="240" w:lineRule="auto"/>
        <w:ind w:left="0" w:firstLine="720"/>
        <w:rPr>
          <w:rStyle w:val="apple-style-span"/>
          <w:rFonts w:ascii="Times New Roman" w:hAnsi="Times New Roman" w:cs="Times New Roman"/>
          <w:sz w:val="24"/>
          <w:szCs w:val="24"/>
        </w:rPr>
      </w:pPr>
      <w:r w:rsidRPr="000F31FD">
        <w:rPr>
          <w:rFonts w:ascii="Times New Roman" w:hAnsi="Times New Roman" w:cs="Times New Roman"/>
          <w:sz w:val="24"/>
          <w:szCs w:val="24"/>
        </w:rPr>
        <w:t>4.</w:t>
      </w:r>
      <w:r w:rsidR="006D7A12">
        <w:rPr>
          <w:rFonts w:ascii="Times New Roman" w:hAnsi="Times New Roman" w:cs="Times New Roman"/>
          <w:sz w:val="24"/>
          <w:szCs w:val="24"/>
        </w:rPr>
        <w:t>10</w:t>
      </w:r>
      <w:r w:rsidRPr="000F31FD">
        <w:rPr>
          <w:rFonts w:ascii="Times New Roman" w:hAnsi="Times New Roman" w:cs="Times New Roman"/>
          <w:sz w:val="24"/>
          <w:szCs w:val="24"/>
        </w:rPr>
        <w:t xml:space="preserve">. </w:t>
      </w:r>
      <w:r w:rsidRPr="000F31FD">
        <w:rPr>
          <w:rStyle w:val="apple-style-span"/>
          <w:rFonts w:ascii="Times New Roman" w:hAnsi="Times New Rom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782201" w:rsidRPr="000F31FD" w:rsidRDefault="00782201" w:rsidP="006D7A12">
      <w:pPr>
        <w:pStyle w:val="310"/>
        <w:tabs>
          <w:tab w:val="left" w:pos="142"/>
        </w:tabs>
        <w:spacing w:after="0" w:line="240" w:lineRule="auto"/>
        <w:ind w:left="0" w:firstLine="720"/>
        <w:jc w:val="both"/>
        <w:rPr>
          <w:rFonts w:ascii="Times New Roman" w:hAnsi="Times New Roman"/>
          <w:sz w:val="24"/>
          <w:szCs w:val="24"/>
        </w:rPr>
      </w:pPr>
      <w:r w:rsidRPr="000F31FD">
        <w:rPr>
          <w:rFonts w:ascii="Times New Roman" w:hAnsi="Times New Roman"/>
          <w:sz w:val="24"/>
          <w:szCs w:val="24"/>
        </w:rPr>
        <w:t>4.1</w:t>
      </w:r>
      <w:r w:rsidR="006D7A12">
        <w:rPr>
          <w:rFonts w:ascii="Times New Roman" w:hAnsi="Times New Roman"/>
          <w:sz w:val="24"/>
          <w:szCs w:val="24"/>
        </w:rPr>
        <w:t>1</w:t>
      </w:r>
      <w:r w:rsidRPr="000F31FD">
        <w:rPr>
          <w:rFonts w:ascii="Times New Roman" w:hAnsi="Times New Roman"/>
          <w:sz w:val="24"/>
          <w:szCs w:val="24"/>
        </w:rPr>
        <w:t>. 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782201" w:rsidRPr="000F31FD" w:rsidRDefault="00782201" w:rsidP="006D7A12">
      <w:pPr>
        <w:pStyle w:val="310"/>
        <w:tabs>
          <w:tab w:val="left" w:pos="142"/>
        </w:tabs>
        <w:spacing w:after="0" w:line="240" w:lineRule="auto"/>
        <w:ind w:left="0" w:firstLine="720"/>
        <w:jc w:val="both"/>
        <w:rPr>
          <w:rFonts w:ascii="Times New Roman" w:hAnsi="Times New Roman"/>
          <w:sz w:val="24"/>
          <w:szCs w:val="24"/>
        </w:rPr>
      </w:pPr>
      <w:r w:rsidRPr="000F31FD">
        <w:rPr>
          <w:rFonts w:ascii="Times New Roman" w:hAnsi="Times New Roman"/>
          <w:sz w:val="24"/>
          <w:szCs w:val="24"/>
        </w:rPr>
        <w:t>4.1</w:t>
      </w:r>
      <w:r w:rsidR="006D7A12">
        <w:rPr>
          <w:rFonts w:ascii="Times New Roman" w:hAnsi="Times New Roman"/>
          <w:sz w:val="24"/>
          <w:szCs w:val="24"/>
        </w:rPr>
        <w:t>2</w:t>
      </w:r>
      <w:r w:rsidRPr="000F31FD">
        <w:rPr>
          <w:rFonts w:ascii="Times New Roman" w:hAnsi="Times New Roman"/>
          <w:sz w:val="24"/>
          <w:szCs w:val="24"/>
        </w:rPr>
        <w:t>. 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пунктах 2.2.4, 2.2.5 Договора.</w:t>
      </w:r>
    </w:p>
    <w:p w:rsidR="00782201" w:rsidRDefault="00782201" w:rsidP="006D7A12">
      <w:pPr>
        <w:pStyle w:val="310"/>
        <w:tabs>
          <w:tab w:val="left" w:pos="142"/>
        </w:tabs>
        <w:spacing w:after="0" w:line="240" w:lineRule="auto"/>
        <w:ind w:left="0" w:firstLine="720"/>
        <w:jc w:val="both"/>
        <w:rPr>
          <w:rFonts w:ascii="Times New Roman" w:hAnsi="Times New Roman" w:cs="Times New Roman"/>
          <w:sz w:val="24"/>
          <w:szCs w:val="24"/>
        </w:rPr>
      </w:pPr>
      <w:r w:rsidRPr="000F31FD">
        <w:rPr>
          <w:rFonts w:ascii="Times New Roman" w:hAnsi="Times New Roman" w:cs="Times New Roman"/>
          <w:sz w:val="24"/>
          <w:szCs w:val="24"/>
        </w:rPr>
        <w:t xml:space="preserve">В случае, если для заключения договора энергоснабжения требуется получение новых документов по технологическому подключению Объекта к сетям электроснабжения, и без его подключения использование Объекта в соответствии с разрешенным использованием, указанным в </w:t>
      </w:r>
      <w:r w:rsidRPr="000F31FD">
        <w:rPr>
          <w:rFonts w:ascii="Times New Roman" w:hAnsi="Times New Roman" w:cs="Times New Roman"/>
          <w:sz w:val="24"/>
          <w:szCs w:val="24"/>
        </w:rPr>
        <w:lastRenderedPageBreak/>
        <w:t xml:space="preserve">пункте 1.2. Договора, не допускается </w:t>
      </w:r>
      <w:r w:rsidRPr="000F31FD">
        <w:rPr>
          <w:rFonts w:ascii="Times New Roman" w:eastAsia="Calibri" w:hAnsi="Times New Roman" w:cs="Times New Roman"/>
          <w:sz w:val="24"/>
          <w:szCs w:val="24"/>
          <w:lang w:eastAsia="en-US"/>
        </w:rPr>
        <w:t>нормативными правовыми актами, содержащими обязательные требования, оценка соблюдения которых является предметом федерального государственного санитарно-эпидемиологического надзора,</w:t>
      </w:r>
      <w:r w:rsidRPr="000F31FD">
        <w:rPr>
          <w:rFonts w:ascii="Times New Roman" w:hAnsi="Times New Roman" w:cs="Times New Roman"/>
          <w:sz w:val="24"/>
          <w:szCs w:val="24"/>
        </w:rPr>
        <w:t xml:space="preserve"> начисление арендной платы производится со дня заключения договора энергоснабжения.  Арендатор обязан принять все необходимые и своевременные меры для получения указанных в настоящем пункте документов. В случае непринятия и (или) несвоевременного принятия Арендатором таких мер в срок, указанный в пункте 2.2.4. Договора, арендная плата начисляется в полном объеме со дня государственной регистрации Договора.</w:t>
      </w:r>
    </w:p>
    <w:p w:rsidR="00490DC8" w:rsidRDefault="00490DC8" w:rsidP="00490DC8">
      <w:pPr>
        <w:ind w:firstLine="567"/>
        <w:rPr>
          <w:sz w:val="24"/>
          <w:szCs w:val="24"/>
        </w:rPr>
      </w:pPr>
      <w:r>
        <w:rPr>
          <w:sz w:val="24"/>
          <w:szCs w:val="24"/>
        </w:rPr>
        <w:t xml:space="preserve">4.13. Стороны ежегодно проводят сверку взаимных расчётов по Договору. В целях проведения сверки Арендодатель ежегодно, но не позднее 1 ноября текущего года, направляет Арендатору акт сверки взаимных расчетов. </w:t>
      </w:r>
    </w:p>
    <w:p w:rsidR="00490DC8" w:rsidRDefault="00490DC8" w:rsidP="00490DC8">
      <w:pPr>
        <w:rPr>
          <w:sz w:val="24"/>
          <w:szCs w:val="24"/>
        </w:rPr>
      </w:pPr>
      <w:r>
        <w:rPr>
          <w:sz w:val="24"/>
          <w:szCs w:val="24"/>
        </w:rPr>
        <w:t>Арендатор обязан в 10-дневный срок со дня получения акта сверки, рассмотреть его и направить Арендодателю подписанный Арендатором акт сверки или надлежаще оформленный протокол разногласий к нему (в случае их наличия).</w:t>
      </w:r>
    </w:p>
    <w:p w:rsidR="00490DC8" w:rsidRPr="000F31FD" w:rsidRDefault="00490DC8" w:rsidP="00490DC8">
      <w:pPr>
        <w:pStyle w:val="310"/>
        <w:tabs>
          <w:tab w:val="left" w:pos="142"/>
        </w:tabs>
        <w:spacing w:after="0" w:line="240" w:lineRule="auto"/>
        <w:ind w:left="0"/>
        <w:jc w:val="both"/>
        <w:rPr>
          <w:rFonts w:ascii="Times New Roman" w:hAnsi="Times New Roman" w:cs="Times New Roman"/>
          <w:sz w:val="24"/>
          <w:szCs w:val="24"/>
          <w:lang w:eastAsia="ru-RU"/>
        </w:rPr>
      </w:pPr>
      <w:r w:rsidRPr="00490DC8">
        <w:rPr>
          <w:rFonts w:ascii="Times New Roman" w:hAnsi="Times New Roman" w:cs="Times New Roman"/>
          <w:sz w:val="24"/>
          <w:szCs w:val="24"/>
          <w:lang w:eastAsia="ru-RU"/>
        </w:rPr>
        <w:t>Если Арендатор в установленный срок не направит в адрес Арендодателя подписанный уполномоченным лицом акт сверки взаимных расчетов или протокол разногласий к нему, акт сверки считается принятым и подписанным Арендатором без возражений</w:t>
      </w:r>
    </w:p>
    <w:p w:rsidR="00782201" w:rsidRPr="000F31FD" w:rsidRDefault="00782201" w:rsidP="006D7A12">
      <w:pPr>
        <w:pStyle w:val="310"/>
        <w:tabs>
          <w:tab w:val="left" w:pos="142"/>
        </w:tabs>
        <w:spacing w:after="0" w:line="240" w:lineRule="auto"/>
        <w:ind w:left="0" w:firstLine="720"/>
        <w:jc w:val="both"/>
        <w:rPr>
          <w:rFonts w:ascii="Times New Roman" w:hAnsi="Times New Roman" w:cs="Times New Roman"/>
          <w:sz w:val="24"/>
          <w:szCs w:val="24"/>
        </w:rPr>
      </w:pPr>
      <w:r w:rsidRPr="000F31FD">
        <w:rPr>
          <w:rFonts w:ascii="Times New Roman" w:hAnsi="Times New Roman"/>
          <w:sz w:val="24"/>
          <w:szCs w:val="24"/>
        </w:rPr>
        <w:t>4.1</w:t>
      </w:r>
      <w:r w:rsidR="00490DC8">
        <w:rPr>
          <w:rFonts w:ascii="Times New Roman" w:hAnsi="Times New Roman"/>
          <w:sz w:val="24"/>
          <w:szCs w:val="24"/>
        </w:rPr>
        <w:t>4</w:t>
      </w:r>
      <w:r w:rsidRPr="000F31FD">
        <w:rPr>
          <w:rFonts w:ascii="Times New Roman" w:hAnsi="Times New Roman"/>
          <w:sz w:val="24"/>
          <w:szCs w:val="24"/>
        </w:rPr>
        <w:t xml:space="preserve">. Расходы по оформлению и государственной регистрации Договора и дополнительных </w:t>
      </w:r>
      <w:r w:rsidRPr="000F31FD">
        <w:rPr>
          <w:rFonts w:ascii="Times New Roman" w:hAnsi="Times New Roman" w:cs="Times New Roman"/>
          <w:sz w:val="24"/>
          <w:szCs w:val="24"/>
        </w:rPr>
        <w:t>соглашений к нему в полном объеме несет Арендатор.</w:t>
      </w:r>
    </w:p>
    <w:p w:rsidR="00782201" w:rsidRPr="000F31FD" w:rsidRDefault="00782201" w:rsidP="006D7A12">
      <w:pPr>
        <w:pStyle w:val="310"/>
        <w:tabs>
          <w:tab w:val="left" w:pos="142"/>
        </w:tabs>
        <w:spacing w:after="0" w:line="240" w:lineRule="auto"/>
        <w:ind w:left="0" w:firstLine="720"/>
        <w:jc w:val="both"/>
        <w:rPr>
          <w:rFonts w:ascii="Times New Roman" w:hAnsi="Times New Roman" w:cs="Times New Roman"/>
          <w:sz w:val="24"/>
          <w:szCs w:val="24"/>
        </w:rPr>
      </w:pPr>
      <w:r w:rsidRPr="000F31FD">
        <w:rPr>
          <w:rFonts w:ascii="Times New Roman" w:hAnsi="Times New Roman" w:cs="Times New Roman"/>
          <w:sz w:val="24"/>
          <w:szCs w:val="24"/>
        </w:rPr>
        <w:t>4.1</w:t>
      </w:r>
      <w:r w:rsidR="00490DC8">
        <w:rPr>
          <w:rFonts w:ascii="Times New Roman" w:hAnsi="Times New Roman" w:cs="Times New Roman"/>
          <w:sz w:val="24"/>
          <w:szCs w:val="24"/>
        </w:rPr>
        <w:t>5</w:t>
      </w:r>
      <w:r w:rsidRPr="000F31FD">
        <w:rPr>
          <w:rFonts w:ascii="Times New Roman" w:hAnsi="Times New Roman" w:cs="Times New Roman"/>
          <w:sz w:val="24"/>
          <w:szCs w:val="24"/>
        </w:rPr>
        <w:t>. Досрочное освобождение Объекта до прекращения в установленном порядке действия Договора не является основанием прекращения обязательства Арендатора по внесению арендной платы, платы за пользование земельным участком и иных платежей, установленных Договором.</w:t>
      </w:r>
    </w:p>
    <w:p w:rsidR="00782201" w:rsidRPr="000F31FD" w:rsidRDefault="00782201" w:rsidP="006D7A12">
      <w:pPr>
        <w:pStyle w:val="Zag1"/>
        <w:numPr>
          <w:ilvl w:val="0"/>
          <w:numId w:val="16"/>
        </w:numPr>
        <w:tabs>
          <w:tab w:val="clear" w:pos="1830"/>
          <w:tab w:val="num" w:pos="0"/>
        </w:tabs>
        <w:suppressAutoHyphens/>
        <w:spacing w:after="0"/>
        <w:ind w:left="0" w:firstLine="720"/>
        <w:jc w:val="left"/>
        <w:rPr>
          <w:rFonts w:ascii="Times New Roman" w:hAnsi="Times New Roman" w:cs="Times New Roman"/>
          <w:color w:val="auto"/>
        </w:rPr>
      </w:pPr>
      <w:r w:rsidRPr="000F31FD">
        <w:rPr>
          <w:rFonts w:ascii="Times New Roman" w:hAnsi="Times New Roman" w:cs="Times New Roman"/>
          <w:color w:val="auto"/>
        </w:rPr>
        <w:t>ОТВЕТСТВЕННОСТЬ СТОРОН</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82201" w:rsidRPr="000F31FD" w:rsidRDefault="00782201" w:rsidP="006D7A12">
      <w:pPr>
        <w:pStyle w:val="310"/>
        <w:spacing w:after="0" w:line="240" w:lineRule="auto"/>
        <w:ind w:left="0" w:firstLine="720"/>
        <w:jc w:val="both"/>
        <w:rPr>
          <w:rFonts w:ascii="Times New Roman" w:hAnsi="Times New Roman"/>
          <w:sz w:val="24"/>
          <w:szCs w:val="24"/>
        </w:rPr>
      </w:pPr>
      <w:r w:rsidRPr="000F31FD">
        <w:rPr>
          <w:rFonts w:ascii="Times New Roman" w:hAnsi="Times New Roman"/>
          <w:sz w:val="24"/>
          <w:szCs w:val="24"/>
        </w:rPr>
        <w:t>Уплата неустойки не освобождает стороны от исполнения обязательств или устранения нарушений.</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За неисполнение или ненадлежащее исполнение обязательств, предусмотренных пунктами 2.2.4, 2.2.5, 2.2.7. – 2.2.25,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В случае неоднократного (два раза и более) 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В случае несвоевременного возврата Объекта Арендодателю, предусмотренного пунктом 2.2.21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 xml:space="preserve">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w:t>
      </w:r>
      <w:r w:rsidRPr="000F31FD">
        <w:rPr>
          <w:rFonts w:ascii="Times New Roman" w:hAnsi="Times New Roman"/>
          <w:sz w:val="24"/>
          <w:szCs w:val="24"/>
        </w:rPr>
        <w:lastRenderedPageBreak/>
        <w:t>обязанности ремонта Объекта, если такой ремонт не был произведен Арендатором в течение срока аренды.</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782201" w:rsidRPr="000F31FD" w:rsidRDefault="00782201" w:rsidP="006D7A12">
      <w:pPr>
        <w:ind w:firstLine="720"/>
        <w:rPr>
          <w:sz w:val="24"/>
          <w:szCs w:val="24"/>
        </w:rPr>
      </w:pPr>
      <w:r w:rsidRPr="000F31FD">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782201" w:rsidRPr="000F31FD" w:rsidRDefault="00782201" w:rsidP="006D7A12">
      <w:pPr>
        <w:pStyle w:val="1"/>
        <w:numPr>
          <w:ilvl w:val="1"/>
          <w:numId w:val="16"/>
        </w:numPr>
        <w:suppressAutoHyphens/>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782201" w:rsidRPr="000F31FD" w:rsidRDefault="00782201" w:rsidP="006D7A12">
      <w:pPr>
        <w:ind w:firstLine="720"/>
        <w:rPr>
          <w:sz w:val="24"/>
          <w:szCs w:val="24"/>
        </w:rPr>
      </w:pPr>
      <w:r w:rsidRPr="000F31F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782201" w:rsidRPr="000F31FD" w:rsidRDefault="00782201" w:rsidP="006D7A12">
      <w:pPr>
        <w:ind w:firstLine="720"/>
        <w:rPr>
          <w:sz w:val="24"/>
          <w:szCs w:val="24"/>
        </w:rPr>
      </w:pPr>
      <w:r w:rsidRPr="000F31F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782201" w:rsidRPr="000F31FD" w:rsidRDefault="00782201" w:rsidP="006D7A12">
      <w:pPr>
        <w:pStyle w:val="Zag1"/>
        <w:numPr>
          <w:ilvl w:val="0"/>
          <w:numId w:val="16"/>
        </w:numPr>
        <w:tabs>
          <w:tab w:val="clear" w:pos="1830"/>
          <w:tab w:val="num" w:pos="0"/>
        </w:tabs>
        <w:suppressAutoHyphens/>
        <w:spacing w:after="0"/>
        <w:ind w:left="0" w:firstLine="720"/>
        <w:jc w:val="left"/>
        <w:rPr>
          <w:rFonts w:ascii="Times New Roman" w:hAnsi="Times New Roman" w:cs="Times New Roman"/>
          <w:color w:val="auto"/>
        </w:rPr>
      </w:pPr>
      <w:r w:rsidRPr="000F31FD">
        <w:rPr>
          <w:rFonts w:ascii="Times New Roman" w:hAnsi="Times New Roman" w:cs="Times New Roman"/>
          <w:color w:val="auto"/>
        </w:rPr>
        <w:t>ПОРЯДОК ИЗМЕНЕНИЯ И ДОПОЛНЕНИЯ ДОГОВОРА</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
    <w:p w:rsidR="00782201" w:rsidRPr="000F31FD" w:rsidRDefault="00782201" w:rsidP="006D7A12">
      <w:pPr>
        <w:pStyle w:val="310"/>
        <w:spacing w:after="0" w:line="240" w:lineRule="auto"/>
        <w:ind w:left="0" w:firstLine="720"/>
        <w:jc w:val="both"/>
        <w:rPr>
          <w:rFonts w:ascii="Times New Roman" w:hAnsi="Times New Roman"/>
          <w:sz w:val="24"/>
          <w:szCs w:val="24"/>
        </w:rPr>
      </w:pPr>
      <w:r w:rsidRPr="000F31FD">
        <w:rPr>
          <w:rFonts w:ascii="Times New Roman" w:hAnsi="Times New Roman" w:cs="Times New Roman"/>
          <w:sz w:val="24"/>
          <w:szCs w:val="24"/>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 – 4.8. Договора.</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782201" w:rsidRPr="000F31FD" w:rsidRDefault="00782201" w:rsidP="006D7A12">
      <w:pPr>
        <w:ind w:firstLine="720"/>
        <w:rPr>
          <w:sz w:val="24"/>
          <w:szCs w:val="24"/>
        </w:rPr>
      </w:pPr>
      <w:r w:rsidRPr="000F31F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782201" w:rsidRPr="000F31FD" w:rsidRDefault="00782201" w:rsidP="006D7A12">
      <w:pPr>
        <w:pStyle w:val="Zag1"/>
        <w:spacing w:before="0" w:after="0"/>
        <w:ind w:left="0" w:firstLine="720"/>
        <w:jc w:val="both"/>
        <w:rPr>
          <w:rFonts w:ascii="Times New Roman" w:hAnsi="Times New Roman" w:cs="Times New Roman"/>
          <w:b w:val="0"/>
          <w:bCs w:val="0"/>
          <w:color w:val="auto"/>
        </w:rPr>
      </w:pPr>
      <w:r w:rsidRPr="000F31F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П</w:t>
      </w:r>
      <w:r w:rsidRPr="000F31FD">
        <w:rPr>
          <w:rStyle w:val="apple-style-span"/>
          <w:rFonts w:ascii="Times New Roman" w:hAnsi="Times New Roman"/>
          <w:sz w:val="24"/>
          <w:szCs w:val="24"/>
        </w:rPr>
        <w:t>ереход права собственности на Объект к другому лицу не является основанием для изменения или расторжения Договора, п</w:t>
      </w:r>
      <w:r w:rsidRPr="000F31FD">
        <w:rPr>
          <w:rFonts w:ascii="Times New Roman" w:hAnsi="Times New Roman"/>
          <w:sz w:val="24"/>
          <w:szCs w:val="24"/>
        </w:rPr>
        <w:t>ри этом права и обязанности Арендодателя по Договору переходят к новому собственнику.</w:t>
      </w:r>
    </w:p>
    <w:p w:rsidR="00782201" w:rsidRPr="000F31FD" w:rsidRDefault="00782201" w:rsidP="006D7A12">
      <w:pPr>
        <w:pStyle w:val="Zag1"/>
        <w:numPr>
          <w:ilvl w:val="0"/>
          <w:numId w:val="16"/>
        </w:numPr>
        <w:tabs>
          <w:tab w:val="clear" w:pos="1830"/>
          <w:tab w:val="num" w:pos="0"/>
        </w:tabs>
        <w:suppressAutoHyphens/>
        <w:spacing w:after="0"/>
        <w:ind w:left="0" w:firstLine="720"/>
        <w:jc w:val="left"/>
        <w:rPr>
          <w:rFonts w:ascii="Times New Roman" w:hAnsi="Times New Roman" w:cs="Times New Roman"/>
          <w:color w:val="auto"/>
        </w:rPr>
      </w:pPr>
      <w:r w:rsidRPr="000F31FD">
        <w:rPr>
          <w:rFonts w:ascii="Times New Roman" w:hAnsi="Times New Roman" w:cs="Times New Roman"/>
          <w:color w:val="auto"/>
        </w:rPr>
        <w:t>СРОК ДЕЙСТВИЯ ДОГОВОРА И УСЛОВИЯ ЕГО ПРЕКРАЩЕНИЯ</w:t>
      </w:r>
    </w:p>
    <w:p w:rsidR="00782201" w:rsidRPr="000F31FD" w:rsidRDefault="00782201" w:rsidP="006D7A12">
      <w:pPr>
        <w:pStyle w:val="30"/>
        <w:numPr>
          <w:ilvl w:val="1"/>
          <w:numId w:val="16"/>
        </w:numPr>
        <w:spacing w:after="0"/>
        <w:ind w:left="0" w:firstLine="720"/>
        <w:rPr>
          <w:sz w:val="24"/>
          <w:szCs w:val="24"/>
        </w:rPr>
      </w:pPr>
      <w:r w:rsidRPr="000F31F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0F31FD">
        <w:rPr>
          <w:iCs/>
          <w:noProof/>
          <w:sz w:val="24"/>
          <w:szCs w:val="24"/>
        </w:rPr>
        <w:t>государственной регистрации</w:t>
      </w:r>
      <w:r w:rsidRPr="000F31FD">
        <w:rPr>
          <w:noProof/>
          <w:sz w:val="24"/>
          <w:szCs w:val="24"/>
        </w:rPr>
        <w:t xml:space="preserve"> в установленном законом порядке, при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F31FD">
        <w:rPr>
          <w:sz w:val="24"/>
          <w:szCs w:val="24"/>
        </w:rPr>
        <w:t>.</w:t>
      </w:r>
    </w:p>
    <w:p w:rsidR="00782201" w:rsidRPr="000F31FD" w:rsidRDefault="00782201" w:rsidP="006D7A12">
      <w:pPr>
        <w:numPr>
          <w:ilvl w:val="1"/>
          <w:numId w:val="16"/>
        </w:numPr>
        <w:autoSpaceDE w:val="0"/>
        <w:autoSpaceDN w:val="0"/>
        <w:adjustRightInd w:val="0"/>
        <w:ind w:left="0" w:firstLine="720"/>
        <w:rPr>
          <w:sz w:val="24"/>
          <w:szCs w:val="24"/>
        </w:rPr>
      </w:pPr>
      <w:r w:rsidRPr="000F31FD">
        <w:rPr>
          <w:sz w:val="24"/>
          <w:szCs w:val="24"/>
        </w:rPr>
        <w:lastRenderedPageBreak/>
        <w:t>Действие Договора прекращается после надлежащего исполнения обязательств по Договору (передачи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Договор может быть расторгнут досрочно по письменному соглашению Сторон.</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Договор может быть досрочно расторгнут судом по требованию Арендодателя в случаях, когда Арендатор:</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пользуется Объектом с существенным нарушением условий Договора или назначения Объекта либо с неоднократными нарушениями;</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существенно ухудшает Объект;</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Договор может быть без обращения в суд расторгнут Арендодателем в одностороннем порядке, и Арендатор – выселен:</w:t>
      </w:r>
    </w:p>
    <w:p w:rsidR="00782201" w:rsidRPr="000F31FD" w:rsidRDefault="00782201" w:rsidP="006D7A12">
      <w:pPr>
        <w:pStyle w:val="1"/>
        <w:numPr>
          <w:ilvl w:val="2"/>
          <w:numId w:val="16"/>
        </w:numPr>
        <w:suppressAutoHyphens/>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в случаях, когда Арендатор однократно:</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внес арендную плату и (или) плату за пользование земельным участком не в полном объеме, установленном Договором, независимо от их последующего внесения;</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не внес арендную плату и (или) плату за пользование земельным участком в срок, установленный Договором,  независимо от их последующего внесения;</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не выполнил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без письменного согласования Арендодателя сдал Объект (или его часть) в субаренду (или иное пользование) третьим лицам.</w:t>
      </w:r>
    </w:p>
    <w:p w:rsidR="00782201" w:rsidRPr="000F31FD" w:rsidRDefault="00782201" w:rsidP="006D7A12">
      <w:pPr>
        <w:pStyle w:val="1"/>
        <w:numPr>
          <w:ilvl w:val="2"/>
          <w:numId w:val="16"/>
        </w:numPr>
        <w:suppressAutoHyphens/>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при принятии органами местного самоуправления решения об использовании Объекта в интересах муниципального образования.</w:t>
      </w:r>
    </w:p>
    <w:p w:rsidR="00782201" w:rsidRPr="000F31FD" w:rsidRDefault="00782201" w:rsidP="006D7A12">
      <w:pPr>
        <w:numPr>
          <w:ilvl w:val="1"/>
          <w:numId w:val="16"/>
        </w:numPr>
        <w:autoSpaceDE w:val="0"/>
        <w:autoSpaceDN w:val="0"/>
        <w:adjustRightInd w:val="0"/>
        <w:ind w:left="0" w:firstLine="720"/>
        <w:rPr>
          <w:sz w:val="24"/>
          <w:szCs w:val="24"/>
        </w:rPr>
      </w:pPr>
      <w:r w:rsidRPr="000F31FD">
        <w:rPr>
          <w:sz w:val="24"/>
          <w:szCs w:val="24"/>
        </w:rPr>
        <w:t xml:space="preserve">Арендодатель вправе требовать досрочного расторжения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 и предложения расторгнуть Договор. </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Договор может быть досрочно расторгнут судом по требованию Арендатора в случаях, когда:</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782201" w:rsidRPr="000F31FD" w:rsidRDefault="00782201" w:rsidP="006D7A12">
      <w:pPr>
        <w:pStyle w:val="1"/>
        <w:spacing w:after="0" w:line="240" w:lineRule="auto"/>
        <w:ind w:left="0" w:firstLine="720"/>
        <w:rPr>
          <w:rStyle w:val="apple-style-span"/>
          <w:rFonts w:ascii="Times New Roman" w:hAnsi="Times New Roman"/>
          <w:sz w:val="24"/>
          <w:szCs w:val="24"/>
        </w:rPr>
      </w:pPr>
      <w:r w:rsidRPr="000F31FD">
        <w:rPr>
          <w:rFonts w:ascii="Times New Roman" w:hAnsi="Times New Roman" w:cs="Times New Roman"/>
          <w:sz w:val="24"/>
          <w:szCs w:val="24"/>
        </w:rPr>
        <w:t>- Арендодатель</w:t>
      </w:r>
      <w:r w:rsidRPr="000F31F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782201" w:rsidRPr="000F31FD" w:rsidRDefault="00782201" w:rsidP="006D7A12">
      <w:pPr>
        <w:pStyle w:val="1"/>
        <w:spacing w:after="0" w:line="240" w:lineRule="auto"/>
        <w:ind w:left="0" w:firstLine="720"/>
        <w:rPr>
          <w:rFonts w:ascii="Times New Roman" w:hAnsi="Times New Roman" w:cs="Times New Roman"/>
          <w:sz w:val="24"/>
          <w:szCs w:val="24"/>
        </w:rPr>
      </w:pPr>
      <w:r w:rsidRPr="000F31FD">
        <w:rPr>
          <w:rFonts w:ascii="Times New Roman" w:hAnsi="Times New Roman" w:cs="Times New Roman"/>
          <w:sz w:val="24"/>
          <w:szCs w:val="24"/>
        </w:rPr>
        <w:t xml:space="preserve">- Объект в силу обстоятельств, за которые Арендатор не отвечает, окажется в состоянии, не пригодном для использования. </w:t>
      </w:r>
    </w:p>
    <w:p w:rsidR="00782201" w:rsidRPr="000F31FD" w:rsidRDefault="00782201" w:rsidP="006D7A12">
      <w:pPr>
        <w:pStyle w:val="Zag1"/>
        <w:numPr>
          <w:ilvl w:val="0"/>
          <w:numId w:val="16"/>
        </w:numPr>
        <w:tabs>
          <w:tab w:val="clear" w:pos="1830"/>
          <w:tab w:val="num" w:pos="0"/>
        </w:tabs>
        <w:suppressAutoHyphens/>
        <w:spacing w:after="0"/>
        <w:ind w:left="0" w:firstLine="720"/>
        <w:jc w:val="left"/>
        <w:rPr>
          <w:rFonts w:ascii="Times New Roman" w:hAnsi="Times New Roman" w:cs="Times New Roman"/>
          <w:color w:val="auto"/>
        </w:rPr>
      </w:pPr>
      <w:r w:rsidRPr="000F31FD">
        <w:rPr>
          <w:rFonts w:ascii="Times New Roman" w:hAnsi="Times New Roman" w:cs="Times New Roman"/>
          <w:color w:val="auto"/>
        </w:rPr>
        <w:t>ПОРЯДОК РАЗРЕШЕНИЯ СПОРОВ</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По вопросам, неурегулированным Договором, Стороны руководствуются действующим законодательством Российской Федерации.</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Все споры или разногласия, возникающие между Сторонами в процессе исполнения Договора, разрешаются ими путем переговоров.</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lastRenderedPageBreak/>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782201" w:rsidRPr="000F31FD" w:rsidRDefault="00782201" w:rsidP="006D7A12">
      <w:pPr>
        <w:pStyle w:val="Zag1"/>
        <w:numPr>
          <w:ilvl w:val="0"/>
          <w:numId w:val="16"/>
        </w:numPr>
        <w:tabs>
          <w:tab w:val="clear" w:pos="1830"/>
          <w:tab w:val="num" w:pos="0"/>
        </w:tabs>
        <w:suppressAutoHyphens/>
        <w:spacing w:after="0"/>
        <w:ind w:left="0" w:firstLine="720"/>
        <w:jc w:val="left"/>
        <w:rPr>
          <w:rFonts w:ascii="Times New Roman" w:hAnsi="Times New Roman" w:cs="Times New Roman"/>
          <w:color w:val="auto"/>
        </w:rPr>
      </w:pPr>
      <w:r w:rsidRPr="000F31FD">
        <w:rPr>
          <w:rFonts w:ascii="Times New Roman" w:hAnsi="Times New Roman" w:cs="Times New Roman"/>
          <w:color w:val="auto"/>
        </w:rPr>
        <w:t>ДЕЙСТВИЕ НЕПРЕОДОЛИМОЙ СИЛЫ</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При возникновении обстоятельств непреодолимой силы (форс-мажор) отношения Сторон регулируются действующим законодательством Российской Федерации.</w:t>
      </w:r>
    </w:p>
    <w:p w:rsidR="00782201" w:rsidRPr="000F31FD" w:rsidRDefault="00782201" w:rsidP="006D7A12">
      <w:pPr>
        <w:pStyle w:val="310"/>
        <w:numPr>
          <w:ilvl w:val="1"/>
          <w:numId w:val="16"/>
        </w:numPr>
        <w:spacing w:after="0" w:line="240" w:lineRule="auto"/>
        <w:ind w:left="0" w:firstLine="720"/>
        <w:jc w:val="both"/>
        <w:rPr>
          <w:rFonts w:ascii="Times New Roman" w:hAnsi="Times New Roman"/>
          <w:sz w:val="24"/>
          <w:szCs w:val="24"/>
        </w:rPr>
      </w:pPr>
      <w:r w:rsidRPr="000F31FD">
        <w:rPr>
          <w:rFonts w:ascii="Times New Roman" w:hAnsi="Times New Roman"/>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782201" w:rsidRPr="000F31FD" w:rsidRDefault="00782201" w:rsidP="006D7A12">
      <w:pPr>
        <w:spacing w:before="120"/>
        <w:ind w:firstLine="720"/>
        <w:rPr>
          <w:sz w:val="24"/>
          <w:szCs w:val="24"/>
        </w:rPr>
      </w:pPr>
      <w:r w:rsidRPr="000F31FD">
        <w:rPr>
          <w:sz w:val="24"/>
          <w:szCs w:val="24"/>
        </w:rPr>
        <w:t>Все приложения к Договору являются его неотъемлемой частью</w:t>
      </w:r>
    </w:p>
    <w:p w:rsidR="00782201" w:rsidRPr="000F31FD" w:rsidRDefault="00782201" w:rsidP="006D7A12">
      <w:pPr>
        <w:ind w:firstLine="720"/>
        <w:rPr>
          <w:sz w:val="24"/>
          <w:szCs w:val="24"/>
        </w:rPr>
      </w:pPr>
      <w:r w:rsidRPr="000F31FD">
        <w:rPr>
          <w:noProof/>
          <w:sz w:val="24"/>
          <w:szCs w:val="24"/>
        </w:rPr>
        <w:t xml:space="preserve">Договор составлен </w:t>
      </w:r>
      <w:r w:rsidRPr="000F31FD">
        <w:rPr>
          <w:sz w:val="24"/>
          <w:szCs w:val="24"/>
        </w:rPr>
        <w:t xml:space="preserve">в </w:t>
      </w:r>
      <w:r w:rsidRPr="000F31FD">
        <w:rPr>
          <w:noProof/>
          <w:sz w:val="24"/>
          <w:szCs w:val="24"/>
        </w:rPr>
        <w:t>3-х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F31FD">
        <w:rPr>
          <w:sz w:val="24"/>
          <w:szCs w:val="24"/>
        </w:rPr>
        <w:t>.</w:t>
      </w:r>
    </w:p>
    <w:p w:rsidR="00782201" w:rsidRPr="000F31FD" w:rsidRDefault="00782201" w:rsidP="008554D9">
      <w:pPr>
        <w:pStyle w:val="Zag1"/>
        <w:numPr>
          <w:ilvl w:val="0"/>
          <w:numId w:val="16"/>
        </w:numPr>
        <w:tabs>
          <w:tab w:val="clear" w:pos="1830"/>
          <w:tab w:val="num" w:pos="0"/>
        </w:tabs>
        <w:suppressAutoHyphens/>
        <w:ind w:left="924" w:hanging="357"/>
        <w:jc w:val="left"/>
        <w:rPr>
          <w:rFonts w:ascii="Times New Roman" w:hAnsi="Times New Roman" w:cs="Times New Roman"/>
          <w:color w:val="auto"/>
        </w:rPr>
      </w:pPr>
      <w:r w:rsidRPr="000F31FD">
        <w:rPr>
          <w:rFonts w:ascii="Times New Roman" w:hAnsi="Times New Roman" w:cs="Times New Roman"/>
          <w:color w:val="auto"/>
        </w:rPr>
        <w:t>ЮРИДИЧЕСКИЕ АДРЕСА И РЕКВИЗИТЫ СТОРОН</w:t>
      </w:r>
    </w:p>
    <w:p w:rsidR="0053012B" w:rsidRPr="000F31FD" w:rsidRDefault="0053012B" w:rsidP="0053012B">
      <w:pPr>
        <w:pStyle w:val="Zag1"/>
        <w:tabs>
          <w:tab w:val="left" w:pos="708"/>
        </w:tabs>
        <w:ind w:left="924" w:firstLine="0"/>
        <w:jc w:val="both"/>
        <w:outlineLvl w:val="0"/>
        <w:rPr>
          <w:rFonts w:ascii="Times New Roman" w:hAnsi="Times New Roman" w:cs="Times New Roman"/>
          <w:color w:val="auto"/>
        </w:rPr>
      </w:pPr>
    </w:p>
    <w:tbl>
      <w:tblPr>
        <w:tblW w:w="0" w:type="auto"/>
        <w:tblInd w:w="108" w:type="dxa"/>
        <w:tblBorders>
          <w:insideH w:val="single" w:sz="4" w:space="0" w:color="000000"/>
        </w:tblBorders>
        <w:tblLayout w:type="fixed"/>
        <w:tblLook w:val="00A0"/>
      </w:tblPr>
      <w:tblGrid>
        <w:gridCol w:w="5103"/>
        <w:gridCol w:w="4694"/>
      </w:tblGrid>
      <w:tr w:rsidR="0053012B" w:rsidRPr="000F31FD" w:rsidTr="007F2613">
        <w:tc>
          <w:tcPr>
            <w:tcW w:w="5103" w:type="dxa"/>
            <w:hideMark/>
          </w:tcPr>
          <w:p w:rsidR="0053012B" w:rsidRPr="000F31FD" w:rsidRDefault="0053012B" w:rsidP="007F2613">
            <w:pPr>
              <w:widowControl w:val="0"/>
              <w:spacing w:after="120"/>
              <w:jc w:val="center"/>
              <w:outlineLvl w:val="0"/>
              <w:rPr>
                <w:b/>
                <w:bCs/>
                <w:sz w:val="24"/>
                <w:szCs w:val="24"/>
              </w:rPr>
            </w:pPr>
            <w:r w:rsidRPr="000F31FD">
              <w:rPr>
                <w:b/>
                <w:bCs/>
                <w:sz w:val="24"/>
                <w:szCs w:val="24"/>
              </w:rPr>
              <w:t>АРЕНДОДАТЕЛЬ</w:t>
            </w:r>
          </w:p>
          <w:p w:rsidR="0053012B" w:rsidRPr="000F31FD" w:rsidRDefault="0053012B" w:rsidP="007F2613">
            <w:pPr>
              <w:widowControl w:val="0"/>
              <w:rPr>
                <w:sz w:val="24"/>
                <w:szCs w:val="24"/>
              </w:rPr>
            </w:pPr>
            <w:r w:rsidRPr="000F31FD">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53012B" w:rsidRPr="000F31FD" w:rsidRDefault="0053012B" w:rsidP="007F2613">
            <w:pPr>
              <w:widowControl w:val="0"/>
              <w:rPr>
                <w:sz w:val="24"/>
                <w:szCs w:val="24"/>
              </w:rPr>
            </w:pPr>
            <w:r w:rsidRPr="000F31FD">
              <w:rPr>
                <w:sz w:val="24"/>
                <w:szCs w:val="24"/>
              </w:rPr>
              <w:t>ул.Ленинградская, д.</w:t>
            </w:r>
            <w:smartTag w:uri="urn:schemas-microsoft-com:office:smarttags" w:element="metricconverter">
              <w:smartTagPr>
                <w:attr w:name="ProductID" w:val="46, г"/>
              </w:smartTagPr>
              <w:r w:rsidRPr="000F31FD">
                <w:rPr>
                  <w:sz w:val="24"/>
                  <w:szCs w:val="24"/>
                </w:rPr>
                <w:t>46, г</w:t>
              </w:r>
            </w:smartTag>
            <w:r w:rsidRPr="000F31FD">
              <w:rPr>
                <w:sz w:val="24"/>
                <w:szCs w:val="24"/>
              </w:rPr>
              <w:t>.Сосновый Бор, Ленинградская область, 188540</w:t>
            </w:r>
          </w:p>
          <w:p w:rsidR="0053012B" w:rsidRPr="000F31FD" w:rsidRDefault="0053012B" w:rsidP="007F2613">
            <w:pPr>
              <w:widowControl w:val="0"/>
              <w:outlineLvl w:val="0"/>
              <w:rPr>
                <w:sz w:val="24"/>
                <w:szCs w:val="24"/>
              </w:rPr>
            </w:pPr>
            <w:bookmarkStart w:id="0" w:name="Bank1"/>
            <w:bookmarkEnd w:id="0"/>
            <w:r w:rsidRPr="000F31FD">
              <w:rPr>
                <w:sz w:val="24"/>
                <w:szCs w:val="24"/>
              </w:rPr>
              <w:t>ИНН 4714003646/КПП 472601001,</w:t>
            </w:r>
          </w:p>
          <w:p w:rsidR="0053012B" w:rsidRPr="000F31FD" w:rsidRDefault="0053012B" w:rsidP="007F2613">
            <w:pPr>
              <w:widowControl w:val="0"/>
              <w:outlineLvl w:val="0"/>
              <w:rPr>
                <w:sz w:val="24"/>
                <w:szCs w:val="24"/>
              </w:rPr>
            </w:pPr>
            <w:r w:rsidRPr="000F31FD">
              <w:rPr>
                <w:sz w:val="24"/>
                <w:szCs w:val="24"/>
              </w:rPr>
              <w:t>ОГРН 1024701763382</w:t>
            </w:r>
          </w:p>
          <w:p w:rsidR="0053012B" w:rsidRPr="000F31FD" w:rsidRDefault="0053012B" w:rsidP="007F2613">
            <w:pPr>
              <w:widowControl w:val="0"/>
              <w:outlineLvl w:val="0"/>
              <w:rPr>
                <w:sz w:val="24"/>
                <w:szCs w:val="24"/>
              </w:rPr>
            </w:pPr>
            <w:r w:rsidRPr="000F31FD">
              <w:rPr>
                <w:sz w:val="24"/>
                <w:szCs w:val="24"/>
                <w:lang w:val="en-US"/>
              </w:rPr>
              <w:t>e</w:t>
            </w:r>
            <w:r w:rsidRPr="000F31FD">
              <w:rPr>
                <w:sz w:val="24"/>
                <w:szCs w:val="24"/>
              </w:rPr>
              <w:t>-</w:t>
            </w:r>
            <w:r w:rsidRPr="000F31FD">
              <w:rPr>
                <w:sz w:val="24"/>
                <w:szCs w:val="24"/>
                <w:lang w:val="en-US"/>
              </w:rPr>
              <w:t>mail</w:t>
            </w:r>
            <w:r w:rsidRPr="000F31FD">
              <w:rPr>
                <w:sz w:val="24"/>
                <w:szCs w:val="24"/>
              </w:rPr>
              <w:t xml:space="preserve">: </w:t>
            </w:r>
            <w:hyperlink r:id="rId8" w:history="1">
              <w:r w:rsidRPr="000F31FD">
                <w:rPr>
                  <w:rStyle w:val="a6"/>
                  <w:sz w:val="24"/>
                  <w:szCs w:val="24"/>
                  <w:lang w:val="en-US"/>
                </w:rPr>
                <w:t>kumisb</w:t>
              </w:r>
              <w:r w:rsidRPr="000F31FD">
                <w:rPr>
                  <w:rStyle w:val="a6"/>
                  <w:sz w:val="24"/>
                  <w:szCs w:val="24"/>
                </w:rPr>
                <w:t>@</w:t>
              </w:r>
              <w:r w:rsidRPr="000F31FD">
                <w:rPr>
                  <w:rStyle w:val="a6"/>
                  <w:sz w:val="24"/>
                  <w:szCs w:val="24"/>
                  <w:lang w:val="en-US"/>
                </w:rPr>
                <w:t>meria</w:t>
              </w:r>
              <w:r w:rsidRPr="000F31FD">
                <w:rPr>
                  <w:rStyle w:val="a6"/>
                  <w:sz w:val="24"/>
                  <w:szCs w:val="24"/>
                </w:rPr>
                <w:t>.</w:t>
              </w:r>
              <w:r w:rsidRPr="000F31FD">
                <w:rPr>
                  <w:rStyle w:val="a6"/>
                  <w:sz w:val="24"/>
                  <w:szCs w:val="24"/>
                  <w:lang w:val="en-US"/>
                </w:rPr>
                <w:t>sbor</w:t>
              </w:r>
              <w:r w:rsidRPr="000F31FD">
                <w:rPr>
                  <w:rStyle w:val="a6"/>
                  <w:sz w:val="24"/>
                  <w:szCs w:val="24"/>
                </w:rPr>
                <w:t>.</w:t>
              </w:r>
              <w:r w:rsidRPr="000F31FD">
                <w:rPr>
                  <w:rStyle w:val="a6"/>
                  <w:sz w:val="24"/>
                  <w:szCs w:val="24"/>
                  <w:lang w:val="en-US"/>
                </w:rPr>
                <w:t>ru</w:t>
              </w:r>
            </w:hyperlink>
          </w:p>
          <w:p w:rsidR="0053012B" w:rsidRPr="000F31FD" w:rsidRDefault="0053012B" w:rsidP="007F2613">
            <w:pPr>
              <w:widowControl w:val="0"/>
              <w:rPr>
                <w:sz w:val="24"/>
                <w:szCs w:val="24"/>
                <w:lang w:val="en-US"/>
              </w:rPr>
            </w:pPr>
            <w:r w:rsidRPr="000F31FD">
              <w:rPr>
                <w:sz w:val="24"/>
                <w:szCs w:val="24"/>
              </w:rPr>
              <w:t>тел. (813-69)-2-60-11,</w:t>
            </w:r>
          </w:p>
          <w:p w:rsidR="0053012B" w:rsidRPr="000F31FD" w:rsidRDefault="0053012B" w:rsidP="007F2613">
            <w:pPr>
              <w:widowControl w:val="0"/>
              <w:tabs>
                <w:tab w:val="left" w:pos="90"/>
              </w:tabs>
              <w:outlineLvl w:val="0"/>
              <w:rPr>
                <w:b/>
                <w:bCs/>
                <w:sz w:val="24"/>
                <w:szCs w:val="24"/>
              </w:rPr>
            </w:pPr>
            <w:r w:rsidRPr="000F31FD">
              <w:rPr>
                <w:sz w:val="24"/>
                <w:szCs w:val="24"/>
              </w:rPr>
              <w:t>факс (813-69)-299-63</w:t>
            </w:r>
          </w:p>
        </w:tc>
        <w:tc>
          <w:tcPr>
            <w:tcW w:w="4694" w:type="dxa"/>
            <w:hideMark/>
          </w:tcPr>
          <w:p w:rsidR="0053012B" w:rsidRPr="000F31FD" w:rsidRDefault="0053012B" w:rsidP="007F2613">
            <w:pPr>
              <w:widowControl w:val="0"/>
              <w:spacing w:after="120"/>
              <w:jc w:val="center"/>
              <w:outlineLvl w:val="0"/>
              <w:rPr>
                <w:sz w:val="24"/>
                <w:szCs w:val="24"/>
              </w:rPr>
            </w:pPr>
            <w:r w:rsidRPr="000F31FD">
              <w:rPr>
                <w:b/>
                <w:bCs/>
                <w:sz w:val="24"/>
                <w:szCs w:val="24"/>
              </w:rPr>
              <w:t>АРЕНДАТОР</w:t>
            </w:r>
          </w:p>
          <w:p w:rsidR="0053012B" w:rsidRPr="000F31FD" w:rsidRDefault="0053012B" w:rsidP="007F2613">
            <w:pPr>
              <w:widowControl w:val="0"/>
              <w:rPr>
                <w:sz w:val="24"/>
                <w:szCs w:val="24"/>
              </w:rPr>
            </w:pPr>
            <w:r w:rsidRPr="000F31FD">
              <w:rPr>
                <w:sz w:val="24"/>
                <w:szCs w:val="24"/>
              </w:rPr>
              <w:t>_____________________________________</w:t>
            </w:r>
          </w:p>
          <w:p w:rsidR="0053012B" w:rsidRPr="000F31FD" w:rsidRDefault="0053012B" w:rsidP="007F2613">
            <w:pPr>
              <w:widowControl w:val="0"/>
              <w:rPr>
                <w:sz w:val="24"/>
                <w:szCs w:val="24"/>
              </w:rPr>
            </w:pPr>
            <w:r w:rsidRPr="000F31FD">
              <w:rPr>
                <w:sz w:val="24"/>
                <w:szCs w:val="24"/>
              </w:rPr>
              <w:t>_____________________________________</w:t>
            </w:r>
          </w:p>
          <w:p w:rsidR="0053012B" w:rsidRPr="000F31FD" w:rsidRDefault="0053012B" w:rsidP="007F2613">
            <w:pPr>
              <w:widowControl w:val="0"/>
              <w:rPr>
                <w:sz w:val="24"/>
                <w:szCs w:val="24"/>
              </w:rPr>
            </w:pPr>
            <w:r w:rsidRPr="000F31FD">
              <w:rPr>
                <w:sz w:val="24"/>
                <w:szCs w:val="24"/>
              </w:rPr>
              <w:t>_____________________________________</w:t>
            </w:r>
          </w:p>
          <w:p w:rsidR="0053012B" w:rsidRPr="000F31FD" w:rsidRDefault="0053012B" w:rsidP="007F2613">
            <w:pPr>
              <w:widowControl w:val="0"/>
              <w:rPr>
                <w:sz w:val="24"/>
                <w:szCs w:val="24"/>
              </w:rPr>
            </w:pPr>
            <w:r w:rsidRPr="000F31FD">
              <w:rPr>
                <w:sz w:val="24"/>
                <w:szCs w:val="24"/>
              </w:rPr>
              <w:t>_____________________________________</w:t>
            </w:r>
          </w:p>
          <w:p w:rsidR="0053012B" w:rsidRPr="000F31FD" w:rsidRDefault="0053012B" w:rsidP="007F2613">
            <w:pPr>
              <w:widowControl w:val="0"/>
              <w:rPr>
                <w:sz w:val="24"/>
                <w:szCs w:val="24"/>
              </w:rPr>
            </w:pPr>
            <w:r w:rsidRPr="000F31FD">
              <w:rPr>
                <w:sz w:val="24"/>
                <w:szCs w:val="24"/>
              </w:rPr>
              <w:t>_____________________________________</w:t>
            </w:r>
          </w:p>
          <w:p w:rsidR="0053012B" w:rsidRPr="000F31FD" w:rsidRDefault="0053012B" w:rsidP="007F2613">
            <w:pPr>
              <w:widowControl w:val="0"/>
              <w:outlineLvl w:val="0"/>
              <w:rPr>
                <w:sz w:val="24"/>
                <w:szCs w:val="24"/>
              </w:rPr>
            </w:pPr>
            <w:r w:rsidRPr="000F31FD">
              <w:rPr>
                <w:sz w:val="24"/>
                <w:szCs w:val="24"/>
              </w:rPr>
              <w:t>ИНН _______________/КПП ____________</w:t>
            </w:r>
          </w:p>
          <w:p w:rsidR="0053012B" w:rsidRPr="000F31FD" w:rsidRDefault="0053012B" w:rsidP="007F2613">
            <w:pPr>
              <w:widowControl w:val="0"/>
              <w:outlineLvl w:val="0"/>
              <w:rPr>
                <w:sz w:val="24"/>
                <w:szCs w:val="24"/>
              </w:rPr>
            </w:pPr>
            <w:r w:rsidRPr="000F31FD">
              <w:rPr>
                <w:sz w:val="24"/>
                <w:szCs w:val="24"/>
              </w:rPr>
              <w:t>ОГРН _______________________________</w:t>
            </w:r>
          </w:p>
          <w:p w:rsidR="0053012B" w:rsidRPr="000F31FD" w:rsidRDefault="0053012B" w:rsidP="007F2613">
            <w:pPr>
              <w:widowControl w:val="0"/>
              <w:rPr>
                <w:sz w:val="24"/>
                <w:szCs w:val="24"/>
              </w:rPr>
            </w:pPr>
            <w:r w:rsidRPr="000F31FD">
              <w:rPr>
                <w:sz w:val="24"/>
                <w:szCs w:val="24"/>
              </w:rPr>
              <w:t xml:space="preserve">р/с __________________________________ </w:t>
            </w:r>
          </w:p>
          <w:p w:rsidR="0053012B" w:rsidRPr="000F31FD" w:rsidRDefault="0053012B" w:rsidP="007F2613">
            <w:pPr>
              <w:widowControl w:val="0"/>
              <w:rPr>
                <w:sz w:val="24"/>
                <w:szCs w:val="24"/>
              </w:rPr>
            </w:pPr>
            <w:r w:rsidRPr="000F31FD">
              <w:rPr>
                <w:sz w:val="24"/>
                <w:szCs w:val="24"/>
              </w:rPr>
              <w:t xml:space="preserve">в ___________________________________, </w:t>
            </w:r>
          </w:p>
          <w:p w:rsidR="0053012B" w:rsidRPr="000F31FD" w:rsidRDefault="0053012B" w:rsidP="007F2613">
            <w:pPr>
              <w:widowControl w:val="0"/>
              <w:rPr>
                <w:sz w:val="24"/>
                <w:szCs w:val="24"/>
              </w:rPr>
            </w:pPr>
            <w:r w:rsidRPr="000F31FD">
              <w:rPr>
                <w:sz w:val="24"/>
                <w:szCs w:val="24"/>
              </w:rPr>
              <w:t>БИК ________________________________,</w:t>
            </w:r>
          </w:p>
          <w:p w:rsidR="0053012B" w:rsidRPr="000F31FD" w:rsidRDefault="0053012B" w:rsidP="007F2613">
            <w:pPr>
              <w:widowControl w:val="0"/>
              <w:outlineLvl w:val="0"/>
              <w:rPr>
                <w:sz w:val="24"/>
                <w:szCs w:val="24"/>
              </w:rPr>
            </w:pPr>
            <w:r w:rsidRPr="000F31FD">
              <w:rPr>
                <w:sz w:val="24"/>
                <w:szCs w:val="24"/>
              </w:rPr>
              <w:t xml:space="preserve">к/с __________________________________ </w:t>
            </w:r>
          </w:p>
          <w:p w:rsidR="0053012B" w:rsidRPr="000F31FD" w:rsidRDefault="0053012B" w:rsidP="007F2613">
            <w:pPr>
              <w:widowControl w:val="0"/>
              <w:outlineLvl w:val="0"/>
              <w:rPr>
                <w:b/>
                <w:bCs/>
                <w:sz w:val="24"/>
                <w:szCs w:val="24"/>
              </w:rPr>
            </w:pPr>
            <w:r w:rsidRPr="000F31FD">
              <w:rPr>
                <w:sz w:val="24"/>
                <w:szCs w:val="24"/>
              </w:rPr>
              <w:t>тел. _________________________________</w:t>
            </w:r>
          </w:p>
          <w:p w:rsidR="0053012B" w:rsidRPr="000F31FD" w:rsidRDefault="0053012B" w:rsidP="007F2613">
            <w:pPr>
              <w:widowControl w:val="0"/>
              <w:rPr>
                <w:sz w:val="24"/>
                <w:szCs w:val="24"/>
              </w:rPr>
            </w:pPr>
            <w:r w:rsidRPr="000F31FD">
              <w:rPr>
                <w:sz w:val="24"/>
                <w:szCs w:val="24"/>
              </w:rPr>
              <w:t>факс ________________________________</w:t>
            </w:r>
          </w:p>
          <w:p w:rsidR="0053012B" w:rsidRPr="000F31FD" w:rsidRDefault="0053012B" w:rsidP="007F2613">
            <w:pPr>
              <w:widowControl w:val="0"/>
              <w:outlineLvl w:val="0"/>
              <w:rPr>
                <w:b/>
                <w:bCs/>
                <w:sz w:val="24"/>
                <w:szCs w:val="24"/>
              </w:rPr>
            </w:pPr>
            <w:r w:rsidRPr="000F31FD">
              <w:rPr>
                <w:sz w:val="24"/>
                <w:szCs w:val="24"/>
                <w:lang w:val="en-US"/>
              </w:rPr>
              <w:t>e</w:t>
            </w:r>
            <w:r w:rsidRPr="000F31FD">
              <w:rPr>
                <w:sz w:val="24"/>
                <w:szCs w:val="24"/>
              </w:rPr>
              <w:t>-</w:t>
            </w:r>
            <w:r w:rsidRPr="000F31FD">
              <w:rPr>
                <w:sz w:val="24"/>
                <w:szCs w:val="24"/>
                <w:lang w:val="en-US"/>
              </w:rPr>
              <w:t>mail</w:t>
            </w:r>
            <w:r w:rsidRPr="000F31FD">
              <w:rPr>
                <w:sz w:val="24"/>
                <w:szCs w:val="24"/>
              </w:rPr>
              <w:t>: _______________________________</w:t>
            </w:r>
          </w:p>
        </w:tc>
      </w:tr>
    </w:tbl>
    <w:p w:rsidR="0053012B" w:rsidRPr="000F31FD" w:rsidRDefault="0053012B" w:rsidP="0053012B">
      <w:pPr>
        <w:pStyle w:val="Zag1"/>
        <w:tabs>
          <w:tab w:val="left" w:pos="708"/>
        </w:tabs>
        <w:spacing w:before="240" w:after="0"/>
        <w:ind w:left="0" w:firstLine="0"/>
        <w:jc w:val="left"/>
        <w:rPr>
          <w:rFonts w:ascii="Times New Roman" w:hAnsi="Times New Roman" w:cs="Times New Roman"/>
          <w:color w:val="auto"/>
        </w:rPr>
      </w:pPr>
      <w:r w:rsidRPr="000F31FD">
        <w:rPr>
          <w:rFonts w:ascii="Times New Roman" w:hAnsi="Times New Roman" w:cs="Times New Roman"/>
          <w:color w:val="auto"/>
        </w:rPr>
        <w:t>К Договору прилагаются:</w:t>
      </w:r>
    </w:p>
    <w:p w:rsidR="0053012B" w:rsidRPr="000F31FD" w:rsidRDefault="0053012B" w:rsidP="0053012B">
      <w:pPr>
        <w:pStyle w:val="Zag1"/>
        <w:tabs>
          <w:tab w:val="left" w:pos="708"/>
        </w:tabs>
        <w:spacing w:before="0" w:after="0"/>
        <w:ind w:left="0" w:firstLine="0"/>
        <w:jc w:val="left"/>
        <w:rPr>
          <w:rFonts w:ascii="Times New Roman" w:hAnsi="Times New Roman" w:cs="Times New Roman"/>
          <w:b w:val="0"/>
          <w:bCs w:val="0"/>
          <w:color w:val="auto"/>
          <w:szCs w:val="22"/>
        </w:rPr>
      </w:pPr>
      <w:r w:rsidRPr="000F31FD">
        <w:rPr>
          <w:rFonts w:ascii="Times New Roman" w:hAnsi="Times New Roman" w:cs="Times New Roman"/>
          <w:b w:val="0"/>
          <w:bCs w:val="0"/>
          <w:color w:val="auto"/>
          <w:szCs w:val="22"/>
        </w:rPr>
        <w:t>Приложение № 1. Протокол аукциона от ______ № ______ (или его копия).</w:t>
      </w:r>
    </w:p>
    <w:p w:rsidR="0053012B" w:rsidRPr="000F31FD" w:rsidRDefault="0053012B" w:rsidP="0053012B">
      <w:pPr>
        <w:pStyle w:val="Zag1"/>
        <w:tabs>
          <w:tab w:val="left" w:pos="708"/>
        </w:tabs>
        <w:spacing w:before="0" w:after="0"/>
        <w:ind w:left="0" w:firstLine="0"/>
        <w:jc w:val="left"/>
        <w:rPr>
          <w:rFonts w:ascii="Times New Roman" w:hAnsi="Times New Roman" w:cs="Times New Roman"/>
          <w:b w:val="0"/>
          <w:bCs w:val="0"/>
          <w:color w:val="auto"/>
          <w:szCs w:val="22"/>
        </w:rPr>
      </w:pPr>
      <w:r w:rsidRPr="000F31FD">
        <w:rPr>
          <w:rFonts w:ascii="Times New Roman" w:hAnsi="Times New Roman" w:cs="Times New Roman"/>
          <w:b w:val="0"/>
          <w:bCs w:val="0"/>
          <w:color w:val="auto"/>
          <w:szCs w:val="22"/>
        </w:rPr>
        <w:t>Приложение № 2. План Объекта.</w:t>
      </w:r>
    </w:p>
    <w:p w:rsidR="0053012B" w:rsidRPr="000F31FD" w:rsidRDefault="0053012B" w:rsidP="0053012B">
      <w:pPr>
        <w:pStyle w:val="Zag1"/>
        <w:tabs>
          <w:tab w:val="left" w:pos="708"/>
        </w:tabs>
        <w:spacing w:before="0" w:after="0"/>
        <w:ind w:left="0" w:firstLine="0"/>
        <w:jc w:val="left"/>
        <w:rPr>
          <w:rFonts w:ascii="Times New Roman" w:hAnsi="Times New Roman" w:cs="Times New Roman"/>
          <w:b w:val="0"/>
          <w:bCs w:val="0"/>
          <w:color w:val="auto"/>
          <w:szCs w:val="22"/>
        </w:rPr>
      </w:pPr>
      <w:r w:rsidRPr="000F31FD">
        <w:rPr>
          <w:rFonts w:ascii="Times New Roman" w:hAnsi="Times New Roman" w:cs="Times New Roman"/>
          <w:b w:val="0"/>
          <w:bCs w:val="0"/>
          <w:color w:val="auto"/>
          <w:szCs w:val="22"/>
        </w:rPr>
        <w:t>Приложение № 3. Передаточный акт.</w:t>
      </w:r>
    </w:p>
    <w:p w:rsidR="0053012B" w:rsidRPr="000F31FD" w:rsidRDefault="0053012B" w:rsidP="0053012B">
      <w:pPr>
        <w:pStyle w:val="Zag1"/>
        <w:tabs>
          <w:tab w:val="left" w:pos="708"/>
        </w:tabs>
        <w:spacing w:before="0" w:after="0"/>
        <w:ind w:left="0" w:firstLine="0"/>
        <w:jc w:val="left"/>
        <w:rPr>
          <w:rFonts w:ascii="Times New Roman" w:hAnsi="Times New Roman" w:cs="Times New Roman"/>
          <w:b w:val="0"/>
          <w:bCs w:val="0"/>
          <w:color w:val="auto"/>
          <w:szCs w:val="22"/>
        </w:rPr>
      </w:pPr>
      <w:r w:rsidRPr="000F31FD">
        <w:rPr>
          <w:rFonts w:ascii="Times New Roman" w:hAnsi="Times New Roman" w:cs="Times New Roman"/>
          <w:b w:val="0"/>
          <w:bCs w:val="0"/>
          <w:color w:val="auto"/>
          <w:szCs w:val="22"/>
        </w:rPr>
        <w:t xml:space="preserve">Приложение № 4. Расчет размера ежемесячной арендной платы и платы за пользование </w:t>
      </w:r>
      <w:r w:rsidRPr="000F31FD">
        <w:rPr>
          <w:rFonts w:ascii="Times New Roman" w:hAnsi="Times New Roman" w:cs="Times New Roman"/>
          <w:b w:val="0"/>
          <w:color w:val="auto"/>
          <w:szCs w:val="22"/>
        </w:rPr>
        <w:t xml:space="preserve">земельным участком </w:t>
      </w:r>
      <w:r w:rsidRPr="000F31FD">
        <w:rPr>
          <w:rFonts w:ascii="Times New Roman" w:hAnsi="Times New Roman" w:cs="Times New Roman"/>
          <w:b w:val="0"/>
          <w:bCs w:val="0"/>
          <w:color w:val="auto"/>
          <w:szCs w:val="22"/>
        </w:rPr>
        <w:t>с графиком платежей.</w:t>
      </w:r>
    </w:p>
    <w:p w:rsidR="0053012B" w:rsidRPr="000F31FD" w:rsidRDefault="0053012B" w:rsidP="0053012B">
      <w:pPr>
        <w:pStyle w:val="Zag1"/>
        <w:spacing w:before="0" w:after="0"/>
        <w:ind w:left="0" w:firstLine="0"/>
        <w:outlineLvl w:val="0"/>
        <w:rPr>
          <w:rFonts w:ascii="Times New Roman" w:hAnsi="Times New Roman" w:cs="Times New Roman"/>
          <w:color w:val="auto"/>
        </w:rPr>
      </w:pPr>
      <w:r w:rsidRPr="000F31FD">
        <w:rPr>
          <w:rFonts w:ascii="Times New Roman" w:hAnsi="Times New Roman" w:cs="Times New Roman"/>
          <w:color w:val="auto"/>
        </w:rPr>
        <w:t>ПОДПИСИ СТОРОН</w:t>
      </w:r>
    </w:p>
    <w:p w:rsidR="0053012B" w:rsidRPr="000F31FD" w:rsidRDefault="0053012B" w:rsidP="0053012B">
      <w:pPr>
        <w:pStyle w:val="Zag1"/>
        <w:spacing w:before="0" w:after="0"/>
        <w:ind w:left="0" w:firstLine="0"/>
        <w:outlineLvl w:val="0"/>
        <w:rPr>
          <w:rFonts w:ascii="Times New Roman" w:hAnsi="Times New Roman" w:cs="Times New Roman"/>
          <w:color w:val="auto"/>
        </w:rPr>
      </w:pPr>
    </w:p>
    <w:tbl>
      <w:tblPr>
        <w:tblW w:w="0" w:type="auto"/>
        <w:tblInd w:w="108" w:type="dxa"/>
        <w:tblBorders>
          <w:insideH w:val="single" w:sz="4" w:space="0" w:color="000000"/>
        </w:tblBorders>
        <w:tblLayout w:type="fixed"/>
        <w:tblLook w:val="00A0"/>
      </w:tblPr>
      <w:tblGrid>
        <w:gridCol w:w="4962"/>
        <w:gridCol w:w="4835"/>
      </w:tblGrid>
      <w:tr w:rsidR="0053012B" w:rsidRPr="000F31FD" w:rsidTr="007F2613">
        <w:tc>
          <w:tcPr>
            <w:tcW w:w="4962" w:type="dxa"/>
            <w:hideMark/>
          </w:tcPr>
          <w:p w:rsidR="0053012B" w:rsidRPr="000F31FD" w:rsidRDefault="0053012B" w:rsidP="007F2613">
            <w:pPr>
              <w:widowControl w:val="0"/>
              <w:jc w:val="center"/>
              <w:outlineLvl w:val="0"/>
              <w:rPr>
                <w:b/>
                <w:bCs/>
                <w:sz w:val="24"/>
                <w:szCs w:val="24"/>
              </w:rPr>
            </w:pPr>
            <w:r w:rsidRPr="000F31FD">
              <w:rPr>
                <w:b/>
                <w:bCs/>
                <w:sz w:val="24"/>
                <w:szCs w:val="24"/>
              </w:rPr>
              <w:t>ОТ АРЕНДОДАТЕЛЯ</w:t>
            </w:r>
          </w:p>
          <w:p w:rsidR="0053012B" w:rsidRPr="000F31FD" w:rsidRDefault="0053012B" w:rsidP="007F2613">
            <w:pPr>
              <w:widowControl w:val="0"/>
              <w:rPr>
                <w:sz w:val="24"/>
                <w:szCs w:val="22"/>
              </w:rPr>
            </w:pPr>
            <w:r w:rsidRPr="000F31FD">
              <w:rPr>
                <w:sz w:val="24"/>
                <w:szCs w:val="22"/>
              </w:rPr>
              <w:t>Председатель КУМИ</w:t>
            </w:r>
          </w:p>
          <w:p w:rsidR="0053012B" w:rsidRPr="000F31FD" w:rsidRDefault="0053012B" w:rsidP="007F2613">
            <w:pPr>
              <w:widowControl w:val="0"/>
              <w:outlineLvl w:val="0"/>
              <w:rPr>
                <w:sz w:val="24"/>
                <w:szCs w:val="22"/>
              </w:rPr>
            </w:pPr>
            <w:r w:rsidRPr="000F31FD">
              <w:rPr>
                <w:sz w:val="24"/>
                <w:szCs w:val="22"/>
              </w:rPr>
              <w:t>Сосновоборского городского округа</w:t>
            </w:r>
          </w:p>
          <w:p w:rsidR="0053012B" w:rsidRPr="000F31FD" w:rsidRDefault="0053012B" w:rsidP="007F2613">
            <w:pPr>
              <w:widowControl w:val="0"/>
              <w:outlineLvl w:val="0"/>
              <w:rPr>
                <w:sz w:val="24"/>
                <w:szCs w:val="22"/>
              </w:rPr>
            </w:pPr>
            <w:r w:rsidRPr="000F31FD">
              <w:rPr>
                <w:sz w:val="24"/>
                <w:szCs w:val="22"/>
              </w:rPr>
              <w:t>___________________________ /__________/</w:t>
            </w:r>
          </w:p>
          <w:p w:rsidR="0053012B" w:rsidRPr="000F31FD" w:rsidRDefault="0053012B" w:rsidP="007F2613">
            <w:pPr>
              <w:widowControl w:val="0"/>
              <w:spacing w:before="360"/>
              <w:outlineLvl w:val="0"/>
              <w:rPr>
                <w:sz w:val="24"/>
                <w:szCs w:val="24"/>
              </w:rPr>
            </w:pPr>
            <w:r w:rsidRPr="000F31FD">
              <w:rPr>
                <w:sz w:val="24"/>
                <w:szCs w:val="22"/>
              </w:rPr>
              <w:t>м.п.</w:t>
            </w:r>
          </w:p>
        </w:tc>
        <w:tc>
          <w:tcPr>
            <w:tcW w:w="4835" w:type="dxa"/>
            <w:hideMark/>
          </w:tcPr>
          <w:p w:rsidR="0053012B" w:rsidRPr="000F31FD" w:rsidRDefault="0053012B" w:rsidP="007F2613">
            <w:pPr>
              <w:widowControl w:val="0"/>
              <w:jc w:val="center"/>
              <w:outlineLvl w:val="0"/>
              <w:rPr>
                <w:b/>
                <w:bCs/>
                <w:sz w:val="24"/>
                <w:szCs w:val="24"/>
              </w:rPr>
            </w:pPr>
            <w:r w:rsidRPr="000F31FD">
              <w:rPr>
                <w:b/>
                <w:bCs/>
                <w:sz w:val="24"/>
                <w:szCs w:val="24"/>
              </w:rPr>
              <w:t>АРЕНДАТОР (ОТ АРЕНДАТОРА)</w:t>
            </w:r>
          </w:p>
          <w:p w:rsidR="0053012B" w:rsidRPr="000F31FD" w:rsidRDefault="0053012B" w:rsidP="007F2613">
            <w:pPr>
              <w:widowControl w:val="0"/>
              <w:outlineLvl w:val="0"/>
              <w:rPr>
                <w:sz w:val="24"/>
                <w:szCs w:val="24"/>
              </w:rPr>
            </w:pPr>
            <w:r w:rsidRPr="000F31FD">
              <w:rPr>
                <w:sz w:val="24"/>
                <w:szCs w:val="24"/>
              </w:rPr>
              <w:t>______________________________________</w:t>
            </w:r>
          </w:p>
          <w:p w:rsidR="0053012B" w:rsidRPr="000F31FD" w:rsidRDefault="0053012B" w:rsidP="007F2613">
            <w:pPr>
              <w:widowControl w:val="0"/>
              <w:outlineLvl w:val="0"/>
              <w:rPr>
                <w:sz w:val="24"/>
                <w:szCs w:val="24"/>
              </w:rPr>
            </w:pPr>
            <w:r w:rsidRPr="000F31FD">
              <w:rPr>
                <w:sz w:val="24"/>
                <w:szCs w:val="24"/>
              </w:rPr>
              <w:t>______________________________________</w:t>
            </w:r>
          </w:p>
          <w:p w:rsidR="0053012B" w:rsidRPr="000F31FD" w:rsidRDefault="0053012B" w:rsidP="007F2613">
            <w:pPr>
              <w:widowControl w:val="0"/>
              <w:outlineLvl w:val="0"/>
              <w:rPr>
                <w:sz w:val="24"/>
                <w:szCs w:val="24"/>
              </w:rPr>
            </w:pPr>
            <w:r w:rsidRPr="000F31FD">
              <w:rPr>
                <w:sz w:val="24"/>
                <w:szCs w:val="24"/>
              </w:rPr>
              <w:t>_________________ ____________________</w:t>
            </w:r>
          </w:p>
          <w:p w:rsidR="0053012B" w:rsidRPr="000F31FD" w:rsidRDefault="0053012B" w:rsidP="007F2613">
            <w:pPr>
              <w:widowControl w:val="0"/>
              <w:spacing w:before="360"/>
              <w:outlineLvl w:val="0"/>
              <w:rPr>
                <w:sz w:val="24"/>
                <w:szCs w:val="24"/>
              </w:rPr>
            </w:pPr>
            <w:r w:rsidRPr="000F31FD">
              <w:rPr>
                <w:sz w:val="24"/>
                <w:szCs w:val="24"/>
              </w:rPr>
              <w:t>м.п.</w:t>
            </w:r>
          </w:p>
        </w:tc>
      </w:tr>
    </w:tbl>
    <w:p w:rsidR="0053012B" w:rsidRPr="000F31FD" w:rsidRDefault="0053012B" w:rsidP="0053012B"/>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2514A8" w:rsidRDefault="002514A8" w:rsidP="0053012B">
      <w:pPr>
        <w:ind w:left="7371"/>
        <w:jc w:val="right"/>
      </w:pPr>
    </w:p>
    <w:p w:rsidR="0053012B" w:rsidRPr="000F31FD" w:rsidRDefault="0053012B" w:rsidP="0053012B">
      <w:pPr>
        <w:ind w:left="7371"/>
        <w:jc w:val="right"/>
      </w:pPr>
      <w:r w:rsidRPr="000F31FD">
        <w:t>Приложение № 2</w:t>
      </w:r>
    </w:p>
    <w:p w:rsidR="0053012B" w:rsidRPr="000F31FD" w:rsidRDefault="0053012B" w:rsidP="0053012B">
      <w:pPr>
        <w:ind w:left="7371"/>
        <w:jc w:val="right"/>
      </w:pPr>
      <w:r w:rsidRPr="000F31FD">
        <w:t>к договору аренды</w:t>
      </w:r>
    </w:p>
    <w:p w:rsidR="0053012B" w:rsidRPr="000F31FD" w:rsidRDefault="0053012B" w:rsidP="0053012B">
      <w:pPr>
        <w:jc w:val="right"/>
      </w:pPr>
      <w:r w:rsidRPr="000F31FD">
        <w:t>№  ____ар/202__ от __.__.202__</w:t>
      </w:r>
    </w:p>
    <w:p w:rsidR="00EB362E" w:rsidRDefault="00EB362E" w:rsidP="00EB362E">
      <w:pPr>
        <w:jc w:val="center"/>
        <w:rPr>
          <w:b/>
          <w:sz w:val="32"/>
          <w:szCs w:val="32"/>
        </w:rPr>
      </w:pPr>
      <w:r>
        <w:rPr>
          <w:b/>
          <w:sz w:val="32"/>
          <w:szCs w:val="32"/>
        </w:rPr>
        <w:t>План объекта</w:t>
      </w:r>
    </w:p>
    <w:p w:rsidR="00EB362E" w:rsidRDefault="00D00463" w:rsidP="00EB362E">
      <w:pPr>
        <w:jc w:val="center"/>
        <w:rPr>
          <w:b/>
          <w:sz w:val="32"/>
          <w:szCs w:val="32"/>
        </w:rPr>
      </w:pPr>
      <w:r w:rsidRPr="003B3FE7">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34.75pt">
            <v:imagedata r:id="rId9" o:title=""/>
          </v:shape>
        </w:pict>
      </w:r>
    </w:p>
    <w:p w:rsidR="00EB362E" w:rsidRDefault="00EB362E" w:rsidP="00EB362E"/>
    <w:p w:rsidR="00EB362E" w:rsidRDefault="00EB362E" w:rsidP="00EB362E">
      <w:pPr>
        <w:ind w:left="7371"/>
        <w:jc w:val="right"/>
      </w:pPr>
      <w:r>
        <w:t>Приложение № 3</w:t>
      </w:r>
    </w:p>
    <w:p w:rsidR="00EB362E" w:rsidRDefault="00EB362E" w:rsidP="00EB362E">
      <w:pPr>
        <w:ind w:left="7371"/>
        <w:jc w:val="right"/>
      </w:pPr>
      <w:r>
        <w:t>к договору аренды</w:t>
      </w:r>
    </w:p>
    <w:p w:rsidR="00EB362E" w:rsidRDefault="00EB362E" w:rsidP="00EB362E">
      <w:pPr>
        <w:jc w:val="right"/>
      </w:pPr>
      <w:r>
        <w:t xml:space="preserve">№ </w:t>
      </w:r>
      <w:r>
        <w:rPr>
          <w:i/>
        </w:rPr>
        <w:t xml:space="preserve">____ар/202_ </w:t>
      </w:r>
      <w:r>
        <w:t>от __.__.202__</w:t>
      </w:r>
    </w:p>
    <w:p w:rsidR="00EB362E" w:rsidRDefault="00EB362E" w:rsidP="00EB362E">
      <w:pPr>
        <w:jc w:val="right"/>
      </w:pPr>
    </w:p>
    <w:p w:rsidR="00EB362E" w:rsidRPr="009D25ED" w:rsidRDefault="00EB362E" w:rsidP="00EB362E">
      <w:pPr>
        <w:jc w:val="center"/>
        <w:rPr>
          <w:b/>
          <w:color w:val="000000" w:themeColor="text1"/>
          <w:sz w:val="32"/>
          <w:szCs w:val="32"/>
        </w:rPr>
      </w:pPr>
      <w:r w:rsidRPr="009D25ED">
        <w:rPr>
          <w:b/>
          <w:color w:val="000000" w:themeColor="text1"/>
          <w:sz w:val="32"/>
          <w:szCs w:val="32"/>
        </w:rPr>
        <w:t>Передаточный акт</w:t>
      </w:r>
    </w:p>
    <w:p w:rsidR="00EB362E" w:rsidRDefault="00EB362E" w:rsidP="00EB362E">
      <w:pPr>
        <w:jc w:val="center"/>
        <w:rPr>
          <w:b/>
          <w:sz w:val="32"/>
          <w:szCs w:val="32"/>
        </w:rPr>
      </w:pPr>
    </w:p>
    <w:p w:rsidR="00EB362E" w:rsidRDefault="00EB362E" w:rsidP="00EB362E">
      <w:pPr>
        <w:widowControl w:val="0"/>
        <w:tabs>
          <w:tab w:val="left" w:pos="5985"/>
        </w:tabs>
        <w:spacing w:before="120"/>
        <w:rPr>
          <w:sz w:val="24"/>
          <w:szCs w:val="24"/>
        </w:rPr>
      </w:pPr>
      <w:r>
        <w:rPr>
          <w:sz w:val="24"/>
          <w:szCs w:val="24"/>
        </w:rPr>
        <w:t>город Сосновый Бор</w:t>
      </w:r>
      <w:r>
        <w:rPr>
          <w:sz w:val="24"/>
          <w:szCs w:val="24"/>
        </w:rPr>
        <w:tab/>
        <w:t xml:space="preserve">                  «__» ___________ 20__ г.</w:t>
      </w:r>
    </w:p>
    <w:p w:rsidR="00EB362E" w:rsidRDefault="00EB362E" w:rsidP="00EB362E">
      <w:pPr>
        <w:widowControl w:val="0"/>
        <w:tabs>
          <w:tab w:val="left" w:pos="5985"/>
        </w:tabs>
        <w:spacing w:after="120"/>
        <w:rPr>
          <w:sz w:val="24"/>
          <w:szCs w:val="24"/>
        </w:rPr>
      </w:pPr>
      <w:r>
        <w:rPr>
          <w:sz w:val="24"/>
          <w:szCs w:val="24"/>
        </w:rPr>
        <w:t>Ленинградская область</w:t>
      </w:r>
    </w:p>
    <w:p w:rsidR="00EB362E" w:rsidRPr="00170649" w:rsidRDefault="00EB362E" w:rsidP="00EB362E">
      <w:pPr>
        <w:pStyle w:val="a5"/>
        <w:tabs>
          <w:tab w:val="left" w:pos="0"/>
        </w:tabs>
        <w:ind w:left="0" w:firstLine="709"/>
      </w:pPr>
    </w:p>
    <w:p w:rsidR="00EB362E" w:rsidRDefault="00EB362E" w:rsidP="002422F9">
      <w:pPr>
        <w:pStyle w:val="a5"/>
        <w:tabs>
          <w:tab w:val="left" w:pos="0"/>
        </w:tabs>
        <w:ind w:left="0" w:firstLine="709"/>
      </w:pPr>
      <w:r>
        <w:t xml:space="preserve">Настоящий акт составлен в том, что на основании договора аренды нежилого помещения </w:t>
      </w:r>
      <w:r>
        <w:br/>
        <w:t xml:space="preserve">№ ______ ар/20__ от __.__.20__ </w:t>
      </w:r>
      <w:r>
        <w:rPr>
          <w:b/>
          <w:bCs/>
        </w:rPr>
        <w:t>Арендодатель</w:t>
      </w:r>
      <w: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Pr>
          <w:b/>
          <w:bCs/>
        </w:rPr>
        <w:t>Арендатор</w:t>
      </w:r>
      <w:r>
        <w:t xml:space="preserve"> в лице ________________________________, действующего на основании ____________________, принял нежилое помещение общей площадью </w:t>
      </w:r>
      <w:r w:rsidR="00C65C97">
        <w:t>12,1</w:t>
      </w:r>
      <w:r>
        <w:t xml:space="preserve"> кв.м, расположенное по адресу: Ленинградская область, г.Сосновый Бор, ул.</w:t>
      </w:r>
      <w:r w:rsidR="002422F9">
        <w:t>Парков</w:t>
      </w:r>
      <w:r>
        <w:t>ая, д.4</w:t>
      </w:r>
      <w:r w:rsidR="002422F9">
        <w:t>4</w:t>
      </w:r>
      <w:r>
        <w:t>, пом.</w:t>
      </w:r>
      <w:r w:rsidR="002422F9">
        <w:t>П29</w:t>
      </w:r>
      <w:r>
        <w:t xml:space="preserve"> (далее – Объект).</w:t>
      </w:r>
    </w:p>
    <w:p w:rsidR="00EB362E" w:rsidRPr="002422F9" w:rsidRDefault="00EB362E" w:rsidP="002422F9">
      <w:pPr>
        <w:pStyle w:val="a5"/>
        <w:tabs>
          <w:tab w:val="left" w:pos="1134"/>
        </w:tabs>
        <w:ind w:left="0" w:firstLine="709"/>
        <w:rPr>
          <w:bCs/>
        </w:rPr>
      </w:pPr>
      <w:r w:rsidRPr="002422F9">
        <w:rPr>
          <w:bCs/>
        </w:rPr>
        <w:t>Дата ввода в эксплуатацию:</w:t>
      </w:r>
      <w:r w:rsidRPr="002422F9">
        <w:t xml:space="preserve"> 19</w:t>
      </w:r>
      <w:r w:rsidR="002422F9" w:rsidRPr="002422F9">
        <w:t>92</w:t>
      </w:r>
      <w:r w:rsidRPr="002422F9">
        <w:t>г</w:t>
      </w:r>
    </w:p>
    <w:p w:rsidR="002422F9" w:rsidRPr="002422F9" w:rsidRDefault="002422F9" w:rsidP="002422F9">
      <w:pPr>
        <w:ind w:firstLine="709"/>
        <w:rPr>
          <w:sz w:val="24"/>
          <w:szCs w:val="24"/>
        </w:rPr>
      </w:pPr>
      <w:r w:rsidRPr="002422F9">
        <w:rPr>
          <w:sz w:val="24"/>
          <w:szCs w:val="24"/>
        </w:rPr>
        <w:t xml:space="preserve">     </w:t>
      </w:r>
    </w:p>
    <w:p w:rsidR="002422F9" w:rsidRPr="000C47A5" w:rsidRDefault="000C47A5" w:rsidP="002422F9">
      <w:pPr>
        <w:ind w:firstLine="709"/>
        <w:rPr>
          <w:sz w:val="22"/>
          <w:szCs w:val="24"/>
        </w:rPr>
      </w:pPr>
      <w:r w:rsidRPr="000C47A5">
        <w:rPr>
          <w:rFonts w:eastAsia="Calibri"/>
          <w:bCs/>
          <w:sz w:val="24"/>
          <w:szCs w:val="24"/>
        </w:rPr>
        <w:t>Техническое состояние Объекта на момент его передачи оценено следующим образом</w:t>
      </w:r>
      <w:r w:rsidR="002422F9" w:rsidRPr="000C47A5">
        <w:rPr>
          <w:sz w:val="24"/>
          <w:szCs w:val="24"/>
        </w:rPr>
        <w:t>:</w:t>
      </w:r>
    </w:p>
    <w:p w:rsidR="0026042B" w:rsidRPr="0026042B" w:rsidRDefault="0026042B" w:rsidP="0026042B">
      <w:pPr>
        <w:outlineLvl w:val="0"/>
        <w:rPr>
          <w:b/>
          <w:sz w:val="24"/>
          <w:szCs w:val="24"/>
          <w:u w:val="single"/>
        </w:rPr>
      </w:pPr>
      <w:r w:rsidRPr="0026042B">
        <w:rPr>
          <w:b/>
          <w:sz w:val="24"/>
          <w:szCs w:val="24"/>
          <w:u w:val="single"/>
        </w:rPr>
        <w:t>Конструктивные элементы сооружения:</w:t>
      </w:r>
    </w:p>
    <w:p w:rsidR="0026042B" w:rsidRPr="0026042B" w:rsidRDefault="0026042B" w:rsidP="0026042B">
      <w:pPr>
        <w:numPr>
          <w:ilvl w:val="0"/>
          <w:numId w:val="48"/>
        </w:numPr>
        <w:ind w:hanging="1494"/>
        <w:jc w:val="left"/>
        <w:rPr>
          <w:sz w:val="24"/>
          <w:szCs w:val="24"/>
          <w:lang w:eastAsia="en-US"/>
        </w:rPr>
      </w:pPr>
      <w:r w:rsidRPr="0026042B">
        <w:rPr>
          <w:b/>
          <w:sz w:val="24"/>
          <w:szCs w:val="24"/>
          <w:u w:val="single"/>
          <w:lang w:eastAsia="en-US"/>
        </w:rPr>
        <w:t>Фундамент</w:t>
      </w:r>
      <w:r w:rsidRPr="0026042B">
        <w:rPr>
          <w:b/>
          <w:sz w:val="24"/>
          <w:szCs w:val="24"/>
          <w:lang w:eastAsia="en-US"/>
        </w:rPr>
        <w:t>:</w:t>
      </w:r>
      <w:r w:rsidRPr="0026042B">
        <w:rPr>
          <w:sz w:val="24"/>
          <w:szCs w:val="24"/>
          <w:lang w:eastAsia="en-US"/>
        </w:rPr>
        <w:t xml:space="preserve"> бетонный.</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48"/>
        </w:numPr>
        <w:ind w:hanging="1494"/>
        <w:jc w:val="left"/>
        <w:rPr>
          <w:b/>
          <w:sz w:val="24"/>
          <w:szCs w:val="24"/>
          <w:u w:val="single"/>
          <w:lang w:eastAsia="en-US"/>
        </w:rPr>
      </w:pPr>
      <w:r w:rsidRPr="0026042B">
        <w:rPr>
          <w:b/>
          <w:sz w:val="24"/>
          <w:szCs w:val="24"/>
          <w:u w:val="single"/>
          <w:lang w:eastAsia="en-US"/>
        </w:rPr>
        <w:lastRenderedPageBreak/>
        <w:t>Наружные стены: бетонные.</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48"/>
        </w:numPr>
        <w:ind w:hanging="1494"/>
        <w:jc w:val="left"/>
        <w:rPr>
          <w:b/>
          <w:sz w:val="24"/>
          <w:szCs w:val="24"/>
          <w:u w:val="single"/>
          <w:lang w:eastAsia="en-US"/>
        </w:rPr>
      </w:pPr>
      <w:r w:rsidRPr="0026042B">
        <w:rPr>
          <w:b/>
          <w:sz w:val="24"/>
          <w:szCs w:val="24"/>
          <w:u w:val="single"/>
          <w:lang w:eastAsia="en-US"/>
        </w:rPr>
        <w:t>Перекрытия: железобетонные.</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48"/>
        </w:numPr>
        <w:ind w:hanging="1494"/>
        <w:jc w:val="left"/>
        <w:rPr>
          <w:b/>
          <w:sz w:val="24"/>
          <w:szCs w:val="24"/>
          <w:u w:val="single"/>
          <w:lang w:eastAsia="en-US"/>
        </w:rPr>
      </w:pPr>
      <w:r w:rsidRPr="0026042B">
        <w:rPr>
          <w:b/>
          <w:sz w:val="24"/>
          <w:szCs w:val="24"/>
          <w:u w:val="single"/>
          <w:lang w:eastAsia="en-US"/>
        </w:rPr>
        <w:t>Крыша: -------</w:t>
      </w:r>
    </w:p>
    <w:p w:rsidR="0026042B" w:rsidRPr="0026042B" w:rsidRDefault="0026042B" w:rsidP="0026042B">
      <w:pPr>
        <w:rPr>
          <w:sz w:val="24"/>
          <w:szCs w:val="24"/>
        </w:rPr>
      </w:pPr>
      <w:r w:rsidRPr="0026042B">
        <w:rPr>
          <w:sz w:val="24"/>
          <w:szCs w:val="24"/>
        </w:rPr>
        <w:t>состояние: -------</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48"/>
        </w:numPr>
        <w:ind w:hanging="1494"/>
        <w:jc w:val="left"/>
        <w:rPr>
          <w:b/>
          <w:sz w:val="24"/>
          <w:szCs w:val="24"/>
          <w:u w:val="single"/>
          <w:lang w:eastAsia="en-US"/>
        </w:rPr>
      </w:pPr>
      <w:r w:rsidRPr="0026042B">
        <w:rPr>
          <w:b/>
          <w:sz w:val="24"/>
          <w:szCs w:val="24"/>
          <w:u w:val="single"/>
          <w:lang w:eastAsia="en-US"/>
        </w:rPr>
        <w:t>Внутренние перегородки:  железобетонные.</w:t>
      </w:r>
    </w:p>
    <w:p w:rsidR="0026042B" w:rsidRPr="0026042B" w:rsidRDefault="0026042B" w:rsidP="0026042B">
      <w:pPr>
        <w:rPr>
          <w:sz w:val="24"/>
          <w:szCs w:val="24"/>
        </w:rPr>
      </w:pPr>
      <w:r w:rsidRPr="0026042B">
        <w:rPr>
          <w:sz w:val="24"/>
          <w:szCs w:val="24"/>
        </w:rPr>
        <w:t>состояние: удовлетворительное</w:t>
      </w:r>
      <w:r w:rsidRPr="0026042B">
        <w:rPr>
          <w:sz w:val="24"/>
          <w:szCs w:val="24"/>
          <w:lang w:val="en-US"/>
        </w:rPr>
        <w:t>.</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48"/>
        </w:numPr>
        <w:ind w:hanging="1494"/>
        <w:jc w:val="left"/>
        <w:rPr>
          <w:b/>
          <w:sz w:val="24"/>
          <w:szCs w:val="24"/>
          <w:u w:val="single"/>
          <w:lang w:eastAsia="en-US"/>
        </w:rPr>
      </w:pPr>
      <w:r w:rsidRPr="0026042B">
        <w:rPr>
          <w:b/>
          <w:sz w:val="24"/>
          <w:szCs w:val="24"/>
          <w:u w:val="single"/>
          <w:lang w:eastAsia="en-US"/>
        </w:rPr>
        <w:t xml:space="preserve">Проемы (оконные и дверные): </w:t>
      </w:r>
    </w:p>
    <w:p w:rsidR="0026042B" w:rsidRPr="0026042B" w:rsidRDefault="0026042B" w:rsidP="0026042B">
      <w:pPr>
        <w:rPr>
          <w:sz w:val="24"/>
          <w:szCs w:val="24"/>
        </w:rPr>
      </w:pPr>
      <w:r w:rsidRPr="0026042B">
        <w:rPr>
          <w:sz w:val="24"/>
          <w:szCs w:val="24"/>
        </w:rPr>
        <w:t>состояние (откосов, оконных рам, дверных блоков, наличников, остекления):</w:t>
      </w:r>
    </w:p>
    <w:p w:rsidR="0026042B" w:rsidRPr="0026042B" w:rsidRDefault="0026042B" w:rsidP="0026042B">
      <w:pPr>
        <w:rPr>
          <w:sz w:val="24"/>
          <w:szCs w:val="24"/>
        </w:rPr>
      </w:pPr>
      <w:r w:rsidRPr="0026042B">
        <w:rPr>
          <w:b/>
          <w:sz w:val="24"/>
          <w:szCs w:val="24"/>
        </w:rPr>
        <w:t>оконные:</w:t>
      </w:r>
      <w:r w:rsidRPr="0026042B">
        <w:rPr>
          <w:sz w:val="24"/>
          <w:szCs w:val="24"/>
        </w:rPr>
        <w:t xml:space="preserve"> деревянный оконный блок.</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____</w:t>
      </w:r>
    </w:p>
    <w:p w:rsidR="0026042B" w:rsidRPr="0026042B" w:rsidRDefault="0026042B" w:rsidP="0026042B">
      <w:pPr>
        <w:rPr>
          <w:sz w:val="24"/>
          <w:szCs w:val="24"/>
        </w:rPr>
      </w:pPr>
      <w:r w:rsidRPr="0026042B">
        <w:rPr>
          <w:b/>
          <w:sz w:val="24"/>
          <w:szCs w:val="24"/>
        </w:rPr>
        <w:t>дверные:</w:t>
      </w:r>
      <w:r w:rsidRPr="0026042B">
        <w:rPr>
          <w:sz w:val="24"/>
          <w:szCs w:val="24"/>
        </w:rPr>
        <w:t xml:space="preserve"> наружная входная дверь – металлическая, дверь в помещение – деревянная.</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______</w:t>
      </w:r>
    </w:p>
    <w:p w:rsidR="0026042B" w:rsidRPr="0026042B" w:rsidRDefault="0026042B" w:rsidP="0026042B">
      <w:pPr>
        <w:numPr>
          <w:ilvl w:val="0"/>
          <w:numId w:val="48"/>
        </w:numPr>
        <w:ind w:hanging="1494"/>
        <w:jc w:val="left"/>
        <w:rPr>
          <w:b/>
          <w:sz w:val="24"/>
          <w:szCs w:val="24"/>
          <w:u w:val="single"/>
          <w:lang w:eastAsia="en-US"/>
        </w:rPr>
      </w:pPr>
      <w:r w:rsidRPr="0026042B">
        <w:rPr>
          <w:b/>
          <w:sz w:val="24"/>
          <w:szCs w:val="24"/>
          <w:u w:val="single"/>
          <w:lang w:eastAsia="en-US"/>
        </w:rPr>
        <w:t xml:space="preserve">Внутренняя отделка: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полы: </w:t>
      </w:r>
      <w:r w:rsidRPr="0026042B">
        <w:rPr>
          <w:sz w:val="24"/>
          <w:szCs w:val="24"/>
          <w:lang w:eastAsia="en-US"/>
        </w:rPr>
        <w:t>линолеум.</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______</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стены: </w:t>
      </w:r>
      <w:r w:rsidRPr="0026042B">
        <w:rPr>
          <w:sz w:val="24"/>
          <w:szCs w:val="24"/>
          <w:lang w:eastAsia="en-US"/>
        </w:rPr>
        <w:t xml:space="preserve"> водоэмульсионная окраска.</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_____</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потолок:</w:t>
      </w:r>
      <w:r w:rsidRPr="0026042B">
        <w:rPr>
          <w:sz w:val="24"/>
          <w:szCs w:val="24"/>
          <w:lang w:eastAsia="en-US"/>
        </w:rPr>
        <w:t xml:space="preserve"> меловая побелка.</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 xml:space="preserve">необходимо выполнить: </w:t>
      </w:r>
    </w:p>
    <w:p w:rsidR="0026042B" w:rsidRPr="0026042B" w:rsidRDefault="0026042B" w:rsidP="0026042B">
      <w:pPr>
        <w:numPr>
          <w:ilvl w:val="0"/>
          <w:numId w:val="48"/>
        </w:numPr>
        <w:ind w:hanging="1494"/>
        <w:jc w:val="left"/>
        <w:rPr>
          <w:b/>
          <w:sz w:val="24"/>
          <w:szCs w:val="24"/>
          <w:u w:val="single"/>
          <w:lang w:eastAsia="en-US"/>
        </w:rPr>
      </w:pPr>
      <w:r w:rsidRPr="0026042B">
        <w:rPr>
          <w:b/>
          <w:sz w:val="24"/>
          <w:szCs w:val="24"/>
          <w:u w:val="single"/>
          <w:lang w:eastAsia="en-US"/>
        </w:rPr>
        <w:t>Инженерное оборудование и сети:</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отопление: </w:t>
      </w:r>
      <w:r w:rsidRPr="0026042B">
        <w:rPr>
          <w:sz w:val="24"/>
          <w:szCs w:val="24"/>
          <w:lang w:eastAsia="en-US"/>
        </w:rPr>
        <w:t xml:space="preserve">центральное. </w:t>
      </w:r>
    </w:p>
    <w:p w:rsidR="0026042B" w:rsidRPr="0026042B" w:rsidRDefault="0026042B" w:rsidP="0026042B">
      <w:pPr>
        <w:rPr>
          <w:sz w:val="24"/>
          <w:szCs w:val="24"/>
          <w:lang w:eastAsia="en-US"/>
        </w:rPr>
      </w:pPr>
      <w:r w:rsidRPr="0026042B">
        <w:rPr>
          <w:sz w:val="24"/>
          <w:szCs w:val="24"/>
          <w:lang w:eastAsia="en-US"/>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хозяйственно-питьевое водоснабжение:</w:t>
      </w:r>
      <w:r w:rsidRPr="0026042B">
        <w:rPr>
          <w:sz w:val="24"/>
          <w:szCs w:val="24"/>
          <w:lang w:eastAsia="en-US"/>
        </w:rPr>
        <w:t xml:space="preserve"> есть, общее по дому.</w:t>
      </w:r>
    </w:p>
    <w:p w:rsidR="0026042B" w:rsidRPr="0026042B" w:rsidRDefault="0026042B" w:rsidP="0026042B">
      <w:pPr>
        <w:rPr>
          <w:sz w:val="24"/>
          <w:szCs w:val="24"/>
        </w:rPr>
      </w:pPr>
      <w:r w:rsidRPr="0026042B">
        <w:rPr>
          <w:sz w:val="24"/>
          <w:szCs w:val="24"/>
        </w:rPr>
        <w:t>состояние: рабочее.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противопожарное водоснабжение:</w:t>
      </w:r>
      <w:r w:rsidRPr="0026042B">
        <w:rPr>
          <w:sz w:val="24"/>
          <w:szCs w:val="24"/>
          <w:lang w:eastAsia="en-US"/>
        </w:rPr>
        <w:t xml:space="preserve"> нет.</w:t>
      </w:r>
    </w:p>
    <w:p w:rsidR="0026042B" w:rsidRPr="0026042B" w:rsidRDefault="0026042B" w:rsidP="0026042B">
      <w:pPr>
        <w:rPr>
          <w:sz w:val="24"/>
          <w:szCs w:val="24"/>
        </w:rPr>
      </w:pPr>
      <w:r w:rsidRPr="0026042B">
        <w:rPr>
          <w:sz w:val="24"/>
          <w:szCs w:val="24"/>
        </w:rPr>
        <w:t>состояние: ------</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горячее водоснабжение:</w:t>
      </w:r>
      <w:r w:rsidRPr="0026042B">
        <w:rPr>
          <w:sz w:val="24"/>
          <w:szCs w:val="24"/>
          <w:lang w:eastAsia="en-US"/>
        </w:rPr>
        <w:t xml:space="preserve"> есть, общее по дому.</w:t>
      </w:r>
    </w:p>
    <w:p w:rsidR="0026042B" w:rsidRPr="0026042B" w:rsidRDefault="0026042B" w:rsidP="0026042B">
      <w:pPr>
        <w:rPr>
          <w:sz w:val="24"/>
          <w:szCs w:val="24"/>
        </w:rPr>
      </w:pPr>
      <w:r w:rsidRPr="0026042B">
        <w:rPr>
          <w:sz w:val="24"/>
          <w:szCs w:val="24"/>
        </w:rPr>
        <w:t>состояние: рабочее.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канализация: </w:t>
      </w:r>
      <w:r w:rsidRPr="0026042B">
        <w:rPr>
          <w:sz w:val="24"/>
          <w:szCs w:val="24"/>
          <w:lang w:eastAsia="en-US"/>
        </w:rPr>
        <w:t>есть, общая по дому.</w:t>
      </w:r>
    </w:p>
    <w:p w:rsidR="0026042B" w:rsidRPr="0026042B" w:rsidRDefault="0026042B" w:rsidP="0026042B">
      <w:pPr>
        <w:rPr>
          <w:sz w:val="24"/>
          <w:szCs w:val="24"/>
        </w:rPr>
      </w:pPr>
      <w:r w:rsidRPr="0026042B">
        <w:rPr>
          <w:sz w:val="24"/>
          <w:szCs w:val="24"/>
        </w:rPr>
        <w:t>состояние: рабочее.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сантехническое оборудование: </w:t>
      </w:r>
      <w:r w:rsidRPr="0026042B">
        <w:rPr>
          <w:sz w:val="24"/>
          <w:szCs w:val="24"/>
          <w:lang w:eastAsia="en-US"/>
        </w:rPr>
        <w:t>есть, в санузле общего пользования.</w:t>
      </w:r>
    </w:p>
    <w:p w:rsidR="0026042B" w:rsidRPr="0026042B" w:rsidRDefault="0026042B" w:rsidP="0026042B">
      <w:pPr>
        <w:jc w:val="left"/>
        <w:rPr>
          <w:sz w:val="24"/>
          <w:szCs w:val="24"/>
        </w:rPr>
      </w:pPr>
      <w:r w:rsidRPr="0026042B">
        <w:rPr>
          <w:sz w:val="24"/>
          <w:szCs w:val="24"/>
        </w:rPr>
        <w:t>состояние: удовлетворительное.</w:t>
      </w:r>
    </w:p>
    <w:p w:rsidR="0026042B" w:rsidRPr="0026042B" w:rsidRDefault="0026042B" w:rsidP="0026042B">
      <w:pPr>
        <w:jc w:val="left"/>
        <w:rPr>
          <w:sz w:val="24"/>
          <w:szCs w:val="24"/>
        </w:rPr>
      </w:pPr>
      <w:r w:rsidRPr="0026042B">
        <w:rPr>
          <w:sz w:val="24"/>
          <w:szCs w:val="24"/>
        </w:rPr>
        <w:t>необходимо выполнить:-------</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электроснабжение и электрооборудование:</w:t>
      </w:r>
      <w:r w:rsidRPr="0026042B">
        <w:rPr>
          <w:sz w:val="24"/>
          <w:szCs w:val="24"/>
          <w:lang w:eastAsia="en-US"/>
        </w:rPr>
        <w:t xml:space="preserve"> есть.</w:t>
      </w:r>
    </w:p>
    <w:p w:rsidR="0026042B" w:rsidRPr="0026042B" w:rsidRDefault="0026042B" w:rsidP="0026042B">
      <w:pPr>
        <w:rPr>
          <w:sz w:val="24"/>
          <w:szCs w:val="24"/>
        </w:rPr>
      </w:pPr>
      <w:r w:rsidRPr="0026042B">
        <w:rPr>
          <w:sz w:val="24"/>
          <w:szCs w:val="24"/>
        </w:rPr>
        <w:t>состояние: рабочее.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газоснабжение:</w:t>
      </w:r>
      <w:r w:rsidRPr="0026042B">
        <w:rPr>
          <w:sz w:val="24"/>
          <w:szCs w:val="24"/>
          <w:lang w:eastAsia="en-US"/>
        </w:rPr>
        <w:t xml:space="preserve"> нет.</w:t>
      </w:r>
    </w:p>
    <w:p w:rsidR="0026042B" w:rsidRPr="0026042B" w:rsidRDefault="0026042B" w:rsidP="0026042B">
      <w:pPr>
        <w:rPr>
          <w:sz w:val="24"/>
          <w:szCs w:val="24"/>
        </w:rPr>
      </w:pPr>
      <w:r w:rsidRPr="0026042B">
        <w:rPr>
          <w:sz w:val="24"/>
          <w:szCs w:val="24"/>
        </w:rPr>
        <w:lastRenderedPageBreak/>
        <w:t>состояние: -------</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вентиляция:</w:t>
      </w:r>
      <w:r w:rsidRPr="0026042B">
        <w:rPr>
          <w:sz w:val="24"/>
          <w:szCs w:val="24"/>
          <w:lang w:eastAsia="en-US"/>
        </w:rPr>
        <w:t xml:space="preserve"> естественная.</w:t>
      </w:r>
    </w:p>
    <w:p w:rsidR="0026042B" w:rsidRPr="0026042B" w:rsidRDefault="0026042B" w:rsidP="0026042B">
      <w:pPr>
        <w:rPr>
          <w:sz w:val="24"/>
          <w:szCs w:val="24"/>
        </w:rPr>
      </w:pPr>
      <w:r w:rsidRPr="0026042B">
        <w:rPr>
          <w:sz w:val="24"/>
          <w:szCs w:val="24"/>
        </w:rPr>
        <w:t>состояние: рабочее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пожарная сигнализация и система оповещения при пожаре: </w:t>
      </w:r>
      <w:r w:rsidRPr="0026042B">
        <w:rPr>
          <w:sz w:val="24"/>
          <w:szCs w:val="24"/>
          <w:lang w:eastAsia="en-US"/>
        </w:rPr>
        <w:t>нет.</w:t>
      </w:r>
    </w:p>
    <w:p w:rsidR="0026042B" w:rsidRPr="0026042B" w:rsidRDefault="0026042B" w:rsidP="0026042B">
      <w:pPr>
        <w:rPr>
          <w:sz w:val="24"/>
          <w:szCs w:val="24"/>
        </w:rPr>
      </w:pPr>
      <w:r w:rsidRPr="0026042B">
        <w:rPr>
          <w:sz w:val="24"/>
          <w:szCs w:val="24"/>
        </w:rPr>
        <w:t>состояние: ______</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охранная сигнализация: </w:t>
      </w:r>
      <w:r w:rsidRPr="0026042B">
        <w:rPr>
          <w:sz w:val="24"/>
          <w:szCs w:val="24"/>
          <w:lang w:eastAsia="en-US"/>
        </w:rPr>
        <w:t>нет.</w:t>
      </w:r>
    </w:p>
    <w:p w:rsidR="0026042B" w:rsidRPr="0026042B" w:rsidRDefault="0026042B" w:rsidP="0026042B">
      <w:pPr>
        <w:rPr>
          <w:sz w:val="24"/>
          <w:szCs w:val="24"/>
        </w:rPr>
      </w:pPr>
      <w:r w:rsidRPr="0026042B">
        <w:rPr>
          <w:sz w:val="24"/>
          <w:szCs w:val="24"/>
        </w:rPr>
        <w:t>состояние: _______</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телефонизация:</w:t>
      </w:r>
      <w:r w:rsidRPr="0026042B">
        <w:rPr>
          <w:sz w:val="24"/>
          <w:szCs w:val="24"/>
          <w:lang w:eastAsia="en-US"/>
        </w:rPr>
        <w:t xml:space="preserve"> нет.</w:t>
      </w:r>
    </w:p>
    <w:p w:rsidR="0026042B" w:rsidRPr="0026042B" w:rsidRDefault="0026042B" w:rsidP="0026042B">
      <w:pPr>
        <w:rPr>
          <w:sz w:val="24"/>
          <w:szCs w:val="24"/>
        </w:rPr>
      </w:pPr>
      <w:r w:rsidRPr="0026042B">
        <w:rPr>
          <w:sz w:val="24"/>
          <w:szCs w:val="24"/>
        </w:rPr>
        <w:t>состояние: ______.</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радиофикация: </w:t>
      </w:r>
      <w:r w:rsidRPr="0026042B">
        <w:rPr>
          <w:sz w:val="24"/>
          <w:szCs w:val="24"/>
          <w:lang w:eastAsia="en-US"/>
        </w:rPr>
        <w:t>нет.</w:t>
      </w:r>
    </w:p>
    <w:p w:rsidR="0026042B" w:rsidRPr="0026042B" w:rsidRDefault="0026042B" w:rsidP="0026042B">
      <w:pPr>
        <w:rPr>
          <w:sz w:val="24"/>
          <w:szCs w:val="24"/>
        </w:rPr>
      </w:pPr>
      <w:r w:rsidRPr="0026042B">
        <w:rPr>
          <w:sz w:val="24"/>
          <w:szCs w:val="24"/>
        </w:rPr>
        <w:t>состояние: -------</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 xml:space="preserve">телевещание: </w:t>
      </w:r>
      <w:r w:rsidRPr="0026042B">
        <w:rPr>
          <w:sz w:val="24"/>
          <w:szCs w:val="24"/>
          <w:lang w:eastAsia="en-US"/>
        </w:rPr>
        <w:t>нет.</w:t>
      </w:r>
    </w:p>
    <w:p w:rsidR="0026042B" w:rsidRPr="0026042B" w:rsidRDefault="0026042B" w:rsidP="0026042B">
      <w:pPr>
        <w:rPr>
          <w:sz w:val="24"/>
          <w:szCs w:val="24"/>
        </w:rPr>
      </w:pPr>
      <w:r w:rsidRPr="0026042B">
        <w:rPr>
          <w:sz w:val="24"/>
          <w:szCs w:val="24"/>
        </w:rPr>
        <w:t>состояние:-----</w:t>
      </w:r>
    </w:p>
    <w:p w:rsidR="0026042B" w:rsidRPr="0026042B" w:rsidRDefault="0026042B" w:rsidP="0026042B">
      <w:pPr>
        <w:rPr>
          <w:sz w:val="24"/>
          <w:szCs w:val="24"/>
        </w:rPr>
      </w:pPr>
      <w:r w:rsidRPr="0026042B">
        <w:rPr>
          <w:sz w:val="24"/>
          <w:szCs w:val="24"/>
        </w:rPr>
        <w:t>необходимо выполнить:------</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удаление мусора:</w:t>
      </w:r>
      <w:r w:rsidRPr="0026042B">
        <w:rPr>
          <w:sz w:val="24"/>
          <w:szCs w:val="24"/>
          <w:lang w:eastAsia="en-US"/>
        </w:rPr>
        <w:t xml:space="preserve"> по договору с региональным оператором.</w:t>
      </w:r>
    </w:p>
    <w:p w:rsidR="0026042B" w:rsidRPr="0026042B" w:rsidRDefault="0026042B" w:rsidP="0026042B">
      <w:pPr>
        <w:rPr>
          <w:sz w:val="24"/>
          <w:szCs w:val="24"/>
        </w:rPr>
      </w:pPr>
      <w:r w:rsidRPr="0026042B">
        <w:rPr>
          <w:sz w:val="24"/>
          <w:szCs w:val="24"/>
        </w:rPr>
        <w:t>состояние: удовлетворительное.</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лифты:</w:t>
      </w:r>
      <w:r w:rsidRPr="0026042B">
        <w:rPr>
          <w:sz w:val="24"/>
          <w:szCs w:val="24"/>
          <w:lang w:eastAsia="en-US"/>
        </w:rPr>
        <w:t xml:space="preserve"> нет.</w:t>
      </w:r>
    </w:p>
    <w:p w:rsidR="0026042B" w:rsidRPr="0026042B" w:rsidRDefault="0026042B" w:rsidP="0026042B">
      <w:pPr>
        <w:rPr>
          <w:sz w:val="24"/>
          <w:szCs w:val="24"/>
        </w:rPr>
      </w:pPr>
      <w:r w:rsidRPr="0026042B">
        <w:rPr>
          <w:sz w:val="24"/>
          <w:szCs w:val="24"/>
        </w:rPr>
        <w:t>состояние: -------</w:t>
      </w:r>
    </w:p>
    <w:p w:rsidR="0026042B" w:rsidRPr="0026042B" w:rsidRDefault="0026042B" w:rsidP="0026042B">
      <w:pPr>
        <w:rPr>
          <w:sz w:val="24"/>
          <w:szCs w:val="24"/>
        </w:rPr>
      </w:pPr>
      <w:r w:rsidRPr="0026042B">
        <w:rPr>
          <w:sz w:val="24"/>
          <w:szCs w:val="24"/>
        </w:rPr>
        <w:t>необходимо выполнить: -------</w:t>
      </w:r>
    </w:p>
    <w:p w:rsidR="0026042B" w:rsidRPr="0026042B" w:rsidRDefault="0026042B" w:rsidP="0026042B">
      <w:pPr>
        <w:numPr>
          <w:ilvl w:val="0"/>
          <w:numId w:val="7"/>
        </w:numPr>
        <w:tabs>
          <w:tab w:val="num" w:pos="360"/>
        </w:tabs>
        <w:ind w:left="360"/>
        <w:jc w:val="left"/>
        <w:rPr>
          <w:sz w:val="24"/>
          <w:szCs w:val="24"/>
          <w:lang w:eastAsia="en-US"/>
        </w:rPr>
      </w:pPr>
      <w:r w:rsidRPr="0026042B">
        <w:rPr>
          <w:b/>
          <w:sz w:val="24"/>
          <w:szCs w:val="24"/>
          <w:lang w:eastAsia="en-US"/>
        </w:rPr>
        <w:t>приборы учета (показания приборов учета):</w:t>
      </w:r>
      <w:r w:rsidRPr="0026042B">
        <w:rPr>
          <w:sz w:val="24"/>
          <w:szCs w:val="24"/>
          <w:lang w:eastAsia="en-US"/>
        </w:rPr>
        <w:t xml:space="preserve"> </w:t>
      </w:r>
    </w:p>
    <w:p w:rsidR="0026042B" w:rsidRPr="0026042B" w:rsidRDefault="0026042B" w:rsidP="0026042B">
      <w:pPr>
        <w:numPr>
          <w:ilvl w:val="0"/>
          <w:numId w:val="10"/>
        </w:numPr>
        <w:ind w:hanging="708"/>
        <w:jc w:val="left"/>
        <w:rPr>
          <w:rFonts w:ascii="Calibri" w:hAnsi="Calibri"/>
          <w:sz w:val="22"/>
          <w:szCs w:val="22"/>
          <w:lang w:eastAsia="en-US"/>
        </w:rPr>
      </w:pPr>
      <w:r w:rsidRPr="0026042B">
        <w:rPr>
          <w:b/>
          <w:sz w:val="22"/>
          <w:szCs w:val="22"/>
          <w:lang w:eastAsia="en-US"/>
        </w:rPr>
        <w:t>электроэнергии:</w:t>
      </w:r>
      <w:r w:rsidRPr="0026042B">
        <w:rPr>
          <w:sz w:val="22"/>
          <w:szCs w:val="22"/>
          <w:lang w:eastAsia="en-US"/>
        </w:rPr>
        <w:t xml:space="preserve"> есть, общего пользования.</w:t>
      </w:r>
    </w:p>
    <w:p w:rsidR="0026042B" w:rsidRPr="0026042B" w:rsidRDefault="0026042B" w:rsidP="0026042B">
      <w:pPr>
        <w:numPr>
          <w:ilvl w:val="0"/>
          <w:numId w:val="10"/>
        </w:numPr>
        <w:contextualSpacing/>
        <w:jc w:val="left"/>
        <w:rPr>
          <w:sz w:val="24"/>
          <w:szCs w:val="24"/>
        </w:rPr>
      </w:pPr>
      <w:r w:rsidRPr="0026042B">
        <w:rPr>
          <w:sz w:val="24"/>
          <w:szCs w:val="24"/>
        </w:rPr>
        <w:t>состояние: рабочее</w:t>
      </w:r>
    </w:p>
    <w:p w:rsidR="0026042B" w:rsidRPr="0026042B" w:rsidRDefault="0026042B" w:rsidP="0026042B">
      <w:pPr>
        <w:numPr>
          <w:ilvl w:val="0"/>
          <w:numId w:val="10"/>
        </w:numPr>
        <w:contextualSpacing/>
        <w:jc w:val="left"/>
        <w:rPr>
          <w:sz w:val="24"/>
          <w:szCs w:val="24"/>
        </w:rPr>
      </w:pPr>
      <w:r w:rsidRPr="0026042B">
        <w:rPr>
          <w:sz w:val="24"/>
          <w:szCs w:val="24"/>
        </w:rPr>
        <w:t>необходимо выполнить:------</w:t>
      </w:r>
    </w:p>
    <w:p w:rsidR="0026042B" w:rsidRPr="0026042B" w:rsidRDefault="0026042B" w:rsidP="0026042B">
      <w:pPr>
        <w:numPr>
          <w:ilvl w:val="0"/>
          <w:numId w:val="10"/>
        </w:numPr>
        <w:ind w:hanging="708"/>
        <w:jc w:val="left"/>
        <w:rPr>
          <w:sz w:val="24"/>
          <w:szCs w:val="24"/>
          <w:lang w:eastAsia="en-US"/>
        </w:rPr>
      </w:pPr>
      <w:r w:rsidRPr="0026042B">
        <w:rPr>
          <w:sz w:val="24"/>
          <w:szCs w:val="24"/>
          <w:lang w:eastAsia="en-US"/>
        </w:rPr>
        <w:t>показания приборов учета:______</w:t>
      </w:r>
    </w:p>
    <w:p w:rsidR="0026042B" w:rsidRPr="0026042B" w:rsidRDefault="0026042B" w:rsidP="0026042B">
      <w:pPr>
        <w:numPr>
          <w:ilvl w:val="0"/>
          <w:numId w:val="10"/>
        </w:numPr>
        <w:ind w:hanging="708"/>
        <w:jc w:val="left"/>
        <w:rPr>
          <w:sz w:val="24"/>
          <w:szCs w:val="24"/>
          <w:lang w:eastAsia="en-US"/>
        </w:rPr>
      </w:pPr>
      <w:r w:rsidRPr="0026042B">
        <w:rPr>
          <w:b/>
          <w:sz w:val="24"/>
          <w:szCs w:val="24"/>
          <w:lang w:eastAsia="en-US"/>
        </w:rPr>
        <w:t>холодной воды:</w:t>
      </w:r>
      <w:r w:rsidRPr="0026042B">
        <w:rPr>
          <w:sz w:val="24"/>
          <w:szCs w:val="24"/>
          <w:lang w:eastAsia="en-US"/>
        </w:rPr>
        <w:t xml:space="preserve"> есть, общего пользования.</w:t>
      </w:r>
    </w:p>
    <w:p w:rsidR="0026042B" w:rsidRPr="0026042B" w:rsidRDefault="0026042B" w:rsidP="0026042B">
      <w:pPr>
        <w:numPr>
          <w:ilvl w:val="0"/>
          <w:numId w:val="10"/>
        </w:numPr>
        <w:contextualSpacing/>
        <w:jc w:val="left"/>
        <w:rPr>
          <w:sz w:val="24"/>
          <w:szCs w:val="24"/>
        </w:rPr>
      </w:pPr>
      <w:r w:rsidRPr="0026042B">
        <w:rPr>
          <w:sz w:val="24"/>
          <w:szCs w:val="24"/>
        </w:rPr>
        <w:t>состояние: рабочее</w:t>
      </w:r>
    </w:p>
    <w:p w:rsidR="0026042B" w:rsidRPr="0026042B" w:rsidRDefault="0026042B" w:rsidP="0026042B">
      <w:pPr>
        <w:numPr>
          <w:ilvl w:val="0"/>
          <w:numId w:val="10"/>
        </w:numPr>
        <w:contextualSpacing/>
        <w:jc w:val="left"/>
        <w:rPr>
          <w:sz w:val="24"/>
          <w:szCs w:val="24"/>
        </w:rPr>
      </w:pPr>
      <w:r w:rsidRPr="0026042B">
        <w:rPr>
          <w:sz w:val="24"/>
          <w:szCs w:val="24"/>
        </w:rPr>
        <w:t>необходимо выполнить:------</w:t>
      </w:r>
    </w:p>
    <w:p w:rsidR="0026042B" w:rsidRPr="0026042B" w:rsidRDefault="0026042B" w:rsidP="0026042B">
      <w:pPr>
        <w:numPr>
          <w:ilvl w:val="0"/>
          <w:numId w:val="10"/>
        </w:numPr>
        <w:ind w:hanging="708"/>
        <w:jc w:val="left"/>
        <w:rPr>
          <w:sz w:val="24"/>
          <w:szCs w:val="24"/>
          <w:lang w:eastAsia="en-US"/>
        </w:rPr>
      </w:pPr>
      <w:r w:rsidRPr="0026042B">
        <w:rPr>
          <w:sz w:val="24"/>
          <w:szCs w:val="24"/>
          <w:lang w:eastAsia="en-US"/>
        </w:rPr>
        <w:t>показания приборов учета:______</w:t>
      </w:r>
    </w:p>
    <w:p w:rsidR="0026042B" w:rsidRPr="0026042B" w:rsidRDefault="0026042B" w:rsidP="0026042B">
      <w:pPr>
        <w:numPr>
          <w:ilvl w:val="0"/>
          <w:numId w:val="10"/>
        </w:numPr>
        <w:ind w:hanging="708"/>
        <w:jc w:val="left"/>
        <w:rPr>
          <w:sz w:val="24"/>
          <w:szCs w:val="24"/>
          <w:lang w:eastAsia="en-US"/>
        </w:rPr>
      </w:pPr>
      <w:r w:rsidRPr="0026042B">
        <w:rPr>
          <w:b/>
          <w:sz w:val="24"/>
          <w:szCs w:val="24"/>
          <w:lang w:eastAsia="en-US"/>
        </w:rPr>
        <w:t xml:space="preserve">горячей воды: </w:t>
      </w:r>
      <w:r w:rsidRPr="0026042B">
        <w:rPr>
          <w:sz w:val="24"/>
          <w:szCs w:val="24"/>
          <w:lang w:eastAsia="en-US"/>
        </w:rPr>
        <w:t>есть, общего пользования.</w:t>
      </w:r>
    </w:p>
    <w:p w:rsidR="0026042B" w:rsidRPr="0026042B" w:rsidRDefault="0026042B" w:rsidP="0026042B">
      <w:pPr>
        <w:numPr>
          <w:ilvl w:val="0"/>
          <w:numId w:val="10"/>
        </w:numPr>
        <w:contextualSpacing/>
        <w:jc w:val="left"/>
        <w:rPr>
          <w:sz w:val="24"/>
          <w:szCs w:val="24"/>
        </w:rPr>
      </w:pPr>
      <w:r w:rsidRPr="0026042B">
        <w:rPr>
          <w:sz w:val="24"/>
          <w:szCs w:val="24"/>
        </w:rPr>
        <w:t>состояние: рабочее</w:t>
      </w:r>
    </w:p>
    <w:p w:rsidR="0026042B" w:rsidRPr="0026042B" w:rsidRDefault="0026042B" w:rsidP="0026042B">
      <w:pPr>
        <w:numPr>
          <w:ilvl w:val="0"/>
          <w:numId w:val="10"/>
        </w:numPr>
        <w:contextualSpacing/>
        <w:jc w:val="left"/>
        <w:rPr>
          <w:sz w:val="24"/>
          <w:szCs w:val="24"/>
        </w:rPr>
      </w:pPr>
      <w:r w:rsidRPr="0026042B">
        <w:rPr>
          <w:sz w:val="24"/>
          <w:szCs w:val="24"/>
        </w:rPr>
        <w:t>необходимо выполнить:------</w:t>
      </w:r>
    </w:p>
    <w:p w:rsidR="0026042B" w:rsidRPr="0026042B" w:rsidRDefault="0026042B" w:rsidP="0026042B">
      <w:pPr>
        <w:numPr>
          <w:ilvl w:val="0"/>
          <w:numId w:val="10"/>
        </w:numPr>
        <w:ind w:hanging="708"/>
        <w:jc w:val="left"/>
        <w:rPr>
          <w:sz w:val="24"/>
          <w:szCs w:val="24"/>
          <w:lang w:eastAsia="en-US"/>
        </w:rPr>
      </w:pPr>
      <w:r w:rsidRPr="0026042B">
        <w:rPr>
          <w:sz w:val="24"/>
          <w:szCs w:val="24"/>
          <w:lang w:eastAsia="en-US"/>
        </w:rPr>
        <w:t>показания приборов учета:______</w:t>
      </w:r>
    </w:p>
    <w:p w:rsidR="0026042B" w:rsidRPr="0026042B" w:rsidRDefault="0026042B" w:rsidP="0026042B">
      <w:pPr>
        <w:numPr>
          <w:ilvl w:val="0"/>
          <w:numId w:val="10"/>
        </w:numPr>
        <w:ind w:hanging="708"/>
        <w:jc w:val="left"/>
        <w:rPr>
          <w:sz w:val="24"/>
          <w:szCs w:val="24"/>
          <w:lang w:eastAsia="en-US"/>
        </w:rPr>
      </w:pPr>
      <w:r w:rsidRPr="0026042B">
        <w:rPr>
          <w:b/>
          <w:sz w:val="24"/>
          <w:szCs w:val="24"/>
          <w:lang w:eastAsia="en-US"/>
        </w:rPr>
        <w:t>тепловой энергии:</w:t>
      </w:r>
      <w:r w:rsidRPr="0026042B">
        <w:rPr>
          <w:sz w:val="24"/>
          <w:szCs w:val="24"/>
          <w:lang w:eastAsia="en-US"/>
        </w:rPr>
        <w:t xml:space="preserve"> нет.</w:t>
      </w:r>
    </w:p>
    <w:p w:rsidR="0026042B" w:rsidRPr="0026042B" w:rsidRDefault="0026042B" w:rsidP="0026042B">
      <w:pPr>
        <w:numPr>
          <w:ilvl w:val="0"/>
          <w:numId w:val="10"/>
        </w:numPr>
        <w:ind w:hanging="708"/>
        <w:jc w:val="left"/>
        <w:rPr>
          <w:sz w:val="24"/>
          <w:szCs w:val="24"/>
          <w:lang w:eastAsia="en-US"/>
        </w:rPr>
      </w:pPr>
      <w:r w:rsidRPr="0026042B">
        <w:rPr>
          <w:b/>
          <w:sz w:val="24"/>
          <w:szCs w:val="24"/>
          <w:lang w:eastAsia="en-US"/>
        </w:rPr>
        <w:t xml:space="preserve">газа: </w:t>
      </w:r>
      <w:r w:rsidRPr="0026042B">
        <w:rPr>
          <w:sz w:val="24"/>
          <w:szCs w:val="24"/>
          <w:lang w:eastAsia="en-US"/>
        </w:rPr>
        <w:t>нет.</w:t>
      </w:r>
    </w:p>
    <w:p w:rsidR="0026042B" w:rsidRPr="0026042B" w:rsidRDefault="0026042B" w:rsidP="0026042B">
      <w:pPr>
        <w:outlineLvl w:val="0"/>
        <w:rPr>
          <w:sz w:val="24"/>
          <w:szCs w:val="24"/>
        </w:rPr>
      </w:pPr>
    </w:p>
    <w:p w:rsidR="00654DD6" w:rsidRPr="00654DD6" w:rsidRDefault="00654DD6" w:rsidP="00654DD6">
      <w:pPr>
        <w:ind w:firstLine="709"/>
        <w:outlineLvl w:val="2"/>
        <w:rPr>
          <w:rFonts w:eastAsia="Calibri"/>
          <w:sz w:val="24"/>
          <w:szCs w:val="24"/>
        </w:rPr>
      </w:pPr>
      <w:r w:rsidRPr="00654DD6">
        <w:rPr>
          <w:rFonts w:eastAsia="Calibri"/>
          <w:sz w:val="24"/>
          <w:szCs w:val="24"/>
        </w:rPr>
        <w:t>Техническое состояние Объекта пригодно для его нормальной эксплуатации по его целевому назначению, Арендатору известно, претензии к Арендодателю в дальнейшем Арендатором предъявляться не будут.</w:t>
      </w:r>
    </w:p>
    <w:p w:rsidR="00654DD6" w:rsidRPr="00654DD6" w:rsidRDefault="00654DD6" w:rsidP="00654DD6">
      <w:pPr>
        <w:ind w:firstLine="709"/>
        <w:rPr>
          <w:rFonts w:eastAsia="Calibri"/>
          <w:sz w:val="24"/>
          <w:szCs w:val="24"/>
        </w:rPr>
      </w:pPr>
      <w:r w:rsidRPr="00654DD6">
        <w:rPr>
          <w:rFonts w:eastAsia="Calibri"/>
          <w:sz w:val="24"/>
          <w:szCs w:val="24"/>
        </w:rPr>
        <w:t>Настоящий акт составлен в 3-х экземплярах, каждый из которых имеет одинаковую юридическую силу.</w:t>
      </w:r>
    </w:p>
    <w:p w:rsidR="00EB362E" w:rsidRPr="002127BC" w:rsidRDefault="00EB362E" w:rsidP="00654DD6">
      <w:pPr>
        <w:rPr>
          <w:sz w:val="24"/>
          <w:szCs w:val="24"/>
        </w:rPr>
      </w:pPr>
    </w:p>
    <w:p w:rsidR="00EB362E" w:rsidRDefault="00EB362E" w:rsidP="00EB362E">
      <w:pPr>
        <w:rPr>
          <w:sz w:val="23"/>
          <w:szCs w:val="23"/>
        </w:rPr>
      </w:pPr>
    </w:p>
    <w:tbl>
      <w:tblPr>
        <w:tblW w:w="0" w:type="auto"/>
        <w:tblInd w:w="108" w:type="dxa"/>
        <w:tblBorders>
          <w:insideH w:val="single" w:sz="4" w:space="0" w:color="000000"/>
        </w:tblBorders>
        <w:tblLook w:val="00A0"/>
      </w:tblPr>
      <w:tblGrid>
        <w:gridCol w:w="4820"/>
        <w:gridCol w:w="5376"/>
      </w:tblGrid>
      <w:tr w:rsidR="00EB362E" w:rsidTr="0022379F">
        <w:tc>
          <w:tcPr>
            <w:tcW w:w="4820" w:type="dxa"/>
            <w:hideMark/>
          </w:tcPr>
          <w:p w:rsidR="00EB362E" w:rsidRDefault="00EB362E" w:rsidP="0022379F">
            <w:pPr>
              <w:widowControl w:val="0"/>
              <w:outlineLvl w:val="0"/>
              <w:rPr>
                <w:b/>
                <w:bCs/>
                <w:sz w:val="24"/>
                <w:szCs w:val="24"/>
              </w:rPr>
            </w:pPr>
            <w:r>
              <w:rPr>
                <w:b/>
                <w:bCs/>
                <w:sz w:val="24"/>
                <w:szCs w:val="24"/>
              </w:rPr>
              <w:t>ПЕРЕДАЛ</w:t>
            </w:r>
          </w:p>
          <w:p w:rsidR="00EB362E" w:rsidRDefault="00EB362E" w:rsidP="0022379F">
            <w:pPr>
              <w:widowControl w:val="0"/>
              <w:rPr>
                <w:sz w:val="24"/>
                <w:szCs w:val="24"/>
              </w:rPr>
            </w:pPr>
            <w:r>
              <w:rPr>
                <w:sz w:val="24"/>
                <w:szCs w:val="24"/>
              </w:rPr>
              <w:t>Председатель КУМИ</w:t>
            </w:r>
          </w:p>
          <w:p w:rsidR="00EB362E" w:rsidRDefault="00EB362E" w:rsidP="0022379F">
            <w:pPr>
              <w:widowControl w:val="0"/>
              <w:outlineLvl w:val="0"/>
              <w:rPr>
                <w:sz w:val="24"/>
                <w:szCs w:val="24"/>
              </w:rPr>
            </w:pPr>
            <w:r>
              <w:rPr>
                <w:sz w:val="24"/>
                <w:szCs w:val="24"/>
              </w:rPr>
              <w:t>Сосновоборского городского округа</w:t>
            </w:r>
          </w:p>
          <w:p w:rsidR="00EB362E" w:rsidRDefault="00EB362E" w:rsidP="0022379F">
            <w:pPr>
              <w:widowControl w:val="0"/>
              <w:outlineLvl w:val="0"/>
              <w:rPr>
                <w:sz w:val="24"/>
                <w:szCs w:val="24"/>
              </w:rPr>
            </w:pPr>
            <w:r>
              <w:rPr>
                <w:sz w:val="24"/>
                <w:szCs w:val="24"/>
              </w:rPr>
              <w:t>_________________________ Н.В.Михайлова</w:t>
            </w:r>
          </w:p>
          <w:p w:rsidR="00EB362E" w:rsidRDefault="00EB362E" w:rsidP="0022379F">
            <w:pPr>
              <w:widowControl w:val="0"/>
              <w:outlineLvl w:val="0"/>
              <w:rPr>
                <w:sz w:val="24"/>
                <w:szCs w:val="24"/>
              </w:rPr>
            </w:pPr>
            <w:r>
              <w:rPr>
                <w:sz w:val="24"/>
                <w:szCs w:val="24"/>
              </w:rPr>
              <w:lastRenderedPageBreak/>
              <w:t>м.п.</w:t>
            </w:r>
          </w:p>
        </w:tc>
        <w:tc>
          <w:tcPr>
            <w:tcW w:w="5376" w:type="dxa"/>
            <w:hideMark/>
          </w:tcPr>
          <w:p w:rsidR="00EB362E" w:rsidRDefault="00EB362E" w:rsidP="0022379F">
            <w:pPr>
              <w:widowControl w:val="0"/>
              <w:outlineLvl w:val="0"/>
              <w:rPr>
                <w:b/>
                <w:bCs/>
                <w:sz w:val="24"/>
                <w:szCs w:val="24"/>
              </w:rPr>
            </w:pPr>
            <w:r>
              <w:rPr>
                <w:b/>
                <w:bCs/>
                <w:sz w:val="24"/>
                <w:szCs w:val="24"/>
              </w:rPr>
              <w:lastRenderedPageBreak/>
              <w:t>ПРИНЯЛ</w:t>
            </w:r>
          </w:p>
          <w:p w:rsidR="00EB362E" w:rsidRDefault="00EB362E" w:rsidP="0022379F">
            <w:pPr>
              <w:widowControl w:val="0"/>
              <w:outlineLvl w:val="0"/>
              <w:rPr>
                <w:sz w:val="24"/>
                <w:szCs w:val="24"/>
              </w:rPr>
            </w:pPr>
            <w:r>
              <w:rPr>
                <w:sz w:val="24"/>
                <w:szCs w:val="24"/>
              </w:rPr>
              <w:t>___________________________________________</w:t>
            </w:r>
          </w:p>
          <w:p w:rsidR="00EB362E" w:rsidRDefault="00EB362E" w:rsidP="0022379F">
            <w:pPr>
              <w:widowControl w:val="0"/>
              <w:outlineLvl w:val="0"/>
              <w:rPr>
                <w:sz w:val="24"/>
                <w:szCs w:val="24"/>
              </w:rPr>
            </w:pPr>
            <w:r>
              <w:rPr>
                <w:sz w:val="24"/>
                <w:szCs w:val="24"/>
              </w:rPr>
              <w:t>___________________________________________</w:t>
            </w:r>
          </w:p>
          <w:p w:rsidR="00EB362E" w:rsidRDefault="00EB362E" w:rsidP="0022379F">
            <w:pPr>
              <w:widowControl w:val="0"/>
              <w:outlineLvl w:val="0"/>
              <w:rPr>
                <w:sz w:val="24"/>
                <w:szCs w:val="24"/>
              </w:rPr>
            </w:pPr>
            <w:r>
              <w:rPr>
                <w:sz w:val="24"/>
                <w:szCs w:val="24"/>
              </w:rPr>
              <w:t>_______________________  ___________________</w:t>
            </w:r>
          </w:p>
          <w:p w:rsidR="00EB362E" w:rsidRDefault="00EB362E" w:rsidP="0022379F">
            <w:pPr>
              <w:widowControl w:val="0"/>
              <w:outlineLvl w:val="0"/>
              <w:rPr>
                <w:sz w:val="24"/>
                <w:szCs w:val="24"/>
              </w:rPr>
            </w:pPr>
            <w:r>
              <w:rPr>
                <w:sz w:val="24"/>
                <w:szCs w:val="24"/>
              </w:rPr>
              <w:t>м.п.</w:t>
            </w:r>
          </w:p>
        </w:tc>
      </w:tr>
    </w:tbl>
    <w:p w:rsidR="00EB362E" w:rsidRDefault="00EB362E" w:rsidP="00EB362E">
      <w:pPr>
        <w:ind w:left="7371" w:right="-241"/>
        <w:jc w:val="center"/>
      </w:pPr>
    </w:p>
    <w:p w:rsidR="00EB362E" w:rsidRDefault="00EB362E" w:rsidP="00EB362E">
      <w:pPr>
        <w:ind w:left="7371" w:right="-241"/>
        <w:jc w:val="center"/>
      </w:pPr>
    </w:p>
    <w:p w:rsidR="00EB362E" w:rsidRDefault="00EB362E" w:rsidP="00EB362E">
      <w:pPr>
        <w:ind w:left="7371" w:right="-241"/>
        <w:jc w:val="center"/>
      </w:pPr>
    </w:p>
    <w:p w:rsidR="0053012B" w:rsidRPr="000F31FD" w:rsidRDefault="0053012B" w:rsidP="0053012B">
      <w:pPr>
        <w:ind w:left="7371" w:right="-241"/>
        <w:jc w:val="center"/>
      </w:pPr>
    </w:p>
    <w:p w:rsidR="0053012B" w:rsidRPr="000F31FD" w:rsidRDefault="0053012B" w:rsidP="0053012B">
      <w:pPr>
        <w:ind w:left="7371" w:right="-241"/>
        <w:jc w:val="center"/>
      </w:pPr>
    </w:p>
    <w:p w:rsidR="0053012B" w:rsidRPr="000F31FD" w:rsidRDefault="0053012B" w:rsidP="0053012B">
      <w:pPr>
        <w:ind w:left="7371" w:right="-241"/>
        <w:jc w:val="center"/>
      </w:pPr>
    </w:p>
    <w:p w:rsidR="0053012B" w:rsidRPr="000F31FD" w:rsidRDefault="0053012B" w:rsidP="0053012B">
      <w:pPr>
        <w:ind w:left="7371" w:right="-241"/>
        <w:jc w:val="center"/>
      </w:pPr>
    </w:p>
    <w:p w:rsidR="0053012B" w:rsidRDefault="0053012B" w:rsidP="0053012B">
      <w:pPr>
        <w:ind w:left="7371" w:right="-241"/>
        <w:jc w:val="center"/>
      </w:pPr>
    </w:p>
    <w:p w:rsidR="0026042B" w:rsidRDefault="0026042B" w:rsidP="0053012B">
      <w:pPr>
        <w:ind w:left="7371" w:right="-241"/>
        <w:jc w:val="center"/>
      </w:pPr>
    </w:p>
    <w:p w:rsidR="0026042B" w:rsidRPr="000F31FD" w:rsidRDefault="0026042B" w:rsidP="0053012B">
      <w:pPr>
        <w:ind w:left="7371" w:right="-241"/>
        <w:jc w:val="center"/>
      </w:pPr>
    </w:p>
    <w:p w:rsidR="0053012B" w:rsidRPr="000F31FD" w:rsidRDefault="0053012B" w:rsidP="0053012B">
      <w:pPr>
        <w:ind w:left="7371" w:right="-241"/>
        <w:jc w:val="center"/>
      </w:pPr>
    </w:p>
    <w:p w:rsidR="0053012B" w:rsidRPr="000F31FD" w:rsidRDefault="0053012B" w:rsidP="0053012B">
      <w:pPr>
        <w:ind w:left="7371" w:right="-241"/>
        <w:jc w:val="center"/>
      </w:pPr>
    </w:p>
    <w:p w:rsidR="0053012B" w:rsidRPr="000F31FD" w:rsidRDefault="0053012B" w:rsidP="0053012B">
      <w:pPr>
        <w:ind w:left="7371" w:right="-241"/>
        <w:jc w:val="center"/>
      </w:pPr>
    </w:p>
    <w:p w:rsidR="0053012B" w:rsidRPr="000F31FD" w:rsidRDefault="0053012B" w:rsidP="0053012B">
      <w:pPr>
        <w:ind w:left="7371" w:right="-241"/>
        <w:jc w:val="center"/>
      </w:pPr>
    </w:p>
    <w:p w:rsidR="0053012B" w:rsidRPr="000F31FD" w:rsidRDefault="0053012B" w:rsidP="0053012B">
      <w:pPr>
        <w:ind w:left="7371" w:right="-241"/>
        <w:jc w:val="center"/>
      </w:pPr>
    </w:p>
    <w:p w:rsidR="0053012B" w:rsidRPr="000F31FD" w:rsidRDefault="0053012B" w:rsidP="0053012B">
      <w:pPr>
        <w:ind w:right="-1"/>
        <w:jc w:val="right"/>
      </w:pPr>
      <w:r w:rsidRPr="000F31FD">
        <w:t>Приложение № 4</w:t>
      </w:r>
    </w:p>
    <w:p w:rsidR="0053012B" w:rsidRPr="000F31FD" w:rsidRDefault="0053012B" w:rsidP="0053012B">
      <w:pPr>
        <w:ind w:right="-1"/>
        <w:jc w:val="right"/>
      </w:pPr>
      <w:r w:rsidRPr="000F31FD">
        <w:t>к договору аренды</w:t>
      </w:r>
    </w:p>
    <w:p w:rsidR="0053012B" w:rsidRPr="000F31FD" w:rsidRDefault="0053012B" w:rsidP="0053012B">
      <w:pPr>
        <w:jc w:val="right"/>
        <w:rPr>
          <w:iCs/>
        </w:rPr>
      </w:pPr>
      <w:r w:rsidRPr="000F31FD">
        <w:t xml:space="preserve">№ </w:t>
      </w:r>
      <w:r w:rsidRPr="000F31FD">
        <w:rPr>
          <w:iCs/>
        </w:rPr>
        <w:t xml:space="preserve">____ар/202_ </w:t>
      </w:r>
      <w:r w:rsidRPr="000F31FD">
        <w:t>от ___.___.2020</w:t>
      </w:r>
    </w:p>
    <w:p w:rsidR="0053012B" w:rsidRPr="000F31FD" w:rsidRDefault="0053012B" w:rsidP="0053012B">
      <w:pPr>
        <w:spacing w:before="240"/>
        <w:jc w:val="center"/>
        <w:rPr>
          <w:b/>
          <w:bCs/>
          <w:sz w:val="24"/>
          <w:szCs w:val="24"/>
        </w:rPr>
      </w:pPr>
      <w:r w:rsidRPr="000F31FD">
        <w:rPr>
          <w:b/>
          <w:bCs/>
          <w:sz w:val="24"/>
          <w:szCs w:val="24"/>
        </w:rPr>
        <w:t>РАСЧЕТ</w:t>
      </w:r>
    </w:p>
    <w:p w:rsidR="0053012B" w:rsidRPr="000F31FD" w:rsidRDefault="0053012B" w:rsidP="0053012B">
      <w:pPr>
        <w:spacing w:after="120"/>
        <w:jc w:val="center"/>
        <w:rPr>
          <w:b/>
          <w:bCs/>
          <w:sz w:val="24"/>
          <w:szCs w:val="24"/>
        </w:rPr>
      </w:pPr>
      <w:r w:rsidRPr="000F31FD">
        <w:rPr>
          <w:b/>
          <w:bCs/>
          <w:sz w:val="24"/>
          <w:szCs w:val="24"/>
        </w:rPr>
        <w:t>размера ежемесячной арендной платы</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815"/>
        <w:gridCol w:w="1700"/>
        <w:gridCol w:w="2266"/>
        <w:gridCol w:w="708"/>
      </w:tblGrid>
      <w:tr w:rsidR="0053012B" w:rsidRPr="000F31FD" w:rsidTr="007F2613">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Определенная по результатам аукциона ежемесячная арендная плата (цена договора)</w:t>
            </w:r>
          </w:p>
        </w:tc>
        <w:tc>
          <w:tcPr>
            <w:tcW w:w="1701"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b/>
                <w:bCs/>
                <w:sz w:val="24"/>
                <w:szCs w:val="24"/>
              </w:rPr>
              <w:t>А</w:t>
            </w:r>
            <w:r w:rsidRPr="000F31FD">
              <w:rPr>
                <w:b/>
                <w:bCs/>
                <w:sz w:val="24"/>
                <w:szCs w:val="24"/>
                <w:vertAlign w:val="subscript"/>
              </w:rPr>
              <w:t>Т</w:t>
            </w:r>
          </w:p>
        </w:tc>
        <w:tc>
          <w:tcPr>
            <w:tcW w:w="2268"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pStyle w:val="4"/>
              <w:rPr>
                <w:sz w:val="24"/>
                <w:szCs w:val="24"/>
              </w:rPr>
            </w:pPr>
            <w:r w:rsidRPr="000F31FD">
              <w:rPr>
                <w:sz w:val="24"/>
                <w:szCs w:val="24"/>
              </w:rPr>
              <w:t>_________________</w:t>
            </w:r>
          </w:p>
        </w:tc>
        <w:tc>
          <w:tcPr>
            <w:tcW w:w="708"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руб.</w:t>
            </w:r>
          </w:p>
        </w:tc>
      </w:tr>
      <w:tr w:rsidR="0053012B" w:rsidRPr="000F31FD" w:rsidTr="007F2613">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Налог на добавленную стоимость</w:t>
            </w:r>
          </w:p>
        </w:tc>
        <w:tc>
          <w:tcPr>
            <w:tcW w:w="1701"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НДС=А*20%</w:t>
            </w:r>
          </w:p>
        </w:tc>
        <w:tc>
          <w:tcPr>
            <w:tcW w:w="2268"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rPr>
            </w:pPr>
            <w:r w:rsidRPr="000F31FD">
              <w:rPr>
                <w:iCs/>
                <w:sz w:val="24"/>
                <w:szCs w:val="24"/>
              </w:rPr>
              <w:t>_________________</w:t>
            </w:r>
          </w:p>
        </w:tc>
        <w:tc>
          <w:tcPr>
            <w:tcW w:w="708"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руб.</w:t>
            </w:r>
          </w:p>
        </w:tc>
      </w:tr>
    </w:tbl>
    <w:p w:rsidR="0053012B" w:rsidRPr="000F31FD" w:rsidRDefault="0053012B" w:rsidP="0053012B">
      <w:pPr>
        <w:jc w:val="center"/>
        <w:rPr>
          <w:b/>
          <w:bCs/>
          <w:sz w:val="24"/>
          <w:szCs w:val="24"/>
        </w:rPr>
      </w:pPr>
      <w:r w:rsidRPr="000F31FD">
        <w:rPr>
          <w:b/>
          <w:bCs/>
          <w:sz w:val="24"/>
          <w:szCs w:val="24"/>
        </w:rPr>
        <w:t>РАСЧЕТ</w:t>
      </w:r>
    </w:p>
    <w:p w:rsidR="0053012B" w:rsidRPr="000F31FD" w:rsidRDefault="0053012B" w:rsidP="0053012B">
      <w:pPr>
        <w:spacing w:after="120"/>
        <w:jc w:val="center"/>
        <w:rPr>
          <w:b/>
          <w:bCs/>
          <w:sz w:val="24"/>
          <w:szCs w:val="24"/>
        </w:rPr>
      </w:pPr>
      <w:r w:rsidRPr="000F31FD">
        <w:rPr>
          <w:b/>
          <w:bCs/>
          <w:sz w:val="24"/>
          <w:szCs w:val="24"/>
        </w:rPr>
        <w:t>размера платы за пользование земельным участком</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815"/>
        <w:gridCol w:w="1984"/>
        <w:gridCol w:w="1983"/>
        <w:gridCol w:w="708"/>
      </w:tblGrid>
      <w:tr w:rsidR="0053012B" w:rsidRPr="000F31FD" w:rsidTr="007F2613">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26042B">
            <w:pPr>
              <w:rPr>
                <w:sz w:val="24"/>
                <w:szCs w:val="24"/>
              </w:rPr>
            </w:pPr>
            <w:r w:rsidRPr="000F31FD">
              <w:rPr>
                <w:sz w:val="24"/>
                <w:szCs w:val="24"/>
              </w:rPr>
              <w:t>Базовая ставка за землю на 202</w:t>
            </w:r>
            <w:r w:rsidR="0026042B">
              <w:rPr>
                <w:sz w:val="24"/>
                <w:szCs w:val="24"/>
              </w:rPr>
              <w:t>2</w:t>
            </w:r>
            <w:r w:rsidRPr="000F31FD">
              <w:rPr>
                <w:sz w:val="24"/>
                <w:szCs w:val="24"/>
              </w:rPr>
              <w:t>год</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Б</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pStyle w:val="4"/>
              <w:spacing w:before="0"/>
              <w:rPr>
                <w:b w:val="0"/>
                <w:sz w:val="24"/>
                <w:szCs w:val="24"/>
                <w:lang w:val="en-US"/>
              </w:rPr>
            </w:pPr>
          </w:p>
        </w:tc>
        <w:tc>
          <w:tcPr>
            <w:tcW w:w="708"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руб.</w:t>
            </w:r>
          </w:p>
        </w:tc>
      </w:tr>
      <w:tr w:rsidR="0053012B" w:rsidRPr="000F31FD" w:rsidTr="007F2613">
        <w:trPr>
          <w:cantSplit/>
          <w:trHeight w:val="329"/>
        </w:trPr>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Общая площадь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lang w:val="en-US"/>
              </w:rPr>
              <w:t>S</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lang w:val="en-US"/>
              </w:rPr>
            </w:pPr>
          </w:p>
        </w:tc>
        <w:tc>
          <w:tcPr>
            <w:tcW w:w="708"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м</w:t>
            </w:r>
            <w:r w:rsidRPr="000F31FD">
              <w:rPr>
                <w:sz w:val="24"/>
                <w:szCs w:val="24"/>
                <w:vertAlign w:val="superscript"/>
              </w:rPr>
              <w:t>2</w:t>
            </w:r>
          </w:p>
        </w:tc>
      </w:tr>
      <w:tr w:rsidR="0053012B" w:rsidRPr="000F31FD" w:rsidTr="007F2613">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jc w:val="left"/>
              <w:rPr>
                <w:sz w:val="24"/>
                <w:szCs w:val="24"/>
              </w:rPr>
            </w:pPr>
            <w:r w:rsidRPr="000F31FD">
              <w:rPr>
                <w:sz w:val="24"/>
                <w:szCs w:val="24"/>
              </w:rPr>
              <w:t>Коэффициент территориального зонирования</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К</w:t>
            </w:r>
            <w:r w:rsidRPr="000F31FD">
              <w:rPr>
                <w:b/>
                <w:bCs/>
                <w:sz w:val="24"/>
                <w:szCs w:val="24"/>
                <w:vertAlign w:val="subscript"/>
              </w:rPr>
              <w:t>З</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rPr>
            </w:pPr>
            <w:r w:rsidRPr="000F31FD">
              <w:rPr>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3012B" w:rsidRPr="000F31FD" w:rsidRDefault="0053012B" w:rsidP="007F2613">
            <w:pPr>
              <w:rPr>
                <w:sz w:val="24"/>
                <w:szCs w:val="24"/>
              </w:rPr>
            </w:pPr>
          </w:p>
        </w:tc>
      </w:tr>
      <w:tr w:rsidR="0053012B" w:rsidRPr="000F31FD" w:rsidTr="007F2613">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Коэффициент разрешенного использования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К</w:t>
            </w:r>
            <w:r w:rsidRPr="000F31FD">
              <w:rPr>
                <w:b/>
                <w:bCs/>
                <w:sz w:val="24"/>
                <w:szCs w:val="24"/>
                <w:vertAlign w:val="subscript"/>
              </w:rPr>
              <w:t>ри</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rPr>
            </w:pPr>
            <w:r w:rsidRPr="000F31FD">
              <w:rPr>
                <w:iCs/>
                <w:sz w:val="24"/>
                <w:szCs w:val="24"/>
              </w:rPr>
              <w:t>______________</w:t>
            </w:r>
          </w:p>
        </w:tc>
        <w:tc>
          <w:tcPr>
            <w:tcW w:w="708" w:type="dxa"/>
            <w:tcBorders>
              <w:top w:val="single" w:sz="4" w:space="0" w:color="auto"/>
              <w:left w:val="single" w:sz="4" w:space="0" w:color="auto"/>
              <w:bottom w:val="single" w:sz="4" w:space="0" w:color="auto"/>
              <w:right w:val="single" w:sz="4" w:space="0" w:color="auto"/>
            </w:tcBorders>
          </w:tcPr>
          <w:p w:rsidR="0053012B" w:rsidRPr="000F31FD" w:rsidRDefault="0053012B" w:rsidP="007F2613">
            <w:pPr>
              <w:rPr>
                <w:sz w:val="24"/>
                <w:szCs w:val="24"/>
              </w:rPr>
            </w:pPr>
          </w:p>
        </w:tc>
      </w:tr>
      <w:tr w:rsidR="0053012B" w:rsidRPr="000F31FD" w:rsidTr="007F2613">
        <w:trPr>
          <w:trHeight w:val="55"/>
        </w:trPr>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jc w:val="left"/>
              <w:rPr>
                <w:sz w:val="24"/>
                <w:szCs w:val="24"/>
              </w:rPr>
            </w:pPr>
            <w:r w:rsidRPr="000F31FD">
              <w:rPr>
                <w:sz w:val="24"/>
                <w:szCs w:val="24"/>
              </w:rPr>
              <w:t>Коэффициент наличия/отсутствия инженерных коммуникаций и типа подъездных путей</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К</w:t>
            </w:r>
            <w:r w:rsidRPr="000F31FD">
              <w:rPr>
                <w:b/>
                <w:bCs/>
                <w:sz w:val="18"/>
                <w:szCs w:val="18"/>
              </w:rPr>
              <w:t>ио</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rPr>
            </w:pPr>
            <w:r w:rsidRPr="000F31FD">
              <w:rPr>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3012B" w:rsidRPr="000F31FD" w:rsidRDefault="0053012B" w:rsidP="007F2613">
            <w:pPr>
              <w:rPr>
                <w:sz w:val="24"/>
                <w:szCs w:val="24"/>
              </w:rPr>
            </w:pPr>
          </w:p>
        </w:tc>
      </w:tr>
      <w:tr w:rsidR="0053012B" w:rsidRPr="000F31FD" w:rsidTr="007F2613">
        <w:trPr>
          <w:trHeight w:val="55"/>
        </w:trPr>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Коэффициент учета водоохраной зоны и прибрежной защитной полосы</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К</w:t>
            </w:r>
            <w:r w:rsidRPr="000F31FD">
              <w:rPr>
                <w:b/>
                <w:bCs/>
                <w:sz w:val="24"/>
                <w:szCs w:val="24"/>
                <w:vertAlign w:val="subscript"/>
              </w:rPr>
              <w:t>У</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rPr>
            </w:pPr>
            <w:r w:rsidRPr="000F31FD">
              <w:rPr>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3012B" w:rsidRPr="000F31FD" w:rsidRDefault="0053012B" w:rsidP="007F2613">
            <w:pPr>
              <w:rPr>
                <w:sz w:val="24"/>
                <w:szCs w:val="24"/>
              </w:rPr>
            </w:pPr>
          </w:p>
        </w:tc>
      </w:tr>
      <w:tr w:rsidR="0053012B" w:rsidRPr="000F31FD" w:rsidTr="007F2613">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Коэффициент развития</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К</w:t>
            </w:r>
            <w:r w:rsidRPr="000F31FD">
              <w:rPr>
                <w:b/>
                <w:bCs/>
                <w:sz w:val="24"/>
                <w:szCs w:val="24"/>
                <w:vertAlign w:val="subscript"/>
              </w:rPr>
              <w:t>р</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rPr>
            </w:pPr>
            <w:r w:rsidRPr="000F31FD">
              <w:rPr>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3012B" w:rsidRPr="000F31FD" w:rsidRDefault="0053012B" w:rsidP="007F2613">
            <w:pPr>
              <w:rPr>
                <w:sz w:val="24"/>
                <w:szCs w:val="24"/>
              </w:rPr>
            </w:pPr>
          </w:p>
        </w:tc>
      </w:tr>
      <w:tr w:rsidR="0053012B" w:rsidRPr="000F31FD" w:rsidTr="007F2613">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8.</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Размер годовой арендной платы за использование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А</w:t>
            </w:r>
            <w:r w:rsidRPr="000F31FD">
              <w:rPr>
                <w:b/>
                <w:bCs/>
                <w:sz w:val="24"/>
                <w:szCs w:val="24"/>
                <w:vertAlign w:val="subscript"/>
              </w:rPr>
              <w:t>Зг</w:t>
            </w:r>
            <w:r w:rsidRPr="000F31FD">
              <w:rPr>
                <w:b/>
                <w:bCs/>
                <w:sz w:val="24"/>
                <w:szCs w:val="24"/>
              </w:rPr>
              <w:t>=С*</w:t>
            </w:r>
            <w:r w:rsidRPr="000F31FD">
              <w:rPr>
                <w:b/>
                <w:bCs/>
                <w:sz w:val="24"/>
                <w:szCs w:val="24"/>
                <w:lang w:val="en-US"/>
              </w:rPr>
              <w:t>S</w:t>
            </w:r>
            <w:r w:rsidRPr="000F31FD">
              <w:rPr>
                <w:b/>
                <w:bCs/>
                <w:sz w:val="24"/>
                <w:szCs w:val="24"/>
              </w:rPr>
              <w:t>*К</w:t>
            </w:r>
            <w:r w:rsidRPr="000F31FD">
              <w:rPr>
                <w:b/>
                <w:bCs/>
                <w:sz w:val="24"/>
                <w:szCs w:val="24"/>
                <w:vertAlign w:val="subscript"/>
              </w:rPr>
              <w:t>З</w:t>
            </w:r>
            <w:r w:rsidRPr="000F31FD">
              <w:rPr>
                <w:b/>
                <w:bCs/>
                <w:sz w:val="24"/>
                <w:szCs w:val="24"/>
              </w:rPr>
              <w:t>* К</w:t>
            </w:r>
            <w:r w:rsidRPr="000F31FD">
              <w:rPr>
                <w:b/>
                <w:bCs/>
                <w:sz w:val="18"/>
                <w:szCs w:val="18"/>
              </w:rPr>
              <w:t>ио</w:t>
            </w:r>
            <w:r w:rsidRPr="000F31FD">
              <w:rPr>
                <w:b/>
                <w:bCs/>
                <w:sz w:val="24"/>
                <w:szCs w:val="24"/>
              </w:rPr>
              <w:t xml:space="preserve"> *К</w:t>
            </w:r>
            <w:r w:rsidRPr="000F31FD">
              <w:rPr>
                <w:b/>
                <w:bCs/>
                <w:sz w:val="24"/>
                <w:szCs w:val="24"/>
                <w:vertAlign w:val="subscript"/>
              </w:rPr>
              <w:t>У</w:t>
            </w:r>
            <w:r w:rsidRPr="000F31FD">
              <w:rPr>
                <w:b/>
                <w:bCs/>
                <w:sz w:val="24"/>
                <w:szCs w:val="24"/>
              </w:rPr>
              <w:t>*К</w:t>
            </w:r>
            <w:r w:rsidRPr="000F31FD">
              <w:rPr>
                <w:b/>
                <w:bCs/>
                <w:sz w:val="24"/>
                <w:szCs w:val="24"/>
                <w:vertAlign w:val="subscript"/>
              </w:rPr>
              <w:t>ри</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rPr>
            </w:pPr>
            <w:r w:rsidRPr="000F31FD">
              <w:rPr>
                <w:iCs/>
                <w:sz w:val="24"/>
                <w:szCs w:val="24"/>
              </w:rPr>
              <w:t>______________</w:t>
            </w:r>
          </w:p>
        </w:tc>
        <w:tc>
          <w:tcPr>
            <w:tcW w:w="708"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руб.</w:t>
            </w:r>
          </w:p>
        </w:tc>
      </w:tr>
      <w:tr w:rsidR="0053012B" w:rsidRPr="000F31FD" w:rsidTr="007F2613">
        <w:tc>
          <w:tcPr>
            <w:tcW w:w="426"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Размер месячной арендной платы за использование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b/>
                <w:bCs/>
                <w:sz w:val="24"/>
                <w:szCs w:val="24"/>
              </w:rPr>
            </w:pPr>
            <w:r w:rsidRPr="000F31FD">
              <w:rPr>
                <w:b/>
                <w:bCs/>
                <w:sz w:val="24"/>
                <w:szCs w:val="24"/>
              </w:rPr>
              <w:t>А</w:t>
            </w:r>
            <w:r w:rsidRPr="000F31FD">
              <w:rPr>
                <w:b/>
                <w:bCs/>
                <w:sz w:val="24"/>
                <w:szCs w:val="24"/>
                <w:vertAlign w:val="subscript"/>
              </w:rPr>
              <w:t>Зм</w:t>
            </w:r>
            <w:r w:rsidRPr="000F31FD">
              <w:rPr>
                <w:b/>
                <w:bCs/>
                <w:sz w:val="24"/>
                <w:szCs w:val="24"/>
              </w:rPr>
              <w:t>=А</w:t>
            </w:r>
            <w:r w:rsidRPr="000F31FD">
              <w:rPr>
                <w:b/>
                <w:bCs/>
                <w:sz w:val="24"/>
                <w:szCs w:val="24"/>
                <w:vertAlign w:val="subscript"/>
              </w:rPr>
              <w:t>Зг</w:t>
            </w:r>
            <w:r w:rsidRPr="000F31FD">
              <w:rPr>
                <w:b/>
                <w:bCs/>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iCs/>
                <w:sz w:val="24"/>
                <w:szCs w:val="24"/>
              </w:rPr>
            </w:pPr>
            <w:r w:rsidRPr="000F31FD">
              <w:rPr>
                <w:iCs/>
                <w:sz w:val="24"/>
                <w:szCs w:val="24"/>
              </w:rPr>
              <w:t>______________</w:t>
            </w:r>
          </w:p>
        </w:tc>
        <w:tc>
          <w:tcPr>
            <w:tcW w:w="708" w:type="dxa"/>
            <w:tcBorders>
              <w:top w:val="single" w:sz="4" w:space="0" w:color="auto"/>
              <w:left w:val="single" w:sz="4" w:space="0" w:color="auto"/>
              <w:bottom w:val="single" w:sz="4" w:space="0" w:color="auto"/>
              <w:right w:val="single" w:sz="4" w:space="0" w:color="auto"/>
            </w:tcBorders>
            <w:hideMark/>
          </w:tcPr>
          <w:p w:rsidR="0053012B" w:rsidRPr="000F31FD" w:rsidRDefault="0053012B" w:rsidP="007F2613">
            <w:pPr>
              <w:rPr>
                <w:sz w:val="24"/>
                <w:szCs w:val="24"/>
              </w:rPr>
            </w:pPr>
            <w:r w:rsidRPr="000F31FD">
              <w:rPr>
                <w:sz w:val="24"/>
                <w:szCs w:val="24"/>
              </w:rPr>
              <w:t>руб.</w:t>
            </w:r>
          </w:p>
        </w:tc>
      </w:tr>
    </w:tbl>
    <w:p w:rsidR="0053012B" w:rsidRPr="000F31FD" w:rsidRDefault="0053012B" w:rsidP="0053012B">
      <w:pPr>
        <w:spacing w:before="240" w:after="240"/>
        <w:jc w:val="center"/>
        <w:rPr>
          <w:b/>
          <w:bCs/>
          <w:sz w:val="24"/>
          <w:szCs w:val="24"/>
        </w:rPr>
      </w:pPr>
      <w:r w:rsidRPr="000F31FD">
        <w:rPr>
          <w:b/>
          <w:bCs/>
          <w:sz w:val="24"/>
          <w:szCs w:val="24"/>
        </w:rPr>
        <w:t>ГРАФИК ПЛАТЕЖЕЙ</w:t>
      </w:r>
    </w:p>
    <w:p w:rsidR="0053012B" w:rsidRPr="000F31FD" w:rsidRDefault="0053012B" w:rsidP="0053012B">
      <w:pPr>
        <w:spacing w:before="240" w:after="240"/>
        <w:ind w:right="-143"/>
        <w:rPr>
          <w:bCs/>
          <w:sz w:val="24"/>
          <w:szCs w:val="24"/>
        </w:rPr>
      </w:pPr>
      <w:r w:rsidRPr="000F31FD">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000" w:type="pct"/>
        <w:tblInd w:w="108" w:type="dxa"/>
        <w:tblLayout w:type="fixed"/>
        <w:tblLook w:val="01E0"/>
      </w:tblPr>
      <w:tblGrid>
        <w:gridCol w:w="1233"/>
        <w:gridCol w:w="319"/>
        <w:gridCol w:w="864"/>
        <w:gridCol w:w="712"/>
        <w:gridCol w:w="1523"/>
        <w:gridCol w:w="467"/>
        <w:gridCol w:w="967"/>
        <w:gridCol w:w="682"/>
        <w:gridCol w:w="929"/>
        <w:gridCol w:w="376"/>
        <w:gridCol w:w="929"/>
        <w:gridCol w:w="689"/>
        <w:gridCol w:w="872"/>
      </w:tblGrid>
      <w:tr w:rsidR="0053012B" w:rsidRPr="000F31FD" w:rsidTr="007F2613">
        <w:trPr>
          <w:trHeight w:val="505"/>
        </w:trPr>
        <w:tc>
          <w:tcPr>
            <w:tcW w:w="583" w:type="pct"/>
            <w:hideMark/>
          </w:tcPr>
          <w:p w:rsidR="0053012B" w:rsidRPr="000F31FD" w:rsidRDefault="0053012B" w:rsidP="007F2613">
            <w:pPr>
              <w:rPr>
                <w:b/>
                <w:bCs/>
              </w:rPr>
            </w:pPr>
            <w:r w:rsidRPr="000F31FD">
              <w:t>__.__.20_</w:t>
            </w:r>
          </w:p>
        </w:tc>
        <w:tc>
          <w:tcPr>
            <w:tcW w:w="151" w:type="pct"/>
            <w:hideMark/>
          </w:tcPr>
          <w:p w:rsidR="0053012B" w:rsidRPr="000F31FD" w:rsidRDefault="0053012B" w:rsidP="007F2613">
            <w:pPr>
              <w:rPr>
                <w:b/>
                <w:bCs/>
              </w:rPr>
            </w:pPr>
            <w:r w:rsidRPr="000F31FD">
              <w:t>-</w:t>
            </w:r>
          </w:p>
        </w:tc>
        <w:tc>
          <w:tcPr>
            <w:tcW w:w="409" w:type="pct"/>
            <w:hideMark/>
          </w:tcPr>
          <w:p w:rsidR="0053012B" w:rsidRPr="000F31FD" w:rsidRDefault="0053012B" w:rsidP="007F2613">
            <w:pPr>
              <w:rPr>
                <w:b/>
                <w:bCs/>
              </w:rPr>
            </w:pPr>
            <w:r w:rsidRPr="000F31FD">
              <w:rPr>
                <w:iCs/>
              </w:rPr>
              <w:t>_____</w:t>
            </w:r>
          </w:p>
        </w:tc>
        <w:tc>
          <w:tcPr>
            <w:tcW w:w="337" w:type="pct"/>
            <w:hideMark/>
          </w:tcPr>
          <w:p w:rsidR="0053012B" w:rsidRPr="000F31FD" w:rsidRDefault="0053012B" w:rsidP="007F2613">
            <w:pPr>
              <w:rPr>
                <w:b/>
                <w:bCs/>
              </w:rPr>
            </w:pPr>
            <w:r w:rsidRPr="000F31FD">
              <w:t>руб.</w:t>
            </w:r>
          </w:p>
        </w:tc>
        <w:tc>
          <w:tcPr>
            <w:tcW w:w="721" w:type="pct"/>
            <w:hideMark/>
          </w:tcPr>
          <w:p w:rsidR="0053012B" w:rsidRPr="000F31FD" w:rsidRDefault="0053012B" w:rsidP="007F2613">
            <w:r w:rsidRPr="000F31FD">
              <w:t>(АП за помещение)</w:t>
            </w:r>
          </w:p>
        </w:tc>
        <w:tc>
          <w:tcPr>
            <w:tcW w:w="221" w:type="pct"/>
            <w:hideMark/>
          </w:tcPr>
          <w:p w:rsidR="0053012B" w:rsidRPr="000F31FD" w:rsidRDefault="0053012B" w:rsidP="007F2613">
            <w:pPr>
              <w:rPr>
                <w:b/>
                <w:bCs/>
              </w:rPr>
            </w:pPr>
            <w:r w:rsidRPr="000F31FD">
              <w:rPr>
                <w:b/>
                <w:bCs/>
              </w:rPr>
              <w:t>+</w:t>
            </w:r>
          </w:p>
        </w:tc>
        <w:tc>
          <w:tcPr>
            <w:tcW w:w="458" w:type="pct"/>
            <w:hideMark/>
          </w:tcPr>
          <w:p w:rsidR="0053012B" w:rsidRPr="000F31FD" w:rsidRDefault="0053012B" w:rsidP="007F2613">
            <w:pPr>
              <w:rPr>
                <w:b/>
                <w:bCs/>
              </w:rPr>
            </w:pPr>
            <w:r w:rsidRPr="000F31FD">
              <w:rPr>
                <w:iCs/>
              </w:rPr>
              <w:t>____</w:t>
            </w:r>
          </w:p>
        </w:tc>
        <w:tc>
          <w:tcPr>
            <w:tcW w:w="323" w:type="pct"/>
            <w:hideMark/>
          </w:tcPr>
          <w:p w:rsidR="0053012B" w:rsidRPr="000F31FD" w:rsidRDefault="0053012B" w:rsidP="007F2613">
            <w:pPr>
              <w:rPr>
                <w:b/>
                <w:bCs/>
              </w:rPr>
            </w:pPr>
            <w:r w:rsidRPr="000F31FD">
              <w:t>руб.</w:t>
            </w:r>
          </w:p>
        </w:tc>
        <w:tc>
          <w:tcPr>
            <w:tcW w:w="440" w:type="pct"/>
            <w:hideMark/>
          </w:tcPr>
          <w:p w:rsidR="0053012B" w:rsidRPr="000F31FD" w:rsidRDefault="0053012B" w:rsidP="007F2613">
            <w:pPr>
              <w:rPr>
                <w:b/>
                <w:bCs/>
              </w:rPr>
            </w:pPr>
            <w:r w:rsidRPr="000F31FD">
              <w:t>(НДС)</w:t>
            </w:r>
          </w:p>
        </w:tc>
        <w:tc>
          <w:tcPr>
            <w:tcW w:w="178" w:type="pct"/>
            <w:hideMark/>
          </w:tcPr>
          <w:p w:rsidR="0053012B" w:rsidRPr="000F31FD" w:rsidRDefault="0053012B" w:rsidP="007F2613">
            <w:pPr>
              <w:rPr>
                <w:b/>
                <w:bCs/>
              </w:rPr>
            </w:pPr>
            <w:r w:rsidRPr="000F31FD">
              <w:rPr>
                <w:b/>
                <w:bCs/>
              </w:rPr>
              <w:t>+</w:t>
            </w:r>
          </w:p>
        </w:tc>
        <w:tc>
          <w:tcPr>
            <w:tcW w:w="440" w:type="pct"/>
            <w:hideMark/>
          </w:tcPr>
          <w:p w:rsidR="0053012B" w:rsidRPr="000F31FD" w:rsidRDefault="0053012B" w:rsidP="007F2613">
            <w:pPr>
              <w:rPr>
                <w:b/>
                <w:bCs/>
              </w:rPr>
            </w:pPr>
            <w:r w:rsidRPr="000F31FD">
              <w:rPr>
                <w:iCs/>
              </w:rPr>
              <w:t>___</w:t>
            </w:r>
          </w:p>
        </w:tc>
        <w:tc>
          <w:tcPr>
            <w:tcW w:w="326" w:type="pct"/>
            <w:hideMark/>
          </w:tcPr>
          <w:p w:rsidR="0053012B" w:rsidRPr="000F31FD" w:rsidRDefault="0053012B" w:rsidP="007F2613">
            <w:pPr>
              <w:rPr>
                <w:b/>
                <w:bCs/>
              </w:rPr>
            </w:pPr>
            <w:r w:rsidRPr="000F31FD">
              <w:t>руб.</w:t>
            </w:r>
          </w:p>
        </w:tc>
        <w:tc>
          <w:tcPr>
            <w:tcW w:w="414" w:type="pct"/>
            <w:hideMark/>
          </w:tcPr>
          <w:p w:rsidR="0053012B" w:rsidRPr="000F31FD" w:rsidRDefault="0053012B" w:rsidP="007F2613">
            <w:r w:rsidRPr="000F31FD">
              <w:t>(АП за землю)</w:t>
            </w:r>
          </w:p>
        </w:tc>
      </w:tr>
      <w:tr w:rsidR="0053012B" w:rsidRPr="000F31FD" w:rsidTr="007F2613">
        <w:tc>
          <w:tcPr>
            <w:tcW w:w="583" w:type="pct"/>
            <w:hideMark/>
          </w:tcPr>
          <w:p w:rsidR="0053012B" w:rsidRPr="000F31FD" w:rsidRDefault="0053012B" w:rsidP="007F2613">
            <w:pPr>
              <w:rPr>
                <w:b/>
                <w:bCs/>
              </w:rPr>
            </w:pPr>
            <w:r w:rsidRPr="000F31FD">
              <w:t>_.__.20__</w:t>
            </w:r>
          </w:p>
        </w:tc>
        <w:tc>
          <w:tcPr>
            <w:tcW w:w="151" w:type="pct"/>
            <w:hideMark/>
          </w:tcPr>
          <w:p w:rsidR="0053012B" w:rsidRPr="000F31FD" w:rsidRDefault="0053012B" w:rsidP="007F2613">
            <w:pPr>
              <w:rPr>
                <w:b/>
                <w:bCs/>
              </w:rPr>
            </w:pPr>
            <w:r w:rsidRPr="000F31FD">
              <w:t>-</w:t>
            </w:r>
          </w:p>
        </w:tc>
        <w:tc>
          <w:tcPr>
            <w:tcW w:w="409" w:type="pct"/>
            <w:hideMark/>
          </w:tcPr>
          <w:p w:rsidR="0053012B" w:rsidRPr="000F31FD" w:rsidRDefault="0053012B" w:rsidP="007F2613">
            <w:pPr>
              <w:rPr>
                <w:b/>
                <w:bCs/>
              </w:rPr>
            </w:pPr>
            <w:r w:rsidRPr="000F31FD">
              <w:rPr>
                <w:iCs/>
              </w:rPr>
              <w:t>_____</w:t>
            </w:r>
          </w:p>
        </w:tc>
        <w:tc>
          <w:tcPr>
            <w:tcW w:w="337" w:type="pct"/>
            <w:hideMark/>
          </w:tcPr>
          <w:p w:rsidR="0053012B" w:rsidRPr="000F31FD" w:rsidRDefault="0053012B" w:rsidP="007F2613">
            <w:pPr>
              <w:rPr>
                <w:b/>
                <w:bCs/>
              </w:rPr>
            </w:pPr>
            <w:r w:rsidRPr="000F31FD">
              <w:t>руб.</w:t>
            </w:r>
          </w:p>
        </w:tc>
        <w:tc>
          <w:tcPr>
            <w:tcW w:w="721" w:type="pct"/>
            <w:hideMark/>
          </w:tcPr>
          <w:p w:rsidR="0053012B" w:rsidRPr="000F31FD" w:rsidRDefault="0053012B" w:rsidP="007F2613">
            <w:r w:rsidRPr="000F31FD">
              <w:t>(АП за помещение)</w:t>
            </w:r>
          </w:p>
        </w:tc>
        <w:tc>
          <w:tcPr>
            <w:tcW w:w="221" w:type="pct"/>
            <w:hideMark/>
          </w:tcPr>
          <w:p w:rsidR="0053012B" w:rsidRPr="000F31FD" w:rsidRDefault="0053012B" w:rsidP="007F2613">
            <w:pPr>
              <w:rPr>
                <w:b/>
                <w:bCs/>
              </w:rPr>
            </w:pPr>
            <w:r w:rsidRPr="000F31FD">
              <w:rPr>
                <w:b/>
                <w:bCs/>
              </w:rPr>
              <w:t>+</w:t>
            </w:r>
          </w:p>
        </w:tc>
        <w:tc>
          <w:tcPr>
            <w:tcW w:w="458" w:type="pct"/>
            <w:hideMark/>
          </w:tcPr>
          <w:p w:rsidR="0053012B" w:rsidRPr="000F31FD" w:rsidRDefault="0053012B" w:rsidP="007F2613">
            <w:pPr>
              <w:rPr>
                <w:b/>
                <w:bCs/>
              </w:rPr>
            </w:pPr>
            <w:r w:rsidRPr="000F31FD">
              <w:rPr>
                <w:iCs/>
              </w:rPr>
              <w:t>____</w:t>
            </w:r>
          </w:p>
        </w:tc>
        <w:tc>
          <w:tcPr>
            <w:tcW w:w="323" w:type="pct"/>
            <w:hideMark/>
          </w:tcPr>
          <w:p w:rsidR="0053012B" w:rsidRPr="000F31FD" w:rsidRDefault="0053012B" w:rsidP="007F2613">
            <w:pPr>
              <w:rPr>
                <w:b/>
                <w:bCs/>
              </w:rPr>
            </w:pPr>
            <w:r w:rsidRPr="000F31FD">
              <w:t>руб.</w:t>
            </w:r>
          </w:p>
        </w:tc>
        <w:tc>
          <w:tcPr>
            <w:tcW w:w="440" w:type="pct"/>
            <w:hideMark/>
          </w:tcPr>
          <w:p w:rsidR="0053012B" w:rsidRPr="000F31FD" w:rsidRDefault="0053012B" w:rsidP="007F2613">
            <w:pPr>
              <w:rPr>
                <w:b/>
                <w:bCs/>
              </w:rPr>
            </w:pPr>
            <w:r w:rsidRPr="000F31FD">
              <w:t>(НДС)</w:t>
            </w:r>
          </w:p>
        </w:tc>
        <w:tc>
          <w:tcPr>
            <w:tcW w:w="178" w:type="pct"/>
            <w:hideMark/>
          </w:tcPr>
          <w:p w:rsidR="0053012B" w:rsidRPr="000F31FD" w:rsidRDefault="0053012B" w:rsidP="007F2613">
            <w:pPr>
              <w:rPr>
                <w:b/>
                <w:bCs/>
              </w:rPr>
            </w:pPr>
            <w:r w:rsidRPr="000F31FD">
              <w:rPr>
                <w:b/>
                <w:bCs/>
              </w:rPr>
              <w:t>+</w:t>
            </w:r>
          </w:p>
        </w:tc>
        <w:tc>
          <w:tcPr>
            <w:tcW w:w="440" w:type="pct"/>
            <w:hideMark/>
          </w:tcPr>
          <w:p w:rsidR="0053012B" w:rsidRPr="000F31FD" w:rsidRDefault="0053012B" w:rsidP="007F2613">
            <w:pPr>
              <w:rPr>
                <w:b/>
                <w:bCs/>
              </w:rPr>
            </w:pPr>
            <w:r w:rsidRPr="000F31FD">
              <w:rPr>
                <w:iCs/>
              </w:rPr>
              <w:t>___</w:t>
            </w:r>
          </w:p>
        </w:tc>
        <w:tc>
          <w:tcPr>
            <w:tcW w:w="326" w:type="pct"/>
            <w:hideMark/>
          </w:tcPr>
          <w:p w:rsidR="0053012B" w:rsidRPr="000F31FD" w:rsidRDefault="0053012B" w:rsidP="007F2613">
            <w:pPr>
              <w:rPr>
                <w:b/>
                <w:bCs/>
              </w:rPr>
            </w:pPr>
            <w:r w:rsidRPr="000F31FD">
              <w:t>руб.</w:t>
            </w:r>
          </w:p>
        </w:tc>
        <w:tc>
          <w:tcPr>
            <w:tcW w:w="414" w:type="pct"/>
            <w:hideMark/>
          </w:tcPr>
          <w:p w:rsidR="0053012B" w:rsidRPr="000F31FD" w:rsidRDefault="0053012B" w:rsidP="007F2613">
            <w:r w:rsidRPr="000F31FD">
              <w:t>(АП за землю)</w:t>
            </w:r>
          </w:p>
        </w:tc>
      </w:tr>
      <w:tr w:rsidR="0053012B" w:rsidRPr="000F31FD" w:rsidTr="007F2613">
        <w:tc>
          <w:tcPr>
            <w:tcW w:w="583" w:type="pct"/>
            <w:hideMark/>
          </w:tcPr>
          <w:p w:rsidR="0053012B" w:rsidRPr="000F31FD" w:rsidRDefault="0053012B" w:rsidP="007F2613">
            <w:pPr>
              <w:rPr>
                <w:b/>
                <w:bCs/>
              </w:rPr>
            </w:pPr>
            <w:r w:rsidRPr="000F31FD">
              <w:lastRenderedPageBreak/>
              <w:t>__._.20__</w:t>
            </w:r>
          </w:p>
        </w:tc>
        <w:tc>
          <w:tcPr>
            <w:tcW w:w="151" w:type="pct"/>
            <w:hideMark/>
          </w:tcPr>
          <w:p w:rsidR="0053012B" w:rsidRPr="000F31FD" w:rsidRDefault="0053012B" w:rsidP="007F2613">
            <w:pPr>
              <w:rPr>
                <w:b/>
                <w:bCs/>
              </w:rPr>
            </w:pPr>
            <w:r w:rsidRPr="000F31FD">
              <w:t>-</w:t>
            </w:r>
          </w:p>
        </w:tc>
        <w:tc>
          <w:tcPr>
            <w:tcW w:w="409" w:type="pct"/>
            <w:hideMark/>
          </w:tcPr>
          <w:p w:rsidR="0053012B" w:rsidRPr="000F31FD" w:rsidRDefault="0053012B" w:rsidP="007F2613">
            <w:pPr>
              <w:rPr>
                <w:b/>
                <w:bCs/>
              </w:rPr>
            </w:pPr>
            <w:r w:rsidRPr="000F31FD">
              <w:rPr>
                <w:iCs/>
              </w:rPr>
              <w:t>_____</w:t>
            </w:r>
          </w:p>
        </w:tc>
        <w:tc>
          <w:tcPr>
            <w:tcW w:w="337" w:type="pct"/>
            <w:hideMark/>
          </w:tcPr>
          <w:p w:rsidR="0053012B" w:rsidRPr="000F31FD" w:rsidRDefault="0053012B" w:rsidP="007F2613">
            <w:pPr>
              <w:rPr>
                <w:b/>
                <w:bCs/>
              </w:rPr>
            </w:pPr>
            <w:r w:rsidRPr="000F31FD">
              <w:t>руб.</w:t>
            </w:r>
          </w:p>
        </w:tc>
        <w:tc>
          <w:tcPr>
            <w:tcW w:w="721" w:type="pct"/>
            <w:hideMark/>
          </w:tcPr>
          <w:p w:rsidR="0053012B" w:rsidRPr="000F31FD" w:rsidRDefault="0053012B" w:rsidP="007F2613">
            <w:r w:rsidRPr="000F31FD">
              <w:t>(АП за помещение)</w:t>
            </w:r>
          </w:p>
        </w:tc>
        <w:tc>
          <w:tcPr>
            <w:tcW w:w="221" w:type="pct"/>
            <w:hideMark/>
          </w:tcPr>
          <w:p w:rsidR="0053012B" w:rsidRPr="000F31FD" w:rsidRDefault="0053012B" w:rsidP="007F2613">
            <w:pPr>
              <w:rPr>
                <w:b/>
                <w:bCs/>
              </w:rPr>
            </w:pPr>
            <w:r w:rsidRPr="000F31FD">
              <w:rPr>
                <w:b/>
                <w:bCs/>
              </w:rPr>
              <w:t>+</w:t>
            </w:r>
          </w:p>
        </w:tc>
        <w:tc>
          <w:tcPr>
            <w:tcW w:w="458" w:type="pct"/>
            <w:hideMark/>
          </w:tcPr>
          <w:p w:rsidR="0053012B" w:rsidRPr="000F31FD" w:rsidRDefault="0053012B" w:rsidP="007F2613">
            <w:pPr>
              <w:rPr>
                <w:b/>
                <w:bCs/>
              </w:rPr>
            </w:pPr>
            <w:r w:rsidRPr="000F31FD">
              <w:rPr>
                <w:iCs/>
              </w:rPr>
              <w:t>____</w:t>
            </w:r>
          </w:p>
        </w:tc>
        <w:tc>
          <w:tcPr>
            <w:tcW w:w="323" w:type="pct"/>
            <w:hideMark/>
          </w:tcPr>
          <w:p w:rsidR="0053012B" w:rsidRPr="000F31FD" w:rsidRDefault="0053012B" w:rsidP="007F2613">
            <w:pPr>
              <w:rPr>
                <w:b/>
                <w:bCs/>
              </w:rPr>
            </w:pPr>
            <w:r w:rsidRPr="000F31FD">
              <w:t>руб.</w:t>
            </w:r>
          </w:p>
        </w:tc>
        <w:tc>
          <w:tcPr>
            <w:tcW w:w="440" w:type="pct"/>
            <w:hideMark/>
          </w:tcPr>
          <w:p w:rsidR="0053012B" w:rsidRPr="000F31FD" w:rsidRDefault="0053012B" w:rsidP="007F2613">
            <w:pPr>
              <w:rPr>
                <w:b/>
                <w:bCs/>
              </w:rPr>
            </w:pPr>
            <w:r w:rsidRPr="000F31FD">
              <w:t>(НДС)</w:t>
            </w:r>
          </w:p>
        </w:tc>
        <w:tc>
          <w:tcPr>
            <w:tcW w:w="178" w:type="pct"/>
            <w:hideMark/>
          </w:tcPr>
          <w:p w:rsidR="0053012B" w:rsidRPr="000F31FD" w:rsidRDefault="0053012B" w:rsidP="007F2613">
            <w:pPr>
              <w:rPr>
                <w:b/>
                <w:bCs/>
              </w:rPr>
            </w:pPr>
            <w:r w:rsidRPr="000F31FD">
              <w:rPr>
                <w:b/>
                <w:bCs/>
              </w:rPr>
              <w:t>+</w:t>
            </w:r>
          </w:p>
        </w:tc>
        <w:tc>
          <w:tcPr>
            <w:tcW w:w="440" w:type="pct"/>
            <w:hideMark/>
          </w:tcPr>
          <w:p w:rsidR="0053012B" w:rsidRPr="000F31FD" w:rsidRDefault="0053012B" w:rsidP="007F2613">
            <w:pPr>
              <w:rPr>
                <w:b/>
                <w:bCs/>
              </w:rPr>
            </w:pPr>
            <w:r w:rsidRPr="000F31FD">
              <w:rPr>
                <w:iCs/>
              </w:rPr>
              <w:t>___</w:t>
            </w:r>
          </w:p>
        </w:tc>
        <w:tc>
          <w:tcPr>
            <w:tcW w:w="326" w:type="pct"/>
            <w:hideMark/>
          </w:tcPr>
          <w:p w:rsidR="0053012B" w:rsidRPr="000F31FD" w:rsidRDefault="0053012B" w:rsidP="007F2613">
            <w:pPr>
              <w:rPr>
                <w:b/>
                <w:bCs/>
              </w:rPr>
            </w:pPr>
            <w:r w:rsidRPr="000F31FD">
              <w:t>руб.</w:t>
            </w:r>
          </w:p>
        </w:tc>
        <w:tc>
          <w:tcPr>
            <w:tcW w:w="414" w:type="pct"/>
            <w:hideMark/>
          </w:tcPr>
          <w:p w:rsidR="0053012B" w:rsidRPr="000F31FD" w:rsidRDefault="0053012B" w:rsidP="007F2613">
            <w:r w:rsidRPr="000F31FD">
              <w:t>(АП за землю)</w:t>
            </w:r>
          </w:p>
        </w:tc>
      </w:tr>
      <w:tr w:rsidR="0053012B" w:rsidRPr="000F31FD" w:rsidTr="007F2613">
        <w:tc>
          <w:tcPr>
            <w:tcW w:w="583" w:type="pct"/>
            <w:hideMark/>
          </w:tcPr>
          <w:p w:rsidR="0053012B" w:rsidRPr="000F31FD" w:rsidRDefault="0053012B" w:rsidP="007F2613">
            <w:pPr>
              <w:rPr>
                <w:b/>
                <w:bCs/>
              </w:rPr>
            </w:pPr>
            <w:r w:rsidRPr="000F31FD">
              <w:t>____.20__</w:t>
            </w:r>
          </w:p>
        </w:tc>
        <w:tc>
          <w:tcPr>
            <w:tcW w:w="151" w:type="pct"/>
            <w:hideMark/>
          </w:tcPr>
          <w:p w:rsidR="0053012B" w:rsidRPr="000F31FD" w:rsidRDefault="0053012B" w:rsidP="007F2613">
            <w:pPr>
              <w:rPr>
                <w:b/>
                <w:bCs/>
              </w:rPr>
            </w:pPr>
            <w:r w:rsidRPr="000F31FD">
              <w:t>-</w:t>
            </w:r>
          </w:p>
        </w:tc>
        <w:tc>
          <w:tcPr>
            <w:tcW w:w="409" w:type="pct"/>
            <w:hideMark/>
          </w:tcPr>
          <w:p w:rsidR="0053012B" w:rsidRPr="000F31FD" w:rsidRDefault="0053012B" w:rsidP="007F2613">
            <w:pPr>
              <w:rPr>
                <w:b/>
                <w:bCs/>
              </w:rPr>
            </w:pPr>
            <w:r w:rsidRPr="000F31FD">
              <w:rPr>
                <w:iCs/>
              </w:rPr>
              <w:t>_____</w:t>
            </w:r>
          </w:p>
        </w:tc>
        <w:tc>
          <w:tcPr>
            <w:tcW w:w="337" w:type="pct"/>
            <w:hideMark/>
          </w:tcPr>
          <w:p w:rsidR="0053012B" w:rsidRPr="000F31FD" w:rsidRDefault="0053012B" w:rsidP="007F2613">
            <w:pPr>
              <w:rPr>
                <w:b/>
                <w:bCs/>
              </w:rPr>
            </w:pPr>
            <w:r w:rsidRPr="000F31FD">
              <w:t>руб.</w:t>
            </w:r>
          </w:p>
        </w:tc>
        <w:tc>
          <w:tcPr>
            <w:tcW w:w="721" w:type="pct"/>
            <w:hideMark/>
          </w:tcPr>
          <w:p w:rsidR="0053012B" w:rsidRPr="000F31FD" w:rsidRDefault="0053012B" w:rsidP="007F2613">
            <w:r w:rsidRPr="000F31FD">
              <w:t>(АП за помещение)</w:t>
            </w:r>
          </w:p>
        </w:tc>
        <w:tc>
          <w:tcPr>
            <w:tcW w:w="221" w:type="pct"/>
            <w:hideMark/>
          </w:tcPr>
          <w:p w:rsidR="0053012B" w:rsidRPr="000F31FD" w:rsidRDefault="0053012B" w:rsidP="007F2613">
            <w:pPr>
              <w:rPr>
                <w:b/>
                <w:bCs/>
              </w:rPr>
            </w:pPr>
            <w:r w:rsidRPr="000F31FD">
              <w:rPr>
                <w:b/>
                <w:bCs/>
              </w:rPr>
              <w:t>+</w:t>
            </w:r>
          </w:p>
        </w:tc>
        <w:tc>
          <w:tcPr>
            <w:tcW w:w="458" w:type="pct"/>
            <w:hideMark/>
          </w:tcPr>
          <w:p w:rsidR="0053012B" w:rsidRPr="000F31FD" w:rsidRDefault="0053012B" w:rsidP="007F2613">
            <w:pPr>
              <w:rPr>
                <w:b/>
                <w:bCs/>
              </w:rPr>
            </w:pPr>
            <w:r w:rsidRPr="000F31FD">
              <w:rPr>
                <w:iCs/>
              </w:rPr>
              <w:t>____</w:t>
            </w:r>
          </w:p>
        </w:tc>
        <w:tc>
          <w:tcPr>
            <w:tcW w:w="323" w:type="pct"/>
            <w:hideMark/>
          </w:tcPr>
          <w:p w:rsidR="0053012B" w:rsidRPr="000F31FD" w:rsidRDefault="0053012B" w:rsidP="007F2613">
            <w:pPr>
              <w:rPr>
                <w:b/>
                <w:bCs/>
              </w:rPr>
            </w:pPr>
            <w:r w:rsidRPr="000F31FD">
              <w:t>руб.</w:t>
            </w:r>
          </w:p>
        </w:tc>
        <w:tc>
          <w:tcPr>
            <w:tcW w:w="440" w:type="pct"/>
            <w:hideMark/>
          </w:tcPr>
          <w:p w:rsidR="0053012B" w:rsidRPr="000F31FD" w:rsidRDefault="0053012B" w:rsidP="007F2613">
            <w:pPr>
              <w:rPr>
                <w:b/>
                <w:bCs/>
              </w:rPr>
            </w:pPr>
            <w:r w:rsidRPr="000F31FD">
              <w:t>(НДС)</w:t>
            </w:r>
          </w:p>
        </w:tc>
        <w:tc>
          <w:tcPr>
            <w:tcW w:w="178" w:type="pct"/>
            <w:hideMark/>
          </w:tcPr>
          <w:p w:rsidR="0053012B" w:rsidRPr="000F31FD" w:rsidRDefault="0053012B" w:rsidP="007F2613">
            <w:pPr>
              <w:rPr>
                <w:b/>
                <w:bCs/>
              </w:rPr>
            </w:pPr>
            <w:r w:rsidRPr="000F31FD">
              <w:rPr>
                <w:b/>
                <w:bCs/>
              </w:rPr>
              <w:t>+</w:t>
            </w:r>
          </w:p>
        </w:tc>
        <w:tc>
          <w:tcPr>
            <w:tcW w:w="440" w:type="pct"/>
            <w:hideMark/>
          </w:tcPr>
          <w:p w:rsidR="0053012B" w:rsidRPr="000F31FD" w:rsidRDefault="0053012B" w:rsidP="007F2613">
            <w:pPr>
              <w:rPr>
                <w:b/>
                <w:bCs/>
              </w:rPr>
            </w:pPr>
            <w:r w:rsidRPr="000F31FD">
              <w:rPr>
                <w:iCs/>
              </w:rPr>
              <w:t>___</w:t>
            </w:r>
          </w:p>
        </w:tc>
        <w:tc>
          <w:tcPr>
            <w:tcW w:w="326" w:type="pct"/>
            <w:hideMark/>
          </w:tcPr>
          <w:p w:rsidR="0053012B" w:rsidRPr="000F31FD" w:rsidRDefault="0053012B" w:rsidP="007F2613">
            <w:pPr>
              <w:rPr>
                <w:b/>
                <w:bCs/>
              </w:rPr>
            </w:pPr>
            <w:r w:rsidRPr="000F31FD">
              <w:t>руб.</w:t>
            </w:r>
          </w:p>
        </w:tc>
        <w:tc>
          <w:tcPr>
            <w:tcW w:w="414" w:type="pct"/>
            <w:hideMark/>
          </w:tcPr>
          <w:p w:rsidR="0053012B" w:rsidRPr="000F31FD" w:rsidRDefault="0053012B" w:rsidP="007F2613">
            <w:r w:rsidRPr="000F31FD">
              <w:t>(АП за землю)</w:t>
            </w:r>
          </w:p>
        </w:tc>
      </w:tr>
      <w:tr w:rsidR="0053012B" w:rsidRPr="000F31FD" w:rsidTr="007F2613">
        <w:tc>
          <w:tcPr>
            <w:tcW w:w="583" w:type="pct"/>
            <w:hideMark/>
          </w:tcPr>
          <w:p w:rsidR="0053012B" w:rsidRPr="000F31FD" w:rsidRDefault="0053012B" w:rsidP="007F2613">
            <w:pPr>
              <w:rPr>
                <w:b/>
                <w:bCs/>
              </w:rPr>
            </w:pPr>
            <w:r w:rsidRPr="000F31FD">
              <w:t>__._.20__</w:t>
            </w:r>
          </w:p>
        </w:tc>
        <w:tc>
          <w:tcPr>
            <w:tcW w:w="151" w:type="pct"/>
            <w:hideMark/>
          </w:tcPr>
          <w:p w:rsidR="0053012B" w:rsidRPr="000F31FD" w:rsidRDefault="0053012B" w:rsidP="007F2613">
            <w:pPr>
              <w:rPr>
                <w:b/>
                <w:bCs/>
              </w:rPr>
            </w:pPr>
            <w:r w:rsidRPr="000F31FD">
              <w:t>-</w:t>
            </w:r>
          </w:p>
        </w:tc>
        <w:tc>
          <w:tcPr>
            <w:tcW w:w="409" w:type="pct"/>
            <w:hideMark/>
          </w:tcPr>
          <w:p w:rsidR="0053012B" w:rsidRPr="000F31FD" w:rsidRDefault="0053012B" w:rsidP="007F2613">
            <w:pPr>
              <w:rPr>
                <w:b/>
                <w:bCs/>
              </w:rPr>
            </w:pPr>
            <w:r w:rsidRPr="000F31FD">
              <w:rPr>
                <w:iCs/>
              </w:rPr>
              <w:t>_____</w:t>
            </w:r>
          </w:p>
        </w:tc>
        <w:tc>
          <w:tcPr>
            <w:tcW w:w="337" w:type="pct"/>
            <w:hideMark/>
          </w:tcPr>
          <w:p w:rsidR="0053012B" w:rsidRPr="000F31FD" w:rsidRDefault="0053012B" w:rsidP="007F2613">
            <w:pPr>
              <w:rPr>
                <w:b/>
                <w:bCs/>
              </w:rPr>
            </w:pPr>
            <w:r w:rsidRPr="000F31FD">
              <w:t>руб.</w:t>
            </w:r>
          </w:p>
        </w:tc>
        <w:tc>
          <w:tcPr>
            <w:tcW w:w="721" w:type="pct"/>
            <w:hideMark/>
          </w:tcPr>
          <w:p w:rsidR="0053012B" w:rsidRPr="000F31FD" w:rsidRDefault="0053012B" w:rsidP="007F2613">
            <w:r w:rsidRPr="000F31FD">
              <w:t>(АП за помещение)</w:t>
            </w:r>
          </w:p>
        </w:tc>
        <w:tc>
          <w:tcPr>
            <w:tcW w:w="221" w:type="pct"/>
            <w:hideMark/>
          </w:tcPr>
          <w:p w:rsidR="0053012B" w:rsidRPr="000F31FD" w:rsidRDefault="0053012B" w:rsidP="007F2613">
            <w:pPr>
              <w:rPr>
                <w:b/>
                <w:bCs/>
              </w:rPr>
            </w:pPr>
            <w:r w:rsidRPr="000F31FD">
              <w:rPr>
                <w:b/>
                <w:bCs/>
              </w:rPr>
              <w:t>+</w:t>
            </w:r>
          </w:p>
        </w:tc>
        <w:tc>
          <w:tcPr>
            <w:tcW w:w="458" w:type="pct"/>
            <w:hideMark/>
          </w:tcPr>
          <w:p w:rsidR="0053012B" w:rsidRPr="000F31FD" w:rsidRDefault="0053012B" w:rsidP="007F2613">
            <w:pPr>
              <w:rPr>
                <w:b/>
                <w:bCs/>
              </w:rPr>
            </w:pPr>
            <w:r w:rsidRPr="000F31FD">
              <w:rPr>
                <w:iCs/>
              </w:rPr>
              <w:t>____</w:t>
            </w:r>
          </w:p>
        </w:tc>
        <w:tc>
          <w:tcPr>
            <w:tcW w:w="323" w:type="pct"/>
            <w:hideMark/>
          </w:tcPr>
          <w:p w:rsidR="0053012B" w:rsidRPr="000F31FD" w:rsidRDefault="0053012B" w:rsidP="007F2613">
            <w:pPr>
              <w:rPr>
                <w:b/>
                <w:bCs/>
              </w:rPr>
            </w:pPr>
            <w:r w:rsidRPr="000F31FD">
              <w:t>руб.</w:t>
            </w:r>
          </w:p>
        </w:tc>
        <w:tc>
          <w:tcPr>
            <w:tcW w:w="440" w:type="pct"/>
            <w:hideMark/>
          </w:tcPr>
          <w:p w:rsidR="0053012B" w:rsidRPr="000F31FD" w:rsidRDefault="0053012B" w:rsidP="007F2613">
            <w:pPr>
              <w:rPr>
                <w:b/>
                <w:bCs/>
              </w:rPr>
            </w:pPr>
            <w:r w:rsidRPr="000F31FD">
              <w:t>(НДС)</w:t>
            </w:r>
          </w:p>
        </w:tc>
        <w:tc>
          <w:tcPr>
            <w:tcW w:w="178" w:type="pct"/>
            <w:hideMark/>
          </w:tcPr>
          <w:p w:rsidR="0053012B" w:rsidRPr="000F31FD" w:rsidRDefault="0053012B" w:rsidP="007F2613">
            <w:pPr>
              <w:rPr>
                <w:b/>
                <w:bCs/>
              </w:rPr>
            </w:pPr>
            <w:r w:rsidRPr="000F31FD">
              <w:rPr>
                <w:b/>
                <w:bCs/>
              </w:rPr>
              <w:t>+</w:t>
            </w:r>
          </w:p>
        </w:tc>
        <w:tc>
          <w:tcPr>
            <w:tcW w:w="440" w:type="pct"/>
            <w:hideMark/>
          </w:tcPr>
          <w:p w:rsidR="0053012B" w:rsidRPr="000F31FD" w:rsidRDefault="0053012B" w:rsidP="007F2613">
            <w:pPr>
              <w:rPr>
                <w:b/>
                <w:bCs/>
              </w:rPr>
            </w:pPr>
            <w:r w:rsidRPr="000F31FD">
              <w:rPr>
                <w:iCs/>
              </w:rPr>
              <w:t>___</w:t>
            </w:r>
          </w:p>
        </w:tc>
        <w:tc>
          <w:tcPr>
            <w:tcW w:w="326" w:type="pct"/>
            <w:hideMark/>
          </w:tcPr>
          <w:p w:rsidR="0053012B" w:rsidRPr="000F31FD" w:rsidRDefault="0053012B" w:rsidP="007F2613">
            <w:pPr>
              <w:rPr>
                <w:b/>
                <w:bCs/>
              </w:rPr>
            </w:pPr>
            <w:r w:rsidRPr="000F31FD">
              <w:t>руб.</w:t>
            </w:r>
          </w:p>
        </w:tc>
        <w:tc>
          <w:tcPr>
            <w:tcW w:w="414" w:type="pct"/>
            <w:hideMark/>
          </w:tcPr>
          <w:p w:rsidR="0053012B" w:rsidRPr="000F31FD" w:rsidRDefault="0053012B" w:rsidP="007F2613">
            <w:r w:rsidRPr="000F31FD">
              <w:t>(АП за землю)</w:t>
            </w:r>
          </w:p>
        </w:tc>
      </w:tr>
      <w:tr w:rsidR="0053012B" w:rsidRPr="000F31FD" w:rsidTr="007F2613">
        <w:tc>
          <w:tcPr>
            <w:tcW w:w="583" w:type="pct"/>
            <w:hideMark/>
          </w:tcPr>
          <w:p w:rsidR="0053012B" w:rsidRPr="000F31FD" w:rsidRDefault="0053012B" w:rsidP="007F2613">
            <w:pPr>
              <w:rPr>
                <w:b/>
                <w:bCs/>
              </w:rPr>
            </w:pPr>
            <w:r w:rsidRPr="000F31FD">
              <w:t>__._.20__</w:t>
            </w:r>
          </w:p>
        </w:tc>
        <w:tc>
          <w:tcPr>
            <w:tcW w:w="151" w:type="pct"/>
            <w:hideMark/>
          </w:tcPr>
          <w:p w:rsidR="0053012B" w:rsidRPr="000F31FD" w:rsidRDefault="0053012B" w:rsidP="007F2613">
            <w:pPr>
              <w:rPr>
                <w:b/>
                <w:bCs/>
              </w:rPr>
            </w:pPr>
            <w:r w:rsidRPr="000F31FD">
              <w:t>-</w:t>
            </w:r>
          </w:p>
        </w:tc>
        <w:tc>
          <w:tcPr>
            <w:tcW w:w="409" w:type="pct"/>
            <w:hideMark/>
          </w:tcPr>
          <w:p w:rsidR="0053012B" w:rsidRPr="000F31FD" w:rsidRDefault="0053012B" w:rsidP="007F2613">
            <w:pPr>
              <w:rPr>
                <w:b/>
                <w:bCs/>
              </w:rPr>
            </w:pPr>
            <w:r w:rsidRPr="000F31FD">
              <w:rPr>
                <w:iCs/>
              </w:rPr>
              <w:t>_____</w:t>
            </w:r>
          </w:p>
        </w:tc>
        <w:tc>
          <w:tcPr>
            <w:tcW w:w="337" w:type="pct"/>
            <w:hideMark/>
          </w:tcPr>
          <w:p w:rsidR="0053012B" w:rsidRPr="000F31FD" w:rsidRDefault="0053012B" w:rsidP="007F2613">
            <w:pPr>
              <w:rPr>
                <w:b/>
                <w:bCs/>
              </w:rPr>
            </w:pPr>
            <w:r w:rsidRPr="000F31FD">
              <w:t>руб.</w:t>
            </w:r>
          </w:p>
        </w:tc>
        <w:tc>
          <w:tcPr>
            <w:tcW w:w="721" w:type="pct"/>
            <w:hideMark/>
          </w:tcPr>
          <w:p w:rsidR="0053012B" w:rsidRPr="000F31FD" w:rsidRDefault="0053012B" w:rsidP="007F2613">
            <w:r w:rsidRPr="000F31FD">
              <w:t>(АП за помещение)</w:t>
            </w:r>
          </w:p>
        </w:tc>
        <w:tc>
          <w:tcPr>
            <w:tcW w:w="221" w:type="pct"/>
            <w:hideMark/>
          </w:tcPr>
          <w:p w:rsidR="0053012B" w:rsidRPr="000F31FD" w:rsidRDefault="0053012B" w:rsidP="007F2613">
            <w:pPr>
              <w:rPr>
                <w:b/>
                <w:bCs/>
              </w:rPr>
            </w:pPr>
            <w:r w:rsidRPr="000F31FD">
              <w:rPr>
                <w:b/>
                <w:bCs/>
              </w:rPr>
              <w:t>+</w:t>
            </w:r>
          </w:p>
        </w:tc>
        <w:tc>
          <w:tcPr>
            <w:tcW w:w="458" w:type="pct"/>
            <w:hideMark/>
          </w:tcPr>
          <w:p w:rsidR="0053012B" w:rsidRPr="000F31FD" w:rsidRDefault="0053012B" w:rsidP="007F2613">
            <w:pPr>
              <w:rPr>
                <w:b/>
                <w:bCs/>
              </w:rPr>
            </w:pPr>
            <w:r w:rsidRPr="000F31FD">
              <w:rPr>
                <w:iCs/>
              </w:rPr>
              <w:t>____</w:t>
            </w:r>
          </w:p>
        </w:tc>
        <w:tc>
          <w:tcPr>
            <w:tcW w:w="323" w:type="pct"/>
            <w:hideMark/>
          </w:tcPr>
          <w:p w:rsidR="0053012B" w:rsidRPr="000F31FD" w:rsidRDefault="0053012B" w:rsidP="007F2613">
            <w:pPr>
              <w:rPr>
                <w:b/>
                <w:bCs/>
              </w:rPr>
            </w:pPr>
            <w:r w:rsidRPr="000F31FD">
              <w:t>руб.</w:t>
            </w:r>
          </w:p>
        </w:tc>
        <w:tc>
          <w:tcPr>
            <w:tcW w:w="440" w:type="pct"/>
            <w:hideMark/>
          </w:tcPr>
          <w:p w:rsidR="0053012B" w:rsidRPr="000F31FD" w:rsidRDefault="0053012B" w:rsidP="007F2613">
            <w:pPr>
              <w:rPr>
                <w:b/>
                <w:bCs/>
              </w:rPr>
            </w:pPr>
            <w:r w:rsidRPr="000F31FD">
              <w:t>(НДС)</w:t>
            </w:r>
          </w:p>
        </w:tc>
        <w:tc>
          <w:tcPr>
            <w:tcW w:w="178" w:type="pct"/>
            <w:hideMark/>
          </w:tcPr>
          <w:p w:rsidR="0053012B" w:rsidRPr="000F31FD" w:rsidRDefault="0053012B" w:rsidP="007F2613">
            <w:pPr>
              <w:rPr>
                <w:b/>
                <w:bCs/>
              </w:rPr>
            </w:pPr>
            <w:r w:rsidRPr="000F31FD">
              <w:rPr>
                <w:b/>
                <w:bCs/>
              </w:rPr>
              <w:t>+</w:t>
            </w:r>
          </w:p>
        </w:tc>
        <w:tc>
          <w:tcPr>
            <w:tcW w:w="440" w:type="pct"/>
            <w:hideMark/>
          </w:tcPr>
          <w:p w:rsidR="0053012B" w:rsidRPr="000F31FD" w:rsidRDefault="0053012B" w:rsidP="007F2613">
            <w:pPr>
              <w:rPr>
                <w:b/>
                <w:bCs/>
              </w:rPr>
            </w:pPr>
            <w:r w:rsidRPr="000F31FD">
              <w:rPr>
                <w:iCs/>
              </w:rPr>
              <w:t>___</w:t>
            </w:r>
          </w:p>
        </w:tc>
        <w:tc>
          <w:tcPr>
            <w:tcW w:w="326" w:type="pct"/>
            <w:hideMark/>
          </w:tcPr>
          <w:p w:rsidR="0053012B" w:rsidRPr="000F31FD" w:rsidRDefault="0053012B" w:rsidP="007F2613">
            <w:pPr>
              <w:rPr>
                <w:b/>
                <w:bCs/>
              </w:rPr>
            </w:pPr>
            <w:r w:rsidRPr="000F31FD">
              <w:t>руб.</w:t>
            </w:r>
          </w:p>
        </w:tc>
        <w:tc>
          <w:tcPr>
            <w:tcW w:w="414" w:type="pct"/>
            <w:hideMark/>
          </w:tcPr>
          <w:p w:rsidR="0053012B" w:rsidRPr="000F31FD" w:rsidRDefault="0053012B" w:rsidP="007F2613">
            <w:r w:rsidRPr="000F31FD">
              <w:t>(АП за землю)</w:t>
            </w:r>
          </w:p>
        </w:tc>
      </w:tr>
    </w:tbl>
    <w:p w:rsidR="0053012B" w:rsidRPr="000F31FD" w:rsidRDefault="0053012B" w:rsidP="0053012B">
      <w:pPr>
        <w:spacing w:before="240" w:after="240"/>
        <w:ind w:firstLine="709"/>
        <w:rPr>
          <w:bCs/>
          <w:sz w:val="24"/>
          <w:szCs w:val="24"/>
        </w:rPr>
      </w:pPr>
      <w:r w:rsidRPr="000F31FD">
        <w:rPr>
          <w:bCs/>
          <w:sz w:val="24"/>
          <w:szCs w:val="24"/>
        </w:rPr>
        <w:t>Размер платежей в 202__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53012B" w:rsidRPr="000F31FD" w:rsidRDefault="0053012B" w:rsidP="0053012B">
      <w:pPr>
        <w:spacing w:before="240" w:after="240"/>
      </w:pPr>
      <w:r w:rsidRPr="000F31FD">
        <w:rPr>
          <w:sz w:val="24"/>
          <w:szCs w:val="24"/>
          <w:u w:val="single"/>
        </w:rPr>
        <w:t>Арендодатель</w:t>
      </w:r>
      <w:r w:rsidRPr="000F31FD">
        <w:rPr>
          <w:sz w:val="24"/>
          <w:szCs w:val="24"/>
        </w:rPr>
        <w:t xml:space="preserve">                                                                                                           </w:t>
      </w:r>
      <w:r w:rsidRPr="000F31FD">
        <w:rPr>
          <w:sz w:val="24"/>
          <w:szCs w:val="24"/>
          <w:u w:val="single"/>
        </w:rPr>
        <w:t>Арендатор</w:t>
      </w:r>
    </w:p>
    <w:p w:rsidR="0053012B" w:rsidRPr="000F31FD" w:rsidRDefault="0053012B" w:rsidP="001C5D6D">
      <w:pPr>
        <w:tabs>
          <w:tab w:val="left" w:pos="1260"/>
        </w:tabs>
        <w:ind w:firstLine="851"/>
        <w:rPr>
          <w:b/>
          <w:sz w:val="22"/>
        </w:rPr>
      </w:pPr>
    </w:p>
    <w:p w:rsidR="00723822" w:rsidRDefault="00723822" w:rsidP="00723822">
      <w:pPr>
        <w:ind w:left="4956" w:firstLine="708"/>
        <w:jc w:val="right"/>
        <w:rPr>
          <w:b/>
          <w:i/>
          <w:sz w:val="22"/>
          <w:szCs w:val="22"/>
        </w:rPr>
      </w:pPr>
    </w:p>
    <w:p w:rsidR="009D0EC9" w:rsidRDefault="009D0EC9" w:rsidP="00723822">
      <w:pPr>
        <w:ind w:left="4956" w:firstLine="708"/>
        <w:jc w:val="right"/>
        <w:rPr>
          <w:b/>
          <w:i/>
          <w:sz w:val="22"/>
          <w:szCs w:val="22"/>
        </w:rPr>
      </w:pPr>
    </w:p>
    <w:p w:rsidR="00723822" w:rsidRPr="003F2A83" w:rsidRDefault="00723822" w:rsidP="001C5D6D">
      <w:pPr>
        <w:tabs>
          <w:tab w:val="left" w:pos="1260"/>
        </w:tabs>
        <w:ind w:firstLine="851"/>
        <w:rPr>
          <w:b/>
          <w:sz w:val="22"/>
        </w:rPr>
      </w:pPr>
    </w:p>
    <w:sectPr w:rsidR="00723822" w:rsidRPr="003F2A83" w:rsidSect="001C5D6D">
      <w:headerReference w:type="even" r:id="rId10"/>
      <w:headerReference w:type="default" r:id="rId11"/>
      <w:footerReference w:type="even" r:id="rId12"/>
      <w:footerReference w:type="default" r:id="rId13"/>
      <w:headerReference w:type="first" r:id="rId14"/>
      <w:footerReference w:type="first" r:id="rId15"/>
      <w:pgSz w:w="11906" w:h="16838"/>
      <w:pgMar w:top="709" w:right="567" w:bottom="426"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93" w:rsidRDefault="00813F93" w:rsidP="007B566C">
      <w:r>
        <w:separator/>
      </w:r>
    </w:p>
  </w:endnote>
  <w:endnote w:type="continuationSeparator" w:id="1">
    <w:p w:rsidR="00813F93" w:rsidRDefault="00813F93" w:rsidP="007B5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ED" w:rsidRDefault="009D25E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ED" w:rsidRDefault="009D25E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ED" w:rsidRDefault="009D25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93" w:rsidRDefault="00813F93" w:rsidP="007B566C">
      <w:r>
        <w:separator/>
      </w:r>
    </w:p>
  </w:footnote>
  <w:footnote w:type="continuationSeparator" w:id="1">
    <w:p w:rsidR="00813F93" w:rsidRDefault="00813F93" w:rsidP="007B5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ED" w:rsidRDefault="009D25E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ED" w:rsidRDefault="009D25E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ED" w:rsidRDefault="009D25E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A7CA918"/>
    <w:lvl w:ilvl="0">
      <w:start w:val="1"/>
      <w:numFmt w:val="decimal"/>
      <w:lvlText w:val="%1."/>
      <w:lvlJc w:val="left"/>
      <w:pPr>
        <w:tabs>
          <w:tab w:val="num" w:pos="-141"/>
        </w:tabs>
        <w:ind w:left="313" w:firstLine="113"/>
      </w:pPr>
      <w:rPr>
        <w:rFonts w:hint="default"/>
      </w:rPr>
    </w:lvl>
    <w:lvl w:ilvl="1">
      <w:start w:val="1"/>
      <w:numFmt w:val="decimal"/>
      <w:lvlText w:val="%1.%2."/>
      <w:lvlJc w:val="left"/>
      <w:pPr>
        <w:tabs>
          <w:tab w:val="num" w:pos="1078"/>
        </w:tabs>
        <w:ind w:left="1" w:firstLine="567"/>
      </w:pPr>
      <w:rPr>
        <w:rFonts w:hint="default"/>
      </w:rPr>
    </w:lvl>
    <w:lvl w:ilvl="2">
      <w:start w:val="2"/>
      <w:numFmt w:val="decimal"/>
      <w:lvlText w:val="%1.%2.%3."/>
      <w:lvlJc w:val="left"/>
      <w:pPr>
        <w:tabs>
          <w:tab w:val="num" w:pos="1247"/>
        </w:tabs>
        <w:ind w:left="0" w:firstLine="567"/>
      </w:pPr>
      <w:rPr>
        <w:rFonts w:hint="default"/>
      </w:rPr>
    </w:lvl>
    <w:lvl w:ilvl="3">
      <w:start w:val="1"/>
      <w:numFmt w:val="decimal"/>
      <w:lvlText w:val="%1.%2.%3.%4."/>
      <w:lvlJc w:val="left"/>
      <w:pPr>
        <w:tabs>
          <w:tab w:val="num" w:pos="0"/>
        </w:tabs>
        <w:ind w:left="1563" w:hanging="996"/>
      </w:pPr>
      <w:rPr>
        <w:rFonts w:hint="default"/>
      </w:rPr>
    </w:lvl>
    <w:lvl w:ilvl="4">
      <w:start w:val="1"/>
      <w:numFmt w:val="decimal"/>
      <w:lvlText w:val="%1.%2.%3.%4.%5."/>
      <w:lvlJc w:val="left"/>
      <w:pPr>
        <w:tabs>
          <w:tab w:val="num" w:pos="0"/>
        </w:tabs>
        <w:ind w:left="1647" w:hanging="1080"/>
      </w:pPr>
      <w:rPr>
        <w:rFonts w:hint="default"/>
      </w:rPr>
    </w:lvl>
    <w:lvl w:ilvl="5">
      <w:start w:val="1"/>
      <w:numFmt w:val="decimal"/>
      <w:lvlText w:val="%1.%2.%3.%4.%5.%6."/>
      <w:lvlJc w:val="left"/>
      <w:pPr>
        <w:tabs>
          <w:tab w:val="num" w:pos="0"/>
        </w:tabs>
        <w:ind w:left="1647" w:hanging="1080"/>
      </w:pPr>
      <w:rPr>
        <w:rFonts w:hint="default"/>
      </w:rPr>
    </w:lvl>
    <w:lvl w:ilvl="6">
      <w:start w:val="1"/>
      <w:numFmt w:val="decimal"/>
      <w:lvlText w:val="%1.%2.%3.%4.%5.%6.%7."/>
      <w:lvlJc w:val="left"/>
      <w:pPr>
        <w:tabs>
          <w:tab w:val="num" w:pos="0"/>
        </w:tabs>
        <w:ind w:left="2007" w:hanging="1440"/>
      </w:pPr>
      <w:rPr>
        <w:rFonts w:hint="default"/>
      </w:rPr>
    </w:lvl>
    <w:lvl w:ilvl="7">
      <w:start w:val="1"/>
      <w:numFmt w:val="decimal"/>
      <w:lvlText w:val="%1.%2.%3.%4.%5.%6.%7.%8."/>
      <w:lvlJc w:val="left"/>
      <w:pPr>
        <w:tabs>
          <w:tab w:val="num" w:pos="0"/>
        </w:tabs>
        <w:ind w:left="2007" w:hanging="1440"/>
      </w:pPr>
      <w:rPr>
        <w:rFonts w:hint="default"/>
      </w:rPr>
    </w:lvl>
    <w:lvl w:ilvl="8">
      <w:start w:val="1"/>
      <w:numFmt w:val="decimal"/>
      <w:lvlText w:val="%1.%2.%3.%4.%5.%6.%7.%8.%9."/>
      <w:lvlJc w:val="left"/>
      <w:pPr>
        <w:tabs>
          <w:tab w:val="num" w:pos="0"/>
        </w:tabs>
        <w:ind w:left="2367" w:hanging="1800"/>
      </w:pPr>
      <w:rPr>
        <w:rFonts w:hint="default"/>
      </w:rPr>
    </w:lvl>
  </w:abstractNum>
  <w:abstractNum w:abstractNumId="1">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2">
    <w:nsid w:val="01E42F73"/>
    <w:multiLevelType w:val="multilevel"/>
    <w:tmpl w:val="B7E0AD72"/>
    <w:lvl w:ilvl="0">
      <w:start w:val="5"/>
      <w:numFmt w:val="decimal"/>
      <w:lvlText w:val="%1."/>
      <w:lvlJc w:val="left"/>
      <w:pPr>
        <w:tabs>
          <w:tab w:val="num" w:pos="360"/>
        </w:tabs>
        <w:ind w:left="360" w:hanging="360"/>
      </w:pPr>
      <w:rPr>
        <w:rFonts w:hint="default"/>
      </w:rPr>
    </w:lvl>
    <w:lvl w:ilvl="1">
      <w:start w:val="5"/>
      <w:numFmt w:val="none"/>
      <w:lvlText w:val="%1.1."/>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A5186B"/>
    <w:multiLevelType w:val="multilevel"/>
    <w:tmpl w:val="B75AAEE4"/>
    <w:lvl w:ilvl="0">
      <w:start w:val="3"/>
      <w:numFmt w:val="decimal"/>
      <w:lvlText w:val="%1."/>
      <w:lvlJc w:val="left"/>
      <w:pPr>
        <w:tabs>
          <w:tab w:val="num" w:pos="0"/>
        </w:tabs>
        <w:ind w:left="927" w:hanging="360"/>
      </w:pPr>
      <w:rPr>
        <w:rFonts w:hint="default"/>
      </w:rPr>
    </w:lvl>
    <w:lvl w:ilvl="1">
      <w:start w:val="1"/>
      <w:numFmt w:val="none"/>
      <w:isLgl/>
      <w:lvlText w:val="3.2."/>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4">
    <w:nsid w:val="074E7D92"/>
    <w:multiLevelType w:val="multilevel"/>
    <w:tmpl w:val="1938FB6A"/>
    <w:lvl w:ilvl="0">
      <w:start w:val="1"/>
      <w:numFmt w:val="decimal"/>
      <w:lvlText w:val="%1."/>
      <w:lvlJc w:val="left"/>
      <w:pPr>
        <w:ind w:left="1819" w:hanging="1110"/>
      </w:pPr>
      <w:rPr>
        <w:rFonts w:ascii="Times New Roman" w:eastAsia="Times New Roman" w:hAnsi="Times New Roman" w:cs="Times New Roman CYR"/>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F473DF"/>
    <w:multiLevelType w:val="multilevel"/>
    <w:tmpl w:val="D0B8C3BE"/>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824"/>
        </w:tabs>
        <w:ind w:left="824" w:hanging="54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016C39"/>
    <w:multiLevelType w:val="multilevel"/>
    <w:tmpl w:val="1A20BD36"/>
    <w:lvl w:ilvl="0">
      <w:start w:val="1"/>
      <w:numFmt w:val="decimal"/>
      <w:lvlText w:val="%1."/>
      <w:lvlJc w:val="left"/>
      <w:pPr>
        <w:ind w:left="1494" w:hanging="360"/>
      </w:pPr>
      <w:rPr>
        <w:rFonts w:hint="default"/>
        <w:b/>
        <w:i w:val="0"/>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nsid w:val="122D796F"/>
    <w:multiLevelType w:val="multilevel"/>
    <w:tmpl w:val="793678AC"/>
    <w:lvl w:ilvl="0">
      <w:start w:val="2"/>
      <w:numFmt w:val="decimal"/>
      <w:lvlText w:val="%1."/>
      <w:lvlJc w:val="left"/>
      <w:pPr>
        <w:tabs>
          <w:tab w:val="num" w:pos="540"/>
        </w:tabs>
        <w:ind w:left="540" w:hanging="540"/>
      </w:pPr>
      <w:rPr>
        <w:b/>
        <w:strike w:val="0"/>
        <w:dstrike w:val="0"/>
        <w:u w:val="none"/>
        <w:effect w:val="none"/>
      </w:rPr>
    </w:lvl>
    <w:lvl w:ilvl="1">
      <w:start w:val="2"/>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6957841"/>
    <w:multiLevelType w:val="multilevel"/>
    <w:tmpl w:val="75F0E7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312286"/>
    <w:multiLevelType w:val="multilevel"/>
    <w:tmpl w:val="674417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5C5720"/>
    <w:multiLevelType w:val="hybridMultilevel"/>
    <w:tmpl w:val="329AA898"/>
    <w:lvl w:ilvl="0" w:tplc="D4B4BC6C">
      <w:start w:val="1"/>
      <w:numFmt w:val="decimal"/>
      <w:lvlText w:val="%1."/>
      <w:lvlJc w:val="left"/>
      <w:pPr>
        <w:ind w:left="1494" w:hanging="360"/>
      </w:pPr>
      <w:rPr>
        <w:rFonts w:hint="default"/>
        <w:b/>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12459E"/>
    <w:multiLevelType w:val="multilevel"/>
    <w:tmpl w:val="F3BADF9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0B2B1E"/>
    <w:multiLevelType w:val="hybridMultilevel"/>
    <w:tmpl w:val="58BA7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39A23C8C"/>
    <w:multiLevelType w:val="hybridMultilevel"/>
    <w:tmpl w:val="149E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43CE0A33"/>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2">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A4873CA"/>
    <w:multiLevelType w:val="hybridMultilevel"/>
    <w:tmpl w:val="BB760E4E"/>
    <w:lvl w:ilvl="0" w:tplc="F0765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BC0147"/>
    <w:multiLevelType w:val="multilevel"/>
    <w:tmpl w:val="75C8E94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60A61CA9"/>
    <w:multiLevelType w:val="hybridMultilevel"/>
    <w:tmpl w:val="61321B92"/>
    <w:lvl w:ilvl="0" w:tplc="010A5400">
      <w:start w:val="1"/>
      <w:numFmt w:val="bullet"/>
      <w:lvlText w:val=""/>
      <w:lvlJc w:val="left"/>
      <w:pPr>
        <w:ind w:left="1429" w:hanging="360"/>
      </w:pPr>
      <w:rPr>
        <w:rFonts w:ascii="Symbol" w:hAnsi="Symbol" w:hint="default"/>
      </w:rPr>
    </w:lvl>
    <w:lvl w:ilvl="1" w:tplc="0E4CD65E" w:tentative="1">
      <w:start w:val="1"/>
      <w:numFmt w:val="bullet"/>
      <w:lvlText w:val="o"/>
      <w:lvlJc w:val="left"/>
      <w:pPr>
        <w:ind w:left="2149" w:hanging="360"/>
      </w:pPr>
      <w:rPr>
        <w:rFonts w:ascii="Courier New" w:hAnsi="Courier New" w:cs="Courier New" w:hint="default"/>
      </w:rPr>
    </w:lvl>
    <w:lvl w:ilvl="2" w:tplc="5F863026" w:tentative="1">
      <w:start w:val="1"/>
      <w:numFmt w:val="bullet"/>
      <w:lvlText w:val=""/>
      <w:lvlJc w:val="left"/>
      <w:pPr>
        <w:ind w:left="2869" w:hanging="360"/>
      </w:pPr>
      <w:rPr>
        <w:rFonts w:ascii="Wingdings" w:hAnsi="Wingdings" w:hint="default"/>
      </w:rPr>
    </w:lvl>
    <w:lvl w:ilvl="3" w:tplc="72AA4084" w:tentative="1">
      <w:start w:val="1"/>
      <w:numFmt w:val="bullet"/>
      <w:lvlText w:val=""/>
      <w:lvlJc w:val="left"/>
      <w:pPr>
        <w:ind w:left="3589" w:hanging="360"/>
      </w:pPr>
      <w:rPr>
        <w:rFonts w:ascii="Symbol" w:hAnsi="Symbol" w:hint="default"/>
      </w:rPr>
    </w:lvl>
    <w:lvl w:ilvl="4" w:tplc="57B2CF2C" w:tentative="1">
      <w:start w:val="1"/>
      <w:numFmt w:val="bullet"/>
      <w:lvlText w:val="o"/>
      <w:lvlJc w:val="left"/>
      <w:pPr>
        <w:ind w:left="4309" w:hanging="360"/>
      </w:pPr>
      <w:rPr>
        <w:rFonts w:ascii="Courier New" w:hAnsi="Courier New" w:cs="Courier New" w:hint="default"/>
      </w:rPr>
    </w:lvl>
    <w:lvl w:ilvl="5" w:tplc="4930426E" w:tentative="1">
      <w:start w:val="1"/>
      <w:numFmt w:val="bullet"/>
      <w:lvlText w:val=""/>
      <w:lvlJc w:val="left"/>
      <w:pPr>
        <w:ind w:left="5029" w:hanging="360"/>
      </w:pPr>
      <w:rPr>
        <w:rFonts w:ascii="Wingdings" w:hAnsi="Wingdings" w:hint="default"/>
      </w:rPr>
    </w:lvl>
    <w:lvl w:ilvl="6" w:tplc="000E92C2" w:tentative="1">
      <w:start w:val="1"/>
      <w:numFmt w:val="bullet"/>
      <w:lvlText w:val=""/>
      <w:lvlJc w:val="left"/>
      <w:pPr>
        <w:ind w:left="5749" w:hanging="360"/>
      </w:pPr>
      <w:rPr>
        <w:rFonts w:ascii="Symbol" w:hAnsi="Symbol" w:hint="default"/>
      </w:rPr>
    </w:lvl>
    <w:lvl w:ilvl="7" w:tplc="B5B429FC" w:tentative="1">
      <w:start w:val="1"/>
      <w:numFmt w:val="bullet"/>
      <w:lvlText w:val="o"/>
      <w:lvlJc w:val="left"/>
      <w:pPr>
        <w:ind w:left="6469" w:hanging="360"/>
      </w:pPr>
      <w:rPr>
        <w:rFonts w:ascii="Courier New" w:hAnsi="Courier New" w:cs="Courier New" w:hint="default"/>
      </w:rPr>
    </w:lvl>
    <w:lvl w:ilvl="8" w:tplc="30AC9FD6" w:tentative="1">
      <w:start w:val="1"/>
      <w:numFmt w:val="bullet"/>
      <w:lvlText w:val=""/>
      <w:lvlJc w:val="left"/>
      <w:pPr>
        <w:ind w:left="7189" w:hanging="360"/>
      </w:pPr>
      <w:rPr>
        <w:rFonts w:ascii="Wingdings" w:hAnsi="Wingdings" w:hint="default"/>
      </w:rPr>
    </w:lvl>
  </w:abstractNum>
  <w:abstractNum w:abstractNumId="29">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0D5F05"/>
    <w:multiLevelType w:val="multilevel"/>
    <w:tmpl w:val="674417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ED6239"/>
    <w:multiLevelType w:val="multilevel"/>
    <w:tmpl w:val="06B828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C6C4750"/>
    <w:multiLevelType w:val="multilevel"/>
    <w:tmpl w:val="344CC04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743847"/>
    <w:multiLevelType w:val="hybridMultilevel"/>
    <w:tmpl w:val="D346A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B26C2"/>
    <w:multiLevelType w:val="multilevel"/>
    <w:tmpl w:val="11D6AB12"/>
    <w:lvl w:ilvl="0">
      <w:start w:val="3"/>
      <w:numFmt w:val="decimal"/>
      <w:lvlText w:val="%1."/>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863C07"/>
    <w:multiLevelType w:val="multilevel"/>
    <w:tmpl w:val="02D6206C"/>
    <w:lvl w:ilvl="0">
      <w:start w:val="3"/>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E94644"/>
    <w:multiLevelType w:val="multilevel"/>
    <w:tmpl w:val="0570DD82"/>
    <w:lvl w:ilvl="0">
      <w:start w:val="5"/>
      <w:numFmt w:val="decimal"/>
      <w:lvlText w:val="%1."/>
      <w:lvlJc w:val="left"/>
      <w:pPr>
        <w:tabs>
          <w:tab w:val="num" w:pos="360"/>
        </w:tabs>
        <w:ind w:left="360" w:hanging="360"/>
      </w:pPr>
      <w:rPr>
        <w:rFonts w:hint="default"/>
      </w:rPr>
    </w:lvl>
    <w:lvl w:ilvl="1">
      <w:numFmt w:val="none"/>
      <w:lvlText w:val="5.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7"/>
  </w:num>
  <w:num w:numId="8">
    <w:abstractNumId w:val="8"/>
  </w:num>
  <w:num w:numId="9">
    <w:abstractNumId w:val="18"/>
  </w:num>
  <w:num w:numId="10">
    <w:abstractNumId w:val="6"/>
  </w:num>
  <w:num w:numId="11">
    <w:abstractNumId w:val="16"/>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5"/>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0"/>
  </w:num>
  <w:num w:numId="41">
    <w:abstractNumId w:val="34"/>
  </w:num>
  <w:num w:numId="42">
    <w:abstractNumId w:val="15"/>
  </w:num>
  <w:num w:numId="43">
    <w:abstractNumId w:val="0"/>
  </w:num>
  <w:num w:numId="44">
    <w:abstractNumId w:val="1"/>
  </w:num>
  <w:num w:numId="45">
    <w:abstractNumId w:val="12"/>
  </w:num>
  <w:num w:numId="46">
    <w:abstractNumId w:val="19"/>
  </w:num>
  <w:num w:numId="47">
    <w:abstractNumId w:val="24"/>
  </w:num>
  <w:num w:numId="48">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716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b051f73-7f93-4b32-8acc-4e1762c96b20"/>
  </w:docVars>
  <w:rsids>
    <w:rsidRoot w:val="00C90A4D"/>
    <w:rsid w:val="00002E00"/>
    <w:rsid w:val="000033AC"/>
    <w:rsid w:val="00003508"/>
    <w:rsid w:val="00004856"/>
    <w:rsid w:val="00004B69"/>
    <w:rsid w:val="00006F27"/>
    <w:rsid w:val="000102DB"/>
    <w:rsid w:val="00017837"/>
    <w:rsid w:val="00017A18"/>
    <w:rsid w:val="00021464"/>
    <w:rsid w:val="00022351"/>
    <w:rsid w:val="0002307A"/>
    <w:rsid w:val="00024228"/>
    <w:rsid w:val="00025427"/>
    <w:rsid w:val="00026242"/>
    <w:rsid w:val="00030112"/>
    <w:rsid w:val="0003602C"/>
    <w:rsid w:val="00036287"/>
    <w:rsid w:val="00036F58"/>
    <w:rsid w:val="000422D3"/>
    <w:rsid w:val="000427C8"/>
    <w:rsid w:val="00042B19"/>
    <w:rsid w:val="000431D3"/>
    <w:rsid w:val="00043629"/>
    <w:rsid w:val="00043C54"/>
    <w:rsid w:val="00051645"/>
    <w:rsid w:val="0005187A"/>
    <w:rsid w:val="00052ED6"/>
    <w:rsid w:val="0005301F"/>
    <w:rsid w:val="000530E7"/>
    <w:rsid w:val="00056FBB"/>
    <w:rsid w:val="000601E2"/>
    <w:rsid w:val="00060591"/>
    <w:rsid w:val="0006077A"/>
    <w:rsid w:val="00060D44"/>
    <w:rsid w:val="00060F86"/>
    <w:rsid w:val="000625D7"/>
    <w:rsid w:val="000643A8"/>
    <w:rsid w:val="00065197"/>
    <w:rsid w:val="00070C9E"/>
    <w:rsid w:val="000726B0"/>
    <w:rsid w:val="000749C5"/>
    <w:rsid w:val="00077E28"/>
    <w:rsid w:val="00080BD7"/>
    <w:rsid w:val="00081209"/>
    <w:rsid w:val="00084627"/>
    <w:rsid w:val="000849F4"/>
    <w:rsid w:val="00091C69"/>
    <w:rsid w:val="00092378"/>
    <w:rsid w:val="0009591B"/>
    <w:rsid w:val="00095C2B"/>
    <w:rsid w:val="000A0583"/>
    <w:rsid w:val="000A5757"/>
    <w:rsid w:val="000A59B9"/>
    <w:rsid w:val="000A654E"/>
    <w:rsid w:val="000A6DE5"/>
    <w:rsid w:val="000B06B1"/>
    <w:rsid w:val="000B270E"/>
    <w:rsid w:val="000B35A9"/>
    <w:rsid w:val="000B6F22"/>
    <w:rsid w:val="000C1FB6"/>
    <w:rsid w:val="000C27E9"/>
    <w:rsid w:val="000C2BAB"/>
    <w:rsid w:val="000C323B"/>
    <w:rsid w:val="000C47A5"/>
    <w:rsid w:val="000D1F35"/>
    <w:rsid w:val="000D2316"/>
    <w:rsid w:val="000D4639"/>
    <w:rsid w:val="000D46F7"/>
    <w:rsid w:val="000D4AFF"/>
    <w:rsid w:val="000D51A2"/>
    <w:rsid w:val="000D57FB"/>
    <w:rsid w:val="000D67EB"/>
    <w:rsid w:val="000E125C"/>
    <w:rsid w:val="000E1A4A"/>
    <w:rsid w:val="000E1CFE"/>
    <w:rsid w:val="000E22DA"/>
    <w:rsid w:val="000E5F92"/>
    <w:rsid w:val="000F31FD"/>
    <w:rsid w:val="000F768C"/>
    <w:rsid w:val="001028EA"/>
    <w:rsid w:val="00102F65"/>
    <w:rsid w:val="00103822"/>
    <w:rsid w:val="00103FF8"/>
    <w:rsid w:val="00105A84"/>
    <w:rsid w:val="00107C7B"/>
    <w:rsid w:val="00112A08"/>
    <w:rsid w:val="00114DCE"/>
    <w:rsid w:val="00117C7E"/>
    <w:rsid w:val="001208F2"/>
    <w:rsid w:val="00123924"/>
    <w:rsid w:val="001266F7"/>
    <w:rsid w:val="00134107"/>
    <w:rsid w:val="0013735A"/>
    <w:rsid w:val="00140809"/>
    <w:rsid w:val="00143994"/>
    <w:rsid w:val="0014775F"/>
    <w:rsid w:val="00152FA7"/>
    <w:rsid w:val="00153D32"/>
    <w:rsid w:val="00155949"/>
    <w:rsid w:val="00162FD0"/>
    <w:rsid w:val="00167FB9"/>
    <w:rsid w:val="00170383"/>
    <w:rsid w:val="00170649"/>
    <w:rsid w:val="001732FE"/>
    <w:rsid w:val="00174224"/>
    <w:rsid w:val="0017438C"/>
    <w:rsid w:val="00176016"/>
    <w:rsid w:val="0017676D"/>
    <w:rsid w:val="00177C28"/>
    <w:rsid w:val="001802C1"/>
    <w:rsid w:val="00180FCC"/>
    <w:rsid w:val="0018230C"/>
    <w:rsid w:val="00183B69"/>
    <w:rsid w:val="00183E46"/>
    <w:rsid w:val="0018655A"/>
    <w:rsid w:val="0018712A"/>
    <w:rsid w:val="00190071"/>
    <w:rsid w:val="001912EF"/>
    <w:rsid w:val="001917C6"/>
    <w:rsid w:val="001927C6"/>
    <w:rsid w:val="00193B8E"/>
    <w:rsid w:val="00197FE8"/>
    <w:rsid w:val="001A06C9"/>
    <w:rsid w:val="001A1231"/>
    <w:rsid w:val="001A1929"/>
    <w:rsid w:val="001A21E0"/>
    <w:rsid w:val="001A502D"/>
    <w:rsid w:val="001A5AF5"/>
    <w:rsid w:val="001A60FD"/>
    <w:rsid w:val="001A6E7F"/>
    <w:rsid w:val="001A729E"/>
    <w:rsid w:val="001B5D1B"/>
    <w:rsid w:val="001B6B60"/>
    <w:rsid w:val="001C32C4"/>
    <w:rsid w:val="001C5D6D"/>
    <w:rsid w:val="001C6A62"/>
    <w:rsid w:val="001C7C71"/>
    <w:rsid w:val="001D04C6"/>
    <w:rsid w:val="001D0D87"/>
    <w:rsid w:val="001D17A3"/>
    <w:rsid w:val="001D17CA"/>
    <w:rsid w:val="001D2ED4"/>
    <w:rsid w:val="001D37F3"/>
    <w:rsid w:val="001D3A04"/>
    <w:rsid w:val="001D3ECD"/>
    <w:rsid w:val="001D467D"/>
    <w:rsid w:val="001D60DD"/>
    <w:rsid w:val="001D6530"/>
    <w:rsid w:val="001E13B3"/>
    <w:rsid w:val="001E1FDF"/>
    <w:rsid w:val="001E2A56"/>
    <w:rsid w:val="001E2A7B"/>
    <w:rsid w:val="001E56F0"/>
    <w:rsid w:val="001E6A33"/>
    <w:rsid w:val="001E6C84"/>
    <w:rsid w:val="001E7925"/>
    <w:rsid w:val="001F3944"/>
    <w:rsid w:val="001F3D48"/>
    <w:rsid w:val="001F5F87"/>
    <w:rsid w:val="001F678E"/>
    <w:rsid w:val="00201193"/>
    <w:rsid w:val="0020133D"/>
    <w:rsid w:val="00203F80"/>
    <w:rsid w:val="002041E5"/>
    <w:rsid w:val="00206AFC"/>
    <w:rsid w:val="00210CBA"/>
    <w:rsid w:val="0021537A"/>
    <w:rsid w:val="00215B7E"/>
    <w:rsid w:val="002167AB"/>
    <w:rsid w:val="00221C66"/>
    <w:rsid w:val="0022214C"/>
    <w:rsid w:val="0022379F"/>
    <w:rsid w:val="00231CED"/>
    <w:rsid w:val="00232E0F"/>
    <w:rsid w:val="00235C3D"/>
    <w:rsid w:val="002367E7"/>
    <w:rsid w:val="00236C3B"/>
    <w:rsid w:val="00237E1A"/>
    <w:rsid w:val="0024013C"/>
    <w:rsid w:val="002422F9"/>
    <w:rsid w:val="00243BF3"/>
    <w:rsid w:val="002514A8"/>
    <w:rsid w:val="00252255"/>
    <w:rsid w:val="00253FC0"/>
    <w:rsid w:val="0026042B"/>
    <w:rsid w:val="00263A3D"/>
    <w:rsid w:val="002645D5"/>
    <w:rsid w:val="00264F3A"/>
    <w:rsid w:val="00266180"/>
    <w:rsid w:val="00266318"/>
    <w:rsid w:val="002714AF"/>
    <w:rsid w:val="00273794"/>
    <w:rsid w:val="00273C53"/>
    <w:rsid w:val="00277530"/>
    <w:rsid w:val="00280873"/>
    <w:rsid w:val="00283FA0"/>
    <w:rsid w:val="00287DCE"/>
    <w:rsid w:val="00290FF5"/>
    <w:rsid w:val="00291380"/>
    <w:rsid w:val="00291436"/>
    <w:rsid w:val="00291A33"/>
    <w:rsid w:val="002948E2"/>
    <w:rsid w:val="00295D2E"/>
    <w:rsid w:val="00295D91"/>
    <w:rsid w:val="002979F8"/>
    <w:rsid w:val="002A0423"/>
    <w:rsid w:val="002A0C95"/>
    <w:rsid w:val="002A0D91"/>
    <w:rsid w:val="002A1DFA"/>
    <w:rsid w:val="002A78AD"/>
    <w:rsid w:val="002B1FE9"/>
    <w:rsid w:val="002B4AB5"/>
    <w:rsid w:val="002B6C03"/>
    <w:rsid w:val="002B6E73"/>
    <w:rsid w:val="002C776E"/>
    <w:rsid w:val="002C781B"/>
    <w:rsid w:val="002D0BC5"/>
    <w:rsid w:val="002D20D9"/>
    <w:rsid w:val="002D6DF1"/>
    <w:rsid w:val="002E1FC8"/>
    <w:rsid w:val="002E73C2"/>
    <w:rsid w:val="002F2C89"/>
    <w:rsid w:val="002F4CBB"/>
    <w:rsid w:val="002F52AB"/>
    <w:rsid w:val="002F7239"/>
    <w:rsid w:val="003005C1"/>
    <w:rsid w:val="003059E4"/>
    <w:rsid w:val="00306CD0"/>
    <w:rsid w:val="003074E9"/>
    <w:rsid w:val="00311F57"/>
    <w:rsid w:val="003124E5"/>
    <w:rsid w:val="00313424"/>
    <w:rsid w:val="0031574D"/>
    <w:rsid w:val="00315924"/>
    <w:rsid w:val="00315E49"/>
    <w:rsid w:val="003164C1"/>
    <w:rsid w:val="0031718C"/>
    <w:rsid w:val="0032096C"/>
    <w:rsid w:val="00321752"/>
    <w:rsid w:val="00322186"/>
    <w:rsid w:val="0032269E"/>
    <w:rsid w:val="003236EC"/>
    <w:rsid w:val="00323DFD"/>
    <w:rsid w:val="00324353"/>
    <w:rsid w:val="00324F2F"/>
    <w:rsid w:val="00327B31"/>
    <w:rsid w:val="00332584"/>
    <w:rsid w:val="00332CED"/>
    <w:rsid w:val="00332ECC"/>
    <w:rsid w:val="00336AC9"/>
    <w:rsid w:val="00345294"/>
    <w:rsid w:val="003456C1"/>
    <w:rsid w:val="0034684C"/>
    <w:rsid w:val="00350957"/>
    <w:rsid w:val="00350B60"/>
    <w:rsid w:val="00352309"/>
    <w:rsid w:val="0035403A"/>
    <w:rsid w:val="00356646"/>
    <w:rsid w:val="00356740"/>
    <w:rsid w:val="003571FB"/>
    <w:rsid w:val="00360357"/>
    <w:rsid w:val="003615FB"/>
    <w:rsid w:val="003634F2"/>
    <w:rsid w:val="003643CE"/>
    <w:rsid w:val="00365F35"/>
    <w:rsid w:val="00371398"/>
    <w:rsid w:val="00373421"/>
    <w:rsid w:val="00373E3C"/>
    <w:rsid w:val="0037622F"/>
    <w:rsid w:val="00376A5D"/>
    <w:rsid w:val="003806AF"/>
    <w:rsid w:val="00380C8C"/>
    <w:rsid w:val="00385C18"/>
    <w:rsid w:val="003866DF"/>
    <w:rsid w:val="003867EA"/>
    <w:rsid w:val="003871BB"/>
    <w:rsid w:val="003905D4"/>
    <w:rsid w:val="00392EE7"/>
    <w:rsid w:val="003940C3"/>
    <w:rsid w:val="0039428E"/>
    <w:rsid w:val="00395571"/>
    <w:rsid w:val="00396345"/>
    <w:rsid w:val="003A1430"/>
    <w:rsid w:val="003A6E9E"/>
    <w:rsid w:val="003A7D6A"/>
    <w:rsid w:val="003A7E48"/>
    <w:rsid w:val="003B32D7"/>
    <w:rsid w:val="003B3FE7"/>
    <w:rsid w:val="003B5F15"/>
    <w:rsid w:val="003B6373"/>
    <w:rsid w:val="003C7D7D"/>
    <w:rsid w:val="003D62FC"/>
    <w:rsid w:val="003E0315"/>
    <w:rsid w:val="003E0EA8"/>
    <w:rsid w:val="003E2233"/>
    <w:rsid w:val="003E24D6"/>
    <w:rsid w:val="003E43D4"/>
    <w:rsid w:val="003E4956"/>
    <w:rsid w:val="003E5ED7"/>
    <w:rsid w:val="003E7CAD"/>
    <w:rsid w:val="003F29FE"/>
    <w:rsid w:val="003F2A83"/>
    <w:rsid w:val="003F4683"/>
    <w:rsid w:val="003F5634"/>
    <w:rsid w:val="003F5EA8"/>
    <w:rsid w:val="003F6952"/>
    <w:rsid w:val="003F702A"/>
    <w:rsid w:val="00400084"/>
    <w:rsid w:val="00402193"/>
    <w:rsid w:val="00403847"/>
    <w:rsid w:val="00403F28"/>
    <w:rsid w:val="00404CEA"/>
    <w:rsid w:val="004060A9"/>
    <w:rsid w:val="00407541"/>
    <w:rsid w:val="004121A4"/>
    <w:rsid w:val="00414524"/>
    <w:rsid w:val="00414CE3"/>
    <w:rsid w:val="0041512F"/>
    <w:rsid w:val="004207DC"/>
    <w:rsid w:val="004209F4"/>
    <w:rsid w:val="00421D6D"/>
    <w:rsid w:val="00425CA8"/>
    <w:rsid w:val="0043048C"/>
    <w:rsid w:val="00430860"/>
    <w:rsid w:val="0043233A"/>
    <w:rsid w:val="0043295A"/>
    <w:rsid w:val="004332C5"/>
    <w:rsid w:val="00433803"/>
    <w:rsid w:val="00434F70"/>
    <w:rsid w:val="0044059A"/>
    <w:rsid w:val="0044198E"/>
    <w:rsid w:val="00451FDA"/>
    <w:rsid w:val="004525C5"/>
    <w:rsid w:val="00452B3B"/>
    <w:rsid w:val="00453A38"/>
    <w:rsid w:val="00457B28"/>
    <w:rsid w:val="004605AD"/>
    <w:rsid w:val="00461AF9"/>
    <w:rsid w:val="004620EE"/>
    <w:rsid w:val="00462C02"/>
    <w:rsid w:val="00462D4F"/>
    <w:rsid w:val="004646EF"/>
    <w:rsid w:val="00465C2A"/>
    <w:rsid w:val="00465C6E"/>
    <w:rsid w:val="00466B22"/>
    <w:rsid w:val="004723A1"/>
    <w:rsid w:val="004723DE"/>
    <w:rsid w:val="00472C36"/>
    <w:rsid w:val="004758B5"/>
    <w:rsid w:val="00477208"/>
    <w:rsid w:val="00480B1B"/>
    <w:rsid w:val="0048305E"/>
    <w:rsid w:val="00485D63"/>
    <w:rsid w:val="00485E8E"/>
    <w:rsid w:val="00486B65"/>
    <w:rsid w:val="0048742F"/>
    <w:rsid w:val="00487A85"/>
    <w:rsid w:val="004901C7"/>
    <w:rsid w:val="00490952"/>
    <w:rsid w:val="00490DC8"/>
    <w:rsid w:val="00493B59"/>
    <w:rsid w:val="00494789"/>
    <w:rsid w:val="004966DC"/>
    <w:rsid w:val="004A1F58"/>
    <w:rsid w:val="004A3A3E"/>
    <w:rsid w:val="004A4886"/>
    <w:rsid w:val="004A6735"/>
    <w:rsid w:val="004B0188"/>
    <w:rsid w:val="004B16A1"/>
    <w:rsid w:val="004B18C5"/>
    <w:rsid w:val="004B1F09"/>
    <w:rsid w:val="004B30EF"/>
    <w:rsid w:val="004B440E"/>
    <w:rsid w:val="004B4467"/>
    <w:rsid w:val="004B4AA6"/>
    <w:rsid w:val="004B6F67"/>
    <w:rsid w:val="004C04E8"/>
    <w:rsid w:val="004C2056"/>
    <w:rsid w:val="004C43D2"/>
    <w:rsid w:val="004C46CD"/>
    <w:rsid w:val="004C6B14"/>
    <w:rsid w:val="004C732E"/>
    <w:rsid w:val="004D32D8"/>
    <w:rsid w:val="004D3C41"/>
    <w:rsid w:val="004D68D8"/>
    <w:rsid w:val="004D7582"/>
    <w:rsid w:val="004E1D99"/>
    <w:rsid w:val="004E2F9B"/>
    <w:rsid w:val="004E3A6E"/>
    <w:rsid w:val="004E42F6"/>
    <w:rsid w:val="004E7012"/>
    <w:rsid w:val="004E7BF4"/>
    <w:rsid w:val="004F0338"/>
    <w:rsid w:val="004F3380"/>
    <w:rsid w:val="004F3D41"/>
    <w:rsid w:val="004F5017"/>
    <w:rsid w:val="004F51D2"/>
    <w:rsid w:val="00500A96"/>
    <w:rsid w:val="005037AA"/>
    <w:rsid w:val="00505846"/>
    <w:rsid w:val="005064DA"/>
    <w:rsid w:val="00507C54"/>
    <w:rsid w:val="005124EC"/>
    <w:rsid w:val="00515934"/>
    <w:rsid w:val="00517A51"/>
    <w:rsid w:val="00517D20"/>
    <w:rsid w:val="00520E88"/>
    <w:rsid w:val="00521360"/>
    <w:rsid w:val="00523609"/>
    <w:rsid w:val="00524F81"/>
    <w:rsid w:val="0052628B"/>
    <w:rsid w:val="0052703A"/>
    <w:rsid w:val="0053012B"/>
    <w:rsid w:val="005355B2"/>
    <w:rsid w:val="00536098"/>
    <w:rsid w:val="0054063C"/>
    <w:rsid w:val="00540A8E"/>
    <w:rsid w:val="00540B87"/>
    <w:rsid w:val="00547F25"/>
    <w:rsid w:val="00550DC0"/>
    <w:rsid w:val="005520B7"/>
    <w:rsid w:val="00552E36"/>
    <w:rsid w:val="00553857"/>
    <w:rsid w:val="00557879"/>
    <w:rsid w:val="00557A39"/>
    <w:rsid w:val="00561720"/>
    <w:rsid w:val="005637E2"/>
    <w:rsid w:val="00563DFA"/>
    <w:rsid w:val="00565882"/>
    <w:rsid w:val="005660BB"/>
    <w:rsid w:val="00566A55"/>
    <w:rsid w:val="00566DAA"/>
    <w:rsid w:val="0056794D"/>
    <w:rsid w:val="00572080"/>
    <w:rsid w:val="0057506F"/>
    <w:rsid w:val="00580CED"/>
    <w:rsid w:val="005846FF"/>
    <w:rsid w:val="00585BD1"/>
    <w:rsid w:val="00586BC6"/>
    <w:rsid w:val="00586F7E"/>
    <w:rsid w:val="00587B88"/>
    <w:rsid w:val="00593594"/>
    <w:rsid w:val="00594180"/>
    <w:rsid w:val="00596B5B"/>
    <w:rsid w:val="0059768B"/>
    <w:rsid w:val="0059778F"/>
    <w:rsid w:val="005A2261"/>
    <w:rsid w:val="005A2A82"/>
    <w:rsid w:val="005A3BBF"/>
    <w:rsid w:val="005A5DB2"/>
    <w:rsid w:val="005B0002"/>
    <w:rsid w:val="005B0A5C"/>
    <w:rsid w:val="005B2033"/>
    <w:rsid w:val="005B45B7"/>
    <w:rsid w:val="005B5C68"/>
    <w:rsid w:val="005B7102"/>
    <w:rsid w:val="005C1394"/>
    <w:rsid w:val="005C228B"/>
    <w:rsid w:val="005C3A2D"/>
    <w:rsid w:val="005C49A0"/>
    <w:rsid w:val="005C7DBD"/>
    <w:rsid w:val="005D27CB"/>
    <w:rsid w:val="005E0717"/>
    <w:rsid w:val="005E1F65"/>
    <w:rsid w:val="005E2BE0"/>
    <w:rsid w:val="005E6EB3"/>
    <w:rsid w:val="005F0D10"/>
    <w:rsid w:val="005F1ED6"/>
    <w:rsid w:val="005F5D42"/>
    <w:rsid w:val="005F7E8E"/>
    <w:rsid w:val="00600258"/>
    <w:rsid w:val="00600F91"/>
    <w:rsid w:val="006024D7"/>
    <w:rsid w:val="0060786E"/>
    <w:rsid w:val="006105F5"/>
    <w:rsid w:val="00611F19"/>
    <w:rsid w:val="00612DEC"/>
    <w:rsid w:val="0061363F"/>
    <w:rsid w:val="0061621B"/>
    <w:rsid w:val="0061634F"/>
    <w:rsid w:val="00616607"/>
    <w:rsid w:val="00616BEC"/>
    <w:rsid w:val="00620A7F"/>
    <w:rsid w:val="00620DCA"/>
    <w:rsid w:val="00621827"/>
    <w:rsid w:val="006225E0"/>
    <w:rsid w:val="006226A1"/>
    <w:rsid w:val="006227D4"/>
    <w:rsid w:val="00623F6F"/>
    <w:rsid w:val="006240A6"/>
    <w:rsid w:val="006243DC"/>
    <w:rsid w:val="00624C48"/>
    <w:rsid w:val="00625B9B"/>
    <w:rsid w:val="006335D6"/>
    <w:rsid w:val="00633AA4"/>
    <w:rsid w:val="0063484C"/>
    <w:rsid w:val="00634FBB"/>
    <w:rsid w:val="00640850"/>
    <w:rsid w:val="00641A49"/>
    <w:rsid w:val="00641BBB"/>
    <w:rsid w:val="00641D70"/>
    <w:rsid w:val="00642AF5"/>
    <w:rsid w:val="00643DFE"/>
    <w:rsid w:val="00645536"/>
    <w:rsid w:val="00646B66"/>
    <w:rsid w:val="00654DD6"/>
    <w:rsid w:val="006552F6"/>
    <w:rsid w:val="00655402"/>
    <w:rsid w:val="0065615A"/>
    <w:rsid w:val="00660650"/>
    <w:rsid w:val="00663EF5"/>
    <w:rsid w:val="00664977"/>
    <w:rsid w:val="0066622F"/>
    <w:rsid w:val="006678DB"/>
    <w:rsid w:val="006713D1"/>
    <w:rsid w:val="006723D0"/>
    <w:rsid w:val="006736F8"/>
    <w:rsid w:val="006740F7"/>
    <w:rsid w:val="006742A4"/>
    <w:rsid w:val="00676077"/>
    <w:rsid w:val="00677541"/>
    <w:rsid w:val="0067758F"/>
    <w:rsid w:val="00677717"/>
    <w:rsid w:val="00680D61"/>
    <w:rsid w:val="00687021"/>
    <w:rsid w:val="00690005"/>
    <w:rsid w:val="00690340"/>
    <w:rsid w:val="006905D8"/>
    <w:rsid w:val="00690DD2"/>
    <w:rsid w:val="00693507"/>
    <w:rsid w:val="006948F9"/>
    <w:rsid w:val="00695E42"/>
    <w:rsid w:val="00695F43"/>
    <w:rsid w:val="00697424"/>
    <w:rsid w:val="00697EA2"/>
    <w:rsid w:val="006A2288"/>
    <w:rsid w:val="006A50A4"/>
    <w:rsid w:val="006B0921"/>
    <w:rsid w:val="006B1706"/>
    <w:rsid w:val="006B3461"/>
    <w:rsid w:val="006B534C"/>
    <w:rsid w:val="006B57E5"/>
    <w:rsid w:val="006B5AC5"/>
    <w:rsid w:val="006B6CE9"/>
    <w:rsid w:val="006C0A36"/>
    <w:rsid w:val="006C2E68"/>
    <w:rsid w:val="006C56E3"/>
    <w:rsid w:val="006C6065"/>
    <w:rsid w:val="006D032B"/>
    <w:rsid w:val="006D0A70"/>
    <w:rsid w:val="006D16DA"/>
    <w:rsid w:val="006D2F76"/>
    <w:rsid w:val="006D508F"/>
    <w:rsid w:val="006D552B"/>
    <w:rsid w:val="006D70C3"/>
    <w:rsid w:val="006D7522"/>
    <w:rsid w:val="006D7A12"/>
    <w:rsid w:val="006E02E2"/>
    <w:rsid w:val="006F01B2"/>
    <w:rsid w:val="006F0917"/>
    <w:rsid w:val="006F0B95"/>
    <w:rsid w:val="006F0D5E"/>
    <w:rsid w:val="006F3B6A"/>
    <w:rsid w:val="0070142F"/>
    <w:rsid w:val="007018BA"/>
    <w:rsid w:val="0070563D"/>
    <w:rsid w:val="007074F1"/>
    <w:rsid w:val="00707FB9"/>
    <w:rsid w:val="00710861"/>
    <w:rsid w:val="0071531C"/>
    <w:rsid w:val="0071613F"/>
    <w:rsid w:val="00716519"/>
    <w:rsid w:val="007169B2"/>
    <w:rsid w:val="0072003D"/>
    <w:rsid w:val="00720780"/>
    <w:rsid w:val="00721393"/>
    <w:rsid w:val="007221DD"/>
    <w:rsid w:val="00723822"/>
    <w:rsid w:val="0072742E"/>
    <w:rsid w:val="00730A51"/>
    <w:rsid w:val="00731D32"/>
    <w:rsid w:val="00731E24"/>
    <w:rsid w:val="0073311C"/>
    <w:rsid w:val="00733688"/>
    <w:rsid w:val="00733BE7"/>
    <w:rsid w:val="007349EE"/>
    <w:rsid w:val="0073589F"/>
    <w:rsid w:val="00736172"/>
    <w:rsid w:val="0073678C"/>
    <w:rsid w:val="007367B4"/>
    <w:rsid w:val="00736960"/>
    <w:rsid w:val="007410C2"/>
    <w:rsid w:val="00742B01"/>
    <w:rsid w:val="007430B4"/>
    <w:rsid w:val="007502B0"/>
    <w:rsid w:val="007514F4"/>
    <w:rsid w:val="00751609"/>
    <w:rsid w:val="0075358D"/>
    <w:rsid w:val="00753E03"/>
    <w:rsid w:val="0075493F"/>
    <w:rsid w:val="00762AFD"/>
    <w:rsid w:val="00763944"/>
    <w:rsid w:val="00763C90"/>
    <w:rsid w:val="007642AC"/>
    <w:rsid w:val="007660C9"/>
    <w:rsid w:val="00767C11"/>
    <w:rsid w:val="007709B3"/>
    <w:rsid w:val="007710F1"/>
    <w:rsid w:val="00771764"/>
    <w:rsid w:val="00771D85"/>
    <w:rsid w:val="00771F85"/>
    <w:rsid w:val="0077430B"/>
    <w:rsid w:val="0077584A"/>
    <w:rsid w:val="007764F9"/>
    <w:rsid w:val="007806CE"/>
    <w:rsid w:val="00780ECC"/>
    <w:rsid w:val="00781F2D"/>
    <w:rsid w:val="00782201"/>
    <w:rsid w:val="00782719"/>
    <w:rsid w:val="007835E2"/>
    <w:rsid w:val="007858C5"/>
    <w:rsid w:val="00787424"/>
    <w:rsid w:val="00787EC9"/>
    <w:rsid w:val="007912FD"/>
    <w:rsid w:val="00792A08"/>
    <w:rsid w:val="00792E4D"/>
    <w:rsid w:val="007936EF"/>
    <w:rsid w:val="00797105"/>
    <w:rsid w:val="007A35A9"/>
    <w:rsid w:val="007A4AB4"/>
    <w:rsid w:val="007A603E"/>
    <w:rsid w:val="007B2261"/>
    <w:rsid w:val="007B5253"/>
    <w:rsid w:val="007B5572"/>
    <w:rsid w:val="007B566C"/>
    <w:rsid w:val="007B63FB"/>
    <w:rsid w:val="007C2E25"/>
    <w:rsid w:val="007C69AE"/>
    <w:rsid w:val="007D061A"/>
    <w:rsid w:val="007D0EA6"/>
    <w:rsid w:val="007D7680"/>
    <w:rsid w:val="007D7FE2"/>
    <w:rsid w:val="007E18E9"/>
    <w:rsid w:val="007E2DFE"/>
    <w:rsid w:val="007E60AA"/>
    <w:rsid w:val="007F09D0"/>
    <w:rsid w:val="007F1589"/>
    <w:rsid w:val="007F18A6"/>
    <w:rsid w:val="007F2613"/>
    <w:rsid w:val="007F36B7"/>
    <w:rsid w:val="007F434C"/>
    <w:rsid w:val="007F6643"/>
    <w:rsid w:val="007F6AF9"/>
    <w:rsid w:val="007F76A9"/>
    <w:rsid w:val="00801256"/>
    <w:rsid w:val="008016A4"/>
    <w:rsid w:val="00801A08"/>
    <w:rsid w:val="00801E89"/>
    <w:rsid w:val="008025FD"/>
    <w:rsid w:val="008027F3"/>
    <w:rsid w:val="008038ED"/>
    <w:rsid w:val="00804870"/>
    <w:rsid w:val="00805908"/>
    <w:rsid w:val="00805DBF"/>
    <w:rsid w:val="00807CC1"/>
    <w:rsid w:val="00812753"/>
    <w:rsid w:val="00813F93"/>
    <w:rsid w:val="00821454"/>
    <w:rsid w:val="0082260C"/>
    <w:rsid w:val="00822BF6"/>
    <w:rsid w:val="00823DD9"/>
    <w:rsid w:val="00825985"/>
    <w:rsid w:val="008309F5"/>
    <w:rsid w:val="0083153E"/>
    <w:rsid w:val="00831CFC"/>
    <w:rsid w:val="00832D23"/>
    <w:rsid w:val="008336F5"/>
    <w:rsid w:val="008353E0"/>
    <w:rsid w:val="0083558E"/>
    <w:rsid w:val="008363C4"/>
    <w:rsid w:val="008407C3"/>
    <w:rsid w:val="00840996"/>
    <w:rsid w:val="00841BAF"/>
    <w:rsid w:val="00845138"/>
    <w:rsid w:val="00845624"/>
    <w:rsid w:val="008511B2"/>
    <w:rsid w:val="00851445"/>
    <w:rsid w:val="0085337F"/>
    <w:rsid w:val="008553FA"/>
    <w:rsid w:val="008554D9"/>
    <w:rsid w:val="00856EE6"/>
    <w:rsid w:val="008579C2"/>
    <w:rsid w:val="0086088A"/>
    <w:rsid w:val="0086112F"/>
    <w:rsid w:val="00861B75"/>
    <w:rsid w:val="0086226F"/>
    <w:rsid w:val="008630C7"/>
    <w:rsid w:val="00864DF2"/>
    <w:rsid w:val="0086665A"/>
    <w:rsid w:val="00866D6E"/>
    <w:rsid w:val="00871DB0"/>
    <w:rsid w:val="00875BED"/>
    <w:rsid w:val="00883084"/>
    <w:rsid w:val="00884A9E"/>
    <w:rsid w:val="00885051"/>
    <w:rsid w:val="00885343"/>
    <w:rsid w:val="00891BED"/>
    <w:rsid w:val="008932CC"/>
    <w:rsid w:val="0089456D"/>
    <w:rsid w:val="008A18CF"/>
    <w:rsid w:val="008B1D36"/>
    <w:rsid w:val="008B297D"/>
    <w:rsid w:val="008B4B0F"/>
    <w:rsid w:val="008C00A8"/>
    <w:rsid w:val="008C39F1"/>
    <w:rsid w:val="008C4D34"/>
    <w:rsid w:val="008C6261"/>
    <w:rsid w:val="008C6F92"/>
    <w:rsid w:val="008D0C2F"/>
    <w:rsid w:val="008D1816"/>
    <w:rsid w:val="008D2236"/>
    <w:rsid w:val="008D27E4"/>
    <w:rsid w:val="008D387C"/>
    <w:rsid w:val="008D447E"/>
    <w:rsid w:val="008D744A"/>
    <w:rsid w:val="008D7772"/>
    <w:rsid w:val="008D7C91"/>
    <w:rsid w:val="008D7DC9"/>
    <w:rsid w:val="008E0604"/>
    <w:rsid w:val="008E0C0A"/>
    <w:rsid w:val="008E1ABF"/>
    <w:rsid w:val="008E1E65"/>
    <w:rsid w:val="008E4CA0"/>
    <w:rsid w:val="008E4FB6"/>
    <w:rsid w:val="008F3956"/>
    <w:rsid w:val="008F5F9A"/>
    <w:rsid w:val="008F7E0E"/>
    <w:rsid w:val="00902205"/>
    <w:rsid w:val="00907142"/>
    <w:rsid w:val="009121D0"/>
    <w:rsid w:val="00920F01"/>
    <w:rsid w:val="00921380"/>
    <w:rsid w:val="00922095"/>
    <w:rsid w:val="00923CE0"/>
    <w:rsid w:val="00923E29"/>
    <w:rsid w:val="009303B4"/>
    <w:rsid w:val="00931EEA"/>
    <w:rsid w:val="0093345B"/>
    <w:rsid w:val="00935A2E"/>
    <w:rsid w:val="009411FC"/>
    <w:rsid w:val="009438BD"/>
    <w:rsid w:val="00945325"/>
    <w:rsid w:val="00945740"/>
    <w:rsid w:val="009503FA"/>
    <w:rsid w:val="00955750"/>
    <w:rsid w:val="00956FC0"/>
    <w:rsid w:val="009579A4"/>
    <w:rsid w:val="00962BC3"/>
    <w:rsid w:val="009636A2"/>
    <w:rsid w:val="0097648C"/>
    <w:rsid w:val="00977065"/>
    <w:rsid w:val="00983BE9"/>
    <w:rsid w:val="00984BED"/>
    <w:rsid w:val="0098684A"/>
    <w:rsid w:val="00990F1A"/>
    <w:rsid w:val="00991A5F"/>
    <w:rsid w:val="00991C69"/>
    <w:rsid w:val="009943A8"/>
    <w:rsid w:val="0099550C"/>
    <w:rsid w:val="00995A00"/>
    <w:rsid w:val="009A35C4"/>
    <w:rsid w:val="009A5020"/>
    <w:rsid w:val="009A6313"/>
    <w:rsid w:val="009A6F64"/>
    <w:rsid w:val="009A7601"/>
    <w:rsid w:val="009B2798"/>
    <w:rsid w:val="009B2E98"/>
    <w:rsid w:val="009B4795"/>
    <w:rsid w:val="009B7C94"/>
    <w:rsid w:val="009C2920"/>
    <w:rsid w:val="009C3C98"/>
    <w:rsid w:val="009C53F9"/>
    <w:rsid w:val="009C7A34"/>
    <w:rsid w:val="009D0EC9"/>
    <w:rsid w:val="009D25ED"/>
    <w:rsid w:val="009D4247"/>
    <w:rsid w:val="009D623D"/>
    <w:rsid w:val="009D6B6E"/>
    <w:rsid w:val="009E25A3"/>
    <w:rsid w:val="009E4A68"/>
    <w:rsid w:val="009E5700"/>
    <w:rsid w:val="009E66A7"/>
    <w:rsid w:val="009E6F4B"/>
    <w:rsid w:val="009E7A6C"/>
    <w:rsid w:val="009F05D3"/>
    <w:rsid w:val="009F3ADF"/>
    <w:rsid w:val="009F477D"/>
    <w:rsid w:val="009F4DE6"/>
    <w:rsid w:val="00A05D64"/>
    <w:rsid w:val="00A06B48"/>
    <w:rsid w:val="00A07005"/>
    <w:rsid w:val="00A07502"/>
    <w:rsid w:val="00A117D2"/>
    <w:rsid w:val="00A11FD3"/>
    <w:rsid w:val="00A13A77"/>
    <w:rsid w:val="00A16105"/>
    <w:rsid w:val="00A178D0"/>
    <w:rsid w:val="00A22733"/>
    <w:rsid w:val="00A23B9D"/>
    <w:rsid w:val="00A264BF"/>
    <w:rsid w:val="00A26A1F"/>
    <w:rsid w:val="00A275B1"/>
    <w:rsid w:val="00A27BFD"/>
    <w:rsid w:val="00A318D2"/>
    <w:rsid w:val="00A3520F"/>
    <w:rsid w:val="00A355C0"/>
    <w:rsid w:val="00A37EB3"/>
    <w:rsid w:val="00A4097F"/>
    <w:rsid w:val="00A41F52"/>
    <w:rsid w:val="00A42190"/>
    <w:rsid w:val="00A44098"/>
    <w:rsid w:val="00A441CD"/>
    <w:rsid w:val="00A44C83"/>
    <w:rsid w:val="00A457B9"/>
    <w:rsid w:val="00A46413"/>
    <w:rsid w:val="00A52F44"/>
    <w:rsid w:val="00A56855"/>
    <w:rsid w:val="00A56A29"/>
    <w:rsid w:val="00A5739C"/>
    <w:rsid w:val="00A61B2A"/>
    <w:rsid w:val="00A74CF9"/>
    <w:rsid w:val="00A757F0"/>
    <w:rsid w:val="00A816C9"/>
    <w:rsid w:val="00A82B42"/>
    <w:rsid w:val="00A82E2C"/>
    <w:rsid w:val="00A83585"/>
    <w:rsid w:val="00A8406C"/>
    <w:rsid w:val="00A844F4"/>
    <w:rsid w:val="00A86421"/>
    <w:rsid w:val="00A86659"/>
    <w:rsid w:val="00A87E7F"/>
    <w:rsid w:val="00A9268B"/>
    <w:rsid w:val="00A93FD5"/>
    <w:rsid w:val="00A96F1D"/>
    <w:rsid w:val="00A975A3"/>
    <w:rsid w:val="00AA092B"/>
    <w:rsid w:val="00AA55AD"/>
    <w:rsid w:val="00AA58CE"/>
    <w:rsid w:val="00AA71E7"/>
    <w:rsid w:val="00AB4762"/>
    <w:rsid w:val="00AB4C91"/>
    <w:rsid w:val="00AB7825"/>
    <w:rsid w:val="00AC1C4D"/>
    <w:rsid w:val="00AC1D1E"/>
    <w:rsid w:val="00AC69B9"/>
    <w:rsid w:val="00AC6D00"/>
    <w:rsid w:val="00AD20EE"/>
    <w:rsid w:val="00AD3FA6"/>
    <w:rsid w:val="00AD494D"/>
    <w:rsid w:val="00AD62DF"/>
    <w:rsid w:val="00AE086D"/>
    <w:rsid w:val="00AE13A6"/>
    <w:rsid w:val="00AE1681"/>
    <w:rsid w:val="00AE1A1D"/>
    <w:rsid w:val="00AE4266"/>
    <w:rsid w:val="00AF1901"/>
    <w:rsid w:val="00AF2BD6"/>
    <w:rsid w:val="00AF328A"/>
    <w:rsid w:val="00AF705D"/>
    <w:rsid w:val="00AF7336"/>
    <w:rsid w:val="00B00359"/>
    <w:rsid w:val="00B02AA0"/>
    <w:rsid w:val="00B037EE"/>
    <w:rsid w:val="00B061AF"/>
    <w:rsid w:val="00B079AE"/>
    <w:rsid w:val="00B10BB1"/>
    <w:rsid w:val="00B131AB"/>
    <w:rsid w:val="00B133B5"/>
    <w:rsid w:val="00B17CD6"/>
    <w:rsid w:val="00B22533"/>
    <w:rsid w:val="00B25D52"/>
    <w:rsid w:val="00B26268"/>
    <w:rsid w:val="00B30DC3"/>
    <w:rsid w:val="00B32B5A"/>
    <w:rsid w:val="00B359D6"/>
    <w:rsid w:val="00B36807"/>
    <w:rsid w:val="00B4064B"/>
    <w:rsid w:val="00B42387"/>
    <w:rsid w:val="00B42D88"/>
    <w:rsid w:val="00B445CF"/>
    <w:rsid w:val="00B47DB8"/>
    <w:rsid w:val="00B47FB4"/>
    <w:rsid w:val="00B50221"/>
    <w:rsid w:val="00B50F20"/>
    <w:rsid w:val="00B56211"/>
    <w:rsid w:val="00B5708D"/>
    <w:rsid w:val="00B60342"/>
    <w:rsid w:val="00B62CA6"/>
    <w:rsid w:val="00B64F06"/>
    <w:rsid w:val="00B67CBE"/>
    <w:rsid w:val="00B72580"/>
    <w:rsid w:val="00B7300A"/>
    <w:rsid w:val="00B73699"/>
    <w:rsid w:val="00B76292"/>
    <w:rsid w:val="00B76BA6"/>
    <w:rsid w:val="00B771AB"/>
    <w:rsid w:val="00B84236"/>
    <w:rsid w:val="00B85EAD"/>
    <w:rsid w:val="00B91311"/>
    <w:rsid w:val="00B91529"/>
    <w:rsid w:val="00B92413"/>
    <w:rsid w:val="00B92F43"/>
    <w:rsid w:val="00B94785"/>
    <w:rsid w:val="00B954A0"/>
    <w:rsid w:val="00B95517"/>
    <w:rsid w:val="00B95A6D"/>
    <w:rsid w:val="00B96E3F"/>
    <w:rsid w:val="00B96F44"/>
    <w:rsid w:val="00B97AFC"/>
    <w:rsid w:val="00BA19FB"/>
    <w:rsid w:val="00BA1F77"/>
    <w:rsid w:val="00BA43CA"/>
    <w:rsid w:val="00BA4A8E"/>
    <w:rsid w:val="00BA5D65"/>
    <w:rsid w:val="00BA71D4"/>
    <w:rsid w:val="00BB528B"/>
    <w:rsid w:val="00BB5D5A"/>
    <w:rsid w:val="00BC1665"/>
    <w:rsid w:val="00BC3DFB"/>
    <w:rsid w:val="00BC4F19"/>
    <w:rsid w:val="00BC55AF"/>
    <w:rsid w:val="00BC70FC"/>
    <w:rsid w:val="00BC79DD"/>
    <w:rsid w:val="00BD1E4F"/>
    <w:rsid w:val="00BD4889"/>
    <w:rsid w:val="00BD5443"/>
    <w:rsid w:val="00BD60AD"/>
    <w:rsid w:val="00BD62ED"/>
    <w:rsid w:val="00BD6C5E"/>
    <w:rsid w:val="00BE0FAA"/>
    <w:rsid w:val="00BE1657"/>
    <w:rsid w:val="00BF3C74"/>
    <w:rsid w:val="00BF48C3"/>
    <w:rsid w:val="00BF49EB"/>
    <w:rsid w:val="00C0659B"/>
    <w:rsid w:val="00C066DE"/>
    <w:rsid w:val="00C10003"/>
    <w:rsid w:val="00C13E05"/>
    <w:rsid w:val="00C14627"/>
    <w:rsid w:val="00C2258A"/>
    <w:rsid w:val="00C226A1"/>
    <w:rsid w:val="00C30690"/>
    <w:rsid w:val="00C33193"/>
    <w:rsid w:val="00C334CA"/>
    <w:rsid w:val="00C3368A"/>
    <w:rsid w:val="00C343EC"/>
    <w:rsid w:val="00C3619A"/>
    <w:rsid w:val="00C42642"/>
    <w:rsid w:val="00C42CB8"/>
    <w:rsid w:val="00C43D6A"/>
    <w:rsid w:val="00C462E5"/>
    <w:rsid w:val="00C471FB"/>
    <w:rsid w:val="00C47C65"/>
    <w:rsid w:val="00C50C33"/>
    <w:rsid w:val="00C52789"/>
    <w:rsid w:val="00C54DAA"/>
    <w:rsid w:val="00C5716A"/>
    <w:rsid w:val="00C64451"/>
    <w:rsid w:val="00C64EBA"/>
    <w:rsid w:val="00C65C97"/>
    <w:rsid w:val="00C66FCC"/>
    <w:rsid w:val="00C6705E"/>
    <w:rsid w:val="00C671AA"/>
    <w:rsid w:val="00C675F6"/>
    <w:rsid w:val="00C72781"/>
    <w:rsid w:val="00C72BAC"/>
    <w:rsid w:val="00C751A2"/>
    <w:rsid w:val="00C823EF"/>
    <w:rsid w:val="00C82C92"/>
    <w:rsid w:val="00C83BD4"/>
    <w:rsid w:val="00C8452E"/>
    <w:rsid w:val="00C856F9"/>
    <w:rsid w:val="00C90A4D"/>
    <w:rsid w:val="00C928BD"/>
    <w:rsid w:val="00C9320B"/>
    <w:rsid w:val="00C93C9B"/>
    <w:rsid w:val="00C941C4"/>
    <w:rsid w:val="00C96AF7"/>
    <w:rsid w:val="00C96C5B"/>
    <w:rsid w:val="00C9730D"/>
    <w:rsid w:val="00C97A59"/>
    <w:rsid w:val="00CA0EE7"/>
    <w:rsid w:val="00CA2FCD"/>
    <w:rsid w:val="00CA5167"/>
    <w:rsid w:val="00CA5E29"/>
    <w:rsid w:val="00CA7E9E"/>
    <w:rsid w:val="00CB294A"/>
    <w:rsid w:val="00CB356F"/>
    <w:rsid w:val="00CB629F"/>
    <w:rsid w:val="00CC21BC"/>
    <w:rsid w:val="00CC250D"/>
    <w:rsid w:val="00CC2914"/>
    <w:rsid w:val="00CC5A35"/>
    <w:rsid w:val="00CC69E0"/>
    <w:rsid w:val="00CC7D03"/>
    <w:rsid w:val="00CD0CB2"/>
    <w:rsid w:val="00CD1269"/>
    <w:rsid w:val="00CD135D"/>
    <w:rsid w:val="00CD1EE9"/>
    <w:rsid w:val="00CD3C05"/>
    <w:rsid w:val="00CE1C61"/>
    <w:rsid w:val="00CE211E"/>
    <w:rsid w:val="00CE2D12"/>
    <w:rsid w:val="00CE335B"/>
    <w:rsid w:val="00CE65B5"/>
    <w:rsid w:val="00CE6688"/>
    <w:rsid w:val="00CE7B87"/>
    <w:rsid w:val="00CF00EA"/>
    <w:rsid w:val="00CF5808"/>
    <w:rsid w:val="00D00463"/>
    <w:rsid w:val="00D00CB3"/>
    <w:rsid w:val="00D00D36"/>
    <w:rsid w:val="00D028D1"/>
    <w:rsid w:val="00D02FD0"/>
    <w:rsid w:val="00D041AF"/>
    <w:rsid w:val="00D049CE"/>
    <w:rsid w:val="00D04B2C"/>
    <w:rsid w:val="00D04D1F"/>
    <w:rsid w:val="00D05BB1"/>
    <w:rsid w:val="00D1066D"/>
    <w:rsid w:val="00D10D88"/>
    <w:rsid w:val="00D12777"/>
    <w:rsid w:val="00D127E4"/>
    <w:rsid w:val="00D131C2"/>
    <w:rsid w:val="00D14E53"/>
    <w:rsid w:val="00D21662"/>
    <w:rsid w:val="00D21867"/>
    <w:rsid w:val="00D23980"/>
    <w:rsid w:val="00D23FE4"/>
    <w:rsid w:val="00D240D8"/>
    <w:rsid w:val="00D242AC"/>
    <w:rsid w:val="00D24F37"/>
    <w:rsid w:val="00D269E3"/>
    <w:rsid w:val="00D26C33"/>
    <w:rsid w:val="00D27F82"/>
    <w:rsid w:val="00D300C8"/>
    <w:rsid w:val="00D31903"/>
    <w:rsid w:val="00D35798"/>
    <w:rsid w:val="00D409DE"/>
    <w:rsid w:val="00D40C98"/>
    <w:rsid w:val="00D52459"/>
    <w:rsid w:val="00D603EC"/>
    <w:rsid w:val="00D63380"/>
    <w:rsid w:val="00D66A75"/>
    <w:rsid w:val="00D70108"/>
    <w:rsid w:val="00D708DF"/>
    <w:rsid w:val="00D70A81"/>
    <w:rsid w:val="00D71B0C"/>
    <w:rsid w:val="00D7432B"/>
    <w:rsid w:val="00D757E9"/>
    <w:rsid w:val="00D817F1"/>
    <w:rsid w:val="00D91754"/>
    <w:rsid w:val="00D91943"/>
    <w:rsid w:val="00D91EA9"/>
    <w:rsid w:val="00D92E7D"/>
    <w:rsid w:val="00D958A1"/>
    <w:rsid w:val="00D95AE1"/>
    <w:rsid w:val="00D95CAE"/>
    <w:rsid w:val="00DA09B3"/>
    <w:rsid w:val="00DA0CE1"/>
    <w:rsid w:val="00DA2CE7"/>
    <w:rsid w:val="00DA3FB3"/>
    <w:rsid w:val="00DA514D"/>
    <w:rsid w:val="00DA6B9D"/>
    <w:rsid w:val="00DA6E63"/>
    <w:rsid w:val="00DA6E97"/>
    <w:rsid w:val="00DA76BE"/>
    <w:rsid w:val="00DB3042"/>
    <w:rsid w:val="00DB4259"/>
    <w:rsid w:val="00DB6044"/>
    <w:rsid w:val="00DB652E"/>
    <w:rsid w:val="00DB68E8"/>
    <w:rsid w:val="00DC134A"/>
    <w:rsid w:val="00DC1C56"/>
    <w:rsid w:val="00DC6094"/>
    <w:rsid w:val="00DC7395"/>
    <w:rsid w:val="00DD228F"/>
    <w:rsid w:val="00DD3211"/>
    <w:rsid w:val="00DD3A04"/>
    <w:rsid w:val="00DD70D2"/>
    <w:rsid w:val="00DD7F5C"/>
    <w:rsid w:val="00DE335B"/>
    <w:rsid w:val="00DE39FF"/>
    <w:rsid w:val="00DE4984"/>
    <w:rsid w:val="00DF2986"/>
    <w:rsid w:val="00DF44D4"/>
    <w:rsid w:val="00DF5A20"/>
    <w:rsid w:val="00DF6ED4"/>
    <w:rsid w:val="00E01FF5"/>
    <w:rsid w:val="00E04B61"/>
    <w:rsid w:val="00E05726"/>
    <w:rsid w:val="00E05F7B"/>
    <w:rsid w:val="00E065B9"/>
    <w:rsid w:val="00E0745E"/>
    <w:rsid w:val="00E11F04"/>
    <w:rsid w:val="00E12A1F"/>
    <w:rsid w:val="00E172E2"/>
    <w:rsid w:val="00E17523"/>
    <w:rsid w:val="00E2180A"/>
    <w:rsid w:val="00E25428"/>
    <w:rsid w:val="00E26783"/>
    <w:rsid w:val="00E279A6"/>
    <w:rsid w:val="00E350D9"/>
    <w:rsid w:val="00E377F2"/>
    <w:rsid w:val="00E4157F"/>
    <w:rsid w:val="00E41BA1"/>
    <w:rsid w:val="00E444F3"/>
    <w:rsid w:val="00E4565C"/>
    <w:rsid w:val="00E47406"/>
    <w:rsid w:val="00E47B2B"/>
    <w:rsid w:val="00E52BF4"/>
    <w:rsid w:val="00E53737"/>
    <w:rsid w:val="00E54B1D"/>
    <w:rsid w:val="00E56E75"/>
    <w:rsid w:val="00E57F55"/>
    <w:rsid w:val="00E64007"/>
    <w:rsid w:val="00E64EEE"/>
    <w:rsid w:val="00E65B9D"/>
    <w:rsid w:val="00E6714F"/>
    <w:rsid w:val="00E72220"/>
    <w:rsid w:val="00E74818"/>
    <w:rsid w:val="00E76B35"/>
    <w:rsid w:val="00E8017A"/>
    <w:rsid w:val="00E804AF"/>
    <w:rsid w:val="00E80677"/>
    <w:rsid w:val="00E809B8"/>
    <w:rsid w:val="00E826BA"/>
    <w:rsid w:val="00E827B5"/>
    <w:rsid w:val="00E83613"/>
    <w:rsid w:val="00E83996"/>
    <w:rsid w:val="00E863CB"/>
    <w:rsid w:val="00E8718A"/>
    <w:rsid w:val="00E87DBD"/>
    <w:rsid w:val="00E90D1E"/>
    <w:rsid w:val="00E91CCD"/>
    <w:rsid w:val="00E929A1"/>
    <w:rsid w:val="00EA1B53"/>
    <w:rsid w:val="00EA3A52"/>
    <w:rsid w:val="00EA6835"/>
    <w:rsid w:val="00EA7F05"/>
    <w:rsid w:val="00EB256E"/>
    <w:rsid w:val="00EB362E"/>
    <w:rsid w:val="00EB571C"/>
    <w:rsid w:val="00EB5C7D"/>
    <w:rsid w:val="00EC0634"/>
    <w:rsid w:val="00EC4E96"/>
    <w:rsid w:val="00EC54AE"/>
    <w:rsid w:val="00ED1147"/>
    <w:rsid w:val="00ED7D89"/>
    <w:rsid w:val="00EE1E76"/>
    <w:rsid w:val="00EE7688"/>
    <w:rsid w:val="00EE7D84"/>
    <w:rsid w:val="00EF0A18"/>
    <w:rsid w:val="00EF2353"/>
    <w:rsid w:val="00EF4A7C"/>
    <w:rsid w:val="00EF4CCD"/>
    <w:rsid w:val="00F0063B"/>
    <w:rsid w:val="00F073BA"/>
    <w:rsid w:val="00F102B1"/>
    <w:rsid w:val="00F10D88"/>
    <w:rsid w:val="00F11909"/>
    <w:rsid w:val="00F12DCD"/>
    <w:rsid w:val="00F13F99"/>
    <w:rsid w:val="00F1485F"/>
    <w:rsid w:val="00F14B84"/>
    <w:rsid w:val="00F15751"/>
    <w:rsid w:val="00F1637E"/>
    <w:rsid w:val="00F20D97"/>
    <w:rsid w:val="00F2150E"/>
    <w:rsid w:val="00F224B3"/>
    <w:rsid w:val="00F23017"/>
    <w:rsid w:val="00F25CC6"/>
    <w:rsid w:val="00F2644F"/>
    <w:rsid w:val="00F266E1"/>
    <w:rsid w:val="00F305C6"/>
    <w:rsid w:val="00F32E23"/>
    <w:rsid w:val="00F36E2A"/>
    <w:rsid w:val="00F4060B"/>
    <w:rsid w:val="00F42705"/>
    <w:rsid w:val="00F43811"/>
    <w:rsid w:val="00F438D4"/>
    <w:rsid w:val="00F4574E"/>
    <w:rsid w:val="00F46916"/>
    <w:rsid w:val="00F50E66"/>
    <w:rsid w:val="00F60A64"/>
    <w:rsid w:val="00F60E98"/>
    <w:rsid w:val="00F63B6D"/>
    <w:rsid w:val="00F6599E"/>
    <w:rsid w:val="00F67CD9"/>
    <w:rsid w:val="00F714DE"/>
    <w:rsid w:val="00F7213E"/>
    <w:rsid w:val="00F72CE4"/>
    <w:rsid w:val="00F7320A"/>
    <w:rsid w:val="00F74F98"/>
    <w:rsid w:val="00F804EB"/>
    <w:rsid w:val="00F80BB3"/>
    <w:rsid w:val="00F80D9A"/>
    <w:rsid w:val="00F81E50"/>
    <w:rsid w:val="00F82826"/>
    <w:rsid w:val="00F87D33"/>
    <w:rsid w:val="00F90161"/>
    <w:rsid w:val="00F90AE8"/>
    <w:rsid w:val="00F90E44"/>
    <w:rsid w:val="00F9113B"/>
    <w:rsid w:val="00F917E0"/>
    <w:rsid w:val="00F929D7"/>
    <w:rsid w:val="00F92D22"/>
    <w:rsid w:val="00F94D23"/>
    <w:rsid w:val="00F967A0"/>
    <w:rsid w:val="00F96BFD"/>
    <w:rsid w:val="00F97BE8"/>
    <w:rsid w:val="00FA3456"/>
    <w:rsid w:val="00FA372E"/>
    <w:rsid w:val="00FA62FC"/>
    <w:rsid w:val="00FA6E60"/>
    <w:rsid w:val="00FA7251"/>
    <w:rsid w:val="00FB113B"/>
    <w:rsid w:val="00FB269B"/>
    <w:rsid w:val="00FB292A"/>
    <w:rsid w:val="00FB2B4F"/>
    <w:rsid w:val="00FB40A6"/>
    <w:rsid w:val="00FB572F"/>
    <w:rsid w:val="00FB6BB0"/>
    <w:rsid w:val="00FB6DC6"/>
    <w:rsid w:val="00FC15EF"/>
    <w:rsid w:val="00FC1681"/>
    <w:rsid w:val="00FC23F4"/>
    <w:rsid w:val="00FC2C8F"/>
    <w:rsid w:val="00FC3693"/>
    <w:rsid w:val="00FC3CE3"/>
    <w:rsid w:val="00FC6D64"/>
    <w:rsid w:val="00FD0DC2"/>
    <w:rsid w:val="00FD1C03"/>
    <w:rsid w:val="00FD2C66"/>
    <w:rsid w:val="00FD38AE"/>
    <w:rsid w:val="00FD4661"/>
    <w:rsid w:val="00FD7EF9"/>
    <w:rsid w:val="00FE1701"/>
    <w:rsid w:val="00FE5051"/>
    <w:rsid w:val="00FE622E"/>
    <w:rsid w:val="00FE6491"/>
    <w:rsid w:val="00FF2FD0"/>
    <w:rsid w:val="00FF3370"/>
    <w:rsid w:val="00FF35CF"/>
    <w:rsid w:val="00FF5DC7"/>
    <w:rsid w:val="00FF7351"/>
    <w:rsid w:val="00FF7A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4D"/>
    <w:pPr>
      <w:jc w:val="both"/>
    </w:pPr>
    <w:rPr>
      <w:rFonts w:eastAsia="Times New Roman"/>
    </w:rPr>
  </w:style>
  <w:style w:type="paragraph" w:styleId="2">
    <w:name w:val="heading 2"/>
    <w:basedOn w:val="a"/>
    <w:next w:val="a"/>
    <w:link w:val="20"/>
    <w:unhideWhenUsed/>
    <w:qFormat/>
    <w:rsid w:val="00C90A4D"/>
    <w:pPr>
      <w:keepNext/>
      <w:jc w:val="center"/>
      <w:outlineLvl w:val="1"/>
    </w:pPr>
    <w:rPr>
      <w:b/>
      <w:sz w:val="24"/>
    </w:rPr>
  </w:style>
  <w:style w:type="paragraph" w:styleId="4">
    <w:name w:val="heading 4"/>
    <w:basedOn w:val="a"/>
    <w:next w:val="a"/>
    <w:link w:val="40"/>
    <w:qFormat/>
    <w:rsid w:val="00C90A4D"/>
    <w:pPr>
      <w:keepNext/>
      <w:spacing w:before="240" w:after="60"/>
      <w:outlineLvl w:val="3"/>
    </w:pPr>
    <w:rPr>
      <w:b/>
      <w:bCs/>
      <w:sz w:val="28"/>
      <w:szCs w:val="28"/>
    </w:rPr>
  </w:style>
  <w:style w:type="paragraph" w:styleId="5">
    <w:name w:val="heading 5"/>
    <w:basedOn w:val="a"/>
    <w:next w:val="a"/>
    <w:link w:val="50"/>
    <w:unhideWhenUsed/>
    <w:qFormat/>
    <w:rsid w:val="00C90A4D"/>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0A4D"/>
    <w:rPr>
      <w:rFonts w:eastAsia="Times New Roman"/>
      <w:b/>
      <w:szCs w:val="20"/>
      <w:lang w:eastAsia="ru-RU"/>
    </w:rPr>
  </w:style>
  <w:style w:type="character" w:customStyle="1" w:styleId="40">
    <w:name w:val="Заголовок 4 Знак"/>
    <w:basedOn w:val="a0"/>
    <w:link w:val="4"/>
    <w:rsid w:val="00C90A4D"/>
    <w:rPr>
      <w:rFonts w:eastAsia="Times New Roman"/>
      <w:b/>
      <w:bCs/>
      <w:sz w:val="28"/>
      <w:szCs w:val="28"/>
      <w:lang w:eastAsia="ru-RU"/>
    </w:rPr>
  </w:style>
  <w:style w:type="character" w:customStyle="1" w:styleId="50">
    <w:name w:val="Заголовок 5 Знак"/>
    <w:basedOn w:val="a0"/>
    <w:link w:val="5"/>
    <w:semiHidden/>
    <w:rsid w:val="00C90A4D"/>
    <w:rPr>
      <w:rFonts w:ascii="Cambria" w:eastAsia="Times New Roman" w:hAnsi="Cambria"/>
      <w:color w:val="243F60"/>
      <w:sz w:val="20"/>
      <w:szCs w:val="20"/>
      <w:lang w:eastAsia="ru-RU"/>
    </w:rPr>
  </w:style>
  <w:style w:type="paragraph" w:styleId="a3">
    <w:name w:val="Body Text"/>
    <w:basedOn w:val="a"/>
    <w:link w:val="a4"/>
    <w:rsid w:val="00C90A4D"/>
    <w:rPr>
      <w:sz w:val="24"/>
    </w:rPr>
  </w:style>
  <w:style w:type="character" w:customStyle="1" w:styleId="a4">
    <w:name w:val="Основной текст Знак"/>
    <w:basedOn w:val="a0"/>
    <w:link w:val="a3"/>
    <w:rsid w:val="00C90A4D"/>
    <w:rPr>
      <w:rFonts w:eastAsia="Times New Roman"/>
      <w:szCs w:val="20"/>
      <w:lang w:eastAsia="ru-RU"/>
    </w:rPr>
  </w:style>
  <w:style w:type="paragraph" w:styleId="a5">
    <w:name w:val="List Paragraph"/>
    <w:basedOn w:val="a"/>
    <w:qFormat/>
    <w:rsid w:val="00C90A4D"/>
    <w:pPr>
      <w:ind w:left="708"/>
    </w:pPr>
    <w:rPr>
      <w:sz w:val="24"/>
      <w:szCs w:val="24"/>
    </w:rPr>
  </w:style>
  <w:style w:type="character" w:styleId="a6">
    <w:name w:val="Hyperlink"/>
    <w:basedOn w:val="a0"/>
    <w:rsid w:val="00C90A4D"/>
    <w:rPr>
      <w:color w:val="0000FF"/>
      <w:u w:val="single"/>
    </w:rPr>
  </w:style>
  <w:style w:type="paragraph" w:styleId="a7">
    <w:name w:val="Balloon Text"/>
    <w:basedOn w:val="a"/>
    <w:link w:val="a8"/>
    <w:semiHidden/>
    <w:unhideWhenUsed/>
    <w:rsid w:val="00C90A4D"/>
    <w:rPr>
      <w:rFonts w:ascii="Tahoma" w:hAnsi="Tahoma" w:cs="Tahoma"/>
      <w:sz w:val="16"/>
      <w:szCs w:val="16"/>
    </w:rPr>
  </w:style>
  <w:style w:type="character" w:customStyle="1" w:styleId="a8">
    <w:name w:val="Текст выноски Знак"/>
    <w:basedOn w:val="a0"/>
    <w:link w:val="a7"/>
    <w:semiHidden/>
    <w:rsid w:val="00C90A4D"/>
    <w:rPr>
      <w:rFonts w:ascii="Tahoma" w:eastAsia="Times New Roman" w:hAnsi="Tahoma" w:cs="Tahoma"/>
      <w:sz w:val="16"/>
      <w:szCs w:val="16"/>
      <w:lang w:eastAsia="ru-RU"/>
    </w:rPr>
  </w:style>
  <w:style w:type="paragraph" w:styleId="a9">
    <w:name w:val="header"/>
    <w:basedOn w:val="a"/>
    <w:link w:val="aa"/>
    <w:semiHidden/>
    <w:unhideWhenUsed/>
    <w:rsid w:val="00C90A4D"/>
    <w:pPr>
      <w:tabs>
        <w:tab w:val="center" w:pos="4677"/>
        <w:tab w:val="right" w:pos="9355"/>
      </w:tabs>
    </w:pPr>
  </w:style>
  <w:style w:type="character" w:customStyle="1" w:styleId="aa">
    <w:name w:val="Верхний колонтитул Знак"/>
    <w:basedOn w:val="a0"/>
    <w:link w:val="a9"/>
    <w:semiHidden/>
    <w:rsid w:val="00C90A4D"/>
    <w:rPr>
      <w:rFonts w:eastAsia="Times New Roman"/>
      <w:sz w:val="20"/>
      <w:szCs w:val="20"/>
      <w:lang w:eastAsia="ru-RU"/>
    </w:rPr>
  </w:style>
  <w:style w:type="paragraph" w:styleId="ab">
    <w:name w:val="footer"/>
    <w:basedOn w:val="a"/>
    <w:link w:val="ac"/>
    <w:unhideWhenUsed/>
    <w:rsid w:val="00C90A4D"/>
    <w:pPr>
      <w:tabs>
        <w:tab w:val="center" w:pos="4677"/>
        <w:tab w:val="right" w:pos="9355"/>
      </w:tabs>
    </w:pPr>
  </w:style>
  <w:style w:type="character" w:customStyle="1" w:styleId="ac">
    <w:name w:val="Нижний колонтитул Знак"/>
    <w:basedOn w:val="a0"/>
    <w:link w:val="ab"/>
    <w:rsid w:val="00C90A4D"/>
    <w:rPr>
      <w:rFonts w:eastAsia="Times New Roman"/>
      <w:sz w:val="20"/>
      <w:szCs w:val="20"/>
      <w:lang w:eastAsia="ru-RU"/>
    </w:rPr>
  </w:style>
  <w:style w:type="paragraph" w:customStyle="1" w:styleId="3">
    <w:name w:val="Стиль3"/>
    <w:basedOn w:val="21"/>
    <w:rsid w:val="00C90A4D"/>
    <w:pPr>
      <w:widowControl w:val="0"/>
      <w:adjustRightInd w:val="0"/>
      <w:spacing w:after="0" w:line="240" w:lineRule="auto"/>
      <w:ind w:left="3011" w:hanging="720"/>
    </w:pPr>
    <w:rPr>
      <w:sz w:val="24"/>
      <w:szCs w:val="24"/>
    </w:rPr>
  </w:style>
  <w:style w:type="paragraph" w:styleId="21">
    <w:name w:val="Body Text Indent 2"/>
    <w:basedOn w:val="a"/>
    <w:link w:val="22"/>
    <w:semiHidden/>
    <w:unhideWhenUsed/>
    <w:rsid w:val="00C90A4D"/>
    <w:pPr>
      <w:spacing w:after="120" w:line="480" w:lineRule="auto"/>
      <w:ind w:left="283"/>
    </w:pPr>
  </w:style>
  <w:style w:type="character" w:customStyle="1" w:styleId="22">
    <w:name w:val="Основной текст с отступом 2 Знак"/>
    <w:basedOn w:val="a0"/>
    <w:link w:val="21"/>
    <w:semiHidden/>
    <w:rsid w:val="00C90A4D"/>
    <w:rPr>
      <w:rFonts w:eastAsia="Times New Roman"/>
      <w:sz w:val="20"/>
      <w:szCs w:val="20"/>
      <w:lang w:eastAsia="ru-RU"/>
    </w:rPr>
  </w:style>
  <w:style w:type="paragraph" w:styleId="ad">
    <w:name w:val="Body Text Indent"/>
    <w:basedOn w:val="a"/>
    <w:link w:val="ae"/>
    <w:uiPriority w:val="99"/>
    <w:semiHidden/>
    <w:unhideWhenUsed/>
    <w:rsid w:val="00C90A4D"/>
    <w:pPr>
      <w:spacing w:after="120"/>
      <w:ind w:left="283"/>
    </w:pPr>
  </w:style>
  <w:style w:type="character" w:customStyle="1" w:styleId="ae">
    <w:name w:val="Основной текст с отступом Знак"/>
    <w:basedOn w:val="a0"/>
    <w:link w:val="ad"/>
    <w:uiPriority w:val="99"/>
    <w:semiHidden/>
    <w:rsid w:val="00C90A4D"/>
    <w:rPr>
      <w:rFonts w:eastAsia="Times New Roman"/>
      <w:sz w:val="20"/>
      <w:szCs w:val="20"/>
      <w:lang w:eastAsia="ru-RU"/>
    </w:rPr>
  </w:style>
  <w:style w:type="paragraph" w:styleId="23">
    <w:name w:val="Body Text 2"/>
    <w:basedOn w:val="a"/>
    <w:link w:val="24"/>
    <w:uiPriority w:val="99"/>
    <w:semiHidden/>
    <w:unhideWhenUsed/>
    <w:rsid w:val="00C90A4D"/>
    <w:pPr>
      <w:spacing w:after="120" w:line="480" w:lineRule="auto"/>
    </w:pPr>
  </w:style>
  <w:style w:type="character" w:customStyle="1" w:styleId="24">
    <w:name w:val="Основной текст 2 Знак"/>
    <w:basedOn w:val="a0"/>
    <w:link w:val="23"/>
    <w:uiPriority w:val="99"/>
    <w:semiHidden/>
    <w:rsid w:val="00C90A4D"/>
    <w:rPr>
      <w:rFonts w:eastAsia="Times New Roman"/>
      <w:sz w:val="20"/>
      <w:szCs w:val="20"/>
      <w:lang w:eastAsia="ru-RU"/>
    </w:rPr>
  </w:style>
  <w:style w:type="paragraph" w:customStyle="1" w:styleId="Heading">
    <w:name w:val="Heading"/>
    <w:rsid w:val="00C90A4D"/>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C90A4D"/>
    <w:pPr>
      <w:widowControl w:val="0"/>
      <w:jc w:val="both"/>
    </w:pPr>
    <w:rPr>
      <w:rFonts w:ascii="Courier New" w:eastAsia="Times New Roman" w:hAnsi="Courier New" w:cs="Courier New"/>
    </w:rPr>
  </w:style>
  <w:style w:type="paragraph" w:customStyle="1" w:styleId="ConsPlusTitle">
    <w:name w:val="ConsPlusTitle"/>
    <w:uiPriority w:val="99"/>
    <w:rsid w:val="00C90A4D"/>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C90A4D"/>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C90A4D"/>
    <w:pPr>
      <w:framePr w:w="5199" w:h="1732" w:hSpace="142" w:wrap="around" w:vAnchor="page" w:hAnchor="page" w:x="858" w:y="721"/>
      <w:spacing w:line="360" w:lineRule="auto"/>
      <w:jc w:val="center"/>
    </w:pPr>
    <w:rPr>
      <w:b/>
      <w:sz w:val="28"/>
    </w:rPr>
  </w:style>
  <w:style w:type="paragraph" w:styleId="30">
    <w:name w:val="Body Text Indent 3"/>
    <w:basedOn w:val="a"/>
    <w:link w:val="31"/>
    <w:unhideWhenUsed/>
    <w:rsid w:val="00C90A4D"/>
    <w:pPr>
      <w:spacing w:after="120"/>
      <w:ind w:left="283"/>
    </w:pPr>
    <w:rPr>
      <w:sz w:val="16"/>
      <w:szCs w:val="16"/>
    </w:rPr>
  </w:style>
  <w:style w:type="character" w:customStyle="1" w:styleId="31">
    <w:name w:val="Основной текст с отступом 3 Знак"/>
    <w:basedOn w:val="a0"/>
    <w:link w:val="30"/>
    <w:rsid w:val="00C90A4D"/>
    <w:rPr>
      <w:rFonts w:eastAsia="Times New Roman"/>
      <w:sz w:val="16"/>
      <w:szCs w:val="16"/>
      <w:lang w:eastAsia="ru-RU"/>
    </w:rPr>
  </w:style>
  <w:style w:type="character" w:customStyle="1" w:styleId="apple-style-span">
    <w:name w:val="apple-style-span"/>
    <w:basedOn w:val="a0"/>
    <w:rsid w:val="00C90A4D"/>
  </w:style>
  <w:style w:type="paragraph" w:customStyle="1" w:styleId="Zag1">
    <w:name w:val="Zag1"/>
    <w:basedOn w:val="a"/>
    <w:rsid w:val="00C90A4D"/>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C90A4D"/>
    <w:pPr>
      <w:spacing w:after="200" w:line="276" w:lineRule="auto"/>
      <w:ind w:left="720"/>
    </w:pPr>
    <w:rPr>
      <w:rFonts w:ascii="Calibri" w:hAnsi="Calibri" w:cs="Calibri"/>
      <w:sz w:val="22"/>
      <w:szCs w:val="22"/>
      <w:lang w:eastAsia="en-US"/>
    </w:rPr>
  </w:style>
  <w:style w:type="paragraph" w:customStyle="1" w:styleId="NormalA">
    <w:name w:val="NormalA"/>
    <w:basedOn w:val="a"/>
    <w:rsid w:val="00C90A4D"/>
    <w:pPr>
      <w:widowControl w:val="0"/>
      <w:tabs>
        <w:tab w:val="left" w:pos="90"/>
      </w:tabs>
    </w:pPr>
    <w:rPr>
      <w:rFonts w:ascii="Times New Roman CYR" w:hAnsi="Times New Roman CYR" w:cs="Times New Roman CYR"/>
      <w:color w:val="000000"/>
      <w:sz w:val="24"/>
      <w:szCs w:val="24"/>
    </w:rPr>
  </w:style>
  <w:style w:type="character" w:styleId="af0">
    <w:name w:val="Emphasis"/>
    <w:basedOn w:val="a0"/>
    <w:qFormat/>
    <w:rsid w:val="00C90A4D"/>
    <w:rPr>
      <w:i/>
      <w:iCs/>
    </w:rPr>
  </w:style>
  <w:style w:type="paragraph" w:customStyle="1" w:styleId="25">
    <w:name w:val="Абзац списка2"/>
    <w:basedOn w:val="a"/>
    <w:rsid w:val="00C90A4D"/>
    <w:pPr>
      <w:spacing w:after="200" w:line="276" w:lineRule="auto"/>
      <w:ind w:left="720"/>
      <w:jc w:val="left"/>
    </w:pPr>
    <w:rPr>
      <w:rFonts w:ascii="Calibri" w:hAnsi="Calibri"/>
      <w:sz w:val="22"/>
      <w:szCs w:val="22"/>
      <w:lang w:eastAsia="en-US"/>
    </w:rPr>
  </w:style>
  <w:style w:type="paragraph" w:customStyle="1" w:styleId="ListParagraph1">
    <w:name w:val="List Paragraph1"/>
    <w:basedOn w:val="a"/>
    <w:rsid w:val="00623F6F"/>
    <w:pPr>
      <w:spacing w:after="200" w:line="276" w:lineRule="auto"/>
      <w:ind w:left="720"/>
      <w:jc w:val="left"/>
    </w:pPr>
    <w:rPr>
      <w:rFonts w:ascii="Calibri" w:hAnsi="Calibri"/>
      <w:sz w:val="22"/>
      <w:szCs w:val="22"/>
      <w:lang w:eastAsia="en-US"/>
    </w:rPr>
  </w:style>
  <w:style w:type="character" w:styleId="af1">
    <w:name w:val="FollowedHyperlink"/>
    <w:basedOn w:val="a0"/>
    <w:uiPriority w:val="99"/>
    <w:semiHidden/>
    <w:unhideWhenUsed/>
    <w:rsid w:val="00CA5E29"/>
    <w:rPr>
      <w:color w:val="800080"/>
      <w:u w:val="single"/>
    </w:rPr>
  </w:style>
  <w:style w:type="paragraph" w:customStyle="1" w:styleId="32">
    <w:name w:val="Абзац списка3"/>
    <w:basedOn w:val="a"/>
    <w:rsid w:val="001D0D87"/>
    <w:pPr>
      <w:ind w:left="708"/>
    </w:pPr>
    <w:rPr>
      <w:rFonts w:eastAsia="Calibri"/>
      <w:sz w:val="24"/>
      <w:szCs w:val="24"/>
    </w:rPr>
  </w:style>
  <w:style w:type="paragraph" w:customStyle="1" w:styleId="formattext">
    <w:name w:val="formattext"/>
    <w:rsid w:val="001D0D87"/>
    <w:pPr>
      <w:widowControl w:val="0"/>
      <w:suppressAutoHyphens/>
      <w:autoSpaceDE w:val="0"/>
    </w:pPr>
    <w:rPr>
      <w:rFonts w:eastAsia="Arial" w:cs="Calibri"/>
      <w:sz w:val="18"/>
      <w:szCs w:val="18"/>
      <w:lang w:eastAsia="ar-SA"/>
    </w:rPr>
  </w:style>
  <w:style w:type="paragraph" w:customStyle="1" w:styleId="310">
    <w:name w:val="Основной текст с отступом 31"/>
    <w:basedOn w:val="a"/>
    <w:rsid w:val="0073311C"/>
    <w:pPr>
      <w:suppressAutoHyphens/>
      <w:spacing w:after="120" w:line="276" w:lineRule="auto"/>
      <w:ind w:left="283"/>
      <w:jc w:val="left"/>
    </w:pPr>
    <w:rPr>
      <w:rFonts w:ascii="Calibri" w:hAnsi="Calibri" w:cs="Calibri"/>
      <w:sz w:val="16"/>
      <w:szCs w:val="16"/>
      <w:lang w:eastAsia="ar-SA"/>
    </w:rPr>
  </w:style>
</w:styles>
</file>

<file path=word/webSettings.xml><?xml version="1.0" encoding="utf-8"?>
<w:webSettings xmlns:r="http://schemas.openxmlformats.org/officeDocument/2006/relationships" xmlns:w="http://schemas.openxmlformats.org/wordprocessingml/2006/main">
  <w:divs>
    <w:div w:id="12341308">
      <w:bodyDiv w:val="1"/>
      <w:marLeft w:val="0"/>
      <w:marRight w:val="0"/>
      <w:marTop w:val="0"/>
      <w:marBottom w:val="0"/>
      <w:divBdr>
        <w:top w:val="none" w:sz="0" w:space="0" w:color="auto"/>
        <w:left w:val="none" w:sz="0" w:space="0" w:color="auto"/>
        <w:bottom w:val="none" w:sz="0" w:space="0" w:color="auto"/>
        <w:right w:val="none" w:sz="0" w:space="0" w:color="auto"/>
      </w:divBdr>
    </w:div>
    <w:div w:id="1049962493">
      <w:bodyDiv w:val="1"/>
      <w:marLeft w:val="0"/>
      <w:marRight w:val="0"/>
      <w:marTop w:val="0"/>
      <w:marBottom w:val="0"/>
      <w:divBdr>
        <w:top w:val="none" w:sz="0" w:space="0" w:color="auto"/>
        <w:left w:val="none" w:sz="0" w:space="0" w:color="auto"/>
        <w:bottom w:val="none" w:sz="0" w:space="0" w:color="auto"/>
        <w:right w:val="none" w:sz="0" w:space="0" w:color="auto"/>
      </w:divBdr>
    </w:div>
    <w:div w:id="1369724718">
      <w:bodyDiv w:val="1"/>
      <w:marLeft w:val="0"/>
      <w:marRight w:val="0"/>
      <w:marTop w:val="0"/>
      <w:marBottom w:val="0"/>
      <w:divBdr>
        <w:top w:val="none" w:sz="0" w:space="0" w:color="auto"/>
        <w:left w:val="none" w:sz="0" w:space="0" w:color="auto"/>
        <w:bottom w:val="none" w:sz="0" w:space="0" w:color="auto"/>
        <w:right w:val="none" w:sz="0" w:space="0" w:color="auto"/>
      </w:divBdr>
    </w:div>
    <w:div w:id="1632249909">
      <w:bodyDiv w:val="1"/>
      <w:marLeft w:val="0"/>
      <w:marRight w:val="0"/>
      <w:marTop w:val="0"/>
      <w:marBottom w:val="0"/>
      <w:divBdr>
        <w:top w:val="none" w:sz="0" w:space="0" w:color="auto"/>
        <w:left w:val="none" w:sz="0" w:space="0" w:color="auto"/>
        <w:bottom w:val="none" w:sz="0" w:space="0" w:color="auto"/>
        <w:right w:val="none" w:sz="0" w:space="0" w:color="auto"/>
      </w:divBdr>
    </w:div>
    <w:div w:id="17200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sb@meria.sbo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60A79-9943-48C7-9FD3-C3967EE6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6294</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42086</CharactersWithSpaces>
  <SharedDoc>false</SharedDoc>
  <HLinks>
    <vt:vector size="168" baseType="variant">
      <vt:variant>
        <vt:i4>1507448</vt:i4>
      </vt:variant>
      <vt:variant>
        <vt:i4>81</vt:i4>
      </vt:variant>
      <vt:variant>
        <vt:i4>0</vt:i4>
      </vt:variant>
      <vt:variant>
        <vt:i4>5</vt:i4>
      </vt:variant>
      <vt:variant>
        <vt:lpwstr>mailto:kumisb@meria.sbor.ru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7602300</vt:i4>
      </vt:variant>
      <vt:variant>
        <vt:i4>60</vt:i4>
      </vt:variant>
      <vt:variant>
        <vt:i4>0</vt:i4>
      </vt:variant>
      <vt:variant>
        <vt:i4>5</vt:i4>
      </vt:variant>
      <vt:variant>
        <vt:lpwstr>http://www.sbor.ru/mau/</vt:lpwstr>
      </vt:variant>
      <vt:variant>
        <vt:lpwstr/>
      </vt:variant>
      <vt:variant>
        <vt:i4>7602300</vt:i4>
      </vt:variant>
      <vt:variant>
        <vt:i4>57</vt:i4>
      </vt:variant>
      <vt:variant>
        <vt:i4>0</vt:i4>
      </vt:variant>
      <vt:variant>
        <vt:i4>5</vt:i4>
      </vt:variant>
      <vt:variant>
        <vt:lpwstr>http://www.sbor.ru/mau/</vt:lpwstr>
      </vt:variant>
      <vt:variant>
        <vt:lpwstr/>
      </vt:variant>
      <vt:variant>
        <vt:i4>7077938</vt:i4>
      </vt:variant>
      <vt:variant>
        <vt:i4>54</vt:i4>
      </vt:variant>
      <vt:variant>
        <vt:i4>0</vt:i4>
      </vt:variant>
      <vt:variant>
        <vt:i4>5</vt:i4>
      </vt:variant>
      <vt:variant>
        <vt:lpwstr>http://www.sbor.ru/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6684733</vt:i4>
      </vt:variant>
      <vt:variant>
        <vt:i4>45</vt:i4>
      </vt:variant>
      <vt:variant>
        <vt:i4>0</vt:i4>
      </vt:variant>
      <vt:variant>
        <vt:i4>5</vt:i4>
      </vt:variant>
      <vt:variant>
        <vt:lpwstr>consultantplus://offline/ref=14325347DEA7657C12BECF8C7EE7CB208770EF381CF01F9FD3A114AFEFP4H</vt:lpwstr>
      </vt:variant>
      <vt:variant>
        <vt:lpwstr/>
      </vt:variant>
      <vt:variant>
        <vt:i4>1507448</vt:i4>
      </vt:variant>
      <vt:variant>
        <vt:i4>42</vt:i4>
      </vt:variant>
      <vt:variant>
        <vt:i4>0</vt:i4>
      </vt:variant>
      <vt:variant>
        <vt:i4>5</vt:i4>
      </vt:variant>
      <vt:variant>
        <vt:lpwstr>mailto:kumisb@meria.sbor.ru</vt:lpwstr>
      </vt:variant>
      <vt:variant>
        <vt:lpwstr/>
      </vt:variant>
      <vt:variant>
        <vt:i4>524354</vt:i4>
      </vt:variant>
      <vt:variant>
        <vt:i4>39</vt:i4>
      </vt:variant>
      <vt:variant>
        <vt:i4>0</vt:i4>
      </vt:variant>
      <vt:variant>
        <vt:i4>5</vt:i4>
      </vt:variant>
      <vt:variant>
        <vt:lpwstr>http://www.torgi.gov.ru/</vt:lpwstr>
      </vt:variant>
      <vt:variant>
        <vt:lpwstr/>
      </vt:variant>
      <vt:variant>
        <vt:i4>7077938</vt:i4>
      </vt:variant>
      <vt:variant>
        <vt:i4>36</vt:i4>
      </vt:variant>
      <vt:variant>
        <vt:i4>0</vt:i4>
      </vt:variant>
      <vt:variant>
        <vt:i4>5</vt:i4>
      </vt:variant>
      <vt:variant>
        <vt:lpwstr>http://www.sbor.ru/</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6684733</vt:i4>
      </vt:variant>
      <vt:variant>
        <vt:i4>27</vt:i4>
      </vt:variant>
      <vt:variant>
        <vt:i4>0</vt:i4>
      </vt:variant>
      <vt:variant>
        <vt:i4>5</vt:i4>
      </vt:variant>
      <vt:variant>
        <vt:lpwstr>consultantplus://offline/ref=14325347DEA7657C12BECF8C7EE7CB208770EF381CF01F9FD3A114AFEFP4H</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Озолина</cp:lastModifiedBy>
  <cp:revision>3</cp:revision>
  <cp:lastPrinted>2021-12-15T12:44:00Z</cp:lastPrinted>
  <dcterms:created xsi:type="dcterms:W3CDTF">2021-12-20T09:35:00Z</dcterms:created>
  <dcterms:modified xsi:type="dcterms:W3CDTF">2021-12-20T09:36:00Z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eb051f73-7f93-4b32-8acc-4e1762c96b20</vt:lpwstr>
  </property>
</Properties>
</file>