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38" w:rsidRDefault="00D45838" w:rsidP="00D4583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838" w:rsidRDefault="00D45838" w:rsidP="00D4583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45838" w:rsidRDefault="00821486" w:rsidP="00D4583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675A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45838" w:rsidRDefault="00D45838" w:rsidP="00D45838">
      <w:pPr>
        <w:pStyle w:val="3"/>
      </w:pPr>
      <w:r>
        <w:t>постановление</w:t>
      </w:r>
    </w:p>
    <w:p w:rsidR="00D45838" w:rsidRDefault="00D45838" w:rsidP="00D45838">
      <w:pPr>
        <w:jc w:val="center"/>
        <w:rPr>
          <w:sz w:val="24"/>
        </w:rPr>
      </w:pPr>
    </w:p>
    <w:p w:rsidR="00D45838" w:rsidRDefault="00D45838" w:rsidP="00D45838">
      <w:pPr>
        <w:jc w:val="center"/>
        <w:rPr>
          <w:sz w:val="24"/>
        </w:rPr>
      </w:pPr>
      <w:r>
        <w:rPr>
          <w:sz w:val="24"/>
        </w:rPr>
        <w:t xml:space="preserve">от 19/07/2017 № 1658 </w:t>
      </w:r>
    </w:p>
    <w:p w:rsidR="00D45838" w:rsidRPr="00444C36" w:rsidRDefault="00D45838" w:rsidP="00D45838">
      <w:pPr>
        <w:jc w:val="center"/>
        <w:rPr>
          <w:sz w:val="10"/>
          <w:szCs w:val="10"/>
        </w:rPr>
      </w:pPr>
    </w:p>
    <w:p w:rsidR="00D45838" w:rsidRPr="00D427B3" w:rsidRDefault="00D45838" w:rsidP="00D45838">
      <w:pPr>
        <w:rPr>
          <w:rFonts w:eastAsia="Calibri"/>
          <w:sz w:val="24"/>
          <w:szCs w:val="24"/>
          <w:lang w:eastAsia="en-US"/>
        </w:rPr>
      </w:pPr>
      <w:r w:rsidRPr="00D427B3">
        <w:rPr>
          <w:rFonts w:eastAsia="Calibri"/>
          <w:sz w:val="24"/>
          <w:szCs w:val="24"/>
          <w:lang w:eastAsia="en-US"/>
        </w:rPr>
        <w:t>О внесении изменений в постановление администрации</w:t>
      </w:r>
    </w:p>
    <w:p w:rsidR="00D45838" w:rsidRPr="00D427B3" w:rsidRDefault="00D45838" w:rsidP="00D45838">
      <w:pPr>
        <w:rPr>
          <w:rFonts w:eastAsia="Calibri"/>
          <w:sz w:val="24"/>
          <w:szCs w:val="24"/>
          <w:lang w:eastAsia="en-US"/>
        </w:rPr>
      </w:pPr>
      <w:r w:rsidRPr="00D427B3">
        <w:rPr>
          <w:rFonts w:eastAsia="Calibri"/>
          <w:sz w:val="24"/>
          <w:szCs w:val="24"/>
          <w:lang w:eastAsia="en-US"/>
        </w:rPr>
        <w:t xml:space="preserve"> Сосновоборского городского округа от 04.12.2009 № 1968</w:t>
      </w:r>
    </w:p>
    <w:p w:rsidR="00D45838" w:rsidRPr="00D427B3" w:rsidRDefault="00D45838" w:rsidP="00D45838">
      <w:pPr>
        <w:rPr>
          <w:rFonts w:eastAsia="Calibri"/>
          <w:bCs/>
          <w:sz w:val="24"/>
          <w:szCs w:val="24"/>
          <w:lang w:eastAsia="en-US"/>
        </w:rPr>
      </w:pPr>
      <w:r w:rsidRPr="00D427B3">
        <w:rPr>
          <w:rFonts w:eastAsia="Calibri"/>
          <w:sz w:val="24"/>
          <w:szCs w:val="24"/>
          <w:lang w:eastAsia="en-US"/>
        </w:rPr>
        <w:t>«</w:t>
      </w:r>
      <w:r w:rsidRPr="00D427B3">
        <w:rPr>
          <w:rFonts w:eastAsia="Calibri"/>
          <w:bCs/>
          <w:sz w:val="24"/>
          <w:szCs w:val="24"/>
          <w:lang w:eastAsia="en-US"/>
        </w:rPr>
        <w:t xml:space="preserve">О порядке разработки и утверждения административных </w:t>
      </w:r>
      <w:r w:rsidRPr="00D427B3">
        <w:rPr>
          <w:rFonts w:eastAsia="Calibri"/>
          <w:bCs/>
          <w:sz w:val="24"/>
          <w:szCs w:val="24"/>
          <w:lang w:eastAsia="en-US"/>
        </w:rPr>
        <w:br/>
        <w:t>регламентов исполнения муниципальных функций</w:t>
      </w:r>
      <w:r w:rsidRPr="00D427B3">
        <w:rPr>
          <w:rFonts w:eastAsia="Calibri"/>
          <w:bCs/>
          <w:sz w:val="24"/>
          <w:szCs w:val="24"/>
          <w:lang w:eastAsia="en-US"/>
        </w:rPr>
        <w:br/>
        <w:t xml:space="preserve">и административных регламентов предоставления </w:t>
      </w:r>
      <w:r w:rsidRPr="00D427B3">
        <w:rPr>
          <w:rFonts w:eastAsia="Calibri"/>
          <w:bCs/>
          <w:sz w:val="24"/>
          <w:szCs w:val="24"/>
          <w:lang w:eastAsia="en-US"/>
        </w:rPr>
        <w:br/>
        <w:t>муниципальных услуг»</w:t>
      </w:r>
    </w:p>
    <w:p w:rsidR="00D45838" w:rsidRDefault="00D45838" w:rsidP="00D45838">
      <w:pPr>
        <w:rPr>
          <w:sz w:val="24"/>
          <w:szCs w:val="24"/>
        </w:rPr>
      </w:pPr>
    </w:p>
    <w:p w:rsidR="00D45838" w:rsidRDefault="00D45838" w:rsidP="00D45838">
      <w:pPr>
        <w:rPr>
          <w:sz w:val="24"/>
          <w:szCs w:val="24"/>
        </w:rPr>
      </w:pPr>
    </w:p>
    <w:p w:rsidR="00D45838" w:rsidRDefault="00D45838" w:rsidP="00D45838">
      <w:pPr>
        <w:pStyle w:val="a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427B3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8" w:history="1">
        <w:r w:rsidRPr="00D427B3">
          <w:rPr>
            <w:rFonts w:ascii="Times New Roman" w:hAnsi="Times New Roman"/>
            <w:sz w:val="24"/>
            <w:szCs w:val="24"/>
          </w:rPr>
          <w:t>законом</w:t>
        </w:r>
      </w:hyperlink>
      <w:r w:rsidRPr="00D427B3">
        <w:rPr>
          <w:rFonts w:ascii="Times New Roman" w:hAnsi="Times New Roman"/>
          <w:sz w:val="24"/>
          <w:szCs w:val="24"/>
        </w:rPr>
        <w:t xml:space="preserve"> от 27.07.2010 №</w:t>
      </w:r>
      <w:r>
        <w:rPr>
          <w:rFonts w:ascii="Times New Roman" w:hAnsi="Times New Roman"/>
          <w:sz w:val="24"/>
          <w:szCs w:val="24"/>
        </w:rPr>
        <w:t xml:space="preserve"> 210-ФЗ                                «</w:t>
      </w:r>
      <w:r w:rsidRPr="00D427B3">
        <w:rPr>
          <w:rFonts w:ascii="Times New Roman" w:hAnsi="Times New Roman"/>
          <w:sz w:val="24"/>
          <w:szCs w:val="24"/>
        </w:rPr>
        <w:t>Об организации предоставления госуда</w:t>
      </w:r>
      <w:r>
        <w:rPr>
          <w:rFonts w:ascii="Times New Roman" w:hAnsi="Times New Roman"/>
          <w:sz w:val="24"/>
          <w:szCs w:val="24"/>
        </w:rPr>
        <w:t>рственных и муниципальных услуг»</w:t>
      </w:r>
      <w:r w:rsidRPr="00D427B3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D427B3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D427B3">
        <w:rPr>
          <w:rFonts w:ascii="Times New Roman" w:hAnsi="Times New Roman"/>
          <w:sz w:val="24"/>
          <w:szCs w:val="24"/>
        </w:rPr>
        <w:t xml:space="preserve"> Правительства Российской Фед</w:t>
      </w:r>
      <w:r>
        <w:rPr>
          <w:rFonts w:ascii="Times New Roman" w:hAnsi="Times New Roman"/>
          <w:sz w:val="24"/>
          <w:szCs w:val="24"/>
        </w:rPr>
        <w:t>ерации от 16.05.2011 № 373                        «</w:t>
      </w:r>
      <w:r w:rsidRPr="00D427B3">
        <w:rPr>
          <w:rFonts w:ascii="Times New Roman" w:hAnsi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/>
          <w:sz w:val="24"/>
          <w:szCs w:val="24"/>
        </w:rPr>
        <w:t>»,</w:t>
      </w:r>
      <w:r w:rsidRPr="00D427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Pr="00D427B3">
        <w:rPr>
          <w:rFonts w:ascii="Times New Roman" w:hAnsi="Times New Roman"/>
          <w:sz w:val="24"/>
          <w:szCs w:val="24"/>
        </w:rPr>
        <w:t>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427B3">
        <w:rPr>
          <w:rFonts w:ascii="Times New Roman" w:hAnsi="Times New Roman"/>
          <w:sz w:val="24"/>
          <w:szCs w:val="24"/>
        </w:rPr>
        <w:t xml:space="preserve"> Правительства Ленин</w:t>
      </w:r>
      <w:r>
        <w:rPr>
          <w:rFonts w:ascii="Times New Roman" w:hAnsi="Times New Roman"/>
          <w:sz w:val="24"/>
          <w:szCs w:val="24"/>
        </w:rPr>
        <w:t>градской области                 от 05.03.2011 № 42 (ред. от 09.02.2017) «</w:t>
      </w:r>
      <w:r w:rsidRPr="00D427B3">
        <w:rPr>
          <w:rFonts w:ascii="Times New Roman" w:hAnsi="Times New Roman"/>
          <w:sz w:val="24"/>
          <w:szCs w:val="24"/>
        </w:rPr>
        <w:t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</w:t>
      </w:r>
      <w:r>
        <w:rPr>
          <w:rFonts w:ascii="Times New Roman" w:hAnsi="Times New Roman"/>
          <w:sz w:val="24"/>
          <w:szCs w:val="24"/>
        </w:rPr>
        <w:t>инградской области от 12.11.2004                №</w:t>
      </w:r>
      <w:r w:rsidRPr="00D427B3">
        <w:rPr>
          <w:rFonts w:ascii="Times New Roman" w:hAnsi="Times New Roman"/>
          <w:sz w:val="24"/>
          <w:szCs w:val="24"/>
        </w:rPr>
        <w:t xml:space="preserve"> 260 и признании утратившими силу постановлений Правительства Лени</w:t>
      </w:r>
      <w:r>
        <w:rPr>
          <w:rFonts w:ascii="Times New Roman" w:hAnsi="Times New Roman"/>
          <w:sz w:val="24"/>
          <w:szCs w:val="24"/>
        </w:rPr>
        <w:t>нградской области от 25.08.2008 №</w:t>
      </w:r>
      <w:r w:rsidRPr="00D427B3">
        <w:rPr>
          <w:rFonts w:ascii="Times New Roman" w:hAnsi="Times New Roman"/>
          <w:sz w:val="24"/>
          <w:szCs w:val="24"/>
        </w:rPr>
        <w:t xml:space="preserve"> 249, от </w:t>
      </w:r>
      <w:r>
        <w:rPr>
          <w:rFonts w:ascii="Times New Roman" w:hAnsi="Times New Roman"/>
          <w:sz w:val="24"/>
          <w:szCs w:val="24"/>
        </w:rPr>
        <w:t>0</w:t>
      </w:r>
      <w:r w:rsidRPr="00D427B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.12.2008 №</w:t>
      </w:r>
      <w:r w:rsidRPr="00D427B3">
        <w:rPr>
          <w:rFonts w:ascii="Times New Roman" w:hAnsi="Times New Roman"/>
          <w:sz w:val="24"/>
          <w:szCs w:val="24"/>
        </w:rPr>
        <w:t xml:space="preserve"> 381 и пункта 5 постановления Правительства Ленинградской области от 11</w:t>
      </w:r>
      <w:r>
        <w:rPr>
          <w:rFonts w:ascii="Times New Roman" w:hAnsi="Times New Roman"/>
          <w:sz w:val="24"/>
          <w:szCs w:val="24"/>
        </w:rPr>
        <w:t xml:space="preserve">.12.2009 № 367», </w:t>
      </w:r>
      <w:r w:rsidRPr="00D427B3">
        <w:rPr>
          <w:rFonts w:ascii="Times New Roman" w:hAnsi="Times New Roman"/>
          <w:sz w:val="24"/>
          <w:szCs w:val="24"/>
        </w:rPr>
        <w:t xml:space="preserve">администрация Сосновоборского городского округа </w:t>
      </w:r>
      <w:r w:rsidRPr="00D427B3">
        <w:rPr>
          <w:rFonts w:ascii="Times New Roman" w:hAnsi="Times New Roman"/>
          <w:b/>
          <w:sz w:val="24"/>
          <w:szCs w:val="24"/>
        </w:rPr>
        <w:t>п о с т а н о в л я е т</w:t>
      </w:r>
      <w:r w:rsidRPr="00D427B3">
        <w:rPr>
          <w:rFonts w:ascii="Times New Roman" w:hAnsi="Times New Roman"/>
          <w:sz w:val="24"/>
          <w:szCs w:val="24"/>
        </w:rPr>
        <w:t>:</w:t>
      </w:r>
      <w:r w:rsidRPr="00D427B3">
        <w:rPr>
          <w:rFonts w:ascii="Times New Roman" w:hAnsi="Times New Roman"/>
          <w:bCs/>
          <w:sz w:val="24"/>
          <w:szCs w:val="24"/>
        </w:rPr>
        <w:t xml:space="preserve"> </w:t>
      </w:r>
    </w:p>
    <w:p w:rsidR="00D45838" w:rsidRDefault="00D45838" w:rsidP="00D45838">
      <w:pPr>
        <w:pStyle w:val="a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427B3">
        <w:rPr>
          <w:rFonts w:ascii="Times New Roman" w:hAnsi="Times New Roman"/>
          <w:sz w:val="24"/>
          <w:szCs w:val="24"/>
        </w:rPr>
        <w:t>1. Внести в постановление администрации Сосновоборского городского округа от 04.12.2009 № 1968 «</w:t>
      </w:r>
      <w:r w:rsidRPr="00D427B3">
        <w:rPr>
          <w:rFonts w:ascii="Times New Roman" w:hAnsi="Times New Roman"/>
          <w:bCs/>
          <w:sz w:val="24"/>
          <w:szCs w:val="24"/>
        </w:rPr>
        <w:t xml:space="preserve"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 (с изменениями </w:t>
      </w:r>
      <w:r w:rsidRPr="00D427B3">
        <w:rPr>
          <w:rFonts w:ascii="Times New Roman" w:hAnsi="Times New Roman"/>
          <w:sz w:val="24"/>
        </w:rPr>
        <w:t>от 17/10/2011 № 1838</w:t>
      </w:r>
      <w:r>
        <w:rPr>
          <w:rFonts w:ascii="Times New Roman" w:hAnsi="Times New Roman"/>
          <w:bCs/>
          <w:sz w:val="24"/>
          <w:szCs w:val="24"/>
        </w:rPr>
        <w:t>) изменения согласно приложению к настоящему постановлению.</w:t>
      </w:r>
    </w:p>
    <w:p w:rsidR="00D45838" w:rsidRDefault="00D45838" w:rsidP="00D45838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Считать утратившим силу постановление администрации Сосновоборского городского округа от </w:t>
      </w:r>
      <w:r w:rsidRPr="00D427B3">
        <w:rPr>
          <w:bCs/>
          <w:sz w:val="24"/>
          <w:szCs w:val="24"/>
        </w:rPr>
        <w:t>31.12.2010 № 2709</w:t>
      </w:r>
      <w:r>
        <w:rPr>
          <w:bCs/>
          <w:sz w:val="24"/>
          <w:szCs w:val="24"/>
        </w:rPr>
        <w:t xml:space="preserve"> «</w:t>
      </w:r>
      <w:r w:rsidRPr="00D427B3">
        <w:rPr>
          <w:sz w:val="24"/>
          <w:szCs w:val="24"/>
        </w:rPr>
        <w:t>О внесении изменений в постановление администрации</w:t>
      </w:r>
      <w:r>
        <w:rPr>
          <w:sz w:val="24"/>
          <w:szCs w:val="24"/>
        </w:rPr>
        <w:t xml:space="preserve"> </w:t>
      </w:r>
      <w:r w:rsidRPr="00D427B3">
        <w:rPr>
          <w:sz w:val="24"/>
          <w:szCs w:val="24"/>
        </w:rPr>
        <w:t>от 04.12.2009 №</w:t>
      </w:r>
      <w:r>
        <w:rPr>
          <w:sz w:val="24"/>
          <w:szCs w:val="24"/>
        </w:rPr>
        <w:t xml:space="preserve"> </w:t>
      </w:r>
      <w:r w:rsidRPr="00D427B3">
        <w:rPr>
          <w:sz w:val="24"/>
          <w:szCs w:val="24"/>
        </w:rPr>
        <w:t>1968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sz w:val="24"/>
          <w:szCs w:val="24"/>
        </w:rPr>
        <w:t>.</w:t>
      </w:r>
    </w:p>
    <w:p w:rsidR="00D45838" w:rsidRPr="00D427B3" w:rsidRDefault="00D45838" w:rsidP="00D4583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 w:rsidRPr="00D427B3">
        <w:rPr>
          <w:rFonts w:eastAsia="Calibri"/>
          <w:sz w:val="24"/>
          <w:szCs w:val="24"/>
          <w:lang w:eastAsia="en-US"/>
        </w:rPr>
        <w:t>Пресс</w:t>
      </w:r>
      <w:r>
        <w:rPr>
          <w:rFonts w:eastAsia="Calibri"/>
          <w:sz w:val="24"/>
          <w:szCs w:val="24"/>
          <w:lang w:eastAsia="en-US"/>
        </w:rPr>
        <w:t>-ц</w:t>
      </w:r>
      <w:r w:rsidRPr="00D427B3">
        <w:rPr>
          <w:rFonts w:eastAsia="Calibri"/>
          <w:sz w:val="24"/>
          <w:szCs w:val="24"/>
          <w:lang w:eastAsia="en-US"/>
        </w:rPr>
        <w:t>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D45838" w:rsidRPr="00D427B3" w:rsidRDefault="00D45838" w:rsidP="00D45838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427B3">
        <w:rPr>
          <w:rFonts w:eastAsia="Calibri"/>
          <w:sz w:val="24"/>
          <w:szCs w:val="24"/>
          <w:lang w:eastAsia="en-US"/>
        </w:rPr>
        <w:t xml:space="preserve">4. Настоящее постановление вступает в силу со дня принятия. </w:t>
      </w:r>
    </w:p>
    <w:p w:rsidR="00D45838" w:rsidRPr="00D427B3" w:rsidRDefault="00D45838" w:rsidP="00D45838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427B3">
        <w:rPr>
          <w:rFonts w:eastAsia="Calibri"/>
          <w:sz w:val="24"/>
          <w:szCs w:val="24"/>
          <w:lang w:eastAsia="en-US"/>
        </w:rPr>
        <w:tab/>
        <w:t xml:space="preserve">5. Контроль за исполнением настоящего постановления возложить на </w:t>
      </w:r>
      <w:r>
        <w:rPr>
          <w:rFonts w:eastAsia="Calibri"/>
          <w:sz w:val="24"/>
          <w:szCs w:val="24"/>
          <w:lang w:eastAsia="en-US"/>
        </w:rPr>
        <w:t>первого заместителя главы администрации Подрезова В.Е.</w:t>
      </w:r>
    </w:p>
    <w:p w:rsidR="00D45838" w:rsidRDefault="00D45838" w:rsidP="00D45838">
      <w:pPr>
        <w:rPr>
          <w:rFonts w:eastAsia="Calibri"/>
          <w:sz w:val="24"/>
          <w:szCs w:val="24"/>
          <w:lang w:eastAsia="en-US"/>
        </w:rPr>
      </w:pPr>
    </w:p>
    <w:p w:rsidR="00D45838" w:rsidRPr="00D427B3" w:rsidRDefault="00D45838" w:rsidP="00D45838">
      <w:pPr>
        <w:rPr>
          <w:rFonts w:eastAsia="Calibri"/>
          <w:sz w:val="24"/>
          <w:szCs w:val="24"/>
          <w:lang w:eastAsia="en-US"/>
        </w:rPr>
      </w:pPr>
      <w:r w:rsidRPr="00D427B3">
        <w:rPr>
          <w:rFonts w:eastAsia="Calibri"/>
          <w:sz w:val="24"/>
          <w:szCs w:val="24"/>
          <w:lang w:eastAsia="en-US"/>
        </w:rPr>
        <w:t xml:space="preserve">Глава администрации </w:t>
      </w:r>
    </w:p>
    <w:p w:rsidR="00D45838" w:rsidRPr="00D427B3" w:rsidRDefault="00D45838" w:rsidP="00D45838">
      <w:pPr>
        <w:rPr>
          <w:rFonts w:eastAsia="Calibri"/>
          <w:sz w:val="24"/>
          <w:szCs w:val="24"/>
          <w:lang w:eastAsia="en-US"/>
        </w:rPr>
      </w:pPr>
      <w:r w:rsidRPr="00D427B3">
        <w:rPr>
          <w:rFonts w:eastAsia="Calibri"/>
          <w:sz w:val="24"/>
          <w:szCs w:val="24"/>
          <w:lang w:eastAsia="en-US"/>
        </w:rPr>
        <w:t xml:space="preserve">Сосновоборского городского округа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В.Б.Садовский</w:t>
      </w:r>
    </w:p>
    <w:p w:rsidR="00D45838" w:rsidRPr="00444C36" w:rsidRDefault="00D45838" w:rsidP="00D45838">
      <w:pPr>
        <w:rPr>
          <w:sz w:val="12"/>
        </w:rPr>
      </w:pPr>
    </w:p>
    <w:p w:rsidR="00D45838" w:rsidRPr="00444C36" w:rsidRDefault="00D45838" w:rsidP="00D45838">
      <w:pPr>
        <w:rPr>
          <w:sz w:val="12"/>
        </w:rPr>
      </w:pPr>
      <w:r w:rsidRPr="00444C36">
        <w:rPr>
          <w:sz w:val="12"/>
        </w:rPr>
        <w:t>Исп.Баскакова К.Л. Тел: (81369)62818; ЛЕ</w:t>
      </w:r>
    </w:p>
    <w:p w:rsidR="00821486" w:rsidRDefault="00821486" w:rsidP="00D45838">
      <w:pPr>
        <w:ind w:left="-426"/>
        <w:jc w:val="right"/>
        <w:rPr>
          <w:b/>
          <w:sz w:val="24"/>
          <w:szCs w:val="24"/>
        </w:rPr>
      </w:pPr>
    </w:p>
    <w:p w:rsidR="00D45838" w:rsidRPr="00D45838" w:rsidRDefault="00D45838" w:rsidP="00D45838">
      <w:pPr>
        <w:ind w:left="-426"/>
        <w:jc w:val="right"/>
        <w:rPr>
          <w:b/>
          <w:sz w:val="24"/>
          <w:szCs w:val="24"/>
        </w:rPr>
      </w:pPr>
      <w:bookmarkStart w:id="0" w:name="_GoBack"/>
      <w:bookmarkEnd w:id="0"/>
      <w:r w:rsidRPr="00D45838">
        <w:rPr>
          <w:b/>
          <w:sz w:val="24"/>
          <w:szCs w:val="24"/>
        </w:rPr>
        <w:lastRenderedPageBreak/>
        <w:t>ПРИЛОЖЕНИЕ</w:t>
      </w:r>
    </w:p>
    <w:p w:rsidR="00D45838" w:rsidRDefault="00D45838" w:rsidP="00D45838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D45838" w:rsidRDefault="00D45838" w:rsidP="00D45838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D45838" w:rsidRDefault="00D45838" w:rsidP="00D45838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от 19/07/2017 № 1658</w:t>
      </w:r>
    </w:p>
    <w:p w:rsidR="00D45838" w:rsidRDefault="00D45838" w:rsidP="00D45838">
      <w:pPr>
        <w:ind w:left="-426"/>
        <w:jc w:val="right"/>
        <w:rPr>
          <w:sz w:val="24"/>
          <w:szCs w:val="24"/>
        </w:rPr>
      </w:pPr>
    </w:p>
    <w:p w:rsidR="00D45838" w:rsidRPr="00D427B3" w:rsidRDefault="00D45838" w:rsidP="00D45838">
      <w:pPr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Изменения которые вносятся в постановление администрации Сосновоборского городского округа </w:t>
      </w:r>
      <w:r w:rsidRPr="00D427B3">
        <w:rPr>
          <w:rFonts w:eastAsia="Calibri"/>
          <w:sz w:val="24"/>
          <w:szCs w:val="24"/>
          <w:lang w:eastAsia="en-US"/>
        </w:rPr>
        <w:t>от 04.12.2009 № 1968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427B3">
        <w:rPr>
          <w:rFonts w:eastAsia="Calibri"/>
          <w:sz w:val="24"/>
          <w:szCs w:val="24"/>
          <w:lang w:eastAsia="en-US"/>
        </w:rPr>
        <w:t>«</w:t>
      </w:r>
      <w:r w:rsidRPr="00D427B3">
        <w:rPr>
          <w:rFonts w:eastAsia="Calibri"/>
          <w:bCs/>
          <w:sz w:val="24"/>
          <w:szCs w:val="24"/>
          <w:lang w:eastAsia="en-US"/>
        </w:rPr>
        <w:t xml:space="preserve">О порядке разработки </w:t>
      </w:r>
      <w:r>
        <w:rPr>
          <w:rFonts w:eastAsia="Calibri"/>
          <w:bCs/>
          <w:sz w:val="24"/>
          <w:szCs w:val="24"/>
          <w:lang w:eastAsia="en-US"/>
        </w:rPr>
        <w:t xml:space="preserve">и утверждения административных  </w:t>
      </w:r>
      <w:r w:rsidRPr="00D427B3">
        <w:rPr>
          <w:rFonts w:eastAsia="Calibri"/>
          <w:bCs/>
          <w:sz w:val="24"/>
          <w:szCs w:val="24"/>
          <w:lang w:eastAsia="en-US"/>
        </w:rPr>
        <w:t>регламентов и</w:t>
      </w:r>
      <w:r>
        <w:rPr>
          <w:rFonts w:eastAsia="Calibri"/>
          <w:bCs/>
          <w:sz w:val="24"/>
          <w:szCs w:val="24"/>
          <w:lang w:eastAsia="en-US"/>
        </w:rPr>
        <w:t xml:space="preserve">сполнения муниципальных функций </w:t>
      </w:r>
      <w:r w:rsidRPr="00D427B3">
        <w:rPr>
          <w:rFonts w:eastAsia="Calibri"/>
          <w:bCs/>
          <w:sz w:val="24"/>
          <w:szCs w:val="24"/>
          <w:lang w:eastAsia="en-US"/>
        </w:rPr>
        <w:t>и административ</w:t>
      </w:r>
      <w:r>
        <w:rPr>
          <w:rFonts w:eastAsia="Calibri"/>
          <w:bCs/>
          <w:sz w:val="24"/>
          <w:szCs w:val="24"/>
          <w:lang w:eastAsia="en-US"/>
        </w:rPr>
        <w:t xml:space="preserve">ных регламентов предоставления  </w:t>
      </w:r>
      <w:r w:rsidRPr="00D427B3">
        <w:rPr>
          <w:rFonts w:eastAsia="Calibri"/>
          <w:bCs/>
          <w:sz w:val="24"/>
          <w:szCs w:val="24"/>
          <w:lang w:eastAsia="en-US"/>
        </w:rPr>
        <w:t>муниципальных услуг»</w:t>
      </w:r>
    </w:p>
    <w:p w:rsidR="00D45838" w:rsidRDefault="00D45838" w:rsidP="00D45838">
      <w:pPr>
        <w:ind w:left="-426"/>
        <w:jc w:val="center"/>
        <w:rPr>
          <w:sz w:val="24"/>
          <w:szCs w:val="24"/>
        </w:rPr>
      </w:pPr>
    </w:p>
    <w:p w:rsidR="00D45838" w:rsidRDefault="00D45838" w:rsidP="00D45838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1. Пункт 2.2.- 2.7., раздела 2 Порядка  изложить в новой редакции:</w:t>
      </w:r>
    </w:p>
    <w:p w:rsidR="00D45838" w:rsidRPr="00F04721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Pr="00F04721">
        <w:rPr>
          <w:rFonts w:eastAsia="Calibri"/>
          <w:sz w:val="24"/>
          <w:szCs w:val="24"/>
          <w:lang w:eastAsia="en-US"/>
        </w:rPr>
        <w:t>2.2. Структура административного регламента функции должна содержать разделы, устанавливающие:</w:t>
      </w:r>
    </w:p>
    <w:p w:rsidR="00D45838" w:rsidRPr="00444C36" w:rsidRDefault="00D45838" w:rsidP="00D45838">
      <w:pPr>
        <w:pStyle w:val="1"/>
        <w:numPr>
          <w:ilvl w:val="0"/>
          <w:numId w:val="2"/>
        </w:numPr>
        <w:spacing w:before="0" w:after="0"/>
        <w:jc w:val="both"/>
        <w:rPr>
          <w:rFonts w:ascii="Times New Roman" w:eastAsia="Calibri" w:hAnsi="Times New Roman" w:cs="Times New Roman"/>
          <w:b w:val="0"/>
          <w:sz w:val="24"/>
          <w:lang w:eastAsia="en-US"/>
        </w:rPr>
      </w:pPr>
      <w:r w:rsidRPr="00444C36">
        <w:rPr>
          <w:rFonts w:ascii="Times New Roman" w:eastAsia="Calibri" w:hAnsi="Times New Roman" w:cs="Times New Roman"/>
          <w:b w:val="0"/>
          <w:sz w:val="24"/>
          <w:lang w:eastAsia="en-US"/>
        </w:rPr>
        <w:t>общие положения;</w:t>
      </w:r>
    </w:p>
    <w:p w:rsidR="00D45838" w:rsidRPr="00444C36" w:rsidRDefault="00D45838" w:rsidP="00D45838">
      <w:pPr>
        <w:pStyle w:val="1"/>
        <w:numPr>
          <w:ilvl w:val="0"/>
          <w:numId w:val="2"/>
        </w:numPr>
        <w:spacing w:before="0" w:after="0"/>
        <w:jc w:val="both"/>
        <w:rPr>
          <w:rFonts w:ascii="Times New Roman" w:eastAsia="Calibri" w:hAnsi="Times New Roman" w:cs="Times New Roman"/>
          <w:b w:val="0"/>
          <w:sz w:val="24"/>
          <w:lang w:eastAsia="en-US"/>
        </w:rPr>
      </w:pPr>
      <w:r w:rsidRPr="00444C36">
        <w:rPr>
          <w:rFonts w:ascii="Times New Roman" w:eastAsia="Calibri" w:hAnsi="Times New Roman" w:cs="Times New Roman"/>
          <w:b w:val="0"/>
          <w:sz w:val="24"/>
          <w:lang w:eastAsia="en-US"/>
        </w:rPr>
        <w:t>требования к порядку исполнения муниципальной функции;</w:t>
      </w:r>
    </w:p>
    <w:p w:rsidR="00D45838" w:rsidRPr="00444C36" w:rsidRDefault="00D45838" w:rsidP="00D45838">
      <w:pPr>
        <w:pStyle w:val="1"/>
        <w:numPr>
          <w:ilvl w:val="0"/>
          <w:numId w:val="2"/>
        </w:numPr>
        <w:spacing w:before="0" w:after="0"/>
        <w:ind w:left="0" w:firstLine="360"/>
        <w:jc w:val="both"/>
        <w:rPr>
          <w:rFonts w:ascii="Times New Roman" w:eastAsia="Calibri" w:hAnsi="Times New Roman" w:cs="Times New Roman"/>
          <w:b w:val="0"/>
          <w:sz w:val="24"/>
          <w:lang w:eastAsia="en-US"/>
        </w:rPr>
      </w:pPr>
      <w:r w:rsidRPr="00444C36">
        <w:rPr>
          <w:rFonts w:ascii="Times New Roman" w:eastAsia="Calibri" w:hAnsi="Times New Roman" w:cs="Times New Roman"/>
          <w:b w:val="0"/>
          <w:sz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D45838" w:rsidRPr="00444C36" w:rsidRDefault="00D45838" w:rsidP="00D45838">
      <w:pPr>
        <w:pStyle w:val="1"/>
        <w:numPr>
          <w:ilvl w:val="0"/>
          <w:numId w:val="2"/>
        </w:numPr>
        <w:spacing w:before="0" w:after="0"/>
        <w:jc w:val="both"/>
        <w:rPr>
          <w:rFonts w:ascii="Times New Roman" w:eastAsia="Calibri" w:hAnsi="Times New Roman" w:cs="Times New Roman"/>
          <w:b w:val="0"/>
          <w:sz w:val="24"/>
          <w:lang w:eastAsia="en-US"/>
        </w:rPr>
      </w:pPr>
      <w:r w:rsidRPr="00444C36">
        <w:rPr>
          <w:rFonts w:ascii="Times New Roman" w:eastAsia="Calibri" w:hAnsi="Times New Roman" w:cs="Times New Roman"/>
          <w:b w:val="0"/>
          <w:sz w:val="24"/>
          <w:lang w:eastAsia="en-US"/>
        </w:rPr>
        <w:t>порядок и формы контроля за исполнением муниципальной функции;</w:t>
      </w:r>
    </w:p>
    <w:p w:rsidR="00D45838" w:rsidRPr="00444C36" w:rsidRDefault="00D45838" w:rsidP="00D45838">
      <w:pPr>
        <w:pStyle w:val="1"/>
        <w:numPr>
          <w:ilvl w:val="0"/>
          <w:numId w:val="2"/>
        </w:numPr>
        <w:spacing w:before="0" w:after="0"/>
        <w:ind w:left="0" w:firstLine="360"/>
        <w:jc w:val="both"/>
        <w:rPr>
          <w:rFonts w:ascii="Times New Roman" w:eastAsia="Calibri" w:hAnsi="Times New Roman" w:cs="Times New Roman"/>
          <w:b w:val="0"/>
          <w:sz w:val="24"/>
          <w:lang w:eastAsia="en-US"/>
        </w:rPr>
      </w:pPr>
      <w:r w:rsidRPr="00444C36">
        <w:rPr>
          <w:rFonts w:ascii="Times New Roman" w:eastAsia="Calibri" w:hAnsi="Times New Roman" w:cs="Times New Roman"/>
          <w:b w:val="0"/>
          <w:sz w:val="24"/>
          <w:lang w:eastAsia="en-US"/>
        </w:rPr>
        <w:t>досудебный (внесудебный) порядок обжалования решений и действий (бездействия) органа (организации), исполняющего (исполняющей) муниципальную функцию, а также его (ее) должностных лиц.</w:t>
      </w:r>
    </w:p>
    <w:p w:rsidR="00D45838" w:rsidRPr="00F04721" w:rsidRDefault="00D45838" w:rsidP="00D45838">
      <w:pPr>
        <w:autoSpaceDE w:val="0"/>
        <w:autoSpaceDN w:val="0"/>
        <w:adjustRightInd w:val="0"/>
        <w:ind w:left="720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D45838" w:rsidRPr="00F04721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04721">
        <w:rPr>
          <w:rFonts w:eastAsia="Calibri"/>
          <w:sz w:val="24"/>
          <w:szCs w:val="24"/>
          <w:lang w:eastAsia="en-US"/>
        </w:rPr>
        <w:t>2.3. Раздел "Общие положения" состоит из следующих подразделов:</w:t>
      </w:r>
    </w:p>
    <w:p w:rsidR="00D45838" w:rsidRPr="00F04721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04721">
        <w:rPr>
          <w:rFonts w:eastAsia="Calibri"/>
          <w:sz w:val="24"/>
          <w:szCs w:val="24"/>
          <w:lang w:eastAsia="en-US"/>
        </w:rPr>
        <w:t>1) наименование муниципальной функции;</w:t>
      </w:r>
    </w:p>
    <w:p w:rsidR="00D45838" w:rsidRPr="00F04721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04721">
        <w:rPr>
          <w:rFonts w:eastAsia="Calibri"/>
          <w:sz w:val="24"/>
          <w:szCs w:val="24"/>
          <w:lang w:eastAsia="en-US"/>
        </w:rPr>
        <w:t>2) наименование органа органа администрации, непосредственно исполняющего муниципальную функцию. Если в исполнении муниципальной функции участвуют иные организации, то они также указываются;</w:t>
      </w:r>
    </w:p>
    <w:p w:rsidR="00D45838" w:rsidRPr="00F04721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04721">
        <w:rPr>
          <w:rFonts w:eastAsia="Calibri"/>
          <w:sz w:val="24"/>
          <w:szCs w:val="24"/>
          <w:lang w:eastAsia="en-US"/>
        </w:rPr>
        <w:t>3) перечень нормативных правовых актов, непосредственно регулирующих исполнение муниципальной функции, с указанием реквизитов нормативных правовых актов;</w:t>
      </w:r>
    </w:p>
    <w:p w:rsidR="00D45838" w:rsidRPr="00F04721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04721">
        <w:rPr>
          <w:rFonts w:eastAsia="Calibri"/>
          <w:sz w:val="24"/>
          <w:szCs w:val="24"/>
          <w:lang w:eastAsia="en-US"/>
        </w:rPr>
        <w:t xml:space="preserve">4) </w:t>
      </w:r>
      <w:r w:rsidRPr="00F04721">
        <w:rPr>
          <w:rFonts w:eastAsia="Calibri"/>
          <w:sz w:val="24"/>
          <w:szCs w:val="24"/>
        </w:rPr>
        <w:t xml:space="preserve">описание результата исполнения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F04721">
        <w:rPr>
          <w:rFonts w:eastAsia="Calibri"/>
          <w:sz w:val="24"/>
          <w:szCs w:val="24"/>
        </w:rPr>
        <w:t xml:space="preserve"> функции</w:t>
      </w:r>
      <w:r w:rsidRPr="00F04721">
        <w:rPr>
          <w:rFonts w:eastAsia="Calibri"/>
          <w:sz w:val="24"/>
          <w:szCs w:val="24"/>
          <w:lang w:eastAsia="en-US"/>
        </w:rPr>
        <w:t>;</w:t>
      </w:r>
    </w:p>
    <w:p w:rsidR="00D45838" w:rsidRPr="00F04721" w:rsidRDefault="00D45838" w:rsidP="00D45838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45838" w:rsidRPr="00F04721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04721">
        <w:rPr>
          <w:rFonts w:eastAsia="Calibri"/>
          <w:sz w:val="24"/>
          <w:szCs w:val="24"/>
          <w:lang w:eastAsia="en-US"/>
        </w:rPr>
        <w:t>2.4. Раздел "Требования к порядку исполнения муниципальной функции" состоит из следующих подразделов:</w:t>
      </w:r>
    </w:p>
    <w:p w:rsidR="00D45838" w:rsidRPr="00F04721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D45838" w:rsidRPr="00F04721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04721">
        <w:rPr>
          <w:rFonts w:eastAsia="Calibri"/>
          <w:sz w:val="24"/>
          <w:szCs w:val="24"/>
          <w:lang w:eastAsia="en-US"/>
        </w:rPr>
        <w:t>1) порядок информирования о правилах исполнения муниципальной функции. Подраздел содержит следующие сведения:</w:t>
      </w:r>
    </w:p>
    <w:p w:rsidR="00D45838" w:rsidRPr="009C5B41" w:rsidRDefault="00D45838" w:rsidP="00D45838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4"/>
          <w:szCs w:val="24"/>
        </w:rPr>
      </w:pPr>
      <w:r w:rsidRPr="009C5B41">
        <w:rPr>
          <w:rFonts w:eastAsia="Calibri"/>
          <w:sz w:val="24"/>
          <w:szCs w:val="24"/>
        </w:rPr>
        <w:t>адреса, справочные телефоны, адреса официальных сайтов, в том числе адрес портала государственных и муниципальных услуг (функций) Ленинградской области, адреса электронной почты и графики работы органов исполнительной власти (органов местного самоуправления, государственных учреждений), исполняющих муниципальную функцию, их отраслевых (функциональных) органов, ответственных за исполнение муниципальной функции, способы получения информации об адресах и графиках работы органов исполнительной власти (органов местного самоуправления, государственных учреждений), участвующих в исполнении муниципальной функции;</w:t>
      </w:r>
    </w:p>
    <w:p w:rsidR="00D45838" w:rsidRPr="009C5B41" w:rsidRDefault="00D45838" w:rsidP="00D45838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4"/>
          <w:szCs w:val="24"/>
        </w:rPr>
      </w:pPr>
      <w:r w:rsidRPr="009C5B41">
        <w:rPr>
          <w:rFonts w:eastAsia="Calibri"/>
          <w:sz w:val="24"/>
          <w:szCs w:val="24"/>
        </w:rPr>
        <w:t>порядок получения заинтересованными лицами информации по вопросам исполнения и о ходе исполнения муниципальной функции, в том числе с использованием государственных информационных систем;</w:t>
      </w:r>
    </w:p>
    <w:p w:rsidR="00D45838" w:rsidRPr="00F04721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D45838" w:rsidRPr="00F04721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04721">
        <w:rPr>
          <w:rFonts w:eastAsia="Calibri"/>
          <w:sz w:val="24"/>
          <w:szCs w:val="24"/>
          <w:lang w:eastAsia="en-US"/>
        </w:rPr>
        <w:t>2) сроки исполнения муниципальной функции. В подразделе указываются следующие допустимые сроки:</w:t>
      </w:r>
    </w:p>
    <w:p w:rsidR="00D45838" w:rsidRPr="009C5B41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C5B41">
        <w:rPr>
          <w:rFonts w:eastAsia="Calibri"/>
          <w:sz w:val="24"/>
          <w:szCs w:val="24"/>
        </w:rPr>
        <w:lastRenderedPageBreak/>
        <w:t>Подраздел содержит сведения об общем сроке исполнения муниципальной функции;</w:t>
      </w:r>
    </w:p>
    <w:p w:rsidR="00D45838" w:rsidRPr="00F04721" w:rsidRDefault="00D45838" w:rsidP="00D45838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45838" w:rsidRPr="00F04721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04721">
        <w:rPr>
          <w:rFonts w:eastAsia="Calibri"/>
          <w:sz w:val="24"/>
          <w:szCs w:val="24"/>
          <w:lang w:eastAsia="en-US"/>
        </w:rPr>
        <w:t>3) перечень оснований для приостановления исполнения муниципальной функции либо прекращения исполнения муниципальной функции в соответствии с действующим законодательством;</w:t>
      </w:r>
    </w:p>
    <w:p w:rsidR="00D45838" w:rsidRPr="00A65639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65639">
        <w:rPr>
          <w:rFonts w:eastAsia="Calibri"/>
          <w:sz w:val="24"/>
          <w:szCs w:val="24"/>
        </w:rPr>
        <w:t>Подраздел содержит следующие сведения:</w:t>
      </w:r>
    </w:p>
    <w:p w:rsidR="00D45838" w:rsidRPr="00A65639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65639">
        <w:rPr>
          <w:rFonts w:eastAsia="Calibri"/>
          <w:sz w:val="24"/>
          <w:szCs w:val="24"/>
        </w:rPr>
        <w:t xml:space="preserve">а) основания и допустимые сроки приостановления исполнения </w:t>
      </w:r>
      <w:r w:rsidRPr="00A65639">
        <w:rPr>
          <w:rFonts w:eastAsia="Calibri"/>
          <w:sz w:val="24"/>
          <w:szCs w:val="24"/>
          <w:lang w:eastAsia="en-US"/>
        </w:rPr>
        <w:t>муниципальной</w:t>
      </w:r>
      <w:r w:rsidRPr="00A65639">
        <w:rPr>
          <w:rFonts w:eastAsia="Calibri"/>
          <w:sz w:val="24"/>
          <w:szCs w:val="24"/>
        </w:rPr>
        <w:t xml:space="preserve"> функции в случае, если возможность приостановления предусмотрена действующим законодательством;</w:t>
      </w:r>
    </w:p>
    <w:p w:rsidR="00D45838" w:rsidRPr="00A65639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65639">
        <w:rPr>
          <w:rFonts w:eastAsia="Calibri"/>
          <w:sz w:val="24"/>
          <w:szCs w:val="24"/>
        </w:rPr>
        <w:t xml:space="preserve">б) основания для прекращения исполнения </w:t>
      </w:r>
      <w:r w:rsidRPr="00A65639">
        <w:rPr>
          <w:rFonts w:eastAsia="Calibri"/>
          <w:sz w:val="24"/>
          <w:szCs w:val="24"/>
          <w:lang w:eastAsia="en-US"/>
        </w:rPr>
        <w:t>муниципальной</w:t>
      </w:r>
      <w:r w:rsidRPr="00A65639">
        <w:rPr>
          <w:rFonts w:eastAsia="Calibri"/>
          <w:sz w:val="24"/>
          <w:szCs w:val="24"/>
        </w:rPr>
        <w:t xml:space="preserve"> функции в соответствии с действующим законодательством;</w:t>
      </w:r>
    </w:p>
    <w:p w:rsidR="00D45838" w:rsidRPr="00F04721" w:rsidRDefault="00D45838" w:rsidP="00D45838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45838" w:rsidRPr="00A65639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65639">
        <w:rPr>
          <w:rFonts w:eastAsia="Calibri"/>
          <w:sz w:val="24"/>
          <w:szCs w:val="24"/>
          <w:lang w:eastAsia="en-US"/>
        </w:rPr>
        <w:t xml:space="preserve">2.5. </w:t>
      </w:r>
      <w:r w:rsidRPr="00A65639">
        <w:rPr>
          <w:rFonts w:eastAsia="Calibri"/>
          <w:sz w:val="24"/>
          <w:szCs w:val="24"/>
        </w:rPr>
        <w:t xml:space="preserve">Раздел, регламентирующий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</w:t>
      </w:r>
      <w:r w:rsidRPr="00A65639">
        <w:rPr>
          <w:rFonts w:eastAsia="Calibri"/>
          <w:sz w:val="24"/>
          <w:szCs w:val="24"/>
          <w:lang w:eastAsia="en-US"/>
        </w:rPr>
        <w:t>муниципальной</w:t>
      </w:r>
      <w:r w:rsidRPr="00A65639">
        <w:rPr>
          <w:rFonts w:eastAsia="Calibri"/>
          <w:sz w:val="24"/>
          <w:szCs w:val="24"/>
        </w:rPr>
        <w:t xml:space="preserve"> функции, имеющих конечный результат и выделяемых в рамках исполнения </w:t>
      </w:r>
      <w:r w:rsidRPr="00A65639">
        <w:rPr>
          <w:rFonts w:eastAsia="Calibri"/>
          <w:sz w:val="24"/>
          <w:szCs w:val="24"/>
          <w:lang w:eastAsia="en-US"/>
        </w:rPr>
        <w:t>муниципальной</w:t>
      </w:r>
      <w:r w:rsidRPr="00A65639">
        <w:rPr>
          <w:rFonts w:eastAsia="Calibri"/>
          <w:sz w:val="24"/>
          <w:szCs w:val="24"/>
        </w:rPr>
        <w:t xml:space="preserve"> функции.</w:t>
      </w:r>
    </w:p>
    <w:p w:rsidR="00D45838" w:rsidRPr="00A65639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65639">
        <w:rPr>
          <w:rFonts w:eastAsia="Calibri"/>
          <w:sz w:val="24"/>
          <w:szCs w:val="24"/>
        </w:rPr>
        <w:t>В начале раздела приводится исчерпывающий перечень административных процедур, содержащихся в разделе. В отношении каждой административной процедуры указывается общий срок ее выполнения, складывающийся из сроков выполнения соответствующих административных действий.</w:t>
      </w:r>
    </w:p>
    <w:p w:rsidR="00D45838" w:rsidRPr="00F04721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D45838" w:rsidRPr="00A65639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65639">
        <w:rPr>
          <w:rFonts w:eastAsia="Calibri"/>
          <w:sz w:val="24"/>
          <w:szCs w:val="24"/>
          <w:lang w:eastAsia="en-US"/>
        </w:rPr>
        <w:t>Описание каждого административного действия содержит следующие обязательные элементы:</w:t>
      </w:r>
    </w:p>
    <w:p w:rsidR="00D45838" w:rsidRPr="00A65639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65639">
        <w:rPr>
          <w:rFonts w:eastAsia="Calibri"/>
          <w:sz w:val="24"/>
          <w:szCs w:val="24"/>
        </w:rPr>
        <w:t>а) основания для начала административной процедуры;</w:t>
      </w:r>
    </w:p>
    <w:p w:rsidR="00D45838" w:rsidRPr="00A65639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65639">
        <w:rPr>
          <w:rFonts w:eastAsia="Calibri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и(или) максимальный срок его выполнения;</w:t>
      </w:r>
    </w:p>
    <w:p w:rsidR="00D45838" w:rsidRPr="00A65639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65639">
        <w:rPr>
          <w:rFonts w:eastAsia="Calibri"/>
          <w:sz w:val="24"/>
          <w:szCs w:val="24"/>
        </w:rPr>
        <w:t xml:space="preserve">в) сведения о должностных лицах, ответственных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</w:t>
      </w:r>
      <w:r w:rsidRPr="00A65639">
        <w:rPr>
          <w:rFonts w:eastAsia="Calibri"/>
          <w:sz w:val="24"/>
          <w:szCs w:val="24"/>
          <w:lang w:eastAsia="en-US"/>
        </w:rPr>
        <w:t>муниципальной</w:t>
      </w:r>
      <w:r w:rsidRPr="00A65639">
        <w:rPr>
          <w:rFonts w:eastAsia="Calibri"/>
          <w:sz w:val="24"/>
          <w:szCs w:val="24"/>
        </w:rPr>
        <w:t xml:space="preserve"> функции, содержат указание на конкретные должности, эти должности указываются в тексте административного регламента функции;</w:t>
      </w:r>
    </w:p>
    <w:p w:rsidR="00D45838" w:rsidRPr="00A65639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65639">
        <w:rPr>
          <w:rFonts w:eastAsia="Calibri"/>
          <w:sz w:val="24"/>
          <w:szCs w:val="24"/>
        </w:rPr>
        <w:t>г) критерии принятия решений, в случае если выполнение административной процедуры (административного действия) связано с принятием решений;</w:t>
      </w:r>
    </w:p>
    <w:p w:rsidR="00D45838" w:rsidRPr="00A65639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65639">
        <w:rPr>
          <w:rFonts w:eastAsia="Calibri"/>
          <w:sz w:val="24"/>
          <w:szCs w:val="24"/>
        </w:rPr>
        <w:t>д) результат выполнения административной процедуры, а также (при наличии) способ его фиксации, в том числе в электронной форме, и порядок его передачи.</w:t>
      </w:r>
    </w:p>
    <w:p w:rsidR="00D45838" w:rsidRPr="00F04721" w:rsidRDefault="00D45838" w:rsidP="00D45838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45838" w:rsidRPr="00F04721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04721">
        <w:rPr>
          <w:rFonts w:eastAsia="Calibri"/>
          <w:sz w:val="24"/>
          <w:szCs w:val="24"/>
          <w:lang w:eastAsia="en-US"/>
        </w:rPr>
        <w:t>2.6. Раздел "Порядок и формы контроля за исполнением муниципальной функции" состоит из следующих подразделов:</w:t>
      </w:r>
    </w:p>
    <w:p w:rsidR="00D45838" w:rsidRPr="00F04721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04721">
        <w:rPr>
          <w:rFonts w:eastAsia="Calibri"/>
          <w:sz w:val="24"/>
          <w:szCs w:val="24"/>
          <w:lang w:eastAsia="en-US"/>
        </w:rPr>
        <w:t>1) порядок осуществления текущего контроля за соблюдением и исполнением ответственными должностными лицами положений административного регламента функции и иных нормативных правовых актов, устанавливающих требования к исполнению муниципальной функции, а также принятием решений ответственными лицами;</w:t>
      </w:r>
    </w:p>
    <w:p w:rsidR="00D45838" w:rsidRPr="00F04721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04721">
        <w:rPr>
          <w:rFonts w:eastAsia="Calibri"/>
          <w:sz w:val="24"/>
          <w:szCs w:val="24"/>
          <w:lang w:eastAsia="en-US"/>
        </w:rPr>
        <w:t>2)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функции;</w:t>
      </w:r>
    </w:p>
    <w:p w:rsidR="00D45838" w:rsidRPr="00A65639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04721">
        <w:rPr>
          <w:rFonts w:eastAsia="Calibri"/>
          <w:sz w:val="24"/>
          <w:szCs w:val="24"/>
          <w:lang w:eastAsia="en-US"/>
        </w:rPr>
        <w:t>3</w:t>
      </w:r>
      <w:r w:rsidRPr="00A65639">
        <w:rPr>
          <w:rFonts w:eastAsia="Calibri"/>
          <w:sz w:val="24"/>
          <w:szCs w:val="24"/>
          <w:lang w:eastAsia="en-US"/>
        </w:rPr>
        <w:t xml:space="preserve">) </w:t>
      </w:r>
      <w:r w:rsidRPr="00A65639">
        <w:rPr>
          <w:rFonts w:eastAsia="Calibri"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в ходе исполнения </w:t>
      </w:r>
      <w:r w:rsidRPr="00A65639">
        <w:rPr>
          <w:rFonts w:eastAsia="Calibri"/>
          <w:sz w:val="24"/>
          <w:szCs w:val="24"/>
          <w:lang w:eastAsia="en-US"/>
        </w:rPr>
        <w:t>муниципальной</w:t>
      </w:r>
      <w:r w:rsidRPr="00A65639">
        <w:rPr>
          <w:rFonts w:eastAsia="Calibri"/>
          <w:sz w:val="24"/>
          <w:szCs w:val="24"/>
        </w:rPr>
        <w:t xml:space="preserve"> функции.</w:t>
      </w:r>
    </w:p>
    <w:p w:rsidR="00D45838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D45838" w:rsidRPr="00A65639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65639">
        <w:rPr>
          <w:rFonts w:eastAsia="Calibri"/>
          <w:sz w:val="24"/>
          <w:szCs w:val="24"/>
          <w:lang w:eastAsia="en-US"/>
        </w:rPr>
        <w:lastRenderedPageBreak/>
        <w:t>2.7. Раздел</w:t>
      </w:r>
      <w:r w:rsidRPr="00A65639">
        <w:rPr>
          <w:rFonts w:eastAsia="Calibri"/>
          <w:sz w:val="24"/>
          <w:szCs w:val="24"/>
        </w:rPr>
        <w:t xml:space="preserve">, регламентирующий досудебный (внесудебный) порядок обжалования решений и действий (бездействия) органа (организации), исполняющего (исполняющей) </w:t>
      </w:r>
      <w:r w:rsidRPr="00A65639">
        <w:rPr>
          <w:rFonts w:eastAsia="Calibri"/>
          <w:sz w:val="24"/>
          <w:szCs w:val="24"/>
          <w:lang w:eastAsia="en-US"/>
        </w:rPr>
        <w:t>муниципальную</w:t>
      </w:r>
      <w:r w:rsidRPr="00A65639">
        <w:rPr>
          <w:rFonts w:eastAsia="Calibri"/>
          <w:sz w:val="24"/>
          <w:szCs w:val="24"/>
        </w:rPr>
        <w:t xml:space="preserve"> функцию, а также его (ее) должностных лиц, должен содержать подразделы, устанавливающие</w:t>
      </w:r>
      <w:r w:rsidRPr="00A65639">
        <w:rPr>
          <w:rFonts w:eastAsia="Calibri"/>
          <w:sz w:val="24"/>
          <w:szCs w:val="24"/>
          <w:lang w:eastAsia="en-US"/>
        </w:rPr>
        <w:t>:</w:t>
      </w:r>
    </w:p>
    <w:p w:rsidR="00D45838" w:rsidRPr="00F04721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D45838" w:rsidRPr="00F04721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</w:t>
      </w:r>
      <w:r w:rsidRPr="00F04721">
        <w:rPr>
          <w:rFonts w:eastAsia="Calibri"/>
          <w:sz w:val="24"/>
          <w:szCs w:val="24"/>
          <w:lang w:eastAsia="en-US"/>
        </w:rPr>
        <w:t>части досудебного (внесудебного) обжалования указываются:</w:t>
      </w:r>
    </w:p>
    <w:p w:rsidR="00D45838" w:rsidRPr="00A65639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65639">
        <w:rPr>
          <w:rFonts w:eastAsia="Calibri"/>
          <w:sz w:val="24"/>
          <w:szCs w:val="24"/>
        </w:rPr>
        <w:t xml:space="preserve">1) право заинтересованных лиц на досудебное (внесудебное) обжалование решений и действий (бездействия), принятых (осуществляемых) в ходе исполнения </w:t>
      </w:r>
      <w:r w:rsidRPr="00A65639">
        <w:rPr>
          <w:rFonts w:eastAsia="Calibri"/>
          <w:sz w:val="24"/>
          <w:szCs w:val="24"/>
          <w:lang w:eastAsia="en-US"/>
        </w:rPr>
        <w:t>муниципальной</w:t>
      </w:r>
      <w:r w:rsidRPr="00A65639">
        <w:rPr>
          <w:rFonts w:eastAsia="Calibri"/>
          <w:sz w:val="24"/>
          <w:szCs w:val="24"/>
        </w:rPr>
        <w:t xml:space="preserve"> функции;</w:t>
      </w:r>
    </w:p>
    <w:p w:rsidR="00D45838" w:rsidRPr="00A65639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65639">
        <w:rPr>
          <w:rFonts w:eastAsia="Calibri"/>
          <w:sz w:val="24"/>
          <w:szCs w:val="24"/>
        </w:rPr>
        <w:t>2) предмет досудебного (внесудебного) обжалования;</w:t>
      </w:r>
    </w:p>
    <w:p w:rsidR="00D45838" w:rsidRPr="00A65639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65639">
        <w:rPr>
          <w:rFonts w:eastAsia="Calibri"/>
          <w:sz w:val="24"/>
          <w:szCs w:val="24"/>
        </w:rPr>
        <w:t>3) органы исполнительной власти (органы местного самоуправления) и должностных лиц, которым может быть адресована жалоба в досудебном (внесудебном) порядке;</w:t>
      </w:r>
    </w:p>
    <w:p w:rsidR="00D45838" w:rsidRPr="00A65639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65639">
        <w:rPr>
          <w:rFonts w:eastAsia="Calibri"/>
          <w:sz w:val="24"/>
          <w:szCs w:val="24"/>
        </w:rPr>
        <w:t>4) основания для начала процедуры досудебного (внесудебного) обжалования;</w:t>
      </w:r>
    </w:p>
    <w:p w:rsidR="00D45838" w:rsidRPr="00A65639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65639">
        <w:rPr>
          <w:rFonts w:eastAsia="Calibri"/>
          <w:sz w:val="24"/>
          <w:szCs w:val="24"/>
        </w:rPr>
        <w:t>5) права заинтересованных лиц на получение информации и документов, необходимых для составления и обоснования жалобы;</w:t>
      </w:r>
    </w:p>
    <w:p w:rsidR="00D45838" w:rsidRPr="00A65639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65639">
        <w:rPr>
          <w:rFonts w:eastAsia="Calibri"/>
          <w:sz w:val="24"/>
          <w:szCs w:val="24"/>
        </w:rPr>
        <w:t>6) сроки рассмотрения жалобы;</w:t>
      </w:r>
    </w:p>
    <w:p w:rsidR="00D45838" w:rsidRPr="00A65639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65639">
        <w:rPr>
          <w:rFonts w:eastAsia="Calibri"/>
          <w:sz w:val="24"/>
          <w:szCs w:val="24"/>
        </w:rPr>
        <w:t>7) исчерпывающий перечень случаев, в которых ответ на жалобу не дается;</w:t>
      </w:r>
    </w:p>
    <w:p w:rsidR="00D45838" w:rsidRPr="00A65639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65639">
        <w:rPr>
          <w:rFonts w:eastAsia="Calibri"/>
          <w:sz w:val="24"/>
          <w:szCs w:val="24"/>
        </w:rPr>
        <w:t>8) результат досудебного (внесудебного) обжалования применительно к каждой процедуре либо инстанции обжалования.».</w:t>
      </w:r>
    </w:p>
    <w:p w:rsidR="00D45838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4"/>
          <w:szCs w:val="24"/>
        </w:rPr>
      </w:pPr>
    </w:p>
    <w:p w:rsidR="00D45838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42855">
        <w:rPr>
          <w:rFonts w:eastAsia="Calibri"/>
          <w:sz w:val="24"/>
          <w:szCs w:val="24"/>
        </w:rPr>
        <w:t xml:space="preserve">2. Раздел </w:t>
      </w:r>
      <w:r w:rsidRPr="001C4501">
        <w:rPr>
          <w:rFonts w:eastAsia="Calibri"/>
          <w:sz w:val="24"/>
          <w:szCs w:val="24"/>
        </w:rPr>
        <w:t>3 Порядка</w:t>
      </w:r>
      <w:r>
        <w:rPr>
          <w:rFonts w:eastAsia="Calibri"/>
          <w:sz w:val="24"/>
          <w:szCs w:val="24"/>
        </w:rPr>
        <w:t xml:space="preserve"> «</w:t>
      </w:r>
      <w:r w:rsidRPr="001C4501">
        <w:rPr>
          <w:rFonts w:eastAsia="Calibri"/>
          <w:sz w:val="24"/>
          <w:szCs w:val="24"/>
          <w:lang w:eastAsia="en-US"/>
        </w:rPr>
        <w:t>Требования</w:t>
      </w:r>
      <w:r w:rsidRPr="00442855">
        <w:rPr>
          <w:rFonts w:eastAsia="Calibri"/>
          <w:sz w:val="24"/>
          <w:szCs w:val="24"/>
          <w:lang w:eastAsia="en-US"/>
        </w:rPr>
        <w:t xml:space="preserve"> к администрати</w:t>
      </w:r>
      <w:r>
        <w:rPr>
          <w:rFonts w:eastAsia="Calibri"/>
          <w:sz w:val="24"/>
          <w:szCs w:val="24"/>
          <w:lang w:eastAsia="en-US"/>
        </w:rPr>
        <w:t xml:space="preserve">вным регламентам предоставления </w:t>
      </w:r>
      <w:r w:rsidRPr="00442855">
        <w:rPr>
          <w:rFonts w:eastAsia="Calibri"/>
          <w:sz w:val="24"/>
          <w:szCs w:val="24"/>
          <w:lang w:eastAsia="en-US"/>
        </w:rPr>
        <w:t>муниципальной услуги</w:t>
      </w:r>
      <w:r>
        <w:rPr>
          <w:rFonts w:eastAsia="Calibri"/>
          <w:sz w:val="24"/>
          <w:szCs w:val="24"/>
          <w:lang w:eastAsia="en-US"/>
        </w:rPr>
        <w:t>» изложить в новой редакции:</w:t>
      </w:r>
    </w:p>
    <w:p w:rsidR="00D45838" w:rsidRPr="00A65639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65639">
        <w:rPr>
          <w:rFonts w:eastAsia="Calibri"/>
          <w:sz w:val="24"/>
          <w:szCs w:val="24"/>
        </w:rPr>
        <w:t xml:space="preserve">«Наименование административного регламента предоставления </w:t>
      </w:r>
      <w:r w:rsidRPr="00A65639">
        <w:rPr>
          <w:rFonts w:eastAsia="Calibri"/>
          <w:sz w:val="24"/>
          <w:szCs w:val="24"/>
          <w:lang w:eastAsia="en-US"/>
        </w:rPr>
        <w:t>муниципальной</w:t>
      </w:r>
      <w:r w:rsidRPr="00A65639">
        <w:rPr>
          <w:rFonts w:eastAsia="Calibri"/>
          <w:sz w:val="24"/>
          <w:szCs w:val="24"/>
        </w:rPr>
        <w:t xml:space="preserve"> услуги (далее - административный регламент услуги) определяется разработчиком административного регламента услуги с учетом формулировок нормативного правового акта, которым установлено соответствующее полномочие или функция.</w:t>
      </w:r>
    </w:p>
    <w:p w:rsidR="00D45838" w:rsidRPr="00442855" w:rsidRDefault="00D45838" w:rsidP="00D45838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D45838" w:rsidRPr="00442855" w:rsidRDefault="00D45838" w:rsidP="00D4583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42855">
        <w:rPr>
          <w:rFonts w:eastAsia="Calibri"/>
          <w:sz w:val="24"/>
          <w:szCs w:val="24"/>
          <w:lang w:eastAsia="en-US"/>
        </w:rPr>
        <w:t>3.1. В административный регламент предоставления муниципальной услуги включаются разделы:</w:t>
      </w:r>
    </w:p>
    <w:p w:rsidR="00D45838" w:rsidRPr="00444C36" w:rsidRDefault="00D45838" w:rsidP="00D45838">
      <w:pPr>
        <w:pStyle w:val="1"/>
        <w:numPr>
          <w:ilvl w:val="0"/>
          <w:numId w:val="4"/>
        </w:numPr>
        <w:spacing w:before="0" w:after="0"/>
        <w:jc w:val="both"/>
        <w:rPr>
          <w:rFonts w:ascii="Times New Roman" w:eastAsia="Calibri" w:hAnsi="Times New Roman" w:cs="Times New Roman"/>
          <w:b w:val="0"/>
          <w:sz w:val="24"/>
          <w:lang w:eastAsia="en-US"/>
        </w:rPr>
      </w:pPr>
      <w:r w:rsidRPr="00444C36">
        <w:rPr>
          <w:rFonts w:ascii="Times New Roman" w:eastAsia="Calibri" w:hAnsi="Times New Roman" w:cs="Times New Roman"/>
          <w:b w:val="0"/>
          <w:sz w:val="24"/>
          <w:lang w:eastAsia="en-US"/>
        </w:rPr>
        <w:t>«Общие положения»;</w:t>
      </w:r>
    </w:p>
    <w:p w:rsidR="00D45838" w:rsidRPr="00444C36" w:rsidRDefault="00D45838" w:rsidP="00D45838">
      <w:pPr>
        <w:pStyle w:val="1"/>
        <w:numPr>
          <w:ilvl w:val="0"/>
          <w:numId w:val="4"/>
        </w:numPr>
        <w:spacing w:before="0" w:after="0"/>
        <w:jc w:val="both"/>
        <w:rPr>
          <w:rFonts w:ascii="Times New Roman" w:eastAsia="Calibri" w:hAnsi="Times New Roman" w:cs="Times New Roman"/>
          <w:b w:val="0"/>
          <w:sz w:val="24"/>
          <w:lang w:eastAsia="en-US"/>
        </w:rPr>
      </w:pPr>
      <w:r w:rsidRPr="00444C36">
        <w:rPr>
          <w:rFonts w:ascii="Times New Roman" w:eastAsia="Calibri" w:hAnsi="Times New Roman" w:cs="Times New Roman"/>
          <w:b w:val="0"/>
          <w:sz w:val="24"/>
          <w:lang w:eastAsia="en-US"/>
        </w:rPr>
        <w:t>«Стандарт предоставления муниципальной услуги»;</w:t>
      </w:r>
    </w:p>
    <w:p w:rsidR="00D45838" w:rsidRPr="00444C36" w:rsidRDefault="00D45838" w:rsidP="00D45838">
      <w:pPr>
        <w:pStyle w:val="1"/>
        <w:numPr>
          <w:ilvl w:val="0"/>
          <w:numId w:val="4"/>
        </w:numPr>
        <w:spacing w:before="0" w:after="0"/>
        <w:ind w:left="0" w:firstLine="360"/>
        <w:jc w:val="both"/>
        <w:rPr>
          <w:rFonts w:ascii="Times New Roman" w:eastAsia="Calibri" w:hAnsi="Times New Roman" w:cs="Times New Roman"/>
          <w:b w:val="0"/>
          <w:sz w:val="24"/>
          <w:lang w:eastAsia="en-US"/>
        </w:rPr>
      </w:pPr>
      <w:r w:rsidRPr="00444C36">
        <w:rPr>
          <w:rFonts w:ascii="Times New Roman" w:eastAsia="Calibri" w:hAnsi="Times New Roman" w:cs="Times New Roman"/>
          <w:b w:val="0"/>
          <w:sz w:val="24"/>
          <w:lang w:eastAsia="en-US"/>
        </w:rPr>
        <w:t>«С</w:t>
      </w:r>
      <w:r w:rsidRPr="00444C36">
        <w:rPr>
          <w:rFonts w:ascii="Times New Roman" w:eastAsia="Calibri" w:hAnsi="Times New Roman" w:cs="Times New Roman"/>
          <w:b w:val="0"/>
          <w:bCs w:val="0"/>
          <w:sz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444C36">
        <w:rPr>
          <w:rFonts w:ascii="Times New Roman" w:eastAsia="Calibri" w:hAnsi="Times New Roman" w:cs="Times New Roman"/>
          <w:b w:val="0"/>
          <w:sz w:val="24"/>
          <w:lang w:eastAsia="en-US"/>
        </w:rPr>
        <w:t>»;</w:t>
      </w:r>
    </w:p>
    <w:p w:rsidR="00D45838" w:rsidRPr="00444C36" w:rsidRDefault="00D45838" w:rsidP="00D45838">
      <w:pPr>
        <w:pStyle w:val="1"/>
        <w:numPr>
          <w:ilvl w:val="0"/>
          <w:numId w:val="4"/>
        </w:numPr>
        <w:spacing w:before="0" w:after="0"/>
        <w:jc w:val="both"/>
        <w:rPr>
          <w:rFonts w:ascii="Times New Roman" w:eastAsia="Calibri" w:hAnsi="Times New Roman" w:cs="Times New Roman"/>
          <w:b w:val="0"/>
          <w:sz w:val="24"/>
          <w:lang w:eastAsia="en-US"/>
        </w:rPr>
      </w:pPr>
      <w:r w:rsidRPr="00444C36">
        <w:rPr>
          <w:rFonts w:ascii="Times New Roman" w:eastAsia="Calibri" w:hAnsi="Times New Roman" w:cs="Times New Roman"/>
          <w:b w:val="0"/>
          <w:sz w:val="24"/>
          <w:lang w:eastAsia="en-US"/>
        </w:rPr>
        <w:t>«Формы контроля за исполнением административного регламента»;</w:t>
      </w:r>
    </w:p>
    <w:p w:rsidR="00D45838" w:rsidRPr="00444C36" w:rsidRDefault="00D45838" w:rsidP="00D45838">
      <w:pPr>
        <w:pStyle w:val="1"/>
        <w:numPr>
          <w:ilvl w:val="0"/>
          <w:numId w:val="4"/>
        </w:numPr>
        <w:spacing w:before="0" w:after="0"/>
        <w:ind w:left="0" w:firstLine="360"/>
        <w:jc w:val="both"/>
        <w:rPr>
          <w:rFonts w:ascii="Times New Roman" w:eastAsia="Calibri" w:hAnsi="Times New Roman" w:cs="Times New Roman"/>
          <w:b w:val="0"/>
          <w:sz w:val="24"/>
          <w:lang w:eastAsia="en-US"/>
        </w:rPr>
      </w:pPr>
      <w:r w:rsidRPr="00444C36">
        <w:rPr>
          <w:rFonts w:ascii="Times New Roman" w:eastAsia="Calibri" w:hAnsi="Times New Roman" w:cs="Times New Roman"/>
          <w:b w:val="0"/>
          <w:sz w:val="24"/>
          <w:lang w:eastAsia="en-US"/>
        </w:rPr>
        <w:t>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служащих».</w:t>
      </w:r>
    </w:p>
    <w:p w:rsidR="00D45838" w:rsidRPr="008446FB" w:rsidRDefault="00D45838" w:rsidP="00D45838">
      <w:pPr>
        <w:rPr>
          <w:rFonts w:eastAsia="Calibri"/>
          <w:lang w:eastAsia="en-US"/>
        </w:rPr>
      </w:pPr>
    </w:p>
    <w:p w:rsidR="00D45838" w:rsidRPr="00442855" w:rsidRDefault="00D45838" w:rsidP="00D45838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442855">
        <w:rPr>
          <w:rFonts w:eastAsia="Calibri"/>
          <w:sz w:val="24"/>
          <w:szCs w:val="24"/>
          <w:lang w:eastAsia="en-US"/>
        </w:rPr>
        <w:t>3.2. В разделе «Общие положения»:</w:t>
      </w:r>
    </w:p>
    <w:p w:rsidR="00D45838" w:rsidRPr="00A65639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65639">
        <w:rPr>
          <w:rFonts w:eastAsia="Calibri"/>
          <w:sz w:val="24"/>
          <w:szCs w:val="24"/>
        </w:rPr>
        <w:t>1) предмет регулирования административного регламента услуги (описание услуги);</w:t>
      </w:r>
    </w:p>
    <w:p w:rsidR="00D45838" w:rsidRPr="00812F47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12F47">
        <w:rPr>
          <w:rFonts w:eastAsia="Calibri"/>
          <w:sz w:val="24"/>
          <w:szCs w:val="24"/>
        </w:rPr>
        <w:t>2) категории заявителей и их представителей, имеющих право выступать от их имени;</w:t>
      </w:r>
    </w:p>
    <w:p w:rsidR="00D45838" w:rsidRPr="00812F47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12F47">
        <w:rPr>
          <w:rFonts w:eastAsia="Calibri"/>
          <w:sz w:val="24"/>
          <w:szCs w:val="24"/>
        </w:rPr>
        <w:t xml:space="preserve">3) порядок информирования о предоставлении </w:t>
      </w:r>
      <w:r w:rsidRPr="00812F47">
        <w:rPr>
          <w:rFonts w:eastAsia="Calibri"/>
          <w:sz w:val="24"/>
          <w:szCs w:val="24"/>
          <w:lang w:eastAsia="en-US"/>
        </w:rPr>
        <w:t>муниципальной</w:t>
      </w:r>
      <w:r w:rsidRPr="00812F47">
        <w:rPr>
          <w:rFonts w:eastAsia="Calibri"/>
          <w:sz w:val="24"/>
          <w:szCs w:val="24"/>
        </w:rPr>
        <w:t xml:space="preserve"> услуги.</w:t>
      </w:r>
    </w:p>
    <w:p w:rsidR="00D45838" w:rsidRPr="00812F47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12F47">
        <w:rPr>
          <w:rFonts w:eastAsia="Calibri"/>
          <w:sz w:val="24"/>
          <w:szCs w:val="24"/>
        </w:rPr>
        <w:t>Подраздел содержит информацию о местах размещения сведений информационно-справочного характера. К сведениям информационно-справочного характера относятся:</w:t>
      </w:r>
    </w:p>
    <w:p w:rsidR="00D45838" w:rsidRPr="00812F47" w:rsidRDefault="00D45838" w:rsidP="00D45838">
      <w:pPr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4"/>
          <w:szCs w:val="24"/>
        </w:rPr>
      </w:pPr>
      <w:r w:rsidRPr="00812F47">
        <w:rPr>
          <w:rFonts w:eastAsia="Calibri"/>
          <w:sz w:val="24"/>
          <w:szCs w:val="24"/>
        </w:rPr>
        <w:t xml:space="preserve">информация о месте нахождения и графике работы </w:t>
      </w:r>
      <w:r>
        <w:rPr>
          <w:rFonts w:eastAsia="Calibri"/>
          <w:sz w:val="24"/>
          <w:szCs w:val="24"/>
        </w:rPr>
        <w:t>органов местного самоуправления,</w:t>
      </w:r>
      <w:r w:rsidRPr="00812F47">
        <w:rPr>
          <w:rFonts w:eastAsia="Calibri"/>
          <w:sz w:val="24"/>
          <w:szCs w:val="24"/>
        </w:rPr>
        <w:t xml:space="preserve"> предоставляющих </w:t>
      </w:r>
      <w:r w:rsidRPr="00812F47">
        <w:rPr>
          <w:rFonts w:eastAsia="Calibri"/>
          <w:sz w:val="24"/>
          <w:szCs w:val="24"/>
          <w:lang w:eastAsia="en-US"/>
        </w:rPr>
        <w:t>муниципальную</w:t>
      </w:r>
      <w:r w:rsidRPr="00812F47">
        <w:rPr>
          <w:rFonts w:eastAsia="Calibri"/>
          <w:sz w:val="24"/>
          <w:szCs w:val="24"/>
        </w:rPr>
        <w:t xml:space="preserve"> услугу, их отраслевых (функциональных) органов, ответственных за предоставление </w:t>
      </w:r>
      <w:r w:rsidRPr="00812F47">
        <w:rPr>
          <w:rFonts w:eastAsia="Calibri"/>
          <w:sz w:val="24"/>
          <w:szCs w:val="24"/>
          <w:lang w:eastAsia="en-US"/>
        </w:rPr>
        <w:t>муниципальной</w:t>
      </w:r>
      <w:r w:rsidRPr="00812F47">
        <w:rPr>
          <w:rFonts w:eastAsia="Calibri"/>
          <w:sz w:val="24"/>
          <w:szCs w:val="24"/>
        </w:rPr>
        <w:t xml:space="preserve"> услуги, </w:t>
      </w:r>
      <w:r w:rsidRPr="00812F47">
        <w:rPr>
          <w:rFonts w:eastAsia="Calibri"/>
          <w:sz w:val="24"/>
          <w:szCs w:val="24"/>
        </w:rPr>
        <w:lastRenderedPageBreak/>
        <w:t>способы получения информации о местах нахождения и графиках работы органов местн</w:t>
      </w:r>
      <w:r>
        <w:rPr>
          <w:rFonts w:eastAsia="Calibri"/>
          <w:sz w:val="24"/>
          <w:szCs w:val="24"/>
        </w:rPr>
        <w:t xml:space="preserve">ого самоуправления, организаций, </w:t>
      </w:r>
      <w:r w:rsidRPr="00812F47">
        <w:rPr>
          <w:rFonts w:eastAsia="Calibri"/>
          <w:sz w:val="24"/>
          <w:szCs w:val="24"/>
        </w:rPr>
        <w:t xml:space="preserve">участвующих в предоставлении </w:t>
      </w:r>
      <w:r w:rsidRPr="00812F47">
        <w:rPr>
          <w:rFonts w:eastAsia="Calibri"/>
          <w:sz w:val="24"/>
          <w:szCs w:val="24"/>
          <w:lang w:eastAsia="en-US"/>
        </w:rPr>
        <w:t>муниципальной</w:t>
      </w:r>
      <w:r w:rsidRPr="00812F47">
        <w:rPr>
          <w:rFonts w:eastAsia="Calibri"/>
          <w:sz w:val="24"/>
          <w:szCs w:val="24"/>
        </w:rPr>
        <w:t xml:space="preserve"> услуги;</w:t>
      </w:r>
    </w:p>
    <w:p w:rsidR="00D45838" w:rsidRPr="00812F47" w:rsidRDefault="00D45838" w:rsidP="00D45838">
      <w:pPr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4"/>
          <w:szCs w:val="24"/>
        </w:rPr>
      </w:pPr>
      <w:r w:rsidRPr="00812F47">
        <w:rPr>
          <w:rFonts w:eastAsia="Calibri"/>
          <w:sz w:val="24"/>
          <w:szCs w:val="24"/>
        </w:rPr>
        <w:t xml:space="preserve">справочные телефоны отраслевых (функциональных) органов администрации, предоставляющих </w:t>
      </w:r>
      <w:r w:rsidRPr="00812F47">
        <w:rPr>
          <w:rFonts w:eastAsia="Calibri"/>
          <w:sz w:val="24"/>
          <w:szCs w:val="24"/>
          <w:lang w:eastAsia="en-US"/>
        </w:rPr>
        <w:t>муниципальную</w:t>
      </w:r>
      <w:r w:rsidRPr="00812F47">
        <w:rPr>
          <w:rFonts w:eastAsia="Calibri"/>
          <w:sz w:val="24"/>
          <w:szCs w:val="24"/>
        </w:rPr>
        <w:t xml:space="preserve"> услугу, в том числе номер телефона-автоинформатора (при наличии);</w:t>
      </w:r>
    </w:p>
    <w:p w:rsidR="00D45838" w:rsidRPr="00812F47" w:rsidRDefault="00D45838" w:rsidP="00D45838">
      <w:pPr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4"/>
          <w:szCs w:val="24"/>
        </w:rPr>
      </w:pPr>
      <w:r w:rsidRPr="00812F47">
        <w:rPr>
          <w:rFonts w:eastAsia="Calibri"/>
          <w:sz w:val="24"/>
          <w:szCs w:val="24"/>
        </w:rPr>
        <w:t>адрес официального сайта</w:t>
      </w:r>
      <w:r>
        <w:rPr>
          <w:rFonts w:eastAsia="Calibri"/>
          <w:sz w:val="24"/>
          <w:szCs w:val="24"/>
        </w:rPr>
        <w:t xml:space="preserve"> (портала)</w:t>
      </w:r>
      <w:r w:rsidRPr="00812F47">
        <w:rPr>
          <w:rFonts w:eastAsia="Calibri"/>
          <w:sz w:val="24"/>
          <w:szCs w:val="24"/>
        </w:rPr>
        <w:t xml:space="preserve"> органов местного самоуправления, предоставляющих </w:t>
      </w:r>
      <w:r w:rsidRPr="00812F47">
        <w:rPr>
          <w:rFonts w:eastAsia="Calibri"/>
          <w:sz w:val="24"/>
          <w:szCs w:val="24"/>
          <w:lang w:eastAsia="en-US"/>
        </w:rPr>
        <w:t>муниципальную</w:t>
      </w:r>
      <w:r w:rsidRPr="00812F47">
        <w:rPr>
          <w:rFonts w:eastAsia="Calibri"/>
          <w:sz w:val="24"/>
          <w:szCs w:val="24"/>
        </w:rPr>
        <w:t xml:space="preserve"> услугу, адреса их электронной почты;</w:t>
      </w:r>
    </w:p>
    <w:p w:rsidR="00D45838" w:rsidRPr="00812F47" w:rsidRDefault="00D45838" w:rsidP="00D45838">
      <w:pPr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4"/>
          <w:szCs w:val="24"/>
        </w:rPr>
      </w:pPr>
      <w:r w:rsidRPr="00812F47">
        <w:rPr>
          <w:rFonts w:eastAsia="Calibri"/>
          <w:sz w:val="24"/>
          <w:szCs w:val="24"/>
        </w:rPr>
        <w:t xml:space="preserve">порядок получения информации заявителями по вопросам предоставления </w:t>
      </w:r>
      <w:r w:rsidRPr="00812F47">
        <w:rPr>
          <w:rFonts w:eastAsia="Calibri"/>
          <w:sz w:val="24"/>
          <w:szCs w:val="24"/>
          <w:lang w:eastAsia="en-US"/>
        </w:rPr>
        <w:t>муниципальной</w:t>
      </w:r>
      <w:r w:rsidRPr="00812F47">
        <w:rPr>
          <w:rFonts w:eastAsia="Calibri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Pr="00812F47">
        <w:rPr>
          <w:rFonts w:eastAsia="Calibri"/>
          <w:sz w:val="24"/>
          <w:szCs w:val="24"/>
          <w:lang w:eastAsia="en-US"/>
        </w:rPr>
        <w:t>муниципальной</w:t>
      </w:r>
      <w:r w:rsidRPr="00812F47">
        <w:rPr>
          <w:rFonts w:eastAsia="Calibri"/>
          <w:sz w:val="24"/>
          <w:szCs w:val="24"/>
        </w:rPr>
        <w:t xml:space="preserve"> услуги, сведений о ходе предоставления указанных услуг, в том числе с использованием государственных информационных систем.</w:t>
      </w:r>
    </w:p>
    <w:p w:rsidR="00D45838" w:rsidRPr="00442855" w:rsidRDefault="00D45838" w:rsidP="00D45838">
      <w:pPr>
        <w:ind w:firstLine="360"/>
        <w:jc w:val="both"/>
        <w:rPr>
          <w:rFonts w:eastAsia="Calibri"/>
          <w:sz w:val="24"/>
          <w:szCs w:val="24"/>
          <w:lang w:eastAsia="en-US"/>
        </w:rPr>
      </w:pPr>
    </w:p>
    <w:p w:rsidR="00D45838" w:rsidRPr="00442855" w:rsidRDefault="00D45838" w:rsidP="00D45838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442855">
        <w:rPr>
          <w:rFonts w:eastAsia="Calibri"/>
          <w:sz w:val="24"/>
          <w:szCs w:val="24"/>
          <w:lang w:eastAsia="en-US"/>
        </w:rPr>
        <w:t>3.3. В разделе «Стандарт предоставления муниципальной услуги» включаются:</w:t>
      </w:r>
    </w:p>
    <w:p w:rsidR="00D45838" w:rsidRPr="00444C36" w:rsidRDefault="00D45838" w:rsidP="00D45838">
      <w:pPr>
        <w:pStyle w:val="1"/>
        <w:spacing w:before="0" w:after="0"/>
        <w:ind w:firstLine="360"/>
        <w:jc w:val="both"/>
        <w:rPr>
          <w:rFonts w:ascii="Times New Roman" w:eastAsia="Calibri" w:hAnsi="Times New Roman" w:cs="Times New Roman"/>
          <w:b w:val="0"/>
          <w:sz w:val="24"/>
          <w:lang w:eastAsia="en-US"/>
        </w:rPr>
      </w:pPr>
      <w:r w:rsidRPr="00444C36">
        <w:rPr>
          <w:rFonts w:ascii="Times New Roman" w:eastAsia="Calibri" w:hAnsi="Times New Roman" w:cs="Times New Roman"/>
          <w:b w:val="0"/>
          <w:sz w:val="24"/>
          <w:lang w:eastAsia="en-US"/>
        </w:rPr>
        <w:t xml:space="preserve">1) полное наименование </w:t>
      </w:r>
      <w:r w:rsidRPr="00444C3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444C36">
        <w:rPr>
          <w:rFonts w:ascii="Times New Roman" w:eastAsia="Calibri" w:hAnsi="Times New Roman" w:cs="Times New Roman"/>
          <w:b w:val="0"/>
          <w:sz w:val="24"/>
          <w:lang w:eastAsia="en-US"/>
        </w:rPr>
        <w:t xml:space="preserve"> услуги, сокращенное наименование </w:t>
      </w:r>
      <w:r w:rsidRPr="00444C36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444C36">
        <w:rPr>
          <w:rFonts w:ascii="Times New Roman" w:eastAsia="Calibri" w:hAnsi="Times New Roman" w:cs="Times New Roman"/>
          <w:b w:val="0"/>
          <w:sz w:val="24"/>
          <w:lang w:eastAsia="en-US"/>
        </w:rPr>
        <w:t xml:space="preserve"> услуги;</w:t>
      </w:r>
    </w:p>
    <w:p w:rsidR="00D45838" w:rsidRPr="00444C36" w:rsidRDefault="00D45838" w:rsidP="00D45838">
      <w:pPr>
        <w:pStyle w:val="1"/>
        <w:spacing w:before="0" w:after="0"/>
        <w:ind w:firstLine="360"/>
        <w:jc w:val="both"/>
        <w:rPr>
          <w:rFonts w:ascii="Times New Roman" w:eastAsia="Calibri" w:hAnsi="Times New Roman" w:cs="Times New Roman"/>
          <w:b w:val="0"/>
          <w:sz w:val="24"/>
          <w:lang w:eastAsia="en-US"/>
        </w:rPr>
      </w:pPr>
      <w:r w:rsidRPr="00444C36">
        <w:rPr>
          <w:rFonts w:ascii="Times New Roman" w:eastAsia="Calibri" w:hAnsi="Times New Roman" w:cs="Times New Roman"/>
          <w:b w:val="0"/>
          <w:sz w:val="24"/>
          <w:lang w:eastAsia="en-US"/>
        </w:rPr>
        <w:t xml:space="preserve">2) наименование органа местного самоуправления предоставляющего </w:t>
      </w:r>
      <w:r w:rsidRPr="00444C36">
        <w:rPr>
          <w:rFonts w:ascii="Times New Roman" w:hAnsi="Times New Roman" w:cs="Times New Roman"/>
          <w:b w:val="0"/>
          <w:sz w:val="24"/>
          <w:szCs w:val="24"/>
        </w:rPr>
        <w:t>муниципальную</w:t>
      </w:r>
      <w:r w:rsidRPr="00444C36">
        <w:rPr>
          <w:rFonts w:ascii="Times New Roman" w:eastAsia="Calibri" w:hAnsi="Times New Roman" w:cs="Times New Roman"/>
          <w:b w:val="0"/>
          <w:sz w:val="24"/>
          <w:lang w:eastAsia="en-US"/>
        </w:rPr>
        <w:t xml:space="preserve"> услугу, а также способы обращения заявителя;</w:t>
      </w:r>
    </w:p>
    <w:p w:rsidR="00D45838" w:rsidRPr="00444C36" w:rsidRDefault="00D45838" w:rsidP="00D45838">
      <w:pPr>
        <w:pStyle w:val="1"/>
        <w:spacing w:before="0" w:after="0"/>
        <w:ind w:firstLine="360"/>
        <w:jc w:val="both"/>
        <w:rPr>
          <w:rFonts w:ascii="Times New Roman" w:eastAsia="Calibri" w:hAnsi="Times New Roman" w:cs="Times New Roman"/>
          <w:b w:val="0"/>
          <w:sz w:val="24"/>
          <w:lang w:eastAsia="en-US"/>
        </w:rPr>
      </w:pPr>
      <w:r w:rsidRPr="00444C36">
        <w:rPr>
          <w:rFonts w:ascii="Times New Roman" w:eastAsia="Calibri" w:hAnsi="Times New Roman" w:cs="Times New Roman"/>
          <w:b w:val="0"/>
          <w:sz w:val="24"/>
          <w:lang w:eastAsia="en-US"/>
        </w:rPr>
        <w:t xml:space="preserve">3) результат предоставления </w:t>
      </w:r>
      <w:r w:rsidRPr="00444C36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444C36">
        <w:rPr>
          <w:rFonts w:ascii="Times New Roman" w:eastAsia="Calibri" w:hAnsi="Times New Roman" w:cs="Times New Roman"/>
          <w:b w:val="0"/>
          <w:sz w:val="24"/>
          <w:lang w:eastAsia="en-US"/>
        </w:rPr>
        <w:t xml:space="preserve"> услуги, а также способы получения результата;</w:t>
      </w:r>
    </w:p>
    <w:p w:rsidR="00D45838" w:rsidRPr="00444C36" w:rsidRDefault="00D45838" w:rsidP="00D45838">
      <w:pPr>
        <w:pStyle w:val="1"/>
        <w:spacing w:before="0" w:after="0"/>
        <w:ind w:firstLine="360"/>
        <w:jc w:val="both"/>
        <w:rPr>
          <w:rFonts w:ascii="Times New Roman" w:eastAsia="Calibri" w:hAnsi="Times New Roman" w:cs="Times New Roman"/>
          <w:b w:val="0"/>
          <w:sz w:val="24"/>
          <w:lang w:eastAsia="en-US"/>
        </w:rPr>
      </w:pPr>
      <w:r w:rsidRPr="00444C36">
        <w:rPr>
          <w:rFonts w:ascii="Times New Roman" w:eastAsia="Calibri" w:hAnsi="Times New Roman" w:cs="Times New Roman"/>
          <w:b w:val="0"/>
          <w:sz w:val="24"/>
          <w:lang w:eastAsia="en-US"/>
        </w:rPr>
        <w:t>4) срок предоставления муниципальной услуги;</w:t>
      </w:r>
    </w:p>
    <w:p w:rsidR="00D45838" w:rsidRPr="00444C36" w:rsidRDefault="00D45838" w:rsidP="00D45838">
      <w:pPr>
        <w:pStyle w:val="1"/>
        <w:spacing w:before="0" w:after="0"/>
        <w:ind w:firstLine="360"/>
        <w:jc w:val="both"/>
        <w:rPr>
          <w:rFonts w:ascii="Times New Roman" w:eastAsia="Calibri" w:hAnsi="Times New Roman" w:cs="Times New Roman"/>
          <w:b w:val="0"/>
          <w:sz w:val="24"/>
          <w:lang w:eastAsia="en-US"/>
        </w:rPr>
      </w:pPr>
      <w:r w:rsidRPr="00444C36">
        <w:rPr>
          <w:rFonts w:ascii="Times New Roman" w:eastAsia="Calibri" w:hAnsi="Times New Roman" w:cs="Times New Roman"/>
          <w:b w:val="0"/>
          <w:sz w:val="24"/>
          <w:lang w:eastAsia="en-US"/>
        </w:rPr>
        <w:t>5) правовые основания для предоставления муниципальной услуги;</w:t>
      </w:r>
    </w:p>
    <w:p w:rsidR="00D45838" w:rsidRPr="00444C36" w:rsidRDefault="00D45838" w:rsidP="00D45838">
      <w:pPr>
        <w:pStyle w:val="1"/>
        <w:spacing w:before="0" w:after="0"/>
        <w:ind w:firstLine="360"/>
        <w:jc w:val="both"/>
        <w:rPr>
          <w:rFonts w:ascii="Times New Roman" w:eastAsia="Calibri" w:hAnsi="Times New Roman" w:cs="Times New Roman"/>
          <w:b w:val="0"/>
          <w:sz w:val="24"/>
          <w:lang w:eastAsia="en-US"/>
        </w:rPr>
      </w:pPr>
      <w:r w:rsidRPr="00444C36">
        <w:rPr>
          <w:rFonts w:ascii="Times New Roman" w:eastAsia="Calibri" w:hAnsi="Times New Roman" w:cs="Times New Roman"/>
          <w:b w:val="0"/>
          <w:sz w:val="24"/>
          <w:lang w:eastAsia="en-US"/>
        </w:rPr>
        <w:t xml:space="preserve">6)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444C36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444C36">
        <w:rPr>
          <w:rFonts w:ascii="Times New Roman" w:eastAsia="Calibri" w:hAnsi="Times New Roman" w:cs="Times New Roman"/>
          <w:b w:val="0"/>
          <w:sz w:val="24"/>
          <w:lang w:eastAsia="en-US"/>
        </w:rPr>
        <w:t xml:space="preserve"> услуги, подлежащих представлению заявителем;</w:t>
      </w:r>
    </w:p>
    <w:p w:rsidR="00D45838" w:rsidRPr="00E56689" w:rsidRDefault="00D45838" w:rsidP="00D45838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E56689">
        <w:rPr>
          <w:rFonts w:eastAsia="Calibri"/>
          <w:sz w:val="24"/>
          <w:szCs w:val="24"/>
          <w:lang w:eastAsia="en-US"/>
        </w:rPr>
        <w:t xml:space="preserve">7)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E56689">
        <w:rPr>
          <w:szCs w:val="24"/>
        </w:rPr>
        <w:t>муниципальной</w:t>
      </w:r>
      <w:r w:rsidRPr="00E56689">
        <w:rPr>
          <w:rFonts w:eastAsia="Calibri"/>
          <w:sz w:val="24"/>
          <w:szCs w:val="24"/>
          <w:lang w:eastAsia="en-US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Pr="00E56689">
        <w:rPr>
          <w:szCs w:val="24"/>
        </w:rPr>
        <w:t>муниципальной</w:t>
      </w:r>
      <w:r w:rsidRPr="00E56689">
        <w:rPr>
          <w:rFonts w:eastAsia="Calibri"/>
          <w:sz w:val="24"/>
          <w:szCs w:val="24"/>
          <w:lang w:eastAsia="en-US"/>
        </w:rPr>
        <w:t xml:space="preserve"> услуги) и подлежащих представлению в рамках межведомственного информационного взаимодействия.</w:t>
      </w:r>
    </w:p>
    <w:p w:rsidR="00D45838" w:rsidRPr="00E56689" w:rsidRDefault="00D45838" w:rsidP="00D45838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E56689">
        <w:rPr>
          <w:rFonts w:eastAsia="Calibri"/>
          <w:sz w:val="24"/>
          <w:szCs w:val="24"/>
          <w:lang w:eastAsia="en-US"/>
        </w:rPr>
        <w:t>Разработчик административного регламента в данном подразделе указывает о праве заявителя представить документы, указанные в настоящем подпункте, по собственной инициативе;</w:t>
      </w:r>
    </w:p>
    <w:p w:rsidR="00D45838" w:rsidRPr="00E56689" w:rsidRDefault="00D45838" w:rsidP="00D45838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  <w:r w:rsidRPr="00E56689">
        <w:rPr>
          <w:rFonts w:eastAsia="Calibri"/>
          <w:sz w:val="24"/>
          <w:szCs w:val="24"/>
        </w:rPr>
        <w:t xml:space="preserve">8) исчерпывающий перечень оснований для приостановления предоставления </w:t>
      </w:r>
      <w:r w:rsidRPr="00E56689">
        <w:rPr>
          <w:szCs w:val="24"/>
        </w:rPr>
        <w:t>муниципальной</w:t>
      </w:r>
      <w:r w:rsidRPr="00E56689">
        <w:rPr>
          <w:rFonts w:eastAsia="Calibri"/>
          <w:sz w:val="24"/>
          <w:szCs w:val="24"/>
        </w:rPr>
        <w:t xml:space="preserve"> услуги с указанием допустимых сроков приостановления в случае, если возможность приостановления предоставления </w:t>
      </w:r>
      <w:r w:rsidRPr="00E56689">
        <w:rPr>
          <w:szCs w:val="24"/>
        </w:rPr>
        <w:t>муниципальной</w:t>
      </w:r>
      <w:r w:rsidRPr="00E56689">
        <w:rPr>
          <w:rFonts w:eastAsia="Calibri"/>
          <w:sz w:val="24"/>
          <w:szCs w:val="24"/>
        </w:rPr>
        <w:t xml:space="preserve"> услуги предусмотрена действующим законодательством</w:t>
      </w:r>
    </w:p>
    <w:p w:rsidR="00D45838" w:rsidRPr="00E56689" w:rsidRDefault="00D45838" w:rsidP="00D45838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  <w:r w:rsidRPr="00E56689">
        <w:rPr>
          <w:rFonts w:eastAsia="Calibri"/>
          <w:sz w:val="24"/>
          <w:szCs w:val="24"/>
        </w:rPr>
        <w:t xml:space="preserve">9) </w:t>
      </w:r>
      <w:r w:rsidRPr="00E56689">
        <w:rPr>
          <w:rFonts w:eastAsia="Calibri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45838" w:rsidRPr="00E56689" w:rsidRDefault="00D45838" w:rsidP="00D45838">
      <w:pPr>
        <w:spacing w:line="276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E56689">
        <w:rPr>
          <w:rFonts w:eastAsia="Calibri"/>
          <w:sz w:val="24"/>
          <w:szCs w:val="24"/>
          <w:lang w:eastAsia="en-US"/>
        </w:rPr>
        <w:t>10) исчерпывающий перечень оснований для отказа в предоставлении муниципальной услуги;</w:t>
      </w:r>
    </w:p>
    <w:p w:rsidR="00D45838" w:rsidRPr="00E56689" w:rsidRDefault="00D45838" w:rsidP="00D45838">
      <w:pPr>
        <w:spacing w:line="276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E56689">
        <w:rPr>
          <w:rFonts w:eastAsia="Calibri"/>
          <w:sz w:val="24"/>
          <w:szCs w:val="24"/>
          <w:lang w:eastAsia="en-US"/>
        </w:rPr>
        <w:t>11)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45838" w:rsidRPr="00E56689" w:rsidRDefault="00D45838" w:rsidP="00D45838">
      <w:pPr>
        <w:spacing w:line="276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E56689">
        <w:rPr>
          <w:rFonts w:eastAsia="Calibri"/>
          <w:sz w:val="24"/>
          <w:szCs w:val="24"/>
          <w:lang w:eastAsia="en-US"/>
        </w:rPr>
        <w:t>12)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услуги;</w:t>
      </w:r>
    </w:p>
    <w:p w:rsidR="00D45838" w:rsidRPr="00E56689" w:rsidRDefault="00D45838" w:rsidP="00D45838">
      <w:pPr>
        <w:spacing w:line="276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E56689">
        <w:rPr>
          <w:rFonts w:eastAsia="Calibri"/>
          <w:sz w:val="24"/>
          <w:szCs w:val="24"/>
          <w:lang w:eastAsia="en-US"/>
        </w:rPr>
        <w:lastRenderedPageBreak/>
        <w:t>13) срок регистрации запроса заявителя о предоставлении муниципальной услуги;</w:t>
      </w:r>
    </w:p>
    <w:p w:rsidR="00D45838" w:rsidRPr="00E56689" w:rsidRDefault="00D45838" w:rsidP="00D45838">
      <w:pPr>
        <w:spacing w:line="276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E56689">
        <w:rPr>
          <w:rFonts w:eastAsia="Calibri"/>
          <w:sz w:val="24"/>
          <w:szCs w:val="24"/>
          <w:lang w:eastAsia="en-US"/>
        </w:rPr>
        <w:t xml:space="preserve">14) требования к помещениям, в которых предоставляются </w:t>
      </w:r>
      <w:r w:rsidRPr="00E56689">
        <w:rPr>
          <w:szCs w:val="24"/>
        </w:rPr>
        <w:t>муниципальные</w:t>
      </w:r>
      <w:r w:rsidRPr="00E56689">
        <w:rPr>
          <w:rFonts w:eastAsia="Calibri"/>
          <w:sz w:val="24"/>
          <w:szCs w:val="24"/>
          <w:lang w:eastAsia="en-US"/>
        </w:rPr>
        <w:t xml:space="preserve">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</w:t>
      </w:r>
      <w:r w:rsidRPr="00E56689">
        <w:rPr>
          <w:szCs w:val="24"/>
        </w:rPr>
        <w:t>муниципальной</w:t>
      </w:r>
      <w:r w:rsidRPr="00E56689">
        <w:rPr>
          <w:rFonts w:eastAsia="Calibri"/>
          <w:sz w:val="24"/>
          <w:szCs w:val="24"/>
          <w:lang w:eastAsia="en-US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D45838" w:rsidRPr="00E56689" w:rsidRDefault="00D45838" w:rsidP="00D45838">
      <w:pPr>
        <w:spacing w:line="276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E56689">
        <w:rPr>
          <w:rFonts w:eastAsia="Calibri"/>
          <w:sz w:val="24"/>
          <w:szCs w:val="24"/>
          <w:lang w:eastAsia="en-US"/>
        </w:rPr>
        <w:t xml:space="preserve">15) показатели доступности и качества </w:t>
      </w:r>
      <w:r w:rsidRPr="00E56689">
        <w:rPr>
          <w:szCs w:val="24"/>
        </w:rPr>
        <w:t>муниципальной</w:t>
      </w:r>
      <w:r w:rsidRPr="00E56689">
        <w:rPr>
          <w:rFonts w:eastAsia="Calibri"/>
          <w:sz w:val="24"/>
          <w:szCs w:val="24"/>
          <w:lang w:eastAsia="en-US"/>
        </w:rPr>
        <w:t xml:space="preserve"> услуги, в том числе показатели доступности общие, применимые в отношении всех заявителей, специальные, применимые в отношении инвалидов;</w:t>
      </w:r>
    </w:p>
    <w:p w:rsidR="00D45838" w:rsidRPr="00E56689" w:rsidRDefault="00D45838" w:rsidP="00D45838">
      <w:pPr>
        <w:spacing w:line="276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E56689">
        <w:rPr>
          <w:rFonts w:eastAsia="Calibri"/>
          <w:sz w:val="24"/>
          <w:szCs w:val="24"/>
          <w:lang w:eastAsia="en-US"/>
        </w:rPr>
        <w:t xml:space="preserve">16) информация об услугах, являющихся необходимыми и обязательными для предоставления </w:t>
      </w:r>
      <w:r w:rsidRPr="00E56689">
        <w:rPr>
          <w:szCs w:val="24"/>
        </w:rPr>
        <w:t>муниципальной</w:t>
      </w:r>
      <w:r w:rsidRPr="00E56689">
        <w:rPr>
          <w:rFonts w:eastAsia="Calibri"/>
          <w:sz w:val="24"/>
          <w:szCs w:val="24"/>
          <w:lang w:eastAsia="en-US"/>
        </w:rPr>
        <w:t xml:space="preserve"> услуги</w:t>
      </w:r>
    </w:p>
    <w:p w:rsidR="00D45838" w:rsidRDefault="00D45838" w:rsidP="00D45838">
      <w:pPr>
        <w:spacing w:line="276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E56689">
        <w:rPr>
          <w:rFonts w:eastAsia="Calibri"/>
          <w:sz w:val="24"/>
          <w:szCs w:val="24"/>
          <w:lang w:eastAsia="en-US"/>
        </w:rPr>
        <w:t xml:space="preserve">17) иные требования, в том числе учитывающие особенности предоставления </w:t>
      </w:r>
      <w:r w:rsidRPr="00E56689">
        <w:rPr>
          <w:szCs w:val="24"/>
        </w:rPr>
        <w:t>муниципальной</w:t>
      </w:r>
      <w:r w:rsidRPr="00E56689">
        <w:rPr>
          <w:rFonts w:eastAsia="Calibri"/>
          <w:sz w:val="24"/>
          <w:szCs w:val="24"/>
          <w:lang w:eastAsia="en-US"/>
        </w:rPr>
        <w:t xml:space="preserve"> услуги в многофункциональном центре предоставления государственных и муниципальных услуг и особенности предоставления </w:t>
      </w:r>
      <w:r w:rsidRPr="00E56689">
        <w:rPr>
          <w:szCs w:val="24"/>
        </w:rPr>
        <w:t>муниципальной</w:t>
      </w:r>
      <w:r w:rsidRPr="00E56689">
        <w:rPr>
          <w:rFonts w:eastAsia="Calibri"/>
          <w:sz w:val="24"/>
          <w:szCs w:val="24"/>
          <w:lang w:eastAsia="en-US"/>
        </w:rPr>
        <w:t xml:space="preserve"> услуги в электронной форме.</w:t>
      </w:r>
    </w:p>
    <w:p w:rsidR="00D45838" w:rsidRDefault="00D45838" w:rsidP="00D45838">
      <w:pPr>
        <w:spacing w:line="276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442855">
        <w:rPr>
          <w:rFonts w:eastAsia="Calibri"/>
          <w:sz w:val="24"/>
          <w:szCs w:val="24"/>
          <w:lang w:eastAsia="en-US"/>
        </w:rPr>
        <w:t xml:space="preserve">3.3.1 Перечень нормативных правовых актов, непосредственно регулирующих предоставление муниципальной услуги, приводится в стандарте предоставления с указанием реквизитов нормативных правовых актов </w:t>
      </w:r>
    </w:p>
    <w:p w:rsidR="00D45838" w:rsidRDefault="00D45838" w:rsidP="00D45838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</w:p>
    <w:p w:rsidR="00D45838" w:rsidRPr="00E56689" w:rsidRDefault="00D45838" w:rsidP="00D45838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442855">
        <w:rPr>
          <w:rFonts w:eastAsia="Calibri"/>
          <w:sz w:val="24"/>
          <w:szCs w:val="24"/>
          <w:lang w:eastAsia="en-US"/>
        </w:rPr>
        <w:t xml:space="preserve">3.3.2 </w:t>
      </w:r>
      <w:r w:rsidRPr="00E56689">
        <w:rPr>
          <w:rFonts w:eastAsia="Calibri"/>
          <w:sz w:val="24"/>
          <w:szCs w:val="24"/>
          <w:lang w:eastAsia="en-US"/>
        </w:rPr>
        <w:t xml:space="preserve">Если оснований для приостановления предоставления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E56689">
        <w:rPr>
          <w:rFonts w:eastAsia="Calibri"/>
          <w:sz w:val="24"/>
          <w:szCs w:val="24"/>
          <w:lang w:eastAsia="en-US"/>
        </w:rPr>
        <w:t xml:space="preserve"> услуги, отказа в приеме документов, необходимых для предоставления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E56689">
        <w:rPr>
          <w:rFonts w:eastAsia="Calibri"/>
          <w:sz w:val="24"/>
          <w:szCs w:val="24"/>
          <w:lang w:eastAsia="en-US"/>
        </w:rPr>
        <w:t xml:space="preserve"> услуги, отказа в предоставлении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E56689">
        <w:rPr>
          <w:rFonts w:eastAsia="Calibri"/>
          <w:sz w:val="24"/>
          <w:szCs w:val="24"/>
          <w:lang w:eastAsia="en-US"/>
        </w:rPr>
        <w:t xml:space="preserve"> услуги (соответственно подпункты 8, 9, 10 пункта 3.3 настоящего Порядка) не имеется, разработчик административного регламента услуги прямо указывает на это в тексте административного регламента услуги.</w:t>
      </w:r>
    </w:p>
    <w:p w:rsidR="00D45838" w:rsidRDefault="00D45838" w:rsidP="00D45838">
      <w:pPr>
        <w:autoSpaceDE w:val="0"/>
        <w:autoSpaceDN w:val="0"/>
        <w:adjustRightInd w:val="0"/>
        <w:ind w:firstLine="360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D45838" w:rsidRDefault="00D45838" w:rsidP="00D45838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E56689">
        <w:rPr>
          <w:rFonts w:eastAsia="Calibri"/>
          <w:sz w:val="24"/>
          <w:szCs w:val="24"/>
          <w:lang w:eastAsia="en-US"/>
        </w:rPr>
        <w:t xml:space="preserve">3.3.3. Если нормативными правовыми актами не предусмотрена плата за предоставление </w:t>
      </w:r>
      <w:r w:rsidRPr="00E56689">
        <w:rPr>
          <w:szCs w:val="24"/>
        </w:rPr>
        <w:t>муниципальной</w:t>
      </w:r>
      <w:r w:rsidRPr="00E56689">
        <w:rPr>
          <w:rFonts w:eastAsia="Calibri"/>
          <w:sz w:val="24"/>
          <w:szCs w:val="24"/>
          <w:lang w:eastAsia="en-US"/>
        </w:rPr>
        <w:t xml:space="preserve"> услуги, в том числе платное исполнение отдельных административных процедур (действий) в рамках предоставления </w:t>
      </w:r>
      <w:r w:rsidRPr="00E56689">
        <w:rPr>
          <w:szCs w:val="24"/>
        </w:rPr>
        <w:t>муниципальной</w:t>
      </w:r>
      <w:r w:rsidRPr="00E56689">
        <w:rPr>
          <w:rFonts w:eastAsia="Calibri"/>
          <w:sz w:val="24"/>
          <w:szCs w:val="24"/>
          <w:lang w:eastAsia="en-US"/>
        </w:rPr>
        <w:t xml:space="preserve"> услуги, в административном регламенте указывается, что предоставление </w:t>
      </w:r>
      <w:r w:rsidRPr="00E56689">
        <w:rPr>
          <w:szCs w:val="24"/>
        </w:rPr>
        <w:t>муниципальной</w:t>
      </w:r>
      <w:r w:rsidRPr="00E56689">
        <w:rPr>
          <w:rFonts w:eastAsia="Calibri"/>
          <w:sz w:val="24"/>
          <w:szCs w:val="24"/>
          <w:lang w:eastAsia="en-US"/>
        </w:rPr>
        <w:t xml:space="preserve"> услуги является бесплатным для заявителей.</w:t>
      </w:r>
    </w:p>
    <w:p w:rsidR="00D45838" w:rsidRPr="00E56689" w:rsidRDefault="00D45838" w:rsidP="00D45838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</w:p>
    <w:p w:rsidR="00D45838" w:rsidRPr="00E56689" w:rsidRDefault="00D45838" w:rsidP="00D45838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E56689">
        <w:rPr>
          <w:rFonts w:eastAsia="Calibri"/>
          <w:sz w:val="24"/>
          <w:szCs w:val="24"/>
          <w:lang w:eastAsia="en-US"/>
        </w:rPr>
        <w:t xml:space="preserve">3.3.4. Подраздел "Информация об услугах, являющихся необходимыми и обязательными для предоставления </w:t>
      </w:r>
      <w:r w:rsidRPr="00E56689">
        <w:rPr>
          <w:szCs w:val="24"/>
        </w:rPr>
        <w:t xml:space="preserve">муниципальной </w:t>
      </w:r>
      <w:r w:rsidRPr="00E56689">
        <w:rPr>
          <w:rFonts w:eastAsia="Calibri"/>
          <w:sz w:val="24"/>
          <w:szCs w:val="24"/>
          <w:lang w:eastAsia="en-US"/>
        </w:rPr>
        <w:t xml:space="preserve"> услуги" должен содержать следующие сведения:</w:t>
      </w:r>
    </w:p>
    <w:p w:rsidR="00D45838" w:rsidRPr="00E56689" w:rsidRDefault="00D45838" w:rsidP="00D45838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E56689">
        <w:rPr>
          <w:rFonts w:eastAsia="Calibri"/>
          <w:sz w:val="24"/>
          <w:szCs w:val="24"/>
          <w:lang w:eastAsia="en-US"/>
        </w:rPr>
        <w:t xml:space="preserve">1) перечень услуг, являющихся необходимыми и обязательными для предоставления </w:t>
      </w:r>
      <w:r w:rsidRPr="00E56689">
        <w:rPr>
          <w:szCs w:val="24"/>
        </w:rPr>
        <w:t>муниципальной</w:t>
      </w:r>
      <w:r w:rsidRPr="00E56689">
        <w:rPr>
          <w:rFonts w:eastAsia="Calibri"/>
          <w:sz w:val="24"/>
          <w:szCs w:val="24"/>
          <w:lang w:eastAsia="en-US"/>
        </w:rPr>
        <w:t xml:space="preserve"> услуги (далее - сопутствующие услуги), и сведения о документах, выдаваемых в результате их оказания;</w:t>
      </w:r>
    </w:p>
    <w:p w:rsidR="00D45838" w:rsidRPr="00E56689" w:rsidRDefault="00D45838" w:rsidP="00D45838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E56689">
        <w:rPr>
          <w:rFonts w:eastAsia="Calibri"/>
          <w:sz w:val="24"/>
          <w:szCs w:val="24"/>
          <w:lang w:eastAsia="en-US"/>
        </w:rPr>
        <w:t>2) наименование организаций, оказывающих сопутствующие услуги, информация о местах их нахождения, графике работы, справочных телефонах и адресах электронной почты либо способы получения такой информации;</w:t>
      </w:r>
    </w:p>
    <w:p w:rsidR="00D45838" w:rsidRPr="00B86B9A" w:rsidRDefault="00D45838" w:rsidP="00D45838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E56689">
        <w:rPr>
          <w:rFonts w:eastAsia="Calibri"/>
          <w:sz w:val="24"/>
          <w:szCs w:val="24"/>
          <w:lang w:eastAsia="en-US"/>
        </w:rPr>
        <w:t>3) адрес единого портала государственных и муниципальных услуг Российской Федерации, портала государственных и муниципальных услуг (функций) Ленинградской области, а также адреса официальных сайтов организаций, оказывающих сопутствующие услуги,</w:t>
      </w:r>
      <w:r w:rsidRPr="00442855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B86B9A">
        <w:rPr>
          <w:rFonts w:eastAsia="Calibri"/>
          <w:sz w:val="24"/>
          <w:szCs w:val="24"/>
          <w:lang w:eastAsia="en-US"/>
        </w:rPr>
        <w:t>в сети Интернет, содержащих информацию о сопутствующих услугах;</w:t>
      </w:r>
    </w:p>
    <w:p w:rsidR="00D45838" w:rsidRPr="00B86B9A" w:rsidRDefault="00D45838" w:rsidP="00D45838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B86B9A">
        <w:rPr>
          <w:rFonts w:eastAsia="Calibri"/>
          <w:sz w:val="24"/>
          <w:szCs w:val="24"/>
          <w:lang w:eastAsia="en-US"/>
        </w:rPr>
        <w:t>4) порядок получения заявителями информации по вопросам оказания сопутствующих услуг, включая информацию о ходе оказания сопутствующих услуг, в том числе с использованием портала государственных и муниципальных услуг (функций) Ленинградской области;</w:t>
      </w:r>
    </w:p>
    <w:p w:rsidR="00D45838" w:rsidRPr="00B86B9A" w:rsidRDefault="00D45838" w:rsidP="00D45838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B86B9A">
        <w:rPr>
          <w:rFonts w:eastAsia="Calibri"/>
          <w:sz w:val="24"/>
          <w:szCs w:val="24"/>
          <w:lang w:eastAsia="en-US"/>
        </w:rPr>
        <w:lastRenderedPageBreak/>
        <w:t>5) исчерпывающий перечень документов, необходимых в соответствии с законодательными или иными нормативными правовыми актами для оказания каждой из сопутствующих услуг, подлежащих представлению заявителем;</w:t>
      </w:r>
    </w:p>
    <w:p w:rsidR="00D45838" w:rsidRPr="00B86B9A" w:rsidRDefault="00D45838" w:rsidP="00D45838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B86B9A">
        <w:rPr>
          <w:rFonts w:eastAsia="Calibri"/>
          <w:sz w:val="24"/>
          <w:szCs w:val="24"/>
          <w:lang w:eastAsia="en-US"/>
        </w:rPr>
        <w:t>6) основания, размер и порядок взимания платы за оказание сопутствующих услуг, включая информацию о методике расчета размера такой платы;</w:t>
      </w:r>
    </w:p>
    <w:p w:rsidR="00D45838" w:rsidRPr="00B86B9A" w:rsidRDefault="00D45838" w:rsidP="00D45838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B86B9A">
        <w:rPr>
          <w:rFonts w:eastAsia="Calibri"/>
          <w:sz w:val="24"/>
          <w:szCs w:val="24"/>
          <w:lang w:eastAsia="en-US"/>
        </w:rPr>
        <w:t xml:space="preserve">7) порядок размещения указанной в подпунктах 1 - 6 настоящего пункта информации на стендах в местах предоставления </w:t>
      </w:r>
      <w:r w:rsidRPr="00B86B9A">
        <w:rPr>
          <w:szCs w:val="24"/>
        </w:rPr>
        <w:t>муниципальной</w:t>
      </w:r>
      <w:r w:rsidRPr="00B86B9A">
        <w:rPr>
          <w:rFonts w:eastAsia="Calibri"/>
          <w:sz w:val="24"/>
          <w:szCs w:val="24"/>
          <w:lang w:eastAsia="en-US"/>
        </w:rPr>
        <w:t xml:space="preserve"> услуги, для предоставления которой необходимо получение сопутствующих услуг, а также на портале государственных и муниципальных услуг (функций) Ленинградской области и официальном сайте органов местного самоуправления, организаций, предоставляющих соответствующую </w:t>
      </w:r>
      <w:r w:rsidRPr="00B86B9A">
        <w:rPr>
          <w:szCs w:val="24"/>
        </w:rPr>
        <w:t>муниципальную</w:t>
      </w:r>
      <w:r w:rsidRPr="00B86B9A">
        <w:rPr>
          <w:rFonts w:eastAsia="Calibri"/>
          <w:sz w:val="24"/>
          <w:szCs w:val="24"/>
          <w:lang w:eastAsia="en-US"/>
        </w:rPr>
        <w:t xml:space="preserve"> услугу, в сети Интернет.</w:t>
      </w:r>
    </w:p>
    <w:p w:rsidR="00D45838" w:rsidRPr="00B86B9A" w:rsidRDefault="00D45838" w:rsidP="00D45838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B86B9A">
        <w:rPr>
          <w:rFonts w:eastAsia="Calibri"/>
          <w:sz w:val="24"/>
          <w:szCs w:val="24"/>
          <w:lang w:eastAsia="en-US"/>
        </w:rPr>
        <w:t xml:space="preserve">3.9. В случае если для предоставления </w:t>
      </w:r>
      <w:r w:rsidRPr="00B86B9A">
        <w:rPr>
          <w:szCs w:val="24"/>
        </w:rPr>
        <w:t>муниципальной</w:t>
      </w:r>
      <w:r w:rsidRPr="00B86B9A">
        <w:rPr>
          <w:rFonts w:eastAsia="Calibri"/>
          <w:sz w:val="24"/>
          <w:szCs w:val="24"/>
          <w:lang w:eastAsia="en-US"/>
        </w:rPr>
        <w:t xml:space="preserve"> услуги заявителю не требуется обращаться за получением услуг, которые являются необходимыми и обязательными для предоставления </w:t>
      </w:r>
      <w:r w:rsidRPr="00B86B9A">
        <w:rPr>
          <w:szCs w:val="24"/>
        </w:rPr>
        <w:t>муниципальной</w:t>
      </w:r>
      <w:r w:rsidRPr="00B86B9A">
        <w:rPr>
          <w:rFonts w:eastAsia="Calibri"/>
          <w:sz w:val="24"/>
          <w:szCs w:val="24"/>
          <w:lang w:eastAsia="en-US"/>
        </w:rPr>
        <w:t xml:space="preserve"> услуги, в подразделе "Информация об услугах, являющихся необходимыми и обязательными для предоставления </w:t>
      </w:r>
      <w:r w:rsidRPr="00B86B9A">
        <w:rPr>
          <w:szCs w:val="24"/>
        </w:rPr>
        <w:t>муниципальной</w:t>
      </w:r>
      <w:r w:rsidRPr="00B86B9A">
        <w:rPr>
          <w:rFonts w:eastAsia="Calibri"/>
          <w:sz w:val="24"/>
          <w:szCs w:val="24"/>
          <w:lang w:eastAsia="en-US"/>
        </w:rPr>
        <w:t xml:space="preserve"> услуги" административного регламента услуги указывается, что для предоставления </w:t>
      </w:r>
      <w:r w:rsidRPr="00B86B9A">
        <w:rPr>
          <w:szCs w:val="24"/>
        </w:rPr>
        <w:t>муниципальной</w:t>
      </w:r>
      <w:r w:rsidRPr="00B86B9A">
        <w:rPr>
          <w:rFonts w:eastAsia="Calibri"/>
          <w:sz w:val="24"/>
          <w:szCs w:val="24"/>
          <w:lang w:eastAsia="en-US"/>
        </w:rPr>
        <w:t xml:space="preserve"> услуги получение услуг, которые являются необходимыми и обязательными для предоставления </w:t>
      </w:r>
      <w:r w:rsidRPr="00B86B9A">
        <w:rPr>
          <w:szCs w:val="24"/>
        </w:rPr>
        <w:t>муниципальной</w:t>
      </w:r>
      <w:r w:rsidRPr="00B86B9A">
        <w:rPr>
          <w:rFonts w:eastAsia="Calibri"/>
          <w:sz w:val="24"/>
          <w:szCs w:val="24"/>
          <w:lang w:eastAsia="en-US"/>
        </w:rPr>
        <w:t xml:space="preserve"> услуги, не требуется.</w:t>
      </w:r>
    </w:p>
    <w:p w:rsidR="00D45838" w:rsidRPr="00B86B9A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6B9A">
        <w:rPr>
          <w:rFonts w:eastAsia="Calibri"/>
          <w:sz w:val="24"/>
          <w:szCs w:val="24"/>
          <w:lang w:eastAsia="en-US"/>
        </w:rPr>
        <w:t>3.4. Р</w:t>
      </w:r>
      <w:r w:rsidRPr="00B86B9A">
        <w:rPr>
          <w:rFonts w:eastAsia="Calibri"/>
          <w:sz w:val="24"/>
          <w:szCs w:val="24"/>
        </w:rPr>
        <w:t xml:space="preserve">аздел, регламентирующий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Pr="00B86B9A">
        <w:rPr>
          <w:szCs w:val="24"/>
        </w:rPr>
        <w:t>муниципальной</w:t>
      </w:r>
      <w:r w:rsidRPr="00B86B9A">
        <w:rPr>
          <w:rFonts w:eastAsia="Calibri"/>
          <w:sz w:val="24"/>
          <w:szCs w:val="24"/>
        </w:rPr>
        <w:t xml:space="preserve"> услуги, имеющих конечный результат и выделяемых в рамках предоставления </w:t>
      </w:r>
      <w:r w:rsidRPr="00B86B9A">
        <w:rPr>
          <w:szCs w:val="24"/>
        </w:rPr>
        <w:t>муниципальной</w:t>
      </w:r>
      <w:r w:rsidRPr="00B86B9A">
        <w:rPr>
          <w:rFonts w:eastAsia="Calibri"/>
          <w:sz w:val="24"/>
          <w:szCs w:val="24"/>
        </w:rPr>
        <w:t xml:space="preserve"> услуги.</w:t>
      </w:r>
    </w:p>
    <w:p w:rsidR="00D45838" w:rsidRPr="00B86B9A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6B9A">
        <w:rPr>
          <w:rFonts w:eastAsia="Calibri"/>
          <w:sz w:val="24"/>
          <w:szCs w:val="24"/>
        </w:rPr>
        <w:t>В начале раздела приводится исчерпывающий перечень административных процедур, содержащихся в разделе. В отношении каждой административной процедуры указывается общий срок ее выполнения, складывающийся из сроков выполнения соответствующих административных действий.</w:t>
      </w:r>
    </w:p>
    <w:p w:rsidR="00D45838" w:rsidRPr="00442855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4"/>
          <w:szCs w:val="24"/>
        </w:rPr>
      </w:pPr>
    </w:p>
    <w:p w:rsidR="00D45838" w:rsidRPr="00442855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42855">
        <w:rPr>
          <w:rFonts w:eastAsia="Calibri"/>
          <w:sz w:val="24"/>
          <w:szCs w:val="24"/>
          <w:lang w:eastAsia="en-US"/>
        </w:rPr>
        <w:t>Описание каждого административного действия содержит следующие обязательные элементы:</w:t>
      </w:r>
    </w:p>
    <w:p w:rsidR="00D45838" w:rsidRPr="0098518E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8518E">
        <w:rPr>
          <w:rFonts w:eastAsia="Calibri"/>
          <w:sz w:val="24"/>
          <w:szCs w:val="24"/>
        </w:rPr>
        <w:t>а) основания для начала административной процедуры;</w:t>
      </w:r>
    </w:p>
    <w:p w:rsidR="00D45838" w:rsidRPr="0098518E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8518E">
        <w:rPr>
          <w:rFonts w:eastAsia="Calibri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и(или) максимальный срок его выполнения;</w:t>
      </w:r>
    </w:p>
    <w:p w:rsidR="00D45838" w:rsidRPr="0098518E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8518E">
        <w:rPr>
          <w:rFonts w:eastAsia="Calibri"/>
          <w:sz w:val="24"/>
          <w:szCs w:val="24"/>
        </w:rPr>
        <w:t xml:space="preserve">в) сведения о должностных лицах, ответственных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Pr="0098518E">
        <w:rPr>
          <w:szCs w:val="24"/>
        </w:rPr>
        <w:t>муниципальной</w:t>
      </w:r>
      <w:r w:rsidRPr="0098518E">
        <w:rPr>
          <w:rFonts w:eastAsia="Calibri"/>
          <w:sz w:val="24"/>
          <w:szCs w:val="24"/>
        </w:rPr>
        <w:t xml:space="preserve"> услуги, содержат указание на конкретные должности, эти должности указываются в тексте административного регламента услуги;</w:t>
      </w:r>
    </w:p>
    <w:p w:rsidR="00D45838" w:rsidRPr="0098518E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8518E">
        <w:rPr>
          <w:rFonts w:eastAsia="Calibri"/>
          <w:sz w:val="24"/>
          <w:szCs w:val="24"/>
        </w:rPr>
        <w:t>г) критерии принятия решений, в случае если выполнение административной процедуры (административного действия) связано с принятием решений;</w:t>
      </w:r>
    </w:p>
    <w:p w:rsidR="00D45838" w:rsidRPr="0098518E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8518E">
        <w:rPr>
          <w:rFonts w:eastAsia="Calibri"/>
          <w:sz w:val="24"/>
          <w:szCs w:val="24"/>
        </w:rPr>
        <w:t>д) результат выполнения административной процедуры, а также (при наличии) способ фиксации, в том числе в электронной форме, и порядок его передачи.</w:t>
      </w:r>
    </w:p>
    <w:p w:rsidR="00D45838" w:rsidRPr="0098518E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8518E">
        <w:rPr>
          <w:rFonts w:eastAsia="Calibri"/>
          <w:sz w:val="24"/>
          <w:szCs w:val="24"/>
        </w:rPr>
        <w:t xml:space="preserve">В случае если </w:t>
      </w:r>
      <w:r w:rsidRPr="0098518E">
        <w:rPr>
          <w:szCs w:val="24"/>
        </w:rPr>
        <w:t>муниципальная</w:t>
      </w:r>
      <w:r w:rsidRPr="0098518E">
        <w:rPr>
          <w:rFonts w:eastAsia="Calibri"/>
          <w:sz w:val="24"/>
          <w:szCs w:val="24"/>
        </w:rPr>
        <w:t xml:space="preserve"> услуга предоставляется в электронной форме, в составе раздела административного регламента услуги, регламентирующего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предусматривается подраздел, </w:t>
      </w:r>
      <w:r w:rsidRPr="0098518E">
        <w:rPr>
          <w:rFonts w:eastAsia="Calibri"/>
          <w:sz w:val="24"/>
          <w:szCs w:val="24"/>
        </w:rPr>
        <w:lastRenderedPageBreak/>
        <w:t>устанавливающий особенности выполнения административных процедур в электронной форме</w:t>
      </w:r>
    </w:p>
    <w:p w:rsidR="00D45838" w:rsidRPr="0098518E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8518E">
        <w:rPr>
          <w:rFonts w:eastAsia="Calibri"/>
          <w:sz w:val="24"/>
          <w:szCs w:val="24"/>
        </w:rPr>
        <w:t xml:space="preserve">В случае если </w:t>
      </w:r>
      <w:r w:rsidRPr="0098518E">
        <w:rPr>
          <w:szCs w:val="24"/>
        </w:rPr>
        <w:t>муниципальная</w:t>
      </w:r>
      <w:r w:rsidRPr="0098518E">
        <w:rPr>
          <w:rFonts w:eastAsia="Calibri"/>
          <w:sz w:val="24"/>
          <w:szCs w:val="24"/>
        </w:rPr>
        <w:t xml:space="preserve"> услуга предоставляется посредством многофункциональных центров предоставления государственных и муниципальных услуг, в составе раздела административного регламента услуги, регламентирующего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предусматривается подраздел, устанавливающий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D45838" w:rsidRPr="00442855" w:rsidRDefault="00D45838" w:rsidP="00D45838">
      <w:pPr>
        <w:ind w:firstLine="360"/>
        <w:jc w:val="both"/>
        <w:rPr>
          <w:rFonts w:eastAsia="Calibri"/>
          <w:sz w:val="24"/>
          <w:szCs w:val="24"/>
          <w:lang w:eastAsia="en-US"/>
        </w:rPr>
      </w:pPr>
    </w:p>
    <w:p w:rsidR="00D45838" w:rsidRPr="00442855" w:rsidRDefault="00D45838" w:rsidP="00D45838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442855">
        <w:rPr>
          <w:rFonts w:eastAsia="Calibri"/>
          <w:sz w:val="24"/>
          <w:szCs w:val="24"/>
          <w:lang w:eastAsia="en-US"/>
        </w:rPr>
        <w:t>3.5. Раздел «Формы контроля за исполнением административного регламента» состоит из следующих подразделов:</w:t>
      </w:r>
    </w:p>
    <w:p w:rsidR="00D45838" w:rsidRPr="00442855" w:rsidRDefault="00D45838" w:rsidP="00D45838">
      <w:pPr>
        <w:numPr>
          <w:ilvl w:val="0"/>
          <w:numId w:val="3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42855">
        <w:rPr>
          <w:rFonts w:eastAsia="Calibri"/>
          <w:sz w:val="24"/>
          <w:szCs w:val="24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D45838" w:rsidRPr="00C160F4" w:rsidRDefault="00D45838" w:rsidP="00D45838">
      <w:pPr>
        <w:numPr>
          <w:ilvl w:val="0"/>
          <w:numId w:val="3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160F4">
        <w:rPr>
          <w:rFonts w:eastAsia="Calibri"/>
          <w:sz w:val="24"/>
          <w:szCs w:val="24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C160F4">
        <w:rPr>
          <w:szCs w:val="24"/>
        </w:rPr>
        <w:t>муниципальной</w:t>
      </w:r>
      <w:r w:rsidRPr="00C160F4">
        <w:rPr>
          <w:rFonts w:eastAsia="Calibri"/>
          <w:sz w:val="24"/>
          <w:szCs w:val="24"/>
          <w:lang w:eastAsia="en-US"/>
        </w:rPr>
        <w:t xml:space="preserve"> услуги;</w:t>
      </w:r>
    </w:p>
    <w:p w:rsidR="00D45838" w:rsidRPr="00442855" w:rsidRDefault="00D45838" w:rsidP="00D45838">
      <w:pPr>
        <w:numPr>
          <w:ilvl w:val="0"/>
          <w:numId w:val="3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42855">
        <w:rPr>
          <w:rFonts w:eastAsia="Calibri"/>
          <w:sz w:val="24"/>
          <w:szCs w:val="24"/>
          <w:lang w:eastAsia="en-US"/>
        </w:rPr>
        <w:t>ответственность муниципальных служащих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D45838" w:rsidRPr="00442855" w:rsidRDefault="00D45838" w:rsidP="00D45838">
      <w:pPr>
        <w:jc w:val="both"/>
        <w:rPr>
          <w:rFonts w:eastAsia="Calibri"/>
          <w:sz w:val="24"/>
          <w:szCs w:val="24"/>
          <w:lang w:eastAsia="en-US"/>
        </w:rPr>
      </w:pPr>
    </w:p>
    <w:p w:rsidR="00D45838" w:rsidRPr="007F6E64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442855">
        <w:rPr>
          <w:rFonts w:eastAsia="Calibri"/>
          <w:sz w:val="24"/>
          <w:szCs w:val="24"/>
          <w:lang w:eastAsia="en-US"/>
        </w:rPr>
        <w:t xml:space="preserve">3.6. </w:t>
      </w:r>
      <w:r w:rsidRPr="007F6E64">
        <w:rPr>
          <w:rFonts w:eastAsia="Calibri"/>
          <w:sz w:val="24"/>
          <w:szCs w:val="24"/>
        </w:rPr>
        <w:t xml:space="preserve">Раздел, регламентирующий досудебный (внесудебный) порядок обжалования решений и действий (бездействия) органа, предоставляющего </w:t>
      </w:r>
      <w:r w:rsidRPr="007F6E64">
        <w:rPr>
          <w:szCs w:val="24"/>
        </w:rPr>
        <w:t>муниципальную</w:t>
      </w:r>
      <w:r w:rsidRPr="007F6E64">
        <w:rPr>
          <w:rFonts w:eastAsia="Calibri"/>
          <w:sz w:val="24"/>
          <w:szCs w:val="24"/>
        </w:rPr>
        <w:t xml:space="preserve"> услугу, а также должностных лиц, муниципальных служащих, должен содержать подразделы, устанавливающие</w:t>
      </w:r>
    </w:p>
    <w:p w:rsidR="00D45838" w:rsidRPr="007F6E64" w:rsidRDefault="00D45838" w:rsidP="00D45838">
      <w:pPr>
        <w:jc w:val="both"/>
        <w:rPr>
          <w:rFonts w:eastAsia="Calibri"/>
          <w:sz w:val="24"/>
          <w:szCs w:val="24"/>
          <w:lang w:eastAsia="en-US"/>
        </w:rPr>
      </w:pPr>
    </w:p>
    <w:p w:rsidR="00D45838" w:rsidRPr="007F6E64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F6E64">
        <w:rPr>
          <w:rFonts w:eastAsia="Calibri"/>
          <w:sz w:val="24"/>
          <w:szCs w:val="24"/>
        </w:rPr>
        <w:t xml:space="preserve">1) право заявителей на досудебное (внесудебное) обжалование решений и действий (бездействия), принятых (осуществляемых) в ходе предоставления </w:t>
      </w:r>
      <w:r w:rsidRPr="007F6E64">
        <w:rPr>
          <w:szCs w:val="24"/>
        </w:rPr>
        <w:t>муниципальной</w:t>
      </w:r>
      <w:r w:rsidRPr="007F6E64">
        <w:rPr>
          <w:rFonts w:eastAsia="Calibri"/>
          <w:sz w:val="24"/>
          <w:szCs w:val="24"/>
        </w:rPr>
        <w:t xml:space="preserve"> услуги;</w:t>
      </w:r>
    </w:p>
    <w:p w:rsidR="00D45838" w:rsidRPr="007F6E64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F6E64">
        <w:rPr>
          <w:rFonts w:eastAsia="Calibri"/>
          <w:sz w:val="24"/>
          <w:szCs w:val="24"/>
        </w:rPr>
        <w:t>2) предмет досудебного (внесудебного) обжалования;</w:t>
      </w:r>
    </w:p>
    <w:p w:rsidR="00D45838" w:rsidRPr="007F6E64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F6E64">
        <w:rPr>
          <w:rFonts w:eastAsia="Calibri"/>
          <w:sz w:val="24"/>
          <w:szCs w:val="24"/>
        </w:rPr>
        <w:t>3) органы местного самоуправления и должностных лиц, которым может быть адресована жалоба в досудебном (внесудебном) порядке, а также способы подачи жалобы;</w:t>
      </w:r>
    </w:p>
    <w:p w:rsidR="00D45838" w:rsidRPr="007F6E64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F6E64">
        <w:rPr>
          <w:rFonts w:eastAsia="Calibri"/>
          <w:sz w:val="24"/>
          <w:szCs w:val="24"/>
        </w:rPr>
        <w:t>4) основания для начала процедуры досудебного (внесудебного) обжалования;</w:t>
      </w:r>
    </w:p>
    <w:p w:rsidR="00D45838" w:rsidRPr="007F6E64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F6E64">
        <w:rPr>
          <w:rFonts w:eastAsia="Calibri"/>
          <w:sz w:val="24"/>
          <w:szCs w:val="24"/>
        </w:rPr>
        <w:t>5) права заявителей на получение информации и документов, необходимых для составления и обоснования жалобы;</w:t>
      </w:r>
    </w:p>
    <w:p w:rsidR="00D45838" w:rsidRPr="007F6E64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F6E64">
        <w:rPr>
          <w:rFonts w:eastAsia="Calibri"/>
          <w:sz w:val="24"/>
          <w:szCs w:val="24"/>
        </w:rPr>
        <w:t>6) сроки рассмотрения жалобы;</w:t>
      </w:r>
    </w:p>
    <w:p w:rsidR="00D45838" w:rsidRPr="007F6E64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F6E64">
        <w:rPr>
          <w:rFonts w:eastAsia="Calibri"/>
          <w:sz w:val="24"/>
          <w:szCs w:val="24"/>
        </w:rPr>
        <w:t>7) результат досудебного (внесудебного) обжалования применительно к каждой процедуре либо инстанции обжалования.</w:t>
      </w:r>
    </w:p>
    <w:p w:rsidR="00D45838" w:rsidRPr="00442855" w:rsidRDefault="00D45838" w:rsidP="00D45838">
      <w:pPr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D45838" w:rsidRPr="00442855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42855">
        <w:rPr>
          <w:rFonts w:eastAsia="Calibri"/>
          <w:sz w:val="24"/>
          <w:szCs w:val="24"/>
          <w:lang w:eastAsia="en-US"/>
        </w:rPr>
        <w:t>3.7. В качестве приложений к административному регламенту услуги приводятся:</w:t>
      </w:r>
    </w:p>
    <w:p w:rsidR="00D45838" w:rsidRPr="00442855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42855">
        <w:rPr>
          <w:rFonts w:eastAsia="Calibri"/>
          <w:sz w:val="24"/>
          <w:szCs w:val="24"/>
          <w:lang w:eastAsia="en-US"/>
        </w:rPr>
        <w:t>а) предусмотренные законодательством Российской Федерации, законодательством Ленинградской области, нормативными правовыми актами органа местного самоуправления, бланки, формы обращений, заявлений и иных документов, подаваемых заявителем в связи с предоставлением муниципальной услуги, за исключением случаев, когда действующим законодательством прямо предусмотрена свободная форма подачи этих документов;</w:t>
      </w:r>
    </w:p>
    <w:p w:rsidR="00D45838" w:rsidRPr="00442855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D45838" w:rsidRPr="00442855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42855">
        <w:rPr>
          <w:rFonts w:eastAsia="Calibri"/>
          <w:sz w:val="24"/>
          <w:szCs w:val="24"/>
          <w:lang w:eastAsia="en-US"/>
        </w:rPr>
        <w:t>б) блок-схема предоставления муниципальной услуги.</w:t>
      </w:r>
    </w:p>
    <w:p w:rsidR="00D45838" w:rsidRPr="00442855" w:rsidRDefault="00D45838" w:rsidP="00D45838">
      <w:pPr>
        <w:jc w:val="both"/>
        <w:rPr>
          <w:rFonts w:eastAsia="Calibri"/>
          <w:sz w:val="24"/>
          <w:szCs w:val="24"/>
          <w:lang w:eastAsia="en-US"/>
        </w:rPr>
      </w:pPr>
    </w:p>
    <w:p w:rsidR="00D45838" w:rsidRPr="007E087E" w:rsidRDefault="00D45838" w:rsidP="00D4583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4"/>
          <w:szCs w:val="24"/>
        </w:rPr>
      </w:pPr>
      <w:r w:rsidRPr="007E087E">
        <w:rPr>
          <w:rFonts w:eastAsia="Calibri"/>
          <w:sz w:val="24"/>
          <w:szCs w:val="24"/>
        </w:rPr>
        <w:t xml:space="preserve">3-1. Опубликование </w:t>
      </w:r>
      <w:r>
        <w:rPr>
          <w:rFonts w:eastAsia="Calibri"/>
          <w:sz w:val="24"/>
          <w:szCs w:val="24"/>
        </w:rPr>
        <w:t xml:space="preserve">(обнародование) </w:t>
      </w:r>
      <w:r w:rsidRPr="007E087E">
        <w:rPr>
          <w:rFonts w:eastAsia="Calibri"/>
          <w:sz w:val="24"/>
          <w:szCs w:val="24"/>
        </w:rPr>
        <w:t>сведений информационно-справочного характера</w:t>
      </w:r>
    </w:p>
    <w:p w:rsidR="00D45838" w:rsidRPr="007E087E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D45838" w:rsidRPr="007E087E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E087E">
        <w:rPr>
          <w:rFonts w:eastAsia="Calibri"/>
          <w:sz w:val="24"/>
          <w:szCs w:val="24"/>
        </w:rPr>
        <w:t>3-1.1. Уполномоченное лицо органа местного самоуправления, разработавшего административный регламент (далее - уполномоченное лицо), опубликовывает</w:t>
      </w:r>
      <w:r>
        <w:rPr>
          <w:rFonts w:eastAsia="Calibri"/>
          <w:sz w:val="24"/>
          <w:szCs w:val="24"/>
        </w:rPr>
        <w:t xml:space="preserve"> (обнародывает)</w:t>
      </w:r>
      <w:r w:rsidRPr="007E087E">
        <w:rPr>
          <w:rFonts w:eastAsia="Calibri"/>
          <w:sz w:val="24"/>
          <w:szCs w:val="24"/>
        </w:rPr>
        <w:t xml:space="preserve"> сведения информационно-справочного характера в течение 10 рабочих дней со дня принятия административного регламента.</w:t>
      </w:r>
    </w:p>
    <w:p w:rsidR="00D45838" w:rsidRPr="007E087E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E087E">
        <w:rPr>
          <w:rFonts w:eastAsia="Calibri"/>
          <w:sz w:val="24"/>
          <w:szCs w:val="24"/>
        </w:rPr>
        <w:t>3-1.2. Сведения информационно-справочного характера размещаются уполномоченными лицами в установленном порядке в Реестре, а также на официальных сайтах в сети Интернет.</w:t>
      </w:r>
    </w:p>
    <w:p w:rsidR="00D45838" w:rsidRPr="007E087E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E087E">
        <w:rPr>
          <w:rFonts w:eastAsia="Calibri"/>
          <w:sz w:val="24"/>
          <w:szCs w:val="24"/>
        </w:rPr>
        <w:t>3-1.3. Актуализация сведений информационно-справочного характера осуществляется уполномоченными лицами на постоянной основе.</w:t>
      </w:r>
    </w:p>
    <w:p w:rsidR="00D45838" w:rsidRPr="007E087E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E087E">
        <w:rPr>
          <w:rFonts w:eastAsia="Calibri"/>
          <w:sz w:val="24"/>
          <w:szCs w:val="24"/>
        </w:rPr>
        <w:t>3-1.4. В Реестре и на официальных сайтах в сети Интернет указываются сведения о должностных лицах, уполномоченных на размещение и актуализацию сведений информационно-справочного характера.</w:t>
      </w:r>
    </w:p>
    <w:p w:rsidR="00D45838" w:rsidRPr="007E087E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E087E">
        <w:rPr>
          <w:rFonts w:eastAsia="Calibri"/>
          <w:sz w:val="24"/>
          <w:szCs w:val="24"/>
        </w:rPr>
        <w:t>3-1.5. Перечень сведений информационно-справочного характера, подлежащих опубликованию</w:t>
      </w:r>
      <w:r>
        <w:rPr>
          <w:rFonts w:eastAsia="Calibri"/>
          <w:sz w:val="24"/>
          <w:szCs w:val="24"/>
        </w:rPr>
        <w:t xml:space="preserve"> (обнародованию)</w:t>
      </w:r>
      <w:r w:rsidRPr="007E087E">
        <w:rPr>
          <w:rFonts w:eastAsia="Calibri"/>
          <w:sz w:val="24"/>
          <w:szCs w:val="24"/>
        </w:rPr>
        <w:t>, содержится в подразделе "Порядок информирования об исполнении муниципальной функции" раздела "Требования к порядку исполнения муниципальной функции" и в подразделе "Порядок информирования о предоставлении муниципальной услуги" раздела, регламентирующего общие положения, настоящего Порядка.».</w:t>
      </w:r>
    </w:p>
    <w:p w:rsidR="00D45838" w:rsidRPr="007E087E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D45838" w:rsidRDefault="00D45838" w:rsidP="00D45838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DF3C16">
        <w:rPr>
          <w:rFonts w:ascii="Times New Roman" w:hAnsi="Times New Roman"/>
          <w:sz w:val="24"/>
          <w:szCs w:val="24"/>
        </w:rPr>
        <w:t xml:space="preserve">3.  В разделе 5 </w:t>
      </w:r>
      <w:r>
        <w:rPr>
          <w:rFonts w:ascii="Times New Roman" w:hAnsi="Times New Roman"/>
          <w:sz w:val="24"/>
          <w:szCs w:val="24"/>
        </w:rPr>
        <w:t>Порядка «</w:t>
      </w:r>
      <w:r w:rsidRPr="00DF3C16">
        <w:rPr>
          <w:rFonts w:ascii="Times New Roman" w:hAnsi="Times New Roman"/>
          <w:sz w:val="24"/>
          <w:szCs w:val="24"/>
        </w:rPr>
        <w:t>Проведение независимой экспертизы проекта административного регламента</w:t>
      </w:r>
      <w:r>
        <w:rPr>
          <w:rFonts w:ascii="Times New Roman" w:hAnsi="Times New Roman"/>
          <w:sz w:val="24"/>
          <w:szCs w:val="24"/>
        </w:rPr>
        <w:t>» изложить пункты 5.9, 5.10. в новой редакции:</w:t>
      </w:r>
    </w:p>
    <w:p w:rsidR="00D45838" w:rsidRPr="00EB202E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EB202E">
        <w:rPr>
          <w:sz w:val="24"/>
          <w:szCs w:val="24"/>
        </w:rPr>
        <w:t>«5</w:t>
      </w:r>
      <w:r w:rsidRPr="00EB202E">
        <w:rPr>
          <w:rFonts w:eastAsia="Calibri"/>
          <w:sz w:val="24"/>
          <w:szCs w:val="24"/>
          <w:lang w:eastAsia="en-US"/>
        </w:rPr>
        <w:t xml:space="preserve">.9. </w:t>
      </w:r>
      <w:r w:rsidRPr="00EB202E">
        <w:rPr>
          <w:rFonts w:eastAsia="Calibri"/>
          <w:sz w:val="24"/>
          <w:szCs w:val="24"/>
        </w:rPr>
        <w:t xml:space="preserve">Орган, уполномоченный на ведение официального сайта (портала), перемещает в архив с портала проект административного регламента и предусмотренную </w:t>
      </w:r>
      <w:hyperlink r:id="rId10" w:history="1">
        <w:r w:rsidRPr="00EB202E">
          <w:rPr>
            <w:rFonts w:eastAsia="Calibri"/>
            <w:sz w:val="24"/>
            <w:szCs w:val="24"/>
          </w:rPr>
          <w:t>пунктом 5.7</w:t>
        </w:r>
      </w:hyperlink>
      <w:r w:rsidRPr="00EB202E">
        <w:rPr>
          <w:rFonts w:eastAsia="Calibri"/>
          <w:sz w:val="24"/>
          <w:szCs w:val="24"/>
        </w:rPr>
        <w:t xml:space="preserve"> настоящего Порядка информацию на следующий день после окончания проведения независимой экспертизы.</w:t>
      </w:r>
    </w:p>
    <w:p w:rsidR="00D45838" w:rsidRPr="00EB202E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EB202E">
        <w:rPr>
          <w:rFonts w:eastAsia="Calibri"/>
          <w:sz w:val="24"/>
          <w:szCs w:val="24"/>
        </w:rPr>
        <w:t xml:space="preserve">Отраслевой (функциональный) орган администрации, разработавший проект административного регламента, перемещает в архив с официального сайта проект административного регламента и предусмотренную </w:t>
      </w:r>
      <w:hyperlink r:id="rId11" w:history="1">
        <w:r w:rsidRPr="00EB202E">
          <w:rPr>
            <w:rFonts w:eastAsia="Calibri"/>
            <w:sz w:val="24"/>
            <w:szCs w:val="24"/>
          </w:rPr>
          <w:t>пунктом 5.7</w:t>
        </w:r>
      </w:hyperlink>
      <w:r w:rsidRPr="00EB202E">
        <w:rPr>
          <w:rFonts w:eastAsia="Calibri"/>
          <w:sz w:val="24"/>
          <w:szCs w:val="24"/>
        </w:rPr>
        <w:t xml:space="preserve"> настоящего Порядка информацию на следующий день после окончания проведения независимой экспертизы.</w:t>
      </w:r>
    </w:p>
    <w:p w:rsidR="00D45838" w:rsidRPr="00EB202E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D45838" w:rsidRPr="00EB202E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EB202E">
        <w:rPr>
          <w:rFonts w:eastAsia="Calibri"/>
          <w:sz w:val="24"/>
          <w:szCs w:val="24"/>
        </w:rPr>
        <w:t>5.10. Орган, уполномоченный на ведение официального сайта (портала), ведет электронный журнал размещения на официальном сайте (портале) проектов административных регламентов, в котором содержится следующая информация:</w:t>
      </w:r>
    </w:p>
    <w:p w:rsidR="00D45838" w:rsidRPr="00EB202E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EB202E">
        <w:rPr>
          <w:rFonts w:eastAsia="Calibri"/>
          <w:sz w:val="24"/>
          <w:szCs w:val="24"/>
        </w:rPr>
        <w:t>наименования проектов административных регламентов, размещавшихся на портале в текущем году;</w:t>
      </w:r>
    </w:p>
    <w:p w:rsidR="00D45838" w:rsidRPr="00EB202E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EB202E">
        <w:rPr>
          <w:rFonts w:eastAsia="Calibri"/>
          <w:sz w:val="24"/>
          <w:szCs w:val="24"/>
        </w:rPr>
        <w:t>даты размещения проектов административных регламентов на портале и удаления проектов административных регламентов с портала в текущем году.</w:t>
      </w:r>
    </w:p>
    <w:p w:rsidR="00D45838" w:rsidRPr="00EB202E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EB202E">
        <w:rPr>
          <w:rFonts w:eastAsia="Calibri"/>
          <w:sz w:val="24"/>
          <w:szCs w:val="24"/>
        </w:rPr>
        <w:t>Орган, уполномоченный на ведение официального сайта (портала), обеспечивает круглосуточный доступ к электронному журналу за текущий год через портал любым заинтересованным лицам.».</w:t>
      </w:r>
    </w:p>
    <w:p w:rsidR="00D45838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4"/>
          <w:szCs w:val="24"/>
        </w:rPr>
      </w:pPr>
    </w:p>
    <w:p w:rsidR="00D45838" w:rsidRDefault="00D45838" w:rsidP="00D4583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DF3C16">
        <w:rPr>
          <w:rFonts w:eastAsia="Calibri"/>
          <w:sz w:val="24"/>
          <w:szCs w:val="24"/>
        </w:rPr>
        <w:t xml:space="preserve">4. В разделе 6 </w:t>
      </w:r>
      <w:r>
        <w:rPr>
          <w:rFonts w:eastAsia="Calibri"/>
          <w:sz w:val="24"/>
          <w:szCs w:val="24"/>
        </w:rPr>
        <w:t>Порядка «</w:t>
      </w:r>
      <w:r w:rsidRPr="00DF3C16">
        <w:rPr>
          <w:rFonts w:eastAsia="Calibri"/>
          <w:sz w:val="24"/>
          <w:szCs w:val="24"/>
          <w:lang w:eastAsia="en-US"/>
        </w:rPr>
        <w:t>Экспертиза проектов административных регламентов, проводимая юридическим отделом администрации Сосновоборского городского округа по проведению экспертизы проектов административных регламентов</w:t>
      </w:r>
      <w:r>
        <w:rPr>
          <w:rFonts w:eastAsia="Calibri"/>
          <w:sz w:val="24"/>
          <w:szCs w:val="24"/>
          <w:lang w:eastAsia="en-US"/>
        </w:rPr>
        <w:t>» пункты 6.2. и 6.3. изложить в новой редакции:</w:t>
      </w:r>
    </w:p>
    <w:p w:rsidR="00D45838" w:rsidRPr="00DF3C16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«</w:t>
      </w:r>
      <w:r w:rsidRPr="00DF3C16">
        <w:rPr>
          <w:rFonts w:eastAsia="Calibri"/>
          <w:sz w:val="24"/>
          <w:szCs w:val="24"/>
          <w:lang w:eastAsia="en-US"/>
        </w:rPr>
        <w:t>6.2. Экспертизе проектов административных регламентов, проводимой юридическим отделом администрации по проведению экспертизы проектов административных регламентов (далее - экспертиза), подлежат все проекты административных регламентов.</w:t>
      </w:r>
    </w:p>
    <w:p w:rsidR="00D45838" w:rsidRPr="00CA35BE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A35BE">
        <w:rPr>
          <w:rFonts w:eastAsia="Calibri"/>
          <w:sz w:val="24"/>
          <w:szCs w:val="24"/>
        </w:rPr>
        <w:t>Не подлежат экспертизе проекты нормативных правовых актов, которыми в утвержденные административные регламенты вносятся изменения, касающиеся наименований органов государственной власти, органов местного самоуправления, государственных учреждений, иных юридических лиц, наименований их структурных подразделений, адресов, графиков работы, телефонов и иных контактных данных, устранения технических ошибок (описка, опечатка, грамматическая или арифметическая ошибка).</w:t>
      </w:r>
    </w:p>
    <w:p w:rsidR="00D45838" w:rsidRPr="00CA35BE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D45838" w:rsidRPr="00DF3C16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F3C16">
        <w:rPr>
          <w:rFonts w:eastAsia="Calibri"/>
          <w:sz w:val="24"/>
          <w:szCs w:val="24"/>
          <w:lang w:eastAsia="en-US"/>
        </w:rPr>
        <w:t>6.3. Предметом экспертизы административных регламентов функций является анализ проекта административного регламента функции на предмет:</w:t>
      </w:r>
    </w:p>
    <w:p w:rsidR="00D45838" w:rsidRPr="00CA35BE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F3C16">
        <w:rPr>
          <w:rFonts w:eastAsia="Calibri"/>
          <w:sz w:val="24"/>
          <w:szCs w:val="24"/>
          <w:lang w:eastAsia="en-US"/>
        </w:rPr>
        <w:t xml:space="preserve">а) </w:t>
      </w:r>
      <w:r w:rsidRPr="00CA35BE">
        <w:rPr>
          <w:rFonts w:eastAsia="Calibri"/>
          <w:sz w:val="24"/>
          <w:szCs w:val="24"/>
        </w:rPr>
        <w:t>наличия у органа местного самоуправления, исполняющего муниципальную функцию, соответствующего полномочия (функции);</w:t>
      </w:r>
    </w:p>
    <w:p w:rsidR="00D45838" w:rsidRPr="00DF3C16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CA35BE">
        <w:rPr>
          <w:rFonts w:eastAsia="Calibri"/>
          <w:sz w:val="24"/>
          <w:szCs w:val="24"/>
          <w:lang w:eastAsia="en-US"/>
        </w:rPr>
        <w:t>б) соответствия проекта административного регламента функции</w:t>
      </w:r>
      <w:r w:rsidRPr="00DF3C16">
        <w:rPr>
          <w:rFonts w:eastAsia="Calibri"/>
          <w:sz w:val="24"/>
          <w:szCs w:val="24"/>
          <w:lang w:eastAsia="en-US"/>
        </w:rPr>
        <w:t xml:space="preserve"> федеральному законодательству и областному законодательству;</w:t>
      </w:r>
    </w:p>
    <w:p w:rsidR="00D45838" w:rsidRPr="00DF3C16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F3C16">
        <w:rPr>
          <w:rFonts w:eastAsia="Calibri"/>
          <w:sz w:val="24"/>
          <w:szCs w:val="24"/>
          <w:lang w:eastAsia="en-US"/>
        </w:rPr>
        <w:t>в) соблюдения при разработке проекта административного регламента функции требований настоящего Порядка;</w:t>
      </w:r>
    </w:p>
    <w:p w:rsidR="00D45838" w:rsidRPr="00DF3C16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F3C16">
        <w:rPr>
          <w:rFonts w:eastAsia="Calibri"/>
          <w:sz w:val="24"/>
          <w:szCs w:val="24"/>
          <w:lang w:eastAsia="en-US"/>
        </w:rPr>
        <w:t>г) учета результатов независимой экспертизы в проекте административного регламента функции;</w:t>
      </w:r>
    </w:p>
    <w:p w:rsidR="00D45838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F3C16">
        <w:rPr>
          <w:rFonts w:eastAsia="Calibri"/>
          <w:sz w:val="24"/>
          <w:szCs w:val="24"/>
          <w:lang w:eastAsia="en-US"/>
        </w:rPr>
        <w:t>д) соответствия проекта административного регламента функции правилам юридической техники.</w:t>
      </w:r>
      <w:r>
        <w:rPr>
          <w:rFonts w:eastAsia="Calibri"/>
          <w:sz w:val="24"/>
          <w:szCs w:val="24"/>
          <w:lang w:eastAsia="en-US"/>
        </w:rPr>
        <w:t>».</w:t>
      </w:r>
    </w:p>
    <w:p w:rsidR="00D45838" w:rsidRPr="00DF3C16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D45838" w:rsidRPr="00DF3C16" w:rsidRDefault="00D45838" w:rsidP="00D4583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D45838" w:rsidRPr="00DF3C16" w:rsidRDefault="00D45838" w:rsidP="00D4583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D45838" w:rsidRDefault="00D45838" w:rsidP="00D45838">
      <w:pPr>
        <w:jc w:val="both"/>
      </w:pPr>
    </w:p>
    <w:p w:rsidR="00986B56" w:rsidRDefault="00986B56"/>
    <w:sectPr w:rsidR="00986B56" w:rsidSect="00444C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133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09" w:rsidRDefault="00DC7409" w:rsidP="00D45838">
      <w:r>
        <w:separator/>
      </w:r>
    </w:p>
  </w:endnote>
  <w:endnote w:type="continuationSeparator" w:id="0">
    <w:p w:rsidR="00DC7409" w:rsidRDefault="00DC7409" w:rsidP="00D4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C74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C74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C74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09" w:rsidRDefault="00DC7409" w:rsidP="00D45838">
      <w:r>
        <w:separator/>
      </w:r>
    </w:p>
  </w:footnote>
  <w:footnote w:type="continuationSeparator" w:id="0">
    <w:p w:rsidR="00DC7409" w:rsidRDefault="00DC7409" w:rsidP="00D45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C74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C74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C7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61FBC"/>
    <w:multiLevelType w:val="hybridMultilevel"/>
    <w:tmpl w:val="23B8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02EF7"/>
    <w:multiLevelType w:val="hybridMultilevel"/>
    <w:tmpl w:val="5574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E1C73"/>
    <w:multiLevelType w:val="hybridMultilevel"/>
    <w:tmpl w:val="172C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72B3B"/>
    <w:multiLevelType w:val="hybridMultilevel"/>
    <w:tmpl w:val="E73CA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9687D"/>
    <w:multiLevelType w:val="hybridMultilevel"/>
    <w:tmpl w:val="4B56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89103d4-e7c0-45e0-993b-183faef921ef"/>
  </w:docVars>
  <w:rsids>
    <w:rsidRoot w:val="00D45838"/>
    <w:rsid w:val="000230E3"/>
    <w:rsid w:val="00057AB4"/>
    <w:rsid w:val="000B0B5B"/>
    <w:rsid w:val="00152546"/>
    <w:rsid w:val="001D0766"/>
    <w:rsid w:val="00207A5B"/>
    <w:rsid w:val="002B5CAE"/>
    <w:rsid w:val="002C40DC"/>
    <w:rsid w:val="002E24E2"/>
    <w:rsid w:val="003C073C"/>
    <w:rsid w:val="00470D2D"/>
    <w:rsid w:val="00501B8C"/>
    <w:rsid w:val="005A3BC9"/>
    <w:rsid w:val="005B1935"/>
    <w:rsid w:val="006D3233"/>
    <w:rsid w:val="006F3886"/>
    <w:rsid w:val="007158B7"/>
    <w:rsid w:val="007222FE"/>
    <w:rsid w:val="00766982"/>
    <w:rsid w:val="007E321A"/>
    <w:rsid w:val="00821486"/>
    <w:rsid w:val="0084000B"/>
    <w:rsid w:val="0088303D"/>
    <w:rsid w:val="00965960"/>
    <w:rsid w:val="0098408B"/>
    <w:rsid w:val="00986B56"/>
    <w:rsid w:val="00A907ED"/>
    <w:rsid w:val="00A94C82"/>
    <w:rsid w:val="00B1380E"/>
    <w:rsid w:val="00B22300"/>
    <w:rsid w:val="00BE11B1"/>
    <w:rsid w:val="00C67E2C"/>
    <w:rsid w:val="00CD2109"/>
    <w:rsid w:val="00CF09E7"/>
    <w:rsid w:val="00D16164"/>
    <w:rsid w:val="00D340BD"/>
    <w:rsid w:val="00D45838"/>
    <w:rsid w:val="00DC7409"/>
    <w:rsid w:val="00EB7828"/>
    <w:rsid w:val="00EC0342"/>
    <w:rsid w:val="00F00BAF"/>
    <w:rsid w:val="00F37141"/>
    <w:rsid w:val="00F52D90"/>
    <w:rsid w:val="00F87B65"/>
    <w:rsid w:val="00FA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3E5C03-A608-4B7B-89D6-A72DE31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58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4583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83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583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458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58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458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8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4583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458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8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A53FDC9D9B10A6C606251DDCE7708FF73A187F82BFAD80F013BFFEDB2088E9B0774B36A3E7C5B0s9DD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054930EF070B98F9867B0AFD3BBBFE263CD46873E191E8BD7F822A67CB90FFDAAB084F853B4685JEa1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36ABFD4FC322D476CA45C5441B1B0E66378F3F41C213A46F724B8B8DF03EE7BF5BAC5EF3C03EC2AS4Y6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A53FDC9D9B10A6C606251DDCE7708FF43F117B85BFAD80F013BFFEDB2088E9B0774B36A3E7C4B3s9D8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4293</Words>
  <Characters>24471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ИАО-Арнаут У.Ф.</cp:lastModifiedBy>
  <cp:revision>2</cp:revision>
  <dcterms:created xsi:type="dcterms:W3CDTF">2021-01-19T13:14:00Z</dcterms:created>
  <dcterms:modified xsi:type="dcterms:W3CDTF">2021-01-19T13:14:00Z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089103d4-e7c0-45e0-993b-183faef921ef</vt:lpwstr>
  </property>
</Properties>
</file>