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5A" w:rsidRDefault="00F9115A" w:rsidP="00F9115A">
      <w:pPr>
        <w:pStyle w:val="5"/>
      </w:pPr>
      <w:bookmarkStart w:id="0" w:name="_GoBack"/>
      <w:bookmarkEnd w:id="0"/>
      <w:r>
        <w:t>ПРОЕКТ</w:t>
      </w:r>
    </w:p>
    <w:p w:rsidR="00F9115A" w:rsidRDefault="00F9115A" w:rsidP="00F9115A">
      <w:pPr>
        <w:jc w:val="center"/>
        <w:rPr>
          <w:b/>
          <w:spacing w:val="20"/>
          <w:sz w:val="32"/>
        </w:rPr>
      </w:pPr>
    </w:p>
    <w:p w:rsidR="00F9115A" w:rsidRDefault="00F9115A" w:rsidP="00F9115A">
      <w:pPr>
        <w:jc w:val="center"/>
        <w:rPr>
          <w:b/>
          <w:spacing w:val="20"/>
          <w:sz w:val="32"/>
        </w:rPr>
      </w:pPr>
    </w:p>
    <w:p w:rsidR="00F9115A" w:rsidRDefault="00F9115A" w:rsidP="00F9115A">
      <w:pPr>
        <w:jc w:val="center"/>
        <w:rPr>
          <w:b/>
          <w:spacing w:val="20"/>
          <w:sz w:val="32"/>
        </w:rPr>
      </w:pPr>
    </w:p>
    <w:p w:rsidR="00F9115A" w:rsidRDefault="00F9115A" w:rsidP="00F9115A">
      <w:pPr>
        <w:jc w:val="center"/>
        <w:rPr>
          <w:b/>
          <w:spacing w:val="20"/>
          <w:sz w:val="32"/>
        </w:rPr>
      </w:pPr>
      <w:r>
        <w:rPr>
          <w:b/>
          <w:spacing w:val="20"/>
          <w:sz w:val="32"/>
        </w:rPr>
        <w:t>ПОСТАНОВЛЕНИЕ</w:t>
      </w:r>
    </w:p>
    <w:p w:rsidR="00F9115A" w:rsidRDefault="00F9115A" w:rsidP="00F9115A">
      <w:pPr>
        <w:jc w:val="center"/>
        <w:rPr>
          <w:b/>
          <w:spacing w:val="20"/>
          <w:sz w:val="32"/>
        </w:rPr>
      </w:pPr>
    </w:p>
    <w:p w:rsidR="00F9115A" w:rsidRDefault="00F9115A" w:rsidP="00F9115A">
      <w:pPr>
        <w:jc w:val="center"/>
      </w:pPr>
      <w:r>
        <w:t>от ___________ № ___________</w:t>
      </w:r>
    </w:p>
    <w:p w:rsidR="00F9115A" w:rsidRDefault="00F9115A" w:rsidP="00F9115A">
      <w:pPr>
        <w:pStyle w:val="ConsPlusTitle"/>
        <w:jc w:val="both"/>
        <w:rPr>
          <w:rFonts w:ascii="Times New Roman" w:hAnsi="Times New Roman" w:cs="Times New Roman"/>
          <w:b w:val="0"/>
          <w:sz w:val="24"/>
          <w:szCs w:val="24"/>
        </w:rPr>
      </w:pPr>
    </w:p>
    <w:p w:rsidR="00F9115A" w:rsidRDefault="00F9115A" w:rsidP="00F9115A">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 xml:space="preserve">Об утверждении административного регламента </w:t>
      </w:r>
    </w:p>
    <w:p w:rsidR="00F9115A" w:rsidRDefault="00F9115A" w:rsidP="00F9115A">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по предоставлению</w:t>
      </w:r>
      <w:r>
        <w:rPr>
          <w:rFonts w:ascii="Times New Roman" w:hAnsi="Times New Roman" w:cs="Times New Roman"/>
          <w:b w:val="0"/>
          <w:sz w:val="24"/>
          <w:szCs w:val="24"/>
        </w:rPr>
        <w:t xml:space="preserve"> </w:t>
      </w:r>
      <w:r w:rsidRPr="006D53D5">
        <w:rPr>
          <w:rFonts w:ascii="Times New Roman" w:hAnsi="Times New Roman" w:cs="Times New Roman"/>
          <w:b w:val="0"/>
          <w:sz w:val="24"/>
          <w:szCs w:val="24"/>
        </w:rPr>
        <w:t xml:space="preserve">муниципальной услуги </w:t>
      </w:r>
    </w:p>
    <w:p w:rsidR="00F9115A" w:rsidRDefault="00F9115A" w:rsidP="00F9115A">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«Заключение, изменение, выдача дубликата</w:t>
      </w:r>
    </w:p>
    <w:p w:rsidR="00F9115A" w:rsidRDefault="00F9115A" w:rsidP="00F9115A">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 xml:space="preserve">договора социального найма жилого помещения </w:t>
      </w:r>
    </w:p>
    <w:p w:rsidR="00F9115A" w:rsidRPr="006D53D5" w:rsidRDefault="00F9115A" w:rsidP="00F9115A">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муниципального жилищного фонда»</w:t>
      </w:r>
    </w:p>
    <w:p w:rsidR="00F9115A" w:rsidRPr="006D53D5" w:rsidRDefault="00F9115A" w:rsidP="00F9115A">
      <w:pPr>
        <w:pStyle w:val="ConsPlusTitle"/>
        <w:jc w:val="both"/>
        <w:rPr>
          <w:rFonts w:ascii="Times New Roman" w:hAnsi="Times New Roman" w:cs="Times New Roman"/>
          <w:b w:val="0"/>
          <w:sz w:val="24"/>
          <w:szCs w:val="24"/>
        </w:rPr>
      </w:pPr>
    </w:p>
    <w:p w:rsidR="00F9115A" w:rsidRPr="006D53D5" w:rsidRDefault="000B11F4" w:rsidP="00F9115A">
      <w:pPr>
        <w:tabs>
          <w:tab w:val="left" w:pos="1134"/>
        </w:tabs>
        <w:ind w:firstLine="709"/>
        <w:jc w:val="both"/>
        <w:rPr>
          <w:b/>
          <w:sz w:val="24"/>
          <w:szCs w:val="24"/>
        </w:rPr>
      </w:pPr>
      <w:r>
        <w:rPr>
          <w:sz w:val="24"/>
          <w:szCs w:val="24"/>
        </w:rPr>
        <w:t>Руководствуясь</w:t>
      </w:r>
      <w:r w:rsidR="00F9115A" w:rsidRPr="006D53D5">
        <w:rPr>
          <w:sz w:val="24"/>
          <w:szCs w:val="24"/>
        </w:rPr>
        <w:t xml:space="preserve"> </w:t>
      </w:r>
      <w:r w:rsidR="00992529">
        <w:rPr>
          <w:sz w:val="24"/>
          <w:szCs w:val="24"/>
        </w:rPr>
        <w:t>Жилищным Кодексом Российской Федерации от 29.12.2</w:t>
      </w:r>
      <w:r>
        <w:rPr>
          <w:sz w:val="24"/>
          <w:szCs w:val="24"/>
        </w:rPr>
        <w:t xml:space="preserve">004 № </w:t>
      </w:r>
      <w:r w:rsidR="00992529">
        <w:rPr>
          <w:sz w:val="24"/>
          <w:szCs w:val="24"/>
        </w:rPr>
        <w:t xml:space="preserve">188-ФЗ, </w:t>
      </w:r>
      <w:r>
        <w:rPr>
          <w:sz w:val="24"/>
          <w:szCs w:val="24"/>
        </w:rPr>
        <w:t xml:space="preserve">в соответствии с </w:t>
      </w:r>
      <w:r w:rsidR="00F9115A" w:rsidRPr="006D53D5">
        <w:rPr>
          <w:sz w:val="24"/>
          <w:szCs w:val="24"/>
        </w:rPr>
        <w:t>ф</w:t>
      </w:r>
      <w:r w:rsidR="00F9115A" w:rsidRPr="006D53D5">
        <w:rPr>
          <w:rFonts w:eastAsia="Calibri"/>
          <w:sz w:val="24"/>
          <w:szCs w:val="24"/>
        </w:rPr>
        <w:t>едеральным законом Рос</w:t>
      </w:r>
      <w:r w:rsidR="00F9115A">
        <w:rPr>
          <w:rFonts w:eastAsia="Calibri"/>
          <w:sz w:val="24"/>
          <w:szCs w:val="24"/>
        </w:rPr>
        <w:t>сийской Федерации от 06.10.2003</w:t>
      </w:r>
      <w:r>
        <w:rPr>
          <w:rFonts w:eastAsia="Calibri"/>
          <w:sz w:val="24"/>
          <w:szCs w:val="24"/>
        </w:rPr>
        <w:t xml:space="preserve"> </w:t>
      </w:r>
      <w:r w:rsidR="00F9115A" w:rsidRPr="006D53D5">
        <w:rPr>
          <w:rFonts w:eastAsia="Calibri"/>
          <w:sz w:val="24"/>
          <w:szCs w:val="24"/>
        </w:rPr>
        <w:t>№ 131-ФЗ «Об общих принципах организации местного самоуправления в Российской Федерации»</w:t>
      </w:r>
      <w:r w:rsidR="00F9115A" w:rsidRPr="006D53D5">
        <w:rPr>
          <w:sz w:val="24"/>
          <w:szCs w:val="24"/>
        </w:rPr>
        <w:t>,</w:t>
      </w:r>
      <w:r w:rsidR="00F9115A" w:rsidRPr="001E723A">
        <w:rPr>
          <w:sz w:val="24"/>
          <w:szCs w:val="24"/>
        </w:rPr>
        <w:t xml:space="preserve"> </w:t>
      </w:r>
      <w:r w:rsidR="00F9115A" w:rsidRPr="00211505">
        <w:rPr>
          <w:sz w:val="24"/>
          <w:szCs w:val="24"/>
        </w:rPr>
        <w:t>Федеральным законом от 27.07.2010 № 210</w:t>
      </w:r>
      <w:r w:rsidR="00F9115A">
        <w:rPr>
          <w:sz w:val="24"/>
          <w:szCs w:val="24"/>
        </w:rPr>
        <w:t>-ФЗ</w:t>
      </w:r>
      <w:r w:rsidR="00F9115A" w:rsidRPr="00211505">
        <w:rPr>
          <w:sz w:val="24"/>
          <w:szCs w:val="24"/>
        </w:rPr>
        <w:t xml:space="preserve"> «Об организации предоставления государственных и муниципальных услуг», </w:t>
      </w:r>
      <w:r w:rsidR="00F9115A">
        <w:rPr>
          <w:sz w:val="24"/>
        </w:rPr>
        <w:t>п</w:t>
      </w:r>
      <w:r w:rsidR="00F9115A" w:rsidRPr="00DD5316">
        <w:rPr>
          <w:sz w:val="24"/>
        </w:rPr>
        <w:t>остановлени</w:t>
      </w:r>
      <w:r w:rsidR="00F9115A">
        <w:rPr>
          <w:sz w:val="24"/>
        </w:rPr>
        <w:t>ем</w:t>
      </w:r>
      <w:r w:rsidR="00F9115A" w:rsidRPr="00DD5316">
        <w:rPr>
          <w:sz w:val="24"/>
        </w:rPr>
        <w:t xml:space="preserve"> Правите</w:t>
      </w:r>
      <w:r w:rsidR="00F9115A">
        <w:rPr>
          <w:sz w:val="24"/>
        </w:rPr>
        <w:t xml:space="preserve">льства </w:t>
      </w:r>
      <w:r w:rsidR="00F9115A" w:rsidRPr="00DD5316">
        <w:rPr>
          <w:sz w:val="24"/>
        </w:rPr>
        <w:t>Российской Федерации</w:t>
      </w:r>
      <w:r w:rsidR="00F9115A">
        <w:rPr>
          <w:sz w:val="24"/>
        </w:rPr>
        <w:t xml:space="preserve"> от 20.07.2021 </w:t>
      </w:r>
      <w:r>
        <w:rPr>
          <w:sz w:val="24"/>
        </w:rPr>
        <w:t>№</w:t>
      </w:r>
      <w:r w:rsidR="00F9115A">
        <w:rPr>
          <w:sz w:val="24"/>
        </w:rPr>
        <w:t xml:space="preserve"> 1228 «</w:t>
      </w:r>
      <w:r w:rsidR="00F9115A" w:rsidRPr="00DD5316">
        <w:rPr>
          <w:sz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sidR="00F9115A">
        <w:rPr>
          <w:sz w:val="24"/>
        </w:rPr>
        <w:t>вительства Российской Федерации»</w:t>
      </w:r>
      <w:r w:rsidR="00F9115A" w:rsidRPr="00DD5316">
        <w:rPr>
          <w:sz w:val="24"/>
          <w:szCs w:val="24"/>
        </w:rPr>
        <w:t xml:space="preserve">, </w:t>
      </w:r>
      <w:r w:rsidR="00F9115A" w:rsidRPr="00211505">
        <w:rPr>
          <w:sz w:val="24"/>
          <w:szCs w:val="24"/>
        </w:rPr>
        <w:t xml:space="preserve">постановлением Правительства Ленинградской области от 05.03.2011 № 42 </w:t>
      </w:r>
      <w:hyperlink r:id="rId8" w:history="1">
        <w:r w:rsidR="00F9115A">
          <w:rPr>
            <w:sz w:val="24"/>
            <w:szCs w:val="24"/>
          </w:rPr>
          <w:t>«</w:t>
        </w:r>
        <w:r w:rsidR="00F9115A" w:rsidRPr="00266180">
          <w:rPr>
            <w:sz w:val="24"/>
            <w:szCs w:val="24"/>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9115A">
          <w:rPr>
            <w:sz w:val="24"/>
            <w:szCs w:val="24"/>
          </w:rPr>
          <w:t xml:space="preserve"> внесении изменений в постановление</w:t>
        </w:r>
        <w:r w:rsidR="00F9115A" w:rsidRPr="00170100">
          <w:rPr>
            <w:sz w:val="24"/>
            <w:szCs w:val="24"/>
          </w:rPr>
          <w:t xml:space="preserve"> Правительства Ленинградской области</w:t>
        </w:r>
        <w:r w:rsidR="00F9115A">
          <w:rPr>
            <w:sz w:val="24"/>
            <w:szCs w:val="24"/>
          </w:rPr>
          <w:t xml:space="preserve"> от 12 ноября 2004 года № 260 и</w:t>
        </w:r>
        <w:r w:rsidR="00F9115A" w:rsidRPr="00266180">
          <w:rPr>
            <w:sz w:val="24"/>
            <w:szCs w:val="24"/>
          </w:rPr>
          <w:t xml:space="preserve"> признании утратившими силу постановлений Правительства Ленинградской области от 25 августа 2008 года </w:t>
        </w:r>
        <w:r w:rsidR="00F9115A">
          <w:rPr>
            <w:sz w:val="24"/>
            <w:szCs w:val="24"/>
          </w:rPr>
          <w:t xml:space="preserve">№ </w:t>
        </w:r>
        <w:r w:rsidR="00F9115A" w:rsidRPr="00266180">
          <w:rPr>
            <w:sz w:val="24"/>
            <w:szCs w:val="24"/>
          </w:rPr>
          <w:t xml:space="preserve">249, от 4 декабря 2008 года </w:t>
        </w:r>
        <w:r w:rsidR="00F9115A">
          <w:rPr>
            <w:sz w:val="24"/>
            <w:szCs w:val="24"/>
          </w:rPr>
          <w:t>№</w:t>
        </w:r>
        <w:r w:rsidR="00F9115A" w:rsidRPr="00266180">
          <w:rPr>
            <w:sz w:val="24"/>
            <w:szCs w:val="24"/>
          </w:rPr>
          <w:t xml:space="preserve"> 381 и пункта 5 постановления Правительства Ленинградской области от 11 декабря 2009 года </w:t>
        </w:r>
        <w:r w:rsidR="00F9115A">
          <w:rPr>
            <w:sz w:val="24"/>
            <w:szCs w:val="24"/>
          </w:rPr>
          <w:t>№</w:t>
        </w:r>
        <w:r w:rsidR="00F9115A" w:rsidRPr="00266180">
          <w:rPr>
            <w:sz w:val="24"/>
            <w:szCs w:val="24"/>
          </w:rPr>
          <w:t xml:space="preserve"> 367</w:t>
        </w:r>
        <w:r w:rsidR="00F9115A">
          <w:rPr>
            <w:sz w:val="24"/>
            <w:szCs w:val="24"/>
          </w:rPr>
          <w:t>»</w:t>
        </w:r>
      </w:hyperlink>
      <w:r w:rsidR="00F9115A">
        <w:rPr>
          <w:sz w:val="24"/>
          <w:szCs w:val="24"/>
        </w:rPr>
        <w:t>,</w:t>
      </w:r>
      <w:r w:rsidR="00F9115A" w:rsidRPr="006D53D5">
        <w:rPr>
          <w:sz w:val="24"/>
          <w:szCs w:val="24"/>
        </w:rPr>
        <w:t xml:space="preserve"> </w:t>
      </w:r>
      <w:r w:rsidR="00F9115A" w:rsidRPr="006D53D5">
        <w:rPr>
          <w:rFonts w:eastAsia="Calibri"/>
          <w:sz w:val="24"/>
          <w:szCs w:val="24"/>
        </w:rPr>
        <w:t>постановлением Правительства Российской Федерации от 21.05.2005 № 315 «Об утверждении типового договора социального найма</w:t>
      </w:r>
      <w:r>
        <w:rPr>
          <w:rFonts w:eastAsia="Calibri"/>
          <w:sz w:val="24"/>
          <w:szCs w:val="24"/>
        </w:rPr>
        <w:t xml:space="preserve"> жилого помещения</w:t>
      </w:r>
      <w:r w:rsidR="00F9115A" w:rsidRPr="006D53D5">
        <w:rPr>
          <w:rFonts w:eastAsia="Calibri"/>
          <w:sz w:val="24"/>
          <w:szCs w:val="24"/>
        </w:rPr>
        <w:t>»,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w:t>
      </w:r>
      <w:r w:rsidR="00F9115A">
        <w:rPr>
          <w:rFonts w:eastAsia="Calibri"/>
          <w:sz w:val="24"/>
          <w:szCs w:val="24"/>
        </w:rPr>
        <w:t>айма, в Ленинградской области»</w:t>
      </w:r>
      <w:r w:rsidR="00F9115A" w:rsidRPr="006D53D5">
        <w:rPr>
          <w:rFonts w:eastAsia="Calibri"/>
          <w:bCs/>
          <w:sz w:val="24"/>
          <w:szCs w:val="24"/>
        </w:rPr>
        <w:t xml:space="preserve">, администрация Сосновоборского городского округа </w:t>
      </w:r>
      <w:r w:rsidR="00F9115A" w:rsidRPr="006D53D5">
        <w:rPr>
          <w:b/>
          <w:sz w:val="24"/>
          <w:szCs w:val="24"/>
        </w:rPr>
        <w:t>п о с т а н о в л я е т</w:t>
      </w:r>
      <w:r w:rsidR="00F9115A" w:rsidRPr="006D53D5">
        <w:rPr>
          <w:sz w:val="24"/>
          <w:szCs w:val="24"/>
        </w:rPr>
        <w:t>:</w:t>
      </w:r>
    </w:p>
    <w:p w:rsidR="00F9115A" w:rsidRPr="006D53D5" w:rsidRDefault="00F9115A" w:rsidP="00F9115A">
      <w:pPr>
        <w:pStyle w:val="ConsPlusTitle"/>
        <w:tabs>
          <w:tab w:val="left" w:pos="1134"/>
        </w:tabs>
        <w:ind w:firstLine="709"/>
        <w:jc w:val="both"/>
        <w:rPr>
          <w:rFonts w:ascii="Times New Roman" w:hAnsi="Times New Roman" w:cs="Times New Roman"/>
          <w:sz w:val="24"/>
          <w:szCs w:val="24"/>
        </w:rPr>
      </w:pPr>
    </w:p>
    <w:p w:rsidR="00F9115A" w:rsidRPr="00592D68" w:rsidRDefault="00F9115A" w:rsidP="00F9115A">
      <w:pPr>
        <w:pStyle w:val="ConsPlusTitle"/>
        <w:tabs>
          <w:tab w:val="left" w:pos="1134"/>
          <w:tab w:val="left" w:pos="1276"/>
        </w:tabs>
        <w:adjustRightInd w:val="0"/>
        <w:ind w:firstLine="709"/>
        <w:jc w:val="both"/>
        <w:rPr>
          <w:rFonts w:ascii="Times New Roman" w:hAnsi="Times New Roman" w:cs="Times New Roman"/>
          <w:b w:val="0"/>
          <w:bCs/>
          <w:sz w:val="24"/>
          <w:szCs w:val="24"/>
        </w:rPr>
      </w:pPr>
      <w:r>
        <w:rPr>
          <w:rFonts w:ascii="Times New Roman" w:hAnsi="Times New Roman" w:cs="Times New Roman"/>
          <w:b w:val="0"/>
          <w:sz w:val="24"/>
          <w:szCs w:val="24"/>
        </w:rPr>
        <w:t xml:space="preserve">1. </w:t>
      </w:r>
      <w:r w:rsidRPr="006D53D5">
        <w:rPr>
          <w:rFonts w:ascii="Times New Roman" w:hAnsi="Times New Roman" w:cs="Times New Roman"/>
          <w:b w:val="0"/>
          <w:sz w:val="24"/>
          <w:szCs w:val="24"/>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(Приложение).</w:t>
      </w:r>
    </w:p>
    <w:p w:rsidR="00F9115A" w:rsidRPr="00592D68" w:rsidRDefault="00F9115A" w:rsidP="00F9115A">
      <w:pPr>
        <w:pStyle w:val="ConsPlusTitle"/>
        <w:tabs>
          <w:tab w:val="left" w:pos="1134"/>
          <w:tab w:val="left" w:pos="1276"/>
        </w:tabs>
        <w:adjustRightInd w:val="0"/>
        <w:ind w:firstLine="709"/>
        <w:jc w:val="both"/>
        <w:rPr>
          <w:rFonts w:ascii="Times New Roman" w:hAnsi="Times New Roman" w:cs="Times New Roman"/>
          <w:b w:val="0"/>
          <w:bCs/>
          <w:sz w:val="24"/>
          <w:szCs w:val="24"/>
        </w:rPr>
      </w:pPr>
      <w:r>
        <w:rPr>
          <w:rFonts w:ascii="Times New Roman" w:hAnsi="Times New Roman" w:cs="Times New Roman"/>
          <w:b w:val="0"/>
          <w:sz w:val="24"/>
          <w:szCs w:val="24"/>
        </w:rPr>
        <w:t xml:space="preserve">2. </w:t>
      </w:r>
      <w:r w:rsidRPr="001E723A">
        <w:rPr>
          <w:rFonts w:ascii="Times New Roman" w:hAnsi="Times New Roman" w:cs="Times New Roman"/>
          <w:b w:val="0"/>
          <w:sz w:val="24"/>
          <w:szCs w:val="24"/>
        </w:rPr>
        <w:t xml:space="preserve">Признать утратившим силу постановление администрации Сосновоборского городского округа </w:t>
      </w:r>
      <w:r w:rsidRPr="00F9115A">
        <w:rPr>
          <w:rFonts w:ascii="Times New Roman" w:hAnsi="Times New Roman" w:cs="Times New Roman"/>
          <w:b w:val="0"/>
          <w:sz w:val="24"/>
          <w:szCs w:val="24"/>
        </w:rPr>
        <w:t>от 27</w:t>
      </w:r>
      <w:r>
        <w:rPr>
          <w:rFonts w:ascii="Times New Roman" w:hAnsi="Times New Roman" w:cs="Times New Roman"/>
          <w:b w:val="0"/>
          <w:sz w:val="24"/>
          <w:szCs w:val="24"/>
        </w:rPr>
        <w:t>.09.</w:t>
      </w:r>
      <w:r w:rsidRPr="00F9115A">
        <w:rPr>
          <w:rFonts w:ascii="Times New Roman" w:hAnsi="Times New Roman" w:cs="Times New Roman"/>
          <w:b w:val="0"/>
          <w:sz w:val="24"/>
          <w:szCs w:val="24"/>
        </w:rPr>
        <w:t>2023 № 2735</w:t>
      </w:r>
      <w:r w:rsidRPr="001E723A">
        <w:rPr>
          <w:rFonts w:ascii="Times New Roman" w:hAnsi="Times New Roman" w:cs="Times New Roman"/>
          <w:b w:val="0"/>
          <w:sz w:val="24"/>
          <w:szCs w:val="24"/>
        </w:rPr>
        <w:t xml:space="preserve"> «Об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r>
        <w:rPr>
          <w:rFonts w:ascii="Times New Roman" w:hAnsi="Times New Roman" w:cs="Times New Roman"/>
          <w:b w:val="0"/>
          <w:sz w:val="24"/>
          <w:szCs w:val="24"/>
        </w:rPr>
        <w:t>.</w:t>
      </w:r>
    </w:p>
    <w:p w:rsidR="00F9115A" w:rsidRPr="001E723A" w:rsidRDefault="00F9115A" w:rsidP="00F9115A">
      <w:pPr>
        <w:pStyle w:val="ConsPlusTitle"/>
        <w:tabs>
          <w:tab w:val="left" w:pos="1134"/>
          <w:tab w:val="left" w:pos="1276"/>
        </w:tabs>
        <w:adjustRightInd w:val="0"/>
        <w:ind w:firstLine="709"/>
        <w:jc w:val="both"/>
        <w:rPr>
          <w:rFonts w:ascii="Times New Roman" w:hAnsi="Times New Roman" w:cs="Times New Roman"/>
          <w:b w:val="0"/>
          <w:bCs/>
          <w:sz w:val="24"/>
          <w:szCs w:val="24"/>
        </w:rPr>
      </w:pPr>
      <w:r>
        <w:rPr>
          <w:rFonts w:ascii="Times New Roman" w:hAnsi="Times New Roman" w:cs="Times New Roman"/>
          <w:b w:val="0"/>
          <w:sz w:val="24"/>
          <w:szCs w:val="24"/>
        </w:rPr>
        <w:t xml:space="preserve">3. </w:t>
      </w:r>
      <w:r w:rsidRPr="006D53D5">
        <w:rPr>
          <w:rFonts w:ascii="Times New Roman" w:hAnsi="Times New Roman" w:cs="Times New Roman"/>
          <w:b w:val="0"/>
          <w:sz w:val="24"/>
          <w:szCs w:val="24"/>
        </w:rPr>
        <w:t>Общему отделу администрации обнародовать настоящее постановление на электронном сайте городской газеты «Маяк».</w:t>
      </w:r>
    </w:p>
    <w:p w:rsidR="00F9115A" w:rsidRDefault="00F9115A" w:rsidP="00F9115A">
      <w:pPr>
        <w:pStyle w:val="ConsPlusTitle"/>
        <w:tabs>
          <w:tab w:val="left" w:pos="1134"/>
          <w:tab w:val="left" w:pos="1276"/>
        </w:tabs>
        <w:adjustRightInd w:val="0"/>
        <w:ind w:firstLine="709"/>
        <w:jc w:val="both"/>
        <w:rPr>
          <w:rFonts w:ascii="Times New Roman" w:hAnsi="Times New Roman" w:cs="Times New Roman"/>
          <w:b w:val="0"/>
          <w:bCs/>
          <w:sz w:val="24"/>
          <w:szCs w:val="24"/>
        </w:rPr>
      </w:pPr>
      <w:r>
        <w:rPr>
          <w:rFonts w:ascii="Times New Roman" w:hAnsi="Times New Roman" w:cs="Times New Roman"/>
          <w:b w:val="0"/>
          <w:sz w:val="24"/>
          <w:szCs w:val="24"/>
        </w:rPr>
        <w:lastRenderedPageBreak/>
        <w:t xml:space="preserve">4. </w:t>
      </w:r>
      <w:r w:rsidRPr="006D53D5">
        <w:rPr>
          <w:rFonts w:ascii="Times New Roman" w:hAnsi="Times New Roman" w:cs="Times New Roman"/>
          <w:b w:val="0"/>
          <w:sz w:val="24"/>
          <w:szCs w:val="24"/>
        </w:rPr>
        <w:t>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F9115A" w:rsidRDefault="00F9115A" w:rsidP="00F9115A">
      <w:pPr>
        <w:pStyle w:val="ConsPlusTitle"/>
        <w:tabs>
          <w:tab w:val="left" w:pos="1134"/>
          <w:tab w:val="left" w:pos="1276"/>
        </w:tabs>
        <w:adjustRightInd w:val="0"/>
        <w:ind w:firstLine="709"/>
        <w:jc w:val="both"/>
        <w:rPr>
          <w:rFonts w:ascii="Times New Roman" w:hAnsi="Times New Roman" w:cs="Times New Roman"/>
          <w:b w:val="0"/>
          <w:bCs/>
          <w:sz w:val="24"/>
          <w:szCs w:val="24"/>
        </w:rPr>
      </w:pPr>
      <w:r>
        <w:rPr>
          <w:rFonts w:ascii="Times New Roman" w:hAnsi="Times New Roman" w:cs="Times New Roman"/>
          <w:b w:val="0"/>
          <w:sz w:val="24"/>
          <w:szCs w:val="24"/>
        </w:rPr>
        <w:t xml:space="preserve">5. </w:t>
      </w:r>
      <w:r w:rsidRPr="006D53D5">
        <w:rPr>
          <w:rFonts w:ascii="Times New Roman" w:hAnsi="Times New Roman" w:cs="Times New Roman"/>
          <w:b w:val="0"/>
          <w:sz w:val="24"/>
          <w:szCs w:val="24"/>
        </w:rPr>
        <w:t>Настоящее постановление вступает в силу со дня официального обнародования.</w:t>
      </w:r>
    </w:p>
    <w:p w:rsidR="00F9115A" w:rsidRPr="006D53D5" w:rsidRDefault="00F9115A" w:rsidP="00F9115A">
      <w:pPr>
        <w:pStyle w:val="ConsPlusTitle"/>
        <w:tabs>
          <w:tab w:val="left" w:pos="1134"/>
          <w:tab w:val="left" w:pos="1276"/>
        </w:tabs>
        <w:adjustRightInd w:val="0"/>
        <w:ind w:firstLine="709"/>
        <w:jc w:val="both"/>
        <w:rPr>
          <w:rFonts w:ascii="Times New Roman" w:hAnsi="Times New Roman" w:cs="Times New Roman"/>
          <w:b w:val="0"/>
          <w:bCs/>
          <w:sz w:val="24"/>
          <w:szCs w:val="24"/>
        </w:rPr>
      </w:pPr>
      <w:r>
        <w:rPr>
          <w:rFonts w:ascii="Times New Roman" w:hAnsi="Times New Roman" w:cs="Times New Roman"/>
          <w:b w:val="0"/>
          <w:sz w:val="24"/>
          <w:szCs w:val="24"/>
        </w:rPr>
        <w:t xml:space="preserve">6. </w:t>
      </w:r>
      <w:r w:rsidRPr="006D53D5">
        <w:rPr>
          <w:rFonts w:ascii="Times New Roman" w:hAnsi="Times New Roman" w:cs="Times New Roman"/>
          <w:b w:val="0"/>
          <w:sz w:val="24"/>
          <w:szCs w:val="24"/>
        </w:rPr>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F9115A" w:rsidRDefault="00F9115A" w:rsidP="00F9115A">
      <w:pPr>
        <w:ind w:firstLine="709"/>
        <w:jc w:val="both"/>
        <w:rPr>
          <w:sz w:val="24"/>
          <w:szCs w:val="24"/>
        </w:rPr>
      </w:pPr>
    </w:p>
    <w:p w:rsidR="00F9115A" w:rsidRDefault="00F9115A" w:rsidP="00F9115A">
      <w:pPr>
        <w:ind w:firstLine="709"/>
        <w:jc w:val="both"/>
        <w:rPr>
          <w:sz w:val="24"/>
          <w:szCs w:val="24"/>
        </w:rPr>
      </w:pPr>
    </w:p>
    <w:p w:rsidR="00F9115A" w:rsidRDefault="00F9115A" w:rsidP="00F9115A">
      <w:pPr>
        <w:ind w:firstLine="709"/>
        <w:jc w:val="both"/>
        <w:rPr>
          <w:sz w:val="24"/>
          <w:szCs w:val="24"/>
        </w:rPr>
      </w:pPr>
    </w:p>
    <w:p w:rsidR="00F9115A" w:rsidRPr="00C145AF" w:rsidRDefault="00F9115A" w:rsidP="00F9115A">
      <w:pPr>
        <w:rPr>
          <w:sz w:val="24"/>
          <w:szCs w:val="24"/>
        </w:rPr>
      </w:pPr>
      <w:r w:rsidRPr="00C145AF">
        <w:rPr>
          <w:sz w:val="24"/>
          <w:szCs w:val="24"/>
        </w:rPr>
        <w:t>Глава Сосновоборского городского округа                                                             М.В. Воронков</w:t>
      </w:r>
    </w:p>
    <w:p w:rsidR="00F9115A" w:rsidRDefault="00F9115A" w:rsidP="00F9115A">
      <w:pPr>
        <w:jc w:val="both"/>
        <w:rPr>
          <w:sz w:val="24"/>
          <w:szCs w:val="24"/>
        </w:rPr>
      </w:pPr>
    </w:p>
    <w:p w:rsidR="00F9115A" w:rsidRPr="006D53D5"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24"/>
          <w:szCs w:val="24"/>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Default="00F9115A" w:rsidP="00F9115A">
      <w:pPr>
        <w:jc w:val="both"/>
        <w:rPr>
          <w:sz w:val="16"/>
          <w:szCs w:val="16"/>
        </w:rPr>
      </w:pPr>
    </w:p>
    <w:p w:rsidR="00F9115A" w:rsidRPr="00F9115A" w:rsidRDefault="00F9115A" w:rsidP="00F9115A">
      <w:pPr>
        <w:jc w:val="both"/>
        <w:rPr>
          <w:sz w:val="16"/>
          <w:szCs w:val="16"/>
        </w:rPr>
      </w:pPr>
      <w:r w:rsidRPr="00F9115A">
        <w:rPr>
          <w:sz w:val="16"/>
          <w:szCs w:val="16"/>
        </w:rPr>
        <w:t>Исп. Любимова Вера Сергеевна</w:t>
      </w:r>
    </w:p>
    <w:p w:rsidR="00F9115A" w:rsidRPr="00F9115A" w:rsidRDefault="00F9115A" w:rsidP="00F9115A">
      <w:pPr>
        <w:jc w:val="both"/>
        <w:rPr>
          <w:sz w:val="16"/>
          <w:szCs w:val="16"/>
        </w:rPr>
      </w:pPr>
      <w:r w:rsidRPr="00F9115A">
        <w:rPr>
          <w:sz w:val="16"/>
          <w:szCs w:val="16"/>
        </w:rPr>
        <w:t>Тел.: 8 (81369) 6-28-29</w:t>
      </w:r>
    </w:p>
    <w:p w:rsidR="00F9115A" w:rsidRDefault="00F9115A" w:rsidP="00F9115A">
      <w:pPr>
        <w:jc w:val="both"/>
        <w:rPr>
          <w:sz w:val="16"/>
          <w:szCs w:val="16"/>
        </w:rPr>
      </w:pPr>
      <w:r w:rsidRPr="00F9115A">
        <w:rPr>
          <w:sz w:val="16"/>
          <w:szCs w:val="16"/>
        </w:rPr>
        <w:t>(Жилищный отдел)</w:t>
      </w:r>
    </w:p>
    <w:p w:rsidR="004E4FB1" w:rsidRDefault="004E4FB1" w:rsidP="00F9115A">
      <w:pPr>
        <w:jc w:val="both"/>
        <w:rPr>
          <w:sz w:val="16"/>
          <w:szCs w:val="16"/>
        </w:rPr>
        <w:sectPr w:rsidR="004E4FB1" w:rsidSect="00F9115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sectPr>
      </w:pPr>
    </w:p>
    <w:p w:rsidR="00F9115A" w:rsidRDefault="00F9115A" w:rsidP="00F9115A">
      <w:pPr>
        <w:jc w:val="center"/>
        <w:rPr>
          <w:sz w:val="24"/>
          <w:szCs w:val="24"/>
        </w:rPr>
      </w:pPr>
      <w:r>
        <w:rPr>
          <w:sz w:val="24"/>
          <w:szCs w:val="24"/>
        </w:rPr>
        <w:lastRenderedPageBreak/>
        <w:t>Лист согласования к проекту постановления</w:t>
      </w:r>
    </w:p>
    <w:p w:rsidR="00F9115A" w:rsidRPr="006D53D5" w:rsidRDefault="00F9115A" w:rsidP="00F9115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w:t>
      </w:r>
      <w:r w:rsidRPr="006D53D5">
        <w:rPr>
          <w:rFonts w:ascii="Times New Roman" w:hAnsi="Times New Roman" w:cs="Times New Roman"/>
          <w:b w:val="0"/>
          <w:sz w:val="24"/>
          <w:szCs w:val="24"/>
        </w:rPr>
        <w:t>Об утверждении административного регламента по предоставлению</w:t>
      </w:r>
      <w:r>
        <w:rPr>
          <w:rFonts w:ascii="Times New Roman" w:hAnsi="Times New Roman" w:cs="Times New Roman"/>
          <w:b w:val="0"/>
          <w:sz w:val="24"/>
          <w:szCs w:val="24"/>
        </w:rPr>
        <w:t xml:space="preserve"> </w:t>
      </w:r>
      <w:r w:rsidRPr="006D53D5">
        <w:rPr>
          <w:rFonts w:ascii="Times New Roman" w:hAnsi="Times New Roman" w:cs="Times New Roman"/>
          <w:b w:val="0"/>
          <w:sz w:val="24"/>
          <w:szCs w:val="24"/>
        </w:rPr>
        <w:t>муниципальной услуги «Заключение, изменение, выдача дубликата</w:t>
      </w:r>
      <w:r>
        <w:rPr>
          <w:rFonts w:ascii="Times New Roman" w:hAnsi="Times New Roman" w:cs="Times New Roman"/>
          <w:b w:val="0"/>
          <w:sz w:val="24"/>
          <w:szCs w:val="24"/>
        </w:rPr>
        <w:t xml:space="preserve"> </w:t>
      </w:r>
      <w:r w:rsidRPr="006D53D5">
        <w:rPr>
          <w:rFonts w:ascii="Times New Roman" w:hAnsi="Times New Roman" w:cs="Times New Roman"/>
          <w:b w:val="0"/>
          <w:sz w:val="24"/>
          <w:szCs w:val="24"/>
        </w:rPr>
        <w:t>договора социального найма жилого помещения муниципального жилищного фонда»</w:t>
      </w:r>
      <w:r>
        <w:rPr>
          <w:rFonts w:ascii="Times New Roman" w:hAnsi="Times New Roman" w:cs="Times New Roman"/>
          <w:b w:val="0"/>
          <w:sz w:val="24"/>
          <w:szCs w:val="24"/>
        </w:rPr>
        <w:t>»</w:t>
      </w:r>
    </w:p>
    <w:p w:rsidR="00F9115A" w:rsidRDefault="00F9115A" w:rsidP="00F9115A">
      <w:pPr>
        <w:jc w:val="both"/>
        <w:rPr>
          <w:sz w:val="24"/>
          <w:szCs w:val="24"/>
        </w:rPr>
      </w:pPr>
    </w:p>
    <w:p w:rsidR="00F9115A" w:rsidRPr="003544E7" w:rsidRDefault="00F9115A" w:rsidP="00F9115A">
      <w:pPr>
        <w:rPr>
          <w:sz w:val="24"/>
          <w:szCs w:val="24"/>
        </w:rPr>
      </w:pPr>
      <w:r w:rsidRPr="003544E7">
        <w:rPr>
          <w:sz w:val="24"/>
          <w:szCs w:val="24"/>
        </w:rPr>
        <w:t xml:space="preserve">Первый заместитель главы администрации </w:t>
      </w:r>
    </w:p>
    <w:p w:rsidR="00F9115A" w:rsidRPr="003544E7" w:rsidRDefault="00F9115A" w:rsidP="00F9115A">
      <w:pPr>
        <w:rPr>
          <w:sz w:val="24"/>
          <w:szCs w:val="24"/>
        </w:rPr>
      </w:pPr>
      <w:r w:rsidRPr="003544E7">
        <w:rPr>
          <w:sz w:val="24"/>
          <w:szCs w:val="24"/>
        </w:rPr>
        <w:t>Сосновоборского городского округа</w:t>
      </w:r>
    </w:p>
    <w:p w:rsidR="00F9115A" w:rsidRPr="003544E7" w:rsidRDefault="00F9115A" w:rsidP="00F9115A">
      <w:pPr>
        <w:rPr>
          <w:sz w:val="24"/>
          <w:szCs w:val="24"/>
        </w:rPr>
      </w:pPr>
      <w:r w:rsidRPr="003544E7">
        <w:rPr>
          <w:sz w:val="24"/>
          <w:szCs w:val="24"/>
        </w:rPr>
        <w:t xml:space="preserve">____________________ С.Г. Лютиков </w:t>
      </w:r>
    </w:p>
    <w:p w:rsidR="00F9115A" w:rsidRPr="003544E7" w:rsidRDefault="00F9115A" w:rsidP="00F9115A">
      <w:pPr>
        <w:rPr>
          <w:sz w:val="24"/>
          <w:szCs w:val="24"/>
        </w:rPr>
      </w:pPr>
      <w:r>
        <w:rPr>
          <w:sz w:val="24"/>
          <w:szCs w:val="24"/>
        </w:rPr>
        <w:t>______ _______________2024</w:t>
      </w:r>
      <w:r w:rsidRPr="003544E7">
        <w:rPr>
          <w:sz w:val="24"/>
          <w:szCs w:val="24"/>
        </w:rPr>
        <w:t xml:space="preserve"> год</w:t>
      </w:r>
    </w:p>
    <w:p w:rsidR="00F9115A" w:rsidRDefault="00F9115A" w:rsidP="00F9115A">
      <w:pPr>
        <w:jc w:val="both"/>
        <w:rPr>
          <w:sz w:val="24"/>
          <w:szCs w:val="24"/>
        </w:rPr>
      </w:pPr>
    </w:p>
    <w:p w:rsidR="00F9115A" w:rsidRDefault="00F9115A" w:rsidP="00F9115A">
      <w:pPr>
        <w:jc w:val="both"/>
        <w:rPr>
          <w:sz w:val="24"/>
          <w:szCs w:val="24"/>
        </w:rPr>
      </w:pPr>
      <w:r>
        <w:rPr>
          <w:sz w:val="24"/>
          <w:szCs w:val="24"/>
        </w:rPr>
        <w:t>Главный специалист юридического отдела</w:t>
      </w:r>
    </w:p>
    <w:p w:rsidR="00F9115A" w:rsidRDefault="00F9115A" w:rsidP="00F9115A">
      <w:pPr>
        <w:jc w:val="both"/>
        <w:rPr>
          <w:sz w:val="24"/>
          <w:szCs w:val="24"/>
        </w:rPr>
      </w:pPr>
      <w:r>
        <w:rPr>
          <w:sz w:val="24"/>
          <w:szCs w:val="24"/>
        </w:rPr>
        <w:t>____________________ Е.С. Чепыжева</w:t>
      </w:r>
    </w:p>
    <w:p w:rsidR="00F9115A" w:rsidRDefault="00F9115A" w:rsidP="00F9115A">
      <w:pPr>
        <w:jc w:val="both"/>
        <w:rPr>
          <w:sz w:val="24"/>
          <w:szCs w:val="24"/>
        </w:rPr>
      </w:pPr>
      <w:r>
        <w:rPr>
          <w:sz w:val="24"/>
          <w:szCs w:val="24"/>
        </w:rPr>
        <w:t>______ ______________2024</w:t>
      </w:r>
    </w:p>
    <w:p w:rsidR="00F9115A" w:rsidRDefault="00F9115A" w:rsidP="00F9115A">
      <w:pPr>
        <w:jc w:val="both"/>
        <w:rPr>
          <w:sz w:val="24"/>
          <w:szCs w:val="24"/>
        </w:rPr>
      </w:pPr>
    </w:p>
    <w:p w:rsidR="00F9115A" w:rsidRPr="003544E7" w:rsidRDefault="00F9115A" w:rsidP="00F9115A">
      <w:pPr>
        <w:rPr>
          <w:sz w:val="24"/>
          <w:szCs w:val="24"/>
        </w:rPr>
      </w:pPr>
      <w:r w:rsidRPr="003544E7">
        <w:rPr>
          <w:sz w:val="24"/>
          <w:szCs w:val="24"/>
        </w:rPr>
        <w:t>Начальник общего отдела</w:t>
      </w:r>
    </w:p>
    <w:p w:rsidR="00F9115A" w:rsidRPr="003544E7" w:rsidRDefault="00F9115A" w:rsidP="00F9115A">
      <w:pPr>
        <w:rPr>
          <w:sz w:val="24"/>
          <w:szCs w:val="24"/>
        </w:rPr>
      </w:pPr>
      <w:r w:rsidRPr="003544E7">
        <w:rPr>
          <w:sz w:val="24"/>
          <w:szCs w:val="24"/>
        </w:rPr>
        <w:t>_____________________ М.С.Смолкина</w:t>
      </w:r>
    </w:p>
    <w:p w:rsidR="00F9115A" w:rsidRPr="003544E7" w:rsidRDefault="00F9115A" w:rsidP="00F9115A">
      <w:pPr>
        <w:rPr>
          <w:sz w:val="24"/>
          <w:szCs w:val="24"/>
        </w:rPr>
      </w:pPr>
      <w:r w:rsidRPr="003544E7">
        <w:rPr>
          <w:sz w:val="24"/>
          <w:szCs w:val="24"/>
        </w:rPr>
        <w:t>______ _______________ 202</w:t>
      </w:r>
      <w:r>
        <w:rPr>
          <w:sz w:val="24"/>
          <w:szCs w:val="24"/>
        </w:rPr>
        <w:t>4</w:t>
      </w:r>
      <w:r w:rsidRPr="003544E7">
        <w:rPr>
          <w:sz w:val="24"/>
          <w:szCs w:val="24"/>
        </w:rPr>
        <w:t xml:space="preserve"> год</w:t>
      </w:r>
    </w:p>
    <w:p w:rsidR="00F9115A" w:rsidRDefault="00F9115A" w:rsidP="00F9115A">
      <w:pPr>
        <w:jc w:val="both"/>
        <w:rPr>
          <w:sz w:val="24"/>
          <w:szCs w:val="24"/>
        </w:rPr>
      </w:pPr>
    </w:p>
    <w:p w:rsidR="00F9115A" w:rsidRPr="006D53D5" w:rsidRDefault="00F9115A" w:rsidP="00F9115A">
      <w:pPr>
        <w:rPr>
          <w:sz w:val="24"/>
          <w:szCs w:val="24"/>
        </w:rPr>
      </w:pPr>
    </w:p>
    <w:p w:rsidR="00F9115A" w:rsidRPr="006D53D5" w:rsidRDefault="00F9115A" w:rsidP="00F9115A">
      <w:pPr>
        <w:ind w:firstLine="709"/>
        <w:jc w:val="right"/>
      </w:pPr>
      <w:r w:rsidRPr="006D53D5">
        <w:t>Рассылка:</w:t>
      </w:r>
    </w:p>
    <w:p w:rsidR="00F9115A" w:rsidRPr="006D53D5" w:rsidRDefault="00F9115A" w:rsidP="00F9115A">
      <w:pPr>
        <w:ind w:firstLine="709"/>
        <w:jc w:val="right"/>
      </w:pPr>
      <w:r>
        <w:t>прокуратура</w:t>
      </w:r>
    </w:p>
    <w:p w:rsidR="00F9115A" w:rsidRPr="006D53D5" w:rsidRDefault="00F9115A" w:rsidP="00F9115A">
      <w:pPr>
        <w:ind w:firstLine="709"/>
        <w:jc w:val="right"/>
      </w:pPr>
      <w:r w:rsidRPr="006D53D5">
        <w:t>пресс-центр</w:t>
      </w:r>
    </w:p>
    <w:p w:rsidR="00F9115A" w:rsidRPr="006D53D5" w:rsidRDefault="00F9115A" w:rsidP="00F9115A">
      <w:pPr>
        <w:pStyle w:val="ConsPlusTitle"/>
        <w:ind w:firstLine="709"/>
        <w:jc w:val="right"/>
        <w:rPr>
          <w:rFonts w:ascii="Times New Roman" w:hAnsi="Times New Roman" w:cs="Times New Roman"/>
          <w:b w:val="0"/>
          <w:sz w:val="20"/>
        </w:rPr>
      </w:pPr>
      <w:r w:rsidRPr="006D53D5">
        <w:rPr>
          <w:rFonts w:ascii="Times New Roman" w:hAnsi="Times New Roman" w:cs="Times New Roman"/>
          <w:b w:val="0"/>
          <w:sz w:val="20"/>
        </w:rPr>
        <w:t>жил. отдел-2</w:t>
      </w:r>
    </w:p>
    <w:p w:rsidR="00F9115A" w:rsidRPr="002F3D30" w:rsidRDefault="00F9115A" w:rsidP="00F9115A">
      <w:pPr>
        <w:jc w:val="right"/>
        <w:rPr>
          <w:b/>
          <w:sz w:val="24"/>
          <w:szCs w:val="24"/>
        </w:rPr>
      </w:pPr>
      <w:r w:rsidRPr="006D53D5">
        <w:rPr>
          <w:sz w:val="24"/>
          <w:szCs w:val="24"/>
        </w:rPr>
        <w:br w:type="page"/>
      </w:r>
      <w:r w:rsidRPr="002F3D30">
        <w:rPr>
          <w:sz w:val="24"/>
          <w:szCs w:val="24"/>
        </w:rPr>
        <w:lastRenderedPageBreak/>
        <w:t>УТВЕРЖДЕН</w:t>
      </w:r>
    </w:p>
    <w:p w:rsidR="00F9115A" w:rsidRPr="002F3D30" w:rsidRDefault="00F9115A" w:rsidP="00F9115A">
      <w:pPr>
        <w:pStyle w:val="ConsPlusTitle"/>
        <w:jc w:val="right"/>
        <w:rPr>
          <w:rFonts w:ascii="Times New Roman" w:hAnsi="Times New Roman" w:cs="Times New Roman"/>
          <w:b w:val="0"/>
          <w:sz w:val="24"/>
          <w:szCs w:val="24"/>
        </w:rPr>
      </w:pPr>
      <w:r w:rsidRPr="002F3D30">
        <w:rPr>
          <w:rFonts w:ascii="Times New Roman" w:hAnsi="Times New Roman" w:cs="Times New Roman"/>
          <w:b w:val="0"/>
          <w:sz w:val="24"/>
          <w:szCs w:val="24"/>
        </w:rPr>
        <w:t>постановлением администрации</w:t>
      </w:r>
    </w:p>
    <w:p w:rsidR="00F9115A" w:rsidRPr="002F3D30" w:rsidRDefault="00F9115A" w:rsidP="00F9115A">
      <w:pPr>
        <w:pStyle w:val="ConsPlusTitle"/>
        <w:jc w:val="right"/>
        <w:rPr>
          <w:rFonts w:ascii="Times New Roman" w:hAnsi="Times New Roman" w:cs="Times New Roman"/>
          <w:b w:val="0"/>
          <w:sz w:val="24"/>
          <w:szCs w:val="24"/>
        </w:rPr>
      </w:pPr>
      <w:r w:rsidRPr="002F3D30">
        <w:rPr>
          <w:rFonts w:ascii="Times New Roman" w:hAnsi="Times New Roman" w:cs="Times New Roman"/>
          <w:b w:val="0"/>
          <w:sz w:val="24"/>
          <w:szCs w:val="24"/>
        </w:rPr>
        <w:t>Сосновоборского городского округа</w:t>
      </w:r>
    </w:p>
    <w:p w:rsidR="00F9115A" w:rsidRDefault="00F9115A" w:rsidP="00F9115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____________ № ____________</w:t>
      </w:r>
    </w:p>
    <w:p w:rsidR="00F9115A" w:rsidRDefault="00F9115A" w:rsidP="00F9115A">
      <w:pPr>
        <w:pStyle w:val="ConsPlusTitle"/>
        <w:jc w:val="right"/>
        <w:rPr>
          <w:rFonts w:ascii="Times New Roman" w:hAnsi="Times New Roman" w:cs="Times New Roman"/>
          <w:b w:val="0"/>
          <w:sz w:val="24"/>
          <w:szCs w:val="24"/>
        </w:rPr>
      </w:pPr>
    </w:p>
    <w:p w:rsidR="00F9115A" w:rsidRPr="002F3D30" w:rsidRDefault="00F9115A" w:rsidP="00F9115A">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(Приложение)</w:t>
      </w:r>
    </w:p>
    <w:p w:rsidR="00F9115A" w:rsidRPr="006D53D5" w:rsidRDefault="00F9115A" w:rsidP="00F9115A">
      <w:pPr>
        <w:pStyle w:val="ConsPlusTitle"/>
        <w:jc w:val="right"/>
        <w:rPr>
          <w:b w:val="0"/>
          <w:sz w:val="24"/>
          <w:szCs w:val="24"/>
        </w:rPr>
      </w:pPr>
    </w:p>
    <w:p w:rsidR="00F9115A" w:rsidRPr="006D53D5" w:rsidRDefault="00F9115A" w:rsidP="00F9115A">
      <w:pPr>
        <w:jc w:val="center"/>
        <w:rPr>
          <w:b/>
          <w:sz w:val="24"/>
          <w:szCs w:val="24"/>
        </w:rPr>
      </w:pPr>
    </w:p>
    <w:p w:rsidR="00F9115A" w:rsidRPr="006D53D5" w:rsidRDefault="00F9115A" w:rsidP="00F9115A">
      <w:pPr>
        <w:jc w:val="center"/>
        <w:rPr>
          <w:b/>
          <w:sz w:val="24"/>
          <w:szCs w:val="24"/>
        </w:rPr>
      </w:pPr>
      <w:r w:rsidRPr="006D53D5">
        <w:rPr>
          <w:b/>
          <w:sz w:val="24"/>
          <w:szCs w:val="24"/>
        </w:rPr>
        <w:t>АДМИНИСТРАТИВНЫЙ РЕГЛАМЕНТ</w:t>
      </w:r>
    </w:p>
    <w:p w:rsidR="00F9115A" w:rsidRPr="006D53D5" w:rsidRDefault="00F9115A" w:rsidP="00F9115A">
      <w:pPr>
        <w:pStyle w:val="ConsPlusTitle"/>
        <w:jc w:val="center"/>
        <w:rPr>
          <w:rFonts w:ascii="Times New Roman" w:eastAsia="Calibri" w:hAnsi="Times New Roman" w:cs="Times New Roman"/>
          <w:bCs/>
          <w:sz w:val="24"/>
          <w:szCs w:val="24"/>
        </w:rPr>
      </w:pPr>
      <w:r w:rsidRPr="006D53D5">
        <w:rPr>
          <w:rFonts w:ascii="Times New Roman" w:eastAsia="Calibri" w:hAnsi="Times New Roman" w:cs="Times New Roman"/>
          <w:bCs/>
          <w:sz w:val="24"/>
          <w:szCs w:val="24"/>
        </w:rPr>
        <w:t xml:space="preserve">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p>
    <w:p w:rsidR="00F9115A" w:rsidRPr="006D53D5" w:rsidRDefault="00F9115A" w:rsidP="00F9115A">
      <w:pPr>
        <w:pStyle w:val="ConsPlusTitle"/>
        <w:jc w:val="center"/>
        <w:rPr>
          <w:rFonts w:ascii="Times New Roman" w:eastAsia="Calibri" w:hAnsi="Times New Roman" w:cs="Times New Roman"/>
          <w:b w:val="0"/>
          <w:bCs/>
          <w:sz w:val="24"/>
          <w:szCs w:val="24"/>
        </w:rPr>
      </w:pPr>
      <w:r w:rsidRPr="006D53D5">
        <w:rPr>
          <w:rFonts w:ascii="Times New Roman" w:eastAsia="Calibri" w:hAnsi="Times New Roman" w:cs="Times New Roman"/>
          <w:b w:val="0"/>
          <w:bCs/>
          <w:sz w:val="24"/>
          <w:szCs w:val="24"/>
        </w:rPr>
        <w:t>(сокращенное наименование – «Заключение договора социального найма»)</w:t>
      </w:r>
    </w:p>
    <w:p w:rsidR="00F9115A" w:rsidRPr="006D53D5" w:rsidRDefault="00F9115A" w:rsidP="00F9115A">
      <w:pPr>
        <w:jc w:val="center"/>
        <w:rPr>
          <w:rFonts w:eastAsia="Calibri"/>
          <w:sz w:val="24"/>
          <w:szCs w:val="24"/>
        </w:rPr>
      </w:pPr>
      <w:r w:rsidRPr="006D53D5">
        <w:rPr>
          <w:rFonts w:eastAsia="Calibri"/>
          <w:sz w:val="24"/>
          <w:szCs w:val="24"/>
        </w:rPr>
        <w:t>(далее – административный регламент, муниципальная услуга)</w:t>
      </w:r>
    </w:p>
    <w:p w:rsidR="00F9115A" w:rsidRPr="006D53D5" w:rsidRDefault="00F9115A" w:rsidP="00F9115A">
      <w:pPr>
        <w:numPr>
          <w:ilvl w:val="0"/>
          <w:numId w:val="1"/>
        </w:numPr>
        <w:spacing w:before="240" w:after="240"/>
        <w:ind w:left="0" w:firstLine="0"/>
        <w:jc w:val="center"/>
        <w:rPr>
          <w:rFonts w:eastAsia="Calibri"/>
          <w:b/>
          <w:bCs/>
          <w:sz w:val="24"/>
          <w:szCs w:val="24"/>
        </w:rPr>
      </w:pPr>
      <w:r w:rsidRPr="006D53D5">
        <w:rPr>
          <w:rFonts w:eastAsia="Calibri"/>
          <w:b/>
          <w:bCs/>
          <w:sz w:val="24"/>
          <w:szCs w:val="24"/>
        </w:rPr>
        <w:t>Общие положения</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Заявителями, имеющими право на получение муниципальной услуги: </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 </w:t>
      </w:r>
      <w:r>
        <w:rPr>
          <w:rFonts w:ascii="Times New Roman" w:eastAsia="Calibri" w:hAnsi="Times New Roman" w:cs="Times New Roman"/>
          <w:bCs/>
          <w:sz w:val="24"/>
          <w:szCs w:val="24"/>
          <w:lang w:eastAsia="ru-RU"/>
        </w:rPr>
        <w:t xml:space="preserve">Сосновоборский городской округ </w:t>
      </w:r>
      <w:r w:rsidRPr="006D53D5">
        <w:rPr>
          <w:rFonts w:ascii="Times New Roman" w:eastAsia="Calibri" w:hAnsi="Times New Roman" w:cs="Times New Roman"/>
          <w:bCs/>
          <w:sz w:val="24"/>
          <w:szCs w:val="24"/>
          <w:lang w:eastAsia="ru-RU"/>
        </w:rPr>
        <w:t xml:space="preserve">Ленинградской области в качестве нуждающихся в жилых помещениях, предоставляемых по договорам социального найма жилого помещения муниципального жилищного </w:t>
      </w:r>
      <w:r w:rsidRPr="00251469">
        <w:rPr>
          <w:rFonts w:ascii="Times New Roman" w:eastAsia="Calibri" w:hAnsi="Times New Roman" w:cs="Times New Roman"/>
          <w:bCs/>
          <w:sz w:val="24"/>
          <w:szCs w:val="24"/>
          <w:lang w:eastAsia="ru-RU"/>
        </w:rPr>
        <w:t>фонда</w:t>
      </w:r>
      <w:r>
        <w:rPr>
          <w:rFonts w:ascii="Times New Roman" w:eastAsia="Calibri" w:hAnsi="Times New Roman" w:cs="Times New Roman"/>
          <w:bCs/>
          <w:sz w:val="24"/>
          <w:szCs w:val="24"/>
          <w:lang w:eastAsia="ru-RU"/>
        </w:rPr>
        <w:t>,</w:t>
      </w:r>
      <w:r w:rsidRPr="00354DA7">
        <w:rPr>
          <w:rFonts w:ascii="Times New Roman" w:eastAsia="Calibri" w:hAnsi="Times New Roman" w:cs="Times New Roman"/>
          <w:bCs/>
          <w:sz w:val="24"/>
          <w:szCs w:val="24"/>
          <w:lang w:eastAsia="ru-RU"/>
        </w:rPr>
        <w:t xml:space="preserve"> а также граждане в случаях, указанных в части 1 и 2 статьи 59</w:t>
      </w:r>
      <w:r w:rsidR="00354DA7" w:rsidRPr="00354DA7">
        <w:rPr>
          <w:rFonts w:ascii="Times New Roman" w:eastAsia="Calibri" w:hAnsi="Times New Roman" w:cs="Times New Roman"/>
          <w:bCs/>
          <w:sz w:val="24"/>
          <w:szCs w:val="24"/>
          <w:lang w:eastAsia="ru-RU"/>
        </w:rPr>
        <w:t xml:space="preserve">, части 5 статьи 74 </w:t>
      </w:r>
      <w:r w:rsidRPr="00354DA7">
        <w:rPr>
          <w:rFonts w:ascii="Times New Roman" w:eastAsia="Calibri" w:hAnsi="Times New Roman" w:cs="Times New Roman"/>
          <w:bCs/>
          <w:sz w:val="24"/>
          <w:szCs w:val="24"/>
          <w:lang w:eastAsia="ru-RU"/>
        </w:rPr>
        <w:t>Жилищного</w:t>
      </w:r>
      <w:r w:rsidRPr="00251469">
        <w:rPr>
          <w:rFonts w:ascii="Times New Roman" w:eastAsia="Times New Roman" w:hAnsi="Times New Roman" w:cs="Times New Roman"/>
          <w:bCs/>
          <w:sz w:val="24"/>
          <w:szCs w:val="24"/>
          <w:lang w:eastAsia="ru-RU"/>
        </w:rPr>
        <w:t xml:space="preserve"> кодекса Российской Федерации</w:t>
      </w:r>
      <w:r w:rsidRPr="00251469">
        <w:rPr>
          <w:rFonts w:ascii="Times New Roman" w:eastAsia="Calibri" w:hAnsi="Times New Roman" w:cs="Times New Roman"/>
          <w:bCs/>
          <w:sz w:val="24"/>
          <w:szCs w:val="24"/>
          <w:lang w:eastAsia="ru-RU"/>
        </w:rPr>
        <w:t xml:space="preserve"> </w:t>
      </w:r>
      <w:r w:rsidR="00992529">
        <w:rPr>
          <w:rFonts w:ascii="Times New Roman" w:eastAsia="Calibri" w:hAnsi="Times New Roman" w:cs="Times New Roman"/>
          <w:bCs/>
          <w:sz w:val="24"/>
          <w:szCs w:val="24"/>
          <w:lang w:eastAsia="ru-RU"/>
        </w:rPr>
        <w:t xml:space="preserve">(далее – ЖК РФ) </w:t>
      </w:r>
      <w:r w:rsidRPr="006D53D5">
        <w:rPr>
          <w:rFonts w:ascii="Times New Roman" w:eastAsia="Calibri" w:hAnsi="Times New Roman" w:cs="Times New Roman"/>
          <w:bCs/>
          <w:sz w:val="24"/>
          <w:szCs w:val="24"/>
          <w:lang w:eastAsia="ru-RU"/>
        </w:rPr>
        <w:t>(далее – заявитель);</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Сосновоборский городской округ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Сосновоборский городской округ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Сосновоборский городской округ Ленинградской области в жилом помещении муниципального жилищного фонда на основании ордера.</w:t>
      </w:r>
    </w:p>
    <w:p w:rsidR="00F9115A" w:rsidRPr="006D53D5" w:rsidRDefault="00F9115A" w:rsidP="00F9115A">
      <w:pPr>
        <w:widowControl w:val="0"/>
        <w:autoSpaceDE w:val="0"/>
        <w:autoSpaceDN w:val="0"/>
        <w:adjustRightInd w:val="0"/>
        <w:ind w:firstLine="709"/>
        <w:contextualSpacing/>
        <w:jc w:val="both"/>
        <w:rPr>
          <w:sz w:val="24"/>
          <w:szCs w:val="24"/>
        </w:rPr>
      </w:pPr>
      <w:r w:rsidRPr="006D53D5">
        <w:rPr>
          <w:sz w:val="24"/>
          <w:szCs w:val="24"/>
        </w:rPr>
        <w:t xml:space="preserve">Представлять интересы заявителя имеют право от имени физических лиц (далее - представитель заявителя): </w:t>
      </w:r>
    </w:p>
    <w:p w:rsidR="00F9115A" w:rsidRPr="006D53D5" w:rsidRDefault="00F9115A" w:rsidP="00F9115A">
      <w:pPr>
        <w:pStyle w:val="aa"/>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F9115A" w:rsidRPr="006D53D5" w:rsidRDefault="00F9115A" w:rsidP="00F9115A">
      <w:pPr>
        <w:pStyle w:val="aa"/>
        <w:numPr>
          <w:ilvl w:val="0"/>
          <w:numId w:val="5"/>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lastRenderedPageBreak/>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F9115A" w:rsidRPr="006D53D5" w:rsidRDefault="00F9115A" w:rsidP="00F9115A">
      <w:pPr>
        <w:widowControl w:val="0"/>
        <w:tabs>
          <w:tab w:val="left" w:pos="142"/>
          <w:tab w:val="left" w:pos="284"/>
        </w:tabs>
        <w:autoSpaceDE w:val="0"/>
        <w:autoSpaceDN w:val="0"/>
        <w:adjustRightInd w:val="0"/>
        <w:ind w:firstLine="709"/>
        <w:jc w:val="both"/>
        <w:rPr>
          <w:sz w:val="24"/>
          <w:szCs w:val="24"/>
        </w:rPr>
      </w:pPr>
      <w:r w:rsidRPr="006D53D5">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115A" w:rsidRPr="006D53D5" w:rsidRDefault="00F9115A" w:rsidP="00F9115A">
      <w:pPr>
        <w:widowControl w:val="0"/>
        <w:tabs>
          <w:tab w:val="left" w:pos="142"/>
          <w:tab w:val="left" w:pos="284"/>
        </w:tabs>
        <w:autoSpaceDE w:val="0"/>
        <w:autoSpaceDN w:val="0"/>
        <w:adjustRightInd w:val="0"/>
        <w:ind w:firstLine="709"/>
        <w:jc w:val="both"/>
        <w:rPr>
          <w:sz w:val="24"/>
          <w:szCs w:val="24"/>
        </w:rPr>
      </w:pPr>
      <w:r w:rsidRPr="006D53D5">
        <w:rPr>
          <w:sz w:val="24"/>
          <w:szCs w:val="24"/>
        </w:rPr>
        <w:t>на сайте Администрации: www.sbor.ru;</w:t>
      </w:r>
    </w:p>
    <w:p w:rsidR="00F9115A" w:rsidRPr="006D53D5" w:rsidRDefault="00F9115A" w:rsidP="00F9115A">
      <w:pPr>
        <w:widowControl w:val="0"/>
        <w:tabs>
          <w:tab w:val="left" w:pos="142"/>
          <w:tab w:val="left" w:pos="284"/>
        </w:tabs>
        <w:autoSpaceDE w:val="0"/>
        <w:autoSpaceDN w:val="0"/>
        <w:adjustRightInd w:val="0"/>
        <w:ind w:firstLine="709"/>
        <w:jc w:val="both"/>
        <w:rPr>
          <w:sz w:val="24"/>
          <w:szCs w:val="24"/>
        </w:rPr>
      </w:pPr>
      <w:r w:rsidRPr="006D53D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115A" w:rsidRPr="006D53D5" w:rsidRDefault="00F9115A" w:rsidP="00F9115A">
      <w:pPr>
        <w:widowControl w:val="0"/>
        <w:tabs>
          <w:tab w:val="left" w:pos="142"/>
          <w:tab w:val="left" w:pos="284"/>
        </w:tabs>
        <w:autoSpaceDE w:val="0"/>
        <w:autoSpaceDN w:val="0"/>
        <w:adjustRightInd w:val="0"/>
        <w:ind w:firstLine="709"/>
        <w:jc w:val="both"/>
        <w:rPr>
          <w:sz w:val="24"/>
          <w:szCs w:val="24"/>
        </w:rPr>
      </w:pPr>
      <w:r w:rsidRPr="006D53D5">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D53D5">
        <w:rPr>
          <w:sz w:val="24"/>
          <w:szCs w:val="24"/>
          <w:lang w:val="en-US"/>
        </w:rPr>
        <w:t>n</w:t>
      </w:r>
      <w:r w:rsidRPr="006D53D5">
        <w:rPr>
          <w:sz w:val="24"/>
          <w:szCs w:val="24"/>
        </w:rPr>
        <w:t xml:space="preserve">obl.ru/ </w:t>
      </w:r>
      <w:hyperlink r:id="rId15" w:history="1">
        <w:r w:rsidRPr="006D53D5">
          <w:rPr>
            <w:rStyle w:val="a9"/>
            <w:rFonts w:eastAsiaTheme="majorEastAsia"/>
            <w:color w:val="auto"/>
            <w:sz w:val="24"/>
            <w:szCs w:val="24"/>
          </w:rPr>
          <w:t>www.gosuslugi.ru</w:t>
        </w:r>
      </w:hyperlink>
      <w:r w:rsidRPr="006D53D5">
        <w:rPr>
          <w:sz w:val="24"/>
          <w:szCs w:val="24"/>
        </w:rPr>
        <w:t>;</w:t>
      </w:r>
    </w:p>
    <w:p w:rsidR="00F9115A" w:rsidRPr="006D53D5" w:rsidRDefault="00F9115A" w:rsidP="00F9115A">
      <w:pPr>
        <w:widowControl w:val="0"/>
        <w:tabs>
          <w:tab w:val="left" w:pos="142"/>
          <w:tab w:val="left" w:pos="284"/>
        </w:tabs>
        <w:autoSpaceDE w:val="0"/>
        <w:autoSpaceDN w:val="0"/>
        <w:adjustRightInd w:val="0"/>
        <w:ind w:firstLine="709"/>
        <w:jc w:val="both"/>
        <w:rPr>
          <w:sz w:val="24"/>
          <w:szCs w:val="24"/>
        </w:rPr>
      </w:pPr>
      <w:r w:rsidRPr="006D53D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9115A" w:rsidRPr="006D53D5" w:rsidRDefault="00F9115A" w:rsidP="00F9115A">
      <w:pPr>
        <w:numPr>
          <w:ilvl w:val="0"/>
          <w:numId w:val="1"/>
        </w:numPr>
        <w:spacing w:before="240" w:after="240"/>
        <w:ind w:left="0" w:firstLine="0"/>
        <w:jc w:val="center"/>
        <w:rPr>
          <w:rFonts w:eastAsia="Calibri"/>
          <w:b/>
          <w:bCs/>
          <w:sz w:val="24"/>
          <w:szCs w:val="24"/>
        </w:rPr>
      </w:pPr>
      <w:r w:rsidRPr="006D53D5">
        <w:rPr>
          <w:rFonts w:eastAsia="Calibri"/>
          <w:b/>
          <w:bCs/>
          <w:sz w:val="24"/>
          <w:szCs w:val="24"/>
        </w:rPr>
        <w:t>Стандарт предоставления муниципальной услуги. Полное наименование муниципальной услуги, сокращенное наименование муниципальной услуги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F9115A" w:rsidRPr="006D53D5" w:rsidRDefault="00F9115A" w:rsidP="00F9115A">
      <w:pPr>
        <w:ind w:firstLine="709"/>
        <w:jc w:val="both"/>
        <w:rPr>
          <w:rFonts w:eastAsia="Calibri"/>
          <w:bCs/>
          <w:sz w:val="24"/>
          <w:szCs w:val="24"/>
        </w:rPr>
      </w:pPr>
      <w:r w:rsidRPr="006D53D5">
        <w:rPr>
          <w:rFonts w:eastAsia="Calibri"/>
          <w:bCs/>
          <w:sz w:val="24"/>
          <w:szCs w:val="24"/>
        </w:rPr>
        <w:t>Сокращенное наименование муниципальной услуги: «Заключение договора социального найма жилого помещения».</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Муниципальную услугу предоставляет: администрация муниципального образования Сосновоборский городской округ Ленинградской области</w:t>
      </w:r>
      <w:r>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(далее – ОМСУ, Администрация).</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предоставлении муниципальной услуги участвуют:</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D53D5">
        <w:rPr>
          <w:rFonts w:ascii="Times New Roman" w:eastAsia="Calibri" w:hAnsi="Times New Roman" w:cs="Times New Roman"/>
          <w:sz w:val="24"/>
          <w:szCs w:val="24"/>
          <w:lang w:eastAsia="ru-RU"/>
        </w:rPr>
        <w:t>(далее – МФЦ);</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Федеральная служба государственной регистрации, кадастра и картографии;</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Управление по вопросам миграции ГУ МВД России по г. Санкт-Петербургу и Ленинградской области.</w:t>
      </w:r>
    </w:p>
    <w:p w:rsidR="00F9115A" w:rsidRPr="006D53D5" w:rsidRDefault="00F9115A" w:rsidP="00F9115A">
      <w:pPr>
        <w:pStyle w:val="aa"/>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Министерство внутренних дел Российской Федерации;</w:t>
      </w:r>
    </w:p>
    <w:p w:rsidR="00F9115A" w:rsidRPr="006D53D5" w:rsidRDefault="00F9115A" w:rsidP="00F9115A">
      <w:pPr>
        <w:pStyle w:val="aa"/>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Calibri" w:hAnsi="Times New Roman" w:cs="Times New Roman"/>
          <w:sz w:val="24"/>
          <w:szCs w:val="24"/>
        </w:rPr>
        <w:t>Фонд</w:t>
      </w:r>
      <w:r>
        <w:rPr>
          <w:rFonts w:ascii="Times New Roman" w:eastAsia="Calibri" w:hAnsi="Times New Roman" w:cs="Times New Roman"/>
          <w:sz w:val="24"/>
          <w:szCs w:val="24"/>
        </w:rPr>
        <w:t xml:space="preserve"> пенсионного и </w:t>
      </w:r>
      <w:r w:rsidRPr="006D53D5">
        <w:rPr>
          <w:rFonts w:ascii="Times New Roman" w:eastAsia="Calibri" w:hAnsi="Times New Roman" w:cs="Times New Roman"/>
          <w:sz w:val="24"/>
          <w:szCs w:val="24"/>
        </w:rPr>
        <w:t>социального страхования</w:t>
      </w:r>
      <w:r w:rsidRPr="006D53D5">
        <w:rPr>
          <w:rFonts w:ascii="Times New Roman" w:eastAsia="Times New Roman" w:hAnsi="Times New Roman" w:cs="Times New Roman"/>
          <w:sz w:val="24"/>
          <w:szCs w:val="24"/>
          <w:lang w:eastAsia="ru-RU"/>
        </w:rPr>
        <w:t xml:space="preserve"> Российской Федерации;</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орган, осуществляющий пенсионное обеспечение (за исключением </w:t>
      </w:r>
      <w:r w:rsidRPr="003621BD">
        <w:rPr>
          <w:rFonts w:ascii="Times New Roman" w:eastAsia="Calibri" w:hAnsi="Times New Roman" w:cs="Times New Roman"/>
          <w:sz w:val="24"/>
          <w:szCs w:val="24"/>
        </w:rPr>
        <w:t>Фонд</w:t>
      </w:r>
      <w:r>
        <w:rPr>
          <w:rFonts w:ascii="Times New Roman" w:eastAsia="Calibri" w:hAnsi="Times New Roman" w:cs="Times New Roman"/>
          <w:sz w:val="24"/>
          <w:szCs w:val="24"/>
        </w:rPr>
        <w:t>а</w:t>
      </w:r>
      <w:r w:rsidRPr="003621BD">
        <w:rPr>
          <w:rFonts w:ascii="Times New Roman" w:eastAsia="Calibri" w:hAnsi="Times New Roman" w:cs="Times New Roman"/>
          <w:sz w:val="24"/>
          <w:szCs w:val="24"/>
        </w:rPr>
        <w:t xml:space="preserve"> пенсионного и социального страхования</w:t>
      </w:r>
      <w:r w:rsidRPr="003621BD">
        <w:rPr>
          <w:rFonts w:ascii="Times New Roman" w:eastAsia="Times New Roman" w:hAnsi="Times New Roman" w:cs="Times New Roman"/>
          <w:sz w:val="24"/>
          <w:szCs w:val="24"/>
          <w:lang w:eastAsia="ru-RU"/>
        </w:rPr>
        <w:t xml:space="preserve"> Российской Федерации</w:t>
      </w:r>
      <w:r w:rsidRPr="006D53D5">
        <w:rPr>
          <w:rFonts w:ascii="Times New Roman" w:eastAsia="Calibri" w:hAnsi="Times New Roman" w:cs="Times New Roman"/>
          <w:sz w:val="24"/>
          <w:szCs w:val="24"/>
        </w:rPr>
        <w:t>);</w:t>
      </w:r>
    </w:p>
    <w:p w:rsidR="00F9115A" w:rsidRPr="006D53D5" w:rsidRDefault="00F9115A" w:rsidP="00F9115A">
      <w:pPr>
        <w:pStyle w:val="aa"/>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Calibri" w:hAnsi="Times New Roman" w:cs="Times New Roman"/>
          <w:sz w:val="24"/>
          <w:szCs w:val="24"/>
          <w:shd w:val="clear" w:color="auto" w:fill="FFFFFF"/>
        </w:rPr>
        <w:t>орган государственной службы занятости;</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Федеральная налоговая служба;</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Федеральная служба судебных приставов;</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Федеральная служба исполнения наказаний;</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F9115A" w:rsidRPr="006D53D5" w:rsidRDefault="00F9115A" w:rsidP="00F9115A">
      <w:pPr>
        <w:pStyle w:val="aa"/>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9115A" w:rsidRPr="006D53D5" w:rsidRDefault="00F9115A" w:rsidP="00F9115A">
      <w:pPr>
        <w:ind w:firstLine="709"/>
        <w:jc w:val="both"/>
        <w:rPr>
          <w:rFonts w:eastAsia="Calibri"/>
          <w:sz w:val="24"/>
          <w:szCs w:val="24"/>
        </w:rPr>
      </w:pPr>
      <w:r w:rsidRPr="006D53D5">
        <w:rPr>
          <w:rFonts w:eastAsia="Calibri"/>
          <w:sz w:val="24"/>
          <w:szCs w:val="24"/>
        </w:rPr>
        <w:t>Заявление на получение муниципальной услуги с комплектом документов принимается:</w:t>
      </w:r>
    </w:p>
    <w:p w:rsidR="00F9115A" w:rsidRPr="006D53D5" w:rsidRDefault="00F9115A" w:rsidP="00F9115A">
      <w:pPr>
        <w:pStyle w:val="aa"/>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при личной явке:</w:t>
      </w:r>
    </w:p>
    <w:p w:rsidR="00F9115A" w:rsidRPr="006D53D5" w:rsidRDefault="00F9115A" w:rsidP="00F9115A">
      <w:pPr>
        <w:ind w:firstLine="709"/>
        <w:jc w:val="both"/>
        <w:rPr>
          <w:rFonts w:eastAsia="Calibri"/>
          <w:sz w:val="24"/>
          <w:szCs w:val="24"/>
        </w:rPr>
      </w:pPr>
      <w:r w:rsidRPr="006D53D5">
        <w:rPr>
          <w:rFonts w:eastAsia="Calibri"/>
          <w:sz w:val="24"/>
          <w:szCs w:val="24"/>
        </w:rPr>
        <w:lastRenderedPageBreak/>
        <w:t>В ОМСУ; в филиалах, отделах, удаленных рабочих мест ГБУ ЛО «МФЦ»;</w:t>
      </w:r>
    </w:p>
    <w:p w:rsidR="00F9115A" w:rsidRPr="006D53D5" w:rsidRDefault="00F9115A" w:rsidP="00F9115A">
      <w:pPr>
        <w:pStyle w:val="aa"/>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без личной явки:</w:t>
      </w:r>
    </w:p>
    <w:p w:rsidR="00F9115A" w:rsidRPr="006D53D5" w:rsidRDefault="00F9115A" w:rsidP="00F9115A">
      <w:pPr>
        <w:ind w:firstLine="709"/>
        <w:jc w:val="both"/>
        <w:rPr>
          <w:rFonts w:eastAsia="Calibri"/>
          <w:sz w:val="24"/>
          <w:szCs w:val="24"/>
        </w:rPr>
      </w:pPr>
      <w:r w:rsidRPr="006D53D5">
        <w:rPr>
          <w:rFonts w:eastAsia="Calibri"/>
          <w:sz w:val="24"/>
          <w:szCs w:val="24"/>
        </w:rPr>
        <w:t>- в электронной форме через личный кабинет заявителя на ПГУ ЛО/ЕПГУ;</w:t>
      </w:r>
    </w:p>
    <w:p w:rsidR="00F9115A" w:rsidRPr="006D53D5" w:rsidRDefault="00F9115A" w:rsidP="00F9115A">
      <w:pPr>
        <w:autoSpaceDE w:val="0"/>
        <w:autoSpaceDN w:val="0"/>
        <w:adjustRightInd w:val="0"/>
        <w:ind w:firstLine="709"/>
        <w:jc w:val="both"/>
        <w:rPr>
          <w:sz w:val="24"/>
          <w:szCs w:val="24"/>
        </w:rPr>
      </w:pPr>
      <w:r w:rsidRPr="006D53D5">
        <w:rPr>
          <w:sz w:val="24"/>
          <w:szCs w:val="24"/>
        </w:rPr>
        <w:t>- почтовым отправлением в ОМСУ;</w:t>
      </w:r>
    </w:p>
    <w:p w:rsidR="00F9115A" w:rsidRPr="006D53D5" w:rsidRDefault="00F9115A" w:rsidP="00F9115A">
      <w:pPr>
        <w:ind w:firstLine="709"/>
        <w:jc w:val="both"/>
        <w:rPr>
          <w:rFonts w:eastAsia="Calibri"/>
          <w:sz w:val="24"/>
          <w:szCs w:val="24"/>
        </w:rPr>
      </w:pPr>
      <w:r w:rsidRPr="006D53D5">
        <w:rPr>
          <w:rFonts w:eastAsia="Calibri"/>
          <w:sz w:val="24"/>
          <w:szCs w:val="24"/>
        </w:rPr>
        <w:t>Заявитель может записаться на прием для подачи заявления о предоставлении услуги следующими способами:</w:t>
      </w:r>
    </w:p>
    <w:p w:rsidR="00F9115A" w:rsidRPr="006D53D5" w:rsidRDefault="00F9115A" w:rsidP="00F9115A">
      <w:pPr>
        <w:pStyle w:val="aa"/>
        <w:numPr>
          <w:ilvl w:val="0"/>
          <w:numId w:val="8"/>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посредством ПГУ ЛО/ЕПГУ – в ОМСУ, МФЦ;</w:t>
      </w:r>
    </w:p>
    <w:p w:rsidR="00F9115A" w:rsidRPr="006D53D5" w:rsidRDefault="00F9115A" w:rsidP="00F9115A">
      <w:pPr>
        <w:pStyle w:val="aa"/>
        <w:numPr>
          <w:ilvl w:val="0"/>
          <w:numId w:val="8"/>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по телефону – в ОМСУ, в МФЦ;</w:t>
      </w:r>
    </w:p>
    <w:p w:rsidR="00F9115A" w:rsidRPr="006D53D5" w:rsidRDefault="00F9115A" w:rsidP="00F9115A">
      <w:pPr>
        <w:pStyle w:val="aa"/>
        <w:numPr>
          <w:ilvl w:val="0"/>
          <w:numId w:val="8"/>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посредством сайта ОМСУ – в ОМСУ. </w:t>
      </w:r>
    </w:p>
    <w:p w:rsidR="00F9115A" w:rsidRPr="006D53D5" w:rsidRDefault="00F9115A" w:rsidP="00F9115A">
      <w:pPr>
        <w:ind w:firstLine="709"/>
        <w:jc w:val="both"/>
        <w:rPr>
          <w:rFonts w:eastAsia="Calibri"/>
          <w:sz w:val="24"/>
          <w:szCs w:val="24"/>
        </w:rPr>
      </w:pPr>
      <w:r w:rsidRPr="006D53D5">
        <w:rPr>
          <w:rFonts w:eastAsia="Calibri"/>
          <w:sz w:val="24"/>
          <w:szCs w:val="24"/>
        </w:rPr>
        <w:t>Для записи заявитель выбирает любую свободную для приема дату и время в пределах установленного в ОМСУ/МФЦ графика приема заявителей.</w:t>
      </w:r>
    </w:p>
    <w:p w:rsidR="00F9115A" w:rsidRPr="00251469" w:rsidRDefault="00F9115A" w:rsidP="00F9115A">
      <w:pPr>
        <w:pStyle w:val="aa"/>
        <w:numPr>
          <w:ilvl w:val="2"/>
          <w:numId w:val="1"/>
        </w:numPr>
        <w:autoSpaceDE w:val="0"/>
        <w:autoSpaceDN w:val="0"/>
        <w:adjustRightInd w:val="0"/>
        <w:spacing w:line="240" w:lineRule="auto"/>
        <w:ind w:left="0" w:firstLine="709"/>
        <w:jc w:val="both"/>
        <w:rPr>
          <w:rFonts w:ascii="Times New Roman" w:eastAsia="Calibri" w:hAnsi="Times New Roman" w:cs="Times New Roman"/>
          <w:sz w:val="24"/>
          <w:szCs w:val="24"/>
        </w:rPr>
      </w:pPr>
      <w:r w:rsidRPr="00251469">
        <w:rPr>
          <w:rFonts w:ascii="Times New Roman" w:eastAsia="Calibri"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Pr="00251469">
        <w:rPr>
          <w:rFonts w:ascii="Times New Roman" w:eastAsia="Calibri" w:hAnsi="Times New Roman" w:cs="Times New Roman"/>
          <w:sz w:val="24"/>
          <w:szCs w:val="24"/>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bookmarkStart w:id="1" w:name="Par5"/>
      <w:bookmarkEnd w:id="1"/>
      <w:r w:rsidRPr="006D53D5">
        <w:rPr>
          <w:rFonts w:ascii="Times New Roman" w:eastAsia="Calibri" w:hAnsi="Times New Roman" w:cs="Times New Roman"/>
          <w:bCs/>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F9115A" w:rsidRPr="006D53D5" w:rsidRDefault="00F9115A" w:rsidP="00F9115A">
      <w:pPr>
        <w:pStyle w:val="aa"/>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115A" w:rsidRPr="006D53D5" w:rsidRDefault="00F9115A" w:rsidP="00F9115A">
      <w:pPr>
        <w:pStyle w:val="aa"/>
        <w:numPr>
          <w:ilvl w:val="0"/>
          <w:numId w:val="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Результатом предоставления муниципальной услуги является:</w:t>
      </w:r>
    </w:p>
    <w:p w:rsidR="00F9115A" w:rsidRPr="006D53D5" w:rsidRDefault="00F9115A" w:rsidP="00F9115A">
      <w:pPr>
        <w:pStyle w:val="aa"/>
        <w:numPr>
          <w:ilvl w:val="0"/>
          <w:numId w:val="10"/>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lang w:eastAsia="ru-RU"/>
        </w:rPr>
        <w:t xml:space="preserve">по услуге </w:t>
      </w:r>
      <w:r w:rsidRPr="006D53D5">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w:t>
      </w:r>
      <w:r w:rsidR="00354DA7">
        <w:rPr>
          <w:rFonts w:ascii="Times New Roman" w:eastAsia="Times New Roman" w:hAnsi="Times New Roman" w:cs="Times New Roman"/>
          <w:bCs/>
          <w:sz w:val="24"/>
          <w:szCs w:val="24"/>
          <w:lang w:eastAsia="ru-RU"/>
        </w:rPr>
        <w:t xml:space="preserve">, </w:t>
      </w:r>
      <w:r w:rsidR="00354DA7" w:rsidRPr="00354DA7">
        <w:rPr>
          <w:rFonts w:ascii="Times New Roman" w:eastAsia="Times New Roman" w:hAnsi="Times New Roman" w:cs="Times New Roman"/>
          <w:bCs/>
          <w:sz w:val="24"/>
          <w:szCs w:val="24"/>
          <w:lang w:eastAsia="ru-RU"/>
        </w:rPr>
        <w:t xml:space="preserve">а также в случае, указанном в части 5 статьи 74 </w:t>
      </w:r>
      <w:r w:rsidR="003F6D38">
        <w:rPr>
          <w:rFonts w:ascii="Times New Roman" w:eastAsia="Times New Roman" w:hAnsi="Times New Roman" w:cs="Times New Roman"/>
          <w:bCs/>
          <w:sz w:val="24"/>
          <w:szCs w:val="24"/>
          <w:lang w:eastAsia="ru-RU"/>
        </w:rPr>
        <w:t>ЖК РФ</w:t>
      </w:r>
      <w:r w:rsidR="00992529">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eastAsia="ru-RU"/>
        </w:rPr>
        <w:t>по форме, согласно приложению 2 к настоящему Административному регламенту</w:t>
      </w:r>
      <w:r w:rsidRPr="006D53D5">
        <w:rPr>
          <w:rFonts w:ascii="Times New Roman" w:eastAsia="Calibri" w:hAnsi="Times New Roman" w:cs="Times New Roman"/>
          <w:sz w:val="24"/>
          <w:szCs w:val="24"/>
        </w:rPr>
        <w:t>;</w:t>
      </w:r>
    </w:p>
    <w:p w:rsidR="00F9115A" w:rsidRPr="006D53D5" w:rsidRDefault="00F9115A" w:rsidP="00F9115A">
      <w:pPr>
        <w:pStyle w:val="aa"/>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по услуге 1.2.2: </w:t>
      </w:r>
      <w:r w:rsidRPr="006D53D5">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6D53D5">
        <w:rPr>
          <w:rFonts w:ascii="Times New Roman" w:eastAsia="Times New Roman" w:hAnsi="Times New Roman" w:cs="Times New Roman"/>
          <w:bCs/>
          <w:sz w:val="24"/>
          <w:szCs w:val="24"/>
          <w:lang w:eastAsia="ru-RU"/>
        </w:rPr>
        <w:t>;</w:t>
      </w:r>
    </w:p>
    <w:p w:rsidR="00F9115A" w:rsidRPr="006D53D5" w:rsidRDefault="00F9115A" w:rsidP="00F9115A">
      <w:pPr>
        <w:pStyle w:val="aa"/>
        <w:numPr>
          <w:ilvl w:val="0"/>
          <w:numId w:val="10"/>
        </w:numPr>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по услуге 1.2.3: выдача дубликата договора социального найма жилого помещения муниципального жилищного фонда;</w:t>
      </w:r>
    </w:p>
    <w:p w:rsidR="00F9115A" w:rsidRPr="006D53D5" w:rsidRDefault="00F9115A" w:rsidP="00F9115A">
      <w:pPr>
        <w:pStyle w:val="aa"/>
        <w:numPr>
          <w:ilvl w:val="0"/>
          <w:numId w:val="10"/>
        </w:numPr>
        <w:spacing w:after="0" w:line="240" w:lineRule="auto"/>
        <w:ind w:left="0" w:firstLine="709"/>
        <w:jc w:val="both"/>
        <w:rPr>
          <w:rFonts w:ascii="Times New Roman" w:eastAsia="Calibri" w:hAnsi="Times New Roman" w:cs="Times New Roman"/>
          <w:sz w:val="24"/>
          <w:szCs w:val="24"/>
        </w:rPr>
      </w:pPr>
      <w:r w:rsidRPr="006D53D5">
        <w:rPr>
          <w:rFonts w:ascii="Times New Roman" w:eastAsia="Times New Roman" w:hAnsi="Times New Roman" w:cs="Times New Roman"/>
          <w:bCs/>
          <w:sz w:val="24"/>
          <w:szCs w:val="24"/>
          <w:lang w:eastAsia="ru-RU"/>
        </w:rPr>
        <w:t>по услуге 1.2.4: заключение договора социального найма жилого помещения муниципального жилищного фонда;</w:t>
      </w:r>
    </w:p>
    <w:p w:rsidR="00F9115A" w:rsidRPr="006D53D5" w:rsidRDefault="00F9115A" w:rsidP="00F9115A">
      <w:pPr>
        <w:pStyle w:val="aa"/>
        <w:numPr>
          <w:ilvl w:val="0"/>
          <w:numId w:val="10"/>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отказ в предоставлении муниципальной услуги по форме согласно приложению 3 к настоящему Административному регламенту.</w:t>
      </w:r>
    </w:p>
    <w:p w:rsidR="00F9115A" w:rsidRPr="006D53D5" w:rsidRDefault="00F9115A" w:rsidP="00F9115A">
      <w:pPr>
        <w:autoSpaceDE w:val="0"/>
        <w:autoSpaceDN w:val="0"/>
        <w:adjustRightInd w:val="0"/>
        <w:ind w:firstLine="567"/>
        <w:jc w:val="both"/>
        <w:rPr>
          <w:rFonts w:eastAsia="Calibri"/>
          <w:sz w:val="24"/>
          <w:szCs w:val="24"/>
        </w:rPr>
      </w:pPr>
      <w:r w:rsidRPr="006D53D5">
        <w:rPr>
          <w:rFonts w:eastAsia="Calibri"/>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115A" w:rsidRPr="006D53D5" w:rsidRDefault="00F9115A" w:rsidP="00F9115A">
      <w:pPr>
        <w:pStyle w:val="aa"/>
        <w:numPr>
          <w:ilvl w:val="0"/>
          <w:numId w:val="11"/>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при личной явке:</w:t>
      </w:r>
    </w:p>
    <w:p w:rsidR="00F9115A" w:rsidRPr="006D53D5" w:rsidRDefault="00F9115A" w:rsidP="00F9115A">
      <w:pPr>
        <w:pStyle w:val="aa"/>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В ОМСУ/в филиалах, отделах, удаленных рабочих местах МФЦ;</w:t>
      </w:r>
    </w:p>
    <w:p w:rsidR="00F9115A" w:rsidRPr="006D53D5" w:rsidRDefault="00F9115A" w:rsidP="00F9115A">
      <w:pPr>
        <w:pStyle w:val="aa"/>
        <w:numPr>
          <w:ilvl w:val="0"/>
          <w:numId w:val="11"/>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без личной явки:</w:t>
      </w:r>
    </w:p>
    <w:p w:rsidR="00F9115A" w:rsidRPr="006D53D5" w:rsidRDefault="00F9115A" w:rsidP="00F9115A">
      <w:pPr>
        <w:autoSpaceDE w:val="0"/>
        <w:autoSpaceDN w:val="0"/>
        <w:adjustRightInd w:val="0"/>
        <w:ind w:firstLine="709"/>
        <w:jc w:val="both"/>
        <w:rPr>
          <w:sz w:val="24"/>
          <w:szCs w:val="24"/>
        </w:rPr>
      </w:pPr>
      <w:r w:rsidRPr="006D53D5">
        <w:rPr>
          <w:sz w:val="24"/>
          <w:szCs w:val="24"/>
        </w:rPr>
        <w:t>почтовым отправлением;</w:t>
      </w:r>
    </w:p>
    <w:p w:rsidR="00F9115A" w:rsidRPr="006D53D5" w:rsidRDefault="00F9115A" w:rsidP="00F9115A">
      <w:pPr>
        <w:ind w:firstLine="709"/>
        <w:jc w:val="both"/>
        <w:rPr>
          <w:rFonts w:eastAsia="Calibri"/>
          <w:sz w:val="24"/>
          <w:szCs w:val="24"/>
        </w:rPr>
      </w:pPr>
      <w:r w:rsidRPr="006D53D5">
        <w:rPr>
          <w:rFonts w:eastAsia="Calibri"/>
          <w:sz w:val="24"/>
          <w:szCs w:val="24"/>
        </w:rPr>
        <w:t>в электронной форме через личный кабинет заявителя на ПГУ ЛО/ЕПГУ;</w:t>
      </w:r>
    </w:p>
    <w:p w:rsidR="00F9115A" w:rsidRPr="006D53D5" w:rsidRDefault="00F9115A" w:rsidP="00F9115A">
      <w:pPr>
        <w:ind w:firstLine="709"/>
        <w:jc w:val="both"/>
        <w:rPr>
          <w:rFonts w:eastAsia="Calibri"/>
          <w:sz w:val="24"/>
          <w:szCs w:val="24"/>
        </w:rPr>
      </w:pPr>
      <w:r w:rsidRPr="006D53D5">
        <w:rPr>
          <w:rFonts w:eastAsia="Calibri"/>
          <w:sz w:val="24"/>
          <w:szCs w:val="24"/>
        </w:rPr>
        <w:lastRenderedPageBreak/>
        <w:t>на адрес электронной почты.</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Срок предоставления муниципальной услуги составляет:</w:t>
      </w:r>
    </w:p>
    <w:p w:rsidR="00F9115A" w:rsidRPr="006D53D5" w:rsidRDefault="00F9115A" w:rsidP="00F9115A">
      <w:pPr>
        <w:ind w:firstLine="709"/>
        <w:jc w:val="both"/>
        <w:rPr>
          <w:rFonts w:eastAsia="Calibri"/>
          <w:bCs/>
          <w:sz w:val="24"/>
          <w:szCs w:val="24"/>
        </w:rPr>
      </w:pPr>
      <w:r w:rsidRPr="006D53D5">
        <w:rPr>
          <w:rFonts w:eastAsia="Calibri"/>
          <w:bCs/>
          <w:sz w:val="24"/>
          <w:szCs w:val="24"/>
        </w:rPr>
        <w:t>по услуге 1.2.1: 25 рабочих дней со дня регистрации в ОМСУ заявления и документов, необходимых для предоставления муниципальной услуги. Заявление подается заявителем после получения уведомления ОМСУ о наличии свободного жилого помещения муниципального жилищного фонда</w:t>
      </w:r>
      <w:r w:rsidR="000204F1">
        <w:rPr>
          <w:rFonts w:eastAsia="Calibri"/>
          <w:bCs/>
          <w:sz w:val="24"/>
          <w:szCs w:val="24"/>
        </w:rPr>
        <w:t xml:space="preserve">. </w:t>
      </w:r>
      <w:r w:rsidR="000204F1" w:rsidRPr="000204F1">
        <w:rPr>
          <w:rFonts w:eastAsia="Calibri"/>
          <w:bCs/>
          <w:sz w:val="24"/>
          <w:szCs w:val="24"/>
        </w:rPr>
        <w:t xml:space="preserve">В случае, указанном в части 5 статьи 74 </w:t>
      </w:r>
      <w:r w:rsidR="000204F1">
        <w:rPr>
          <w:rFonts w:eastAsia="Calibri"/>
          <w:bCs/>
          <w:sz w:val="24"/>
          <w:szCs w:val="24"/>
        </w:rPr>
        <w:t>ЖК</w:t>
      </w:r>
      <w:r w:rsidR="000204F1" w:rsidRPr="000204F1">
        <w:rPr>
          <w:rFonts w:eastAsia="Calibri"/>
          <w:bCs/>
          <w:sz w:val="24"/>
          <w:szCs w:val="24"/>
        </w:rPr>
        <w:t xml:space="preserve"> РФ, срок предоставления муниципальной услуги составляет не больше 10 рабочих дней со дня обращения</w:t>
      </w:r>
      <w:r w:rsidRPr="006D53D5">
        <w:rPr>
          <w:rFonts w:eastAsia="Calibri"/>
          <w:bCs/>
          <w:sz w:val="24"/>
          <w:szCs w:val="24"/>
        </w:rPr>
        <w:t>;</w:t>
      </w:r>
    </w:p>
    <w:p w:rsidR="00F9115A" w:rsidRPr="00B92F48" w:rsidRDefault="00F9115A" w:rsidP="00F9115A">
      <w:pPr>
        <w:autoSpaceDE w:val="0"/>
        <w:autoSpaceDN w:val="0"/>
        <w:adjustRightInd w:val="0"/>
        <w:ind w:firstLine="709"/>
        <w:jc w:val="both"/>
        <w:rPr>
          <w:sz w:val="24"/>
          <w:szCs w:val="24"/>
        </w:rPr>
      </w:pPr>
      <w:r w:rsidRPr="006D53D5">
        <w:rPr>
          <w:bCs/>
          <w:sz w:val="24"/>
          <w:szCs w:val="24"/>
        </w:rPr>
        <w:t>по услугам 1.2.2, 1.2.3, 1.2.4: не</w:t>
      </w:r>
      <w:r w:rsidRPr="006D53D5">
        <w:rPr>
          <w:sz w:val="24"/>
          <w:szCs w:val="24"/>
        </w:rPr>
        <w:t xml:space="preserve"> более 25 рабочих дней со дня регистрации в ОМСУ </w:t>
      </w:r>
      <w:r w:rsidRPr="00B92F48">
        <w:rPr>
          <w:sz w:val="24"/>
          <w:szCs w:val="24"/>
        </w:rPr>
        <w:t xml:space="preserve">заявления и документов, необходимых для предоставления муниципальной услуги. </w:t>
      </w:r>
    </w:p>
    <w:p w:rsidR="00F9115A" w:rsidRPr="00B92F48"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B92F48">
        <w:rPr>
          <w:rFonts w:ascii="Times New Roman" w:eastAsia="Calibri" w:hAnsi="Times New Roman" w:cs="Times New Roman"/>
          <w:bCs/>
          <w:sz w:val="24"/>
          <w:szCs w:val="24"/>
          <w:lang w:eastAsia="ru-RU"/>
        </w:rPr>
        <w:t>Правовые основания для предоставления муниципальной услуги:</w:t>
      </w:r>
    </w:p>
    <w:p w:rsidR="00F9115A" w:rsidRPr="00B92F48" w:rsidRDefault="00F9115A" w:rsidP="00F9115A">
      <w:pPr>
        <w:ind w:firstLine="709"/>
        <w:jc w:val="both"/>
        <w:rPr>
          <w:rFonts w:eastAsia="Calibri"/>
          <w:sz w:val="24"/>
          <w:szCs w:val="24"/>
        </w:rPr>
      </w:pPr>
      <w:r w:rsidRPr="00B92F48">
        <w:rPr>
          <w:rFonts w:eastAsia="Calibri"/>
          <w:sz w:val="24"/>
          <w:szCs w:val="24"/>
        </w:rPr>
        <w:t>Конституция Российской Федерации;</w:t>
      </w:r>
    </w:p>
    <w:p w:rsidR="00F9115A" w:rsidRPr="00B92F48" w:rsidRDefault="00F9115A" w:rsidP="00F9115A">
      <w:pPr>
        <w:tabs>
          <w:tab w:val="left" w:pos="0"/>
        </w:tabs>
        <w:ind w:firstLine="709"/>
        <w:jc w:val="both"/>
        <w:rPr>
          <w:rFonts w:eastAsia="Calibri"/>
          <w:sz w:val="24"/>
          <w:szCs w:val="24"/>
        </w:rPr>
      </w:pPr>
      <w:r w:rsidRPr="00B92F48">
        <w:rPr>
          <w:rFonts w:eastAsia="Calibri"/>
          <w:sz w:val="24"/>
          <w:szCs w:val="24"/>
        </w:rPr>
        <w:t>Гражданский кодекс Российской Федерации;</w:t>
      </w:r>
    </w:p>
    <w:p w:rsidR="00F9115A" w:rsidRPr="006D53D5" w:rsidRDefault="00F9115A" w:rsidP="00F9115A">
      <w:pPr>
        <w:ind w:firstLine="709"/>
        <w:jc w:val="both"/>
        <w:rPr>
          <w:rFonts w:eastAsia="Calibri"/>
          <w:sz w:val="24"/>
          <w:szCs w:val="24"/>
        </w:rPr>
      </w:pPr>
      <w:r w:rsidRPr="00B92F48">
        <w:rPr>
          <w:rFonts w:eastAsia="Calibri"/>
          <w:sz w:val="24"/>
          <w:szCs w:val="24"/>
        </w:rPr>
        <w:t>Жилищный кодекс Российской Федерации</w:t>
      </w:r>
      <w:r w:rsidRPr="006D53D5">
        <w:rPr>
          <w:rFonts w:eastAsia="Calibri"/>
          <w:sz w:val="24"/>
          <w:szCs w:val="24"/>
        </w:rPr>
        <w:t>;</w:t>
      </w:r>
    </w:p>
    <w:p w:rsidR="00F9115A" w:rsidRPr="006D53D5" w:rsidRDefault="00F9115A" w:rsidP="00F9115A">
      <w:pPr>
        <w:ind w:firstLine="709"/>
        <w:jc w:val="both"/>
        <w:rPr>
          <w:rFonts w:eastAsia="Calibri"/>
          <w:sz w:val="24"/>
          <w:szCs w:val="24"/>
        </w:rPr>
      </w:pPr>
      <w:r w:rsidRPr="006D53D5">
        <w:rPr>
          <w:rFonts w:eastAsia="Calibri"/>
          <w:sz w:val="24"/>
          <w:szCs w:val="24"/>
        </w:rPr>
        <w:t>Федеральный закон от 29.12.2004 № 189-ФЗ «О введении в действие Жилищного кодекса Российской Федерации»;</w:t>
      </w:r>
    </w:p>
    <w:p w:rsidR="00F9115A" w:rsidRPr="006D53D5" w:rsidRDefault="00F9115A" w:rsidP="00F9115A">
      <w:pPr>
        <w:tabs>
          <w:tab w:val="left" w:pos="0"/>
        </w:tabs>
        <w:ind w:firstLine="709"/>
        <w:jc w:val="both"/>
        <w:rPr>
          <w:rFonts w:eastAsia="Calibri"/>
          <w:sz w:val="24"/>
          <w:szCs w:val="24"/>
        </w:rPr>
      </w:pPr>
      <w:r w:rsidRPr="006D53D5">
        <w:rPr>
          <w:rFonts w:eastAsia="Calibri"/>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F9115A" w:rsidRPr="006D53D5" w:rsidRDefault="00F9115A" w:rsidP="00F9115A">
      <w:pPr>
        <w:tabs>
          <w:tab w:val="left" w:pos="0"/>
        </w:tabs>
        <w:ind w:firstLine="709"/>
        <w:jc w:val="both"/>
        <w:rPr>
          <w:rFonts w:eastAsia="Calibri"/>
          <w:sz w:val="24"/>
          <w:szCs w:val="24"/>
        </w:rPr>
      </w:pPr>
      <w:r w:rsidRPr="006D53D5">
        <w:rPr>
          <w:rFonts w:eastAsia="Calibri"/>
          <w:sz w:val="24"/>
          <w:szCs w:val="24"/>
        </w:rPr>
        <w:t>Постановление Правительства Российской Федерации от 21.05.2005 № 315 «Об утверждении типового договора социального найма».</w:t>
      </w:r>
    </w:p>
    <w:p w:rsidR="00F9115A" w:rsidRPr="006D53D5" w:rsidRDefault="00F9115A" w:rsidP="00F9115A">
      <w:pPr>
        <w:ind w:firstLine="709"/>
        <w:jc w:val="both"/>
        <w:rPr>
          <w:rFonts w:eastAsia="Calibri"/>
          <w:sz w:val="24"/>
          <w:szCs w:val="24"/>
        </w:rPr>
      </w:pPr>
      <w:r w:rsidRPr="006D53D5">
        <w:rPr>
          <w:rFonts w:eastAsia="Calibri"/>
          <w:sz w:val="24"/>
          <w:szCs w:val="24"/>
        </w:rPr>
        <w:t>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F9115A" w:rsidRPr="006D53D5" w:rsidRDefault="00F9115A" w:rsidP="00F9115A">
      <w:pPr>
        <w:ind w:firstLine="709"/>
        <w:jc w:val="both"/>
        <w:rPr>
          <w:rFonts w:eastAsia="Calibri"/>
          <w:sz w:val="24"/>
          <w:szCs w:val="24"/>
        </w:rPr>
      </w:pPr>
      <w:r w:rsidRPr="006D53D5">
        <w:rPr>
          <w:rFonts w:eastAsia="Calibri"/>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 услуге 1.2.1</w:t>
      </w:r>
      <w:r w:rsidR="000204F1" w:rsidRPr="000204F1">
        <w:rPr>
          <w:rFonts w:ascii="Times New Roman" w:eastAsia="Calibri" w:hAnsi="Times New Roman" w:cs="Times New Roman"/>
          <w:bCs/>
          <w:sz w:val="24"/>
          <w:szCs w:val="24"/>
          <w:lang w:eastAsia="ru-RU"/>
        </w:rPr>
        <w:t>(за исключением случая, указанного в части 5 статьи 74 ЖК РФ)</w:t>
      </w:r>
      <w:r w:rsidRPr="006D53D5">
        <w:rPr>
          <w:rFonts w:ascii="Times New Roman" w:eastAsia="Calibri" w:hAnsi="Times New Roman" w:cs="Times New Roman"/>
          <w:bCs/>
          <w:sz w:val="24"/>
          <w:szCs w:val="24"/>
          <w:lang w:eastAsia="ru-RU"/>
        </w:rPr>
        <w:t>:</w:t>
      </w:r>
    </w:p>
    <w:p w:rsidR="00F9115A" w:rsidRPr="006D53D5" w:rsidRDefault="00F9115A" w:rsidP="00F9115A">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заявление о предоставлении муниципальной услуги по форме согласно приложению 4.</w:t>
      </w:r>
    </w:p>
    <w:p w:rsidR="00F9115A" w:rsidRPr="006D53D5" w:rsidRDefault="00F9115A" w:rsidP="00F9115A">
      <w:pPr>
        <w:autoSpaceDE w:val="0"/>
        <w:autoSpaceDN w:val="0"/>
        <w:adjustRightInd w:val="0"/>
        <w:ind w:firstLine="708"/>
        <w:jc w:val="both"/>
        <w:rPr>
          <w:rFonts w:eastAsia="Calibri"/>
          <w:sz w:val="24"/>
          <w:szCs w:val="24"/>
        </w:rPr>
      </w:pPr>
      <w:r w:rsidRPr="006D53D5">
        <w:rPr>
          <w:rFonts w:eastAsia="Calibri"/>
          <w:sz w:val="24"/>
          <w:szCs w:val="24"/>
          <w:shd w:val="clear" w:color="auto" w:fill="FFFFFF"/>
        </w:rPr>
        <w:t>Для предоставления муниципальной услуги заполняется заявление:</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лично заявителем при обращении на ЕПГУ;</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специалистом МФЦ при личном обращении заявителя (представителя заявителя) в МФЦ; </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лично заявителем при обращении в</w:t>
      </w:r>
      <w:r w:rsidRPr="006D53D5">
        <w:rPr>
          <w:rFonts w:ascii="Times New Roman" w:eastAsia="Calibri" w:hAnsi="Times New Roman" w:cs="Times New Roman"/>
          <w:bCs/>
          <w:sz w:val="24"/>
          <w:szCs w:val="24"/>
          <w:lang w:eastAsia="ru-RU"/>
        </w:rPr>
        <w:t xml:space="preserve"> ОМСУ.</w:t>
      </w:r>
    </w:p>
    <w:p w:rsidR="00F9115A" w:rsidRPr="006D53D5" w:rsidRDefault="00F9115A" w:rsidP="00F9115A">
      <w:pPr>
        <w:autoSpaceDE w:val="0"/>
        <w:autoSpaceDN w:val="0"/>
        <w:adjustRightInd w:val="0"/>
        <w:ind w:firstLine="709"/>
        <w:jc w:val="both"/>
        <w:rPr>
          <w:rFonts w:eastAsia="Calibri"/>
          <w:sz w:val="24"/>
          <w:szCs w:val="24"/>
        </w:rPr>
      </w:pPr>
      <w:r w:rsidRPr="006D53D5">
        <w:rPr>
          <w:rFonts w:eastAsia="Calibri"/>
          <w:sz w:val="24"/>
          <w:szCs w:val="24"/>
        </w:rPr>
        <w:t xml:space="preserve">При обращении в МФЦ/ОМСУ необходимо предъявить документ, удостоверяющий личность: </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w:t>
      </w:r>
      <w:r>
        <w:rPr>
          <w:rFonts w:ascii="Times New Roman" w:eastAsia="Calibri" w:hAnsi="Times New Roman" w:cs="Times New Roman"/>
          <w:sz w:val="24"/>
          <w:szCs w:val="24"/>
          <w:lang w:eastAsia="ru-RU"/>
        </w:rPr>
        <w:t>ие личности военнослужащего РФ).</w:t>
      </w:r>
    </w:p>
    <w:p w:rsidR="00F9115A" w:rsidRPr="006D53D5" w:rsidRDefault="00F9115A" w:rsidP="00F9115A">
      <w:pPr>
        <w:autoSpaceDE w:val="0"/>
        <w:autoSpaceDN w:val="0"/>
        <w:adjustRightInd w:val="0"/>
        <w:ind w:firstLine="567"/>
        <w:jc w:val="both"/>
        <w:rPr>
          <w:rFonts w:eastAsia="Calibri"/>
          <w:sz w:val="24"/>
          <w:szCs w:val="24"/>
        </w:rPr>
      </w:pPr>
      <w:r w:rsidRPr="006D53D5">
        <w:rPr>
          <w:rFonts w:eastAsia="Calibri"/>
          <w:sz w:val="24"/>
          <w:szCs w:val="24"/>
        </w:rPr>
        <w:t>Заявление заполняется на основании:</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паспортных данных;</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сведений о месте проживания заявителя и членов его семьи;</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сведений, указанных в СНИЛС,</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сведений, указанных в ИНН (для подтверждения малоимущности, за исключением граждан, принятых на учет до 1 марта 2005 г.);</w:t>
      </w:r>
    </w:p>
    <w:p w:rsidR="00F9115A" w:rsidRPr="006D53D5" w:rsidRDefault="00F9115A" w:rsidP="00F9115A">
      <w:pPr>
        <w:pStyle w:val="aa"/>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lastRenderedPageBreak/>
        <w:t>сведений о рождении всех детей, браке, разводе, установлении отцовства, инвалидности, доходах (для подтверждении малоимущности, за исключением граждан, принятых на учет до 1 марта 2005 г</w:t>
      </w:r>
      <w:r w:rsidR="00D847A2">
        <w:rPr>
          <w:rFonts w:ascii="Times New Roman" w:eastAsia="Calibri" w:hAnsi="Times New Roman" w:cs="Times New Roman"/>
          <w:sz w:val="24"/>
          <w:szCs w:val="24"/>
          <w:lang w:eastAsia="ru-RU"/>
        </w:rPr>
        <w:t>ода</w:t>
      </w:r>
      <w:r w:rsidRPr="006D53D5">
        <w:rPr>
          <w:rFonts w:ascii="Times New Roman" w:eastAsia="Calibri" w:hAnsi="Times New Roman" w:cs="Times New Roman"/>
          <w:sz w:val="24"/>
          <w:szCs w:val="24"/>
          <w:lang w:eastAsia="ru-RU"/>
        </w:rPr>
        <w:t>);</w:t>
      </w:r>
    </w:p>
    <w:p w:rsidR="00F9115A" w:rsidRPr="006D53D5" w:rsidRDefault="00F9115A" w:rsidP="00F9115A">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документ, удостоверяющий личность заявителя, представителя. </w:t>
      </w:r>
    </w:p>
    <w:p w:rsidR="00F9115A" w:rsidRPr="006D53D5" w:rsidRDefault="00F9115A" w:rsidP="00F9115A">
      <w:pPr>
        <w:autoSpaceDE w:val="0"/>
        <w:autoSpaceDN w:val="0"/>
        <w:adjustRightInd w:val="0"/>
        <w:ind w:firstLine="709"/>
        <w:jc w:val="both"/>
        <w:rPr>
          <w:sz w:val="24"/>
          <w:szCs w:val="24"/>
        </w:rPr>
      </w:pPr>
      <w:r w:rsidRPr="006D53D5">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9115A" w:rsidRPr="006D53D5" w:rsidRDefault="00F9115A" w:rsidP="00F9115A">
      <w:pPr>
        <w:autoSpaceDE w:val="0"/>
        <w:autoSpaceDN w:val="0"/>
        <w:adjustRightInd w:val="0"/>
        <w:ind w:firstLine="709"/>
        <w:jc w:val="both"/>
        <w:rPr>
          <w:bCs/>
          <w:sz w:val="24"/>
          <w:szCs w:val="24"/>
        </w:rPr>
      </w:pPr>
      <w:r w:rsidRPr="006D53D5">
        <w:rPr>
          <w:b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115A" w:rsidRPr="006D53D5" w:rsidRDefault="00F9115A" w:rsidP="00F9115A">
      <w:pPr>
        <w:autoSpaceDE w:val="0"/>
        <w:autoSpaceDN w:val="0"/>
        <w:adjustRightInd w:val="0"/>
        <w:ind w:firstLine="709"/>
        <w:jc w:val="both"/>
        <w:rPr>
          <w:bCs/>
          <w:sz w:val="24"/>
          <w:szCs w:val="24"/>
        </w:rPr>
      </w:pPr>
      <w:r w:rsidRPr="006D53D5">
        <w:rPr>
          <w:bCs/>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9115A" w:rsidRPr="006D53D5" w:rsidRDefault="00F9115A" w:rsidP="00F9115A">
      <w:pPr>
        <w:autoSpaceDE w:val="0"/>
        <w:autoSpaceDN w:val="0"/>
        <w:adjustRightInd w:val="0"/>
        <w:ind w:firstLine="709"/>
        <w:jc w:val="both"/>
        <w:rPr>
          <w:bCs/>
          <w:sz w:val="24"/>
          <w:szCs w:val="24"/>
        </w:rPr>
      </w:pPr>
      <w:r w:rsidRPr="006D53D5">
        <w:rPr>
          <w:bCs/>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9115A" w:rsidRPr="006D53D5" w:rsidRDefault="00F9115A" w:rsidP="00F9115A">
      <w:pPr>
        <w:autoSpaceDE w:val="0"/>
        <w:autoSpaceDN w:val="0"/>
        <w:adjustRightInd w:val="0"/>
        <w:ind w:firstLine="708"/>
        <w:jc w:val="both"/>
        <w:rPr>
          <w:bCs/>
          <w:sz w:val="24"/>
          <w:szCs w:val="24"/>
        </w:rPr>
      </w:pPr>
      <w:r w:rsidRPr="006D53D5">
        <w:rPr>
          <w:bCs/>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9115A" w:rsidRPr="006D53D5" w:rsidRDefault="00F9115A" w:rsidP="00F9115A">
      <w:pPr>
        <w:pStyle w:val="aa"/>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документы, подтверждающие сведения о доходах заявителя и членов его семьи за расчетный период, равный двум календарным годам, непосредственно предшествующим </w:t>
      </w:r>
      <w:r w:rsidRPr="00B24B0E">
        <w:rPr>
          <w:rFonts w:ascii="Times New Roman" w:hAnsi="Times New Roman" w:cs="Times New Roman"/>
          <w:sz w:val="24"/>
          <w:szCs w:val="24"/>
        </w:rPr>
        <w:t>четырем месяцам</w:t>
      </w:r>
      <w:r w:rsidRPr="00B24B0E">
        <w:rPr>
          <w:rFonts w:ascii="Times New Roman" w:eastAsia="Times New Roman" w:hAnsi="Times New Roman" w:cs="Times New Roman"/>
          <w:bCs/>
          <w:sz w:val="24"/>
          <w:szCs w:val="24"/>
          <w:lang w:eastAsia="ru-RU"/>
        </w:rPr>
        <w:t xml:space="preserve"> </w:t>
      </w:r>
      <w:r w:rsidRPr="00B24B0E">
        <w:rPr>
          <w:rFonts w:ascii="Times New Roman" w:hAnsi="Times New Roman" w:cs="Times New Roman"/>
          <w:sz w:val="24"/>
          <w:szCs w:val="24"/>
        </w:rPr>
        <w:t>до месяца</w:t>
      </w:r>
      <w:r w:rsidRPr="006D53D5">
        <w:rPr>
          <w:rFonts w:ascii="Times New Roman" w:eastAsia="Times New Roman" w:hAnsi="Times New Roman" w:cs="Times New Roman"/>
          <w:bCs/>
          <w:sz w:val="24"/>
          <w:szCs w:val="24"/>
          <w:lang w:eastAsia="ru-RU"/>
        </w:rPr>
        <w:t xml:space="preserve"> подачи заявления о предоставлении жилых помещений муниципального жилищного фонда по договорам социального найма (для подтверждения малоимущности, </w:t>
      </w:r>
      <w:r w:rsidRPr="006D53D5">
        <w:rPr>
          <w:rFonts w:ascii="Times New Roman" w:eastAsia="Calibri" w:hAnsi="Times New Roman" w:cs="Times New Roman"/>
          <w:sz w:val="24"/>
          <w:szCs w:val="24"/>
          <w:lang w:eastAsia="ru-RU"/>
        </w:rPr>
        <w:t xml:space="preserve">за исключением граждан, принятых на учет до 1 марта 2005 </w:t>
      </w:r>
      <w:r w:rsidR="00D847A2">
        <w:rPr>
          <w:rFonts w:ascii="Times New Roman" w:eastAsia="Calibri" w:hAnsi="Times New Roman" w:cs="Times New Roman"/>
          <w:sz w:val="24"/>
          <w:szCs w:val="24"/>
          <w:lang w:eastAsia="ru-RU"/>
        </w:rPr>
        <w:t>года</w:t>
      </w:r>
      <w:r w:rsidRPr="006D53D5">
        <w:rPr>
          <w:rFonts w:ascii="Times New Roman" w:eastAsia="Times New Roman" w:hAnsi="Times New Roman" w:cs="Times New Roman"/>
          <w:bCs/>
          <w:sz w:val="24"/>
          <w:szCs w:val="24"/>
          <w:lang w:eastAsia="ru-RU"/>
        </w:rPr>
        <w:t>):</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справка о ежемесячном пожизненном содержании судей, вышедших в отставку;</w:t>
      </w:r>
    </w:p>
    <w:p w:rsidR="00F9115A" w:rsidRPr="006D53D5" w:rsidRDefault="00F9115A" w:rsidP="00F9115A">
      <w:pPr>
        <w:pStyle w:val="aa"/>
        <w:numPr>
          <w:ilvl w:val="0"/>
          <w:numId w:val="14"/>
        </w:numPr>
        <w:tabs>
          <w:tab w:val="left" w:pos="142"/>
          <w:tab w:val="left" w:pos="284"/>
          <w:tab w:val="left" w:pos="993"/>
        </w:tabs>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929D7">
        <w:rPr>
          <w:rFonts w:ascii="Times New Roman" w:eastAsia="Calibri" w:hAnsi="Times New Roman" w:cs="Times New Roman"/>
          <w:sz w:val="24"/>
          <w:szCs w:val="24"/>
        </w:rPr>
        <w:t>справки о размере получаемых/выплачиваемых алиментов либо соглашение об уплате алиментов</w:t>
      </w:r>
      <w:r w:rsidRPr="006D53D5">
        <w:rPr>
          <w:rFonts w:ascii="Times New Roman" w:eastAsia="Calibri" w:hAnsi="Times New Roman" w:cs="Times New Roman"/>
          <w:sz w:val="24"/>
          <w:szCs w:val="24"/>
        </w:rPr>
        <w:t>;</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w:t>
      </w:r>
      <w:r w:rsidRPr="006D53D5">
        <w:rPr>
          <w:rFonts w:ascii="Times New Roman" w:eastAsia="Calibri" w:hAnsi="Times New Roman" w:cs="Times New Roman"/>
          <w:sz w:val="24"/>
          <w:szCs w:val="24"/>
        </w:rPr>
        <w:lastRenderedPageBreak/>
        <w:t>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алименты, получаемые членами семьи.</w:t>
      </w:r>
    </w:p>
    <w:p w:rsidR="00F9115A" w:rsidRPr="006D53D5" w:rsidRDefault="00F9115A" w:rsidP="00F9115A">
      <w:pPr>
        <w:autoSpaceDE w:val="0"/>
        <w:autoSpaceDN w:val="0"/>
        <w:adjustRightInd w:val="0"/>
        <w:ind w:firstLine="567"/>
        <w:jc w:val="both"/>
        <w:rPr>
          <w:rFonts w:eastAsia="Calibri"/>
          <w:sz w:val="24"/>
          <w:szCs w:val="24"/>
        </w:rPr>
      </w:pPr>
      <w:r w:rsidRPr="006D53D5">
        <w:rPr>
          <w:rFonts w:eastAsia="Calibri"/>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документы, подтверждающие отсутствие доходов у заявителя и членов его семьи:</w:t>
      </w:r>
    </w:p>
    <w:p w:rsidR="00F9115A" w:rsidRPr="006D53D5" w:rsidRDefault="00F9115A" w:rsidP="00F9115A">
      <w:pPr>
        <w:autoSpaceDE w:val="0"/>
        <w:autoSpaceDN w:val="0"/>
        <w:adjustRightInd w:val="0"/>
        <w:ind w:firstLine="708"/>
        <w:jc w:val="both"/>
        <w:rPr>
          <w:rFonts w:eastAsia="Calibri"/>
          <w:sz w:val="24"/>
          <w:szCs w:val="24"/>
        </w:rPr>
      </w:pPr>
      <w:r w:rsidRPr="006D53D5">
        <w:rPr>
          <w:rFonts w:eastAsia="Calibri"/>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F9115A" w:rsidRDefault="00F9115A" w:rsidP="00F9115A">
      <w:pPr>
        <w:autoSpaceDE w:val="0"/>
        <w:autoSpaceDN w:val="0"/>
        <w:adjustRightInd w:val="0"/>
        <w:ind w:firstLine="708"/>
        <w:jc w:val="both"/>
        <w:rPr>
          <w:rFonts w:eastAsia="Calibri"/>
          <w:sz w:val="24"/>
          <w:szCs w:val="24"/>
        </w:rPr>
      </w:pPr>
      <w:r w:rsidRPr="006D53D5">
        <w:rPr>
          <w:rFonts w:eastAsia="Calibri"/>
          <w:sz w:val="24"/>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F9115A" w:rsidRPr="006D53D5" w:rsidRDefault="00F9115A" w:rsidP="00F9115A">
      <w:pPr>
        <w:autoSpaceDE w:val="0"/>
        <w:autoSpaceDN w:val="0"/>
        <w:adjustRightInd w:val="0"/>
        <w:ind w:firstLine="708"/>
        <w:jc w:val="both"/>
        <w:rPr>
          <w:rFonts w:eastAsia="Calibri"/>
          <w:sz w:val="24"/>
          <w:szCs w:val="24"/>
        </w:rPr>
      </w:pPr>
      <w:r w:rsidRPr="00B24B0E">
        <w:rPr>
          <w:rFonts w:eastAsia="Calibri"/>
          <w:sz w:val="24"/>
          <w:szCs w:val="24"/>
        </w:rPr>
        <w:t>справка из медицинской организации о постановке на учет по беременности и сроке беременности не менее 12 недель (при постановке на учет);</w:t>
      </w:r>
    </w:p>
    <w:p w:rsidR="00F9115A" w:rsidRPr="006D53D5" w:rsidRDefault="00F9115A" w:rsidP="00F9115A">
      <w:pPr>
        <w:autoSpaceDE w:val="0"/>
        <w:autoSpaceDN w:val="0"/>
        <w:adjustRightInd w:val="0"/>
        <w:ind w:firstLine="708"/>
        <w:jc w:val="both"/>
        <w:rPr>
          <w:rFonts w:eastAsia="Calibri"/>
          <w:sz w:val="24"/>
          <w:szCs w:val="24"/>
        </w:rPr>
      </w:pPr>
      <w:r w:rsidRPr="006D53D5">
        <w:rPr>
          <w:rFonts w:eastAsia="Calibri"/>
          <w:sz w:val="24"/>
          <w:szCs w:val="24"/>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3621BD">
        <w:rPr>
          <w:rFonts w:eastAsia="Calibri"/>
          <w:sz w:val="24"/>
          <w:szCs w:val="24"/>
        </w:rPr>
        <w:t>Фонд</w:t>
      </w:r>
      <w:r>
        <w:rPr>
          <w:rFonts w:eastAsia="Calibri"/>
          <w:sz w:val="24"/>
          <w:szCs w:val="24"/>
        </w:rPr>
        <w:t>а</w:t>
      </w:r>
      <w:r w:rsidRPr="003621BD">
        <w:rPr>
          <w:rFonts w:eastAsia="Calibri"/>
          <w:sz w:val="24"/>
          <w:szCs w:val="24"/>
        </w:rPr>
        <w:t xml:space="preserve"> пенсионного и социального страхования</w:t>
      </w:r>
      <w:r w:rsidRPr="003621BD">
        <w:rPr>
          <w:sz w:val="24"/>
          <w:szCs w:val="24"/>
        </w:rPr>
        <w:t xml:space="preserve"> Российской Федерации</w:t>
      </w:r>
      <w:r w:rsidRPr="006D53D5">
        <w:rPr>
          <w:rFonts w:eastAsia="Calibri"/>
          <w:sz w:val="24"/>
          <w:szCs w:val="24"/>
        </w:rPr>
        <w:t xml:space="preserve"> о получении супругом (супругой) компенсационной выплаты как лицом, осуществляющим уход за нетрудоспособным гражданином;</w:t>
      </w:r>
    </w:p>
    <w:p w:rsidR="00F9115A" w:rsidRPr="006D53D5" w:rsidRDefault="00F9115A" w:rsidP="00F9115A">
      <w:pPr>
        <w:autoSpaceDE w:val="0"/>
        <w:autoSpaceDN w:val="0"/>
        <w:adjustRightInd w:val="0"/>
        <w:ind w:firstLine="708"/>
        <w:jc w:val="both"/>
        <w:rPr>
          <w:rFonts w:eastAsia="Calibri"/>
          <w:sz w:val="24"/>
          <w:szCs w:val="24"/>
        </w:rPr>
      </w:pPr>
      <w:r w:rsidRPr="006D53D5">
        <w:rPr>
          <w:rFonts w:eastAsia="Calibri"/>
          <w:sz w:val="24"/>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F9115A" w:rsidRPr="006D53D5" w:rsidRDefault="00F9115A" w:rsidP="00F9115A">
      <w:pPr>
        <w:pStyle w:val="aa"/>
        <w:numPr>
          <w:ilvl w:val="0"/>
          <w:numId w:val="14"/>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Заявитель дополнительно к документам, перечисленным в пункте 2.7.1 настоящего административного регламента, представляет:</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lastRenderedPageBreak/>
        <w:t xml:space="preserve">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w:t>
      </w:r>
      <w:r>
        <w:rPr>
          <w:rFonts w:ascii="Times New Roman" w:eastAsia="Times New Roman" w:hAnsi="Times New Roman" w:cs="Times New Roman"/>
          <w:bCs/>
          <w:sz w:val="24"/>
          <w:szCs w:val="24"/>
          <w:lang w:eastAsia="ru-RU"/>
        </w:rPr>
        <w:t>ноября 2012 года № 987н «</w:t>
      </w:r>
      <w:r w:rsidRPr="006D53D5">
        <w:rPr>
          <w:rFonts w:ascii="Times New Roman" w:eastAsia="Times New Roman" w:hAnsi="Times New Roman" w:cs="Times New Roman"/>
          <w:bCs/>
          <w:sz w:val="24"/>
          <w:szCs w:val="24"/>
          <w:lang w:eastAsia="ru-RU"/>
        </w:rPr>
        <w:t>Об утверждении перечня тяжелых форм хронических заболеваний, при которых невозможно совместное прож</w:t>
      </w:r>
      <w:r>
        <w:rPr>
          <w:rFonts w:ascii="Times New Roman" w:eastAsia="Times New Roman" w:hAnsi="Times New Roman" w:cs="Times New Roman"/>
          <w:bCs/>
          <w:sz w:val="24"/>
          <w:szCs w:val="24"/>
          <w:lang w:eastAsia="ru-RU"/>
        </w:rPr>
        <w:t>ивание граждан в одной квартире»</w:t>
      </w:r>
      <w:r w:rsidRPr="006D53D5">
        <w:rPr>
          <w:rFonts w:ascii="Times New Roman" w:eastAsia="Times New Roman" w:hAnsi="Times New Roman" w:cs="Times New Roman"/>
          <w:bCs/>
          <w:sz w:val="24"/>
          <w:szCs w:val="24"/>
          <w:lang w:eastAsia="ru-RU"/>
        </w:rPr>
        <w:t>;</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документы, подтверждающие состав семьи;</w:t>
      </w:r>
    </w:p>
    <w:p w:rsidR="00F9115A" w:rsidRPr="006D53D5" w:rsidRDefault="00F9115A" w:rsidP="00F9115A">
      <w:pPr>
        <w:pStyle w:val="aa"/>
        <w:numPr>
          <w:ilvl w:val="0"/>
          <w:numId w:val="16"/>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решение суда о признании членом семьи </w:t>
      </w:r>
      <w:r w:rsidRPr="000814E7">
        <w:rPr>
          <w:rFonts w:ascii="Times New Roman" w:eastAsia="Calibri" w:hAnsi="Times New Roman" w:cs="Times New Roman"/>
          <w:sz w:val="24"/>
          <w:szCs w:val="24"/>
          <w:lang w:eastAsia="ru-RU"/>
        </w:rPr>
        <w:t>(</w:t>
      </w:r>
      <w:r w:rsidRPr="000814E7">
        <w:rPr>
          <w:rFonts w:ascii="Times New Roman" w:hAnsi="Times New Roman" w:cs="Times New Roman"/>
          <w:sz w:val="24"/>
          <w:szCs w:val="24"/>
        </w:rPr>
        <w:t>с отметкой суда о дате вступления в законную силу</w:t>
      </w:r>
      <w:r w:rsidRPr="000814E7">
        <w:rPr>
          <w:rFonts w:ascii="Times New Roman" w:eastAsia="Calibri" w:hAnsi="Times New Roman" w:cs="Times New Roman"/>
          <w:sz w:val="24"/>
          <w:szCs w:val="24"/>
          <w:lang w:eastAsia="ru-RU"/>
        </w:rPr>
        <w:t>)</w:t>
      </w:r>
      <w:r w:rsidRPr="006D53D5">
        <w:rPr>
          <w:rFonts w:ascii="Times New Roman" w:eastAsia="Calibri" w:hAnsi="Times New Roman" w:cs="Times New Roman"/>
          <w:sz w:val="24"/>
          <w:szCs w:val="24"/>
          <w:lang w:eastAsia="ru-RU"/>
        </w:rPr>
        <w:t>;</w:t>
      </w:r>
    </w:p>
    <w:p w:rsidR="00F9115A" w:rsidRPr="000814E7" w:rsidRDefault="00F9115A" w:rsidP="00F9115A">
      <w:pPr>
        <w:pStyle w:val="aa"/>
        <w:numPr>
          <w:ilvl w:val="0"/>
          <w:numId w:val="16"/>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решение суда об установлении факта иждивения </w:t>
      </w:r>
      <w:r w:rsidRPr="000814E7">
        <w:rPr>
          <w:rFonts w:ascii="Times New Roman" w:eastAsia="Calibri" w:hAnsi="Times New Roman" w:cs="Times New Roman"/>
          <w:sz w:val="24"/>
          <w:szCs w:val="24"/>
          <w:lang w:eastAsia="ru-RU"/>
        </w:rPr>
        <w:t>(</w:t>
      </w:r>
      <w:r w:rsidRPr="000814E7">
        <w:rPr>
          <w:rFonts w:ascii="Times New Roman" w:hAnsi="Times New Roman" w:cs="Times New Roman"/>
          <w:sz w:val="24"/>
          <w:szCs w:val="24"/>
        </w:rPr>
        <w:t>с отметкой суда о дате вступления в законную силу</w:t>
      </w:r>
      <w:r w:rsidRPr="000814E7">
        <w:rPr>
          <w:rFonts w:ascii="Times New Roman" w:eastAsia="Calibri" w:hAnsi="Times New Roman" w:cs="Times New Roman"/>
          <w:sz w:val="24"/>
          <w:szCs w:val="24"/>
          <w:lang w:eastAsia="ru-RU"/>
        </w:rPr>
        <w:t>);</w:t>
      </w:r>
    </w:p>
    <w:p w:rsidR="00F9115A" w:rsidRPr="006D53D5" w:rsidRDefault="00F9115A" w:rsidP="00F9115A">
      <w:pPr>
        <w:pStyle w:val="aa"/>
        <w:numPr>
          <w:ilvl w:val="0"/>
          <w:numId w:val="16"/>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 об усыновлении (удочерении);</w:t>
      </w:r>
    </w:p>
    <w:p w:rsidR="00F9115A" w:rsidRPr="006D53D5" w:rsidRDefault="00F9115A" w:rsidP="00F9115A">
      <w:pPr>
        <w:pStyle w:val="aa"/>
        <w:numPr>
          <w:ilvl w:val="0"/>
          <w:numId w:val="16"/>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договор о приемной семье, действующий на дату подачи заявления (в отношении детей, переданных на воспитание в приемную семью);</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Сосновоборский городской округ Ленинградской области с отметкой о дате вступления его в законную силу, заверенную судебным органом;</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документ, удостоверяющий личность ребенка при рождении ребенка на территории иностранного государства:</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документ, подтверждающий факт рождения и регистрации ребенка, выданный и удостоверенный штам</w:t>
      </w:r>
      <w:r>
        <w:rPr>
          <w:rFonts w:eastAsia="Calibri"/>
          <w:sz w:val="24"/>
          <w:szCs w:val="24"/>
        </w:rPr>
        <w:t>пом «апостиль»</w:t>
      </w:r>
      <w:r w:rsidRPr="006D53D5">
        <w:rPr>
          <w:rFonts w:eastAsia="Calibri"/>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w:t>
      </w:r>
      <w:r w:rsidRPr="006D53D5">
        <w:rPr>
          <w:rFonts w:ascii="Times New Roman" w:eastAsia="Times New Roman" w:hAnsi="Times New Roman" w:cs="Times New Roman"/>
          <w:bCs/>
          <w:sz w:val="24"/>
          <w:szCs w:val="24"/>
          <w:lang w:eastAsia="ru-RU"/>
        </w:rPr>
        <w:lastRenderedPageBreak/>
        <w:t>язык (в случае когда регистрация акта гражданского состояния произведена компетентным органом иностранного государства).</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F9115A" w:rsidRPr="006D53D5" w:rsidRDefault="00F9115A" w:rsidP="00F9115A">
      <w:pPr>
        <w:pStyle w:val="aa"/>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F9115A" w:rsidRPr="006D53D5" w:rsidRDefault="00F9115A" w:rsidP="00F9115A">
      <w:pPr>
        <w:pStyle w:val="aa"/>
        <w:numPr>
          <w:ilvl w:val="0"/>
          <w:numId w:val="17"/>
        </w:numPr>
        <w:tabs>
          <w:tab w:val="left" w:pos="142"/>
          <w:tab w:val="left" w:pos="284"/>
        </w:tabs>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F9115A" w:rsidRPr="006D53D5" w:rsidRDefault="00F9115A" w:rsidP="00F9115A">
      <w:pPr>
        <w:pStyle w:val="aa"/>
        <w:numPr>
          <w:ilvl w:val="0"/>
          <w:numId w:val="17"/>
        </w:numPr>
        <w:tabs>
          <w:tab w:val="left" w:pos="142"/>
          <w:tab w:val="left" w:pos="284"/>
        </w:tabs>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F9115A" w:rsidRPr="006D53D5" w:rsidRDefault="00F9115A" w:rsidP="00F9115A">
      <w:pPr>
        <w:tabs>
          <w:tab w:val="left" w:pos="142"/>
          <w:tab w:val="left" w:pos="284"/>
        </w:tabs>
        <w:ind w:firstLine="709"/>
        <w:jc w:val="both"/>
        <w:rPr>
          <w:rFonts w:eastAsia="Calibri"/>
          <w:sz w:val="24"/>
          <w:szCs w:val="24"/>
        </w:rPr>
      </w:pPr>
      <w:r w:rsidRPr="006D53D5">
        <w:rPr>
          <w:rFonts w:eastAsia="Calibri"/>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115A" w:rsidRPr="006D53D5" w:rsidRDefault="00F9115A" w:rsidP="00F9115A">
      <w:pPr>
        <w:autoSpaceDE w:val="0"/>
        <w:autoSpaceDN w:val="0"/>
        <w:adjustRightInd w:val="0"/>
        <w:ind w:firstLine="708"/>
        <w:jc w:val="both"/>
        <w:rPr>
          <w:rFonts w:eastAsia="Calibri"/>
          <w:sz w:val="24"/>
          <w:szCs w:val="24"/>
          <w:shd w:val="clear" w:color="auto" w:fill="FFFFFF"/>
        </w:rPr>
      </w:pPr>
      <w:r w:rsidRPr="006D53D5">
        <w:rPr>
          <w:rFonts w:eastAsia="Calibri"/>
          <w:sz w:val="24"/>
          <w:szCs w:val="24"/>
          <w:shd w:val="clear" w:color="auto" w:fill="FFFFFF"/>
        </w:rPr>
        <w:t>Документы, указанные в пунктах 2.7.1 и 2.7.2 представляются заявителем в случае их отсутствия в учетном деле заявителя.</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 услугам 1.2.2 – 1.2.4</w:t>
      </w:r>
      <w:r w:rsidR="00A80EEF" w:rsidRPr="00A80EEF">
        <w:rPr>
          <w:rFonts w:ascii="Times New Roman" w:eastAsia="Calibri" w:hAnsi="Times New Roman" w:cs="Times New Roman"/>
          <w:bCs/>
          <w:sz w:val="24"/>
          <w:szCs w:val="24"/>
          <w:lang w:eastAsia="ru-RU"/>
        </w:rPr>
        <w:t xml:space="preserve">(а также в случае, указанном в части 5 статьи 74 </w:t>
      </w:r>
      <w:r w:rsidR="00A80EEF">
        <w:rPr>
          <w:rFonts w:ascii="Times New Roman" w:eastAsia="Calibri" w:hAnsi="Times New Roman" w:cs="Times New Roman"/>
          <w:bCs/>
          <w:sz w:val="24"/>
          <w:szCs w:val="24"/>
          <w:lang w:eastAsia="ru-RU"/>
        </w:rPr>
        <w:t>ЖК</w:t>
      </w:r>
      <w:r w:rsidR="00A80EEF" w:rsidRPr="00A80EEF">
        <w:rPr>
          <w:rFonts w:ascii="Times New Roman" w:eastAsia="Calibri" w:hAnsi="Times New Roman" w:cs="Times New Roman"/>
          <w:bCs/>
          <w:sz w:val="24"/>
          <w:szCs w:val="24"/>
          <w:lang w:eastAsia="ru-RU"/>
        </w:rPr>
        <w:t xml:space="preserve"> РФ)</w:t>
      </w:r>
      <w:r w:rsidRPr="006D53D5">
        <w:rPr>
          <w:rFonts w:ascii="Times New Roman" w:eastAsia="Calibri" w:hAnsi="Times New Roman" w:cs="Times New Roman"/>
          <w:bCs/>
          <w:sz w:val="24"/>
          <w:szCs w:val="24"/>
          <w:lang w:eastAsia="ru-RU"/>
        </w:rPr>
        <w:t>:</w:t>
      </w:r>
    </w:p>
    <w:p w:rsidR="00F9115A" w:rsidRPr="006D53D5" w:rsidRDefault="00F9115A" w:rsidP="00F9115A">
      <w:pPr>
        <w:pStyle w:val="aa"/>
        <w:numPr>
          <w:ilvl w:val="0"/>
          <w:numId w:val="1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заявление о предоставлении муниципальной услуги по форме, согласно приложению 5 (для услуги 1.2.2-1.2.4) к настоящему регламенту.</w:t>
      </w:r>
    </w:p>
    <w:p w:rsidR="00F9115A" w:rsidRDefault="00F9115A" w:rsidP="00F9115A">
      <w:pPr>
        <w:pStyle w:val="aa"/>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1A0">
        <w:rPr>
          <w:rFonts w:ascii="Times New Roman" w:eastAsia="Times New Roman" w:hAnsi="Times New Roman" w:cs="Times New Roman"/>
          <w:sz w:val="24"/>
          <w:szCs w:val="24"/>
          <w:lang w:eastAsia="ru-RU"/>
        </w:rPr>
        <w:t>д</w:t>
      </w:r>
      <w:r w:rsidRPr="006D53D5">
        <w:rPr>
          <w:rFonts w:ascii="Times New Roman" w:eastAsia="Times New Roman" w:hAnsi="Times New Roman" w:cs="Times New Roman"/>
          <w:sz w:val="24"/>
          <w:szCs w:val="24"/>
          <w:lang w:eastAsia="ru-RU"/>
        </w:rPr>
        <w:t xml:space="preserve">окумент, удостоверяющий личность заявителя, представителя. </w:t>
      </w:r>
    </w:p>
    <w:p w:rsidR="00C221A0" w:rsidRPr="00C221A0" w:rsidRDefault="00C221A0" w:rsidP="00C221A0">
      <w:pPr>
        <w:pStyle w:val="aa"/>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1A0">
        <w:rPr>
          <w:rFonts w:ascii="Times New Roman" w:eastAsia="Times New Roman" w:hAnsi="Times New Roman" w:cs="Times New Roman"/>
          <w:sz w:val="24"/>
          <w:szCs w:val="24"/>
          <w:lang w:eastAsia="ru-RU"/>
        </w:rPr>
        <w:t xml:space="preserve">договор об обмене жилыми помещениями – в случае, указанном в части 5 статьи 74 </w:t>
      </w:r>
      <w:r>
        <w:rPr>
          <w:rFonts w:ascii="Times New Roman" w:eastAsia="Times New Roman" w:hAnsi="Times New Roman" w:cs="Times New Roman"/>
          <w:sz w:val="24"/>
          <w:szCs w:val="24"/>
          <w:lang w:eastAsia="ru-RU"/>
        </w:rPr>
        <w:t>ЖК</w:t>
      </w:r>
      <w:r w:rsidRPr="00C221A0">
        <w:rPr>
          <w:rFonts w:ascii="Times New Roman" w:eastAsia="Times New Roman" w:hAnsi="Times New Roman" w:cs="Times New Roman"/>
          <w:sz w:val="24"/>
          <w:szCs w:val="24"/>
          <w:lang w:eastAsia="ru-RU"/>
        </w:rPr>
        <w:t xml:space="preserve"> РФ.</w:t>
      </w:r>
    </w:p>
    <w:p w:rsidR="00F9115A" w:rsidRPr="006D53D5" w:rsidRDefault="00F9115A" w:rsidP="00F9115A">
      <w:pPr>
        <w:autoSpaceDE w:val="0"/>
        <w:autoSpaceDN w:val="0"/>
        <w:adjustRightInd w:val="0"/>
        <w:ind w:firstLine="709"/>
        <w:jc w:val="both"/>
        <w:rPr>
          <w:sz w:val="24"/>
          <w:szCs w:val="24"/>
        </w:rPr>
      </w:pPr>
      <w:r w:rsidRPr="006D53D5">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F9115A" w:rsidRPr="006D53D5" w:rsidRDefault="00F9115A" w:rsidP="00F9115A">
      <w:pPr>
        <w:autoSpaceDE w:val="0"/>
        <w:autoSpaceDN w:val="0"/>
        <w:adjustRightInd w:val="0"/>
        <w:ind w:firstLine="709"/>
        <w:jc w:val="both"/>
        <w:rPr>
          <w:bCs/>
          <w:sz w:val="24"/>
          <w:szCs w:val="24"/>
        </w:rPr>
      </w:pPr>
      <w:r w:rsidRPr="006D53D5">
        <w:rPr>
          <w:b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115A" w:rsidRPr="006D53D5" w:rsidRDefault="00F9115A" w:rsidP="00F9115A">
      <w:pPr>
        <w:autoSpaceDE w:val="0"/>
        <w:autoSpaceDN w:val="0"/>
        <w:adjustRightInd w:val="0"/>
        <w:ind w:firstLine="709"/>
        <w:jc w:val="both"/>
        <w:rPr>
          <w:bCs/>
          <w:sz w:val="24"/>
          <w:szCs w:val="24"/>
        </w:rPr>
      </w:pPr>
      <w:r w:rsidRPr="006D53D5">
        <w:rPr>
          <w:bCs/>
          <w:sz w:val="24"/>
          <w:szCs w:val="24"/>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F9115A" w:rsidRPr="006D53D5" w:rsidRDefault="00F9115A" w:rsidP="00F9115A">
      <w:pPr>
        <w:autoSpaceDE w:val="0"/>
        <w:autoSpaceDN w:val="0"/>
        <w:adjustRightInd w:val="0"/>
        <w:ind w:firstLine="709"/>
        <w:jc w:val="both"/>
        <w:rPr>
          <w:bCs/>
          <w:sz w:val="24"/>
          <w:szCs w:val="24"/>
        </w:rPr>
      </w:pPr>
      <w:r w:rsidRPr="006D53D5">
        <w:rPr>
          <w:bCs/>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F9115A" w:rsidRPr="006D53D5" w:rsidRDefault="00F9115A" w:rsidP="00F9115A">
      <w:pPr>
        <w:autoSpaceDE w:val="0"/>
        <w:autoSpaceDN w:val="0"/>
        <w:adjustRightInd w:val="0"/>
        <w:ind w:firstLine="709"/>
        <w:jc w:val="both"/>
        <w:rPr>
          <w:bCs/>
          <w:sz w:val="24"/>
          <w:szCs w:val="24"/>
        </w:rPr>
      </w:pPr>
      <w:r w:rsidRPr="006D53D5">
        <w:rPr>
          <w:bCs/>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F9115A" w:rsidRPr="006D53D5" w:rsidRDefault="00F9115A" w:rsidP="00F9115A">
      <w:pPr>
        <w:pStyle w:val="aa"/>
        <w:numPr>
          <w:ilvl w:val="0"/>
          <w:numId w:val="1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документы, подтверждающие состав семьи:</w:t>
      </w:r>
    </w:p>
    <w:p w:rsidR="00F9115A" w:rsidRPr="0036794C" w:rsidRDefault="00F9115A" w:rsidP="00F9115A">
      <w:pPr>
        <w:pStyle w:val="aa"/>
        <w:numPr>
          <w:ilvl w:val="0"/>
          <w:numId w:val="48"/>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 суда о признании членом семьи (</w:t>
      </w:r>
      <w:r w:rsidRPr="0036794C">
        <w:rPr>
          <w:rFonts w:ascii="Times New Roman" w:hAnsi="Times New Roman" w:cs="Times New Roman"/>
          <w:sz w:val="24"/>
          <w:szCs w:val="24"/>
        </w:rPr>
        <w:t>с отметкой суда о дате вступления в законную силу</w:t>
      </w:r>
      <w:r w:rsidRPr="0036794C">
        <w:rPr>
          <w:rFonts w:ascii="Times New Roman" w:eastAsia="Calibri" w:hAnsi="Times New Roman" w:cs="Times New Roman"/>
          <w:sz w:val="24"/>
          <w:szCs w:val="24"/>
          <w:lang w:eastAsia="ru-RU"/>
        </w:rPr>
        <w:t>);</w:t>
      </w:r>
    </w:p>
    <w:p w:rsidR="00F9115A" w:rsidRPr="006D53D5" w:rsidRDefault="00F9115A" w:rsidP="00F9115A">
      <w:pPr>
        <w:pStyle w:val="aa"/>
        <w:numPr>
          <w:ilvl w:val="0"/>
          <w:numId w:val="48"/>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решения суда об установлении факта иждивения (</w:t>
      </w:r>
      <w:r w:rsidRPr="0036794C">
        <w:rPr>
          <w:rFonts w:ascii="Times New Roman" w:hAnsi="Times New Roman" w:cs="Times New Roman"/>
          <w:sz w:val="24"/>
          <w:szCs w:val="24"/>
        </w:rPr>
        <w:t>с отметкой суда о дате вступления в законную силу</w:t>
      </w:r>
      <w:r w:rsidRPr="006D53D5">
        <w:rPr>
          <w:rFonts w:ascii="Times New Roman" w:eastAsia="Calibri" w:hAnsi="Times New Roman" w:cs="Times New Roman"/>
          <w:sz w:val="24"/>
          <w:szCs w:val="24"/>
          <w:lang w:eastAsia="ru-RU"/>
        </w:rPr>
        <w:t>);</w:t>
      </w:r>
    </w:p>
    <w:p w:rsidR="00F9115A" w:rsidRPr="006D53D5" w:rsidRDefault="00F9115A" w:rsidP="00F9115A">
      <w:pPr>
        <w:pStyle w:val="aa"/>
        <w:numPr>
          <w:ilvl w:val="0"/>
          <w:numId w:val="48"/>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 об усыновлении (удочерении)</w:t>
      </w:r>
    </w:p>
    <w:p w:rsidR="00F9115A" w:rsidRDefault="00F9115A" w:rsidP="00F9115A">
      <w:pPr>
        <w:pStyle w:val="aa"/>
        <w:numPr>
          <w:ilvl w:val="0"/>
          <w:numId w:val="48"/>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договор о приемной семье, действующий на дату подачи заявления (в отношении детей, переданных на воспитание в приемную семью).</w:t>
      </w:r>
    </w:p>
    <w:p w:rsidR="00F9115A" w:rsidRPr="0036794C" w:rsidRDefault="00F9115A" w:rsidP="00F9115A">
      <w:pPr>
        <w:pStyle w:val="aa"/>
        <w:tabs>
          <w:tab w:val="left" w:pos="142"/>
          <w:tab w:val="left" w:pos="284"/>
        </w:tabs>
        <w:spacing w:after="0" w:line="240" w:lineRule="auto"/>
        <w:ind w:left="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г)</w:t>
      </w:r>
      <w:r w:rsidRPr="0036794C">
        <w:rPr>
          <w:rFonts w:ascii="Times New Roman" w:hAnsi="Times New Roman" w:cs="Times New Roman"/>
          <w:sz w:val="28"/>
          <w:szCs w:val="28"/>
        </w:rPr>
        <w:t xml:space="preserve"> </w:t>
      </w:r>
      <w:r w:rsidRPr="0036794C">
        <w:rPr>
          <w:rFonts w:ascii="Times New Roman" w:hAnsi="Times New Roman" w:cs="Times New Roman"/>
          <w:sz w:val="24"/>
          <w:szCs w:val="24"/>
        </w:rPr>
        <w:t>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115A" w:rsidRPr="006D53D5" w:rsidRDefault="00F9115A" w:rsidP="00F9115A">
      <w:pPr>
        <w:autoSpaceDE w:val="0"/>
        <w:autoSpaceDN w:val="0"/>
        <w:adjustRightInd w:val="0"/>
        <w:ind w:firstLine="709"/>
        <w:jc w:val="both"/>
        <w:rPr>
          <w:rFonts w:eastAsia="Calibri"/>
          <w:sz w:val="24"/>
          <w:szCs w:val="24"/>
        </w:rPr>
      </w:pPr>
      <w:r w:rsidRPr="006D53D5">
        <w:rPr>
          <w:rFonts w:eastAsia="Calibri"/>
          <w:sz w:val="24"/>
          <w:szCs w:val="24"/>
        </w:rPr>
        <w:t xml:space="preserve">ОМСУ в рамках </w:t>
      </w:r>
      <w:r w:rsidRPr="006D53D5">
        <w:rPr>
          <w:rFonts w:eastAsia="Calibri"/>
          <w:bCs/>
          <w:sz w:val="24"/>
          <w:szCs w:val="24"/>
        </w:rPr>
        <w:t xml:space="preserve">межведомственного информационного взаимодействия </w:t>
      </w:r>
      <w:r w:rsidRPr="006D53D5">
        <w:rPr>
          <w:rFonts w:eastAsia="Calibri"/>
          <w:sz w:val="24"/>
          <w:szCs w:val="24"/>
        </w:rPr>
        <w:t>для предоставления муниципальной услуги запрашивает следующие документы (сведения):</w:t>
      </w:r>
    </w:p>
    <w:p w:rsidR="00F9115A" w:rsidRPr="006D53D5"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органах Министерства внутренних дел:</w:t>
      </w:r>
    </w:p>
    <w:p w:rsidR="00F9115A" w:rsidRPr="006D53D5" w:rsidRDefault="00F9115A" w:rsidP="00F9115A">
      <w:pPr>
        <w:autoSpaceDE w:val="0"/>
        <w:autoSpaceDN w:val="0"/>
        <w:adjustRightInd w:val="0"/>
        <w:ind w:firstLine="539"/>
        <w:jc w:val="both"/>
        <w:rPr>
          <w:rFonts w:eastAsia="Calibri"/>
          <w:sz w:val="24"/>
          <w:szCs w:val="24"/>
        </w:rPr>
      </w:pPr>
      <w:r w:rsidRPr="006D53D5">
        <w:rPr>
          <w:rFonts w:eastAsia="Calibri"/>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F9115A" w:rsidRPr="006D53D5" w:rsidRDefault="00F9115A" w:rsidP="00F9115A">
      <w:pPr>
        <w:autoSpaceDE w:val="0"/>
        <w:autoSpaceDN w:val="0"/>
        <w:adjustRightInd w:val="0"/>
        <w:ind w:firstLine="539"/>
        <w:jc w:val="both"/>
        <w:rPr>
          <w:rFonts w:eastAsia="Calibri"/>
          <w:sz w:val="24"/>
          <w:szCs w:val="24"/>
        </w:rPr>
      </w:pPr>
      <w:r w:rsidRPr="006D53D5">
        <w:rPr>
          <w:rFonts w:eastAsia="Calibri"/>
          <w:sz w:val="24"/>
          <w:szCs w:val="24"/>
        </w:rPr>
        <w:t>сведения о регистрации по месту жительства, по месту пребывания гражданина Российской Федерации (по всем услугам);</w:t>
      </w:r>
    </w:p>
    <w:p w:rsidR="00F9115A" w:rsidRPr="006D53D5" w:rsidRDefault="00F9115A" w:rsidP="00F9115A">
      <w:pPr>
        <w:autoSpaceDE w:val="0"/>
        <w:autoSpaceDN w:val="0"/>
        <w:adjustRightInd w:val="0"/>
        <w:ind w:firstLine="539"/>
        <w:jc w:val="both"/>
        <w:rPr>
          <w:rFonts w:eastAsia="Calibri"/>
          <w:sz w:val="24"/>
          <w:szCs w:val="24"/>
        </w:rPr>
      </w:pPr>
      <w:r w:rsidRPr="006D53D5">
        <w:rPr>
          <w:rFonts w:eastAsia="Calibri"/>
          <w:sz w:val="24"/>
          <w:szCs w:val="24"/>
        </w:rPr>
        <w:t>выписка о транспортном средстве по владельцу (при технической реализации) (по услуге 1.2.1</w:t>
      </w:r>
      <w:r w:rsidR="002C5958">
        <w:rPr>
          <w:rFonts w:eastAsia="Calibri"/>
          <w:sz w:val="24"/>
          <w:szCs w:val="24"/>
        </w:rPr>
        <w:t>,</w:t>
      </w:r>
      <w:r w:rsidR="002C5958" w:rsidRPr="002C5958">
        <w:rPr>
          <w:rFonts w:eastAsia="Calibri"/>
          <w:sz w:val="24"/>
          <w:szCs w:val="24"/>
        </w:rPr>
        <w:t xml:space="preserve"> за исключением случая, указанного в части 5 статьи 74 </w:t>
      </w:r>
      <w:r w:rsidR="002C5958">
        <w:rPr>
          <w:rFonts w:eastAsia="Calibri"/>
          <w:sz w:val="24"/>
          <w:szCs w:val="24"/>
        </w:rPr>
        <w:t>ЖК</w:t>
      </w:r>
      <w:r w:rsidR="002C5958" w:rsidRPr="002C5958">
        <w:rPr>
          <w:rFonts w:eastAsia="Calibri"/>
          <w:sz w:val="24"/>
          <w:szCs w:val="24"/>
        </w:rPr>
        <w:t xml:space="preserve"> РФ, представляется на заявителя и каждого из членов его семьи</w:t>
      </w:r>
      <w:r w:rsidR="002C5958">
        <w:rPr>
          <w:rFonts w:eastAsia="Calibri"/>
          <w:sz w:val="24"/>
          <w:szCs w:val="24"/>
        </w:rPr>
        <w:t>)</w:t>
      </w:r>
      <w:r w:rsidRPr="006D53D5">
        <w:rPr>
          <w:rFonts w:eastAsia="Calibri"/>
          <w:sz w:val="24"/>
          <w:szCs w:val="24"/>
        </w:rPr>
        <w:t>;</w:t>
      </w:r>
    </w:p>
    <w:p w:rsidR="00F9115A" w:rsidRPr="0036794C"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в органе </w:t>
      </w:r>
      <w:r w:rsidRPr="003621BD">
        <w:rPr>
          <w:rFonts w:ascii="Times New Roman" w:eastAsia="Calibri" w:hAnsi="Times New Roman" w:cs="Times New Roman"/>
          <w:sz w:val="24"/>
          <w:szCs w:val="24"/>
        </w:rPr>
        <w:t>Фонд</w:t>
      </w:r>
      <w:r>
        <w:rPr>
          <w:rFonts w:ascii="Times New Roman" w:eastAsia="Calibri" w:hAnsi="Times New Roman" w:cs="Times New Roman"/>
          <w:sz w:val="24"/>
          <w:szCs w:val="24"/>
        </w:rPr>
        <w:t>а</w:t>
      </w:r>
      <w:r w:rsidRPr="003621BD">
        <w:rPr>
          <w:rFonts w:ascii="Times New Roman" w:eastAsia="Calibri" w:hAnsi="Times New Roman" w:cs="Times New Roman"/>
          <w:sz w:val="24"/>
          <w:szCs w:val="24"/>
        </w:rPr>
        <w:t xml:space="preserve"> пенсионного и социального страхования</w:t>
      </w:r>
      <w:r w:rsidRPr="002C5958">
        <w:rPr>
          <w:rFonts w:ascii="Times New Roman" w:eastAsia="Calibri" w:hAnsi="Times New Roman" w:cs="Times New Roman"/>
          <w:sz w:val="24"/>
          <w:szCs w:val="24"/>
        </w:rPr>
        <w:t xml:space="preserve"> Российской Федерации</w:t>
      </w:r>
      <w:r w:rsidRPr="006D53D5">
        <w:rPr>
          <w:rFonts w:ascii="Times New Roman" w:eastAsia="Calibri" w:hAnsi="Times New Roman" w:cs="Times New Roman"/>
          <w:sz w:val="24"/>
          <w:szCs w:val="24"/>
        </w:rPr>
        <w:t xml:space="preserve"> (по услуге 1.2.1</w:t>
      </w:r>
      <w:r w:rsidRPr="002C5958">
        <w:rPr>
          <w:rFonts w:ascii="Times New Roman" w:eastAsia="Calibri" w:hAnsi="Times New Roman" w:cs="Times New Roman"/>
          <w:sz w:val="24"/>
          <w:szCs w:val="24"/>
        </w:rPr>
        <w:t xml:space="preserve">, </w:t>
      </w:r>
      <w:r w:rsidR="002C5958" w:rsidRPr="002C5958">
        <w:rPr>
          <w:rFonts w:ascii="Times New Roman" w:eastAsia="Calibri" w:hAnsi="Times New Roman" w:cs="Times New Roman"/>
          <w:sz w:val="24"/>
          <w:szCs w:val="24"/>
        </w:rPr>
        <w:t xml:space="preserve">за исключением случая, указанного в части 5 статьи 74 </w:t>
      </w:r>
      <w:r w:rsidR="002C5958">
        <w:rPr>
          <w:rFonts w:ascii="Times New Roman" w:eastAsia="Calibri" w:hAnsi="Times New Roman" w:cs="Times New Roman"/>
          <w:sz w:val="24"/>
          <w:szCs w:val="24"/>
        </w:rPr>
        <w:t xml:space="preserve">ЖК РФ, </w:t>
      </w:r>
      <w:r w:rsidRPr="0036794C">
        <w:rPr>
          <w:rFonts w:ascii="Times New Roman" w:eastAsia="Calibri" w:hAnsi="Times New Roman" w:cs="Times New Roman"/>
          <w:sz w:val="24"/>
          <w:szCs w:val="24"/>
        </w:rPr>
        <w:t>п</w:t>
      </w:r>
      <w:r w:rsidRPr="002C5958">
        <w:rPr>
          <w:rFonts w:ascii="Times New Roman" w:eastAsia="Calibri" w:hAnsi="Times New Roman" w:cs="Times New Roman"/>
          <w:sz w:val="24"/>
          <w:szCs w:val="24"/>
        </w:rPr>
        <w:t>редставляется на заявителя и каждого из членов его семьи</w:t>
      </w:r>
      <w:r w:rsidRPr="0036794C">
        <w:rPr>
          <w:rFonts w:ascii="Times New Roman" w:eastAsia="Calibri" w:hAnsi="Times New Roman" w:cs="Times New Roman"/>
          <w:sz w:val="24"/>
          <w:szCs w:val="24"/>
        </w:rPr>
        <w:t>):</w:t>
      </w:r>
    </w:p>
    <w:p w:rsidR="00F9115A" w:rsidRPr="006D53D5" w:rsidRDefault="00F9115A" w:rsidP="00F9115A">
      <w:pPr>
        <w:autoSpaceDE w:val="0"/>
        <w:autoSpaceDN w:val="0"/>
        <w:adjustRightInd w:val="0"/>
        <w:ind w:firstLine="539"/>
        <w:jc w:val="both"/>
        <w:rPr>
          <w:rFonts w:eastAsia="Calibri"/>
          <w:sz w:val="24"/>
          <w:szCs w:val="24"/>
        </w:rPr>
      </w:pPr>
      <w:r w:rsidRPr="006D53D5">
        <w:rPr>
          <w:rFonts w:eastAsia="Calibri"/>
          <w:sz w:val="24"/>
          <w:szCs w:val="24"/>
        </w:rPr>
        <w:t xml:space="preserve">сведения о получении страхового номера индивидуального лицевого счета; </w:t>
      </w:r>
    </w:p>
    <w:p w:rsidR="00F9115A" w:rsidRPr="006D53D5" w:rsidRDefault="00F9115A" w:rsidP="00F9115A">
      <w:pPr>
        <w:autoSpaceDE w:val="0"/>
        <w:autoSpaceDN w:val="0"/>
        <w:adjustRightInd w:val="0"/>
        <w:ind w:firstLine="539"/>
        <w:jc w:val="both"/>
        <w:rPr>
          <w:rFonts w:eastAsia="Calibri"/>
          <w:sz w:val="24"/>
          <w:szCs w:val="24"/>
        </w:rPr>
      </w:pPr>
      <w:r w:rsidRPr="006D53D5">
        <w:rPr>
          <w:rFonts w:eastAsia="Calibri"/>
          <w:sz w:val="24"/>
          <w:szCs w:val="24"/>
        </w:rPr>
        <w:t>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w:t>
      </w:r>
      <w:r>
        <w:rPr>
          <w:rFonts w:eastAsia="Calibri"/>
          <w:sz w:val="24"/>
          <w:szCs w:val="24"/>
        </w:rPr>
        <w:t xml:space="preserve"> </w:t>
      </w:r>
      <w:r w:rsidRPr="00B12189">
        <w:rPr>
          <w:rFonts w:eastAsia="Calibri"/>
          <w:sz w:val="24"/>
          <w:szCs w:val="24"/>
        </w:rPr>
        <w:t>(</w:t>
      </w:r>
      <w:r w:rsidRPr="00B12189">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D53D5">
        <w:rPr>
          <w:rFonts w:eastAsia="Calibri"/>
          <w:sz w:val="24"/>
          <w:szCs w:val="24"/>
        </w:rPr>
        <w:t>;</w:t>
      </w:r>
    </w:p>
    <w:p w:rsidR="00F9115A" w:rsidRPr="006D53D5" w:rsidRDefault="00F9115A" w:rsidP="00F9115A">
      <w:pPr>
        <w:autoSpaceDE w:val="0"/>
        <w:autoSpaceDN w:val="0"/>
        <w:adjustRightInd w:val="0"/>
        <w:ind w:firstLine="539"/>
        <w:jc w:val="both"/>
        <w:rPr>
          <w:rFonts w:eastAsia="Calibri"/>
          <w:sz w:val="24"/>
          <w:szCs w:val="24"/>
        </w:rPr>
      </w:pPr>
      <w:r w:rsidRPr="006D53D5">
        <w:rPr>
          <w:rFonts w:eastAsia="Calibri"/>
          <w:sz w:val="24"/>
          <w:szCs w:val="24"/>
        </w:rPr>
        <w:t>сведения о получении (назначении) пенсии и сроков назначения пенсии;</w:t>
      </w:r>
    </w:p>
    <w:p w:rsidR="00F9115A" w:rsidRPr="00B12189" w:rsidRDefault="00F9115A" w:rsidP="00F9115A">
      <w:pPr>
        <w:autoSpaceDE w:val="0"/>
        <w:autoSpaceDN w:val="0"/>
        <w:adjustRightInd w:val="0"/>
        <w:ind w:firstLine="567"/>
        <w:rPr>
          <w:sz w:val="24"/>
          <w:szCs w:val="24"/>
        </w:rPr>
      </w:pPr>
      <w:r w:rsidRPr="00B12189">
        <w:rPr>
          <w:rFonts w:eastAsia="Calibri"/>
          <w:sz w:val="24"/>
          <w:szCs w:val="24"/>
        </w:rPr>
        <w:t xml:space="preserve">сведения о </w:t>
      </w:r>
      <w:r w:rsidRPr="00B12189">
        <w:rPr>
          <w:sz w:val="24"/>
          <w:szCs w:val="24"/>
        </w:rPr>
        <w:t>размере пенсии и иных выплатах;</w:t>
      </w:r>
    </w:p>
    <w:p w:rsidR="00F9115A" w:rsidRPr="00B12189" w:rsidRDefault="00F9115A" w:rsidP="00F9115A">
      <w:pPr>
        <w:widowControl w:val="0"/>
        <w:autoSpaceDE w:val="0"/>
        <w:autoSpaceDN w:val="0"/>
        <w:adjustRightInd w:val="0"/>
        <w:ind w:firstLine="567"/>
        <w:jc w:val="both"/>
        <w:rPr>
          <w:color w:val="333333"/>
          <w:sz w:val="24"/>
          <w:szCs w:val="24"/>
          <w:shd w:val="clear" w:color="auto" w:fill="F7FAFC"/>
        </w:rPr>
      </w:pPr>
      <w:r w:rsidRPr="00B12189">
        <w:rPr>
          <w:sz w:val="24"/>
          <w:szCs w:val="24"/>
          <w:shd w:val="clear" w:color="auto" w:fill="FFFFFF"/>
        </w:rPr>
        <w:t xml:space="preserve">выписка сведений об инвалиде </w:t>
      </w:r>
      <w:r w:rsidRPr="00B12189">
        <w:rPr>
          <w:color w:val="333333"/>
          <w:sz w:val="24"/>
          <w:szCs w:val="24"/>
          <w:shd w:val="clear" w:color="auto" w:fill="F7FAFC"/>
        </w:rPr>
        <w:t>(</w:t>
      </w:r>
      <w:r w:rsidRPr="00B12189">
        <w:rPr>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w:t>
      </w:r>
      <w:r w:rsidRPr="00B12189">
        <w:rPr>
          <w:sz w:val="24"/>
          <w:szCs w:val="24"/>
        </w:rPr>
        <w:lastRenderedPageBreak/>
        <w:t>межведомственного электронного взаимодействия Ленинградской области документы (сведения) запрашиваются на бумажном носителе)</w:t>
      </w:r>
      <w:r w:rsidRPr="00B12189">
        <w:rPr>
          <w:sz w:val="24"/>
          <w:szCs w:val="24"/>
          <w:shd w:val="clear" w:color="auto" w:fill="FFFFFF"/>
        </w:rPr>
        <w:t>;</w:t>
      </w:r>
    </w:p>
    <w:p w:rsidR="00F9115A" w:rsidRPr="00B12189" w:rsidRDefault="00F9115A" w:rsidP="00F9115A">
      <w:pPr>
        <w:autoSpaceDE w:val="0"/>
        <w:autoSpaceDN w:val="0"/>
        <w:adjustRightInd w:val="0"/>
        <w:ind w:firstLine="567"/>
        <w:jc w:val="both"/>
        <w:rPr>
          <w:rFonts w:eastAsia="Calibri"/>
          <w:sz w:val="24"/>
          <w:szCs w:val="24"/>
        </w:rPr>
      </w:pPr>
      <w:r w:rsidRPr="00B12189">
        <w:rPr>
          <w:rFonts w:eastAsia="Calibri"/>
          <w:sz w:val="24"/>
          <w:szCs w:val="24"/>
        </w:rPr>
        <w:t xml:space="preserve">сведения о трудовой деятельности в формате структурных данных (для лиц старше 18 лет (при наличии) </w:t>
      </w:r>
      <w:r w:rsidRPr="00B12189">
        <w:rPr>
          <w:sz w:val="24"/>
          <w:szCs w:val="24"/>
          <w:bdr w:val="nil"/>
        </w:rPr>
        <w:t>(</w:t>
      </w:r>
      <w:r w:rsidRPr="00B12189">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12189">
        <w:rPr>
          <w:rFonts w:eastAsia="Calibri"/>
          <w:sz w:val="24"/>
          <w:szCs w:val="24"/>
        </w:rPr>
        <w:t>;</w:t>
      </w:r>
    </w:p>
    <w:p w:rsidR="00F9115A" w:rsidRPr="00B12189" w:rsidRDefault="00F9115A" w:rsidP="00F9115A">
      <w:pPr>
        <w:autoSpaceDE w:val="0"/>
        <w:autoSpaceDN w:val="0"/>
        <w:adjustRightInd w:val="0"/>
        <w:ind w:firstLine="567"/>
        <w:jc w:val="both"/>
        <w:rPr>
          <w:rFonts w:eastAsia="Calibri"/>
          <w:sz w:val="24"/>
          <w:szCs w:val="24"/>
        </w:rPr>
      </w:pPr>
      <w:r w:rsidRPr="00B12189">
        <w:rPr>
          <w:rFonts w:eastAsia="Calibri"/>
          <w:sz w:val="24"/>
          <w:szCs w:val="24"/>
        </w:rPr>
        <w:t xml:space="preserve">сведения о заработной плате или доходе, на которые начислены страховые взносы (для лиц старше 18 лет (при наличии) </w:t>
      </w:r>
      <w:r w:rsidRPr="00B12189">
        <w:rPr>
          <w:sz w:val="24"/>
          <w:szCs w:val="24"/>
          <w:bdr w:val="nil"/>
        </w:rPr>
        <w:t>(</w:t>
      </w:r>
      <w:r w:rsidRPr="00B12189">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12189">
        <w:rPr>
          <w:rFonts w:eastAsia="Calibri"/>
          <w:sz w:val="24"/>
          <w:szCs w:val="24"/>
        </w:rPr>
        <w:t>;</w:t>
      </w:r>
    </w:p>
    <w:p w:rsidR="00F9115A" w:rsidRPr="00B12189" w:rsidRDefault="00F9115A" w:rsidP="00F9115A">
      <w:pPr>
        <w:autoSpaceDE w:val="0"/>
        <w:autoSpaceDN w:val="0"/>
        <w:adjustRightInd w:val="0"/>
        <w:ind w:firstLine="708"/>
        <w:jc w:val="both"/>
        <w:rPr>
          <w:rFonts w:eastAsia="Calibri"/>
          <w:sz w:val="24"/>
          <w:szCs w:val="24"/>
        </w:rPr>
      </w:pPr>
      <w:r w:rsidRPr="00B12189">
        <w:rPr>
          <w:rFonts w:eastAsia="Calibri"/>
          <w:sz w:val="24"/>
          <w:szCs w:val="24"/>
        </w:rPr>
        <w:t>документы (сведения о сумме выплат застрахованному лицу</w:t>
      </w:r>
      <w:r>
        <w:rPr>
          <w:rFonts w:eastAsia="Calibri"/>
          <w:sz w:val="24"/>
          <w:szCs w:val="24"/>
        </w:rPr>
        <w:t>;</w:t>
      </w:r>
    </w:p>
    <w:p w:rsidR="00F9115A" w:rsidRPr="006D53D5"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осуществляющем пенсионное обеспечение (</w:t>
      </w:r>
      <w:r w:rsidRPr="00B12189">
        <w:rPr>
          <w:rFonts w:ascii="Times New Roman" w:eastAsia="Calibri" w:hAnsi="Times New Roman" w:cs="Times New Roman"/>
          <w:sz w:val="24"/>
          <w:szCs w:val="24"/>
        </w:rPr>
        <w:t xml:space="preserve">за исключением </w:t>
      </w:r>
      <w:r w:rsidRPr="00B12189">
        <w:rPr>
          <w:rFonts w:ascii="Times New Roman" w:hAnsi="Times New Roman" w:cs="Times New Roman"/>
          <w:sz w:val="24"/>
          <w:szCs w:val="24"/>
        </w:rPr>
        <w:t>Фонда пенсионного и социального страхования Российской Федерации</w:t>
      </w:r>
      <w:r w:rsidRPr="00B46BA1">
        <w:rPr>
          <w:rFonts w:ascii="Times New Roman" w:hAnsi="Times New Roman" w:cs="Times New Roman"/>
          <w:sz w:val="24"/>
          <w:szCs w:val="24"/>
        </w:rPr>
        <w:t>) (по услуге 1.2.1</w:t>
      </w:r>
      <w:r w:rsidR="00B46BA1" w:rsidRPr="00B46BA1">
        <w:rPr>
          <w:rFonts w:ascii="Times New Roman" w:hAnsi="Times New Roman" w:cs="Times New Roman"/>
          <w:sz w:val="24"/>
          <w:szCs w:val="24"/>
        </w:rPr>
        <w:t>, за исключением случая, указанного в части 5 статьи 74 ЖК РФ</w:t>
      </w:r>
      <w:r w:rsidRPr="00B46BA1">
        <w:rPr>
          <w:rFonts w:ascii="Times New Roman" w:hAnsi="Times New Roman" w:cs="Times New Roman"/>
          <w:sz w:val="24"/>
          <w:szCs w:val="24"/>
        </w:rPr>
        <w:t>):</w:t>
      </w:r>
    </w:p>
    <w:p w:rsidR="00F9115A" w:rsidRPr="006D53D5" w:rsidRDefault="00F9115A" w:rsidP="00F9115A">
      <w:pPr>
        <w:autoSpaceDE w:val="0"/>
        <w:autoSpaceDN w:val="0"/>
        <w:adjustRightInd w:val="0"/>
        <w:ind w:firstLine="709"/>
        <w:jc w:val="both"/>
        <w:outlineLvl w:val="1"/>
        <w:rPr>
          <w:rFonts w:eastAsia="Calibri"/>
          <w:sz w:val="24"/>
          <w:szCs w:val="24"/>
        </w:rPr>
      </w:pPr>
      <w:r w:rsidRPr="006D53D5">
        <w:rPr>
          <w:rFonts w:eastAsia="Calibri"/>
          <w:sz w:val="24"/>
          <w:szCs w:val="24"/>
        </w:rPr>
        <w:t>сведения о получении (назначении) пе</w:t>
      </w:r>
      <w:r>
        <w:rPr>
          <w:rFonts w:eastAsia="Calibri"/>
          <w:sz w:val="24"/>
          <w:szCs w:val="24"/>
        </w:rPr>
        <w:t>нсии и сроков назначения пенсии;</w:t>
      </w:r>
    </w:p>
    <w:p w:rsidR="00F9115A" w:rsidRPr="006D53D5"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государственной службы занятости (</w:t>
      </w:r>
      <w:r w:rsidR="00B46BA1" w:rsidRPr="00B46BA1">
        <w:rPr>
          <w:rFonts w:ascii="Times New Roman" w:hAnsi="Times New Roman" w:cs="Times New Roman"/>
          <w:sz w:val="24"/>
          <w:szCs w:val="24"/>
        </w:rPr>
        <w:t>по услуге 1.2.1, за исключением случая, указанного в части 5 статьи 74 ЖК РФ</w:t>
      </w:r>
      <w:r w:rsidRPr="006D53D5">
        <w:rPr>
          <w:rFonts w:ascii="Times New Roman" w:eastAsia="Calibri" w:hAnsi="Times New Roman" w:cs="Times New Roman"/>
          <w:sz w:val="24"/>
          <w:szCs w:val="24"/>
        </w:rPr>
        <w:t>):</w:t>
      </w:r>
    </w:p>
    <w:p w:rsidR="00F9115A" w:rsidRPr="006D53D5" w:rsidRDefault="00F9115A" w:rsidP="00F9115A">
      <w:pPr>
        <w:autoSpaceDE w:val="0"/>
        <w:autoSpaceDN w:val="0"/>
        <w:adjustRightInd w:val="0"/>
        <w:ind w:firstLine="708"/>
        <w:jc w:val="both"/>
        <w:outlineLvl w:val="1"/>
        <w:rPr>
          <w:rFonts w:eastAsia="Calibri"/>
          <w:sz w:val="24"/>
          <w:szCs w:val="24"/>
        </w:rPr>
      </w:pPr>
      <w:r w:rsidRPr="006D53D5">
        <w:rPr>
          <w:rFonts w:eastAsia="Calibri"/>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F9115A" w:rsidRPr="00B46BA1" w:rsidRDefault="00F9115A" w:rsidP="00F9115A">
      <w:pPr>
        <w:autoSpaceDE w:val="0"/>
        <w:autoSpaceDN w:val="0"/>
        <w:adjustRightInd w:val="0"/>
        <w:ind w:firstLine="708"/>
        <w:jc w:val="both"/>
        <w:outlineLvl w:val="1"/>
        <w:rPr>
          <w:rFonts w:eastAsia="Calibri"/>
          <w:sz w:val="24"/>
          <w:szCs w:val="24"/>
        </w:rPr>
      </w:pPr>
      <w:r w:rsidRPr="00B46BA1">
        <w:rPr>
          <w:rFonts w:eastAsia="Calibri"/>
          <w:sz w:val="24"/>
          <w:szCs w:val="24"/>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3C6095" w:rsidRPr="003C6095" w:rsidRDefault="00B46BA1" w:rsidP="003C6095">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C6095">
        <w:rPr>
          <w:rFonts w:ascii="Times New Roman" w:eastAsia="Calibri" w:hAnsi="Times New Roman" w:cs="Times New Roman"/>
          <w:sz w:val="24"/>
          <w:szCs w:val="24"/>
        </w:rPr>
        <w:t>в государственной информационной системе «Единая централизованная цифровая платформа в социальной сфере»</w:t>
      </w:r>
      <w:r w:rsidR="00F9115A" w:rsidRPr="003C6095">
        <w:rPr>
          <w:rFonts w:ascii="Times New Roman" w:eastAsia="Calibri" w:hAnsi="Times New Roman" w:cs="Times New Roman"/>
          <w:sz w:val="24"/>
          <w:szCs w:val="24"/>
        </w:rPr>
        <w:t>:</w:t>
      </w:r>
    </w:p>
    <w:p w:rsidR="00F9115A" w:rsidRPr="003C6095" w:rsidRDefault="00F9115A" w:rsidP="003C6095">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3C6095">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r w:rsidR="003C6095" w:rsidRPr="00B46BA1">
        <w:rPr>
          <w:rFonts w:ascii="Times New Roman" w:hAnsi="Times New Roman" w:cs="Times New Roman"/>
          <w:sz w:val="24"/>
          <w:szCs w:val="24"/>
        </w:rPr>
        <w:t>по услуге 1.2.1, за исключением случая, указанного в части 5 статьи 74 ЖК РФ</w:t>
      </w:r>
      <w:r w:rsidRPr="003C6095">
        <w:rPr>
          <w:rFonts w:ascii="Times New Roman" w:eastAsia="Calibri" w:hAnsi="Times New Roman" w:cs="Times New Roman"/>
          <w:sz w:val="24"/>
          <w:szCs w:val="24"/>
        </w:rPr>
        <w:t xml:space="preserve">); </w:t>
      </w:r>
    </w:p>
    <w:p w:rsidR="00F9115A" w:rsidRPr="001F7494"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1F7494">
        <w:rPr>
          <w:rFonts w:ascii="Times New Roman" w:eastAsia="Calibri" w:hAnsi="Times New Roman" w:cs="Times New Roman"/>
          <w:sz w:val="24"/>
          <w:szCs w:val="24"/>
        </w:rPr>
        <w:t>сведения о государственной регистрации рождения (по всем услугам);</w:t>
      </w:r>
    </w:p>
    <w:p w:rsidR="00F9115A" w:rsidRPr="001F7494"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1F7494">
        <w:rPr>
          <w:rFonts w:ascii="Times New Roman" w:eastAsia="Calibri" w:hAnsi="Times New Roman" w:cs="Times New Roman"/>
          <w:sz w:val="24"/>
          <w:szCs w:val="24"/>
        </w:rPr>
        <w:t>сведения о государственной регистрации заключения брака (по всем услугам);</w:t>
      </w:r>
    </w:p>
    <w:p w:rsidR="00F9115A" w:rsidRPr="001F7494"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1F7494">
        <w:rPr>
          <w:rFonts w:ascii="Times New Roman" w:eastAsia="Calibri" w:hAnsi="Times New Roman" w:cs="Times New Roman"/>
          <w:sz w:val="24"/>
          <w:szCs w:val="24"/>
        </w:rPr>
        <w:t>сведения о государственной регистрации смерти (по всем услугам);</w:t>
      </w:r>
    </w:p>
    <w:p w:rsidR="00F9115A" w:rsidRPr="001F7494"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1F7494">
        <w:rPr>
          <w:rFonts w:ascii="Times New Roman" w:eastAsia="Calibri" w:hAnsi="Times New Roman" w:cs="Times New Roman"/>
          <w:sz w:val="24"/>
          <w:szCs w:val="24"/>
        </w:rPr>
        <w:t>сведения о государственной регистрации перемены имени (по всем услугам);</w:t>
      </w:r>
    </w:p>
    <w:p w:rsidR="00F9115A" w:rsidRPr="001F7494"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1F7494">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F9115A" w:rsidRPr="001F7494"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1F7494">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F9115A" w:rsidRPr="001F7494" w:rsidRDefault="00F9115A" w:rsidP="00F9115A">
      <w:pPr>
        <w:pStyle w:val="aa"/>
        <w:autoSpaceDE w:val="0"/>
        <w:autoSpaceDN w:val="0"/>
        <w:adjustRightInd w:val="0"/>
        <w:spacing w:line="240" w:lineRule="auto"/>
        <w:ind w:left="0" w:firstLine="709"/>
        <w:jc w:val="both"/>
        <w:rPr>
          <w:rFonts w:ascii="Times New Roman" w:hAnsi="Times New Roman" w:cs="Times New Roman"/>
          <w:sz w:val="24"/>
          <w:szCs w:val="24"/>
        </w:rPr>
      </w:pPr>
      <w:r w:rsidRPr="001F7494">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1F7494">
        <w:rPr>
          <w:rFonts w:ascii="Times New Roman" w:eastAsia="Times New Roman" w:hAnsi="Times New Roman" w:cs="Times New Roman"/>
          <w:sz w:val="24"/>
          <w:szCs w:val="24"/>
          <w:bdr w:val="nil"/>
          <w:lang w:eastAsia="ru-RU"/>
        </w:rPr>
        <w:t xml:space="preserve"> (</w:t>
      </w:r>
      <w:r w:rsidRPr="001F7494">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F7494">
        <w:rPr>
          <w:rFonts w:ascii="Times New Roman" w:eastAsia="Calibri" w:hAnsi="Times New Roman" w:cs="Times New Roman"/>
          <w:sz w:val="24"/>
          <w:szCs w:val="24"/>
        </w:rPr>
        <w:t xml:space="preserve"> (</w:t>
      </w:r>
      <w:r w:rsidR="003C6095" w:rsidRPr="00B46BA1">
        <w:rPr>
          <w:rFonts w:ascii="Times New Roman" w:hAnsi="Times New Roman" w:cs="Times New Roman"/>
          <w:sz w:val="24"/>
          <w:szCs w:val="24"/>
        </w:rPr>
        <w:t>по услуге 1.2.1, за исключением случая, указанного в части 5 статьи 74 ЖК РФ</w:t>
      </w:r>
      <w:r w:rsidRPr="001F7494">
        <w:rPr>
          <w:rFonts w:ascii="Times New Roman" w:eastAsia="Calibri" w:hAnsi="Times New Roman" w:cs="Times New Roman"/>
          <w:sz w:val="24"/>
          <w:szCs w:val="24"/>
        </w:rPr>
        <w:t>)</w:t>
      </w:r>
      <w:r w:rsidRPr="001F7494">
        <w:rPr>
          <w:rFonts w:ascii="Times New Roman" w:hAnsi="Times New Roman" w:cs="Times New Roman"/>
          <w:sz w:val="24"/>
          <w:szCs w:val="24"/>
        </w:rPr>
        <w:t>;</w:t>
      </w:r>
    </w:p>
    <w:p w:rsidR="00F9115A" w:rsidRPr="001F7494"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1F7494">
        <w:rPr>
          <w:rFonts w:ascii="Times New Roman" w:eastAsia="Calibri" w:hAnsi="Times New Roman" w:cs="Times New Roman"/>
          <w:sz w:val="24"/>
          <w:szCs w:val="24"/>
        </w:rPr>
        <w:t>сведения об опеки и родительских правах (</w:t>
      </w:r>
      <w:r w:rsidR="003C6095" w:rsidRPr="00B46BA1">
        <w:rPr>
          <w:rFonts w:ascii="Times New Roman" w:hAnsi="Times New Roman" w:cs="Times New Roman"/>
          <w:sz w:val="24"/>
          <w:szCs w:val="24"/>
        </w:rPr>
        <w:t>по услуге 1.2.1, за исключением случая, указанного в части 5 статьи 74 ЖК РФ</w:t>
      </w:r>
      <w:r w:rsidRPr="001F7494">
        <w:rPr>
          <w:rFonts w:ascii="Times New Roman" w:eastAsia="Calibri" w:hAnsi="Times New Roman" w:cs="Times New Roman"/>
          <w:sz w:val="24"/>
          <w:szCs w:val="24"/>
        </w:rPr>
        <w:t>)</w:t>
      </w:r>
      <w:r w:rsidRPr="001F7494">
        <w:rPr>
          <w:rFonts w:ascii="Times New Roman" w:eastAsia="Times New Roman" w:hAnsi="Times New Roman" w:cs="Times New Roman"/>
          <w:sz w:val="24"/>
          <w:szCs w:val="24"/>
          <w:bdr w:val="nil"/>
          <w:lang w:eastAsia="ru-RU"/>
        </w:rPr>
        <w:t xml:space="preserve"> (</w:t>
      </w:r>
      <w:r w:rsidRPr="001F7494">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9115A" w:rsidRPr="001F7494" w:rsidRDefault="00F9115A" w:rsidP="00F9115A">
      <w:pPr>
        <w:pStyle w:val="aa"/>
        <w:suppressAutoHyphens/>
        <w:spacing w:line="240" w:lineRule="auto"/>
        <w:ind w:left="0" w:firstLine="709"/>
        <w:jc w:val="both"/>
        <w:rPr>
          <w:rFonts w:ascii="Times New Roman" w:eastAsia="Calibri" w:hAnsi="Times New Roman" w:cs="Times New Roman"/>
          <w:sz w:val="24"/>
          <w:szCs w:val="24"/>
        </w:rPr>
      </w:pPr>
      <w:r w:rsidRPr="001F7494">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F9115A" w:rsidRPr="001F7494" w:rsidRDefault="00F9115A" w:rsidP="00F9115A">
      <w:pPr>
        <w:pStyle w:val="aa"/>
        <w:autoSpaceDE w:val="0"/>
        <w:autoSpaceDN w:val="0"/>
        <w:adjustRightInd w:val="0"/>
        <w:spacing w:line="240" w:lineRule="auto"/>
        <w:ind w:left="0" w:firstLine="709"/>
        <w:jc w:val="both"/>
        <w:rPr>
          <w:rFonts w:ascii="Times New Roman" w:eastAsia="Calibri" w:hAnsi="Times New Roman" w:cs="Times New Roman"/>
          <w:sz w:val="24"/>
          <w:szCs w:val="24"/>
        </w:rPr>
      </w:pPr>
      <w:r w:rsidRPr="001F7494">
        <w:rPr>
          <w:rFonts w:ascii="Times New Roman" w:eastAsia="Calibri" w:hAnsi="Times New Roman" w:cs="Times New Roman"/>
          <w:sz w:val="24"/>
          <w:szCs w:val="24"/>
        </w:rPr>
        <w:lastRenderedPageBreak/>
        <w:t>сведения о передаче ребенка (детей) на воспитание в приемную семью (по всем услугам)</w:t>
      </w:r>
      <w:r>
        <w:rPr>
          <w:rFonts w:ascii="Times New Roman" w:eastAsia="Calibri" w:hAnsi="Times New Roman" w:cs="Times New Roman"/>
          <w:sz w:val="24"/>
          <w:szCs w:val="24"/>
        </w:rPr>
        <w:t>;</w:t>
      </w:r>
    </w:p>
    <w:p w:rsidR="00F9115A" w:rsidRPr="006D53D5"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Федеральной налоговой службы (</w:t>
      </w:r>
      <w:r w:rsidR="003C6095" w:rsidRPr="00B46BA1">
        <w:rPr>
          <w:rFonts w:ascii="Times New Roman" w:hAnsi="Times New Roman" w:cs="Times New Roman"/>
          <w:sz w:val="24"/>
          <w:szCs w:val="24"/>
        </w:rPr>
        <w:t>по услуге 1.2.1, за исключением случая, указанного в части 5 статьи 74 ЖК РФ</w:t>
      </w:r>
      <w:r w:rsidRPr="006D53D5">
        <w:rPr>
          <w:rFonts w:ascii="Times New Roman" w:eastAsia="Calibri" w:hAnsi="Times New Roman" w:cs="Times New Roman"/>
          <w:sz w:val="24"/>
          <w:szCs w:val="24"/>
        </w:rPr>
        <w:t>):</w:t>
      </w:r>
    </w:p>
    <w:p w:rsidR="00F9115A" w:rsidRPr="00957E18" w:rsidRDefault="00F9115A" w:rsidP="00F9115A">
      <w:pPr>
        <w:pStyle w:val="aa"/>
        <w:autoSpaceDE w:val="0"/>
        <w:autoSpaceDN w:val="0"/>
        <w:adjustRightInd w:val="0"/>
        <w:spacing w:line="240" w:lineRule="auto"/>
        <w:ind w:left="0" w:firstLine="709"/>
        <w:jc w:val="both"/>
        <w:rPr>
          <w:rFonts w:ascii="Times New Roman" w:hAnsi="Times New Roman" w:cs="Times New Roman"/>
          <w:sz w:val="24"/>
          <w:szCs w:val="24"/>
        </w:rPr>
      </w:pPr>
      <w:r w:rsidRPr="00957E18">
        <w:rPr>
          <w:rFonts w:ascii="Times New Roman" w:eastAsia="Calibri" w:hAnsi="Times New Roman" w:cs="Times New Roman"/>
          <w:sz w:val="24"/>
          <w:szCs w:val="24"/>
        </w:rPr>
        <w:t xml:space="preserve">сведения о </w:t>
      </w:r>
      <w:r w:rsidRPr="00957E18">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957E18">
        <w:rPr>
          <w:rFonts w:ascii="Times New Roman" w:eastAsia="Times New Roman" w:hAnsi="Times New Roman" w:cs="Times New Roman"/>
          <w:sz w:val="24"/>
          <w:szCs w:val="24"/>
          <w:bdr w:val="nil"/>
          <w:lang w:eastAsia="ru-RU"/>
        </w:rPr>
        <w:t>(</w:t>
      </w:r>
      <w:r w:rsidRPr="00957E1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57E18">
        <w:rPr>
          <w:rFonts w:ascii="Times New Roman" w:eastAsia="Calibri" w:hAnsi="Times New Roman" w:cs="Times New Roman"/>
          <w:sz w:val="24"/>
          <w:szCs w:val="24"/>
        </w:rPr>
        <w:t>;</w:t>
      </w:r>
    </w:p>
    <w:p w:rsidR="00F9115A" w:rsidRPr="00957E18" w:rsidRDefault="00F9115A" w:rsidP="00F9115A">
      <w:pPr>
        <w:pStyle w:val="aa"/>
        <w:autoSpaceDE w:val="0"/>
        <w:autoSpaceDN w:val="0"/>
        <w:adjustRightInd w:val="0"/>
        <w:spacing w:line="240" w:lineRule="auto"/>
        <w:ind w:left="0" w:firstLine="709"/>
        <w:jc w:val="both"/>
        <w:rPr>
          <w:rFonts w:ascii="Times New Roman" w:hAnsi="Times New Roman" w:cs="Times New Roman"/>
          <w:sz w:val="24"/>
          <w:szCs w:val="24"/>
        </w:rPr>
      </w:pPr>
      <w:r w:rsidRPr="00957E18">
        <w:rPr>
          <w:rFonts w:ascii="Times New Roman" w:hAnsi="Times New Roman" w:cs="Times New Roman"/>
          <w:sz w:val="24"/>
          <w:szCs w:val="24"/>
        </w:rPr>
        <w:t>информация о суммах</w:t>
      </w:r>
      <w:r w:rsidR="00D847A2">
        <w:rPr>
          <w:rFonts w:ascii="Times New Roman" w:hAnsi="Times New Roman" w:cs="Times New Roman"/>
          <w:sz w:val="24"/>
          <w:szCs w:val="24"/>
        </w:rPr>
        <w:t>,</w:t>
      </w:r>
      <w:r w:rsidRPr="00957E18">
        <w:rPr>
          <w:rFonts w:ascii="Times New Roman" w:hAnsi="Times New Roman" w:cs="Times New Roman"/>
          <w:sz w:val="24"/>
          <w:szCs w:val="24"/>
        </w:rPr>
        <w:t xml:space="preserve"> выплаченных физическому лицу процентов по вкладам </w:t>
      </w:r>
      <w:r w:rsidRPr="00957E18">
        <w:rPr>
          <w:rFonts w:ascii="Times New Roman" w:eastAsia="Times New Roman" w:hAnsi="Times New Roman" w:cs="Times New Roman"/>
          <w:sz w:val="24"/>
          <w:szCs w:val="24"/>
          <w:bdr w:val="nil"/>
          <w:lang w:eastAsia="ru-RU"/>
        </w:rPr>
        <w:t>(</w:t>
      </w:r>
      <w:r w:rsidRPr="00957E1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57E18">
        <w:rPr>
          <w:rFonts w:ascii="Times New Roman" w:eastAsia="Calibri" w:hAnsi="Times New Roman" w:cs="Times New Roman"/>
          <w:sz w:val="24"/>
          <w:szCs w:val="24"/>
        </w:rPr>
        <w:t>;</w:t>
      </w:r>
    </w:p>
    <w:p w:rsidR="00F9115A" w:rsidRPr="00957E18"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957E18">
        <w:rPr>
          <w:rFonts w:ascii="Times New Roman" w:eastAsia="Calibri" w:hAnsi="Times New Roman" w:cs="Times New Roman"/>
          <w:sz w:val="24"/>
          <w:szCs w:val="24"/>
        </w:rPr>
        <w:t>сведения из декларации о доходах физических лиц 3-НДФЛ;</w:t>
      </w:r>
    </w:p>
    <w:p w:rsidR="00F9115A" w:rsidRPr="00957E18"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957E18">
        <w:rPr>
          <w:rFonts w:ascii="Times New Roman" w:eastAsia="Calibri" w:hAnsi="Times New Roman" w:cs="Times New Roman"/>
          <w:sz w:val="24"/>
          <w:szCs w:val="24"/>
        </w:rPr>
        <w:t>справка о налогах и доходах физического лица;</w:t>
      </w:r>
    </w:p>
    <w:p w:rsidR="00F9115A" w:rsidRPr="00957E18"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957E18">
        <w:rPr>
          <w:rFonts w:ascii="Times New Roman" w:eastAsia="Calibri" w:hAnsi="Times New Roman" w:cs="Times New Roman"/>
          <w:sz w:val="24"/>
          <w:szCs w:val="24"/>
        </w:rPr>
        <w:t>сведения об ИНН физического лица на основании полных паспортных данных;</w:t>
      </w:r>
    </w:p>
    <w:p w:rsidR="00F9115A" w:rsidRPr="00957E18" w:rsidRDefault="00F9115A" w:rsidP="00F9115A">
      <w:pPr>
        <w:pStyle w:val="aa"/>
        <w:widowControl w:val="0"/>
        <w:autoSpaceDE w:val="0"/>
        <w:autoSpaceDN w:val="0"/>
        <w:adjustRightInd w:val="0"/>
        <w:spacing w:line="240" w:lineRule="auto"/>
        <w:ind w:left="0" w:firstLine="709"/>
        <w:jc w:val="both"/>
        <w:rPr>
          <w:rFonts w:ascii="Times New Roman" w:eastAsia="Calibri" w:hAnsi="Times New Roman" w:cs="Times New Roman"/>
          <w:sz w:val="24"/>
          <w:szCs w:val="24"/>
        </w:rPr>
      </w:pPr>
      <w:r w:rsidRPr="00957E18">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F9115A" w:rsidRPr="006D53D5"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Федеральной службы судебных приставов (</w:t>
      </w:r>
      <w:r w:rsidR="006212DF" w:rsidRPr="00B46BA1">
        <w:rPr>
          <w:rFonts w:ascii="Times New Roman" w:hAnsi="Times New Roman" w:cs="Times New Roman"/>
          <w:sz w:val="24"/>
          <w:szCs w:val="24"/>
        </w:rPr>
        <w:t>по услуге 1.2.1, за исключением случая, указанного в части 5 статьи 74 ЖК РФ</w:t>
      </w:r>
      <w:r w:rsidRPr="006D53D5">
        <w:rPr>
          <w:rFonts w:ascii="Times New Roman" w:eastAsia="Calibri" w:hAnsi="Times New Roman" w:cs="Times New Roman"/>
          <w:sz w:val="24"/>
          <w:szCs w:val="24"/>
        </w:rPr>
        <w:t>):</w:t>
      </w:r>
    </w:p>
    <w:p w:rsidR="00F9115A" w:rsidRPr="00F54BE7" w:rsidRDefault="00F9115A" w:rsidP="00F9115A">
      <w:pPr>
        <w:autoSpaceDE w:val="0"/>
        <w:autoSpaceDN w:val="0"/>
        <w:adjustRightInd w:val="0"/>
        <w:ind w:firstLine="709"/>
        <w:jc w:val="both"/>
        <w:outlineLvl w:val="1"/>
        <w:rPr>
          <w:rFonts w:eastAsia="Calibri"/>
          <w:sz w:val="24"/>
          <w:szCs w:val="24"/>
        </w:rPr>
      </w:pPr>
      <w:r w:rsidRPr="00F54BE7">
        <w:rPr>
          <w:rFonts w:eastAsia="Calibri"/>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F9115A" w:rsidRPr="00F54BE7"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F54BE7">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F54BE7">
        <w:rPr>
          <w:rFonts w:ascii="Times New Roman" w:eastAsia="Times New Roman" w:hAnsi="Times New Roman" w:cs="Times New Roman"/>
          <w:sz w:val="24"/>
          <w:szCs w:val="24"/>
          <w:bdr w:val="nil"/>
          <w:lang w:eastAsia="ru-RU"/>
        </w:rPr>
        <w:t>(</w:t>
      </w:r>
      <w:r w:rsidRPr="00F54BE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4BE7">
        <w:rPr>
          <w:rFonts w:ascii="Times New Roman" w:eastAsia="Calibri" w:hAnsi="Times New Roman" w:cs="Times New Roman"/>
          <w:sz w:val="24"/>
          <w:szCs w:val="24"/>
        </w:rPr>
        <w:t>;</w:t>
      </w:r>
    </w:p>
    <w:p w:rsidR="00F9115A" w:rsidRPr="00F54BE7"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F54BE7">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F54BE7">
        <w:rPr>
          <w:rFonts w:ascii="Times New Roman" w:eastAsia="Times New Roman" w:hAnsi="Times New Roman" w:cs="Times New Roman"/>
          <w:sz w:val="24"/>
          <w:szCs w:val="24"/>
          <w:bdr w:val="nil"/>
          <w:lang w:eastAsia="ru-RU"/>
        </w:rPr>
        <w:t>(</w:t>
      </w:r>
      <w:r w:rsidRPr="00F54BE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54BE7">
        <w:rPr>
          <w:rFonts w:ascii="Times New Roman" w:eastAsia="Calibri" w:hAnsi="Times New Roman" w:cs="Times New Roman"/>
          <w:sz w:val="24"/>
          <w:szCs w:val="24"/>
        </w:rPr>
        <w:t>;</w:t>
      </w:r>
    </w:p>
    <w:p w:rsidR="00F9115A" w:rsidRPr="006D53D5"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Федеральной службы исполнения наказаний и других соответствующих федеральных органах (</w:t>
      </w:r>
      <w:r w:rsidR="006212DF" w:rsidRPr="00B46BA1">
        <w:rPr>
          <w:rFonts w:ascii="Times New Roman" w:hAnsi="Times New Roman" w:cs="Times New Roman"/>
          <w:sz w:val="24"/>
          <w:szCs w:val="24"/>
        </w:rPr>
        <w:t>по услуге 1.2.1, за исключением случая, указанного в части 5 статьи 74 ЖК РФ</w:t>
      </w:r>
      <w:r w:rsidRPr="006D53D5">
        <w:rPr>
          <w:rFonts w:ascii="Times New Roman" w:eastAsia="Calibri" w:hAnsi="Times New Roman" w:cs="Times New Roman"/>
          <w:sz w:val="24"/>
          <w:szCs w:val="24"/>
        </w:rPr>
        <w:t>):</w:t>
      </w:r>
    </w:p>
    <w:p w:rsidR="00F9115A" w:rsidRPr="006D53D5" w:rsidRDefault="00F9115A" w:rsidP="00F9115A">
      <w:pPr>
        <w:autoSpaceDE w:val="0"/>
        <w:autoSpaceDN w:val="0"/>
        <w:adjustRightInd w:val="0"/>
        <w:ind w:firstLine="708"/>
        <w:jc w:val="both"/>
        <w:outlineLvl w:val="1"/>
        <w:rPr>
          <w:rFonts w:eastAsia="Calibri"/>
          <w:sz w:val="24"/>
          <w:szCs w:val="24"/>
        </w:rPr>
      </w:pPr>
      <w:r w:rsidRPr="006D53D5">
        <w:rPr>
          <w:rFonts w:eastAsia="Calibri"/>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F9115A" w:rsidRPr="006D53D5" w:rsidRDefault="00F9115A" w:rsidP="00F9115A">
      <w:pPr>
        <w:pStyle w:val="aa"/>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Министерства обороны Российской Федерации и подведомственных ему учреждениях (</w:t>
      </w:r>
      <w:r w:rsidR="006212DF" w:rsidRPr="00B46BA1">
        <w:rPr>
          <w:rFonts w:ascii="Times New Roman" w:hAnsi="Times New Roman" w:cs="Times New Roman"/>
          <w:sz w:val="24"/>
          <w:szCs w:val="24"/>
        </w:rPr>
        <w:t>по услуге 1.2.1, за исключением случая, указанного в части 5 статьи 74 ЖК РФ</w:t>
      </w:r>
      <w:r w:rsidRPr="006D53D5">
        <w:rPr>
          <w:rFonts w:ascii="Times New Roman" w:eastAsia="Calibri" w:hAnsi="Times New Roman" w:cs="Times New Roman"/>
          <w:sz w:val="24"/>
          <w:szCs w:val="24"/>
        </w:rPr>
        <w:t>):</w:t>
      </w:r>
    </w:p>
    <w:p w:rsidR="00F9115A" w:rsidRPr="006D53D5" w:rsidRDefault="00F9115A" w:rsidP="00F9115A">
      <w:pPr>
        <w:autoSpaceDE w:val="0"/>
        <w:autoSpaceDN w:val="0"/>
        <w:adjustRightInd w:val="0"/>
        <w:ind w:firstLine="708"/>
        <w:jc w:val="both"/>
        <w:outlineLvl w:val="1"/>
        <w:rPr>
          <w:rFonts w:eastAsia="Calibri"/>
          <w:sz w:val="24"/>
          <w:szCs w:val="24"/>
        </w:rPr>
      </w:pPr>
      <w:r w:rsidRPr="006D53D5">
        <w:rPr>
          <w:rFonts w:eastAsia="Calibri"/>
          <w:sz w:val="24"/>
          <w:szCs w:val="24"/>
        </w:rPr>
        <w:t>сведения о призыве отца ребенка на военную службу с указанием воинского звания и срока о</w:t>
      </w:r>
      <w:r>
        <w:rPr>
          <w:rFonts w:eastAsia="Calibri"/>
          <w:sz w:val="24"/>
          <w:szCs w:val="24"/>
        </w:rPr>
        <w:t>кончания службы по призыву</w:t>
      </w:r>
      <w:r w:rsidRPr="006D53D5">
        <w:rPr>
          <w:rFonts w:eastAsia="Calibri"/>
          <w:sz w:val="24"/>
          <w:szCs w:val="24"/>
        </w:rPr>
        <w:t>;</w:t>
      </w:r>
    </w:p>
    <w:p w:rsidR="00F9115A" w:rsidRPr="006D53D5" w:rsidRDefault="00F9115A" w:rsidP="00F9115A">
      <w:pPr>
        <w:autoSpaceDE w:val="0"/>
        <w:autoSpaceDN w:val="0"/>
        <w:adjustRightInd w:val="0"/>
        <w:ind w:firstLine="708"/>
        <w:jc w:val="both"/>
        <w:outlineLvl w:val="1"/>
        <w:rPr>
          <w:rFonts w:eastAsia="Calibri"/>
          <w:sz w:val="24"/>
          <w:szCs w:val="24"/>
        </w:rPr>
      </w:pPr>
      <w:r w:rsidRPr="006D53D5">
        <w:rPr>
          <w:rFonts w:eastAsia="Calibri"/>
          <w:sz w:val="24"/>
          <w:szCs w:val="24"/>
        </w:rPr>
        <w:t>сведения об учебе отца ребенка, с указанием срока окончания службы по приз</w:t>
      </w:r>
      <w:r>
        <w:rPr>
          <w:rFonts w:eastAsia="Calibri"/>
          <w:sz w:val="24"/>
          <w:szCs w:val="24"/>
        </w:rPr>
        <w:t>ыву</w:t>
      </w:r>
      <w:r w:rsidRPr="006D53D5">
        <w:rPr>
          <w:rFonts w:eastAsia="Calibri"/>
          <w:sz w:val="24"/>
          <w:szCs w:val="24"/>
        </w:rPr>
        <w:t>;</w:t>
      </w:r>
    </w:p>
    <w:p w:rsidR="00F9115A" w:rsidRPr="00D7459E" w:rsidRDefault="00F9115A" w:rsidP="00F9115A">
      <w:pPr>
        <w:pStyle w:val="aa"/>
        <w:numPr>
          <w:ilvl w:val="0"/>
          <w:numId w:val="19"/>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D7459E">
        <w:rPr>
          <w:rFonts w:ascii="Times New Roman" w:eastAsia="Calibri" w:hAnsi="Times New Roman" w:cs="Times New Roman"/>
          <w:sz w:val="24"/>
          <w:szCs w:val="24"/>
        </w:rPr>
        <w:t xml:space="preserve"> в Комитете экономического развития и инвестиционной деятельности Ленинградской области (по всем услугам): </w:t>
      </w:r>
    </w:p>
    <w:p w:rsidR="00F9115A" w:rsidRPr="00D7459E" w:rsidRDefault="00F9115A" w:rsidP="00F9115A">
      <w:pPr>
        <w:autoSpaceDE w:val="0"/>
        <w:autoSpaceDN w:val="0"/>
        <w:adjustRightInd w:val="0"/>
        <w:ind w:firstLine="709"/>
        <w:jc w:val="both"/>
        <w:outlineLvl w:val="1"/>
        <w:rPr>
          <w:rFonts w:eastAsia="Calibri"/>
          <w:sz w:val="24"/>
          <w:szCs w:val="24"/>
        </w:rPr>
      </w:pPr>
      <w:r w:rsidRPr="00D7459E">
        <w:rPr>
          <w:rFonts w:eastAsia="Calibri"/>
          <w:sz w:val="24"/>
          <w:szCs w:val="24"/>
        </w:rPr>
        <w:lastRenderedPageBreak/>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F9115A" w:rsidRPr="00D7459E" w:rsidRDefault="00F9115A" w:rsidP="00F9115A">
      <w:pPr>
        <w:pStyle w:val="aa"/>
        <w:numPr>
          <w:ilvl w:val="0"/>
          <w:numId w:val="19"/>
        </w:numPr>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D7459E">
        <w:rPr>
          <w:rFonts w:ascii="Times New Roman" w:eastAsia="Calibri" w:hAnsi="Times New Roman" w:cs="Times New Roman"/>
          <w:sz w:val="24"/>
          <w:szCs w:val="24"/>
        </w:rPr>
        <w:t>в Федеральной службе государственной регистрации, кадастра и картографии (</w:t>
      </w:r>
      <w:r w:rsidR="006212DF" w:rsidRPr="00B46BA1">
        <w:rPr>
          <w:rFonts w:ascii="Times New Roman" w:hAnsi="Times New Roman" w:cs="Times New Roman"/>
          <w:sz w:val="24"/>
          <w:szCs w:val="24"/>
        </w:rPr>
        <w:t>по услуге 1.2.1, за исключением случая, указанного в части 5 статьи 74 ЖК РФ</w:t>
      </w:r>
      <w:r w:rsidRPr="00D7459E">
        <w:rPr>
          <w:rFonts w:ascii="Times New Roman" w:eastAsia="Calibri" w:hAnsi="Times New Roman" w:cs="Times New Roman"/>
          <w:sz w:val="24"/>
          <w:szCs w:val="24"/>
        </w:rPr>
        <w:t>):</w:t>
      </w:r>
    </w:p>
    <w:p w:rsidR="00F9115A" w:rsidRPr="00D7459E" w:rsidRDefault="00F9115A" w:rsidP="00F9115A">
      <w:pPr>
        <w:pStyle w:val="aa"/>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7459E">
        <w:rPr>
          <w:rFonts w:ascii="Times New Roman" w:eastAsia="Calibri" w:hAnsi="Times New Roman" w:cs="Times New Roman"/>
          <w:sz w:val="24"/>
          <w:szCs w:val="24"/>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D7459E">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D7459E">
        <w:rPr>
          <w:rFonts w:ascii="Times New Roman" w:eastAsia="Calibri" w:hAnsi="Times New Roman" w:cs="Times New Roman"/>
          <w:sz w:val="24"/>
          <w:szCs w:val="24"/>
        </w:rPr>
        <w:t xml:space="preserve"> </w:t>
      </w:r>
    </w:p>
    <w:p w:rsidR="00F9115A" w:rsidRPr="00FF6421" w:rsidRDefault="00F9115A" w:rsidP="00F9115A">
      <w:pPr>
        <w:ind w:firstLine="709"/>
        <w:jc w:val="both"/>
        <w:rPr>
          <w:rFonts w:eastAsia="Calibri"/>
          <w:sz w:val="24"/>
          <w:szCs w:val="24"/>
        </w:rPr>
      </w:pPr>
      <w:r w:rsidRPr="00FF6421">
        <w:rPr>
          <w:rFonts w:eastAsia="Calibri"/>
          <w:sz w:val="24"/>
          <w:szCs w:val="24"/>
        </w:rPr>
        <w:t>12)</w:t>
      </w:r>
      <w:r w:rsidRPr="00FF6421">
        <w:rPr>
          <w:rFonts w:eastAsia="Calibri"/>
          <w:sz w:val="28"/>
          <w:szCs w:val="28"/>
        </w:rPr>
        <w:t xml:space="preserve"> </w:t>
      </w:r>
      <w:r>
        <w:rPr>
          <w:rFonts w:eastAsia="Calibri"/>
          <w:sz w:val="24"/>
          <w:szCs w:val="24"/>
        </w:rPr>
        <w:t>в органах</w:t>
      </w:r>
      <w:r w:rsidRPr="00FF6421">
        <w:rPr>
          <w:rFonts w:eastAsia="Calibri"/>
          <w:sz w:val="24"/>
          <w:szCs w:val="24"/>
        </w:rPr>
        <w:t xml:space="preserve">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F9115A" w:rsidRPr="00FF6421" w:rsidRDefault="00F9115A" w:rsidP="00F9115A">
      <w:pPr>
        <w:ind w:firstLine="709"/>
        <w:jc w:val="both"/>
        <w:rPr>
          <w:rFonts w:eastAsia="Calibri"/>
          <w:sz w:val="24"/>
          <w:szCs w:val="24"/>
        </w:rPr>
      </w:pPr>
      <w:r>
        <w:rPr>
          <w:rFonts w:eastAsia="Calibri"/>
          <w:sz w:val="24"/>
          <w:szCs w:val="24"/>
        </w:rPr>
        <w:t xml:space="preserve"> </w:t>
      </w:r>
      <w:r w:rsidRPr="00FF6421">
        <w:rPr>
          <w:rFonts w:eastAsia="Calibri"/>
          <w:sz w:val="24"/>
          <w:szCs w:val="24"/>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w:t>
      </w:r>
      <w:r w:rsidR="003F6D38">
        <w:rPr>
          <w:rFonts w:eastAsia="Calibri"/>
          <w:sz w:val="24"/>
          <w:szCs w:val="24"/>
        </w:rPr>
        <w:t>ЖК</w:t>
      </w:r>
      <w:r w:rsidRPr="00FF6421">
        <w:rPr>
          <w:rFonts w:eastAsia="Calibri"/>
          <w:sz w:val="24"/>
          <w:szCs w:val="24"/>
        </w:rPr>
        <w:t xml:space="preserve"> РФ) (</w:t>
      </w:r>
      <w:r w:rsidRPr="00FF6421">
        <w:rPr>
          <w:sz w:val="24"/>
          <w:szCs w:val="24"/>
          <w:bdr w:val="nil"/>
        </w:rPr>
        <w:t>(</w:t>
      </w:r>
      <w:r w:rsidRPr="00FF6421">
        <w:rPr>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6421">
        <w:rPr>
          <w:rFonts w:eastAsia="Calibri"/>
          <w:sz w:val="24"/>
          <w:szCs w:val="24"/>
        </w:rPr>
        <w:t xml:space="preserve">; </w:t>
      </w:r>
    </w:p>
    <w:p w:rsidR="00F9115A" w:rsidRPr="00FF6421" w:rsidRDefault="00F9115A" w:rsidP="00F9115A">
      <w:pPr>
        <w:pStyle w:val="aa"/>
        <w:spacing w:line="240" w:lineRule="auto"/>
        <w:ind w:left="0" w:firstLine="709"/>
        <w:jc w:val="both"/>
        <w:rPr>
          <w:rFonts w:ascii="Times New Roman" w:eastAsia="Calibri" w:hAnsi="Times New Roman" w:cs="Times New Roman"/>
          <w:sz w:val="24"/>
          <w:szCs w:val="24"/>
        </w:rPr>
      </w:pPr>
      <w:r w:rsidRPr="00FF6421">
        <w:rPr>
          <w:rFonts w:ascii="Times New Roman" w:eastAsia="Calibri" w:hAnsi="Times New Roman" w:cs="Times New Roman"/>
          <w:sz w:val="24"/>
          <w:szCs w:val="24"/>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FF6421">
        <w:rPr>
          <w:rFonts w:ascii="Times New Roman" w:eastAsia="Times New Roman" w:hAnsi="Times New Roman" w:cs="Times New Roman"/>
          <w:sz w:val="24"/>
          <w:szCs w:val="24"/>
          <w:bdr w:val="nil"/>
        </w:rPr>
        <w:t>(</w:t>
      </w:r>
      <w:r w:rsidRPr="00FF6421">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6421">
        <w:rPr>
          <w:rFonts w:ascii="Times New Roman" w:eastAsia="Calibri" w:hAnsi="Times New Roman" w:cs="Times New Roman"/>
          <w:sz w:val="24"/>
          <w:szCs w:val="24"/>
        </w:rPr>
        <w:t>;</w:t>
      </w:r>
    </w:p>
    <w:p w:rsidR="00F9115A" w:rsidRDefault="00F9115A" w:rsidP="00F9115A">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sidRPr="00FF6421">
        <w:rPr>
          <w:rFonts w:ascii="Times New Roman" w:eastAsia="Calibri" w:hAnsi="Times New Roman" w:cs="Times New Roman"/>
          <w:sz w:val="24"/>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FF6421">
        <w:rPr>
          <w:rFonts w:ascii="Times New Roman" w:hAnsi="Times New Roman" w:cs="Times New Roman"/>
          <w:sz w:val="24"/>
          <w:szCs w:val="24"/>
        </w:rPr>
        <w:t xml:space="preserve">при отсутствии технической возможности на момент запроса документов (сведений) </w:t>
      </w:r>
      <w:r w:rsidRPr="006212DF">
        <w:rPr>
          <w:rFonts w:ascii="Times New Roman" w:eastAsia="Calibri"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F6421">
        <w:rPr>
          <w:rFonts w:ascii="Times New Roman" w:eastAsia="Calibri" w:hAnsi="Times New Roman" w:cs="Times New Roman"/>
          <w:sz w:val="24"/>
          <w:szCs w:val="24"/>
        </w:rPr>
        <w:t>.</w:t>
      </w:r>
    </w:p>
    <w:p w:rsidR="006212DF" w:rsidRPr="006212DF" w:rsidRDefault="006212DF" w:rsidP="006212DF">
      <w:pPr>
        <w:pStyle w:val="aa"/>
        <w:autoSpaceDE w:val="0"/>
        <w:autoSpaceDN w:val="0"/>
        <w:adjustRightInd w:val="0"/>
        <w:spacing w:line="240" w:lineRule="auto"/>
        <w:ind w:left="0"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с</w:t>
      </w:r>
      <w:r w:rsidRPr="006212DF">
        <w:rPr>
          <w:rFonts w:ascii="Times New Roman" w:eastAsia="Calibri" w:hAnsi="Times New Roman" w:cs="Times New Roman"/>
          <w:sz w:val="24"/>
          <w:szCs w:val="24"/>
        </w:rPr>
        <w:t xml:space="preserve">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w:t>
      </w:r>
      <w:r>
        <w:rPr>
          <w:rFonts w:ascii="Times New Roman" w:eastAsia="Calibri" w:hAnsi="Times New Roman" w:cs="Times New Roman"/>
          <w:sz w:val="24"/>
          <w:szCs w:val="24"/>
        </w:rPr>
        <w:t>ЖК</w:t>
      </w:r>
      <w:r w:rsidRPr="006212DF">
        <w:rPr>
          <w:rFonts w:ascii="Times New Roman" w:eastAsia="Calibri" w:hAnsi="Times New Roman" w:cs="Times New Roman"/>
          <w:sz w:val="24"/>
          <w:szCs w:val="24"/>
        </w:rPr>
        <w:t xml:space="preserve"> РФ).</w:t>
      </w:r>
    </w:p>
    <w:p w:rsidR="00F9115A" w:rsidRPr="00FF6421" w:rsidRDefault="00F9115A" w:rsidP="00F9115A">
      <w:pPr>
        <w:pStyle w:val="aa"/>
        <w:suppressAutoHyphens/>
        <w:spacing w:line="240" w:lineRule="auto"/>
        <w:ind w:left="0" w:firstLine="709"/>
        <w:jc w:val="both"/>
        <w:rPr>
          <w:rFonts w:ascii="Times New Roman" w:eastAsia="Calibri" w:hAnsi="Times New Roman" w:cs="Times New Roman"/>
          <w:sz w:val="24"/>
          <w:szCs w:val="24"/>
        </w:rPr>
      </w:pPr>
      <w:r w:rsidRPr="00FF6421">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FF6421">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F6421">
        <w:rPr>
          <w:rFonts w:ascii="Times New Roman" w:eastAsia="Calibri" w:hAnsi="Times New Roman" w:cs="Times New Roman"/>
          <w:bCs/>
          <w:sz w:val="24"/>
          <w:szCs w:val="24"/>
        </w:rPr>
        <w:t>д</w:t>
      </w:r>
      <w:r w:rsidRPr="00FF6421">
        <w:rPr>
          <w:rFonts w:ascii="Times New Roman" w:eastAsia="Calibri" w:hAnsi="Times New Roman" w:cs="Times New Roman"/>
          <w:sz w:val="24"/>
          <w:szCs w:val="24"/>
        </w:rPr>
        <w:t>окументы (сведения) запрашиваются на бумажном носителе.</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предоставлении муниципальной услуги запрещается требовать от заявителя:</w:t>
      </w:r>
    </w:p>
    <w:p w:rsidR="00F9115A" w:rsidRPr="006D53D5" w:rsidRDefault="00F9115A" w:rsidP="00F9115A">
      <w:pPr>
        <w:ind w:firstLine="709"/>
        <w:jc w:val="both"/>
        <w:rPr>
          <w:rFonts w:eastAsia="Calibri"/>
          <w:bCs/>
          <w:sz w:val="24"/>
          <w:szCs w:val="24"/>
        </w:rPr>
      </w:pPr>
      <w:r w:rsidRPr="006D53D5">
        <w:rPr>
          <w:rFonts w:eastAsia="Calibri"/>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115A" w:rsidRPr="006D53D5" w:rsidRDefault="00F9115A" w:rsidP="00F9115A">
      <w:pPr>
        <w:autoSpaceDE w:val="0"/>
        <w:autoSpaceDN w:val="0"/>
        <w:adjustRightInd w:val="0"/>
        <w:ind w:firstLine="709"/>
        <w:jc w:val="both"/>
        <w:rPr>
          <w:rFonts w:eastAsia="Calibri"/>
          <w:sz w:val="24"/>
          <w:szCs w:val="24"/>
        </w:rPr>
      </w:pPr>
      <w:r w:rsidRPr="006D53D5">
        <w:rPr>
          <w:rFonts w:eastAsia="Calibr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6D53D5">
        <w:rPr>
          <w:rFonts w:eastAsia="Calibri"/>
          <w:sz w:val="24"/>
          <w:szCs w:val="24"/>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6D53D5">
          <w:rPr>
            <w:rFonts w:eastAsia="Calibri"/>
            <w:sz w:val="24"/>
            <w:szCs w:val="24"/>
          </w:rPr>
          <w:t>части 6 статьи 7</w:t>
        </w:r>
      </w:hyperlink>
      <w:r w:rsidRPr="006D53D5">
        <w:rPr>
          <w:rFonts w:eastAsia="Calibri"/>
          <w:sz w:val="24"/>
          <w:szCs w:val="24"/>
        </w:rPr>
        <w:t xml:space="preserve"> Федерального закона от 27 июля 2010 года № 210-ФЗ;</w:t>
      </w:r>
    </w:p>
    <w:p w:rsidR="00F9115A" w:rsidRPr="006D53D5" w:rsidRDefault="00F9115A" w:rsidP="00F9115A">
      <w:pPr>
        <w:autoSpaceDE w:val="0"/>
        <w:autoSpaceDN w:val="0"/>
        <w:adjustRightInd w:val="0"/>
        <w:ind w:firstLine="709"/>
        <w:jc w:val="both"/>
        <w:rPr>
          <w:rFonts w:eastAsia="Calibri"/>
          <w:sz w:val="24"/>
          <w:szCs w:val="24"/>
        </w:rPr>
      </w:pPr>
      <w:r w:rsidRPr="006D53D5">
        <w:rPr>
          <w:rFonts w:eastAsia="Calibri"/>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6D53D5">
          <w:rPr>
            <w:rFonts w:eastAsia="Calibri"/>
            <w:sz w:val="24"/>
            <w:szCs w:val="24"/>
          </w:rPr>
          <w:t>части 1 статьи 9</w:t>
        </w:r>
      </w:hyperlink>
      <w:r w:rsidRPr="006D53D5">
        <w:rPr>
          <w:rFonts w:eastAsia="Calibri"/>
          <w:sz w:val="24"/>
          <w:szCs w:val="24"/>
        </w:rPr>
        <w:t xml:space="preserve"> Федерального закона № 210-ФЗ;</w:t>
      </w:r>
    </w:p>
    <w:p w:rsidR="00F9115A" w:rsidRPr="006D53D5" w:rsidRDefault="00F9115A" w:rsidP="00F9115A">
      <w:pPr>
        <w:autoSpaceDE w:val="0"/>
        <w:autoSpaceDN w:val="0"/>
        <w:adjustRightInd w:val="0"/>
        <w:ind w:firstLine="709"/>
        <w:jc w:val="both"/>
        <w:rPr>
          <w:rFonts w:eastAsia="Calibri"/>
          <w:sz w:val="24"/>
          <w:szCs w:val="24"/>
        </w:rPr>
      </w:pPr>
      <w:r w:rsidRPr="006D53D5">
        <w:rPr>
          <w:rFonts w:eastAsia="Calibri"/>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D53D5">
          <w:rPr>
            <w:rFonts w:eastAsia="Calibri"/>
            <w:sz w:val="24"/>
            <w:szCs w:val="24"/>
          </w:rPr>
          <w:t>пунктом 4 части 1 статьи 7</w:t>
        </w:r>
      </w:hyperlink>
      <w:r w:rsidRPr="006D53D5">
        <w:rPr>
          <w:rFonts w:eastAsia="Calibri"/>
          <w:sz w:val="24"/>
          <w:szCs w:val="24"/>
        </w:rPr>
        <w:t xml:space="preserve"> Федерального закона № 210-ФЗ.</w:t>
      </w:r>
    </w:p>
    <w:p w:rsidR="00F9115A" w:rsidRPr="006D53D5" w:rsidRDefault="00F9115A" w:rsidP="00F9115A">
      <w:pPr>
        <w:autoSpaceDE w:val="0"/>
        <w:autoSpaceDN w:val="0"/>
        <w:adjustRightInd w:val="0"/>
        <w:ind w:firstLine="709"/>
        <w:jc w:val="both"/>
        <w:rPr>
          <w:rFonts w:eastAsia="Calibri"/>
          <w:sz w:val="24"/>
          <w:szCs w:val="24"/>
        </w:rPr>
      </w:pPr>
      <w:r w:rsidRPr="006D53D5">
        <w:rPr>
          <w:rFonts w:eastAsia="Calibri"/>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6D53D5">
          <w:rPr>
            <w:rFonts w:eastAsia="Calibri"/>
            <w:sz w:val="24"/>
            <w:szCs w:val="24"/>
          </w:rPr>
          <w:t>пунктом 7.2 части 1 статьи 16</w:t>
        </w:r>
      </w:hyperlink>
      <w:r w:rsidRPr="006D53D5">
        <w:rPr>
          <w:rFonts w:eastAsia="Calibri"/>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9115A" w:rsidRPr="006D53D5" w:rsidRDefault="00F9115A" w:rsidP="00F9115A">
      <w:pPr>
        <w:pStyle w:val="aa"/>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F9115A" w:rsidRPr="006D53D5" w:rsidRDefault="00F9115A" w:rsidP="00F9115A">
      <w:pPr>
        <w:pStyle w:val="aa"/>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115A" w:rsidRPr="006D53D5" w:rsidRDefault="00F9115A" w:rsidP="00F9115A">
      <w:pPr>
        <w:pStyle w:val="aa"/>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15A" w:rsidRPr="006D53D5" w:rsidRDefault="00F9115A" w:rsidP="00F9115A">
      <w:pPr>
        <w:widowControl w:val="0"/>
        <w:autoSpaceDE w:val="0"/>
        <w:autoSpaceDN w:val="0"/>
        <w:adjustRightInd w:val="0"/>
        <w:ind w:firstLine="709"/>
        <w:jc w:val="both"/>
        <w:rPr>
          <w:bCs/>
          <w:sz w:val="24"/>
          <w:szCs w:val="24"/>
        </w:rPr>
      </w:pPr>
      <w:r w:rsidRPr="006D53D5">
        <w:rPr>
          <w:bCs/>
          <w:sz w:val="24"/>
          <w:szCs w:val="24"/>
        </w:rPr>
        <w:t>Основания для приостановления предоставления муниципальной услуги не предусмотрены.</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9115A" w:rsidRPr="006D53D5" w:rsidRDefault="00F9115A" w:rsidP="00F9115A">
      <w:pPr>
        <w:pStyle w:val="aa"/>
        <w:numPr>
          <w:ilvl w:val="0"/>
          <w:numId w:val="21"/>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Pr="006D53D5">
        <w:rPr>
          <w:rFonts w:ascii="Times New Roman" w:eastAsia="Times New Roman" w:hAnsi="Times New Roman" w:cs="Times New Roman"/>
          <w:sz w:val="24"/>
          <w:szCs w:val="24"/>
          <w:lang w:eastAsia="ru-RU"/>
        </w:rPr>
        <w:t xml:space="preserve">подано в ОМСУ, в полномочия которого не входит предоставление муниципальной услуги; </w:t>
      </w:r>
    </w:p>
    <w:p w:rsidR="00F9115A" w:rsidRPr="006D53D5" w:rsidRDefault="00F9115A" w:rsidP="00F9115A">
      <w:pPr>
        <w:pStyle w:val="aa"/>
        <w:numPr>
          <w:ilvl w:val="0"/>
          <w:numId w:val="21"/>
        </w:numPr>
        <w:tabs>
          <w:tab w:val="left" w:pos="142"/>
          <w:tab w:val="left" w:pos="426"/>
        </w:tabs>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p w:rsidR="00F9115A" w:rsidRPr="006D53D5" w:rsidRDefault="00F9115A" w:rsidP="00F9115A">
      <w:pPr>
        <w:pStyle w:val="aa"/>
        <w:numPr>
          <w:ilvl w:val="0"/>
          <w:numId w:val="21"/>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представление неполного комплекта документов;</w:t>
      </w:r>
    </w:p>
    <w:p w:rsidR="00F9115A" w:rsidRPr="006D53D5" w:rsidRDefault="00F9115A" w:rsidP="00F9115A">
      <w:pPr>
        <w:pStyle w:val="aa"/>
        <w:numPr>
          <w:ilvl w:val="0"/>
          <w:numId w:val="21"/>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9115A" w:rsidRPr="006D53D5" w:rsidRDefault="00F9115A" w:rsidP="00F9115A">
      <w:pPr>
        <w:pStyle w:val="aa"/>
        <w:numPr>
          <w:ilvl w:val="0"/>
          <w:numId w:val="21"/>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9115A" w:rsidRPr="006D53D5" w:rsidRDefault="00F9115A" w:rsidP="00F9115A">
      <w:pPr>
        <w:pStyle w:val="aa"/>
        <w:numPr>
          <w:ilvl w:val="0"/>
          <w:numId w:val="21"/>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lastRenderedPageBreak/>
        <w:t>неполное заполнение обязательных полей в форме запроса о предоставлении услуги (недостоверное, неправильное).</w:t>
      </w:r>
    </w:p>
    <w:p w:rsidR="00F9115A" w:rsidRPr="006D53D5" w:rsidRDefault="00F9115A" w:rsidP="00F9115A">
      <w:pPr>
        <w:pStyle w:val="aa"/>
        <w:numPr>
          <w:ilvl w:val="0"/>
          <w:numId w:val="21"/>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9115A" w:rsidRPr="006D53D5" w:rsidRDefault="00F9115A" w:rsidP="00F9115A">
      <w:pPr>
        <w:pStyle w:val="aa"/>
        <w:numPr>
          <w:ilvl w:val="0"/>
          <w:numId w:val="21"/>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F9115A" w:rsidRPr="006D53D5" w:rsidRDefault="00F9115A" w:rsidP="00F9115A">
      <w:pPr>
        <w:autoSpaceDE w:val="0"/>
        <w:autoSpaceDN w:val="0"/>
        <w:adjustRightInd w:val="0"/>
        <w:ind w:firstLine="709"/>
        <w:jc w:val="both"/>
        <w:rPr>
          <w:sz w:val="24"/>
          <w:szCs w:val="24"/>
        </w:rPr>
      </w:pPr>
      <w:r w:rsidRPr="006D53D5">
        <w:rPr>
          <w:sz w:val="24"/>
          <w:szCs w:val="24"/>
        </w:rPr>
        <w:t xml:space="preserve">В случае наличия оснований для отказа в приеме документов, необходимых для предоставления </w:t>
      </w:r>
      <w:r w:rsidRPr="006D53D5">
        <w:rPr>
          <w:rFonts w:eastAsia="Calibri"/>
          <w:sz w:val="24"/>
          <w:szCs w:val="24"/>
        </w:rPr>
        <w:t>муниципальной услуги</w:t>
      </w:r>
      <w:r w:rsidRPr="006D53D5">
        <w:rPr>
          <w:sz w:val="24"/>
          <w:szCs w:val="24"/>
        </w:rPr>
        <w:t xml:space="preserve">, указанных в пункте 2.10 настоящего административного регламента, ОМСУ не позднее следующего за днем поступления заявления и документов, необходимых для предоставления </w:t>
      </w:r>
      <w:r w:rsidRPr="006D53D5">
        <w:rPr>
          <w:rFonts w:eastAsia="Calibri"/>
          <w:sz w:val="24"/>
          <w:szCs w:val="24"/>
        </w:rPr>
        <w:t>муниципальной услуги</w:t>
      </w:r>
      <w:r w:rsidRPr="006D53D5">
        <w:rPr>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Pr="006D53D5">
        <w:rPr>
          <w:rFonts w:eastAsia="Calibri"/>
          <w:sz w:val="24"/>
          <w:szCs w:val="24"/>
        </w:rPr>
        <w:t>муниципальной услуги</w:t>
      </w:r>
      <w:r w:rsidRPr="006D53D5">
        <w:rPr>
          <w:sz w:val="24"/>
          <w:szCs w:val="24"/>
        </w:rPr>
        <w:t xml:space="preserve"> по форме, приведенной в </w:t>
      </w:r>
      <w:r w:rsidRPr="00723363">
        <w:rPr>
          <w:sz w:val="24"/>
          <w:szCs w:val="24"/>
        </w:rPr>
        <w:t>Приложении № 6</w:t>
      </w:r>
      <w:r w:rsidRPr="006D53D5">
        <w:rPr>
          <w:sz w:val="24"/>
          <w:szCs w:val="24"/>
        </w:rPr>
        <w:t xml:space="preserve"> к настоящему регламенту.</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оснований для отказа в предоставлении муниципальной услуги:</w:t>
      </w:r>
    </w:p>
    <w:p w:rsidR="00F9115A" w:rsidRPr="006D53D5" w:rsidRDefault="00F9115A" w:rsidP="00F9115A">
      <w:pPr>
        <w:pStyle w:val="aa"/>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9115A" w:rsidRDefault="00F9115A" w:rsidP="00F9115A">
      <w:pPr>
        <w:pStyle w:val="aa"/>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p w:rsidR="00EE0C17" w:rsidRPr="00EE0C17" w:rsidRDefault="00EE0C17" w:rsidP="00F9115A">
      <w:pPr>
        <w:pStyle w:val="aa"/>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EE0C17">
        <w:rPr>
          <w:rFonts w:ascii="Times New Roman" w:eastAsia="Times New Roman" w:hAnsi="Times New Roman" w:cs="Times New Roman"/>
          <w:sz w:val="24"/>
          <w:szCs w:val="24"/>
          <w:lang w:eastAsia="ru-RU"/>
        </w:rPr>
        <w:t>отсутствует прав</w:t>
      </w:r>
      <w:r>
        <w:rPr>
          <w:rFonts w:ascii="Times New Roman" w:eastAsia="Times New Roman" w:hAnsi="Times New Roman" w:cs="Times New Roman"/>
          <w:sz w:val="24"/>
          <w:szCs w:val="24"/>
          <w:lang w:eastAsia="ru-RU"/>
        </w:rPr>
        <w:t>о</w:t>
      </w:r>
      <w:r w:rsidRPr="00EE0C17">
        <w:rPr>
          <w:rFonts w:ascii="Times New Roman" w:eastAsia="Times New Roman" w:hAnsi="Times New Roman" w:cs="Times New Roman"/>
          <w:sz w:val="24"/>
          <w:szCs w:val="24"/>
          <w:lang w:eastAsia="ru-RU"/>
        </w:rPr>
        <w:t xml:space="preserve"> на предоставление муниципальной услуги: заявитель не относится к категории лиц, указанных в п.1.2;</w:t>
      </w:r>
    </w:p>
    <w:p w:rsidR="00EE0C17" w:rsidRPr="006D53D5" w:rsidRDefault="00EE0C17" w:rsidP="00F9115A">
      <w:pPr>
        <w:pStyle w:val="aa"/>
        <w:widowControl w:val="0"/>
        <w:numPr>
          <w:ilvl w:val="0"/>
          <w:numId w:val="28"/>
        </w:numPr>
        <w:tabs>
          <w:tab w:val="left" w:pos="567"/>
        </w:tabs>
        <w:spacing w:after="0" w:line="240" w:lineRule="auto"/>
        <w:jc w:val="both"/>
        <w:rPr>
          <w:rFonts w:ascii="Times New Roman" w:eastAsia="Times New Roman" w:hAnsi="Times New Roman" w:cs="Times New Roman"/>
          <w:sz w:val="24"/>
          <w:szCs w:val="24"/>
          <w:lang w:eastAsia="ru-RU"/>
        </w:rPr>
      </w:pPr>
      <w:r w:rsidRPr="00EE0C17">
        <w:rPr>
          <w:rFonts w:ascii="Times New Roman" w:eastAsia="Times New Roman" w:hAnsi="Times New Roman" w:cs="Times New Roman"/>
          <w:sz w:val="24"/>
          <w:szCs w:val="24"/>
          <w:lang w:eastAsia="ru-RU"/>
        </w:rPr>
        <w:t>представленные заявителем документы недействительны/ указанные в заявлении сведения недостоверны.</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F9115A" w:rsidRPr="006D53D5" w:rsidRDefault="00F9115A" w:rsidP="00F9115A">
      <w:pPr>
        <w:tabs>
          <w:tab w:val="left" w:pos="142"/>
          <w:tab w:val="left" w:pos="284"/>
        </w:tabs>
        <w:ind w:firstLine="709"/>
        <w:jc w:val="both"/>
        <w:rPr>
          <w:sz w:val="24"/>
          <w:szCs w:val="24"/>
        </w:rPr>
      </w:pPr>
      <w:r w:rsidRPr="006D53D5">
        <w:rPr>
          <w:sz w:val="24"/>
          <w:szCs w:val="24"/>
        </w:rPr>
        <w:t>Муниципальная услуга предоставляется бесплатно.</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Срок регистрации заявления заявителя о предоставлении муниципальной услуги, в том числе в электронной форме, составляет:</w:t>
      </w:r>
    </w:p>
    <w:p w:rsidR="00F9115A" w:rsidRPr="006D53D5" w:rsidRDefault="00F9115A" w:rsidP="00F9115A">
      <w:pPr>
        <w:pStyle w:val="aa"/>
        <w:numPr>
          <w:ilvl w:val="0"/>
          <w:numId w:val="2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при личном обращении - в день поступления </w:t>
      </w:r>
      <w:r w:rsidRPr="006D53D5">
        <w:rPr>
          <w:rFonts w:ascii="Times New Roman" w:eastAsia="Times New Roman" w:hAnsi="Times New Roman" w:cs="Times New Roman"/>
          <w:sz w:val="24"/>
          <w:szCs w:val="24"/>
          <w:lang w:eastAsia="ru-RU"/>
        </w:rPr>
        <w:t xml:space="preserve">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hAnsi="Times New Roman" w:cs="Times New Roman"/>
          <w:sz w:val="24"/>
          <w:szCs w:val="24"/>
        </w:rPr>
        <w:t>;</w:t>
      </w:r>
    </w:p>
    <w:p w:rsidR="00F9115A" w:rsidRPr="006D53D5" w:rsidRDefault="00F9115A" w:rsidP="00F9115A">
      <w:pPr>
        <w:pStyle w:val="aa"/>
        <w:numPr>
          <w:ilvl w:val="0"/>
          <w:numId w:val="2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при направлении запроса почтовой связью в ОМСУ – в течение 1</w:t>
      </w:r>
      <w:r w:rsidRPr="006D53D5">
        <w:rPr>
          <w:rFonts w:ascii="Times New Roman" w:eastAsia="Calibri" w:hAnsi="Times New Roman" w:cs="Times New Roman"/>
          <w:bCs/>
          <w:sz w:val="24"/>
          <w:szCs w:val="24"/>
          <w:lang w:eastAsia="ru-RU"/>
        </w:rPr>
        <w:t xml:space="preserve"> рабочего дня </w:t>
      </w:r>
      <w:r w:rsidRPr="006D53D5">
        <w:rPr>
          <w:rFonts w:ascii="Times New Roman" w:eastAsia="Times New Roman" w:hAnsi="Times New Roman" w:cs="Times New Roman"/>
          <w:sz w:val="24"/>
          <w:szCs w:val="24"/>
          <w:lang w:eastAsia="ru-RU"/>
        </w:rPr>
        <w:t xml:space="preserve">со дня получения 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hAnsi="Times New Roman" w:cs="Times New Roman"/>
          <w:sz w:val="24"/>
          <w:szCs w:val="24"/>
        </w:rPr>
        <w:t>;</w:t>
      </w:r>
    </w:p>
    <w:p w:rsidR="00F9115A" w:rsidRPr="006D53D5" w:rsidRDefault="00F9115A" w:rsidP="00F9115A">
      <w:pPr>
        <w:pStyle w:val="aa"/>
        <w:numPr>
          <w:ilvl w:val="0"/>
          <w:numId w:val="2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при направлении запроса на бумажном носителе из МФЦ в ОМСУ - в течение 1</w:t>
      </w:r>
      <w:r w:rsidRPr="006D53D5">
        <w:rPr>
          <w:rFonts w:ascii="Times New Roman" w:eastAsia="Calibri" w:hAnsi="Times New Roman" w:cs="Times New Roman"/>
          <w:bCs/>
          <w:sz w:val="24"/>
          <w:szCs w:val="24"/>
          <w:lang w:eastAsia="ru-RU"/>
        </w:rPr>
        <w:t xml:space="preserve"> рабочего дня </w:t>
      </w:r>
      <w:r w:rsidRPr="006D53D5">
        <w:rPr>
          <w:rFonts w:ascii="Times New Roman" w:eastAsia="Times New Roman" w:hAnsi="Times New Roman" w:cs="Times New Roman"/>
          <w:sz w:val="24"/>
          <w:szCs w:val="24"/>
          <w:lang w:eastAsia="ru-RU"/>
        </w:rPr>
        <w:t xml:space="preserve">со дня получения 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hAnsi="Times New Roman" w:cs="Times New Roman"/>
          <w:sz w:val="24"/>
          <w:szCs w:val="24"/>
        </w:rPr>
        <w:t>;</w:t>
      </w:r>
    </w:p>
    <w:p w:rsidR="00F9115A" w:rsidRPr="006D53D5" w:rsidRDefault="00F9115A" w:rsidP="00F9115A">
      <w:pPr>
        <w:pStyle w:val="aa"/>
        <w:numPr>
          <w:ilvl w:val="0"/>
          <w:numId w:val="2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6D53D5">
        <w:rPr>
          <w:rFonts w:ascii="Times New Roman" w:eastAsia="Times New Roman" w:hAnsi="Times New Roman" w:cs="Times New Roman"/>
          <w:sz w:val="24"/>
          <w:szCs w:val="24"/>
          <w:lang w:eastAsia="ru-RU"/>
        </w:rPr>
        <w:t xml:space="preserve">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Предоставление муниципальной услуги осуществляется в специально выделенных для этих целей помещениях ОМСУ/МФЦ.</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помещении организуется бесплатный туалет для посетителей, в том числе туалет, предназначенный для инвалидов.</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Помещения приема и выдачи документов должны предусматривать места для ожидания, информирования и приема заявителей. </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Показатели доступности и качества муниципальной услуги.</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Основными показателями доступности предоставления муниципальной услуги являются:</w:t>
      </w:r>
    </w:p>
    <w:p w:rsidR="00F9115A" w:rsidRPr="006D53D5" w:rsidRDefault="00F9115A" w:rsidP="00F9115A">
      <w:pPr>
        <w:pStyle w:val="aa"/>
        <w:numPr>
          <w:ilvl w:val="0"/>
          <w:numId w:val="2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транспортная доступность к месту предоставления муниципальной услуги;</w:t>
      </w:r>
    </w:p>
    <w:p w:rsidR="00F9115A" w:rsidRPr="006D53D5" w:rsidRDefault="00F9115A" w:rsidP="00F9115A">
      <w:pPr>
        <w:pStyle w:val="aa"/>
        <w:numPr>
          <w:ilvl w:val="0"/>
          <w:numId w:val="2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F9115A" w:rsidRPr="006D53D5" w:rsidRDefault="00F9115A" w:rsidP="00F9115A">
      <w:pPr>
        <w:pStyle w:val="aa"/>
        <w:numPr>
          <w:ilvl w:val="0"/>
          <w:numId w:val="2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F9115A" w:rsidRPr="006D53D5" w:rsidRDefault="00F9115A" w:rsidP="00F9115A">
      <w:pPr>
        <w:pStyle w:val="aa"/>
        <w:numPr>
          <w:ilvl w:val="0"/>
          <w:numId w:val="2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Показатели доступности муниципальной услуги (специальные, применимые в отношении инвалидов):</w:t>
      </w:r>
    </w:p>
    <w:p w:rsidR="00F9115A" w:rsidRPr="006D53D5" w:rsidRDefault="00F9115A" w:rsidP="00F9115A">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наличие инфраструктуры, указанной в </w:t>
      </w:r>
      <w:hyperlink r:id="rId20" w:history="1">
        <w:r w:rsidRPr="006D53D5">
          <w:rPr>
            <w:rFonts w:ascii="Times New Roman" w:hAnsi="Times New Roman" w:cs="Times New Roman"/>
            <w:sz w:val="24"/>
            <w:szCs w:val="24"/>
          </w:rPr>
          <w:t>пункте 2.1</w:t>
        </w:r>
      </w:hyperlink>
      <w:r w:rsidRPr="006D53D5">
        <w:rPr>
          <w:rFonts w:ascii="Times New Roman" w:hAnsi="Times New Roman" w:cs="Times New Roman"/>
          <w:sz w:val="24"/>
          <w:szCs w:val="24"/>
        </w:rPr>
        <w:t>5;</w:t>
      </w:r>
    </w:p>
    <w:p w:rsidR="00F9115A" w:rsidRPr="006D53D5" w:rsidRDefault="00F9115A" w:rsidP="00F9115A">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исполнение требований доступности услуг для инвалидов;</w:t>
      </w:r>
    </w:p>
    <w:p w:rsidR="00F9115A" w:rsidRPr="006D53D5" w:rsidRDefault="00F9115A" w:rsidP="00F9115A">
      <w:pPr>
        <w:pStyle w:val="aa"/>
        <w:numPr>
          <w:ilvl w:val="0"/>
          <w:numId w:val="2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обеспечение беспрепятственного доступа инвалидов к помещениям, в которых предоставляется государственная услуга.</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Основными показателями качества предоставления муниципальной услуги являются:</w:t>
      </w:r>
    </w:p>
    <w:p w:rsidR="00F9115A" w:rsidRPr="006D53D5" w:rsidRDefault="00F9115A" w:rsidP="00F9115A">
      <w:pPr>
        <w:pStyle w:val="aa"/>
        <w:numPr>
          <w:ilvl w:val="0"/>
          <w:numId w:val="2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соблюдение срока предоставления государственной услуги; </w:t>
      </w:r>
    </w:p>
    <w:p w:rsidR="00F9115A" w:rsidRPr="006D53D5" w:rsidRDefault="00F9115A" w:rsidP="00F9115A">
      <w:pPr>
        <w:pStyle w:val="aa"/>
        <w:numPr>
          <w:ilvl w:val="0"/>
          <w:numId w:val="2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9115A" w:rsidRPr="006D53D5" w:rsidRDefault="00F9115A" w:rsidP="00F9115A">
      <w:pPr>
        <w:pStyle w:val="aa"/>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F9115A" w:rsidRPr="006D53D5" w:rsidRDefault="00F9115A" w:rsidP="00F9115A">
      <w:pPr>
        <w:pStyle w:val="aa"/>
        <w:widowControl w:val="0"/>
        <w:numPr>
          <w:ilvl w:val="0"/>
          <w:numId w:val="2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6D53D5">
        <w:rPr>
          <w:rFonts w:ascii="Times New Roman" w:eastAsia="Times New Roman" w:hAnsi="Times New Roman" w:cs="Times New Roman"/>
          <w:sz w:val="24"/>
          <w:szCs w:val="24"/>
          <w:lang w:eastAsia="ru-RU"/>
        </w:rPr>
        <w:t>муниципальной</w:t>
      </w:r>
      <w:r w:rsidRPr="006D53D5">
        <w:rPr>
          <w:rFonts w:ascii="Times New Roman" w:eastAsia="Calibri"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Услуги, которые являются необходимыми и обязательными для предоставления муниципальной услуги, не требуются.</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Предоставление услуги по экстерриториальному принципу не предусмотрено.</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F9115A" w:rsidRPr="006D53D5" w:rsidRDefault="00F9115A" w:rsidP="00F9115A">
      <w:pPr>
        <w:autoSpaceDE w:val="0"/>
        <w:autoSpaceDN w:val="0"/>
        <w:adjustRightInd w:val="0"/>
        <w:ind w:firstLine="709"/>
        <w:jc w:val="both"/>
        <w:rPr>
          <w:sz w:val="24"/>
          <w:szCs w:val="24"/>
        </w:rPr>
      </w:pPr>
      <w:r w:rsidRPr="006D53D5">
        <w:rPr>
          <w:sz w:val="24"/>
          <w:szCs w:val="24"/>
        </w:rPr>
        <w:t>Электронные документы представляются в следующих форматах:</w:t>
      </w:r>
    </w:p>
    <w:p w:rsidR="00F9115A" w:rsidRPr="006D53D5" w:rsidRDefault="00F9115A" w:rsidP="00F9115A">
      <w:pPr>
        <w:pStyle w:val="aa"/>
        <w:numPr>
          <w:ilvl w:val="0"/>
          <w:numId w:val="25"/>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xml - для формализованных документов;</w:t>
      </w:r>
    </w:p>
    <w:p w:rsidR="00F9115A" w:rsidRPr="006D53D5" w:rsidRDefault="00F9115A" w:rsidP="00F9115A">
      <w:pPr>
        <w:pStyle w:val="aa"/>
        <w:numPr>
          <w:ilvl w:val="0"/>
          <w:numId w:val="25"/>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F9115A" w:rsidRPr="006D53D5" w:rsidRDefault="00F9115A" w:rsidP="00F9115A">
      <w:pPr>
        <w:pStyle w:val="aa"/>
        <w:numPr>
          <w:ilvl w:val="0"/>
          <w:numId w:val="25"/>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xls, xlsx, ods - для документов, содержащих расчеты;</w:t>
      </w:r>
    </w:p>
    <w:p w:rsidR="00F9115A" w:rsidRPr="006D53D5" w:rsidRDefault="00F9115A" w:rsidP="00F9115A">
      <w:pPr>
        <w:pStyle w:val="aa"/>
        <w:numPr>
          <w:ilvl w:val="0"/>
          <w:numId w:val="25"/>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pdf, jpg, jpeg, </w:t>
      </w:r>
      <w:r w:rsidRPr="006D53D5">
        <w:rPr>
          <w:rFonts w:ascii="Times New Roman" w:eastAsia="Times New Roman" w:hAnsi="Times New Roman" w:cs="Times New Roman"/>
          <w:bCs/>
          <w:sz w:val="24"/>
          <w:szCs w:val="24"/>
          <w:lang w:val="en-US" w:eastAsia="ru-RU"/>
        </w:rPr>
        <w:t>png</w:t>
      </w:r>
      <w:r w:rsidRPr="006D53D5">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val="en-US" w:eastAsia="ru-RU"/>
        </w:rPr>
        <w:t>bmp</w:t>
      </w:r>
      <w:r w:rsidRPr="006D53D5">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val="en-US" w:eastAsia="ru-RU"/>
        </w:rPr>
        <w:t>tiff</w:t>
      </w:r>
      <w:r w:rsidRPr="006D53D5">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9115A" w:rsidRPr="006D53D5" w:rsidRDefault="00F9115A" w:rsidP="00F9115A">
      <w:pPr>
        <w:pStyle w:val="aa"/>
        <w:numPr>
          <w:ilvl w:val="0"/>
          <w:numId w:val="2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val="en-US" w:eastAsia="ru-RU"/>
        </w:rPr>
        <w:t>zip</w:t>
      </w:r>
      <w:r w:rsidRPr="006D53D5">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val="en-US" w:eastAsia="ru-RU"/>
        </w:rPr>
        <w:t>rar</w:t>
      </w:r>
      <w:r w:rsidRPr="006D53D5">
        <w:rPr>
          <w:rFonts w:ascii="Times New Roman" w:eastAsia="Times New Roman" w:hAnsi="Times New Roman" w:cs="Times New Roman"/>
          <w:bCs/>
          <w:sz w:val="24"/>
          <w:szCs w:val="24"/>
          <w:lang w:eastAsia="ru-RU"/>
        </w:rPr>
        <w:t xml:space="preserve"> – для сжатых документов в один файл;</w:t>
      </w:r>
    </w:p>
    <w:p w:rsidR="00F9115A" w:rsidRPr="006D53D5" w:rsidRDefault="00F9115A" w:rsidP="00F9115A">
      <w:pPr>
        <w:pStyle w:val="aa"/>
        <w:numPr>
          <w:ilvl w:val="0"/>
          <w:numId w:val="2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val="en-US" w:eastAsia="ru-RU"/>
        </w:rPr>
        <w:t>sig</w:t>
      </w:r>
      <w:r w:rsidRPr="006D53D5">
        <w:rPr>
          <w:rFonts w:ascii="Times New Roman" w:eastAsia="Times New Roman" w:hAnsi="Times New Roman" w:cs="Times New Roman"/>
          <w:bCs/>
          <w:sz w:val="24"/>
          <w:szCs w:val="24"/>
          <w:lang w:eastAsia="ru-RU"/>
        </w:rPr>
        <w:t xml:space="preserve"> – для открепленной усиленной квалифицированной электронной подписи.</w:t>
      </w:r>
    </w:p>
    <w:p w:rsidR="00F9115A" w:rsidRPr="006D53D5" w:rsidRDefault="00F9115A" w:rsidP="00F9115A">
      <w:pPr>
        <w:ind w:firstLine="709"/>
        <w:jc w:val="both"/>
        <w:rPr>
          <w:sz w:val="24"/>
          <w:szCs w:val="24"/>
        </w:rPr>
      </w:pPr>
      <w:r w:rsidRPr="006D53D5">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9115A" w:rsidRPr="006D53D5" w:rsidRDefault="00F9115A" w:rsidP="00F9115A">
      <w:pPr>
        <w:pStyle w:val="aa"/>
        <w:numPr>
          <w:ilvl w:val="0"/>
          <w:numId w:val="26"/>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F9115A" w:rsidRPr="006D53D5" w:rsidRDefault="00F9115A" w:rsidP="00F9115A">
      <w:pPr>
        <w:pStyle w:val="aa"/>
        <w:numPr>
          <w:ilvl w:val="0"/>
          <w:numId w:val="26"/>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F9115A" w:rsidRPr="006D53D5" w:rsidRDefault="00F9115A" w:rsidP="00F9115A">
      <w:pPr>
        <w:pStyle w:val="aa"/>
        <w:numPr>
          <w:ilvl w:val="0"/>
          <w:numId w:val="26"/>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F9115A" w:rsidRPr="006D53D5" w:rsidRDefault="00F9115A" w:rsidP="00F9115A">
      <w:pPr>
        <w:pStyle w:val="aa"/>
        <w:numPr>
          <w:ilvl w:val="0"/>
          <w:numId w:val="26"/>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lastRenderedPageBreak/>
        <w:t>сохранением всех аутентичных признаков подлинности, а именно: графической подписи лица, печати, углового штампа бланка;</w:t>
      </w:r>
    </w:p>
    <w:p w:rsidR="00F9115A" w:rsidRPr="006D53D5" w:rsidRDefault="00F9115A" w:rsidP="00F9115A">
      <w:pPr>
        <w:pStyle w:val="aa"/>
        <w:numPr>
          <w:ilvl w:val="0"/>
          <w:numId w:val="26"/>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9115A" w:rsidRPr="006D53D5" w:rsidRDefault="00F9115A" w:rsidP="00F9115A">
      <w:pPr>
        <w:ind w:firstLine="709"/>
        <w:jc w:val="both"/>
        <w:rPr>
          <w:sz w:val="24"/>
          <w:szCs w:val="24"/>
        </w:rPr>
      </w:pPr>
      <w:r w:rsidRPr="006D53D5">
        <w:rPr>
          <w:sz w:val="24"/>
          <w:szCs w:val="24"/>
        </w:rPr>
        <w:t>Электронные документы должны обеспечивать:</w:t>
      </w:r>
    </w:p>
    <w:p w:rsidR="00F9115A" w:rsidRPr="006D53D5" w:rsidRDefault="00F9115A" w:rsidP="00F9115A">
      <w:pPr>
        <w:pStyle w:val="aa"/>
        <w:numPr>
          <w:ilvl w:val="0"/>
          <w:numId w:val="26"/>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F9115A" w:rsidRPr="006D53D5" w:rsidRDefault="00F9115A" w:rsidP="00F9115A">
      <w:pPr>
        <w:pStyle w:val="aa"/>
        <w:numPr>
          <w:ilvl w:val="0"/>
          <w:numId w:val="26"/>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9115A" w:rsidRPr="006D53D5" w:rsidRDefault="00F9115A" w:rsidP="00F9115A">
      <w:pPr>
        <w:ind w:firstLine="709"/>
        <w:jc w:val="both"/>
        <w:rPr>
          <w:sz w:val="24"/>
          <w:szCs w:val="24"/>
        </w:rPr>
      </w:pPr>
      <w:r w:rsidRPr="006D53D5">
        <w:rPr>
          <w:sz w:val="24"/>
          <w:szCs w:val="24"/>
        </w:rPr>
        <w:t>Документы, подлежащие представлению в форматах xls, xlsx или ods, формируются в виде отдельного электронного документа.</w:t>
      </w:r>
    </w:p>
    <w:p w:rsidR="00F9115A" w:rsidRPr="006D53D5" w:rsidRDefault="00F9115A" w:rsidP="00F9115A">
      <w:pPr>
        <w:numPr>
          <w:ilvl w:val="0"/>
          <w:numId w:val="1"/>
        </w:numPr>
        <w:spacing w:before="240" w:after="240"/>
        <w:ind w:left="0" w:firstLine="0"/>
        <w:jc w:val="center"/>
        <w:rPr>
          <w:rFonts w:eastAsia="Calibri"/>
          <w:b/>
          <w:bCs/>
          <w:sz w:val="24"/>
          <w:szCs w:val="24"/>
        </w:rPr>
      </w:pPr>
      <w:r w:rsidRPr="006D53D5">
        <w:rPr>
          <w:rFonts w:eastAsia="Calibri"/>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Состав, последовательность и сроки выполнения административных процедур, требования к порядку их выполнения:</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Последовательность действий при предоставлении муниципальной услуги, указанной в п. 1.2.1. включает в себя следующие административные процедуры:</w:t>
      </w:r>
    </w:p>
    <w:p w:rsidR="00F9115A" w:rsidRPr="006D53D5" w:rsidRDefault="00F9115A" w:rsidP="00F9115A">
      <w:pPr>
        <w:widowControl w:val="0"/>
        <w:tabs>
          <w:tab w:val="left" w:pos="567"/>
        </w:tabs>
        <w:ind w:firstLine="709"/>
        <w:contextualSpacing/>
        <w:jc w:val="both"/>
        <w:rPr>
          <w:sz w:val="24"/>
          <w:szCs w:val="24"/>
        </w:rPr>
      </w:pPr>
      <w:r w:rsidRPr="006D53D5">
        <w:rPr>
          <w:sz w:val="24"/>
          <w:szCs w:val="24"/>
        </w:rPr>
        <w:t>прием и регистрация заявления – 1 рабочий день;</w:t>
      </w:r>
    </w:p>
    <w:p w:rsidR="00F9115A" w:rsidRPr="006D53D5" w:rsidRDefault="00F9115A" w:rsidP="00F9115A">
      <w:pPr>
        <w:widowControl w:val="0"/>
        <w:tabs>
          <w:tab w:val="left" w:pos="567"/>
        </w:tabs>
        <w:ind w:firstLine="709"/>
        <w:contextualSpacing/>
        <w:jc w:val="both"/>
        <w:rPr>
          <w:sz w:val="24"/>
          <w:szCs w:val="24"/>
        </w:rPr>
      </w:pPr>
      <w:r w:rsidRPr="006D53D5">
        <w:rPr>
          <w:rFonts w:eastAsia="Calibri"/>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D53D5">
        <w:rPr>
          <w:sz w:val="24"/>
          <w:szCs w:val="24"/>
        </w:rPr>
        <w:t xml:space="preserve"> получение сведений </w:t>
      </w:r>
      <w:r w:rsidRPr="006D53D5">
        <w:rPr>
          <w:rFonts w:eastAsia="Calibri"/>
          <w:sz w:val="24"/>
          <w:szCs w:val="24"/>
        </w:rPr>
        <w:t xml:space="preserve">в рамках </w:t>
      </w:r>
      <w:r w:rsidRPr="006D53D5">
        <w:rPr>
          <w:rFonts w:eastAsia="Calibri"/>
          <w:bCs/>
          <w:sz w:val="24"/>
          <w:szCs w:val="24"/>
        </w:rPr>
        <w:t xml:space="preserve">межведомственного информационного </w:t>
      </w:r>
      <w:r w:rsidRPr="00EE0C17">
        <w:rPr>
          <w:sz w:val="24"/>
          <w:szCs w:val="24"/>
        </w:rPr>
        <w:t>взаимодействия</w:t>
      </w:r>
      <w:r w:rsidRPr="006D53D5">
        <w:rPr>
          <w:sz w:val="24"/>
          <w:szCs w:val="24"/>
        </w:rPr>
        <w:t xml:space="preserve"> - 10 рабочих дней</w:t>
      </w:r>
      <w:r w:rsidR="00EE0C17">
        <w:rPr>
          <w:sz w:val="24"/>
          <w:szCs w:val="24"/>
        </w:rPr>
        <w:t xml:space="preserve"> (</w:t>
      </w:r>
      <w:r w:rsidR="00EE0C17" w:rsidRPr="00EE0C17">
        <w:rPr>
          <w:sz w:val="24"/>
          <w:szCs w:val="24"/>
        </w:rPr>
        <w:t>в случае, указанном в части 5 статьи 74 ЖК РФ – 3 рабочих дня)</w:t>
      </w:r>
      <w:r w:rsidRPr="006D53D5">
        <w:rPr>
          <w:sz w:val="24"/>
          <w:szCs w:val="24"/>
        </w:rPr>
        <w:t>;</w:t>
      </w:r>
    </w:p>
    <w:p w:rsidR="00F9115A" w:rsidRPr="006D53D5" w:rsidRDefault="00F9115A" w:rsidP="00F9115A">
      <w:pPr>
        <w:widowControl w:val="0"/>
        <w:tabs>
          <w:tab w:val="left" w:pos="567"/>
        </w:tabs>
        <w:ind w:firstLine="709"/>
        <w:contextualSpacing/>
        <w:jc w:val="both"/>
        <w:rPr>
          <w:sz w:val="24"/>
          <w:szCs w:val="24"/>
        </w:rPr>
      </w:pPr>
      <w:r w:rsidRPr="006D53D5">
        <w:rPr>
          <w:sz w:val="24"/>
          <w:szCs w:val="24"/>
        </w:rPr>
        <w:t>принятие решения о предоставлении муниципальной услуги или об отказе в предоставлении муниципальной услуги – 10 рабочих дней</w:t>
      </w:r>
      <w:r w:rsidR="00EE0C17">
        <w:rPr>
          <w:sz w:val="24"/>
          <w:szCs w:val="24"/>
        </w:rPr>
        <w:t xml:space="preserve"> (</w:t>
      </w:r>
      <w:r w:rsidR="00EE0C17" w:rsidRPr="00EE0C17">
        <w:rPr>
          <w:sz w:val="24"/>
          <w:szCs w:val="24"/>
        </w:rPr>
        <w:t>в случае, указанном в части 5 статьи 74 ЖК РФ – 3 рабочих дня)</w:t>
      </w:r>
      <w:r w:rsidRPr="006D53D5">
        <w:rPr>
          <w:sz w:val="24"/>
          <w:szCs w:val="24"/>
        </w:rPr>
        <w:t>;</w:t>
      </w:r>
    </w:p>
    <w:p w:rsidR="00F9115A" w:rsidRPr="006D53D5" w:rsidRDefault="00F9115A" w:rsidP="00F9115A">
      <w:pPr>
        <w:widowControl w:val="0"/>
        <w:tabs>
          <w:tab w:val="left" w:pos="567"/>
        </w:tabs>
        <w:ind w:firstLine="709"/>
        <w:contextualSpacing/>
        <w:jc w:val="both"/>
        <w:rPr>
          <w:sz w:val="24"/>
          <w:szCs w:val="24"/>
        </w:rPr>
      </w:pPr>
      <w:r w:rsidRPr="006D53D5">
        <w:rPr>
          <w:sz w:val="24"/>
          <w:szCs w:val="24"/>
        </w:rPr>
        <w:t>выдача результата – 4 рабочих дня</w:t>
      </w:r>
      <w:r w:rsidR="00EE0C17">
        <w:rPr>
          <w:sz w:val="24"/>
          <w:szCs w:val="24"/>
        </w:rPr>
        <w:t xml:space="preserve"> (</w:t>
      </w:r>
      <w:r w:rsidR="00EE0C17" w:rsidRPr="00EE0C17">
        <w:rPr>
          <w:sz w:val="24"/>
          <w:szCs w:val="24"/>
        </w:rPr>
        <w:t>в случае, указанном в части 5 статьи 74 ЖК РФ – 3 рабочих дня)</w:t>
      </w:r>
      <w:r w:rsidRPr="006D53D5">
        <w:rPr>
          <w:sz w:val="24"/>
          <w:szCs w:val="24"/>
        </w:rPr>
        <w:t>;</w:t>
      </w:r>
    </w:p>
    <w:p w:rsidR="00F9115A" w:rsidRPr="006D53D5" w:rsidRDefault="00F9115A" w:rsidP="00F9115A">
      <w:pPr>
        <w:pStyle w:val="aa"/>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Прием и регистрация заявления о предоставлении муниципальной услуги.</w:t>
      </w:r>
    </w:p>
    <w:p w:rsidR="00F9115A" w:rsidRPr="006D53D5" w:rsidRDefault="00F9115A" w:rsidP="00F9115A">
      <w:pPr>
        <w:pStyle w:val="aa"/>
        <w:numPr>
          <w:ilvl w:val="0"/>
          <w:numId w:val="29"/>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Основание для начала административной процедуры: поступление в ОМСУ заявления и документов, предусмотренных </w:t>
      </w:r>
      <w:hyperlink r:id="rId21" w:history="1">
        <w:r w:rsidRPr="006D53D5">
          <w:rPr>
            <w:rFonts w:ascii="Times New Roman" w:hAnsi="Times New Roman" w:cs="Times New Roman"/>
            <w:sz w:val="24"/>
            <w:szCs w:val="24"/>
          </w:rPr>
          <w:t>пунктом 2.</w:t>
        </w:r>
      </w:hyperlink>
      <w:r w:rsidRPr="006D53D5">
        <w:rPr>
          <w:rFonts w:ascii="Times New Roman" w:hAnsi="Times New Roman" w:cs="Times New Roman"/>
          <w:sz w:val="24"/>
          <w:szCs w:val="24"/>
        </w:rPr>
        <w:t>7 настоящего административного регламента.</w:t>
      </w:r>
    </w:p>
    <w:p w:rsidR="00F9115A" w:rsidRPr="006D53D5" w:rsidRDefault="00F9115A" w:rsidP="00F9115A">
      <w:pPr>
        <w:pStyle w:val="aa"/>
        <w:numPr>
          <w:ilvl w:val="0"/>
          <w:numId w:val="29"/>
        </w:numPr>
        <w:autoSpaceDE w:val="0"/>
        <w:autoSpaceDN w:val="0"/>
        <w:adjustRightInd w:val="0"/>
        <w:spacing w:after="0" w:line="240" w:lineRule="auto"/>
        <w:jc w:val="both"/>
        <w:rPr>
          <w:rFonts w:ascii="Times New Roman" w:hAnsi="Times New Roman" w:cs="Times New Roman"/>
          <w:sz w:val="24"/>
          <w:szCs w:val="24"/>
        </w:rPr>
      </w:pPr>
      <w:r w:rsidRPr="00AD7B96">
        <w:rPr>
          <w:rFonts w:ascii="Times New Roman" w:hAnsi="Times New Roman" w:cs="Times New Roman"/>
          <w:sz w:val="24"/>
          <w:szCs w:val="24"/>
        </w:rPr>
        <w:t>Содержание</w:t>
      </w:r>
      <w:r w:rsidRPr="006D53D5">
        <w:rPr>
          <w:rFonts w:ascii="Times New Roman" w:hAnsi="Times New Roman" w:cs="Times New Roman"/>
          <w:sz w:val="24"/>
          <w:szCs w:val="24"/>
        </w:rPr>
        <w:t xml:space="preserve">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w:t>
      </w:r>
      <w:r>
        <w:rPr>
          <w:rFonts w:ascii="Times New Roman" w:hAnsi="Times New Roman" w:cs="Times New Roman"/>
          <w:sz w:val="24"/>
          <w:szCs w:val="24"/>
        </w:rPr>
        <w:t>ставит отметку о принятии документов на экземпляре заявителя</w:t>
      </w:r>
      <w:r w:rsidRPr="006D53D5">
        <w:rPr>
          <w:rFonts w:ascii="Times New Roman" w:hAnsi="Times New Roman" w:cs="Times New Roman"/>
          <w:sz w:val="24"/>
          <w:szCs w:val="24"/>
        </w:rPr>
        <w:t>.</w:t>
      </w:r>
    </w:p>
    <w:p w:rsidR="00F9115A" w:rsidRPr="006D53D5" w:rsidRDefault="00F9115A" w:rsidP="00F9115A">
      <w:pPr>
        <w:pStyle w:val="aa"/>
        <w:numPr>
          <w:ilvl w:val="0"/>
          <w:numId w:val="29"/>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6D53D5">
          <w:rPr>
            <w:rFonts w:ascii="Times New Roman" w:hAnsi="Times New Roman" w:cs="Times New Roman"/>
            <w:sz w:val="24"/>
            <w:szCs w:val="24"/>
          </w:rPr>
          <w:t>пунктом 2.</w:t>
        </w:r>
      </w:hyperlink>
      <w:r w:rsidRPr="006D53D5">
        <w:rPr>
          <w:rFonts w:ascii="Times New Roman" w:hAnsi="Times New Roman" w:cs="Times New Roman"/>
          <w:sz w:val="24"/>
          <w:szCs w:val="24"/>
        </w:rPr>
        <w:t>7 настоящего административного регламента.</w:t>
      </w:r>
    </w:p>
    <w:p w:rsidR="00F9115A" w:rsidRPr="006D53D5" w:rsidRDefault="00F9115A" w:rsidP="00F9115A">
      <w:pPr>
        <w:pStyle w:val="aa"/>
        <w:numPr>
          <w:ilvl w:val="0"/>
          <w:numId w:val="29"/>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9115A" w:rsidRPr="006D53D5" w:rsidRDefault="00F9115A" w:rsidP="00F9115A">
      <w:pPr>
        <w:pStyle w:val="aa"/>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p>
    <w:p w:rsidR="00F9115A" w:rsidRPr="006D53D5" w:rsidRDefault="00F9115A" w:rsidP="00F9115A">
      <w:pPr>
        <w:pStyle w:val="aa"/>
        <w:numPr>
          <w:ilvl w:val="0"/>
          <w:numId w:val="30"/>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9115A" w:rsidRPr="006D53D5" w:rsidRDefault="00F9115A" w:rsidP="00F9115A">
      <w:pPr>
        <w:pStyle w:val="aa"/>
        <w:numPr>
          <w:ilvl w:val="0"/>
          <w:numId w:val="30"/>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w:t>
      </w:r>
      <w:r w:rsidRPr="006D53D5">
        <w:rPr>
          <w:rFonts w:ascii="Times New Roman" w:hAnsi="Times New Roman" w:cs="Times New Roman"/>
          <w:sz w:val="24"/>
          <w:szCs w:val="24"/>
        </w:rPr>
        <w:lastRenderedPageBreak/>
        <w:t xml:space="preserve">межведомственных запросов (в случае непредставления заявителем документов, предусмотренных </w:t>
      </w:r>
      <w:hyperlink r:id="rId23" w:history="1">
        <w:r w:rsidRPr="006D53D5">
          <w:rPr>
            <w:rFonts w:ascii="Times New Roman" w:hAnsi="Times New Roman" w:cs="Times New Roman"/>
            <w:sz w:val="24"/>
            <w:szCs w:val="24"/>
          </w:rPr>
          <w:t>пунктом 2.</w:t>
        </w:r>
      </w:hyperlink>
      <w:r w:rsidRPr="006D53D5">
        <w:rPr>
          <w:rFonts w:ascii="Times New Roman" w:hAnsi="Times New Roman" w:cs="Times New Roman"/>
          <w:sz w:val="24"/>
          <w:szCs w:val="24"/>
        </w:rPr>
        <w:t>8.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9115A" w:rsidRPr="006D53D5" w:rsidRDefault="00F9115A" w:rsidP="00F9115A">
      <w:pPr>
        <w:autoSpaceDE w:val="0"/>
        <w:autoSpaceDN w:val="0"/>
        <w:adjustRightInd w:val="0"/>
        <w:ind w:firstLine="709"/>
        <w:jc w:val="both"/>
        <w:rPr>
          <w:sz w:val="24"/>
          <w:szCs w:val="24"/>
        </w:rPr>
      </w:pPr>
      <w:r w:rsidRPr="006D53D5">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9115A" w:rsidRPr="006D53D5" w:rsidRDefault="00F9115A" w:rsidP="00F9115A">
      <w:pPr>
        <w:pStyle w:val="aa"/>
        <w:numPr>
          <w:ilvl w:val="0"/>
          <w:numId w:val="30"/>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F9115A" w:rsidRPr="006D53D5" w:rsidRDefault="00F9115A" w:rsidP="00F9115A">
      <w:pPr>
        <w:pStyle w:val="aa"/>
        <w:numPr>
          <w:ilvl w:val="0"/>
          <w:numId w:val="30"/>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F9115A" w:rsidRPr="006D53D5" w:rsidRDefault="00F9115A" w:rsidP="00F9115A">
      <w:pPr>
        <w:pStyle w:val="aa"/>
        <w:numPr>
          <w:ilvl w:val="0"/>
          <w:numId w:val="30"/>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rsidR="00F9115A" w:rsidRPr="006D53D5" w:rsidRDefault="00F9115A" w:rsidP="00F9115A">
      <w:pPr>
        <w:pStyle w:val="aa"/>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Принятие решения о предоставлении муниципальной услуги или об отказе в предоставлении муниципальной услуги.</w:t>
      </w:r>
    </w:p>
    <w:p w:rsidR="00F9115A" w:rsidRPr="006D53D5" w:rsidRDefault="00F9115A" w:rsidP="00F9115A">
      <w:pPr>
        <w:pStyle w:val="aa"/>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9115A" w:rsidRPr="006D53D5" w:rsidRDefault="00F9115A" w:rsidP="00F9115A">
      <w:pPr>
        <w:pStyle w:val="aa"/>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F9115A" w:rsidRPr="006D53D5" w:rsidRDefault="00F9115A" w:rsidP="00F9115A">
      <w:pPr>
        <w:pStyle w:val="aa"/>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9115A" w:rsidRPr="006D53D5" w:rsidRDefault="00F9115A" w:rsidP="00F9115A">
      <w:pPr>
        <w:pStyle w:val="aa"/>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F9115A" w:rsidRPr="006D53D5" w:rsidRDefault="00F9115A" w:rsidP="00F9115A">
      <w:pPr>
        <w:pStyle w:val="aa"/>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9115A" w:rsidRPr="006D53D5" w:rsidRDefault="00F9115A" w:rsidP="00F9115A">
      <w:pPr>
        <w:pStyle w:val="aa"/>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Выдача результата.</w:t>
      </w:r>
    </w:p>
    <w:p w:rsidR="00F9115A" w:rsidRPr="006D53D5" w:rsidRDefault="00F9115A" w:rsidP="00F9115A">
      <w:pPr>
        <w:pStyle w:val="aa"/>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F9115A" w:rsidRPr="006D53D5" w:rsidRDefault="00F9115A" w:rsidP="00F9115A">
      <w:pPr>
        <w:pStyle w:val="aa"/>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F9115A" w:rsidRPr="006D53D5" w:rsidRDefault="00F9115A" w:rsidP="00F9115A">
      <w:pPr>
        <w:autoSpaceDE w:val="0"/>
        <w:autoSpaceDN w:val="0"/>
        <w:adjustRightInd w:val="0"/>
        <w:ind w:firstLine="567"/>
        <w:jc w:val="both"/>
        <w:rPr>
          <w:sz w:val="24"/>
          <w:szCs w:val="24"/>
        </w:rPr>
      </w:pPr>
      <w:r w:rsidRPr="006D53D5">
        <w:rPr>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F9115A" w:rsidRPr="006D53D5" w:rsidRDefault="00F9115A" w:rsidP="00F9115A">
      <w:pPr>
        <w:autoSpaceDE w:val="0"/>
        <w:autoSpaceDN w:val="0"/>
        <w:adjustRightInd w:val="0"/>
        <w:ind w:firstLine="567"/>
        <w:jc w:val="both"/>
        <w:rPr>
          <w:sz w:val="24"/>
          <w:szCs w:val="24"/>
        </w:rPr>
      </w:pPr>
      <w:r w:rsidRPr="006D53D5">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F9115A" w:rsidRPr="006D53D5" w:rsidRDefault="00F9115A" w:rsidP="00F9115A">
      <w:pPr>
        <w:pStyle w:val="aa"/>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F9115A" w:rsidRPr="006D53D5" w:rsidRDefault="00F9115A" w:rsidP="00F9115A">
      <w:pPr>
        <w:pStyle w:val="aa"/>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F9115A" w:rsidRPr="006D53D5" w:rsidRDefault="00F9115A" w:rsidP="00F9115A">
      <w:pPr>
        <w:ind w:firstLine="709"/>
        <w:jc w:val="both"/>
        <w:rPr>
          <w:rFonts w:eastAsia="Calibri"/>
          <w:sz w:val="24"/>
          <w:szCs w:val="24"/>
        </w:rPr>
      </w:pPr>
      <w:r w:rsidRPr="006D53D5">
        <w:rPr>
          <w:rFonts w:eastAsia="Calibri"/>
          <w:sz w:val="24"/>
          <w:szCs w:val="24"/>
        </w:rPr>
        <w:t>прием и регистрация заявления – 1 рабочий день;</w:t>
      </w:r>
    </w:p>
    <w:p w:rsidR="00F9115A" w:rsidRPr="006D53D5" w:rsidRDefault="00F9115A" w:rsidP="00F9115A">
      <w:pPr>
        <w:ind w:firstLine="709"/>
        <w:jc w:val="both"/>
        <w:rPr>
          <w:rFonts w:eastAsia="Calibri"/>
          <w:sz w:val="24"/>
          <w:szCs w:val="24"/>
        </w:rPr>
      </w:pPr>
      <w:r w:rsidRPr="006D53D5">
        <w:rPr>
          <w:rFonts w:eastAsia="Calibri"/>
          <w:sz w:val="24"/>
          <w:szCs w:val="24"/>
        </w:rPr>
        <w:lastRenderedPageBreak/>
        <w:t>рассмотрение заявления об оказании муниципальной услуги – 10 рабочих дней;</w:t>
      </w:r>
    </w:p>
    <w:p w:rsidR="00F9115A" w:rsidRPr="006D53D5" w:rsidRDefault="00F9115A" w:rsidP="00F9115A">
      <w:pPr>
        <w:widowControl w:val="0"/>
        <w:tabs>
          <w:tab w:val="left" w:pos="567"/>
        </w:tabs>
        <w:ind w:firstLine="709"/>
        <w:contextualSpacing/>
        <w:jc w:val="both"/>
        <w:rPr>
          <w:sz w:val="24"/>
          <w:szCs w:val="24"/>
        </w:rPr>
      </w:pPr>
      <w:r w:rsidRPr="006D53D5">
        <w:rPr>
          <w:sz w:val="24"/>
          <w:szCs w:val="24"/>
        </w:rPr>
        <w:t>принятие решения о предоставлении муниципальной услуги или об отказе в предоставлении муниципальной услуги – 10 рабочих дней;</w:t>
      </w:r>
    </w:p>
    <w:p w:rsidR="00F9115A" w:rsidRPr="006D53D5" w:rsidRDefault="00F9115A" w:rsidP="00F9115A">
      <w:pPr>
        <w:widowControl w:val="0"/>
        <w:tabs>
          <w:tab w:val="left" w:pos="567"/>
        </w:tabs>
        <w:ind w:firstLine="709"/>
        <w:contextualSpacing/>
        <w:jc w:val="both"/>
        <w:rPr>
          <w:sz w:val="24"/>
          <w:szCs w:val="24"/>
        </w:rPr>
      </w:pPr>
      <w:r w:rsidRPr="006D53D5">
        <w:rPr>
          <w:sz w:val="24"/>
          <w:szCs w:val="24"/>
        </w:rPr>
        <w:t>выдача результата – 4 рабочих дней;</w:t>
      </w:r>
    </w:p>
    <w:p w:rsidR="00F9115A" w:rsidRPr="006D53D5" w:rsidRDefault="00F9115A" w:rsidP="00F9115A">
      <w:pPr>
        <w:pStyle w:val="aa"/>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Прием и регистрация заявления о предоставлении муниципальной услуги.</w:t>
      </w:r>
    </w:p>
    <w:p w:rsidR="00F9115A" w:rsidRPr="006D53D5" w:rsidRDefault="00F9115A" w:rsidP="00F9115A">
      <w:pPr>
        <w:pStyle w:val="aa"/>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основание для начала административной процедуры: поступление в ОМСУ заявления и документов, предусмотренных </w:t>
      </w:r>
      <w:hyperlink r:id="rId24" w:history="1">
        <w:r w:rsidRPr="006D53D5">
          <w:rPr>
            <w:rFonts w:ascii="Times New Roman" w:hAnsi="Times New Roman" w:cs="Times New Roman"/>
            <w:sz w:val="24"/>
            <w:szCs w:val="24"/>
          </w:rPr>
          <w:t>пунктом 2.</w:t>
        </w:r>
      </w:hyperlink>
      <w:r w:rsidRPr="006D53D5">
        <w:rPr>
          <w:rFonts w:ascii="Times New Roman" w:hAnsi="Times New Roman" w:cs="Times New Roman"/>
          <w:sz w:val="24"/>
          <w:szCs w:val="24"/>
        </w:rPr>
        <w:t>7.3 настоящего административного регламента.</w:t>
      </w:r>
    </w:p>
    <w:p w:rsidR="00F9115A" w:rsidRPr="006D53D5" w:rsidRDefault="00F9115A" w:rsidP="00F9115A">
      <w:pPr>
        <w:pStyle w:val="aa"/>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w:t>
      </w:r>
      <w:r>
        <w:rPr>
          <w:rFonts w:ascii="Times New Roman" w:hAnsi="Times New Roman" w:cs="Times New Roman"/>
          <w:sz w:val="24"/>
          <w:szCs w:val="24"/>
        </w:rPr>
        <w:t>ставит отметку о принятии документов на экземпляре заявителя</w:t>
      </w:r>
      <w:r w:rsidRPr="006D53D5">
        <w:rPr>
          <w:rFonts w:ascii="Times New Roman" w:hAnsi="Times New Roman" w:cs="Times New Roman"/>
          <w:sz w:val="24"/>
          <w:szCs w:val="24"/>
        </w:rPr>
        <w:t>.</w:t>
      </w:r>
    </w:p>
    <w:p w:rsidR="00F9115A" w:rsidRPr="006D53D5" w:rsidRDefault="00F9115A" w:rsidP="00F9115A">
      <w:pPr>
        <w:pStyle w:val="aa"/>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5" w:history="1">
        <w:r w:rsidRPr="006D53D5">
          <w:rPr>
            <w:rFonts w:ascii="Times New Roman" w:hAnsi="Times New Roman" w:cs="Times New Roman"/>
            <w:sz w:val="24"/>
            <w:szCs w:val="24"/>
          </w:rPr>
          <w:t>пунктом 2.</w:t>
        </w:r>
      </w:hyperlink>
      <w:r w:rsidRPr="006D53D5">
        <w:rPr>
          <w:rFonts w:ascii="Times New Roman" w:hAnsi="Times New Roman" w:cs="Times New Roman"/>
          <w:sz w:val="24"/>
          <w:szCs w:val="24"/>
        </w:rPr>
        <w:t>7.3 настоящего административного регламента.</w:t>
      </w:r>
    </w:p>
    <w:p w:rsidR="00F9115A" w:rsidRPr="006D53D5" w:rsidRDefault="00F9115A" w:rsidP="00F9115A">
      <w:pPr>
        <w:pStyle w:val="aa"/>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9115A" w:rsidRPr="006D53D5" w:rsidRDefault="00F9115A" w:rsidP="00F9115A">
      <w:pPr>
        <w:pStyle w:val="aa"/>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p>
    <w:p w:rsidR="00F9115A" w:rsidRPr="006D53D5" w:rsidRDefault="00F9115A" w:rsidP="00F9115A">
      <w:pPr>
        <w:pStyle w:val="aa"/>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F9115A" w:rsidRPr="006D53D5" w:rsidRDefault="00F9115A" w:rsidP="00F9115A">
      <w:pPr>
        <w:pStyle w:val="aa"/>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6" w:history="1">
        <w:r w:rsidRPr="006D53D5">
          <w:rPr>
            <w:rFonts w:ascii="Times New Roman" w:hAnsi="Times New Roman" w:cs="Times New Roman"/>
            <w:sz w:val="24"/>
            <w:szCs w:val="24"/>
          </w:rPr>
          <w:t>пунктом 2.</w:t>
        </w:r>
      </w:hyperlink>
      <w:r w:rsidRPr="006D53D5">
        <w:rPr>
          <w:rFonts w:ascii="Times New Roman" w:hAnsi="Times New Roman" w:cs="Times New Roman"/>
          <w:sz w:val="24"/>
          <w:szCs w:val="24"/>
        </w:rPr>
        <w:t>8.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F9115A" w:rsidRPr="006D53D5" w:rsidRDefault="00F9115A" w:rsidP="00F9115A">
      <w:pPr>
        <w:autoSpaceDE w:val="0"/>
        <w:autoSpaceDN w:val="0"/>
        <w:adjustRightInd w:val="0"/>
        <w:ind w:firstLine="709"/>
        <w:jc w:val="both"/>
        <w:rPr>
          <w:sz w:val="24"/>
          <w:szCs w:val="24"/>
        </w:rPr>
      </w:pPr>
      <w:r w:rsidRPr="006D53D5">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F9115A" w:rsidRPr="006D53D5" w:rsidRDefault="00F9115A" w:rsidP="00F9115A">
      <w:pPr>
        <w:pStyle w:val="aa"/>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F9115A" w:rsidRPr="006D53D5" w:rsidRDefault="00F9115A" w:rsidP="00F9115A">
      <w:pPr>
        <w:pStyle w:val="aa"/>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F9115A" w:rsidRPr="006D53D5" w:rsidRDefault="00F9115A" w:rsidP="00F9115A">
      <w:pPr>
        <w:pStyle w:val="aa"/>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p>
    <w:p w:rsidR="00F9115A" w:rsidRPr="006D53D5" w:rsidRDefault="00F9115A" w:rsidP="00F9115A">
      <w:pPr>
        <w:pStyle w:val="aa"/>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Принятие решения о предоставлении муниципальной услуги или об отказе в предоставлении муниципальной услуги.</w:t>
      </w:r>
    </w:p>
    <w:p w:rsidR="00F9115A" w:rsidRPr="006D53D5" w:rsidRDefault="00F9115A" w:rsidP="00F9115A">
      <w:pPr>
        <w:pStyle w:val="aa"/>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9115A" w:rsidRPr="006D53D5" w:rsidRDefault="00F9115A" w:rsidP="00F9115A">
      <w:pPr>
        <w:pStyle w:val="aa"/>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F9115A" w:rsidRPr="006D53D5" w:rsidRDefault="00F9115A" w:rsidP="00F9115A">
      <w:pPr>
        <w:pStyle w:val="aa"/>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lastRenderedPageBreak/>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9115A" w:rsidRPr="006D53D5" w:rsidRDefault="00F9115A" w:rsidP="00F9115A">
      <w:pPr>
        <w:pStyle w:val="aa"/>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F9115A" w:rsidRPr="006D53D5" w:rsidRDefault="00F9115A" w:rsidP="00F9115A">
      <w:pPr>
        <w:pStyle w:val="aa"/>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F9115A" w:rsidRPr="006D53D5" w:rsidRDefault="00F9115A" w:rsidP="00F9115A">
      <w:pPr>
        <w:pStyle w:val="aa"/>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Выдача результата.</w:t>
      </w:r>
    </w:p>
    <w:p w:rsidR="00F9115A" w:rsidRPr="006D53D5" w:rsidRDefault="00F9115A" w:rsidP="00F9115A">
      <w:pPr>
        <w:pStyle w:val="aa"/>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F9115A" w:rsidRPr="006D53D5" w:rsidRDefault="00F9115A" w:rsidP="00F9115A">
      <w:pPr>
        <w:pStyle w:val="aa"/>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F9115A" w:rsidRPr="006D53D5" w:rsidRDefault="00F9115A" w:rsidP="00F9115A">
      <w:pPr>
        <w:autoSpaceDE w:val="0"/>
        <w:autoSpaceDN w:val="0"/>
        <w:adjustRightInd w:val="0"/>
        <w:ind w:firstLine="567"/>
        <w:jc w:val="both"/>
        <w:rPr>
          <w:sz w:val="24"/>
          <w:szCs w:val="24"/>
        </w:rPr>
      </w:pPr>
      <w:r w:rsidRPr="006D53D5">
        <w:rPr>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F9115A" w:rsidRPr="006D53D5" w:rsidRDefault="00F9115A" w:rsidP="00F9115A">
      <w:pPr>
        <w:autoSpaceDE w:val="0"/>
        <w:autoSpaceDN w:val="0"/>
        <w:adjustRightInd w:val="0"/>
        <w:ind w:firstLine="567"/>
        <w:jc w:val="both"/>
        <w:rPr>
          <w:sz w:val="24"/>
          <w:szCs w:val="24"/>
        </w:rPr>
      </w:pPr>
      <w:r w:rsidRPr="006D53D5">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F9115A" w:rsidRPr="006D53D5" w:rsidRDefault="00F9115A" w:rsidP="00F9115A">
      <w:pPr>
        <w:pStyle w:val="aa"/>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F9115A" w:rsidRPr="006D53D5" w:rsidRDefault="00F9115A" w:rsidP="00F9115A">
      <w:pPr>
        <w:pStyle w:val="aa"/>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Особенности выполнения административных процедур в электронной форме.</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Предоставление муниципальной услуги на ЕПГУ и ПГУ ЛО осуществляется в соответствии с Федеральным </w:t>
      </w:r>
      <w:hyperlink r:id="rId27" w:history="1">
        <w:r w:rsidRPr="006D53D5">
          <w:rPr>
            <w:rFonts w:ascii="Times New Roman" w:eastAsia="Calibri" w:hAnsi="Times New Roman" w:cs="Times New Roman"/>
            <w:bCs/>
            <w:sz w:val="24"/>
            <w:szCs w:val="24"/>
            <w:lang w:eastAsia="ru-RU"/>
          </w:rPr>
          <w:t>законом</w:t>
        </w:r>
      </w:hyperlink>
      <w:r w:rsidRPr="006D53D5">
        <w:rPr>
          <w:rFonts w:ascii="Times New Roman" w:eastAsia="Calibri" w:hAnsi="Times New Roman" w:cs="Times New Roman"/>
          <w:bCs/>
          <w:sz w:val="24"/>
          <w:szCs w:val="24"/>
          <w:lang w:eastAsia="ru-RU"/>
        </w:rPr>
        <w:t xml:space="preserve"> N 210-ФЗ, Федеральным </w:t>
      </w:r>
      <w:hyperlink r:id="rId28" w:history="1">
        <w:r w:rsidRPr="006D53D5">
          <w:rPr>
            <w:rFonts w:ascii="Times New Roman" w:eastAsia="Calibri" w:hAnsi="Times New Roman" w:cs="Times New Roman"/>
            <w:bCs/>
            <w:sz w:val="24"/>
            <w:szCs w:val="24"/>
            <w:lang w:eastAsia="ru-RU"/>
          </w:rPr>
          <w:t>законом</w:t>
        </w:r>
      </w:hyperlink>
      <w:r w:rsidRPr="006D53D5">
        <w:rPr>
          <w:rFonts w:ascii="Times New Roman" w:eastAsia="Calibri" w:hAnsi="Times New Roman" w:cs="Times New Roman"/>
          <w:bCs/>
          <w:sz w:val="24"/>
          <w:szCs w:val="24"/>
          <w:lang w:eastAsia="ru-RU"/>
        </w:rPr>
        <w:t xml:space="preserve"> от 27.07.2006 № 149-ФЗ «Об информации, информационных технологиях и о защите информации», </w:t>
      </w:r>
      <w:hyperlink r:id="rId29" w:history="1">
        <w:r w:rsidRPr="006D53D5">
          <w:rPr>
            <w:rFonts w:ascii="Times New Roman" w:eastAsia="Calibri" w:hAnsi="Times New Roman" w:cs="Times New Roman"/>
            <w:bCs/>
            <w:sz w:val="24"/>
            <w:szCs w:val="24"/>
            <w:lang w:eastAsia="ru-RU"/>
          </w:rPr>
          <w:t>постановлением</w:t>
        </w:r>
      </w:hyperlink>
      <w:r w:rsidRPr="006D53D5">
        <w:rPr>
          <w:rFonts w:ascii="Times New Roman" w:eastAsia="Calibri" w:hAnsi="Times New Roman" w:cs="Times New Roman"/>
          <w:bCs/>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Муниципальная услуга может быть получена через ПГУ ЛО либо через ЕПГУ без личной явки на прием в ОМСУ.</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Для подачи заявления через ЕПГУ или через ПГУ ЛО заявитель должен выполнить следующие действия:</w:t>
      </w:r>
    </w:p>
    <w:p w:rsidR="00F9115A" w:rsidRPr="006D53D5" w:rsidRDefault="00F9115A" w:rsidP="00F9115A">
      <w:pPr>
        <w:pStyle w:val="aa"/>
        <w:numPr>
          <w:ilvl w:val="0"/>
          <w:numId w:val="37"/>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пройти идентификацию и аутентификацию в ЕСИА;</w:t>
      </w:r>
    </w:p>
    <w:p w:rsidR="00F9115A" w:rsidRPr="006D53D5" w:rsidRDefault="00F9115A" w:rsidP="00F9115A">
      <w:pPr>
        <w:pStyle w:val="aa"/>
        <w:numPr>
          <w:ilvl w:val="0"/>
          <w:numId w:val="37"/>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личном кабинете на ЕПГУ или на ПГУ ЛО заполнить в электронной форме заявление на оказание государственной услуги;</w:t>
      </w:r>
    </w:p>
    <w:p w:rsidR="00F9115A" w:rsidRPr="006D53D5" w:rsidRDefault="00F9115A" w:rsidP="00F9115A">
      <w:pPr>
        <w:pStyle w:val="aa"/>
        <w:numPr>
          <w:ilvl w:val="0"/>
          <w:numId w:val="37"/>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приложить к заявлению электронные документы и направить пакет электронных документов в ОМС посредством функционала ЕПГУ или ПГУ ЛО.</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предоставлении муниципальной услуги через ПГУ ЛО либо через ЕПГУ должностное лицо ОМСУ выполняет следующие действия:</w:t>
      </w:r>
    </w:p>
    <w:p w:rsidR="00F9115A" w:rsidRPr="006D53D5" w:rsidRDefault="00F9115A" w:rsidP="00F9115A">
      <w:pPr>
        <w:pStyle w:val="aa"/>
        <w:numPr>
          <w:ilvl w:val="0"/>
          <w:numId w:val="38"/>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6D53D5">
        <w:rPr>
          <w:rFonts w:ascii="Times New Roman" w:eastAsia="Calibri" w:hAnsi="Times New Roman" w:cs="Times New Roman"/>
          <w:bCs/>
          <w:sz w:val="24"/>
          <w:szCs w:val="24"/>
          <w:lang w:eastAsia="ru-RU"/>
        </w:rPr>
        <w:lastRenderedPageBreak/>
        <w:t>межведомственного взаимодействия, и передает должностному лицу, наделенному функциями по принятию решения;</w:t>
      </w:r>
    </w:p>
    <w:p w:rsidR="00F9115A" w:rsidRPr="006D53D5" w:rsidRDefault="00F9115A" w:rsidP="00F9115A">
      <w:pPr>
        <w:pStyle w:val="aa"/>
        <w:numPr>
          <w:ilvl w:val="0"/>
          <w:numId w:val="38"/>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9115A" w:rsidRPr="006D53D5" w:rsidRDefault="00F9115A" w:rsidP="00F9115A">
      <w:pPr>
        <w:pStyle w:val="aa"/>
        <w:numPr>
          <w:ilvl w:val="0"/>
          <w:numId w:val="38"/>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В случае поступления всех документов, указанных в </w:t>
      </w:r>
      <w:hyperlink r:id="rId30" w:history="1">
        <w:r w:rsidRPr="006D53D5">
          <w:rPr>
            <w:rFonts w:ascii="Times New Roman" w:eastAsia="Calibri" w:hAnsi="Times New Roman" w:cs="Times New Roman"/>
            <w:bCs/>
            <w:sz w:val="24"/>
            <w:szCs w:val="24"/>
            <w:lang w:eastAsia="ru-RU"/>
          </w:rPr>
          <w:t>пункте 2.6</w:t>
        </w:r>
      </w:hyperlink>
      <w:r w:rsidRPr="006D53D5">
        <w:rPr>
          <w:rFonts w:ascii="Times New Roman" w:eastAsia="Calibri" w:hAnsi="Times New Roman" w:cs="Times New Roman"/>
          <w:bCs/>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115A" w:rsidRPr="006D53D5" w:rsidRDefault="00F9115A" w:rsidP="00F9115A">
      <w:pPr>
        <w:ind w:firstLine="709"/>
        <w:jc w:val="both"/>
        <w:rPr>
          <w:rFonts w:eastAsia="Calibri"/>
          <w:bCs/>
          <w:sz w:val="24"/>
          <w:szCs w:val="24"/>
        </w:rPr>
      </w:pPr>
      <w:r w:rsidRPr="006D53D5">
        <w:rPr>
          <w:rFonts w:eastAsia="Calibri"/>
          <w:b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115A" w:rsidRPr="006D53D5" w:rsidRDefault="00F9115A" w:rsidP="00F9115A">
      <w:pPr>
        <w:ind w:firstLine="709"/>
        <w:jc w:val="both"/>
        <w:rPr>
          <w:rFonts w:eastAsia="Calibri"/>
          <w:bCs/>
          <w:sz w:val="24"/>
          <w:szCs w:val="24"/>
        </w:rPr>
      </w:pPr>
      <w:r w:rsidRPr="006D53D5">
        <w:rPr>
          <w:rFonts w:eastAsia="Calibri"/>
          <w:bCs/>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115A" w:rsidRPr="006D53D5" w:rsidRDefault="00F9115A" w:rsidP="00F9115A">
      <w:pPr>
        <w:pStyle w:val="aa"/>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F9115A" w:rsidRPr="006D53D5" w:rsidRDefault="00F9115A" w:rsidP="00F9115A">
      <w:pPr>
        <w:numPr>
          <w:ilvl w:val="0"/>
          <w:numId w:val="1"/>
        </w:numPr>
        <w:spacing w:before="240" w:after="240"/>
        <w:ind w:left="0" w:firstLine="0"/>
        <w:jc w:val="center"/>
        <w:rPr>
          <w:rFonts w:eastAsia="Calibri"/>
          <w:b/>
          <w:bCs/>
          <w:sz w:val="24"/>
          <w:szCs w:val="24"/>
        </w:rPr>
      </w:pPr>
      <w:r w:rsidRPr="006D53D5">
        <w:rPr>
          <w:rFonts w:eastAsia="Calibri"/>
          <w:b/>
          <w:bCs/>
          <w:sz w:val="24"/>
          <w:szCs w:val="24"/>
        </w:rPr>
        <w:t>Формы контроля за исполнением административного регламента</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sidRPr="006D53D5">
        <w:rPr>
          <w:rFonts w:ascii="Times New Roman" w:eastAsia="Calibri" w:hAnsi="Times New Roman" w:cs="Times New Roman"/>
          <w:bCs/>
          <w:sz w:val="24"/>
          <w:szCs w:val="24"/>
          <w:lang w:eastAsia="ru-RU"/>
        </w:rPr>
        <w:lastRenderedPageBreak/>
        <w:t>предоставлению муниципальной услуги, а также принятием решений ответственными лицами.</w:t>
      </w:r>
    </w:p>
    <w:p w:rsidR="00F9115A" w:rsidRPr="006D53D5" w:rsidRDefault="00F9115A" w:rsidP="00F9115A">
      <w:pPr>
        <w:tabs>
          <w:tab w:val="left" w:pos="142"/>
          <w:tab w:val="left" w:pos="284"/>
        </w:tabs>
        <w:ind w:firstLine="709"/>
        <w:jc w:val="both"/>
        <w:rPr>
          <w:sz w:val="24"/>
          <w:szCs w:val="24"/>
        </w:rPr>
      </w:pPr>
      <w:r w:rsidRPr="006D53D5">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115A" w:rsidRPr="006D53D5" w:rsidRDefault="00F9115A" w:rsidP="00F9115A">
      <w:pPr>
        <w:tabs>
          <w:tab w:val="left" w:pos="709"/>
        </w:tabs>
        <w:autoSpaceDE w:val="0"/>
        <w:autoSpaceDN w:val="0"/>
        <w:adjustRightInd w:val="0"/>
        <w:ind w:firstLine="709"/>
        <w:contextualSpacing/>
        <w:jc w:val="both"/>
        <w:rPr>
          <w:sz w:val="24"/>
          <w:szCs w:val="24"/>
        </w:rPr>
      </w:pPr>
      <w:r w:rsidRPr="006D53D5">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115A" w:rsidRPr="006D53D5" w:rsidRDefault="00F9115A" w:rsidP="00F9115A">
      <w:pPr>
        <w:tabs>
          <w:tab w:val="left" w:pos="709"/>
        </w:tabs>
        <w:autoSpaceDE w:val="0"/>
        <w:autoSpaceDN w:val="0"/>
        <w:adjustRightInd w:val="0"/>
        <w:ind w:firstLine="709"/>
        <w:contextualSpacing/>
        <w:jc w:val="both"/>
        <w:rPr>
          <w:sz w:val="24"/>
          <w:szCs w:val="24"/>
        </w:rPr>
      </w:pPr>
      <w:r w:rsidRPr="006D53D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9115A" w:rsidRPr="006D53D5" w:rsidRDefault="00F9115A" w:rsidP="00F9115A">
      <w:pPr>
        <w:tabs>
          <w:tab w:val="left" w:pos="709"/>
        </w:tabs>
        <w:autoSpaceDE w:val="0"/>
        <w:autoSpaceDN w:val="0"/>
        <w:adjustRightInd w:val="0"/>
        <w:ind w:firstLine="709"/>
        <w:contextualSpacing/>
        <w:jc w:val="both"/>
        <w:rPr>
          <w:sz w:val="24"/>
          <w:szCs w:val="24"/>
        </w:rPr>
      </w:pPr>
      <w:r w:rsidRPr="006D53D5">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9115A" w:rsidRPr="006D53D5" w:rsidRDefault="00F9115A" w:rsidP="00F9115A">
      <w:pPr>
        <w:tabs>
          <w:tab w:val="left" w:pos="709"/>
        </w:tabs>
        <w:autoSpaceDE w:val="0"/>
        <w:autoSpaceDN w:val="0"/>
        <w:adjustRightInd w:val="0"/>
        <w:spacing w:before="60" w:after="60"/>
        <w:ind w:firstLine="709"/>
        <w:contextualSpacing/>
        <w:jc w:val="both"/>
        <w:rPr>
          <w:sz w:val="24"/>
          <w:szCs w:val="24"/>
        </w:rPr>
      </w:pPr>
      <w:r w:rsidRPr="006D53D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9115A" w:rsidRPr="006D53D5" w:rsidRDefault="00F9115A" w:rsidP="00F9115A">
      <w:pPr>
        <w:tabs>
          <w:tab w:val="left" w:pos="709"/>
        </w:tabs>
        <w:autoSpaceDE w:val="0"/>
        <w:autoSpaceDN w:val="0"/>
        <w:adjustRightInd w:val="0"/>
        <w:spacing w:before="60" w:after="60"/>
        <w:ind w:firstLine="709"/>
        <w:contextualSpacing/>
        <w:jc w:val="both"/>
        <w:rPr>
          <w:sz w:val="24"/>
          <w:szCs w:val="24"/>
        </w:rPr>
      </w:pPr>
      <w:r w:rsidRPr="006D53D5">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9115A" w:rsidRPr="006D53D5" w:rsidRDefault="00F9115A" w:rsidP="00F9115A">
      <w:pPr>
        <w:tabs>
          <w:tab w:val="left" w:pos="709"/>
        </w:tabs>
        <w:autoSpaceDE w:val="0"/>
        <w:autoSpaceDN w:val="0"/>
        <w:adjustRightInd w:val="0"/>
        <w:spacing w:before="60" w:after="60"/>
        <w:ind w:firstLine="709"/>
        <w:contextualSpacing/>
        <w:jc w:val="both"/>
        <w:rPr>
          <w:sz w:val="24"/>
          <w:szCs w:val="24"/>
        </w:rPr>
      </w:pPr>
      <w:r w:rsidRPr="006D53D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15A" w:rsidRPr="006D53D5" w:rsidRDefault="00F9115A" w:rsidP="00F9115A">
      <w:pPr>
        <w:tabs>
          <w:tab w:val="left" w:pos="284"/>
          <w:tab w:val="left" w:pos="709"/>
        </w:tabs>
        <w:ind w:firstLine="709"/>
        <w:jc w:val="both"/>
        <w:rPr>
          <w:sz w:val="24"/>
          <w:szCs w:val="24"/>
        </w:rPr>
      </w:pPr>
      <w:r w:rsidRPr="006D53D5">
        <w:rPr>
          <w:sz w:val="24"/>
          <w:szCs w:val="24"/>
        </w:rPr>
        <w:t>По результатам рассмотрения обращений дается письменный ответ.</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9115A" w:rsidRPr="006D53D5" w:rsidRDefault="00F9115A" w:rsidP="00F9115A">
      <w:pPr>
        <w:ind w:firstLine="709"/>
        <w:jc w:val="both"/>
        <w:rPr>
          <w:sz w:val="24"/>
          <w:szCs w:val="24"/>
        </w:rPr>
      </w:pPr>
      <w:r w:rsidRPr="006D53D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115A" w:rsidRPr="006D53D5" w:rsidRDefault="00F9115A" w:rsidP="00F9115A">
      <w:pPr>
        <w:ind w:firstLine="709"/>
        <w:jc w:val="both"/>
        <w:rPr>
          <w:sz w:val="24"/>
          <w:szCs w:val="24"/>
        </w:rPr>
      </w:pPr>
      <w:r w:rsidRPr="006D53D5">
        <w:rPr>
          <w:sz w:val="24"/>
          <w:szCs w:val="24"/>
        </w:rPr>
        <w:t>Руководитель ОМСУ несет персональную ответственность за обеспечение предоставления муниципальной услуги.</w:t>
      </w:r>
    </w:p>
    <w:p w:rsidR="00F9115A" w:rsidRPr="006D53D5" w:rsidRDefault="00F9115A" w:rsidP="00F9115A">
      <w:pPr>
        <w:ind w:firstLine="709"/>
        <w:jc w:val="both"/>
        <w:rPr>
          <w:sz w:val="24"/>
          <w:szCs w:val="24"/>
        </w:rPr>
      </w:pPr>
      <w:r w:rsidRPr="006D53D5">
        <w:rPr>
          <w:sz w:val="24"/>
          <w:szCs w:val="24"/>
        </w:rPr>
        <w:t>Работники ОМСУ при предоставлении муниципальной услуги несут персональную ответственность:</w:t>
      </w:r>
    </w:p>
    <w:p w:rsidR="00F9115A" w:rsidRPr="006D53D5" w:rsidRDefault="00F9115A" w:rsidP="00F9115A">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F9115A" w:rsidRPr="006D53D5" w:rsidRDefault="00F9115A" w:rsidP="00F9115A">
      <w:pPr>
        <w:pStyle w:val="aa"/>
        <w:numPr>
          <w:ilvl w:val="0"/>
          <w:numId w:val="39"/>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F9115A" w:rsidRPr="006D53D5" w:rsidRDefault="00F9115A" w:rsidP="00F9115A">
      <w:pPr>
        <w:tabs>
          <w:tab w:val="left" w:pos="284"/>
          <w:tab w:val="left" w:pos="709"/>
        </w:tabs>
        <w:ind w:firstLine="709"/>
        <w:jc w:val="both"/>
        <w:rPr>
          <w:sz w:val="24"/>
          <w:szCs w:val="24"/>
        </w:rPr>
      </w:pPr>
      <w:r w:rsidRPr="006D53D5">
        <w:rPr>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9115A" w:rsidRPr="006D53D5" w:rsidRDefault="00F9115A" w:rsidP="00F9115A">
      <w:pPr>
        <w:autoSpaceDE w:val="0"/>
        <w:autoSpaceDN w:val="0"/>
        <w:adjustRightInd w:val="0"/>
        <w:ind w:firstLine="709"/>
        <w:jc w:val="both"/>
        <w:rPr>
          <w:sz w:val="24"/>
          <w:szCs w:val="24"/>
        </w:rPr>
      </w:pPr>
      <w:r w:rsidRPr="006D53D5">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115A" w:rsidRPr="006D53D5" w:rsidRDefault="00F9115A" w:rsidP="00F9115A">
      <w:pPr>
        <w:autoSpaceDE w:val="0"/>
        <w:autoSpaceDN w:val="0"/>
        <w:adjustRightInd w:val="0"/>
        <w:ind w:firstLine="709"/>
        <w:jc w:val="both"/>
        <w:rPr>
          <w:sz w:val="24"/>
          <w:szCs w:val="24"/>
        </w:rPr>
      </w:pPr>
      <w:r w:rsidRPr="006D53D5">
        <w:rPr>
          <w:sz w:val="24"/>
          <w:szCs w:val="24"/>
        </w:rPr>
        <w:t>Граждане, их объединения и организации также имеют право:</w:t>
      </w:r>
    </w:p>
    <w:p w:rsidR="00F9115A" w:rsidRPr="006D53D5" w:rsidRDefault="00F9115A" w:rsidP="00F9115A">
      <w:pPr>
        <w:pStyle w:val="aa"/>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F9115A" w:rsidRPr="006D53D5" w:rsidRDefault="00F9115A" w:rsidP="00F9115A">
      <w:pPr>
        <w:pStyle w:val="aa"/>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вносить предложения о мерах по устранению нарушений настоящего регламента.</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Должностные лица ОМСУ принимают меры к прекращению допущенных нарушений, устраняют причины и условия, способствующие совершению нарушений.</w:t>
      </w:r>
    </w:p>
    <w:p w:rsidR="00F9115A" w:rsidRDefault="00F9115A" w:rsidP="00F9115A">
      <w:pPr>
        <w:autoSpaceDE w:val="0"/>
        <w:autoSpaceDN w:val="0"/>
        <w:adjustRightInd w:val="0"/>
        <w:ind w:firstLine="709"/>
        <w:jc w:val="both"/>
        <w:rPr>
          <w:sz w:val="24"/>
          <w:szCs w:val="24"/>
        </w:rPr>
      </w:pPr>
      <w:r w:rsidRPr="006D53D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115A" w:rsidRPr="006D53D5" w:rsidRDefault="00F9115A" w:rsidP="00F9115A">
      <w:pPr>
        <w:autoSpaceDE w:val="0"/>
        <w:autoSpaceDN w:val="0"/>
        <w:adjustRightInd w:val="0"/>
        <w:ind w:firstLine="709"/>
        <w:jc w:val="both"/>
        <w:rPr>
          <w:sz w:val="24"/>
          <w:szCs w:val="24"/>
        </w:rPr>
      </w:pPr>
    </w:p>
    <w:p w:rsidR="00F9115A" w:rsidRPr="006D53D5" w:rsidRDefault="00F9115A" w:rsidP="00F9115A">
      <w:pPr>
        <w:numPr>
          <w:ilvl w:val="0"/>
          <w:numId w:val="1"/>
        </w:numPr>
        <w:spacing w:before="240" w:after="240"/>
        <w:ind w:left="0" w:firstLine="0"/>
        <w:jc w:val="center"/>
        <w:rPr>
          <w:rFonts w:eastAsia="Calibri"/>
          <w:b/>
          <w:bCs/>
          <w:sz w:val="24"/>
          <w:szCs w:val="24"/>
        </w:rPr>
      </w:pPr>
      <w:r w:rsidRPr="006D53D5">
        <w:rPr>
          <w:rFonts w:eastAsia="Calibri"/>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15A" w:rsidRPr="006D53D5" w:rsidRDefault="00F9115A" w:rsidP="00F9115A">
      <w:pPr>
        <w:pStyle w:val="aa"/>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6D53D5" w:rsidDel="009F0626">
        <w:rPr>
          <w:rFonts w:ascii="Times New Roman" w:eastAsia="Times New Roman" w:hAnsi="Times New Roman" w:cs="Times New Roman"/>
          <w:sz w:val="24"/>
          <w:szCs w:val="24"/>
          <w:lang w:eastAsia="ru-RU"/>
        </w:rPr>
        <w:t xml:space="preserve"> </w:t>
      </w:r>
      <w:r w:rsidRPr="006D53D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F9115A" w:rsidRPr="006D53D5" w:rsidRDefault="00F9115A" w:rsidP="00F9115A">
      <w:pPr>
        <w:pStyle w:val="aa"/>
        <w:widowControl w:val="0"/>
        <w:numPr>
          <w:ilvl w:val="0"/>
          <w:numId w:val="4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9115A" w:rsidRPr="006D53D5" w:rsidRDefault="00F9115A" w:rsidP="00F9115A">
      <w:pPr>
        <w:pStyle w:val="aa"/>
        <w:numPr>
          <w:ilvl w:val="0"/>
          <w:numId w:val="4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6D53D5">
        <w:rPr>
          <w:rFonts w:ascii="Times New Roman" w:eastAsia="Calibri" w:hAnsi="Times New Roman" w:cs="Times New Roman"/>
          <w:bCs/>
          <w:sz w:val="24"/>
          <w:szCs w:val="24"/>
          <w:lang w:eastAsia="ru-RU"/>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115A" w:rsidRPr="006D53D5" w:rsidRDefault="00F9115A" w:rsidP="00F9115A">
      <w:pPr>
        <w:widowControl w:val="0"/>
        <w:autoSpaceDE w:val="0"/>
        <w:autoSpaceDN w:val="0"/>
        <w:ind w:firstLine="709"/>
        <w:jc w:val="both"/>
        <w:rPr>
          <w:sz w:val="24"/>
          <w:szCs w:val="24"/>
        </w:rPr>
      </w:pPr>
      <w:r w:rsidRPr="006D53D5">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6D53D5">
          <w:rPr>
            <w:rFonts w:ascii="Times New Roman" w:eastAsia="Calibri" w:hAnsi="Times New Roman" w:cs="Times New Roman"/>
            <w:bCs/>
            <w:sz w:val="24"/>
            <w:szCs w:val="24"/>
            <w:lang w:eastAsia="ru-RU"/>
          </w:rPr>
          <w:t>части 5 статьи 11.2</w:t>
        </w:r>
      </w:hyperlink>
      <w:r w:rsidRPr="006D53D5">
        <w:rPr>
          <w:rFonts w:ascii="Times New Roman" w:eastAsia="Calibri" w:hAnsi="Times New Roman" w:cs="Times New Roman"/>
          <w:bCs/>
          <w:sz w:val="24"/>
          <w:szCs w:val="24"/>
          <w:lang w:eastAsia="ru-RU"/>
        </w:rPr>
        <w:t xml:space="preserve"> Федерального закона № 210-ФЗ.</w:t>
      </w:r>
    </w:p>
    <w:p w:rsidR="00F9115A" w:rsidRPr="006D53D5" w:rsidRDefault="00F9115A" w:rsidP="00F9115A">
      <w:pPr>
        <w:widowControl w:val="0"/>
        <w:autoSpaceDE w:val="0"/>
        <w:autoSpaceDN w:val="0"/>
        <w:ind w:firstLine="709"/>
        <w:jc w:val="both"/>
        <w:rPr>
          <w:sz w:val="24"/>
          <w:szCs w:val="24"/>
        </w:rPr>
      </w:pPr>
      <w:r w:rsidRPr="006D53D5">
        <w:rPr>
          <w:sz w:val="24"/>
          <w:szCs w:val="24"/>
        </w:rPr>
        <w:t>В письменной жалобе в обязательном порядке указываются:</w:t>
      </w:r>
    </w:p>
    <w:p w:rsidR="00F9115A" w:rsidRPr="006D53D5" w:rsidRDefault="00F9115A" w:rsidP="00F9115A">
      <w:pPr>
        <w:pStyle w:val="aa"/>
        <w:widowControl w:val="0"/>
        <w:numPr>
          <w:ilvl w:val="0"/>
          <w:numId w:val="42"/>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115A" w:rsidRPr="006D53D5" w:rsidRDefault="00F9115A" w:rsidP="00F9115A">
      <w:pPr>
        <w:pStyle w:val="aa"/>
        <w:widowControl w:val="0"/>
        <w:numPr>
          <w:ilvl w:val="0"/>
          <w:numId w:val="42"/>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15A" w:rsidRPr="006D53D5" w:rsidRDefault="00F9115A" w:rsidP="00F9115A">
      <w:pPr>
        <w:pStyle w:val="aa"/>
        <w:widowControl w:val="0"/>
        <w:numPr>
          <w:ilvl w:val="0"/>
          <w:numId w:val="42"/>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115A" w:rsidRPr="006D53D5" w:rsidRDefault="00F9115A" w:rsidP="00F9115A">
      <w:pPr>
        <w:pStyle w:val="aa"/>
        <w:widowControl w:val="0"/>
        <w:numPr>
          <w:ilvl w:val="0"/>
          <w:numId w:val="42"/>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6D53D5">
          <w:rPr>
            <w:rFonts w:ascii="Times New Roman" w:eastAsia="Calibri" w:hAnsi="Times New Roman" w:cs="Times New Roman"/>
            <w:bCs/>
            <w:sz w:val="24"/>
            <w:szCs w:val="24"/>
            <w:lang w:eastAsia="ru-RU"/>
          </w:rPr>
          <w:t>статьей 11.1</w:t>
        </w:r>
      </w:hyperlink>
      <w:r w:rsidRPr="006D53D5">
        <w:rPr>
          <w:rFonts w:ascii="Times New Roman" w:eastAsia="Calibri" w:hAnsi="Times New Roman" w:cs="Times New Roman"/>
          <w:bCs/>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 результатам рассмотрения жалобы принимается одно из следующих решений:</w:t>
      </w:r>
    </w:p>
    <w:p w:rsidR="00F9115A" w:rsidRPr="006D53D5" w:rsidRDefault="00F9115A" w:rsidP="00F9115A">
      <w:pPr>
        <w:pStyle w:val="aa"/>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9115A" w:rsidRPr="006D53D5" w:rsidRDefault="00F9115A" w:rsidP="00F9115A">
      <w:pPr>
        <w:pStyle w:val="aa"/>
        <w:widowControl w:val="0"/>
        <w:numPr>
          <w:ilvl w:val="0"/>
          <w:numId w:val="43"/>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удовлетворении жалобы отказывается.</w:t>
      </w:r>
    </w:p>
    <w:p w:rsidR="00F9115A" w:rsidRPr="006D53D5" w:rsidRDefault="00F9115A" w:rsidP="00F9115A">
      <w:pPr>
        <w:widowControl w:val="0"/>
        <w:autoSpaceDE w:val="0"/>
        <w:autoSpaceDN w:val="0"/>
        <w:ind w:firstLine="709"/>
        <w:jc w:val="both"/>
        <w:rPr>
          <w:sz w:val="24"/>
          <w:szCs w:val="24"/>
        </w:rPr>
      </w:pPr>
      <w:r w:rsidRPr="006D53D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15A" w:rsidRPr="006D53D5" w:rsidRDefault="00F9115A" w:rsidP="00F9115A">
      <w:pPr>
        <w:widowControl w:val="0"/>
        <w:autoSpaceDE w:val="0"/>
        <w:autoSpaceDN w:val="0"/>
        <w:ind w:firstLine="709"/>
        <w:jc w:val="both"/>
        <w:rPr>
          <w:sz w:val="24"/>
          <w:szCs w:val="24"/>
        </w:rPr>
      </w:pPr>
      <w:r w:rsidRPr="006D53D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15A" w:rsidRPr="006D53D5" w:rsidRDefault="00F9115A" w:rsidP="00F9115A">
      <w:pPr>
        <w:numPr>
          <w:ilvl w:val="0"/>
          <w:numId w:val="1"/>
        </w:numPr>
        <w:spacing w:before="240" w:after="240"/>
        <w:ind w:left="0" w:firstLine="0"/>
        <w:jc w:val="center"/>
        <w:rPr>
          <w:rFonts w:eastAsia="Calibri"/>
          <w:b/>
          <w:bCs/>
          <w:sz w:val="24"/>
          <w:szCs w:val="24"/>
        </w:rPr>
      </w:pPr>
      <w:r w:rsidRPr="006D53D5">
        <w:rPr>
          <w:rFonts w:eastAsia="Calibri"/>
          <w:b/>
          <w:bCs/>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9115A" w:rsidRPr="006D53D5" w:rsidRDefault="00F9115A" w:rsidP="00F9115A">
      <w:pPr>
        <w:pStyle w:val="aa"/>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удостоверяет личность заявителя или личность и полномочия представителя заявителя - в случае обращения физического лица; </w:t>
      </w:r>
    </w:p>
    <w:p w:rsidR="00F9115A" w:rsidRPr="006D53D5" w:rsidRDefault="00F9115A" w:rsidP="00F9115A">
      <w:pPr>
        <w:pStyle w:val="aa"/>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определяет предмет обращения;</w:t>
      </w:r>
    </w:p>
    <w:p w:rsidR="00F9115A" w:rsidRPr="006D53D5" w:rsidRDefault="00F9115A" w:rsidP="00F9115A">
      <w:pPr>
        <w:pStyle w:val="aa"/>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проводит проверку правильности заполнения обращения;</w:t>
      </w:r>
    </w:p>
    <w:p w:rsidR="00F9115A" w:rsidRPr="006D53D5" w:rsidRDefault="00F9115A" w:rsidP="00F9115A">
      <w:pPr>
        <w:pStyle w:val="aa"/>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проводит проверку укомплектованности пакета документов;</w:t>
      </w:r>
    </w:p>
    <w:p w:rsidR="00F9115A" w:rsidRPr="006D53D5" w:rsidRDefault="00F9115A" w:rsidP="00F9115A">
      <w:pPr>
        <w:pStyle w:val="aa"/>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115A" w:rsidRPr="006D53D5" w:rsidRDefault="00F9115A" w:rsidP="00F9115A">
      <w:pPr>
        <w:pStyle w:val="aa"/>
        <w:numPr>
          <w:ilvl w:val="0"/>
          <w:numId w:val="44"/>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заверяет каждый документ дела своей электронной подписью (далее - ЭП);</w:t>
      </w:r>
    </w:p>
    <w:p w:rsidR="00F9115A" w:rsidRPr="006D53D5" w:rsidRDefault="00F9115A" w:rsidP="00F9115A">
      <w:pPr>
        <w:pStyle w:val="aa"/>
        <w:widowControl w:val="0"/>
        <w:numPr>
          <w:ilvl w:val="0"/>
          <w:numId w:val="44"/>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направляет копии документов и реестр документов в ОМСУ:</w:t>
      </w:r>
    </w:p>
    <w:p w:rsidR="00F9115A" w:rsidRPr="006D53D5" w:rsidRDefault="00F9115A" w:rsidP="00F9115A">
      <w:pPr>
        <w:pStyle w:val="aa"/>
        <w:widowControl w:val="0"/>
        <w:numPr>
          <w:ilvl w:val="0"/>
          <w:numId w:val="45"/>
        </w:numPr>
        <w:tabs>
          <w:tab w:val="left" w:pos="284"/>
        </w:tabs>
        <w:autoSpaceDE w:val="0"/>
        <w:autoSpaceDN w:val="0"/>
        <w:adjustRightInd w:val="0"/>
        <w:spacing w:after="0" w:line="240" w:lineRule="auto"/>
        <w:ind w:left="0" w:firstLine="0"/>
        <w:contextualSpacing w:val="0"/>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МФЦ;</w:t>
      </w:r>
    </w:p>
    <w:p w:rsidR="00F9115A" w:rsidRPr="006D53D5" w:rsidRDefault="00F9115A" w:rsidP="00F9115A">
      <w:pPr>
        <w:pStyle w:val="aa"/>
        <w:widowControl w:val="0"/>
        <w:numPr>
          <w:ilvl w:val="0"/>
          <w:numId w:val="45"/>
        </w:numPr>
        <w:tabs>
          <w:tab w:val="left" w:pos="284"/>
        </w:tabs>
        <w:autoSpaceDE w:val="0"/>
        <w:autoSpaceDN w:val="0"/>
        <w:adjustRightInd w:val="0"/>
        <w:spacing w:after="0" w:line="240" w:lineRule="auto"/>
        <w:ind w:left="0" w:firstLine="0"/>
        <w:contextualSpacing w:val="0"/>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115A" w:rsidRPr="006D53D5" w:rsidRDefault="00F9115A" w:rsidP="00F9115A">
      <w:pPr>
        <w:widowControl w:val="0"/>
        <w:tabs>
          <w:tab w:val="left" w:pos="142"/>
          <w:tab w:val="left" w:pos="284"/>
        </w:tabs>
        <w:autoSpaceDE w:val="0"/>
        <w:autoSpaceDN w:val="0"/>
        <w:adjustRightInd w:val="0"/>
        <w:ind w:firstLine="709"/>
        <w:jc w:val="both"/>
        <w:rPr>
          <w:sz w:val="24"/>
          <w:szCs w:val="24"/>
        </w:rPr>
      </w:pPr>
      <w:r w:rsidRPr="006D53D5">
        <w:rPr>
          <w:sz w:val="24"/>
          <w:szCs w:val="24"/>
        </w:rPr>
        <w:t>По окончании приема документов специалист МФЦ выдает заявителю расписку в приеме документов.</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установлении работником МФЦ следующих фактов:</w:t>
      </w:r>
    </w:p>
    <w:p w:rsidR="00F9115A" w:rsidRPr="006D53D5" w:rsidRDefault="00F9115A" w:rsidP="00F9115A">
      <w:pPr>
        <w:pStyle w:val="aa"/>
        <w:numPr>
          <w:ilvl w:val="0"/>
          <w:numId w:val="4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представление заявителем неполного комплекта документов, указанных в </w:t>
      </w:r>
      <w:hyperlink r:id="rId33" w:history="1">
        <w:r w:rsidRPr="006D53D5">
          <w:rPr>
            <w:rFonts w:ascii="Times New Roman" w:hAnsi="Times New Roman" w:cs="Times New Roman"/>
            <w:sz w:val="24"/>
            <w:szCs w:val="24"/>
          </w:rPr>
          <w:t>пункте 2.6</w:t>
        </w:r>
      </w:hyperlink>
      <w:r w:rsidRPr="006D53D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4" w:history="1">
        <w:r w:rsidRPr="006D53D5">
          <w:rPr>
            <w:rFonts w:ascii="Times New Roman" w:hAnsi="Times New Roman" w:cs="Times New Roman"/>
            <w:sz w:val="24"/>
            <w:szCs w:val="24"/>
          </w:rPr>
          <w:t>пункте 2.9</w:t>
        </w:r>
      </w:hyperlink>
      <w:r w:rsidRPr="006D53D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F9115A" w:rsidRPr="006D53D5" w:rsidRDefault="00F9115A" w:rsidP="00F9115A">
      <w:pPr>
        <w:autoSpaceDE w:val="0"/>
        <w:autoSpaceDN w:val="0"/>
        <w:adjustRightInd w:val="0"/>
        <w:ind w:firstLine="709"/>
        <w:jc w:val="both"/>
        <w:rPr>
          <w:sz w:val="24"/>
          <w:szCs w:val="24"/>
        </w:rPr>
      </w:pPr>
      <w:r w:rsidRPr="006D53D5">
        <w:rPr>
          <w:sz w:val="24"/>
          <w:szCs w:val="24"/>
        </w:rPr>
        <w:t>сообщает заявителю, какие необходимые документы им не представлены;</w:t>
      </w:r>
    </w:p>
    <w:p w:rsidR="00F9115A" w:rsidRPr="006D53D5" w:rsidRDefault="00F9115A" w:rsidP="00F9115A">
      <w:pPr>
        <w:autoSpaceDE w:val="0"/>
        <w:autoSpaceDN w:val="0"/>
        <w:adjustRightInd w:val="0"/>
        <w:ind w:firstLine="709"/>
        <w:jc w:val="both"/>
        <w:rPr>
          <w:sz w:val="24"/>
          <w:szCs w:val="24"/>
        </w:rPr>
      </w:pPr>
      <w:r w:rsidRPr="006D53D5">
        <w:rPr>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9115A" w:rsidRPr="006D53D5" w:rsidRDefault="00F9115A" w:rsidP="00F9115A">
      <w:pPr>
        <w:autoSpaceDE w:val="0"/>
        <w:autoSpaceDN w:val="0"/>
        <w:adjustRightInd w:val="0"/>
        <w:ind w:firstLine="709"/>
        <w:jc w:val="both"/>
        <w:rPr>
          <w:sz w:val="24"/>
          <w:szCs w:val="24"/>
        </w:rPr>
      </w:pPr>
      <w:r w:rsidRPr="006D53D5">
        <w:rPr>
          <w:sz w:val="24"/>
          <w:szCs w:val="24"/>
        </w:rPr>
        <w:t xml:space="preserve">выдает </w:t>
      </w:r>
      <w:hyperlink r:id="rId35" w:history="1">
        <w:r w:rsidRPr="006D53D5">
          <w:rPr>
            <w:sz w:val="24"/>
            <w:szCs w:val="24"/>
          </w:rPr>
          <w:t>решение</w:t>
        </w:r>
      </w:hyperlink>
      <w:r w:rsidRPr="006D53D5">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F9115A" w:rsidRPr="006D53D5" w:rsidRDefault="00F9115A" w:rsidP="00F9115A">
      <w:pPr>
        <w:pStyle w:val="aa"/>
        <w:numPr>
          <w:ilvl w:val="0"/>
          <w:numId w:val="4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несоответствие категории заявителя кругу лиц, имеющих право на получение муниципальной услуги, указанных в </w:t>
      </w:r>
      <w:hyperlink r:id="rId36" w:history="1">
        <w:r w:rsidRPr="006D53D5">
          <w:rPr>
            <w:rFonts w:ascii="Times New Roman" w:hAnsi="Times New Roman" w:cs="Times New Roman"/>
            <w:sz w:val="24"/>
            <w:szCs w:val="24"/>
          </w:rPr>
          <w:t>пункте 1.2</w:t>
        </w:r>
      </w:hyperlink>
      <w:r w:rsidRPr="006D53D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7" w:history="1">
        <w:r w:rsidRPr="006D53D5">
          <w:rPr>
            <w:rFonts w:ascii="Times New Roman" w:hAnsi="Times New Roman" w:cs="Times New Roman"/>
            <w:sz w:val="24"/>
            <w:szCs w:val="24"/>
          </w:rPr>
          <w:t>пункте 2.</w:t>
        </w:r>
      </w:hyperlink>
      <w:r w:rsidRPr="006D53D5">
        <w:rPr>
          <w:rFonts w:ascii="Times New Roman" w:hAnsi="Times New Roman" w:cs="Times New Roman"/>
          <w:sz w:val="24"/>
          <w:szCs w:val="24"/>
        </w:rPr>
        <w:t>10 настоящего административного регламента, специалист МФЦ выполняет в соответствии с настоящим регламентом следующие действия:</w:t>
      </w:r>
    </w:p>
    <w:p w:rsidR="00F9115A" w:rsidRPr="006D53D5" w:rsidRDefault="00F9115A" w:rsidP="00F9115A">
      <w:pPr>
        <w:autoSpaceDE w:val="0"/>
        <w:autoSpaceDN w:val="0"/>
        <w:adjustRightInd w:val="0"/>
        <w:ind w:firstLine="709"/>
        <w:jc w:val="both"/>
        <w:rPr>
          <w:sz w:val="24"/>
          <w:szCs w:val="24"/>
        </w:rPr>
      </w:pPr>
      <w:r w:rsidRPr="006D53D5">
        <w:rPr>
          <w:sz w:val="24"/>
          <w:szCs w:val="24"/>
        </w:rPr>
        <w:t>сообщает заявителю об отсутствии у него права на получение муниципальной услуги;</w:t>
      </w:r>
    </w:p>
    <w:p w:rsidR="00F9115A" w:rsidRPr="006D53D5" w:rsidRDefault="00F9115A" w:rsidP="00F9115A">
      <w:pPr>
        <w:autoSpaceDE w:val="0"/>
        <w:autoSpaceDN w:val="0"/>
        <w:adjustRightInd w:val="0"/>
        <w:ind w:firstLine="709"/>
        <w:jc w:val="both"/>
        <w:rPr>
          <w:sz w:val="24"/>
          <w:szCs w:val="24"/>
        </w:rPr>
      </w:pPr>
      <w:r w:rsidRPr="006D53D5">
        <w:rPr>
          <w:sz w:val="24"/>
          <w:szCs w:val="24"/>
        </w:rPr>
        <w:t xml:space="preserve">выдает </w:t>
      </w:r>
      <w:hyperlink r:id="rId38" w:history="1">
        <w:r w:rsidRPr="006D53D5">
          <w:rPr>
            <w:sz w:val="24"/>
            <w:szCs w:val="24"/>
          </w:rPr>
          <w:t>решение</w:t>
        </w:r>
      </w:hyperlink>
      <w:r w:rsidRPr="006D53D5">
        <w:rPr>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F9115A" w:rsidRPr="006D53D5" w:rsidRDefault="00F9115A" w:rsidP="00F9115A">
      <w:pPr>
        <w:pStyle w:val="aa"/>
        <w:widowControl w:val="0"/>
        <w:numPr>
          <w:ilvl w:val="0"/>
          <w:numId w:val="47"/>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115A" w:rsidRPr="006D53D5" w:rsidRDefault="00F9115A" w:rsidP="00F9115A">
      <w:pPr>
        <w:pStyle w:val="aa"/>
        <w:widowControl w:val="0"/>
        <w:numPr>
          <w:ilvl w:val="0"/>
          <w:numId w:val="47"/>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115A" w:rsidRPr="006D53D5" w:rsidRDefault="00F9115A" w:rsidP="00F9115A">
      <w:pPr>
        <w:autoSpaceDE w:val="0"/>
        <w:autoSpaceDN w:val="0"/>
        <w:adjustRightInd w:val="0"/>
        <w:ind w:firstLine="709"/>
        <w:jc w:val="both"/>
        <w:rPr>
          <w:rFonts w:eastAsia="Calibri"/>
          <w:sz w:val="24"/>
          <w:szCs w:val="24"/>
        </w:rPr>
      </w:pPr>
      <w:r w:rsidRPr="006D53D5">
        <w:rPr>
          <w:rFonts w:eastAsia="Calibri"/>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15A" w:rsidRPr="006D53D5" w:rsidRDefault="00F9115A" w:rsidP="00F9115A">
      <w:pPr>
        <w:pStyle w:val="aa"/>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9115A" w:rsidRPr="006D53D5" w:rsidRDefault="00F9115A" w:rsidP="00F9115A">
      <w:pPr>
        <w:jc w:val="right"/>
        <w:rPr>
          <w:bCs/>
        </w:rPr>
      </w:pPr>
      <w:r w:rsidRPr="006D53D5">
        <w:rPr>
          <w:bCs/>
          <w:sz w:val="24"/>
          <w:szCs w:val="24"/>
        </w:rPr>
        <w:br w:type="page"/>
      </w:r>
      <w:r w:rsidRPr="006D53D5">
        <w:rPr>
          <w:bCs/>
        </w:rPr>
        <w:lastRenderedPageBreak/>
        <w:t>Приложение № 1</w:t>
      </w:r>
    </w:p>
    <w:p w:rsidR="00F9115A" w:rsidRPr="006D53D5" w:rsidRDefault="00F9115A" w:rsidP="00F9115A">
      <w:pPr>
        <w:widowControl w:val="0"/>
        <w:tabs>
          <w:tab w:val="left" w:pos="567"/>
        </w:tabs>
        <w:ind w:left="3969" w:firstLine="567"/>
        <w:jc w:val="right"/>
      </w:pPr>
      <w:r w:rsidRPr="006D53D5">
        <w:t>к административному регламенту</w:t>
      </w:r>
    </w:p>
    <w:p w:rsidR="00F9115A" w:rsidRPr="006D53D5" w:rsidRDefault="00F9115A" w:rsidP="00F9115A">
      <w:pPr>
        <w:widowControl w:val="0"/>
        <w:tabs>
          <w:tab w:val="left" w:pos="0"/>
        </w:tabs>
        <w:ind w:left="3969" w:right="-1" w:firstLine="567"/>
        <w:contextualSpacing/>
        <w:jc w:val="right"/>
      </w:pPr>
      <w:r w:rsidRPr="006D53D5">
        <w:t>по предоставлению муниципальной услуги</w:t>
      </w:r>
    </w:p>
    <w:p w:rsidR="00F9115A" w:rsidRPr="006D53D5" w:rsidRDefault="00F9115A" w:rsidP="00F9115A">
      <w:pPr>
        <w:tabs>
          <w:tab w:val="left" w:pos="7920"/>
        </w:tabs>
        <w:jc w:val="right"/>
      </w:pPr>
      <w:r w:rsidRPr="006D53D5">
        <w:t>Форма</w:t>
      </w:r>
    </w:p>
    <w:p w:rsidR="00F9115A" w:rsidRPr="006D53D5" w:rsidRDefault="00F9115A" w:rsidP="00F9115A">
      <w:pPr>
        <w:jc w:val="both"/>
        <w:rPr>
          <w:sz w:val="24"/>
          <w:szCs w:val="24"/>
        </w:rPr>
      </w:pPr>
    </w:p>
    <w:p w:rsidR="00F9115A" w:rsidRPr="006D53D5" w:rsidRDefault="00F9115A" w:rsidP="00F9115A">
      <w:pPr>
        <w:keepNext/>
        <w:jc w:val="center"/>
        <w:outlineLvl w:val="2"/>
        <w:rPr>
          <w:bCs/>
          <w:caps/>
          <w:spacing w:val="20"/>
          <w:sz w:val="24"/>
          <w:szCs w:val="24"/>
        </w:rPr>
      </w:pPr>
      <w:r w:rsidRPr="006D53D5">
        <w:rPr>
          <w:bCs/>
          <w:caps/>
          <w:spacing w:val="20"/>
          <w:sz w:val="24"/>
          <w:szCs w:val="24"/>
        </w:rPr>
        <w:t>(наименование ОМСУ)</w:t>
      </w:r>
    </w:p>
    <w:p w:rsidR="00F9115A" w:rsidRPr="006D53D5" w:rsidRDefault="00F9115A" w:rsidP="00F9115A">
      <w:pPr>
        <w:jc w:val="both"/>
        <w:rPr>
          <w:sz w:val="24"/>
          <w:szCs w:val="24"/>
        </w:rPr>
      </w:pPr>
    </w:p>
    <w:p w:rsidR="00F9115A" w:rsidRPr="006D53D5" w:rsidRDefault="00F9115A" w:rsidP="00F9115A">
      <w:pPr>
        <w:keepNext/>
        <w:jc w:val="center"/>
        <w:outlineLvl w:val="2"/>
        <w:rPr>
          <w:caps/>
          <w:spacing w:val="20"/>
          <w:sz w:val="24"/>
          <w:szCs w:val="24"/>
        </w:rPr>
      </w:pPr>
      <w:r w:rsidRPr="006D53D5">
        <w:rPr>
          <w:caps/>
          <w:spacing w:val="20"/>
          <w:sz w:val="24"/>
          <w:szCs w:val="24"/>
        </w:rPr>
        <w:t xml:space="preserve">РАСПОРЯЖЕНИЕ  (постановление) </w:t>
      </w:r>
    </w:p>
    <w:p w:rsidR="00F9115A" w:rsidRPr="006D53D5" w:rsidRDefault="00F9115A" w:rsidP="00F9115A">
      <w:pPr>
        <w:keepNext/>
        <w:jc w:val="center"/>
        <w:outlineLvl w:val="2"/>
        <w:rPr>
          <w:caps/>
          <w:spacing w:val="20"/>
          <w:sz w:val="24"/>
          <w:szCs w:val="24"/>
        </w:rPr>
      </w:pPr>
    </w:p>
    <w:p w:rsidR="00F9115A" w:rsidRPr="006D53D5" w:rsidRDefault="00F9115A" w:rsidP="00F9115A">
      <w:pPr>
        <w:autoSpaceDE w:val="0"/>
        <w:autoSpaceDN w:val="0"/>
        <w:adjustRightInd w:val="0"/>
        <w:jc w:val="center"/>
        <w:rPr>
          <w:rFonts w:eastAsia="Calibri"/>
          <w:bCs/>
          <w:sz w:val="24"/>
          <w:szCs w:val="24"/>
        </w:rPr>
      </w:pPr>
      <w:r w:rsidRPr="006D53D5">
        <w:rPr>
          <w:rFonts w:eastAsia="Calibri"/>
          <w:bCs/>
          <w:sz w:val="24"/>
          <w:szCs w:val="24"/>
        </w:rPr>
        <w:t xml:space="preserve">___________ (дата)                                                   </w:t>
      </w:r>
      <w:r w:rsidRPr="006D53D5">
        <w:rPr>
          <w:rFonts w:eastAsia="Calibri"/>
          <w:sz w:val="24"/>
          <w:szCs w:val="24"/>
        </w:rPr>
        <w:t xml:space="preserve"> </w:t>
      </w:r>
      <w:r w:rsidRPr="006D53D5">
        <w:rPr>
          <w:rFonts w:eastAsia="Calibri"/>
          <w:bCs/>
          <w:sz w:val="24"/>
          <w:szCs w:val="24"/>
        </w:rPr>
        <w:t xml:space="preserve">                                                         </w:t>
      </w:r>
      <w:r w:rsidRPr="006D53D5">
        <w:rPr>
          <w:rFonts w:eastAsia="Calibri"/>
          <w:sz w:val="24"/>
          <w:szCs w:val="24"/>
        </w:rPr>
        <w:t xml:space="preserve"> №          </w:t>
      </w:r>
    </w:p>
    <w:p w:rsidR="00F9115A" w:rsidRPr="006D53D5" w:rsidRDefault="00F9115A" w:rsidP="00F9115A">
      <w:pPr>
        <w:jc w:val="both"/>
        <w:rPr>
          <w:sz w:val="24"/>
          <w:szCs w:val="24"/>
        </w:rPr>
      </w:pPr>
    </w:p>
    <w:p w:rsidR="00F9115A" w:rsidRPr="006D53D5" w:rsidRDefault="00F9115A" w:rsidP="00F9115A">
      <w:pPr>
        <w:rPr>
          <w:sz w:val="24"/>
          <w:szCs w:val="24"/>
        </w:rPr>
      </w:pPr>
      <w:r w:rsidRPr="006D53D5">
        <w:rPr>
          <w:sz w:val="24"/>
          <w:szCs w:val="24"/>
        </w:rPr>
        <w:t>О предоставлении жилого помещения</w:t>
      </w:r>
    </w:p>
    <w:p w:rsidR="00F9115A" w:rsidRPr="006D53D5" w:rsidRDefault="00F9115A" w:rsidP="00F9115A">
      <w:pPr>
        <w:rPr>
          <w:sz w:val="24"/>
          <w:szCs w:val="24"/>
        </w:rPr>
      </w:pPr>
      <w:r w:rsidRPr="006D53D5">
        <w:rPr>
          <w:sz w:val="24"/>
          <w:szCs w:val="24"/>
        </w:rPr>
        <w:t>по договору социального найма</w:t>
      </w:r>
    </w:p>
    <w:p w:rsidR="00F9115A" w:rsidRPr="006D53D5" w:rsidRDefault="00F9115A" w:rsidP="00F9115A">
      <w:pPr>
        <w:rPr>
          <w:sz w:val="24"/>
          <w:szCs w:val="24"/>
        </w:rPr>
      </w:pPr>
      <w:r w:rsidRPr="006D53D5">
        <w:rPr>
          <w:sz w:val="24"/>
          <w:szCs w:val="24"/>
        </w:rPr>
        <w:t>семье _____________________</w:t>
      </w:r>
    </w:p>
    <w:p w:rsidR="00F9115A" w:rsidRPr="006D53D5" w:rsidRDefault="00F9115A" w:rsidP="00F9115A">
      <w:pPr>
        <w:rPr>
          <w:sz w:val="24"/>
          <w:szCs w:val="24"/>
        </w:rPr>
      </w:pPr>
    </w:p>
    <w:p w:rsidR="00F9115A" w:rsidRPr="006D53D5" w:rsidRDefault="00F9115A" w:rsidP="00F9115A">
      <w:pPr>
        <w:rPr>
          <w:sz w:val="24"/>
          <w:szCs w:val="24"/>
        </w:rPr>
      </w:pPr>
    </w:p>
    <w:p w:rsidR="00F9115A" w:rsidRPr="006D53D5" w:rsidRDefault="00F9115A" w:rsidP="00F9115A">
      <w:pPr>
        <w:ind w:firstLine="708"/>
        <w:jc w:val="both"/>
        <w:rPr>
          <w:sz w:val="24"/>
          <w:szCs w:val="24"/>
        </w:rPr>
      </w:pPr>
      <w:r w:rsidRPr="006D53D5">
        <w:rPr>
          <w:sz w:val="24"/>
          <w:szCs w:val="24"/>
        </w:rPr>
        <w:t>В соответствии с чч. 1, 3 - 5 ст. 57 Жилищног</w:t>
      </w:r>
      <w:r>
        <w:rPr>
          <w:sz w:val="24"/>
          <w:szCs w:val="24"/>
        </w:rPr>
        <w:t>о кодекса Российской Федерации</w:t>
      </w:r>
      <w:r w:rsidRPr="006D53D5">
        <w:rPr>
          <w:sz w:val="24"/>
          <w:szCs w:val="24"/>
        </w:rPr>
        <w:t>, на основании личных заявлений и представленных документов, администрация муниципального образования ___________________________ п о с т а н о в л я е т:</w:t>
      </w:r>
    </w:p>
    <w:p w:rsidR="00F9115A" w:rsidRPr="006D53D5" w:rsidRDefault="00F9115A" w:rsidP="00F9115A">
      <w:pPr>
        <w:ind w:firstLine="708"/>
        <w:jc w:val="both"/>
        <w:rPr>
          <w:sz w:val="24"/>
          <w:szCs w:val="24"/>
        </w:rPr>
      </w:pPr>
    </w:p>
    <w:p w:rsidR="00F9115A" w:rsidRPr="006D53D5" w:rsidRDefault="00F9115A" w:rsidP="00F9115A">
      <w:pPr>
        <w:numPr>
          <w:ilvl w:val="0"/>
          <w:numId w:val="3"/>
        </w:numPr>
        <w:tabs>
          <w:tab w:val="left" w:pos="993"/>
        </w:tabs>
        <w:autoSpaceDE w:val="0"/>
        <w:autoSpaceDN w:val="0"/>
        <w:adjustRightInd w:val="0"/>
        <w:ind w:left="0" w:firstLine="567"/>
        <w:jc w:val="both"/>
        <w:rPr>
          <w:sz w:val="24"/>
          <w:szCs w:val="24"/>
        </w:rPr>
      </w:pPr>
      <w:r w:rsidRPr="006D53D5">
        <w:rPr>
          <w:sz w:val="24"/>
          <w:szCs w:val="24"/>
        </w:rPr>
        <w:t>Предоставить семье __________________________ по договору социального найма _____________________, общей площадью __________ кв.м, расположенную по адресу: _________________________, в связи с подходом очереди.</w:t>
      </w:r>
    </w:p>
    <w:p w:rsidR="00F9115A" w:rsidRPr="006D53D5" w:rsidRDefault="00F9115A" w:rsidP="00F9115A">
      <w:pPr>
        <w:tabs>
          <w:tab w:val="left" w:pos="993"/>
        </w:tabs>
        <w:ind w:firstLine="567"/>
        <w:contextualSpacing/>
        <w:jc w:val="both"/>
        <w:rPr>
          <w:sz w:val="24"/>
          <w:szCs w:val="24"/>
        </w:rPr>
      </w:pPr>
      <w:r w:rsidRPr="006D53D5">
        <w:rPr>
          <w:rFonts w:eastAsia="Calibri"/>
          <w:sz w:val="24"/>
          <w:szCs w:val="24"/>
        </w:rPr>
        <w:t xml:space="preserve">2. ______________________________________ (указывается структурное подразделение ОМСУ) администрации ___________________________ </w:t>
      </w:r>
      <w:r w:rsidRPr="006D53D5">
        <w:rPr>
          <w:sz w:val="24"/>
          <w:szCs w:val="24"/>
        </w:rPr>
        <w:t>заключить с ____________________________ договор социального найма на предоставленное жилое помещение.</w:t>
      </w:r>
    </w:p>
    <w:p w:rsidR="00F9115A" w:rsidRPr="006D53D5" w:rsidRDefault="00F9115A" w:rsidP="00F9115A">
      <w:pPr>
        <w:tabs>
          <w:tab w:val="left" w:pos="993"/>
        </w:tabs>
        <w:autoSpaceDE w:val="0"/>
        <w:autoSpaceDN w:val="0"/>
        <w:adjustRightInd w:val="0"/>
        <w:ind w:firstLine="426"/>
        <w:jc w:val="both"/>
        <w:rPr>
          <w:sz w:val="24"/>
          <w:szCs w:val="24"/>
        </w:rPr>
      </w:pPr>
      <w:r w:rsidRPr="006D53D5">
        <w:rPr>
          <w:sz w:val="24"/>
          <w:szCs w:val="24"/>
        </w:rPr>
        <w:t>3. Снять с учета в качестве нуждающихся в жилых помещениях, предоставляемых по договорам социального найма __________________________, с составом семьи ______________ человека (______________________________) состоящих на учете с ___________ года.</w:t>
      </w:r>
    </w:p>
    <w:p w:rsidR="00F9115A" w:rsidRPr="006D53D5" w:rsidRDefault="00F9115A" w:rsidP="00F9115A">
      <w:pPr>
        <w:ind w:firstLine="567"/>
        <w:jc w:val="both"/>
        <w:rPr>
          <w:sz w:val="24"/>
          <w:szCs w:val="24"/>
        </w:rPr>
      </w:pPr>
      <w:r w:rsidRPr="006D53D5">
        <w:rPr>
          <w:sz w:val="24"/>
          <w:szCs w:val="24"/>
        </w:rPr>
        <w:t>Основания: ______________________________________________________.</w:t>
      </w:r>
    </w:p>
    <w:p w:rsidR="00F9115A" w:rsidRPr="006D53D5" w:rsidRDefault="00F9115A" w:rsidP="00F9115A">
      <w:pPr>
        <w:tabs>
          <w:tab w:val="left" w:pos="450"/>
        </w:tabs>
        <w:ind w:firstLine="567"/>
        <w:jc w:val="both"/>
        <w:rPr>
          <w:sz w:val="24"/>
          <w:szCs w:val="24"/>
        </w:rPr>
      </w:pPr>
      <w:r w:rsidRPr="006D53D5">
        <w:rPr>
          <w:sz w:val="24"/>
          <w:szCs w:val="24"/>
        </w:rPr>
        <w:t>4. Настоящее постановление вступает в силу с момента принятия.</w:t>
      </w:r>
    </w:p>
    <w:p w:rsidR="00F9115A" w:rsidRPr="006D53D5" w:rsidRDefault="00F9115A" w:rsidP="00F9115A">
      <w:pPr>
        <w:tabs>
          <w:tab w:val="left" w:pos="450"/>
        </w:tabs>
        <w:ind w:firstLine="567"/>
        <w:jc w:val="both"/>
        <w:rPr>
          <w:sz w:val="24"/>
          <w:szCs w:val="24"/>
        </w:rPr>
      </w:pPr>
      <w:r w:rsidRPr="006D53D5">
        <w:rPr>
          <w:sz w:val="24"/>
          <w:szCs w:val="24"/>
        </w:rPr>
        <w:t>5. Контроль за исполнением постановления возложить на ________________________</w:t>
      </w:r>
    </w:p>
    <w:p w:rsidR="00F9115A" w:rsidRPr="006D53D5" w:rsidRDefault="00F9115A" w:rsidP="00F9115A">
      <w:pPr>
        <w:widowControl w:val="0"/>
        <w:tabs>
          <w:tab w:val="left" w:pos="0"/>
        </w:tabs>
        <w:ind w:right="-1"/>
        <w:contextualSpacing/>
        <w:jc w:val="right"/>
        <w:rPr>
          <w:sz w:val="24"/>
          <w:szCs w:val="24"/>
        </w:rPr>
      </w:pPr>
    </w:p>
    <w:p w:rsidR="00F9115A" w:rsidRPr="006D53D5" w:rsidRDefault="00F9115A" w:rsidP="00F9115A">
      <w:pPr>
        <w:jc w:val="right"/>
        <w:rPr>
          <w:bCs/>
        </w:rPr>
      </w:pPr>
      <w:r w:rsidRPr="006D53D5">
        <w:rPr>
          <w:sz w:val="24"/>
          <w:szCs w:val="24"/>
        </w:rPr>
        <w:br w:type="page"/>
      </w:r>
      <w:r w:rsidRPr="006D53D5">
        <w:rPr>
          <w:bCs/>
        </w:rPr>
        <w:lastRenderedPageBreak/>
        <w:t>Приложение № 2</w:t>
      </w:r>
    </w:p>
    <w:p w:rsidR="00F9115A" w:rsidRPr="006D53D5" w:rsidRDefault="00F9115A" w:rsidP="00F9115A">
      <w:pPr>
        <w:autoSpaceDE w:val="0"/>
        <w:autoSpaceDN w:val="0"/>
        <w:adjustRightInd w:val="0"/>
        <w:jc w:val="right"/>
        <w:rPr>
          <w:bCs/>
        </w:rPr>
      </w:pPr>
      <w:r w:rsidRPr="006D53D5">
        <w:rPr>
          <w:bCs/>
        </w:rPr>
        <w:t>к административному регламенту</w:t>
      </w:r>
    </w:p>
    <w:p w:rsidR="00F9115A" w:rsidRPr="006D53D5" w:rsidRDefault="00F9115A" w:rsidP="00F9115A">
      <w:pPr>
        <w:autoSpaceDE w:val="0"/>
        <w:autoSpaceDN w:val="0"/>
        <w:adjustRightInd w:val="0"/>
        <w:jc w:val="right"/>
        <w:rPr>
          <w:bCs/>
        </w:rPr>
      </w:pPr>
      <w:r w:rsidRPr="006D53D5">
        <w:rPr>
          <w:bCs/>
        </w:rPr>
        <w:t>по предоставлению муниципальной услуги</w:t>
      </w:r>
    </w:p>
    <w:p w:rsidR="00F9115A" w:rsidRPr="006D53D5" w:rsidRDefault="00F9115A" w:rsidP="00F9115A">
      <w:pPr>
        <w:autoSpaceDE w:val="0"/>
        <w:autoSpaceDN w:val="0"/>
        <w:adjustRightInd w:val="0"/>
        <w:jc w:val="right"/>
        <w:rPr>
          <w:bCs/>
        </w:rPr>
      </w:pPr>
      <w:r w:rsidRPr="006D53D5">
        <w:rPr>
          <w:bCs/>
        </w:rPr>
        <w:t>Форма</w:t>
      </w:r>
    </w:p>
    <w:p w:rsidR="00F9115A" w:rsidRPr="006D53D5" w:rsidRDefault="00F9115A" w:rsidP="00F9115A">
      <w:pPr>
        <w:widowControl w:val="0"/>
        <w:tabs>
          <w:tab w:val="left" w:pos="0"/>
        </w:tabs>
        <w:ind w:right="-1"/>
        <w:contextualSpacing/>
        <w:rPr>
          <w:sz w:val="24"/>
          <w:szCs w:val="24"/>
        </w:rPr>
      </w:pPr>
    </w:p>
    <w:p w:rsidR="00F9115A" w:rsidRPr="006D53D5" w:rsidRDefault="00F9115A" w:rsidP="00F9115A">
      <w:pPr>
        <w:widowControl w:val="0"/>
        <w:tabs>
          <w:tab w:val="left" w:pos="0"/>
        </w:tabs>
        <w:ind w:right="-1"/>
        <w:contextualSpacing/>
        <w:jc w:val="center"/>
        <w:rPr>
          <w:sz w:val="24"/>
          <w:szCs w:val="24"/>
        </w:rPr>
      </w:pPr>
      <w:r w:rsidRPr="006D53D5">
        <w:rPr>
          <w:b/>
          <w:sz w:val="24"/>
          <w:szCs w:val="24"/>
        </w:rPr>
        <w:t>Договор социального найма жилого помещения</w:t>
      </w:r>
    </w:p>
    <w:p w:rsidR="00F9115A" w:rsidRPr="006D53D5" w:rsidRDefault="00F9115A" w:rsidP="00F9115A">
      <w:pPr>
        <w:widowControl w:val="0"/>
        <w:tabs>
          <w:tab w:val="left" w:pos="0"/>
        </w:tabs>
        <w:ind w:right="-1"/>
        <w:contextualSpacing/>
        <w:rPr>
          <w:sz w:val="24"/>
          <w:szCs w:val="24"/>
        </w:rPr>
      </w:pPr>
      <w:r w:rsidRPr="006D53D5">
        <w:rPr>
          <w:sz w:val="24"/>
          <w:szCs w:val="24"/>
        </w:rPr>
        <w:t xml:space="preserve"> </w:t>
      </w:r>
    </w:p>
    <w:p w:rsidR="00F9115A" w:rsidRPr="006D53D5" w:rsidRDefault="00F9115A" w:rsidP="00F9115A">
      <w:pPr>
        <w:widowControl w:val="0"/>
        <w:tabs>
          <w:tab w:val="left" w:pos="0"/>
        </w:tabs>
        <w:ind w:right="-1"/>
        <w:contextualSpacing/>
        <w:jc w:val="both"/>
        <w:rPr>
          <w:sz w:val="24"/>
          <w:szCs w:val="24"/>
        </w:rPr>
      </w:pPr>
      <w:r w:rsidRPr="006D53D5">
        <w:rPr>
          <w:sz w:val="24"/>
          <w:szCs w:val="24"/>
        </w:rPr>
        <w:t>____________                                                                                          ____________</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D53D5">
        <w:rPr>
          <w:sz w:val="24"/>
          <w:szCs w:val="24"/>
        </w:rPr>
        <w:br/>
        <w:t xml:space="preserve">№ ____________ заключили настоящий договор о нижеследующем. </w:t>
      </w:r>
    </w:p>
    <w:p w:rsidR="00F9115A" w:rsidRPr="006D53D5" w:rsidRDefault="00F9115A" w:rsidP="00F9115A">
      <w:pPr>
        <w:widowControl w:val="0"/>
        <w:tabs>
          <w:tab w:val="left" w:pos="0"/>
        </w:tabs>
        <w:ind w:right="-1" w:firstLine="567"/>
        <w:contextualSpacing/>
        <w:jc w:val="center"/>
        <w:rPr>
          <w:b/>
          <w:sz w:val="24"/>
          <w:szCs w:val="24"/>
        </w:rPr>
      </w:pPr>
      <w:r w:rsidRPr="006D53D5">
        <w:rPr>
          <w:b/>
          <w:sz w:val="24"/>
          <w:szCs w:val="24"/>
        </w:rPr>
        <w:t>I. Предмет договора</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3. Совместно с Нанимателем в жилое помещение вселяются следующие члены семьи: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1. ____________________________________________________________________</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2. ____________________________________________________________________</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3. ____________________________________________________________________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4. Наниматель обязан: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б) соблюдать правила пользования жилыми помещениями;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в) использовать жилое помещение в соответствии с его назначением;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д) содержать в чистоте и порядке жилое помещение, общее имущество в многоквартирном доме, объекты благоустройства;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w:t>
      </w:r>
      <w:r w:rsidRPr="006D53D5">
        <w:rPr>
          <w:sz w:val="24"/>
          <w:szCs w:val="24"/>
        </w:rPr>
        <w:lastRenderedPageBreak/>
        <w:t xml:space="preserve">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9115A" w:rsidRPr="006D53D5" w:rsidRDefault="00F9115A" w:rsidP="00992529">
      <w:pPr>
        <w:widowControl w:val="0"/>
        <w:tabs>
          <w:tab w:val="left" w:pos="0"/>
        </w:tabs>
        <w:ind w:right="-1" w:firstLine="567"/>
        <w:contextualSpacing/>
        <w:jc w:val="both"/>
        <w:rPr>
          <w:sz w:val="24"/>
          <w:szCs w:val="24"/>
        </w:rPr>
      </w:pPr>
      <w:r w:rsidRPr="006D53D5">
        <w:rPr>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r w:rsidR="00992529">
        <w:rPr>
          <w:sz w:val="24"/>
          <w:szCs w:val="24"/>
        </w:rPr>
        <w:t>ЖК РФ</w:t>
      </w:r>
      <w:r w:rsidRPr="006D53D5">
        <w:rPr>
          <w:sz w:val="24"/>
          <w:szCs w:val="24"/>
        </w:rPr>
        <w:t xml:space="preserve">, что не освобождает Нанимателя от уплаты причитающихся платежей;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и) переселиться с членами своей семьи в порядке, установленном </w:t>
      </w:r>
      <w:r w:rsidR="00992529">
        <w:rPr>
          <w:sz w:val="24"/>
          <w:szCs w:val="24"/>
        </w:rPr>
        <w:t>ЖК РФ</w:t>
      </w:r>
      <w:r w:rsidRPr="006D53D5">
        <w:rPr>
          <w:sz w:val="24"/>
          <w:szCs w:val="24"/>
        </w:rPr>
        <w:t xml:space="preserve">,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н) нести иные обязанности, предусмотренные </w:t>
      </w:r>
      <w:r w:rsidR="00992529">
        <w:rPr>
          <w:sz w:val="24"/>
          <w:szCs w:val="24"/>
        </w:rPr>
        <w:t>ЖК РФ</w:t>
      </w:r>
      <w:r w:rsidRPr="006D53D5">
        <w:rPr>
          <w:sz w:val="24"/>
          <w:szCs w:val="24"/>
        </w:rPr>
        <w:t xml:space="preserve"> и федеральными законами.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5. Наймодатель обязан: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в) осуществлять капитальный ремонт жилого помещения.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w:t>
      </w:r>
      <w:r w:rsidRPr="006D53D5">
        <w:rPr>
          <w:sz w:val="24"/>
          <w:szCs w:val="24"/>
        </w:rPr>
        <w:lastRenderedPageBreak/>
        <w:t xml:space="preserve">указанных обязанностей Наймодателем;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г) предоставить Нанимателю и членам его семьи в порядке, предусмотренном </w:t>
      </w:r>
      <w:r w:rsidR="00992529">
        <w:rPr>
          <w:sz w:val="24"/>
          <w:szCs w:val="24"/>
        </w:rPr>
        <w:t>ЖК РФ</w:t>
      </w:r>
      <w:r w:rsidRPr="006D53D5">
        <w:rPr>
          <w:sz w:val="24"/>
          <w:szCs w:val="24"/>
        </w:rPr>
        <w:t xml:space="preserve">,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д) информировать Нанимателя о проведении капитального ремонта или реконструкции дома не позднее чем за 30 дней до начала работ;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з) контролировать качество предоставляемых жилищно-коммунальных услуг;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м) нести иные обязанности, предусмотренные законодательством Российской Федерации. </w:t>
      </w:r>
    </w:p>
    <w:p w:rsidR="00F9115A" w:rsidRPr="006D53D5" w:rsidRDefault="00F9115A" w:rsidP="00F9115A">
      <w:pPr>
        <w:widowControl w:val="0"/>
        <w:tabs>
          <w:tab w:val="left" w:pos="0"/>
        </w:tabs>
        <w:ind w:right="-1" w:firstLine="567"/>
        <w:contextualSpacing/>
        <w:jc w:val="center"/>
        <w:rPr>
          <w:b/>
          <w:sz w:val="24"/>
          <w:szCs w:val="24"/>
        </w:rPr>
      </w:pPr>
      <w:r w:rsidRPr="006D53D5">
        <w:rPr>
          <w:b/>
          <w:sz w:val="24"/>
          <w:szCs w:val="24"/>
        </w:rPr>
        <w:t>II. Права сторон</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6. Наниматель вправе: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а) пользоваться общим имуществом многоквартирного дома;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в) сохранить права на жилое помещение при временном отсутствии его и членов его семьи;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ж) осуществлять другие права по пользованию жилым помещением, предусмотренные </w:t>
      </w:r>
      <w:r w:rsidR="00992529">
        <w:rPr>
          <w:sz w:val="24"/>
          <w:szCs w:val="24"/>
        </w:rPr>
        <w:t>ЖК РФ</w:t>
      </w:r>
      <w:r w:rsidR="00992529" w:rsidRPr="006D53D5">
        <w:rPr>
          <w:sz w:val="24"/>
          <w:szCs w:val="24"/>
        </w:rPr>
        <w:t xml:space="preserve"> </w:t>
      </w:r>
      <w:r w:rsidRPr="006D53D5">
        <w:rPr>
          <w:sz w:val="24"/>
          <w:szCs w:val="24"/>
        </w:rPr>
        <w:t xml:space="preserve">и федеральными законами.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lastRenderedPageBreak/>
        <w:t xml:space="preserve">8. Наймодатель вправе: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9115A" w:rsidRPr="006D53D5" w:rsidRDefault="00F9115A" w:rsidP="00F9115A">
      <w:pPr>
        <w:widowControl w:val="0"/>
        <w:tabs>
          <w:tab w:val="left" w:pos="0"/>
        </w:tabs>
        <w:ind w:right="-1" w:firstLine="567"/>
        <w:contextualSpacing/>
        <w:jc w:val="center"/>
        <w:rPr>
          <w:b/>
          <w:sz w:val="24"/>
          <w:szCs w:val="24"/>
        </w:rPr>
      </w:pPr>
      <w:r w:rsidRPr="006D53D5">
        <w:rPr>
          <w:b/>
          <w:sz w:val="24"/>
          <w:szCs w:val="24"/>
        </w:rPr>
        <w:t>III. Порядок изменения, расторжения и прекращения договора</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11. По требованию Наймодателя настоящий договор может быть расторгнут в судебном порядке в следующих случаях: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а) использование Нанимателем жилого помещения не по назначению;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г) невнесение Нанимателем платы за жилое помещение и (или) коммунальные услуги в течение более 6 месяцев.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F9115A" w:rsidRPr="006D53D5" w:rsidRDefault="00F9115A" w:rsidP="00F9115A">
      <w:pPr>
        <w:widowControl w:val="0"/>
        <w:tabs>
          <w:tab w:val="left" w:pos="0"/>
        </w:tabs>
        <w:ind w:right="-1" w:firstLine="567"/>
        <w:contextualSpacing/>
        <w:jc w:val="center"/>
        <w:rPr>
          <w:b/>
          <w:sz w:val="24"/>
          <w:szCs w:val="24"/>
        </w:rPr>
      </w:pPr>
      <w:r w:rsidRPr="006D53D5">
        <w:rPr>
          <w:b/>
          <w:sz w:val="24"/>
          <w:szCs w:val="24"/>
        </w:rPr>
        <w:t>IV. Прочие условия</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 xml:space="preserve">14. Настоящий договор составлен в 2 экземплярах, один из которых находится у Наймодателя, другой - у Нанимателя. </w:t>
      </w: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r w:rsidRPr="006D53D5">
        <w:rPr>
          <w:sz w:val="24"/>
          <w:szCs w:val="24"/>
        </w:rPr>
        <w:t xml:space="preserve">Наймодатель                                                                                Наниматель </w:t>
      </w:r>
    </w:p>
    <w:p w:rsidR="00F9115A" w:rsidRPr="006D53D5" w:rsidRDefault="00F9115A" w:rsidP="00F9115A">
      <w:pPr>
        <w:widowControl w:val="0"/>
        <w:tabs>
          <w:tab w:val="left" w:pos="0"/>
        </w:tabs>
        <w:ind w:right="-1"/>
        <w:contextualSpacing/>
        <w:jc w:val="both"/>
        <w:rPr>
          <w:sz w:val="24"/>
          <w:szCs w:val="24"/>
        </w:rPr>
      </w:pPr>
      <w:r w:rsidRPr="006D53D5">
        <w:rPr>
          <w:sz w:val="24"/>
          <w:szCs w:val="24"/>
        </w:rPr>
        <w:t>__________                                                                               ______________</w:t>
      </w:r>
    </w:p>
    <w:p w:rsidR="00F9115A" w:rsidRPr="006D53D5" w:rsidRDefault="00F9115A" w:rsidP="00F9115A">
      <w:pPr>
        <w:widowControl w:val="0"/>
        <w:tabs>
          <w:tab w:val="left" w:pos="0"/>
        </w:tabs>
        <w:ind w:right="-1"/>
        <w:contextualSpacing/>
        <w:jc w:val="both"/>
        <w:rPr>
          <w:sz w:val="24"/>
          <w:szCs w:val="24"/>
        </w:rPr>
      </w:pPr>
      <w:r w:rsidRPr="006D53D5">
        <w:rPr>
          <w:sz w:val="24"/>
          <w:szCs w:val="24"/>
        </w:rPr>
        <w:tab/>
        <w:t xml:space="preserve">                                                                                         ______________</w:t>
      </w:r>
    </w:p>
    <w:p w:rsidR="00F9115A" w:rsidRPr="006D53D5" w:rsidRDefault="00F9115A" w:rsidP="00F9115A">
      <w:pPr>
        <w:widowControl w:val="0"/>
        <w:tabs>
          <w:tab w:val="left" w:pos="0"/>
        </w:tabs>
        <w:ind w:right="-1"/>
        <w:contextualSpacing/>
        <w:jc w:val="both"/>
        <w:rPr>
          <w:sz w:val="24"/>
          <w:szCs w:val="24"/>
        </w:rPr>
      </w:pPr>
      <w:r w:rsidRPr="006D53D5">
        <w:rPr>
          <w:sz w:val="24"/>
          <w:szCs w:val="24"/>
        </w:rPr>
        <w:tab/>
        <w:t xml:space="preserve">                                                                                         ______________</w:t>
      </w: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r w:rsidRPr="006D53D5">
        <w:rPr>
          <w:sz w:val="24"/>
          <w:szCs w:val="24"/>
        </w:rPr>
        <w:t>М.П.                                                                                                (подпись)</w:t>
      </w:r>
    </w:p>
    <w:p w:rsidR="00F9115A" w:rsidRPr="006D53D5" w:rsidRDefault="00F9115A" w:rsidP="00F9115A">
      <w:pPr>
        <w:jc w:val="right"/>
        <w:rPr>
          <w:bCs/>
        </w:rPr>
      </w:pPr>
      <w:r w:rsidRPr="006D53D5">
        <w:rPr>
          <w:bCs/>
          <w:iCs/>
          <w:kern w:val="28"/>
          <w:sz w:val="28"/>
          <w:szCs w:val="28"/>
        </w:rPr>
        <w:br w:type="page"/>
      </w:r>
      <w:r w:rsidRPr="006D53D5">
        <w:rPr>
          <w:bCs/>
        </w:rPr>
        <w:lastRenderedPageBreak/>
        <w:t>Приложение № 3</w:t>
      </w:r>
    </w:p>
    <w:p w:rsidR="00F9115A" w:rsidRPr="006D53D5" w:rsidRDefault="00F9115A" w:rsidP="00F9115A">
      <w:pPr>
        <w:autoSpaceDE w:val="0"/>
        <w:autoSpaceDN w:val="0"/>
        <w:adjustRightInd w:val="0"/>
        <w:jc w:val="right"/>
        <w:rPr>
          <w:bCs/>
        </w:rPr>
      </w:pPr>
      <w:r w:rsidRPr="006D53D5">
        <w:rPr>
          <w:bCs/>
        </w:rPr>
        <w:t>к Административному регламенту</w:t>
      </w:r>
    </w:p>
    <w:p w:rsidR="00F9115A" w:rsidRPr="006D53D5" w:rsidRDefault="00F9115A" w:rsidP="00F9115A">
      <w:pPr>
        <w:autoSpaceDE w:val="0"/>
        <w:autoSpaceDN w:val="0"/>
        <w:adjustRightInd w:val="0"/>
        <w:jc w:val="right"/>
        <w:rPr>
          <w:bCs/>
        </w:rPr>
      </w:pPr>
      <w:r w:rsidRPr="006D53D5">
        <w:rPr>
          <w:bCs/>
        </w:rPr>
        <w:t>по предоставлению муниципальной услуги</w:t>
      </w:r>
    </w:p>
    <w:p w:rsidR="00F9115A" w:rsidRPr="006D53D5" w:rsidRDefault="00F9115A" w:rsidP="00F9115A">
      <w:pPr>
        <w:autoSpaceDE w:val="0"/>
        <w:autoSpaceDN w:val="0"/>
        <w:adjustRightInd w:val="0"/>
        <w:jc w:val="right"/>
        <w:rPr>
          <w:bCs/>
        </w:rPr>
      </w:pPr>
      <w:r w:rsidRPr="006D53D5">
        <w:rPr>
          <w:bCs/>
        </w:rPr>
        <w:t>Форма</w:t>
      </w:r>
    </w:p>
    <w:p w:rsidR="00F9115A" w:rsidRPr="006D53D5" w:rsidRDefault="00F9115A" w:rsidP="00F9115A">
      <w:pPr>
        <w:widowControl w:val="0"/>
        <w:tabs>
          <w:tab w:val="left" w:pos="0"/>
        </w:tabs>
        <w:ind w:right="-1" w:firstLine="567"/>
        <w:contextualSpacing/>
        <w:jc w:val="right"/>
        <w:rPr>
          <w:sz w:val="28"/>
          <w:szCs w:val="28"/>
        </w:rPr>
      </w:pPr>
    </w:p>
    <w:p w:rsidR="00F9115A" w:rsidRPr="006D53D5" w:rsidRDefault="00F9115A" w:rsidP="00F9115A">
      <w:pPr>
        <w:widowControl w:val="0"/>
        <w:tabs>
          <w:tab w:val="left" w:pos="0"/>
        </w:tabs>
        <w:ind w:right="-1"/>
        <w:contextualSpacing/>
        <w:jc w:val="center"/>
        <w:rPr>
          <w:sz w:val="24"/>
          <w:szCs w:val="24"/>
        </w:rPr>
      </w:pPr>
      <w:r w:rsidRPr="006D53D5">
        <w:rPr>
          <w:sz w:val="24"/>
          <w:szCs w:val="24"/>
        </w:rPr>
        <w:t>______________________________________________________________________</w:t>
      </w:r>
    </w:p>
    <w:p w:rsidR="00F9115A" w:rsidRPr="006D53D5" w:rsidRDefault="00F9115A" w:rsidP="00F9115A">
      <w:pPr>
        <w:widowControl w:val="0"/>
        <w:tabs>
          <w:tab w:val="left" w:pos="0"/>
        </w:tabs>
        <w:ind w:right="-1"/>
        <w:contextualSpacing/>
        <w:jc w:val="center"/>
        <w:rPr>
          <w:i/>
          <w:sz w:val="18"/>
          <w:szCs w:val="18"/>
        </w:rPr>
      </w:pPr>
      <w:r w:rsidRPr="006D53D5">
        <w:rPr>
          <w:i/>
          <w:sz w:val="18"/>
          <w:szCs w:val="18"/>
        </w:rPr>
        <w:t>Наименование уполномоченного органа исполнительной власти субъекта Российской Федерации</w:t>
      </w:r>
    </w:p>
    <w:p w:rsidR="00F9115A" w:rsidRPr="006D53D5" w:rsidRDefault="00F9115A" w:rsidP="00F9115A">
      <w:pPr>
        <w:widowControl w:val="0"/>
        <w:tabs>
          <w:tab w:val="left" w:pos="0"/>
        </w:tabs>
        <w:ind w:right="-1"/>
        <w:contextualSpacing/>
        <w:jc w:val="center"/>
        <w:rPr>
          <w:i/>
          <w:sz w:val="18"/>
          <w:szCs w:val="18"/>
        </w:rPr>
      </w:pPr>
      <w:r w:rsidRPr="006D53D5">
        <w:rPr>
          <w:i/>
          <w:sz w:val="18"/>
          <w:szCs w:val="18"/>
        </w:rPr>
        <w:t>или органа местного самоуправления</w:t>
      </w:r>
    </w:p>
    <w:p w:rsidR="00F9115A" w:rsidRPr="006D53D5" w:rsidRDefault="00F9115A" w:rsidP="00F9115A">
      <w:pPr>
        <w:widowControl w:val="0"/>
        <w:tabs>
          <w:tab w:val="left" w:pos="0"/>
        </w:tabs>
        <w:ind w:right="-1"/>
        <w:contextualSpacing/>
        <w:jc w:val="center"/>
        <w:rPr>
          <w:sz w:val="28"/>
          <w:szCs w:val="28"/>
        </w:rPr>
      </w:pPr>
    </w:p>
    <w:p w:rsidR="00F9115A" w:rsidRPr="006D53D5" w:rsidRDefault="00F9115A" w:rsidP="00F9115A">
      <w:pPr>
        <w:widowControl w:val="0"/>
        <w:tabs>
          <w:tab w:val="left" w:pos="0"/>
        </w:tabs>
        <w:ind w:right="-1" w:firstLine="5103"/>
        <w:contextualSpacing/>
        <w:jc w:val="center"/>
        <w:rPr>
          <w:sz w:val="24"/>
          <w:szCs w:val="24"/>
        </w:rPr>
      </w:pPr>
      <w:r w:rsidRPr="006D53D5">
        <w:rPr>
          <w:sz w:val="24"/>
          <w:szCs w:val="24"/>
        </w:rPr>
        <w:t>Кому ________________________________</w:t>
      </w:r>
    </w:p>
    <w:p w:rsidR="00F9115A" w:rsidRPr="006D53D5" w:rsidRDefault="00F9115A" w:rsidP="00F9115A">
      <w:pPr>
        <w:widowControl w:val="0"/>
        <w:tabs>
          <w:tab w:val="left" w:pos="0"/>
        </w:tabs>
        <w:ind w:right="-1" w:firstLine="5103"/>
        <w:contextualSpacing/>
        <w:jc w:val="center"/>
        <w:rPr>
          <w:sz w:val="18"/>
          <w:szCs w:val="18"/>
        </w:rPr>
      </w:pPr>
      <w:r w:rsidRPr="006D53D5">
        <w:rPr>
          <w:sz w:val="24"/>
          <w:szCs w:val="24"/>
        </w:rPr>
        <w:t xml:space="preserve">                </w:t>
      </w:r>
      <w:r w:rsidRPr="006D53D5">
        <w:rPr>
          <w:sz w:val="18"/>
          <w:szCs w:val="18"/>
        </w:rPr>
        <w:t>(фамилия, имя, отчество)</w:t>
      </w:r>
    </w:p>
    <w:p w:rsidR="00F9115A" w:rsidRPr="006D53D5" w:rsidRDefault="00F9115A" w:rsidP="00F9115A">
      <w:pPr>
        <w:widowControl w:val="0"/>
        <w:tabs>
          <w:tab w:val="left" w:pos="0"/>
        </w:tabs>
        <w:ind w:right="-1" w:firstLine="5103"/>
        <w:contextualSpacing/>
        <w:jc w:val="center"/>
        <w:rPr>
          <w:sz w:val="24"/>
          <w:szCs w:val="24"/>
        </w:rPr>
      </w:pPr>
      <w:r w:rsidRPr="006D53D5">
        <w:rPr>
          <w:sz w:val="24"/>
          <w:szCs w:val="24"/>
        </w:rPr>
        <w:t>_____________________________________</w:t>
      </w:r>
    </w:p>
    <w:p w:rsidR="00F9115A" w:rsidRPr="006D53D5" w:rsidRDefault="00F9115A" w:rsidP="00F9115A">
      <w:pPr>
        <w:widowControl w:val="0"/>
        <w:tabs>
          <w:tab w:val="left" w:pos="0"/>
        </w:tabs>
        <w:ind w:right="-1" w:firstLine="5103"/>
        <w:contextualSpacing/>
        <w:jc w:val="center"/>
        <w:rPr>
          <w:sz w:val="24"/>
          <w:szCs w:val="24"/>
        </w:rPr>
      </w:pPr>
      <w:r w:rsidRPr="006D53D5">
        <w:rPr>
          <w:sz w:val="24"/>
          <w:szCs w:val="24"/>
        </w:rPr>
        <w:t xml:space="preserve">                                     </w:t>
      </w:r>
    </w:p>
    <w:p w:rsidR="00F9115A" w:rsidRPr="006D53D5" w:rsidRDefault="00F9115A" w:rsidP="00F9115A">
      <w:pPr>
        <w:widowControl w:val="0"/>
        <w:tabs>
          <w:tab w:val="left" w:pos="0"/>
        </w:tabs>
        <w:ind w:right="-1" w:firstLine="5103"/>
        <w:contextualSpacing/>
        <w:jc w:val="center"/>
        <w:rPr>
          <w:sz w:val="24"/>
          <w:szCs w:val="24"/>
        </w:rPr>
      </w:pPr>
      <w:r w:rsidRPr="006D53D5">
        <w:rPr>
          <w:sz w:val="24"/>
          <w:szCs w:val="24"/>
        </w:rPr>
        <w:t>_____________________________________</w:t>
      </w:r>
    </w:p>
    <w:p w:rsidR="00F9115A" w:rsidRPr="006D53D5" w:rsidRDefault="00F9115A" w:rsidP="00F9115A">
      <w:pPr>
        <w:widowControl w:val="0"/>
        <w:tabs>
          <w:tab w:val="left" w:pos="0"/>
        </w:tabs>
        <w:ind w:right="-1" w:firstLine="5103"/>
        <w:contextualSpacing/>
        <w:jc w:val="center"/>
        <w:rPr>
          <w:sz w:val="18"/>
          <w:szCs w:val="18"/>
        </w:rPr>
      </w:pPr>
      <w:r w:rsidRPr="006D53D5">
        <w:rPr>
          <w:sz w:val="24"/>
          <w:szCs w:val="24"/>
        </w:rPr>
        <w:t xml:space="preserve">                 </w:t>
      </w:r>
      <w:r w:rsidRPr="006D53D5">
        <w:rPr>
          <w:sz w:val="18"/>
          <w:szCs w:val="18"/>
        </w:rPr>
        <w:t>(телефон и адрес электронной почты)</w:t>
      </w:r>
    </w:p>
    <w:p w:rsidR="00F9115A" w:rsidRPr="006D53D5" w:rsidRDefault="00F9115A" w:rsidP="00F9115A">
      <w:pPr>
        <w:widowControl w:val="0"/>
        <w:tabs>
          <w:tab w:val="left" w:pos="0"/>
        </w:tabs>
        <w:ind w:right="-1" w:firstLine="567"/>
        <w:contextualSpacing/>
        <w:jc w:val="right"/>
        <w:rPr>
          <w:sz w:val="28"/>
          <w:szCs w:val="28"/>
        </w:rPr>
      </w:pPr>
    </w:p>
    <w:p w:rsidR="00F9115A" w:rsidRPr="006D53D5" w:rsidRDefault="00F9115A" w:rsidP="00F9115A">
      <w:pPr>
        <w:widowControl w:val="0"/>
        <w:tabs>
          <w:tab w:val="left" w:pos="0"/>
          <w:tab w:val="left" w:pos="3885"/>
        </w:tabs>
        <w:ind w:right="-1" w:firstLine="567"/>
        <w:contextualSpacing/>
        <w:jc w:val="center"/>
        <w:rPr>
          <w:b/>
          <w:sz w:val="24"/>
          <w:szCs w:val="24"/>
        </w:rPr>
      </w:pPr>
      <w:r w:rsidRPr="006D53D5">
        <w:rPr>
          <w:b/>
          <w:sz w:val="24"/>
          <w:szCs w:val="24"/>
        </w:rPr>
        <w:t>РЕШЕНИЕ</w:t>
      </w:r>
    </w:p>
    <w:p w:rsidR="00F9115A" w:rsidRPr="006D53D5" w:rsidRDefault="00F9115A" w:rsidP="00F9115A">
      <w:pPr>
        <w:widowControl w:val="0"/>
        <w:tabs>
          <w:tab w:val="left" w:pos="0"/>
          <w:tab w:val="left" w:pos="3885"/>
        </w:tabs>
        <w:ind w:right="-1" w:firstLine="567"/>
        <w:contextualSpacing/>
        <w:jc w:val="center"/>
        <w:rPr>
          <w:b/>
          <w:sz w:val="24"/>
          <w:szCs w:val="24"/>
        </w:rPr>
      </w:pPr>
      <w:r w:rsidRPr="006D53D5">
        <w:rPr>
          <w:b/>
          <w:sz w:val="24"/>
          <w:szCs w:val="24"/>
        </w:rPr>
        <w:t>об отказе в предоставлении услуги</w:t>
      </w:r>
    </w:p>
    <w:p w:rsidR="00F9115A" w:rsidRPr="006D53D5" w:rsidRDefault="00F9115A" w:rsidP="00F9115A">
      <w:pPr>
        <w:widowControl w:val="0"/>
        <w:tabs>
          <w:tab w:val="left" w:pos="0"/>
          <w:tab w:val="left" w:pos="3885"/>
        </w:tabs>
        <w:ind w:right="-1" w:firstLine="567"/>
        <w:contextualSpacing/>
        <w:jc w:val="center"/>
        <w:rPr>
          <w:b/>
          <w:sz w:val="24"/>
          <w:szCs w:val="24"/>
        </w:rPr>
      </w:pPr>
      <w:r w:rsidRPr="006D53D5">
        <w:rPr>
          <w:b/>
          <w:sz w:val="24"/>
          <w:szCs w:val="24"/>
        </w:rPr>
        <w:t>«Заключение договора социального найма жилого помещения</w:t>
      </w:r>
      <w:r w:rsidRPr="006D53D5">
        <w:rPr>
          <w:rFonts w:eastAsia="Calibri"/>
          <w:b/>
          <w:bCs/>
          <w:sz w:val="24"/>
          <w:szCs w:val="24"/>
        </w:rPr>
        <w:t xml:space="preserve"> муниципального жилищного фонда</w:t>
      </w:r>
      <w:r w:rsidRPr="006D53D5">
        <w:rPr>
          <w:b/>
          <w:sz w:val="24"/>
          <w:szCs w:val="24"/>
        </w:rPr>
        <w:t>»</w:t>
      </w:r>
    </w:p>
    <w:p w:rsidR="00F9115A" w:rsidRPr="006D53D5" w:rsidRDefault="00F9115A" w:rsidP="00F9115A">
      <w:pPr>
        <w:widowControl w:val="0"/>
        <w:tabs>
          <w:tab w:val="left" w:pos="0"/>
          <w:tab w:val="left" w:pos="3885"/>
        </w:tabs>
        <w:ind w:right="-1" w:firstLine="567"/>
        <w:contextualSpacing/>
        <w:rPr>
          <w:sz w:val="24"/>
          <w:szCs w:val="24"/>
        </w:rPr>
      </w:pPr>
    </w:p>
    <w:p w:rsidR="00F9115A" w:rsidRPr="006D53D5" w:rsidRDefault="00F9115A" w:rsidP="00F9115A">
      <w:pPr>
        <w:widowControl w:val="0"/>
        <w:tabs>
          <w:tab w:val="left" w:pos="0"/>
          <w:tab w:val="left" w:pos="3885"/>
        </w:tabs>
        <w:ind w:right="-1" w:firstLine="567"/>
        <w:contextualSpacing/>
        <w:rPr>
          <w:sz w:val="24"/>
          <w:szCs w:val="24"/>
        </w:rPr>
      </w:pPr>
      <w:r w:rsidRPr="006D53D5">
        <w:rPr>
          <w:sz w:val="24"/>
          <w:szCs w:val="24"/>
        </w:rPr>
        <w:t>Дата _______________</w:t>
      </w:r>
      <w:r w:rsidRPr="006D53D5">
        <w:rPr>
          <w:sz w:val="24"/>
          <w:szCs w:val="24"/>
        </w:rPr>
        <w:tab/>
      </w:r>
      <w:r w:rsidRPr="006D53D5">
        <w:rPr>
          <w:sz w:val="24"/>
          <w:szCs w:val="24"/>
        </w:rPr>
        <w:tab/>
      </w:r>
      <w:r w:rsidRPr="006D53D5">
        <w:rPr>
          <w:sz w:val="24"/>
          <w:szCs w:val="24"/>
        </w:rPr>
        <w:tab/>
        <w:t xml:space="preserve">             </w:t>
      </w:r>
      <w:r w:rsidRPr="006D53D5">
        <w:rPr>
          <w:sz w:val="24"/>
          <w:szCs w:val="24"/>
        </w:rPr>
        <w:tab/>
      </w:r>
      <w:r w:rsidRPr="006D53D5">
        <w:rPr>
          <w:sz w:val="24"/>
          <w:szCs w:val="24"/>
        </w:rPr>
        <w:tab/>
        <w:t xml:space="preserve">        № _____________ </w:t>
      </w:r>
    </w:p>
    <w:p w:rsidR="00F9115A" w:rsidRPr="006D53D5" w:rsidRDefault="00F9115A" w:rsidP="00F9115A">
      <w:pPr>
        <w:widowControl w:val="0"/>
        <w:tabs>
          <w:tab w:val="left" w:pos="0"/>
          <w:tab w:val="left" w:pos="3885"/>
        </w:tabs>
        <w:ind w:right="-1" w:firstLine="567"/>
        <w:contextualSpacing/>
        <w:rPr>
          <w:sz w:val="24"/>
          <w:szCs w:val="24"/>
        </w:rPr>
      </w:pPr>
    </w:p>
    <w:p w:rsidR="00F9115A" w:rsidRPr="006D53D5" w:rsidRDefault="00F9115A" w:rsidP="00F9115A">
      <w:pPr>
        <w:widowControl w:val="0"/>
        <w:tabs>
          <w:tab w:val="left" w:pos="0"/>
          <w:tab w:val="left" w:pos="1665"/>
        </w:tabs>
        <w:ind w:right="-1" w:firstLine="567"/>
        <w:contextualSpacing/>
        <w:jc w:val="both"/>
        <w:rPr>
          <w:sz w:val="24"/>
          <w:szCs w:val="24"/>
        </w:rPr>
      </w:pPr>
      <w:r w:rsidRPr="006D53D5">
        <w:rPr>
          <w:sz w:val="24"/>
          <w:szCs w:val="24"/>
        </w:rPr>
        <w:t xml:space="preserve">По результатам рассмотрения заявления от _________ № _______________ </w:t>
      </w:r>
      <w:r w:rsidRPr="006D53D5">
        <w:rPr>
          <w:sz w:val="24"/>
          <w:szCs w:val="24"/>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F9115A" w:rsidRPr="006D53D5" w:rsidRDefault="00F9115A" w:rsidP="00F9115A">
      <w:pPr>
        <w:widowControl w:val="0"/>
        <w:tabs>
          <w:tab w:val="left" w:pos="0"/>
          <w:tab w:val="left" w:pos="1665"/>
        </w:tabs>
        <w:ind w:right="-1" w:firstLine="567"/>
        <w:contextualSpacing/>
        <w:jc w:val="both"/>
        <w:rPr>
          <w:sz w:val="24"/>
          <w:szCs w:val="24"/>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6"/>
      </w:tblGrid>
      <w:tr w:rsidR="00F9115A" w:rsidRPr="006D53D5" w:rsidTr="00F9115A">
        <w:trPr>
          <w:trHeight w:val="878"/>
        </w:trPr>
        <w:tc>
          <w:tcPr>
            <w:tcW w:w="2386" w:type="dxa"/>
          </w:tcPr>
          <w:p w:rsidR="00F9115A" w:rsidRPr="006D53D5" w:rsidRDefault="00F9115A" w:rsidP="00F9115A">
            <w:pPr>
              <w:widowControl w:val="0"/>
              <w:tabs>
                <w:tab w:val="left" w:pos="0"/>
              </w:tabs>
              <w:ind w:right="-1"/>
              <w:contextualSpacing/>
              <w:jc w:val="center"/>
              <w:rPr>
                <w:b/>
                <w:sz w:val="24"/>
                <w:szCs w:val="24"/>
              </w:rPr>
            </w:pPr>
            <w:r w:rsidRPr="006D53D5">
              <w:rPr>
                <w:b/>
                <w:sz w:val="24"/>
                <w:szCs w:val="24"/>
              </w:rPr>
              <w:t>№ пункта административного регламента</w:t>
            </w:r>
          </w:p>
        </w:tc>
        <w:tc>
          <w:tcPr>
            <w:tcW w:w="3954" w:type="dxa"/>
            <w:shd w:val="clear" w:color="auto" w:fill="auto"/>
          </w:tcPr>
          <w:p w:rsidR="00F9115A" w:rsidRPr="006D53D5" w:rsidRDefault="00F9115A" w:rsidP="00F9115A">
            <w:pPr>
              <w:jc w:val="center"/>
              <w:rPr>
                <w:b/>
                <w:sz w:val="24"/>
                <w:szCs w:val="24"/>
              </w:rPr>
            </w:pPr>
            <w:r w:rsidRPr="006D53D5">
              <w:rPr>
                <w:b/>
                <w:sz w:val="24"/>
                <w:szCs w:val="24"/>
              </w:rPr>
              <w:t>Наименование основания для отказа в соответствии с единым стандартом</w:t>
            </w:r>
          </w:p>
        </w:tc>
        <w:tc>
          <w:tcPr>
            <w:tcW w:w="3721" w:type="dxa"/>
            <w:shd w:val="clear" w:color="auto" w:fill="auto"/>
          </w:tcPr>
          <w:p w:rsidR="00F9115A" w:rsidRPr="006D53D5" w:rsidRDefault="00F9115A" w:rsidP="00F9115A">
            <w:pPr>
              <w:jc w:val="center"/>
              <w:rPr>
                <w:b/>
                <w:sz w:val="24"/>
                <w:szCs w:val="24"/>
              </w:rPr>
            </w:pPr>
            <w:r w:rsidRPr="006D53D5">
              <w:rPr>
                <w:b/>
                <w:sz w:val="24"/>
                <w:szCs w:val="24"/>
              </w:rPr>
              <w:t>Разъяснение причин отказа в предоставлении услуги</w:t>
            </w:r>
          </w:p>
        </w:tc>
      </w:tr>
      <w:tr w:rsidR="00F9115A" w:rsidRPr="006D53D5" w:rsidTr="00F9115A">
        <w:trPr>
          <w:trHeight w:val="1579"/>
        </w:trPr>
        <w:tc>
          <w:tcPr>
            <w:tcW w:w="2386" w:type="dxa"/>
          </w:tcPr>
          <w:p w:rsidR="00F9115A" w:rsidRPr="006D53D5" w:rsidRDefault="00F9115A" w:rsidP="00F9115A">
            <w:pPr>
              <w:widowControl w:val="0"/>
              <w:tabs>
                <w:tab w:val="left" w:pos="0"/>
              </w:tabs>
              <w:ind w:right="-1"/>
              <w:contextualSpacing/>
              <w:rPr>
                <w:sz w:val="24"/>
                <w:szCs w:val="24"/>
              </w:rPr>
            </w:pPr>
          </w:p>
        </w:tc>
        <w:tc>
          <w:tcPr>
            <w:tcW w:w="3954" w:type="dxa"/>
            <w:shd w:val="clear" w:color="auto" w:fill="auto"/>
          </w:tcPr>
          <w:p w:rsidR="00F9115A" w:rsidRPr="006D53D5" w:rsidRDefault="00F9115A" w:rsidP="00F9115A">
            <w:pPr>
              <w:rPr>
                <w:sz w:val="24"/>
                <w:szCs w:val="24"/>
              </w:rPr>
            </w:pPr>
            <w:r w:rsidRPr="006D53D5">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9115A" w:rsidRPr="006D53D5" w:rsidRDefault="00F9115A" w:rsidP="00F9115A">
            <w:pPr>
              <w:rPr>
                <w:sz w:val="24"/>
                <w:szCs w:val="24"/>
              </w:rPr>
            </w:pPr>
            <w:r w:rsidRPr="006D53D5">
              <w:rPr>
                <w:sz w:val="24"/>
                <w:szCs w:val="24"/>
              </w:rPr>
              <w:t>Указываются основания такого вывода</w:t>
            </w:r>
          </w:p>
        </w:tc>
      </w:tr>
      <w:tr w:rsidR="00F9115A" w:rsidRPr="006D53D5" w:rsidTr="00F9115A">
        <w:trPr>
          <w:trHeight w:val="1218"/>
        </w:trPr>
        <w:tc>
          <w:tcPr>
            <w:tcW w:w="2386" w:type="dxa"/>
          </w:tcPr>
          <w:p w:rsidR="00F9115A" w:rsidRPr="006D53D5" w:rsidRDefault="00F9115A" w:rsidP="00F9115A">
            <w:pPr>
              <w:widowControl w:val="0"/>
              <w:tabs>
                <w:tab w:val="left" w:pos="0"/>
              </w:tabs>
              <w:ind w:right="-1"/>
              <w:contextualSpacing/>
              <w:rPr>
                <w:sz w:val="24"/>
                <w:szCs w:val="24"/>
              </w:rPr>
            </w:pPr>
          </w:p>
        </w:tc>
        <w:tc>
          <w:tcPr>
            <w:tcW w:w="3954" w:type="dxa"/>
            <w:shd w:val="clear" w:color="auto" w:fill="auto"/>
          </w:tcPr>
          <w:p w:rsidR="00F9115A" w:rsidRPr="006D53D5" w:rsidRDefault="00F9115A" w:rsidP="00F9115A">
            <w:pPr>
              <w:rPr>
                <w:sz w:val="24"/>
                <w:szCs w:val="24"/>
              </w:rPr>
            </w:pPr>
            <w:r w:rsidRPr="006D53D5">
              <w:rPr>
                <w:sz w:val="24"/>
                <w:szCs w:val="24"/>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F9115A" w:rsidRPr="006D53D5" w:rsidRDefault="00F9115A" w:rsidP="00F9115A">
            <w:pPr>
              <w:rPr>
                <w:sz w:val="24"/>
                <w:szCs w:val="24"/>
              </w:rPr>
            </w:pPr>
            <w:r w:rsidRPr="006D53D5">
              <w:rPr>
                <w:sz w:val="24"/>
                <w:szCs w:val="24"/>
              </w:rPr>
              <w:t>Указываются основания такого вывода</w:t>
            </w:r>
          </w:p>
        </w:tc>
      </w:tr>
      <w:tr w:rsidR="00F9115A" w:rsidRPr="006D53D5" w:rsidTr="00F9115A">
        <w:trPr>
          <w:trHeight w:val="882"/>
        </w:trPr>
        <w:tc>
          <w:tcPr>
            <w:tcW w:w="2386" w:type="dxa"/>
          </w:tcPr>
          <w:p w:rsidR="00F9115A" w:rsidRPr="006D53D5" w:rsidRDefault="00F9115A" w:rsidP="00F9115A">
            <w:pPr>
              <w:widowControl w:val="0"/>
              <w:tabs>
                <w:tab w:val="left" w:pos="0"/>
              </w:tabs>
              <w:ind w:right="-1"/>
              <w:contextualSpacing/>
              <w:rPr>
                <w:sz w:val="24"/>
                <w:szCs w:val="24"/>
              </w:rPr>
            </w:pPr>
          </w:p>
        </w:tc>
        <w:tc>
          <w:tcPr>
            <w:tcW w:w="3954" w:type="dxa"/>
            <w:shd w:val="clear" w:color="auto" w:fill="auto"/>
          </w:tcPr>
          <w:p w:rsidR="00F9115A" w:rsidRPr="006D53D5" w:rsidRDefault="00F9115A" w:rsidP="00F9115A">
            <w:pPr>
              <w:tabs>
                <w:tab w:val="left" w:pos="993"/>
              </w:tabs>
              <w:autoSpaceDE w:val="0"/>
              <w:autoSpaceDN w:val="0"/>
              <w:adjustRightInd w:val="0"/>
              <w:contextualSpacing/>
              <w:jc w:val="both"/>
              <w:rPr>
                <w:rFonts w:eastAsia="Calibri"/>
                <w:sz w:val="24"/>
                <w:szCs w:val="24"/>
              </w:rPr>
            </w:pPr>
            <w:r w:rsidRPr="006D53D5">
              <w:rPr>
                <w:rFonts w:eastAsia="Calibri"/>
                <w:sz w:val="24"/>
                <w:szCs w:val="24"/>
              </w:rPr>
              <w:t>Отсутствие права на предоставление муниципальной услуги: заявитель не относится к категории лиц, указанных в п.1.2.</w:t>
            </w:r>
          </w:p>
          <w:p w:rsidR="00F9115A" w:rsidRPr="006D53D5" w:rsidRDefault="00F9115A" w:rsidP="00F9115A">
            <w:pPr>
              <w:rPr>
                <w:sz w:val="24"/>
                <w:szCs w:val="24"/>
              </w:rPr>
            </w:pPr>
          </w:p>
        </w:tc>
        <w:tc>
          <w:tcPr>
            <w:tcW w:w="3721" w:type="dxa"/>
            <w:shd w:val="clear" w:color="auto" w:fill="auto"/>
          </w:tcPr>
          <w:p w:rsidR="00F9115A" w:rsidRPr="006D53D5" w:rsidRDefault="00F9115A" w:rsidP="00F9115A">
            <w:pPr>
              <w:rPr>
                <w:sz w:val="24"/>
                <w:szCs w:val="24"/>
              </w:rPr>
            </w:pPr>
            <w:r w:rsidRPr="006D53D5">
              <w:rPr>
                <w:sz w:val="24"/>
                <w:szCs w:val="24"/>
              </w:rPr>
              <w:t>Указываются основания такого вывода</w:t>
            </w:r>
          </w:p>
        </w:tc>
      </w:tr>
      <w:tr w:rsidR="00F9115A" w:rsidRPr="006D53D5" w:rsidTr="00F9115A">
        <w:trPr>
          <w:trHeight w:val="1106"/>
        </w:trPr>
        <w:tc>
          <w:tcPr>
            <w:tcW w:w="2386" w:type="dxa"/>
          </w:tcPr>
          <w:p w:rsidR="00F9115A" w:rsidRPr="006D53D5" w:rsidRDefault="00F9115A" w:rsidP="00F9115A">
            <w:pPr>
              <w:widowControl w:val="0"/>
              <w:tabs>
                <w:tab w:val="left" w:pos="0"/>
              </w:tabs>
              <w:ind w:right="-1"/>
              <w:contextualSpacing/>
              <w:rPr>
                <w:sz w:val="24"/>
                <w:szCs w:val="24"/>
              </w:rPr>
            </w:pPr>
          </w:p>
        </w:tc>
        <w:tc>
          <w:tcPr>
            <w:tcW w:w="3954" w:type="dxa"/>
            <w:shd w:val="clear" w:color="auto" w:fill="auto"/>
          </w:tcPr>
          <w:p w:rsidR="00F9115A" w:rsidRPr="006D53D5" w:rsidRDefault="00F9115A" w:rsidP="00F9115A">
            <w:pPr>
              <w:rPr>
                <w:sz w:val="24"/>
                <w:szCs w:val="24"/>
              </w:rPr>
            </w:pPr>
            <w:r w:rsidRPr="006D53D5">
              <w:rPr>
                <w:rFonts w:eastAsia="Calibri"/>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F9115A" w:rsidRPr="006D53D5" w:rsidRDefault="00F9115A" w:rsidP="00F9115A">
            <w:pPr>
              <w:rPr>
                <w:sz w:val="24"/>
                <w:szCs w:val="24"/>
              </w:rPr>
            </w:pPr>
            <w:r w:rsidRPr="006D53D5">
              <w:rPr>
                <w:sz w:val="24"/>
                <w:szCs w:val="24"/>
              </w:rPr>
              <w:t>Указываются основания такого вывода</w:t>
            </w:r>
          </w:p>
        </w:tc>
      </w:tr>
    </w:tbl>
    <w:p w:rsidR="00F9115A" w:rsidRPr="006D53D5" w:rsidRDefault="00F9115A" w:rsidP="00F9115A">
      <w:pPr>
        <w:widowControl w:val="0"/>
        <w:tabs>
          <w:tab w:val="left" w:pos="0"/>
        </w:tabs>
        <w:ind w:right="-1" w:firstLine="567"/>
        <w:contextualSpacing/>
        <w:jc w:val="right"/>
        <w:rPr>
          <w:sz w:val="24"/>
          <w:szCs w:val="24"/>
        </w:rPr>
      </w:pPr>
    </w:p>
    <w:p w:rsidR="00F9115A" w:rsidRPr="006D53D5" w:rsidRDefault="00F9115A" w:rsidP="00F9115A">
      <w:pPr>
        <w:widowControl w:val="0"/>
        <w:tabs>
          <w:tab w:val="left" w:pos="0"/>
        </w:tabs>
        <w:ind w:right="-1" w:firstLine="567"/>
        <w:contextualSpacing/>
        <w:rPr>
          <w:sz w:val="24"/>
          <w:szCs w:val="24"/>
        </w:rPr>
      </w:pPr>
      <w:r w:rsidRPr="006D53D5">
        <w:rPr>
          <w:sz w:val="24"/>
          <w:szCs w:val="24"/>
        </w:rPr>
        <w:t>Разъяснение причин отказа: ________________________________________</w:t>
      </w:r>
    </w:p>
    <w:p w:rsidR="00F9115A" w:rsidRPr="006D53D5" w:rsidRDefault="00F9115A" w:rsidP="00F9115A">
      <w:pPr>
        <w:widowControl w:val="0"/>
        <w:tabs>
          <w:tab w:val="left" w:pos="0"/>
        </w:tabs>
        <w:ind w:right="-1" w:firstLine="567"/>
        <w:contextualSpacing/>
        <w:rPr>
          <w:sz w:val="24"/>
          <w:szCs w:val="24"/>
        </w:rPr>
      </w:pPr>
    </w:p>
    <w:p w:rsidR="00F9115A" w:rsidRPr="006D53D5" w:rsidRDefault="00F9115A" w:rsidP="00F9115A">
      <w:pPr>
        <w:widowControl w:val="0"/>
        <w:tabs>
          <w:tab w:val="left" w:pos="0"/>
        </w:tabs>
        <w:ind w:right="-1" w:firstLine="567"/>
        <w:contextualSpacing/>
        <w:rPr>
          <w:sz w:val="24"/>
          <w:szCs w:val="24"/>
        </w:rPr>
      </w:pPr>
      <w:r w:rsidRPr="006D53D5">
        <w:rPr>
          <w:sz w:val="24"/>
          <w:szCs w:val="24"/>
        </w:rPr>
        <w:t>Дополнительно информируем: _____________________________________</w:t>
      </w:r>
    </w:p>
    <w:p w:rsidR="00F9115A" w:rsidRPr="006D53D5" w:rsidRDefault="00F9115A" w:rsidP="00F9115A">
      <w:pPr>
        <w:widowControl w:val="0"/>
        <w:tabs>
          <w:tab w:val="left" w:pos="0"/>
        </w:tabs>
        <w:ind w:right="-1" w:firstLine="567"/>
        <w:contextualSpacing/>
        <w:rPr>
          <w:sz w:val="24"/>
          <w:szCs w:val="24"/>
        </w:rPr>
      </w:pP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Вы вправе повторно обратиться в ОМСУ с заявлением о предоставлении услуги после устранения указанных нарушений.</w:t>
      </w:r>
    </w:p>
    <w:p w:rsidR="00F9115A" w:rsidRPr="006D53D5" w:rsidRDefault="00F9115A" w:rsidP="00F9115A">
      <w:pPr>
        <w:widowControl w:val="0"/>
        <w:tabs>
          <w:tab w:val="left" w:pos="0"/>
        </w:tabs>
        <w:ind w:right="-1" w:firstLine="567"/>
        <w:contextualSpacing/>
        <w:jc w:val="both"/>
        <w:rPr>
          <w:sz w:val="24"/>
          <w:szCs w:val="24"/>
        </w:rPr>
      </w:pPr>
      <w:r w:rsidRPr="006D53D5">
        <w:rPr>
          <w:sz w:val="24"/>
          <w:szCs w:val="24"/>
        </w:rPr>
        <w:t>Данный отказ может быть обжалован в досудебном порядке путем направления жалобы в ОМСУ, а также в судебном порядке.</w:t>
      </w: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r w:rsidRPr="006D53D5">
        <w:rPr>
          <w:sz w:val="24"/>
          <w:szCs w:val="24"/>
        </w:rPr>
        <w:t>____________________________________  ___________            ________________________</w:t>
      </w:r>
    </w:p>
    <w:p w:rsidR="00F9115A" w:rsidRPr="006D53D5" w:rsidRDefault="00F9115A" w:rsidP="00F9115A">
      <w:pPr>
        <w:widowControl w:val="0"/>
        <w:tabs>
          <w:tab w:val="left" w:pos="0"/>
        </w:tabs>
        <w:ind w:right="-1"/>
        <w:contextualSpacing/>
        <w:jc w:val="both"/>
      </w:pPr>
      <w:r w:rsidRPr="006D53D5">
        <w:t>(должность                                                                     (подпись)                             (расшифровка подписи)</w:t>
      </w:r>
    </w:p>
    <w:p w:rsidR="00F9115A" w:rsidRPr="006D53D5" w:rsidRDefault="00F9115A" w:rsidP="00F9115A">
      <w:pPr>
        <w:widowControl w:val="0"/>
        <w:tabs>
          <w:tab w:val="left" w:pos="0"/>
        </w:tabs>
        <w:ind w:right="-1"/>
        <w:contextualSpacing/>
        <w:jc w:val="both"/>
      </w:pPr>
      <w:r w:rsidRPr="006D53D5">
        <w:t xml:space="preserve">сотрудника органа власти, </w:t>
      </w:r>
    </w:p>
    <w:p w:rsidR="00F9115A" w:rsidRPr="006D53D5" w:rsidRDefault="00F9115A" w:rsidP="00F9115A">
      <w:pPr>
        <w:widowControl w:val="0"/>
        <w:tabs>
          <w:tab w:val="left" w:pos="0"/>
        </w:tabs>
        <w:ind w:right="-1"/>
        <w:contextualSpacing/>
        <w:jc w:val="both"/>
      </w:pPr>
      <w:r w:rsidRPr="006D53D5">
        <w:t>принявшего решение)</w:t>
      </w: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r w:rsidRPr="006D53D5">
        <w:rPr>
          <w:sz w:val="24"/>
          <w:szCs w:val="24"/>
        </w:rPr>
        <w:t>«__»  _______________ 20__ г.</w:t>
      </w:r>
    </w:p>
    <w:p w:rsidR="00F9115A" w:rsidRPr="006D53D5" w:rsidRDefault="00F9115A" w:rsidP="00F9115A">
      <w:pPr>
        <w:widowControl w:val="0"/>
        <w:tabs>
          <w:tab w:val="left" w:pos="0"/>
        </w:tabs>
        <w:ind w:right="-1"/>
        <w:contextualSpacing/>
        <w:jc w:val="both"/>
        <w:rPr>
          <w:sz w:val="24"/>
          <w:szCs w:val="24"/>
        </w:rPr>
      </w:pPr>
    </w:p>
    <w:p w:rsidR="00F9115A" w:rsidRPr="006D53D5" w:rsidRDefault="00F9115A" w:rsidP="00F9115A">
      <w:pPr>
        <w:widowControl w:val="0"/>
        <w:tabs>
          <w:tab w:val="left" w:pos="0"/>
        </w:tabs>
        <w:ind w:right="-1"/>
        <w:contextualSpacing/>
        <w:jc w:val="both"/>
        <w:rPr>
          <w:sz w:val="24"/>
          <w:szCs w:val="24"/>
        </w:rPr>
      </w:pPr>
      <w:r w:rsidRPr="006D53D5">
        <w:rPr>
          <w:sz w:val="24"/>
          <w:szCs w:val="24"/>
        </w:rPr>
        <w:t>М.П.</w:t>
      </w:r>
    </w:p>
    <w:p w:rsidR="00F9115A" w:rsidRPr="006D53D5" w:rsidRDefault="00F9115A" w:rsidP="00F9115A">
      <w:pPr>
        <w:jc w:val="right"/>
        <w:rPr>
          <w:bCs/>
        </w:rPr>
      </w:pPr>
      <w:r w:rsidRPr="006D53D5">
        <w:rPr>
          <w:bCs/>
        </w:rPr>
        <w:br w:type="page"/>
      </w:r>
      <w:r w:rsidRPr="006D53D5">
        <w:rPr>
          <w:bCs/>
        </w:rPr>
        <w:lastRenderedPageBreak/>
        <w:t>Приложение № 4</w:t>
      </w:r>
    </w:p>
    <w:p w:rsidR="00F9115A" w:rsidRPr="006D53D5" w:rsidRDefault="00F9115A" w:rsidP="00F9115A">
      <w:pPr>
        <w:autoSpaceDE w:val="0"/>
        <w:autoSpaceDN w:val="0"/>
        <w:adjustRightInd w:val="0"/>
        <w:jc w:val="right"/>
        <w:rPr>
          <w:bCs/>
        </w:rPr>
      </w:pPr>
      <w:r w:rsidRPr="006D53D5">
        <w:rPr>
          <w:bCs/>
        </w:rPr>
        <w:t xml:space="preserve">к Административному регламенту </w:t>
      </w:r>
    </w:p>
    <w:p w:rsidR="00F9115A" w:rsidRPr="006D53D5" w:rsidRDefault="00F9115A" w:rsidP="00F9115A">
      <w:pPr>
        <w:autoSpaceDE w:val="0"/>
        <w:autoSpaceDN w:val="0"/>
        <w:adjustRightInd w:val="0"/>
        <w:jc w:val="right"/>
        <w:rPr>
          <w:bCs/>
        </w:rPr>
      </w:pPr>
      <w:r w:rsidRPr="006D53D5">
        <w:rPr>
          <w:bCs/>
        </w:rPr>
        <w:t>по предоставлению муниципальной услуги</w:t>
      </w:r>
    </w:p>
    <w:p w:rsidR="00F9115A" w:rsidRPr="006D53D5" w:rsidRDefault="00F9115A" w:rsidP="00F9115A">
      <w:pPr>
        <w:autoSpaceDE w:val="0"/>
        <w:autoSpaceDN w:val="0"/>
        <w:adjustRightInd w:val="0"/>
        <w:jc w:val="right"/>
        <w:rPr>
          <w:bCs/>
        </w:rPr>
      </w:pPr>
      <w:r w:rsidRPr="006D53D5">
        <w:rPr>
          <w:bCs/>
        </w:rPr>
        <w:t xml:space="preserve">Форма </w:t>
      </w:r>
    </w:p>
    <w:p w:rsidR="00F9115A" w:rsidRPr="006D53D5" w:rsidRDefault="00F9115A" w:rsidP="00F9115A">
      <w:pPr>
        <w:autoSpaceDE w:val="0"/>
        <w:autoSpaceDN w:val="0"/>
        <w:ind w:left="4536"/>
        <w:jc w:val="both"/>
        <w:rPr>
          <w:b/>
          <w:sz w:val="24"/>
          <w:szCs w:val="24"/>
        </w:rPr>
      </w:pPr>
    </w:p>
    <w:p w:rsidR="00F9115A" w:rsidRPr="006D53D5" w:rsidRDefault="00F9115A" w:rsidP="00F9115A">
      <w:pPr>
        <w:autoSpaceDE w:val="0"/>
        <w:autoSpaceDN w:val="0"/>
        <w:ind w:left="4536"/>
        <w:jc w:val="both"/>
        <w:rPr>
          <w:rFonts w:eastAsia="Calibri"/>
          <w:sz w:val="24"/>
          <w:szCs w:val="24"/>
        </w:rPr>
      </w:pPr>
      <w:r w:rsidRPr="006D53D5">
        <w:rPr>
          <w:rFonts w:eastAsia="Calibri"/>
          <w:sz w:val="24"/>
          <w:szCs w:val="24"/>
        </w:rPr>
        <w:t>Главе муниципального образования</w:t>
      </w:r>
    </w:p>
    <w:p w:rsidR="00F9115A" w:rsidRPr="006D53D5" w:rsidRDefault="00F9115A" w:rsidP="00F9115A">
      <w:pPr>
        <w:autoSpaceDE w:val="0"/>
        <w:autoSpaceDN w:val="0"/>
        <w:ind w:left="4536"/>
        <w:rPr>
          <w:rFonts w:eastAsia="Calibri"/>
          <w:sz w:val="24"/>
          <w:szCs w:val="24"/>
        </w:rPr>
      </w:pPr>
    </w:p>
    <w:p w:rsidR="00F9115A" w:rsidRPr="006D53D5" w:rsidRDefault="00F9115A" w:rsidP="00F9115A">
      <w:pPr>
        <w:pBdr>
          <w:top w:val="single" w:sz="4" w:space="1" w:color="auto"/>
        </w:pBdr>
        <w:autoSpaceDE w:val="0"/>
        <w:autoSpaceDN w:val="0"/>
        <w:ind w:left="4536"/>
        <w:rPr>
          <w:rFonts w:eastAsia="Calibri"/>
          <w:sz w:val="24"/>
          <w:szCs w:val="24"/>
        </w:rPr>
      </w:pPr>
    </w:p>
    <w:p w:rsidR="00F9115A" w:rsidRPr="006D53D5" w:rsidRDefault="00F9115A" w:rsidP="00F9115A">
      <w:pPr>
        <w:tabs>
          <w:tab w:val="left" w:pos="4820"/>
        </w:tabs>
        <w:autoSpaceDE w:val="0"/>
        <w:autoSpaceDN w:val="0"/>
        <w:ind w:left="4536"/>
        <w:rPr>
          <w:rFonts w:eastAsia="Calibri"/>
          <w:sz w:val="24"/>
          <w:szCs w:val="24"/>
        </w:rPr>
      </w:pPr>
      <w:r w:rsidRPr="006D53D5">
        <w:rPr>
          <w:rFonts w:eastAsia="Calibri"/>
          <w:sz w:val="24"/>
          <w:szCs w:val="24"/>
        </w:rPr>
        <w:t xml:space="preserve">от заявителя ________________________________________  </w:t>
      </w:r>
    </w:p>
    <w:p w:rsidR="00F9115A" w:rsidRPr="006D53D5" w:rsidRDefault="00F9115A" w:rsidP="00F9115A">
      <w:pPr>
        <w:tabs>
          <w:tab w:val="left" w:pos="4820"/>
        </w:tabs>
        <w:autoSpaceDE w:val="0"/>
        <w:autoSpaceDN w:val="0"/>
        <w:ind w:left="4536"/>
        <w:rPr>
          <w:rFonts w:eastAsia="Calibri"/>
          <w:sz w:val="24"/>
          <w:szCs w:val="24"/>
        </w:rPr>
      </w:pPr>
      <w:r w:rsidRPr="006D53D5">
        <w:rPr>
          <w:rFonts w:eastAsia="Calibri"/>
          <w:sz w:val="24"/>
          <w:szCs w:val="24"/>
        </w:rPr>
        <w:t xml:space="preserve">   </w:t>
      </w:r>
      <w:r w:rsidRPr="006D53D5">
        <w:rPr>
          <w:rFonts w:eastAsia="Calibri"/>
          <w:i/>
          <w:sz w:val="24"/>
          <w:szCs w:val="24"/>
          <w:vertAlign w:val="superscript"/>
        </w:rPr>
        <w:t xml:space="preserve">фамилия, имя,  отчество, дата рождения  заполняется заявителем </w:t>
      </w:r>
    </w:p>
    <w:p w:rsidR="00F9115A" w:rsidRPr="006D53D5" w:rsidRDefault="00F9115A" w:rsidP="00F9115A">
      <w:pPr>
        <w:pBdr>
          <w:top w:val="single" w:sz="4" w:space="1" w:color="auto"/>
        </w:pBdr>
        <w:autoSpaceDE w:val="0"/>
        <w:autoSpaceDN w:val="0"/>
        <w:ind w:left="4536"/>
        <w:rPr>
          <w:rFonts w:eastAsia="Calibri"/>
          <w:sz w:val="24"/>
          <w:szCs w:val="24"/>
        </w:rPr>
      </w:pPr>
    </w:p>
    <w:p w:rsidR="00F9115A" w:rsidRPr="006D53D5" w:rsidRDefault="00F9115A" w:rsidP="00F9115A">
      <w:pPr>
        <w:tabs>
          <w:tab w:val="left" w:pos="5529"/>
        </w:tabs>
        <w:autoSpaceDE w:val="0"/>
        <w:autoSpaceDN w:val="0"/>
        <w:ind w:left="4536"/>
        <w:rPr>
          <w:rFonts w:eastAsia="Calibri"/>
          <w:sz w:val="24"/>
          <w:szCs w:val="24"/>
        </w:rPr>
      </w:pPr>
      <w:r w:rsidRPr="006D53D5">
        <w:rPr>
          <w:rFonts w:eastAsia="Calibri"/>
          <w:sz w:val="24"/>
          <w:szCs w:val="24"/>
        </w:rPr>
        <w:t>от представителя заявителя</w:t>
      </w:r>
      <w:r w:rsidRPr="006D53D5">
        <w:rPr>
          <w:rFonts w:eastAsia="Calibri"/>
          <w:sz w:val="24"/>
          <w:szCs w:val="24"/>
        </w:rPr>
        <w:softHyphen/>
        <w:t>________________________________________</w:t>
      </w:r>
    </w:p>
    <w:p w:rsidR="00F9115A" w:rsidRPr="006D53D5" w:rsidRDefault="00F9115A" w:rsidP="00F9115A">
      <w:pPr>
        <w:tabs>
          <w:tab w:val="left" w:pos="5529"/>
        </w:tabs>
        <w:autoSpaceDE w:val="0"/>
        <w:autoSpaceDN w:val="0"/>
        <w:ind w:left="4536"/>
        <w:rPr>
          <w:rFonts w:eastAsia="Calibri"/>
          <w:sz w:val="24"/>
          <w:szCs w:val="24"/>
        </w:rPr>
      </w:pPr>
      <w:r w:rsidRPr="006D53D5">
        <w:rPr>
          <w:rFonts w:eastAsia="Calibri"/>
          <w:sz w:val="24"/>
          <w:szCs w:val="24"/>
        </w:rPr>
        <w:t>________________________________________</w:t>
      </w:r>
    </w:p>
    <w:p w:rsidR="00F9115A" w:rsidRPr="006D53D5" w:rsidRDefault="00F9115A" w:rsidP="00F9115A">
      <w:pPr>
        <w:tabs>
          <w:tab w:val="left" w:pos="4820"/>
        </w:tabs>
        <w:autoSpaceDE w:val="0"/>
        <w:autoSpaceDN w:val="0"/>
        <w:ind w:left="4536"/>
        <w:jc w:val="center"/>
        <w:rPr>
          <w:rFonts w:eastAsia="Calibri"/>
          <w:sz w:val="24"/>
          <w:szCs w:val="24"/>
        </w:rPr>
      </w:pPr>
      <w:r w:rsidRPr="006D53D5">
        <w:rPr>
          <w:rFonts w:eastAsia="Calibri"/>
          <w:i/>
          <w:sz w:val="24"/>
          <w:szCs w:val="24"/>
          <w:vertAlign w:val="superscript"/>
        </w:rPr>
        <w:t>фамилия, имя,  отчество, дата рождения  заполняется представителем заявителя от имени заявителя</w:t>
      </w:r>
    </w:p>
    <w:p w:rsidR="00F9115A" w:rsidRPr="006D53D5" w:rsidRDefault="00F9115A" w:rsidP="00F9115A">
      <w:pPr>
        <w:tabs>
          <w:tab w:val="left" w:pos="5529"/>
        </w:tabs>
        <w:autoSpaceDE w:val="0"/>
        <w:autoSpaceDN w:val="0"/>
        <w:ind w:left="4536"/>
        <w:rPr>
          <w:rFonts w:eastAsia="Calibri"/>
          <w:sz w:val="24"/>
          <w:szCs w:val="24"/>
        </w:rPr>
      </w:pPr>
      <w:r w:rsidRPr="006D53D5">
        <w:rPr>
          <w:rFonts w:eastAsia="Calibri"/>
          <w:sz w:val="24"/>
          <w:szCs w:val="24"/>
        </w:rPr>
        <w:t>Адрес постоянного места жительства заявителя:</w:t>
      </w:r>
    </w:p>
    <w:p w:rsidR="00F9115A" w:rsidRPr="006D53D5" w:rsidRDefault="00F9115A" w:rsidP="00F9115A">
      <w:pPr>
        <w:autoSpaceDE w:val="0"/>
        <w:autoSpaceDN w:val="0"/>
        <w:ind w:left="4536"/>
        <w:rPr>
          <w:rFonts w:eastAsia="Calibri"/>
          <w:sz w:val="24"/>
          <w:szCs w:val="24"/>
        </w:rPr>
      </w:pPr>
    </w:p>
    <w:p w:rsidR="00F9115A" w:rsidRPr="006D53D5" w:rsidRDefault="00F9115A" w:rsidP="00F9115A">
      <w:pPr>
        <w:pBdr>
          <w:top w:val="single" w:sz="4" w:space="1" w:color="auto"/>
        </w:pBdr>
        <w:autoSpaceDE w:val="0"/>
        <w:autoSpaceDN w:val="0"/>
        <w:ind w:left="4536" w:right="57"/>
        <w:rPr>
          <w:rFonts w:eastAsia="Calibri"/>
          <w:sz w:val="24"/>
          <w:szCs w:val="24"/>
        </w:rPr>
      </w:pPr>
    </w:p>
    <w:p w:rsidR="00F9115A" w:rsidRPr="006D53D5" w:rsidRDefault="00F9115A" w:rsidP="00F9115A">
      <w:pPr>
        <w:tabs>
          <w:tab w:val="left" w:pos="5529"/>
        </w:tabs>
        <w:autoSpaceDE w:val="0"/>
        <w:autoSpaceDN w:val="0"/>
        <w:ind w:left="4536"/>
        <w:rPr>
          <w:rFonts w:eastAsia="Calibri"/>
          <w:sz w:val="24"/>
          <w:szCs w:val="24"/>
        </w:rPr>
      </w:pPr>
      <w:r w:rsidRPr="006D53D5">
        <w:rPr>
          <w:rFonts w:eastAsia="Calibri"/>
          <w:sz w:val="24"/>
          <w:szCs w:val="24"/>
        </w:rPr>
        <w:t>телефон</w:t>
      </w:r>
      <w:r w:rsidRPr="006D53D5">
        <w:rPr>
          <w:rFonts w:eastAsia="Calibri"/>
          <w:sz w:val="24"/>
          <w:szCs w:val="24"/>
        </w:rPr>
        <w:tab/>
      </w:r>
    </w:p>
    <w:p w:rsidR="00F9115A" w:rsidRPr="006D53D5" w:rsidRDefault="00F9115A" w:rsidP="00F9115A">
      <w:pPr>
        <w:autoSpaceDE w:val="0"/>
        <w:autoSpaceDN w:val="0"/>
        <w:rPr>
          <w:rFonts w:eastAsia="Calibri"/>
          <w:sz w:val="24"/>
          <w:szCs w:val="24"/>
        </w:rPr>
      </w:pPr>
    </w:p>
    <w:p w:rsidR="00F9115A" w:rsidRPr="006D53D5" w:rsidRDefault="00F9115A" w:rsidP="00F9115A">
      <w:pPr>
        <w:widowControl w:val="0"/>
        <w:tabs>
          <w:tab w:val="left" w:pos="0"/>
        </w:tabs>
        <w:ind w:right="-1"/>
        <w:contextualSpacing/>
        <w:jc w:val="center"/>
        <w:rPr>
          <w:b/>
          <w:sz w:val="24"/>
          <w:szCs w:val="24"/>
        </w:rPr>
      </w:pPr>
      <w:r w:rsidRPr="006D53D5">
        <w:rPr>
          <w:b/>
          <w:sz w:val="24"/>
          <w:szCs w:val="24"/>
        </w:rPr>
        <w:t>Заявление о предоставлении жилого помещения</w:t>
      </w:r>
    </w:p>
    <w:p w:rsidR="00F9115A" w:rsidRPr="006D53D5" w:rsidRDefault="00F9115A" w:rsidP="00F9115A">
      <w:pPr>
        <w:widowControl w:val="0"/>
        <w:tabs>
          <w:tab w:val="left" w:pos="0"/>
        </w:tabs>
        <w:ind w:right="-1"/>
        <w:contextualSpacing/>
        <w:jc w:val="center"/>
        <w:rPr>
          <w:b/>
          <w:sz w:val="24"/>
          <w:szCs w:val="24"/>
        </w:rPr>
      </w:pPr>
      <w:r w:rsidRPr="006D53D5">
        <w:rPr>
          <w:b/>
          <w:sz w:val="24"/>
          <w:szCs w:val="24"/>
        </w:rPr>
        <w:t>по договору социального найма и заключении договора социального найма</w:t>
      </w:r>
    </w:p>
    <w:p w:rsidR="00F9115A" w:rsidRPr="006D53D5" w:rsidRDefault="00F9115A" w:rsidP="00F9115A">
      <w:pPr>
        <w:widowControl w:val="0"/>
        <w:tabs>
          <w:tab w:val="left" w:pos="0"/>
          <w:tab w:val="left" w:pos="540"/>
        </w:tabs>
        <w:ind w:right="-1"/>
        <w:contextualSpacing/>
        <w:jc w:val="center"/>
        <w:rPr>
          <w:b/>
          <w:sz w:val="24"/>
          <w:szCs w:val="24"/>
        </w:rPr>
      </w:pPr>
      <w:r w:rsidRPr="006D53D5">
        <w:rPr>
          <w:b/>
          <w:sz w:val="24"/>
          <w:szCs w:val="24"/>
        </w:rPr>
        <w:t>жилого помещения муниципального жилищного фонда</w:t>
      </w:r>
    </w:p>
    <w:p w:rsidR="00F9115A" w:rsidRPr="006D53D5" w:rsidRDefault="00F9115A" w:rsidP="00F9115A">
      <w:pPr>
        <w:widowControl w:val="0"/>
        <w:tabs>
          <w:tab w:val="left" w:pos="0"/>
          <w:tab w:val="left" w:pos="540"/>
        </w:tabs>
        <w:ind w:right="-1" w:firstLine="708"/>
        <w:contextualSpacing/>
        <w:rPr>
          <w:sz w:val="24"/>
          <w:szCs w:val="24"/>
        </w:rPr>
      </w:pPr>
    </w:p>
    <w:p w:rsidR="00F9115A" w:rsidRPr="006D53D5" w:rsidRDefault="00F9115A" w:rsidP="00F9115A">
      <w:pPr>
        <w:widowControl w:val="0"/>
        <w:tabs>
          <w:tab w:val="left" w:pos="0"/>
          <w:tab w:val="left" w:pos="540"/>
        </w:tabs>
        <w:ind w:right="-1" w:firstLine="708"/>
        <w:contextualSpacing/>
        <w:rPr>
          <w:sz w:val="24"/>
          <w:szCs w:val="24"/>
        </w:rPr>
      </w:pPr>
    </w:p>
    <w:p w:rsidR="00F9115A" w:rsidRPr="006D53D5" w:rsidRDefault="00F9115A" w:rsidP="00F9115A">
      <w:pPr>
        <w:autoSpaceDE w:val="0"/>
        <w:autoSpaceDN w:val="0"/>
        <w:adjustRightInd w:val="0"/>
        <w:jc w:val="both"/>
        <w:rPr>
          <w:rFonts w:eastAsia="Calibri"/>
          <w:sz w:val="24"/>
          <w:szCs w:val="24"/>
        </w:rPr>
      </w:pPr>
      <w:r w:rsidRPr="006D53D5">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5"/>
        <w:gridCol w:w="3350"/>
        <w:gridCol w:w="2801"/>
      </w:tblGrid>
      <w:tr w:rsidR="00F9115A" w:rsidRPr="006D53D5" w:rsidTr="00F9115A">
        <w:tc>
          <w:tcPr>
            <w:tcW w:w="1737" w:type="pct"/>
            <w:vMerge w:val="restar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r w:rsidRPr="006D53D5">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9115A" w:rsidRPr="006D53D5" w:rsidRDefault="00F9115A" w:rsidP="00F9115A">
            <w:pPr>
              <w:autoSpaceDE w:val="0"/>
              <w:autoSpaceDN w:val="0"/>
              <w:adjustRightInd w:val="0"/>
              <w:jc w:val="center"/>
              <w:rPr>
                <w:rFonts w:eastAsia="Calibri"/>
              </w:rPr>
            </w:pPr>
          </w:p>
        </w:tc>
      </w:tr>
      <w:tr w:rsidR="00F9115A" w:rsidRPr="006D53D5" w:rsidTr="00F9115A">
        <w:tc>
          <w:tcPr>
            <w:tcW w:w="1737"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r w:rsidR="00F9115A" w:rsidRPr="006D53D5" w:rsidTr="00F9115A">
        <w:tc>
          <w:tcPr>
            <w:tcW w:w="1737"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bl>
    <w:p w:rsidR="00F9115A" w:rsidRPr="006D53D5" w:rsidRDefault="00F9115A" w:rsidP="00F9115A">
      <w:pPr>
        <w:autoSpaceDE w:val="0"/>
        <w:autoSpaceDN w:val="0"/>
        <w:adjustRightInd w:val="0"/>
        <w:jc w:val="both"/>
        <w:rPr>
          <w:sz w:val="24"/>
          <w:szCs w:val="24"/>
        </w:rPr>
      </w:pPr>
      <w:r w:rsidRPr="006D53D5">
        <w:rPr>
          <w:sz w:val="24"/>
          <w:szCs w:val="24"/>
        </w:rPr>
        <w:t>Реквизиты документа, подтверждающего полномочия представителя заявителя: __________________________________________________</w:t>
      </w:r>
      <w:r>
        <w:rPr>
          <w:sz w:val="24"/>
          <w:szCs w:val="24"/>
        </w:rPr>
        <w:t>______________________________</w:t>
      </w:r>
    </w:p>
    <w:p w:rsidR="00F9115A" w:rsidRPr="006D53D5" w:rsidRDefault="00F9115A" w:rsidP="00F9115A">
      <w:pPr>
        <w:autoSpaceDE w:val="0"/>
        <w:autoSpaceDN w:val="0"/>
        <w:adjustRightInd w:val="0"/>
        <w:jc w:val="both"/>
        <w:rPr>
          <w:rFonts w:eastAsia="Calibri"/>
          <w:sz w:val="24"/>
          <w:szCs w:val="24"/>
        </w:rPr>
      </w:pPr>
      <w:r w:rsidRPr="006D53D5">
        <w:rPr>
          <w:sz w:val="24"/>
          <w:szCs w:val="24"/>
        </w:rPr>
        <w:t>(номер, серия, наименование органа/организации, выдавшего документ, дата выдачи)</w:t>
      </w:r>
    </w:p>
    <w:p w:rsidR="00F9115A" w:rsidRPr="006D53D5" w:rsidRDefault="00F9115A" w:rsidP="00F9115A">
      <w:pPr>
        <w:jc w:val="both"/>
        <w:rPr>
          <w:rFonts w:eastAsia="Calibri"/>
          <w:sz w:val="24"/>
          <w:szCs w:val="24"/>
        </w:rPr>
      </w:pPr>
    </w:p>
    <w:p w:rsidR="00F9115A" w:rsidRPr="006D53D5" w:rsidRDefault="00F9115A" w:rsidP="00F9115A">
      <w:pPr>
        <w:autoSpaceDE w:val="0"/>
        <w:autoSpaceDN w:val="0"/>
        <w:adjustRightInd w:val="0"/>
        <w:jc w:val="both"/>
        <w:rPr>
          <w:rFonts w:eastAsia="Calibri"/>
          <w:sz w:val="24"/>
          <w:szCs w:val="24"/>
        </w:rPr>
      </w:pPr>
      <w:r w:rsidRPr="006D53D5">
        <w:rPr>
          <w:rFonts w:eastAsia="Calibri"/>
          <w:sz w:val="24"/>
          <w:szCs w:val="24"/>
        </w:rPr>
        <w:t>Сведения о заявителе</w:t>
      </w:r>
    </w:p>
    <w:p w:rsidR="00F9115A" w:rsidRPr="006D53D5" w:rsidRDefault="00F9115A" w:rsidP="00F9115A">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3"/>
        <w:gridCol w:w="3350"/>
        <w:gridCol w:w="2803"/>
      </w:tblGrid>
      <w:tr w:rsidR="00F9115A" w:rsidRPr="006D53D5" w:rsidTr="00F9115A">
        <w:tc>
          <w:tcPr>
            <w:tcW w:w="1736" w:type="pct"/>
            <w:vMerge w:val="restar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9115A" w:rsidRPr="006D53D5" w:rsidRDefault="00F9115A" w:rsidP="00F9115A">
            <w:pPr>
              <w:autoSpaceDE w:val="0"/>
              <w:autoSpaceDN w:val="0"/>
              <w:adjustRightInd w:val="0"/>
              <w:jc w:val="center"/>
              <w:rPr>
                <w:rFonts w:eastAsia="Calibri"/>
              </w:rPr>
            </w:pPr>
          </w:p>
        </w:tc>
      </w:tr>
      <w:tr w:rsidR="00F9115A" w:rsidRPr="006D53D5" w:rsidTr="00F9115A">
        <w:tc>
          <w:tcPr>
            <w:tcW w:w="1736"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r w:rsidR="00F9115A" w:rsidRPr="006D53D5" w:rsidTr="00F9115A">
        <w:tc>
          <w:tcPr>
            <w:tcW w:w="1736"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bl>
    <w:p w:rsidR="00F9115A" w:rsidRPr="006D53D5" w:rsidRDefault="00F9115A" w:rsidP="00F9115A">
      <w:pPr>
        <w:ind w:firstLine="567"/>
        <w:jc w:val="both"/>
        <w:rPr>
          <w:rFonts w:eastAsia="Calibri"/>
          <w:sz w:val="24"/>
          <w:szCs w:val="24"/>
        </w:rPr>
      </w:pPr>
      <w:r w:rsidRPr="006D53D5">
        <w:rPr>
          <w:rFonts w:eastAsia="Calibri"/>
          <w:sz w:val="24"/>
          <w:szCs w:val="24"/>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F9115A" w:rsidRPr="006D53D5" w:rsidRDefault="00F9115A" w:rsidP="00F9115A">
      <w:pPr>
        <w:autoSpaceDE w:val="0"/>
        <w:autoSpaceDN w:val="0"/>
        <w:ind w:firstLine="720"/>
        <w:rPr>
          <w:rFonts w:eastAsia="Calibri"/>
          <w:sz w:val="24"/>
          <w:szCs w:val="24"/>
        </w:rPr>
      </w:pPr>
      <w:r w:rsidRPr="006D53D5">
        <w:rPr>
          <w:rFonts w:eastAsia="Calibri"/>
          <w:sz w:val="24"/>
          <w:szCs w:val="24"/>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1932"/>
        <w:gridCol w:w="1692"/>
      </w:tblGrid>
      <w:tr w:rsidR="00F9115A" w:rsidRPr="006D53D5" w:rsidTr="00F9115A">
        <w:trPr>
          <w:trHeight w:val="1851"/>
        </w:trPr>
        <w:tc>
          <w:tcPr>
            <w:tcW w:w="1019" w:type="dxa"/>
          </w:tcPr>
          <w:p w:rsidR="00F9115A" w:rsidRPr="00DF2A60" w:rsidRDefault="00F9115A" w:rsidP="00F9115A">
            <w:pPr>
              <w:widowControl w:val="0"/>
              <w:autoSpaceDE w:val="0"/>
              <w:autoSpaceDN w:val="0"/>
              <w:jc w:val="center"/>
              <w:rPr>
                <w:rFonts w:cs="Calibri"/>
                <w:sz w:val="22"/>
              </w:rPr>
            </w:pPr>
            <w:r w:rsidRPr="00DF2A60">
              <w:rPr>
                <w:rFonts w:cs="Calibri"/>
                <w:sz w:val="22"/>
              </w:rPr>
              <w:lastRenderedPageBreak/>
              <w:t>№</w:t>
            </w:r>
          </w:p>
          <w:p w:rsidR="00F9115A" w:rsidRPr="00DF2A60" w:rsidRDefault="00F9115A" w:rsidP="00F9115A">
            <w:pPr>
              <w:widowControl w:val="0"/>
              <w:autoSpaceDE w:val="0"/>
              <w:autoSpaceDN w:val="0"/>
              <w:jc w:val="center"/>
              <w:rPr>
                <w:rFonts w:cs="Calibri"/>
                <w:sz w:val="22"/>
              </w:rPr>
            </w:pPr>
            <w:r w:rsidRPr="00DF2A60">
              <w:rPr>
                <w:rFonts w:cs="Calibri"/>
                <w:sz w:val="22"/>
              </w:rPr>
              <w:t>п/п</w:t>
            </w:r>
          </w:p>
        </w:tc>
        <w:tc>
          <w:tcPr>
            <w:tcW w:w="2761" w:type="dxa"/>
          </w:tcPr>
          <w:p w:rsidR="00F9115A" w:rsidRPr="00DF2A60" w:rsidRDefault="00F9115A" w:rsidP="00F9115A">
            <w:pPr>
              <w:widowControl w:val="0"/>
              <w:autoSpaceDE w:val="0"/>
              <w:autoSpaceDN w:val="0"/>
              <w:jc w:val="center"/>
              <w:rPr>
                <w:rFonts w:cs="Calibri"/>
                <w:sz w:val="22"/>
              </w:rPr>
            </w:pPr>
            <w:r w:rsidRPr="00DF2A60">
              <w:rPr>
                <w:rFonts w:cs="Calibri"/>
                <w:sz w:val="22"/>
              </w:rPr>
              <w:t>Фамилия, имя, отчество членов семьи, дата рождения</w:t>
            </w: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Родственные отношения</w:t>
            </w:r>
          </w:p>
        </w:tc>
        <w:tc>
          <w:tcPr>
            <w:tcW w:w="1932" w:type="dxa"/>
          </w:tcPr>
          <w:p w:rsidR="00F9115A" w:rsidRPr="00DF2A60" w:rsidRDefault="00F9115A" w:rsidP="00F9115A">
            <w:pPr>
              <w:widowControl w:val="0"/>
              <w:autoSpaceDE w:val="0"/>
              <w:autoSpaceDN w:val="0"/>
              <w:jc w:val="center"/>
              <w:rPr>
                <w:rFonts w:cs="Calibri"/>
                <w:sz w:val="22"/>
              </w:rPr>
            </w:pPr>
            <w:r w:rsidRPr="00DF2A60">
              <w:rPr>
                <w:rFonts w:cs="Calibri"/>
                <w:sz w:val="22"/>
              </w:rPr>
              <w:t>Отношение к работе, учебе</w:t>
            </w:r>
            <w:r w:rsidRPr="00DF2A60">
              <w:rPr>
                <w:rFonts w:cs="Calibri"/>
                <w:sz w:val="22"/>
                <w:vertAlign w:val="superscript"/>
              </w:rPr>
              <w:footnoteReference w:id="1"/>
            </w:r>
          </w:p>
        </w:tc>
        <w:tc>
          <w:tcPr>
            <w:tcW w:w="1692" w:type="dxa"/>
          </w:tcPr>
          <w:p w:rsidR="00F9115A" w:rsidRPr="00DF2A60" w:rsidRDefault="00F9115A" w:rsidP="00F9115A">
            <w:pPr>
              <w:widowControl w:val="0"/>
              <w:autoSpaceDE w:val="0"/>
              <w:autoSpaceDN w:val="0"/>
              <w:jc w:val="center"/>
              <w:rPr>
                <w:rFonts w:cs="Calibri"/>
                <w:sz w:val="22"/>
              </w:rPr>
            </w:pPr>
            <w:r w:rsidRPr="00DF2A60">
              <w:rPr>
                <w:rFonts w:cs="Calibri"/>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F9115A" w:rsidRPr="006D53D5" w:rsidTr="00F9115A">
        <w:trPr>
          <w:trHeight w:val="372"/>
        </w:trPr>
        <w:tc>
          <w:tcPr>
            <w:tcW w:w="1019" w:type="dxa"/>
          </w:tcPr>
          <w:p w:rsidR="00F9115A" w:rsidRPr="00DF2A60" w:rsidRDefault="00F9115A" w:rsidP="00F9115A">
            <w:pPr>
              <w:widowControl w:val="0"/>
              <w:autoSpaceDE w:val="0"/>
              <w:autoSpaceDN w:val="0"/>
              <w:jc w:val="center"/>
              <w:rPr>
                <w:rFonts w:cs="Calibri"/>
                <w:sz w:val="22"/>
              </w:rPr>
            </w:pPr>
          </w:p>
        </w:tc>
        <w:tc>
          <w:tcPr>
            <w:tcW w:w="2761" w:type="dxa"/>
          </w:tcPr>
          <w:p w:rsidR="00F9115A" w:rsidRPr="00DF2A60" w:rsidRDefault="00F9115A" w:rsidP="00F9115A">
            <w:pPr>
              <w:widowControl w:val="0"/>
              <w:autoSpaceDE w:val="0"/>
              <w:autoSpaceDN w:val="0"/>
              <w:jc w:val="center"/>
              <w:rPr>
                <w:rFonts w:cs="Calibri"/>
                <w:sz w:val="22"/>
              </w:rPr>
            </w:pP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Супруг (супруга)</w:t>
            </w:r>
          </w:p>
        </w:tc>
        <w:tc>
          <w:tcPr>
            <w:tcW w:w="1932" w:type="dxa"/>
          </w:tcPr>
          <w:p w:rsidR="00F9115A" w:rsidRPr="00DF2A60" w:rsidRDefault="00F9115A" w:rsidP="00F9115A">
            <w:pPr>
              <w:widowControl w:val="0"/>
              <w:autoSpaceDE w:val="0"/>
              <w:autoSpaceDN w:val="0"/>
              <w:jc w:val="center"/>
              <w:rPr>
                <w:rFonts w:cs="Calibri"/>
                <w:sz w:val="22"/>
              </w:rPr>
            </w:pPr>
          </w:p>
        </w:tc>
        <w:tc>
          <w:tcPr>
            <w:tcW w:w="1692" w:type="dxa"/>
          </w:tcPr>
          <w:p w:rsidR="00F9115A" w:rsidRPr="00DF2A60" w:rsidRDefault="00F9115A" w:rsidP="00F9115A">
            <w:pPr>
              <w:widowControl w:val="0"/>
              <w:autoSpaceDE w:val="0"/>
              <w:autoSpaceDN w:val="0"/>
              <w:jc w:val="center"/>
              <w:rPr>
                <w:rFonts w:cs="Calibri"/>
                <w:sz w:val="22"/>
              </w:rPr>
            </w:pPr>
          </w:p>
        </w:tc>
      </w:tr>
      <w:tr w:rsidR="00F9115A" w:rsidRPr="006D53D5" w:rsidTr="00F9115A">
        <w:trPr>
          <w:trHeight w:val="493"/>
        </w:trPr>
        <w:tc>
          <w:tcPr>
            <w:tcW w:w="1019" w:type="dxa"/>
          </w:tcPr>
          <w:p w:rsidR="00F9115A" w:rsidRPr="00DF2A60" w:rsidRDefault="00F9115A" w:rsidP="00F9115A">
            <w:pPr>
              <w:widowControl w:val="0"/>
              <w:autoSpaceDE w:val="0"/>
              <w:autoSpaceDN w:val="0"/>
              <w:jc w:val="center"/>
              <w:rPr>
                <w:rFonts w:cs="Calibri"/>
                <w:sz w:val="22"/>
              </w:rPr>
            </w:pPr>
          </w:p>
          <w:p w:rsidR="00F9115A" w:rsidRPr="00DF2A60" w:rsidRDefault="00F9115A" w:rsidP="00F9115A">
            <w:pPr>
              <w:widowControl w:val="0"/>
              <w:autoSpaceDE w:val="0"/>
              <w:autoSpaceDN w:val="0"/>
              <w:jc w:val="center"/>
              <w:rPr>
                <w:rFonts w:cs="Calibri"/>
                <w:sz w:val="22"/>
              </w:rPr>
            </w:pPr>
          </w:p>
        </w:tc>
        <w:tc>
          <w:tcPr>
            <w:tcW w:w="2761" w:type="dxa"/>
          </w:tcPr>
          <w:p w:rsidR="00F9115A" w:rsidRPr="00DF2A60" w:rsidRDefault="00F9115A" w:rsidP="00F9115A">
            <w:pPr>
              <w:widowControl w:val="0"/>
              <w:autoSpaceDE w:val="0"/>
              <w:autoSpaceDN w:val="0"/>
              <w:jc w:val="center"/>
              <w:rPr>
                <w:rFonts w:cs="Calibri"/>
                <w:sz w:val="22"/>
              </w:rPr>
            </w:pP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Дети</w:t>
            </w:r>
          </w:p>
        </w:tc>
        <w:tc>
          <w:tcPr>
            <w:tcW w:w="1932" w:type="dxa"/>
          </w:tcPr>
          <w:p w:rsidR="00F9115A" w:rsidRPr="00DF2A60" w:rsidRDefault="00F9115A" w:rsidP="00F9115A">
            <w:pPr>
              <w:widowControl w:val="0"/>
              <w:autoSpaceDE w:val="0"/>
              <w:autoSpaceDN w:val="0"/>
              <w:jc w:val="center"/>
              <w:rPr>
                <w:rFonts w:cs="Calibri"/>
                <w:sz w:val="22"/>
              </w:rPr>
            </w:pPr>
          </w:p>
        </w:tc>
        <w:tc>
          <w:tcPr>
            <w:tcW w:w="1692" w:type="dxa"/>
          </w:tcPr>
          <w:p w:rsidR="00F9115A" w:rsidRPr="00DF2A60" w:rsidRDefault="00F9115A" w:rsidP="00F9115A">
            <w:pPr>
              <w:widowControl w:val="0"/>
              <w:autoSpaceDE w:val="0"/>
              <w:autoSpaceDN w:val="0"/>
              <w:jc w:val="center"/>
              <w:rPr>
                <w:rFonts w:cs="Calibri"/>
                <w:sz w:val="22"/>
              </w:rPr>
            </w:pPr>
          </w:p>
        </w:tc>
      </w:tr>
      <w:tr w:rsidR="00F9115A" w:rsidRPr="006D53D5" w:rsidTr="00F9115A">
        <w:trPr>
          <w:trHeight w:val="493"/>
        </w:trPr>
        <w:tc>
          <w:tcPr>
            <w:tcW w:w="1019" w:type="dxa"/>
          </w:tcPr>
          <w:p w:rsidR="00F9115A" w:rsidRPr="00DF2A60" w:rsidRDefault="00F9115A" w:rsidP="00F9115A">
            <w:pPr>
              <w:widowControl w:val="0"/>
              <w:autoSpaceDE w:val="0"/>
              <w:autoSpaceDN w:val="0"/>
              <w:jc w:val="center"/>
              <w:rPr>
                <w:rFonts w:cs="Calibri"/>
                <w:sz w:val="22"/>
              </w:rPr>
            </w:pPr>
          </w:p>
        </w:tc>
        <w:tc>
          <w:tcPr>
            <w:tcW w:w="2761" w:type="dxa"/>
          </w:tcPr>
          <w:p w:rsidR="00F9115A" w:rsidRPr="00DF2A60" w:rsidRDefault="00F9115A" w:rsidP="00F9115A">
            <w:pPr>
              <w:widowControl w:val="0"/>
              <w:autoSpaceDE w:val="0"/>
              <w:autoSpaceDN w:val="0"/>
              <w:jc w:val="center"/>
              <w:rPr>
                <w:rFonts w:cs="Calibri"/>
                <w:sz w:val="22"/>
              </w:rPr>
            </w:pP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иные члены семьи, совместно проживающие (указать какие)</w:t>
            </w:r>
          </w:p>
        </w:tc>
        <w:tc>
          <w:tcPr>
            <w:tcW w:w="1932" w:type="dxa"/>
          </w:tcPr>
          <w:p w:rsidR="00F9115A" w:rsidRPr="00DF2A60" w:rsidRDefault="00F9115A" w:rsidP="00F9115A">
            <w:pPr>
              <w:widowControl w:val="0"/>
              <w:autoSpaceDE w:val="0"/>
              <w:autoSpaceDN w:val="0"/>
              <w:jc w:val="center"/>
              <w:rPr>
                <w:rFonts w:cs="Calibri"/>
                <w:sz w:val="22"/>
              </w:rPr>
            </w:pPr>
          </w:p>
        </w:tc>
        <w:tc>
          <w:tcPr>
            <w:tcW w:w="1692" w:type="dxa"/>
          </w:tcPr>
          <w:p w:rsidR="00F9115A" w:rsidRPr="00DF2A60" w:rsidRDefault="00F9115A" w:rsidP="00F9115A">
            <w:pPr>
              <w:widowControl w:val="0"/>
              <w:autoSpaceDE w:val="0"/>
              <w:autoSpaceDN w:val="0"/>
              <w:jc w:val="center"/>
              <w:rPr>
                <w:rFonts w:cs="Calibri"/>
                <w:sz w:val="22"/>
              </w:rPr>
            </w:pPr>
          </w:p>
        </w:tc>
      </w:tr>
    </w:tbl>
    <w:p w:rsidR="00F9115A" w:rsidRPr="006D53D5" w:rsidRDefault="00F9115A" w:rsidP="00F9115A">
      <w:pPr>
        <w:autoSpaceDE w:val="0"/>
        <w:autoSpaceDN w:val="0"/>
        <w:ind w:firstLine="720"/>
        <w:rPr>
          <w:rFonts w:eastAsia="Calibri"/>
        </w:rPr>
      </w:pPr>
    </w:p>
    <w:p w:rsidR="00F9115A" w:rsidRPr="006D53D5" w:rsidRDefault="00F9115A" w:rsidP="00F9115A">
      <w:pPr>
        <w:autoSpaceDE w:val="0"/>
        <w:autoSpaceDN w:val="0"/>
        <w:ind w:firstLine="720"/>
        <w:rPr>
          <w:rFonts w:eastAsia="Calibri"/>
        </w:rPr>
      </w:pPr>
    </w:p>
    <w:p w:rsidR="00F9115A" w:rsidRPr="006D53D5" w:rsidRDefault="00F9115A" w:rsidP="00F9115A">
      <w:pPr>
        <w:autoSpaceDE w:val="0"/>
        <w:autoSpaceDN w:val="0"/>
        <w:ind w:firstLine="720"/>
        <w:rPr>
          <w:rFonts w:eastAsia="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F9115A" w:rsidRPr="006D53D5" w:rsidTr="00F9115A">
        <w:trPr>
          <w:trHeight w:val="628"/>
        </w:trPr>
        <w:tc>
          <w:tcPr>
            <w:tcW w:w="5193" w:type="dxa"/>
          </w:tcPr>
          <w:p w:rsidR="00F9115A" w:rsidRPr="00DF2A60" w:rsidRDefault="00F9115A" w:rsidP="00F9115A">
            <w:pPr>
              <w:widowControl w:val="0"/>
              <w:autoSpaceDE w:val="0"/>
              <w:autoSpaceDN w:val="0"/>
              <w:rPr>
                <w:rFonts w:cs="Calibri"/>
                <w:sz w:val="22"/>
              </w:rPr>
            </w:pPr>
            <w:r w:rsidRPr="00DF2A60">
              <w:rPr>
                <w:rFonts w:cs="Calibri"/>
                <w:sz w:val="22"/>
              </w:rPr>
              <w:t xml:space="preserve">Сведения об изменении ФИО (указывается ФИО) до изменения и основание изменений </w:t>
            </w:r>
          </w:p>
        </w:tc>
        <w:tc>
          <w:tcPr>
            <w:tcW w:w="4554" w:type="dxa"/>
          </w:tcPr>
          <w:p w:rsidR="00F9115A" w:rsidRPr="00DF2A60" w:rsidRDefault="00F9115A" w:rsidP="00F9115A">
            <w:pPr>
              <w:widowControl w:val="0"/>
              <w:autoSpaceDE w:val="0"/>
              <w:autoSpaceDN w:val="0"/>
              <w:rPr>
                <w:rFonts w:cs="Calibri"/>
                <w:sz w:val="22"/>
              </w:rPr>
            </w:pPr>
          </w:p>
        </w:tc>
      </w:tr>
      <w:tr w:rsidR="00F9115A" w:rsidRPr="006D53D5" w:rsidTr="00F9115A">
        <w:trPr>
          <w:trHeight w:val="628"/>
        </w:trPr>
        <w:tc>
          <w:tcPr>
            <w:tcW w:w="5193" w:type="dxa"/>
          </w:tcPr>
          <w:p w:rsidR="00F9115A" w:rsidRPr="00DF2A60" w:rsidRDefault="00F9115A" w:rsidP="00F9115A">
            <w:pPr>
              <w:widowControl w:val="0"/>
              <w:autoSpaceDE w:val="0"/>
              <w:autoSpaceDN w:val="0"/>
              <w:rPr>
                <w:rFonts w:cs="Calibri"/>
                <w:sz w:val="22"/>
              </w:rPr>
            </w:pPr>
            <w:r w:rsidRPr="00DF2A60">
              <w:rPr>
                <w:rFonts w:cs="Calibri"/>
                <w:sz w:val="22"/>
              </w:rPr>
              <w:t>Реквизиты актовой записи о регистрации брака – для супруга/супруги</w:t>
            </w:r>
          </w:p>
        </w:tc>
        <w:tc>
          <w:tcPr>
            <w:tcW w:w="4554" w:type="dxa"/>
          </w:tcPr>
          <w:p w:rsidR="00F9115A" w:rsidRPr="00DF2A60" w:rsidRDefault="00F9115A" w:rsidP="00F9115A">
            <w:pPr>
              <w:widowControl w:val="0"/>
              <w:autoSpaceDE w:val="0"/>
              <w:autoSpaceDN w:val="0"/>
              <w:rPr>
                <w:rFonts w:cs="Calibri"/>
                <w:sz w:val="22"/>
              </w:rPr>
            </w:pPr>
          </w:p>
        </w:tc>
      </w:tr>
      <w:tr w:rsidR="00F9115A" w:rsidRPr="006D53D5" w:rsidTr="00F9115A">
        <w:trPr>
          <w:trHeight w:val="330"/>
        </w:trPr>
        <w:tc>
          <w:tcPr>
            <w:tcW w:w="5193" w:type="dxa"/>
          </w:tcPr>
          <w:p w:rsidR="00F9115A" w:rsidRPr="00DF2A60" w:rsidRDefault="00F9115A" w:rsidP="00F9115A">
            <w:pPr>
              <w:widowControl w:val="0"/>
              <w:autoSpaceDE w:val="0"/>
              <w:autoSpaceDN w:val="0"/>
              <w:rPr>
                <w:rFonts w:cs="Calibri"/>
                <w:sz w:val="22"/>
              </w:rPr>
            </w:pPr>
            <w:r w:rsidRPr="00DF2A60">
              <w:rPr>
                <w:rFonts w:cs="Calibri"/>
                <w:sz w:val="22"/>
              </w:rPr>
              <w:t>Реквизиты актовой записи о расторжении брака для супруга/супруги</w:t>
            </w:r>
            <w:r w:rsidRPr="00DF2A60">
              <w:rPr>
                <w:rFonts w:cs="Calibri"/>
                <w:sz w:val="22"/>
                <w:vertAlign w:val="superscript"/>
              </w:rPr>
              <w:footnoteReference w:id="2"/>
            </w:r>
          </w:p>
        </w:tc>
        <w:tc>
          <w:tcPr>
            <w:tcW w:w="4554" w:type="dxa"/>
          </w:tcPr>
          <w:p w:rsidR="00F9115A" w:rsidRPr="00DF2A60" w:rsidRDefault="00F9115A" w:rsidP="00F9115A">
            <w:pPr>
              <w:widowControl w:val="0"/>
              <w:autoSpaceDE w:val="0"/>
              <w:autoSpaceDN w:val="0"/>
              <w:rPr>
                <w:rFonts w:cs="Calibri"/>
                <w:sz w:val="22"/>
              </w:rPr>
            </w:pPr>
          </w:p>
        </w:tc>
      </w:tr>
    </w:tbl>
    <w:p w:rsidR="00F9115A" w:rsidRPr="006D53D5" w:rsidRDefault="00F9115A" w:rsidP="00F9115A">
      <w:pPr>
        <w:jc w:val="both"/>
        <w:rPr>
          <w:rFonts w:eastAsia="Calibri"/>
        </w:rPr>
      </w:pPr>
      <w:r w:rsidRPr="006D53D5">
        <w:rPr>
          <w:rFonts w:eastAsia="Calibri"/>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F9115A" w:rsidRPr="006D53D5" w:rsidTr="00F9115A">
        <w:trPr>
          <w:trHeight w:val="309"/>
        </w:trPr>
        <w:tc>
          <w:tcPr>
            <w:tcW w:w="3748" w:type="dxa"/>
          </w:tcPr>
          <w:p w:rsidR="00F9115A" w:rsidRPr="006D53D5" w:rsidRDefault="00F9115A" w:rsidP="00F9115A">
            <w:pPr>
              <w:autoSpaceDE w:val="0"/>
              <w:autoSpaceDN w:val="0"/>
              <w:adjustRightInd w:val="0"/>
              <w:jc w:val="center"/>
              <w:rPr>
                <w:rFonts w:eastAsia="Calibri"/>
              </w:rPr>
            </w:pPr>
            <w:r w:rsidRPr="006D53D5">
              <w:rPr>
                <w:rFonts w:eastAsia="Calibri"/>
              </w:rPr>
              <w:t>Сведения о доходах</w:t>
            </w:r>
          </w:p>
        </w:tc>
        <w:tc>
          <w:tcPr>
            <w:tcW w:w="2551" w:type="dxa"/>
          </w:tcPr>
          <w:p w:rsidR="00F9115A" w:rsidRPr="006D53D5" w:rsidRDefault="00F9115A" w:rsidP="00F9115A">
            <w:pPr>
              <w:autoSpaceDE w:val="0"/>
              <w:autoSpaceDN w:val="0"/>
              <w:adjustRightInd w:val="0"/>
              <w:rPr>
                <w:rFonts w:eastAsia="Calibri"/>
              </w:rPr>
            </w:pPr>
            <w:r w:rsidRPr="006D53D5">
              <w:rPr>
                <w:rFonts w:eastAsia="Calibri"/>
              </w:rPr>
              <w:t>вид полученного дохода</w:t>
            </w:r>
          </w:p>
        </w:tc>
        <w:tc>
          <w:tcPr>
            <w:tcW w:w="3402" w:type="dxa"/>
            <w:gridSpan w:val="2"/>
          </w:tcPr>
          <w:p w:rsidR="00F9115A" w:rsidRPr="006D53D5" w:rsidRDefault="00F9115A" w:rsidP="00F9115A">
            <w:pPr>
              <w:autoSpaceDE w:val="0"/>
              <w:autoSpaceDN w:val="0"/>
              <w:adjustRightInd w:val="0"/>
              <w:ind w:firstLine="720"/>
              <w:rPr>
                <w:rFonts w:eastAsia="Calibri"/>
              </w:rPr>
            </w:pPr>
            <w:r w:rsidRPr="006D53D5">
              <w:rPr>
                <w:spacing w:val="-1"/>
              </w:rPr>
              <w:t>Кем получен доход (ФИО)</w:t>
            </w:r>
          </w:p>
        </w:tc>
      </w:tr>
      <w:tr w:rsidR="00F9115A" w:rsidRPr="006D53D5" w:rsidTr="00F9115A">
        <w:tc>
          <w:tcPr>
            <w:tcW w:w="3748" w:type="dxa"/>
          </w:tcPr>
          <w:p w:rsidR="00F9115A" w:rsidRPr="006D53D5" w:rsidRDefault="00F9115A" w:rsidP="00F9115A">
            <w:pPr>
              <w:autoSpaceDE w:val="0"/>
              <w:autoSpaceDN w:val="0"/>
              <w:adjustRightInd w:val="0"/>
              <w:jc w:val="both"/>
              <w:rPr>
                <w:rFonts w:eastAsia="Calibri"/>
              </w:rPr>
            </w:pPr>
            <w:r w:rsidRPr="006D53D5">
              <w:rPr>
                <w:rFonts w:eastAsia="Calibri"/>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F9115A" w:rsidRPr="006D53D5" w:rsidRDefault="00F9115A" w:rsidP="00F9115A">
            <w:pPr>
              <w:autoSpaceDE w:val="0"/>
              <w:autoSpaceDN w:val="0"/>
              <w:adjustRightInd w:val="0"/>
              <w:ind w:firstLine="720"/>
              <w:rPr>
                <w:rFonts w:eastAsia="Calibri"/>
              </w:rPr>
            </w:pPr>
          </w:p>
        </w:tc>
      </w:tr>
      <w:tr w:rsidR="00F9115A" w:rsidRPr="006D53D5" w:rsidTr="00F9115A">
        <w:tc>
          <w:tcPr>
            <w:tcW w:w="3748" w:type="dxa"/>
          </w:tcPr>
          <w:p w:rsidR="00F9115A" w:rsidRPr="006D53D5" w:rsidRDefault="00F9115A" w:rsidP="00F9115A">
            <w:pPr>
              <w:autoSpaceDE w:val="0"/>
              <w:autoSpaceDN w:val="0"/>
              <w:adjustRightInd w:val="0"/>
              <w:jc w:val="both"/>
              <w:rPr>
                <w:rFonts w:eastAsia="Calibri"/>
              </w:rPr>
            </w:pPr>
            <w:r w:rsidRPr="006D53D5">
              <w:rPr>
                <w:rFonts w:eastAsia="Calibri"/>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F9115A" w:rsidRPr="006D53D5" w:rsidRDefault="00F9115A" w:rsidP="00F9115A">
            <w:pPr>
              <w:autoSpaceDE w:val="0"/>
              <w:autoSpaceDN w:val="0"/>
              <w:adjustRightInd w:val="0"/>
              <w:ind w:firstLine="720"/>
              <w:rPr>
                <w:rFonts w:eastAsia="Calibri"/>
              </w:rPr>
            </w:pPr>
          </w:p>
        </w:tc>
      </w:tr>
      <w:tr w:rsidR="00F9115A" w:rsidRPr="006D53D5" w:rsidTr="00F9115A">
        <w:tc>
          <w:tcPr>
            <w:tcW w:w="3748" w:type="dxa"/>
            <w:vMerge w:val="restart"/>
          </w:tcPr>
          <w:p w:rsidR="00F9115A" w:rsidRPr="006D53D5" w:rsidRDefault="00F9115A" w:rsidP="00F9115A">
            <w:pPr>
              <w:rPr>
                <w:rFonts w:eastAsia="Calibri"/>
              </w:rPr>
            </w:pPr>
            <w:r w:rsidRPr="006D53D5">
              <w:rPr>
                <w:rFonts w:eastAsia="Calibri"/>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D53D5">
              <w:rPr>
                <w:rFonts w:eastAsia="Calibri"/>
                <w:lang w:val="en-US"/>
              </w:rPr>
              <w:t>V</w:t>
            </w:r>
            <w:r w:rsidRPr="006D53D5">
              <w:rPr>
                <w:rFonts w:eastAsia="Calibri"/>
              </w:rPr>
              <w:t>»:</w:t>
            </w:r>
          </w:p>
        </w:tc>
        <w:tc>
          <w:tcPr>
            <w:tcW w:w="3118" w:type="dxa"/>
            <w:gridSpan w:val="2"/>
          </w:tcPr>
          <w:p w:rsidR="00F9115A" w:rsidRPr="006D53D5" w:rsidRDefault="00F9115A" w:rsidP="00F9115A">
            <w:pPr>
              <w:jc w:val="both"/>
              <w:rPr>
                <w:rFonts w:eastAsia="Calibri"/>
              </w:rPr>
            </w:pPr>
            <w:r w:rsidRPr="006D53D5">
              <w:rPr>
                <w:rFonts w:eastAsia="Calibri"/>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F9115A" w:rsidRPr="006D53D5" w:rsidRDefault="00F9115A" w:rsidP="00F9115A">
            <w:pPr>
              <w:autoSpaceDE w:val="0"/>
              <w:autoSpaceDN w:val="0"/>
              <w:adjustRightInd w:val="0"/>
              <w:ind w:firstLine="720"/>
              <w:rPr>
                <w:rFonts w:eastAsia="Calibri"/>
              </w:rPr>
            </w:pPr>
          </w:p>
        </w:tc>
      </w:tr>
      <w:tr w:rsidR="00F9115A" w:rsidRPr="006D53D5" w:rsidTr="00F9115A">
        <w:tc>
          <w:tcPr>
            <w:tcW w:w="3748" w:type="dxa"/>
            <w:vMerge/>
          </w:tcPr>
          <w:p w:rsidR="00F9115A" w:rsidRPr="006D53D5" w:rsidRDefault="00F9115A" w:rsidP="00F9115A">
            <w:pPr>
              <w:rPr>
                <w:rFonts w:eastAsia="Calibri"/>
              </w:rPr>
            </w:pPr>
          </w:p>
        </w:tc>
        <w:tc>
          <w:tcPr>
            <w:tcW w:w="3118" w:type="dxa"/>
            <w:gridSpan w:val="2"/>
          </w:tcPr>
          <w:p w:rsidR="00F9115A" w:rsidRPr="006D53D5" w:rsidRDefault="00F9115A" w:rsidP="00F9115A">
            <w:pPr>
              <w:jc w:val="both"/>
              <w:rPr>
                <w:rFonts w:eastAsia="Calibri"/>
              </w:rPr>
            </w:pPr>
            <w:r w:rsidRPr="006D53D5">
              <w:rPr>
                <w:rFonts w:eastAsia="Calibri"/>
              </w:rPr>
              <w:t>нигде не работал(а) и не работаю по трудовому договору</w:t>
            </w:r>
          </w:p>
        </w:tc>
        <w:tc>
          <w:tcPr>
            <w:tcW w:w="2835" w:type="dxa"/>
          </w:tcPr>
          <w:p w:rsidR="00F9115A" w:rsidRPr="006D53D5" w:rsidRDefault="00F9115A" w:rsidP="00F9115A">
            <w:pPr>
              <w:autoSpaceDE w:val="0"/>
              <w:autoSpaceDN w:val="0"/>
              <w:adjustRightInd w:val="0"/>
              <w:ind w:firstLine="720"/>
              <w:rPr>
                <w:rFonts w:eastAsia="Calibri"/>
              </w:rPr>
            </w:pPr>
          </w:p>
        </w:tc>
      </w:tr>
      <w:tr w:rsidR="00F9115A" w:rsidRPr="006D53D5" w:rsidTr="00F9115A">
        <w:trPr>
          <w:trHeight w:val="3603"/>
        </w:trPr>
        <w:tc>
          <w:tcPr>
            <w:tcW w:w="3748" w:type="dxa"/>
            <w:vMerge/>
          </w:tcPr>
          <w:p w:rsidR="00F9115A" w:rsidRPr="006D53D5" w:rsidRDefault="00F9115A" w:rsidP="00F9115A">
            <w:pPr>
              <w:rPr>
                <w:rFonts w:eastAsia="Calibri"/>
              </w:rPr>
            </w:pPr>
          </w:p>
        </w:tc>
        <w:tc>
          <w:tcPr>
            <w:tcW w:w="3118" w:type="dxa"/>
            <w:gridSpan w:val="2"/>
          </w:tcPr>
          <w:p w:rsidR="00F9115A" w:rsidRPr="006D53D5" w:rsidRDefault="00F9115A" w:rsidP="00F9115A">
            <w:pPr>
              <w:jc w:val="both"/>
              <w:rPr>
                <w:rFonts w:eastAsia="Calibri"/>
              </w:rPr>
            </w:pPr>
            <w:r w:rsidRPr="006D53D5">
              <w:rPr>
                <w:rFonts w:eastAsia="Calibri"/>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9115A" w:rsidRPr="006D53D5" w:rsidRDefault="00F9115A" w:rsidP="00F9115A">
            <w:pPr>
              <w:autoSpaceDE w:val="0"/>
              <w:autoSpaceDN w:val="0"/>
              <w:adjustRightInd w:val="0"/>
              <w:ind w:firstLine="720"/>
              <w:rPr>
                <w:rFonts w:eastAsia="Calibri"/>
              </w:rPr>
            </w:pPr>
          </w:p>
        </w:tc>
      </w:tr>
      <w:tr w:rsidR="00F9115A" w:rsidRPr="006D53D5" w:rsidTr="00F9115A">
        <w:tc>
          <w:tcPr>
            <w:tcW w:w="3748" w:type="dxa"/>
          </w:tcPr>
          <w:p w:rsidR="00F9115A" w:rsidRPr="006D53D5" w:rsidRDefault="00F9115A" w:rsidP="00F9115A">
            <w:pPr>
              <w:rPr>
                <w:rFonts w:eastAsia="Calibri"/>
              </w:rPr>
            </w:pPr>
            <w:r w:rsidRPr="006D53D5">
              <w:rPr>
                <w:rFonts w:eastAsia="Calibri"/>
              </w:rPr>
              <w:t>наследуемые и подаренные денежные средства (при наличии)</w:t>
            </w:r>
          </w:p>
        </w:tc>
        <w:tc>
          <w:tcPr>
            <w:tcW w:w="3118" w:type="dxa"/>
            <w:gridSpan w:val="2"/>
          </w:tcPr>
          <w:p w:rsidR="00F9115A" w:rsidRPr="006D53D5" w:rsidRDefault="00F9115A" w:rsidP="00F9115A">
            <w:pPr>
              <w:jc w:val="both"/>
              <w:rPr>
                <w:rFonts w:eastAsia="Calibri"/>
              </w:rPr>
            </w:pPr>
          </w:p>
        </w:tc>
        <w:tc>
          <w:tcPr>
            <w:tcW w:w="2835" w:type="dxa"/>
          </w:tcPr>
          <w:p w:rsidR="00F9115A" w:rsidRPr="006D53D5" w:rsidRDefault="00F9115A" w:rsidP="00F9115A">
            <w:pPr>
              <w:autoSpaceDE w:val="0"/>
              <w:autoSpaceDN w:val="0"/>
              <w:adjustRightInd w:val="0"/>
              <w:ind w:firstLine="720"/>
              <w:rPr>
                <w:rFonts w:eastAsia="Calibri"/>
              </w:rPr>
            </w:pPr>
          </w:p>
        </w:tc>
      </w:tr>
    </w:tbl>
    <w:p w:rsidR="00F9115A" w:rsidRPr="006D53D5" w:rsidRDefault="00F9115A" w:rsidP="00F9115A">
      <w:pPr>
        <w:rPr>
          <w:rFonts w:eastAsia="Calibri"/>
          <w:sz w:val="24"/>
          <w:szCs w:val="24"/>
        </w:rPr>
      </w:pPr>
      <w:r w:rsidRPr="006D53D5">
        <w:rPr>
          <w:rFonts w:eastAsia="Calibri"/>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F9115A" w:rsidRDefault="00F9115A" w:rsidP="00F9115A">
      <w:pPr>
        <w:widowControl w:val="0"/>
        <w:autoSpaceDE w:val="0"/>
        <w:autoSpaceDN w:val="0"/>
        <w:adjustRightInd w:val="0"/>
        <w:jc w:val="both"/>
        <w:rPr>
          <w:rFonts w:eastAsia="Calibri"/>
          <w:sz w:val="24"/>
          <w:szCs w:val="24"/>
        </w:rPr>
      </w:pPr>
      <w:r w:rsidRPr="006D53D5">
        <w:rPr>
          <w:rFonts w:eastAsia="Calibri"/>
          <w:sz w:val="24"/>
          <w:szCs w:val="24"/>
        </w:rPr>
        <w:t>(основание для удержания алиментов, Ф.И.О. лица, в пользу которого производятся удержания)</w:t>
      </w:r>
    </w:p>
    <w:p w:rsidR="00F9115A" w:rsidRPr="006D53D5" w:rsidRDefault="00F9115A" w:rsidP="00F9115A">
      <w:pPr>
        <w:widowControl w:val="0"/>
        <w:autoSpaceDE w:val="0"/>
        <w:autoSpaceDN w:val="0"/>
        <w:adjustRightInd w:val="0"/>
        <w:jc w:val="both"/>
        <w:rPr>
          <w:rFonts w:eastAsia="Calibri"/>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F9115A" w:rsidRPr="008B40ED" w:rsidTr="00F9115A">
        <w:trPr>
          <w:trHeight w:val="1046"/>
        </w:trPr>
        <w:tc>
          <w:tcPr>
            <w:tcW w:w="651" w:type="dxa"/>
          </w:tcPr>
          <w:p w:rsidR="00F9115A" w:rsidRPr="008B40ED" w:rsidRDefault="00F9115A" w:rsidP="00F9115A">
            <w:pPr>
              <w:widowControl w:val="0"/>
              <w:autoSpaceDE w:val="0"/>
              <w:autoSpaceDN w:val="0"/>
              <w:jc w:val="both"/>
              <w:rPr>
                <w:rFonts w:cs="Calibri"/>
                <w:sz w:val="24"/>
                <w:szCs w:val="24"/>
              </w:rPr>
            </w:pPr>
          </w:p>
        </w:tc>
        <w:tc>
          <w:tcPr>
            <w:tcW w:w="9055" w:type="dxa"/>
          </w:tcPr>
          <w:p w:rsidR="00F9115A" w:rsidRPr="008B40ED" w:rsidRDefault="00F9115A" w:rsidP="00F9115A">
            <w:pPr>
              <w:jc w:val="both"/>
              <w:rPr>
                <w:sz w:val="24"/>
                <w:szCs w:val="24"/>
              </w:rPr>
            </w:pPr>
            <w:r w:rsidRPr="008B40ED">
              <w:rPr>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B40ED">
              <w:rPr>
                <w:sz w:val="24"/>
                <w:szCs w:val="24"/>
                <w:vertAlign w:val="superscript"/>
              </w:rPr>
              <w:t xml:space="preserve"> 2</w:t>
            </w:r>
          </w:p>
        </w:tc>
      </w:tr>
      <w:tr w:rsidR="00F9115A" w:rsidRPr="008B40ED" w:rsidTr="00F9115A">
        <w:trPr>
          <w:trHeight w:val="772"/>
        </w:trPr>
        <w:tc>
          <w:tcPr>
            <w:tcW w:w="651" w:type="dxa"/>
          </w:tcPr>
          <w:p w:rsidR="00F9115A" w:rsidRPr="008B40ED" w:rsidRDefault="00F9115A" w:rsidP="00F9115A">
            <w:pPr>
              <w:widowControl w:val="0"/>
              <w:autoSpaceDE w:val="0"/>
              <w:autoSpaceDN w:val="0"/>
              <w:jc w:val="both"/>
              <w:rPr>
                <w:rFonts w:cs="Calibri"/>
                <w:sz w:val="24"/>
                <w:szCs w:val="24"/>
              </w:rPr>
            </w:pPr>
          </w:p>
        </w:tc>
        <w:tc>
          <w:tcPr>
            <w:tcW w:w="9055" w:type="dxa"/>
          </w:tcPr>
          <w:p w:rsidR="00F9115A" w:rsidRPr="008B40ED" w:rsidRDefault="00F9115A" w:rsidP="00F9115A">
            <w:pPr>
              <w:widowControl w:val="0"/>
              <w:autoSpaceDE w:val="0"/>
              <w:autoSpaceDN w:val="0"/>
              <w:jc w:val="both"/>
              <w:rPr>
                <w:rFonts w:cs="Calibri"/>
                <w:sz w:val="24"/>
                <w:szCs w:val="24"/>
              </w:rPr>
            </w:pPr>
            <w:r w:rsidRPr="008B40ED">
              <w:rPr>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B40ED">
              <w:rPr>
                <w:sz w:val="24"/>
                <w:szCs w:val="24"/>
                <w:vertAlign w:val="superscript"/>
              </w:rPr>
              <w:t xml:space="preserve"> </w:t>
            </w:r>
            <w:r w:rsidRPr="008B40ED">
              <w:rPr>
                <w:sz w:val="24"/>
                <w:szCs w:val="24"/>
                <w:vertAlign w:val="superscript"/>
              </w:rPr>
              <w:footnoteReference w:id="3"/>
            </w:r>
          </w:p>
        </w:tc>
      </w:tr>
      <w:tr w:rsidR="00F9115A" w:rsidRPr="008B40ED" w:rsidTr="00F9115A">
        <w:trPr>
          <w:trHeight w:val="262"/>
        </w:trPr>
        <w:tc>
          <w:tcPr>
            <w:tcW w:w="651" w:type="dxa"/>
          </w:tcPr>
          <w:p w:rsidR="00F9115A" w:rsidRPr="008B40ED" w:rsidRDefault="00F9115A" w:rsidP="00F9115A">
            <w:pPr>
              <w:widowControl w:val="0"/>
              <w:autoSpaceDE w:val="0"/>
              <w:autoSpaceDN w:val="0"/>
              <w:jc w:val="both"/>
              <w:rPr>
                <w:rFonts w:cs="Calibri"/>
                <w:sz w:val="24"/>
                <w:szCs w:val="24"/>
              </w:rPr>
            </w:pPr>
          </w:p>
        </w:tc>
        <w:tc>
          <w:tcPr>
            <w:tcW w:w="9055" w:type="dxa"/>
          </w:tcPr>
          <w:p w:rsidR="00F9115A" w:rsidRPr="008B40ED" w:rsidRDefault="00F9115A" w:rsidP="00F9115A">
            <w:pPr>
              <w:widowControl w:val="0"/>
              <w:autoSpaceDE w:val="0"/>
              <w:autoSpaceDN w:val="0"/>
              <w:jc w:val="both"/>
              <w:rPr>
                <w:rFonts w:cs="Calibri"/>
                <w:sz w:val="24"/>
                <w:szCs w:val="24"/>
              </w:rPr>
            </w:pPr>
            <w:r w:rsidRPr="008B40ED">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9115A" w:rsidRPr="008B40ED" w:rsidTr="00F9115A">
        <w:trPr>
          <w:trHeight w:val="486"/>
        </w:trPr>
        <w:tc>
          <w:tcPr>
            <w:tcW w:w="651" w:type="dxa"/>
          </w:tcPr>
          <w:p w:rsidR="00F9115A" w:rsidRPr="008B40ED" w:rsidRDefault="00F9115A" w:rsidP="00F9115A">
            <w:pPr>
              <w:widowControl w:val="0"/>
              <w:autoSpaceDE w:val="0"/>
              <w:autoSpaceDN w:val="0"/>
              <w:jc w:val="both"/>
              <w:rPr>
                <w:rFonts w:cs="Calibri"/>
                <w:sz w:val="24"/>
                <w:szCs w:val="24"/>
              </w:rPr>
            </w:pPr>
          </w:p>
        </w:tc>
        <w:tc>
          <w:tcPr>
            <w:tcW w:w="9055" w:type="dxa"/>
          </w:tcPr>
          <w:p w:rsidR="00F9115A" w:rsidRPr="008B40ED" w:rsidRDefault="00F9115A" w:rsidP="00F9115A">
            <w:pPr>
              <w:widowControl w:val="0"/>
              <w:autoSpaceDE w:val="0"/>
              <w:autoSpaceDN w:val="0"/>
              <w:jc w:val="both"/>
              <w:rPr>
                <w:rFonts w:cs="Calibri"/>
                <w:sz w:val="24"/>
                <w:szCs w:val="24"/>
              </w:rPr>
            </w:pPr>
            <w:r w:rsidRPr="008B40ED">
              <w:rPr>
                <w:sz w:val="24"/>
                <w:szCs w:val="24"/>
              </w:rPr>
              <w:t>Я и члены моей семьи даем согласие на обработку персональных данных</w:t>
            </w:r>
          </w:p>
        </w:tc>
      </w:tr>
      <w:tr w:rsidR="00F9115A" w:rsidRPr="008B40ED" w:rsidTr="00F9115A">
        <w:trPr>
          <w:trHeight w:val="262"/>
        </w:trPr>
        <w:tc>
          <w:tcPr>
            <w:tcW w:w="651" w:type="dxa"/>
          </w:tcPr>
          <w:p w:rsidR="00F9115A" w:rsidRPr="008B40ED" w:rsidRDefault="00F9115A" w:rsidP="00F9115A">
            <w:pPr>
              <w:widowControl w:val="0"/>
              <w:autoSpaceDE w:val="0"/>
              <w:autoSpaceDN w:val="0"/>
              <w:jc w:val="both"/>
              <w:rPr>
                <w:rFonts w:cs="Calibri"/>
                <w:sz w:val="24"/>
                <w:szCs w:val="24"/>
              </w:rPr>
            </w:pPr>
          </w:p>
        </w:tc>
        <w:tc>
          <w:tcPr>
            <w:tcW w:w="9055" w:type="dxa"/>
          </w:tcPr>
          <w:p w:rsidR="00F9115A" w:rsidRPr="008B40ED" w:rsidRDefault="00F9115A" w:rsidP="00F9115A">
            <w:pPr>
              <w:widowControl w:val="0"/>
              <w:autoSpaceDE w:val="0"/>
              <w:autoSpaceDN w:val="0"/>
              <w:jc w:val="both"/>
              <w:rPr>
                <w:rFonts w:cs="Calibri"/>
                <w:sz w:val="24"/>
                <w:szCs w:val="24"/>
              </w:rPr>
            </w:pPr>
            <w:r w:rsidRPr="008B40ED">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r w:rsidRPr="008B40ED">
              <w:rPr>
                <w:rFonts w:cs="Calibri"/>
                <w:sz w:val="24"/>
                <w:szCs w:val="24"/>
              </w:rPr>
              <w:t>.</w:t>
            </w:r>
          </w:p>
        </w:tc>
      </w:tr>
    </w:tbl>
    <w:p w:rsidR="00F9115A" w:rsidRPr="006D53D5" w:rsidRDefault="00F9115A" w:rsidP="00F9115A">
      <w:pPr>
        <w:widowControl w:val="0"/>
        <w:autoSpaceDE w:val="0"/>
        <w:autoSpaceDN w:val="0"/>
        <w:adjustRightInd w:val="0"/>
        <w:rPr>
          <w:rFonts w:eastAsia="Calibri"/>
          <w:sz w:val="24"/>
          <w:szCs w:val="24"/>
        </w:rPr>
      </w:pPr>
    </w:p>
    <w:p w:rsidR="00F9115A" w:rsidRPr="006D53D5" w:rsidRDefault="00F9115A" w:rsidP="00F9115A">
      <w:pPr>
        <w:widowControl w:val="0"/>
        <w:autoSpaceDE w:val="0"/>
        <w:autoSpaceDN w:val="0"/>
        <w:adjustRightInd w:val="0"/>
        <w:rPr>
          <w:rFonts w:eastAsia="Calibri"/>
          <w:sz w:val="24"/>
          <w:szCs w:val="24"/>
        </w:rPr>
      </w:pPr>
      <w:r w:rsidRPr="006D53D5">
        <w:rPr>
          <w:rFonts w:eastAsia="Calibri"/>
          <w:sz w:val="24"/>
          <w:szCs w:val="24"/>
        </w:rPr>
        <w:t>Результат рассмотрения заявления прошу:</w:t>
      </w:r>
    </w:p>
    <w:p w:rsidR="00F9115A" w:rsidRPr="006D53D5" w:rsidRDefault="00F9115A" w:rsidP="00F9115A">
      <w:pPr>
        <w:widowControl w:val="0"/>
        <w:autoSpaceDE w:val="0"/>
        <w:autoSpaceDN w:val="0"/>
        <w:adjustRightInd w:val="0"/>
        <w:ind w:left="709"/>
        <w:rPr>
          <w:rFonts w:eastAsia="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F9115A" w:rsidRPr="006D53D5" w:rsidTr="00F9115A">
        <w:tc>
          <w:tcPr>
            <w:tcW w:w="709" w:type="dxa"/>
          </w:tcPr>
          <w:p w:rsidR="00F9115A" w:rsidRPr="00DF2A60" w:rsidRDefault="00F9115A" w:rsidP="00F9115A">
            <w:pPr>
              <w:widowControl w:val="0"/>
              <w:autoSpaceDE w:val="0"/>
              <w:autoSpaceDN w:val="0"/>
              <w:jc w:val="center"/>
              <w:rPr>
                <w:rFonts w:cs="Calibri"/>
                <w:sz w:val="22"/>
              </w:rPr>
            </w:pPr>
          </w:p>
        </w:tc>
        <w:tc>
          <w:tcPr>
            <w:tcW w:w="7655" w:type="dxa"/>
          </w:tcPr>
          <w:p w:rsidR="00F9115A" w:rsidRPr="00DF2A60" w:rsidRDefault="00F9115A" w:rsidP="00F9115A">
            <w:pPr>
              <w:widowControl w:val="0"/>
              <w:autoSpaceDE w:val="0"/>
              <w:autoSpaceDN w:val="0"/>
              <w:adjustRightInd w:val="0"/>
              <w:rPr>
                <w:rFonts w:cs="Calibri"/>
                <w:sz w:val="22"/>
              </w:rPr>
            </w:pPr>
            <w:r w:rsidRPr="00DF2A60">
              <w:rPr>
                <w:rFonts w:cs="Calibri"/>
                <w:sz w:val="22"/>
              </w:rPr>
              <w:t>выдать на руки в ОМСУ/Организации</w:t>
            </w:r>
          </w:p>
        </w:tc>
      </w:tr>
      <w:tr w:rsidR="00F9115A" w:rsidRPr="006D53D5" w:rsidTr="00F9115A">
        <w:tc>
          <w:tcPr>
            <w:tcW w:w="709" w:type="dxa"/>
          </w:tcPr>
          <w:p w:rsidR="00F9115A" w:rsidRPr="00DF2A60" w:rsidRDefault="00F9115A" w:rsidP="00F9115A">
            <w:pPr>
              <w:widowControl w:val="0"/>
              <w:autoSpaceDE w:val="0"/>
              <w:autoSpaceDN w:val="0"/>
              <w:jc w:val="center"/>
              <w:rPr>
                <w:rFonts w:cs="Calibri"/>
                <w:sz w:val="22"/>
              </w:rPr>
            </w:pPr>
          </w:p>
        </w:tc>
        <w:tc>
          <w:tcPr>
            <w:tcW w:w="7655" w:type="dxa"/>
          </w:tcPr>
          <w:p w:rsidR="00F9115A" w:rsidRPr="00DF2A60" w:rsidRDefault="00F9115A" w:rsidP="00F9115A">
            <w:pPr>
              <w:widowControl w:val="0"/>
              <w:autoSpaceDE w:val="0"/>
              <w:autoSpaceDN w:val="0"/>
              <w:adjustRightInd w:val="0"/>
              <w:rPr>
                <w:rFonts w:cs="Calibri"/>
                <w:sz w:val="22"/>
              </w:rPr>
            </w:pPr>
            <w:r w:rsidRPr="00DF2A60">
              <w:rPr>
                <w:rFonts w:cs="Calibri"/>
                <w:sz w:val="22"/>
              </w:rPr>
              <w:t>выдать на руки в МФЦ</w:t>
            </w:r>
          </w:p>
        </w:tc>
      </w:tr>
      <w:tr w:rsidR="00F9115A" w:rsidRPr="006D53D5" w:rsidTr="00F9115A">
        <w:tc>
          <w:tcPr>
            <w:tcW w:w="709" w:type="dxa"/>
          </w:tcPr>
          <w:p w:rsidR="00F9115A" w:rsidRPr="00DF2A60" w:rsidRDefault="00F9115A" w:rsidP="00F9115A">
            <w:pPr>
              <w:widowControl w:val="0"/>
              <w:autoSpaceDE w:val="0"/>
              <w:autoSpaceDN w:val="0"/>
              <w:jc w:val="center"/>
              <w:rPr>
                <w:rFonts w:cs="Calibri"/>
                <w:sz w:val="22"/>
              </w:rPr>
            </w:pPr>
          </w:p>
        </w:tc>
        <w:tc>
          <w:tcPr>
            <w:tcW w:w="7655" w:type="dxa"/>
          </w:tcPr>
          <w:p w:rsidR="00F9115A" w:rsidRPr="00DF2A60" w:rsidRDefault="00F9115A" w:rsidP="00F9115A">
            <w:pPr>
              <w:widowControl w:val="0"/>
              <w:autoSpaceDE w:val="0"/>
              <w:autoSpaceDN w:val="0"/>
              <w:adjustRightInd w:val="0"/>
              <w:rPr>
                <w:rFonts w:cs="Calibri"/>
                <w:sz w:val="22"/>
              </w:rPr>
            </w:pPr>
            <w:r w:rsidRPr="00DF2A60">
              <w:rPr>
                <w:rFonts w:cs="Calibri"/>
                <w:sz w:val="22"/>
              </w:rPr>
              <w:t>направить в электронной форме в личный кабинет на ПГУ ЛО/ЕПГУ</w:t>
            </w:r>
          </w:p>
        </w:tc>
      </w:tr>
      <w:tr w:rsidR="00F9115A" w:rsidRPr="006D53D5" w:rsidTr="00F9115A">
        <w:tc>
          <w:tcPr>
            <w:tcW w:w="709" w:type="dxa"/>
          </w:tcPr>
          <w:p w:rsidR="00F9115A" w:rsidRPr="00DF2A60" w:rsidRDefault="00F9115A" w:rsidP="00F9115A">
            <w:pPr>
              <w:widowControl w:val="0"/>
              <w:autoSpaceDE w:val="0"/>
              <w:autoSpaceDN w:val="0"/>
              <w:jc w:val="center"/>
              <w:rPr>
                <w:rFonts w:cs="Calibri"/>
                <w:sz w:val="22"/>
              </w:rPr>
            </w:pPr>
          </w:p>
        </w:tc>
        <w:tc>
          <w:tcPr>
            <w:tcW w:w="7655" w:type="dxa"/>
          </w:tcPr>
          <w:p w:rsidR="00F9115A" w:rsidRPr="00DF2A60" w:rsidRDefault="00F9115A" w:rsidP="00F9115A">
            <w:pPr>
              <w:widowControl w:val="0"/>
              <w:autoSpaceDE w:val="0"/>
              <w:autoSpaceDN w:val="0"/>
              <w:rPr>
                <w:rFonts w:cs="Calibri"/>
                <w:sz w:val="22"/>
              </w:rPr>
            </w:pPr>
            <w:r w:rsidRPr="00DF2A60">
              <w:rPr>
                <w:rFonts w:cs="Calibri"/>
                <w:sz w:val="22"/>
              </w:rPr>
              <w:t>направить по электронной почте: (указать адрес электронной почты)</w:t>
            </w:r>
          </w:p>
        </w:tc>
      </w:tr>
    </w:tbl>
    <w:p w:rsidR="00F9115A" w:rsidRPr="006D53D5" w:rsidRDefault="00F9115A" w:rsidP="00F9115A">
      <w:pPr>
        <w:autoSpaceDE w:val="0"/>
        <w:autoSpaceDN w:val="0"/>
        <w:spacing w:before="120" w:after="120"/>
        <w:ind w:firstLine="720"/>
        <w:rPr>
          <w:rFonts w:eastAsia="Calibri"/>
          <w:sz w:val="24"/>
          <w:szCs w:val="24"/>
        </w:rPr>
      </w:pPr>
      <w:r w:rsidRPr="006D53D5">
        <w:rPr>
          <w:rFonts w:eastAsia="Calibri"/>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9115A" w:rsidRPr="006D53D5" w:rsidTr="00F9115A">
        <w:tc>
          <w:tcPr>
            <w:tcW w:w="5557" w:type="dxa"/>
            <w:gridSpan w:val="8"/>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p>
        </w:tc>
        <w:tc>
          <w:tcPr>
            <w:tcW w:w="2977"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r>
      <w:tr w:rsidR="00F9115A" w:rsidRPr="006D53D5" w:rsidTr="00F9115A">
        <w:tc>
          <w:tcPr>
            <w:tcW w:w="5557" w:type="dxa"/>
            <w:gridSpan w:val="8"/>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(фамилия, имя, отчество)</w:t>
            </w:r>
          </w:p>
        </w:tc>
        <w:tc>
          <w:tcPr>
            <w:tcW w:w="708"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2977"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(подпись)</w:t>
            </w:r>
          </w:p>
        </w:tc>
      </w:tr>
      <w:tr w:rsidR="00F9115A" w:rsidRPr="006D53D5" w:rsidTr="00F9115A">
        <w:trPr>
          <w:gridAfter w:val="3"/>
          <w:wAfter w:w="4111" w:type="dxa"/>
          <w:trHeight w:val="202"/>
        </w:trPr>
        <w:tc>
          <w:tcPr>
            <w:tcW w:w="170" w:type="dxa"/>
            <w:tcBorders>
              <w:top w:val="nil"/>
              <w:left w:val="nil"/>
              <w:bottom w:val="nil"/>
              <w:right w:val="nil"/>
            </w:tcBorders>
            <w:vAlign w:val="bottom"/>
          </w:tcPr>
          <w:p w:rsidR="00F9115A" w:rsidRPr="006D53D5" w:rsidRDefault="00F9115A" w:rsidP="00F9115A">
            <w:pPr>
              <w:autoSpaceDE w:val="0"/>
              <w:autoSpaceDN w:val="0"/>
              <w:spacing w:before="120"/>
              <w:rPr>
                <w:rFonts w:eastAsia="Calibri"/>
              </w:rPr>
            </w:pPr>
            <w:r w:rsidRPr="006D53D5">
              <w:rPr>
                <w:rFonts w:eastAsia="Calibri"/>
              </w:rPr>
              <w:t>«</w:t>
            </w:r>
          </w:p>
        </w:tc>
        <w:tc>
          <w:tcPr>
            <w:tcW w:w="567" w:type="dxa"/>
            <w:tcBorders>
              <w:top w:val="nil"/>
              <w:left w:val="nil"/>
              <w:bottom w:val="single" w:sz="4" w:space="0" w:color="auto"/>
              <w:right w:val="nil"/>
            </w:tcBorders>
            <w:vAlign w:val="bottom"/>
          </w:tcPr>
          <w:p w:rsidR="00F9115A" w:rsidRPr="006D53D5" w:rsidRDefault="00F9115A" w:rsidP="00F9115A">
            <w:pPr>
              <w:autoSpaceDE w:val="0"/>
              <w:autoSpaceDN w:val="0"/>
              <w:jc w:val="center"/>
              <w:rPr>
                <w:rFonts w:eastAsia="Calibri"/>
              </w:rPr>
            </w:pPr>
          </w:p>
        </w:tc>
        <w:tc>
          <w:tcPr>
            <w:tcW w:w="170" w:type="dxa"/>
            <w:tcBorders>
              <w:top w:val="nil"/>
              <w:left w:val="nil"/>
              <w:bottom w:val="nil"/>
              <w:right w:val="nil"/>
            </w:tcBorders>
            <w:vAlign w:val="bottom"/>
          </w:tcPr>
          <w:p w:rsidR="00F9115A" w:rsidRPr="006D53D5" w:rsidRDefault="00F9115A" w:rsidP="00F9115A">
            <w:pPr>
              <w:autoSpaceDE w:val="0"/>
              <w:autoSpaceDN w:val="0"/>
              <w:rPr>
                <w:rFonts w:eastAsia="Calibri"/>
              </w:rPr>
            </w:pPr>
            <w:r w:rsidRPr="006D53D5">
              <w:rPr>
                <w:rFonts w:eastAsia="Calibri"/>
              </w:rPr>
              <w:t>«</w:t>
            </w:r>
          </w:p>
        </w:tc>
        <w:tc>
          <w:tcPr>
            <w:tcW w:w="2665" w:type="dxa"/>
            <w:tcBorders>
              <w:top w:val="nil"/>
              <w:left w:val="nil"/>
              <w:bottom w:val="single" w:sz="4" w:space="0" w:color="auto"/>
              <w:right w:val="nil"/>
            </w:tcBorders>
            <w:vAlign w:val="bottom"/>
          </w:tcPr>
          <w:p w:rsidR="00F9115A" w:rsidRPr="006D53D5" w:rsidRDefault="00F9115A" w:rsidP="00F9115A">
            <w:pPr>
              <w:autoSpaceDE w:val="0"/>
              <w:autoSpaceDN w:val="0"/>
              <w:jc w:val="center"/>
              <w:rPr>
                <w:rFonts w:eastAsia="Calibri"/>
              </w:rPr>
            </w:pPr>
          </w:p>
        </w:tc>
        <w:tc>
          <w:tcPr>
            <w:tcW w:w="397" w:type="dxa"/>
            <w:tcBorders>
              <w:top w:val="nil"/>
              <w:left w:val="nil"/>
              <w:bottom w:val="nil"/>
              <w:right w:val="nil"/>
            </w:tcBorders>
            <w:vAlign w:val="bottom"/>
          </w:tcPr>
          <w:p w:rsidR="00F9115A" w:rsidRPr="006D53D5" w:rsidRDefault="00F9115A" w:rsidP="00F9115A">
            <w:pPr>
              <w:autoSpaceDE w:val="0"/>
              <w:autoSpaceDN w:val="0"/>
              <w:jc w:val="right"/>
              <w:rPr>
                <w:rFonts w:eastAsia="Calibri"/>
              </w:rPr>
            </w:pPr>
            <w:r w:rsidRPr="006D53D5">
              <w:rPr>
                <w:rFonts w:eastAsia="Calibri"/>
              </w:rPr>
              <w:t>20</w:t>
            </w:r>
          </w:p>
        </w:tc>
        <w:tc>
          <w:tcPr>
            <w:tcW w:w="454"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r w:rsidRPr="006D53D5">
              <w:rPr>
                <w:rFonts w:eastAsia="Calibri"/>
              </w:rPr>
              <w:t>года</w:t>
            </w:r>
          </w:p>
        </w:tc>
      </w:tr>
    </w:tbl>
    <w:p w:rsidR="00F9115A" w:rsidRPr="006D53D5" w:rsidRDefault="00F9115A" w:rsidP="00F9115A">
      <w:pPr>
        <w:autoSpaceDE w:val="0"/>
        <w:autoSpaceDN w:val="0"/>
        <w:spacing w:before="240"/>
        <w:ind w:firstLine="720"/>
        <w:rPr>
          <w:rFonts w:eastAsia="Calibri"/>
          <w:sz w:val="24"/>
          <w:szCs w:val="24"/>
        </w:rPr>
      </w:pPr>
      <w:r w:rsidRPr="006D53D5">
        <w:rPr>
          <w:rFonts w:eastAsia="Calibri"/>
          <w:sz w:val="24"/>
          <w:szCs w:val="24"/>
        </w:rPr>
        <w:lastRenderedPageBreak/>
        <w:t>К заявлению прилагаются следующие документы:</w:t>
      </w:r>
    </w:p>
    <w:p w:rsidR="00F9115A" w:rsidRPr="006D53D5" w:rsidRDefault="00F9115A" w:rsidP="00F9115A">
      <w:pPr>
        <w:numPr>
          <w:ilvl w:val="0"/>
          <w:numId w:val="2"/>
        </w:numPr>
        <w:tabs>
          <w:tab w:val="left" w:pos="284"/>
        </w:tabs>
        <w:autoSpaceDE w:val="0"/>
        <w:autoSpaceDN w:val="0"/>
        <w:rPr>
          <w:rFonts w:eastAsia="Calibri"/>
          <w:sz w:val="24"/>
          <w:szCs w:val="24"/>
        </w:rPr>
      </w:pPr>
      <w:r w:rsidRPr="006D53D5">
        <w:rPr>
          <w:rFonts w:eastAsia="Calibri"/>
          <w:sz w:val="24"/>
          <w:szCs w:val="24"/>
        </w:rPr>
        <w:t>___________________________________________________________________________</w:t>
      </w:r>
    </w:p>
    <w:p w:rsidR="00F9115A" w:rsidRPr="006D53D5" w:rsidRDefault="00F9115A" w:rsidP="00F9115A">
      <w:pPr>
        <w:numPr>
          <w:ilvl w:val="0"/>
          <w:numId w:val="2"/>
        </w:numPr>
        <w:tabs>
          <w:tab w:val="left" w:pos="284"/>
        </w:tabs>
        <w:autoSpaceDE w:val="0"/>
        <w:autoSpaceDN w:val="0"/>
        <w:rPr>
          <w:rFonts w:eastAsia="Calibri"/>
          <w:sz w:val="24"/>
          <w:szCs w:val="24"/>
        </w:rPr>
      </w:pPr>
      <w:r w:rsidRPr="006D53D5">
        <w:rPr>
          <w:rFonts w:eastAsia="Calibri"/>
          <w:sz w:val="24"/>
          <w:szCs w:val="24"/>
        </w:rPr>
        <w:t>_____________________________________________________________________</w:t>
      </w:r>
    </w:p>
    <w:p w:rsidR="00F9115A" w:rsidRPr="006D53D5" w:rsidRDefault="00F9115A" w:rsidP="00F9115A">
      <w:pPr>
        <w:numPr>
          <w:ilvl w:val="0"/>
          <w:numId w:val="2"/>
        </w:numPr>
        <w:tabs>
          <w:tab w:val="left" w:pos="284"/>
        </w:tabs>
        <w:autoSpaceDE w:val="0"/>
        <w:autoSpaceDN w:val="0"/>
        <w:rPr>
          <w:rFonts w:eastAsia="Calibri"/>
          <w:sz w:val="24"/>
          <w:szCs w:val="24"/>
        </w:rPr>
      </w:pPr>
      <w:r w:rsidRPr="006D53D5">
        <w:rPr>
          <w:rFonts w:eastAsia="Calibri"/>
          <w:sz w:val="24"/>
          <w:szCs w:val="24"/>
        </w:rPr>
        <w:t>_____________________________________________________________________</w:t>
      </w:r>
    </w:p>
    <w:p w:rsidR="00F9115A" w:rsidRPr="006D53D5" w:rsidRDefault="00F9115A" w:rsidP="00F9115A">
      <w:pPr>
        <w:tabs>
          <w:tab w:val="left" w:pos="284"/>
        </w:tabs>
        <w:autoSpaceDE w:val="0"/>
        <w:autoSpaceDN w:val="0"/>
        <w:ind w:left="720"/>
        <w:rPr>
          <w:rFonts w:eastAsia="Calibri"/>
          <w:sz w:val="24"/>
          <w:szCs w:val="24"/>
        </w:rPr>
      </w:pPr>
    </w:p>
    <w:p w:rsidR="00F9115A" w:rsidRPr="006D53D5" w:rsidRDefault="00F9115A" w:rsidP="00F9115A">
      <w:pPr>
        <w:tabs>
          <w:tab w:val="left" w:pos="284"/>
        </w:tabs>
        <w:autoSpaceDE w:val="0"/>
        <w:autoSpaceDN w:val="0"/>
        <w:ind w:left="720"/>
        <w:rPr>
          <w:rFonts w:eastAsia="Calibri"/>
          <w:sz w:val="24"/>
          <w:szCs w:val="24"/>
        </w:rPr>
      </w:pPr>
      <w:r w:rsidRPr="006D53D5">
        <w:rPr>
          <w:rFonts w:eastAsia="Calibri"/>
          <w:sz w:val="24"/>
          <w:szCs w:val="24"/>
        </w:rPr>
        <w:t>Дата принятия заявления «______» _____________ 20_____ года</w:t>
      </w:r>
    </w:p>
    <w:p w:rsidR="00F9115A" w:rsidRPr="006D53D5" w:rsidRDefault="00F9115A" w:rsidP="00F9115A">
      <w:pPr>
        <w:tabs>
          <w:tab w:val="left" w:pos="284"/>
        </w:tabs>
        <w:autoSpaceDE w:val="0"/>
        <w:autoSpaceDN w:val="0"/>
        <w:ind w:left="720"/>
        <w:rPr>
          <w:rFonts w:eastAsia="Calibri"/>
          <w:sz w:val="24"/>
          <w:szCs w:val="24"/>
        </w:rPr>
      </w:pPr>
      <w:r w:rsidRPr="006D53D5">
        <w:rPr>
          <w:rFonts w:eastAsia="Calibri"/>
          <w:sz w:val="24"/>
          <w:szCs w:val="24"/>
        </w:rPr>
        <w:t>Заявителю выдана расписка в получении заявления и прилагаемых копий документов.</w:t>
      </w:r>
    </w:p>
    <w:p w:rsidR="00F9115A" w:rsidRPr="006D53D5" w:rsidRDefault="00F9115A" w:rsidP="00F9115A"/>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9115A" w:rsidRPr="006D53D5" w:rsidTr="00F9115A">
        <w:trPr>
          <w:trHeight w:val="458"/>
        </w:trPr>
        <w:tc>
          <w:tcPr>
            <w:tcW w:w="3385"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651" w:type="dxa"/>
            <w:tcBorders>
              <w:top w:val="nil"/>
              <w:left w:val="nil"/>
              <w:bottom w:val="nil"/>
              <w:right w:val="nil"/>
            </w:tcBorders>
            <w:vAlign w:val="bottom"/>
          </w:tcPr>
          <w:p w:rsidR="00F9115A" w:rsidRPr="006D53D5" w:rsidRDefault="00F9115A" w:rsidP="00F9115A">
            <w:pPr>
              <w:autoSpaceDE w:val="0"/>
              <w:autoSpaceDN w:val="0"/>
              <w:rPr>
                <w:rFonts w:eastAsia="Calibri"/>
              </w:rPr>
            </w:pPr>
          </w:p>
        </w:tc>
        <w:tc>
          <w:tcPr>
            <w:tcW w:w="1871"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268" w:type="dxa"/>
            <w:tcBorders>
              <w:top w:val="nil"/>
              <w:left w:val="nil"/>
              <w:bottom w:val="nil"/>
              <w:right w:val="nil"/>
            </w:tcBorders>
          </w:tcPr>
          <w:p w:rsidR="00F9115A" w:rsidRPr="006D53D5" w:rsidRDefault="00F9115A" w:rsidP="00F9115A">
            <w:pPr>
              <w:autoSpaceDE w:val="0"/>
              <w:autoSpaceDN w:val="0"/>
              <w:rPr>
                <w:rFonts w:eastAsia="Calibri"/>
              </w:rPr>
            </w:pPr>
          </w:p>
        </w:tc>
        <w:tc>
          <w:tcPr>
            <w:tcW w:w="3207" w:type="dxa"/>
            <w:tcBorders>
              <w:top w:val="nil"/>
              <w:left w:val="nil"/>
              <w:bottom w:val="single" w:sz="4" w:space="0" w:color="auto"/>
              <w:right w:val="nil"/>
            </w:tcBorders>
          </w:tcPr>
          <w:p w:rsidR="00F9115A" w:rsidRPr="006D53D5" w:rsidRDefault="00F9115A" w:rsidP="00F9115A">
            <w:pPr>
              <w:autoSpaceDE w:val="0"/>
              <w:autoSpaceDN w:val="0"/>
              <w:rPr>
                <w:rFonts w:eastAsia="Calibri"/>
              </w:rPr>
            </w:pPr>
          </w:p>
        </w:tc>
      </w:tr>
      <w:tr w:rsidR="00F9115A" w:rsidRPr="006D53D5" w:rsidTr="00F9115A">
        <w:trPr>
          <w:trHeight w:val="361"/>
        </w:trPr>
        <w:tc>
          <w:tcPr>
            <w:tcW w:w="3385"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(должность)</w:t>
            </w:r>
          </w:p>
        </w:tc>
        <w:tc>
          <w:tcPr>
            <w:tcW w:w="651"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1871"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(подпись)</w:t>
            </w:r>
          </w:p>
        </w:tc>
        <w:tc>
          <w:tcPr>
            <w:tcW w:w="268"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3207"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(фамилия, имя, отчество)</w:t>
            </w:r>
          </w:p>
        </w:tc>
      </w:tr>
    </w:tbl>
    <w:p w:rsidR="00F9115A" w:rsidRPr="006D53D5" w:rsidRDefault="00F9115A" w:rsidP="00F9115A">
      <w:pPr>
        <w:rPr>
          <w:rFonts w:ascii="Calibri" w:eastAsia="Calibri" w:hAnsi="Calibri" w:cs="Calibri"/>
        </w:rPr>
      </w:pPr>
    </w:p>
    <w:p w:rsidR="00F9115A" w:rsidRPr="006D53D5" w:rsidRDefault="00F9115A" w:rsidP="00F9115A">
      <w:pPr>
        <w:rPr>
          <w:rFonts w:ascii="Calibri" w:eastAsia="Calibri" w:hAnsi="Calibri" w:cs="Calibri"/>
        </w:rPr>
      </w:pPr>
    </w:p>
    <w:p w:rsidR="00F9115A" w:rsidRPr="006D53D5" w:rsidRDefault="00F9115A" w:rsidP="00F9115A">
      <w:pPr>
        <w:tabs>
          <w:tab w:val="left" w:pos="284"/>
        </w:tabs>
        <w:autoSpaceDE w:val="0"/>
        <w:autoSpaceDN w:val="0"/>
        <w:ind w:left="720"/>
        <w:jc w:val="right"/>
        <w:rPr>
          <w:rFonts w:eastAsia="Calibri"/>
        </w:rPr>
      </w:pPr>
      <w:r w:rsidRPr="006D53D5">
        <w:rPr>
          <w:rFonts w:eastAsia="Calibri"/>
        </w:rPr>
        <w:t>(Место печати)   _________________________</w:t>
      </w:r>
    </w:p>
    <w:p w:rsidR="00F9115A" w:rsidRPr="006D53D5" w:rsidRDefault="00F9115A" w:rsidP="00F9115A">
      <w:pPr>
        <w:tabs>
          <w:tab w:val="left" w:pos="284"/>
        </w:tabs>
        <w:autoSpaceDE w:val="0"/>
        <w:autoSpaceDN w:val="0"/>
        <w:ind w:left="720"/>
        <w:jc w:val="center"/>
        <w:rPr>
          <w:rFonts w:eastAsia="Calibri"/>
          <w:sz w:val="24"/>
          <w:szCs w:val="24"/>
        </w:rPr>
      </w:pPr>
      <w:r w:rsidRPr="006D53D5">
        <w:rPr>
          <w:rFonts w:eastAsia="Calibri"/>
        </w:rPr>
        <w:t xml:space="preserve">                                                                                                               (подпись заявителя</w:t>
      </w:r>
      <w:r w:rsidRPr="006D53D5">
        <w:rPr>
          <w:rFonts w:eastAsia="Calibri"/>
          <w:sz w:val="24"/>
          <w:szCs w:val="24"/>
        </w:rPr>
        <w:t>)</w:t>
      </w:r>
    </w:p>
    <w:p w:rsidR="00F9115A" w:rsidRPr="006D53D5" w:rsidRDefault="00F9115A" w:rsidP="00F9115A">
      <w:pPr>
        <w:jc w:val="right"/>
        <w:rPr>
          <w:bCs/>
        </w:rPr>
      </w:pPr>
      <w:r w:rsidRPr="006D53D5">
        <w:rPr>
          <w:rFonts w:eastAsia="Calibri"/>
          <w:sz w:val="24"/>
          <w:szCs w:val="24"/>
        </w:rPr>
        <w:br w:type="page"/>
      </w:r>
      <w:r w:rsidRPr="006D53D5">
        <w:rPr>
          <w:bCs/>
        </w:rPr>
        <w:lastRenderedPageBreak/>
        <w:t>Приложение № 5</w:t>
      </w:r>
    </w:p>
    <w:p w:rsidR="00F9115A" w:rsidRPr="00E671A7" w:rsidRDefault="00F9115A" w:rsidP="00F9115A">
      <w:pPr>
        <w:autoSpaceDE w:val="0"/>
        <w:autoSpaceDN w:val="0"/>
        <w:adjustRightInd w:val="0"/>
        <w:jc w:val="right"/>
        <w:rPr>
          <w:bCs/>
          <w:u w:val="single"/>
        </w:rPr>
      </w:pPr>
      <w:r w:rsidRPr="00E671A7">
        <w:rPr>
          <w:bCs/>
          <w:u w:val="single"/>
        </w:rPr>
        <w:t xml:space="preserve">к Административному регламенту </w:t>
      </w:r>
    </w:p>
    <w:p w:rsidR="00F9115A" w:rsidRPr="00E671A7" w:rsidRDefault="00F9115A" w:rsidP="00F9115A">
      <w:pPr>
        <w:autoSpaceDE w:val="0"/>
        <w:autoSpaceDN w:val="0"/>
        <w:adjustRightInd w:val="0"/>
        <w:jc w:val="right"/>
        <w:rPr>
          <w:bCs/>
          <w:u w:val="single"/>
        </w:rPr>
      </w:pPr>
      <w:r w:rsidRPr="00E671A7">
        <w:rPr>
          <w:bCs/>
          <w:u w:val="single"/>
        </w:rPr>
        <w:t xml:space="preserve">по предоставлению муниципальной услуги </w:t>
      </w:r>
    </w:p>
    <w:p w:rsidR="00F9115A" w:rsidRPr="00E671A7" w:rsidRDefault="00F9115A" w:rsidP="00F9115A">
      <w:pPr>
        <w:autoSpaceDE w:val="0"/>
        <w:autoSpaceDN w:val="0"/>
        <w:adjustRightInd w:val="0"/>
        <w:jc w:val="right"/>
        <w:rPr>
          <w:bCs/>
          <w:u w:val="single"/>
        </w:rPr>
      </w:pPr>
      <w:r w:rsidRPr="00E671A7">
        <w:rPr>
          <w:bCs/>
          <w:u w:val="single"/>
        </w:rPr>
        <w:t xml:space="preserve">«Заключение, изменение, выдача дубликата договора социального найма </w:t>
      </w:r>
    </w:p>
    <w:p w:rsidR="00F9115A" w:rsidRPr="00E671A7" w:rsidRDefault="00F9115A" w:rsidP="00F9115A">
      <w:pPr>
        <w:autoSpaceDE w:val="0"/>
        <w:autoSpaceDN w:val="0"/>
        <w:adjustRightInd w:val="0"/>
        <w:jc w:val="right"/>
        <w:rPr>
          <w:bCs/>
          <w:u w:val="single"/>
        </w:rPr>
      </w:pPr>
      <w:r w:rsidRPr="00E671A7">
        <w:rPr>
          <w:bCs/>
          <w:u w:val="single"/>
        </w:rPr>
        <w:t>жилого помещения муниципального</w:t>
      </w:r>
      <w:r>
        <w:rPr>
          <w:bCs/>
          <w:u w:val="single"/>
        </w:rPr>
        <w:t xml:space="preserve"> </w:t>
      </w:r>
      <w:r w:rsidRPr="00E671A7">
        <w:rPr>
          <w:bCs/>
          <w:u w:val="single"/>
        </w:rPr>
        <w:t>жилищного фонда»</w:t>
      </w:r>
    </w:p>
    <w:p w:rsidR="00F9115A" w:rsidRPr="00E671A7" w:rsidRDefault="00F9115A" w:rsidP="00F9115A">
      <w:pPr>
        <w:autoSpaceDE w:val="0"/>
        <w:autoSpaceDN w:val="0"/>
        <w:adjustRightInd w:val="0"/>
        <w:jc w:val="right"/>
        <w:rPr>
          <w:bCs/>
          <w:sz w:val="16"/>
          <w:szCs w:val="16"/>
        </w:rPr>
      </w:pPr>
      <w:r w:rsidRPr="00E671A7">
        <w:rPr>
          <w:bCs/>
          <w:sz w:val="16"/>
          <w:szCs w:val="16"/>
        </w:rPr>
        <w:t>(наименование услуги)</w:t>
      </w:r>
    </w:p>
    <w:p w:rsidR="00F9115A" w:rsidRPr="006D53D5" w:rsidRDefault="00F9115A" w:rsidP="00F9115A">
      <w:pPr>
        <w:pStyle w:val="ConsPlusNonformat"/>
        <w:jc w:val="both"/>
        <w:rPr>
          <w:rFonts w:ascii="Times New Roman" w:hAnsi="Times New Roman" w:cs="Times New Roman"/>
          <w:sz w:val="24"/>
          <w:szCs w:val="24"/>
        </w:rPr>
      </w:pPr>
      <w:bookmarkStart w:id="2" w:name="P659"/>
      <w:bookmarkEnd w:id="2"/>
    </w:p>
    <w:p w:rsidR="00F9115A" w:rsidRPr="006D53D5" w:rsidRDefault="00F9115A" w:rsidP="00F9115A">
      <w:pPr>
        <w:autoSpaceDE w:val="0"/>
        <w:autoSpaceDN w:val="0"/>
        <w:adjustRightInd w:val="0"/>
        <w:ind w:left="5387"/>
        <w:rPr>
          <w:sz w:val="24"/>
          <w:szCs w:val="24"/>
        </w:rPr>
      </w:pPr>
      <w:r w:rsidRPr="006D53D5">
        <w:rPr>
          <w:sz w:val="24"/>
          <w:szCs w:val="24"/>
        </w:rPr>
        <w:t>Главе муниципального образования</w:t>
      </w:r>
    </w:p>
    <w:p w:rsidR="00F9115A" w:rsidRPr="006D53D5" w:rsidRDefault="00F9115A" w:rsidP="00F9115A">
      <w:pPr>
        <w:autoSpaceDE w:val="0"/>
        <w:autoSpaceDN w:val="0"/>
        <w:adjustRightInd w:val="0"/>
        <w:ind w:left="5387"/>
        <w:rPr>
          <w:sz w:val="24"/>
          <w:szCs w:val="24"/>
        </w:rPr>
      </w:pPr>
      <w:r>
        <w:rPr>
          <w:sz w:val="24"/>
          <w:szCs w:val="24"/>
        </w:rPr>
        <w:t>Сосновоборский городской округ Ленинградской области</w:t>
      </w:r>
    </w:p>
    <w:p w:rsidR="00F9115A" w:rsidRPr="006D53D5" w:rsidRDefault="00F9115A" w:rsidP="00F9115A">
      <w:pPr>
        <w:autoSpaceDE w:val="0"/>
        <w:autoSpaceDN w:val="0"/>
        <w:adjustRightInd w:val="0"/>
        <w:ind w:left="5387"/>
        <w:rPr>
          <w:sz w:val="24"/>
          <w:szCs w:val="24"/>
        </w:rPr>
      </w:pPr>
      <w:r w:rsidRPr="006D53D5">
        <w:rPr>
          <w:sz w:val="24"/>
          <w:szCs w:val="24"/>
        </w:rPr>
        <w:t>от _________________________________</w:t>
      </w:r>
    </w:p>
    <w:p w:rsidR="00F9115A" w:rsidRPr="006D53D5" w:rsidRDefault="00F9115A" w:rsidP="00F9115A">
      <w:pPr>
        <w:autoSpaceDE w:val="0"/>
        <w:autoSpaceDN w:val="0"/>
        <w:adjustRightInd w:val="0"/>
        <w:ind w:left="5387"/>
        <w:rPr>
          <w:sz w:val="24"/>
          <w:szCs w:val="24"/>
        </w:rPr>
      </w:pPr>
      <w:r w:rsidRPr="006D53D5">
        <w:rPr>
          <w:sz w:val="24"/>
          <w:szCs w:val="24"/>
        </w:rPr>
        <w:t>паспорт _</w:t>
      </w:r>
      <w:r>
        <w:rPr>
          <w:sz w:val="24"/>
          <w:szCs w:val="24"/>
        </w:rPr>
        <w:t>___</w:t>
      </w:r>
      <w:r w:rsidRPr="006D53D5">
        <w:rPr>
          <w:sz w:val="24"/>
          <w:szCs w:val="24"/>
        </w:rPr>
        <w:t>__</w:t>
      </w:r>
      <w:r>
        <w:rPr>
          <w:sz w:val="24"/>
          <w:szCs w:val="24"/>
        </w:rPr>
        <w:t xml:space="preserve"> №</w:t>
      </w:r>
      <w:r w:rsidRPr="006D53D5">
        <w:rPr>
          <w:sz w:val="24"/>
          <w:szCs w:val="24"/>
        </w:rPr>
        <w:t>__________________</w:t>
      </w:r>
    </w:p>
    <w:p w:rsidR="00F9115A" w:rsidRDefault="00F9115A" w:rsidP="00F9115A">
      <w:pPr>
        <w:autoSpaceDE w:val="0"/>
        <w:autoSpaceDN w:val="0"/>
        <w:adjustRightInd w:val="0"/>
        <w:ind w:left="5387"/>
        <w:rPr>
          <w:sz w:val="24"/>
          <w:szCs w:val="24"/>
        </w:rPr>
      </w:pPr>
      <w:r w:rsidRPr="006D53D5">
        <w:rPr>
          <w:sz w:val="24"/>
          <w:szCs w:val="24"/>
        </w:rPr>
        <w:t>кем и когда выдан ___________________</w:t>
      </w:r>
    </w:p>
    <w:p w:rsidR="00F9115A" w:rsidRPr="006D53D5" w:rsidRDefault="00F9115A" w:rsidP="00F9115A">
      <w:pPr>
        <w:autoSpaceDE w:val="0"/>
        <w:autoSpaceDN w:val="0"/>
        <w:adjustRightInd w:val="0"/>
        <w:ind w:left="5387"/>
        <w:rPr>
          <w:sz w:val="24"/>
          <w:szCs w:val="24"/>
        </w:rPr>
      </w:pPr>
      <w:r>
        <w:rPr>
          <w:sz w:val="24"/>
          <w:szCs w:val="24"/>
        </w:rPr>
        <w:t>_________________________________________________________________________________________________________</w:t>
      </w:r>
    </w:p>
    <w:p w:rsidR="00F9115A" w:rsidRPr="006D53D5" w:rsidRDefault="00F9115A" w:rsidP="00F9115A">
      <w:pPr>
        <w:autoSpaceDE w:val="0"/>
        <w:autoSpaceDN w:val="0"/>
        <w:adjustRightInd w:val="0"/>
        <w:ind w:left="5387"/>
        <w:rPr>
          <w:sz w:val="24"/>
          <w:szCs w:val="24"/>
        </w:rPr>
      </w:pPr>
      <w:r w:rsidRPr="006D53D5">
        <w:rPr>
          <w:sz w:val="24"/>
          <w:szCs w:val="24"/>
        </w:rPr>
        <w:t>место рождения _____________________</w:t>
      </w:r>
    </w:p>
    <w:p w:rsidR="00F9115A" w:rsidRPr="006D53D5" w:rsidRDefault="00F9115A" w:rsidP="00F9115A">
      <w:pPr>
        <w:autoSpaceDE w:val="0"/>
        <w:autoSpaceDN w:val="0"/>
        <w:adjustRightInd w:val="0"/>
        <w:ind w:left="5387"/>
        <w:rPr>
          <w:sz w:val="24"/>
          <w:szCs w:val="24"/>
        </w:rPr>
      </w:pPr>
      <w:r w:rsidRPr="006D53D5">
        <w:rPr>
          <w:sz w:val="24"/>
          <w:szCs w:val="24"/>
        </w:rPr>
        <w:t>дата рождения ______________________</w:t>
      </w:r>
    </w:p>
    <w:p w:rsidR="00F9115A" w:rsidRDefault="00F9115A" w:rsidP="00F9115A">
      <w:pPr>
        <w:autoSpaceDE w:val="0"/>
        <w:autoSpaceDN w:val="0"/>
        <w:adjustRightInd w:val="0"/>
        <w:ind w:left="5387"/>
        <w:rPr>
          <w:sz w:val="24"/>
          <w:szCs w:val="24"/>
        </w:rPr>
      </w:pPr>
      <w:r w:rsidRPr="006D53D5">
        <w:rPr>
          <w:sz w:val="24"/>
          <w:szCs w:val="24"/>
        </w:rPr>
        <w:t>адрес места жительства ______________</w:t>
      </w:r>
    </w:p>
    <w:p w:rsidR="00F9115A" w:rsidRPr="006D53D5" w:rsidRDefault="00F9115A" w:rsidP="00F9115A">
      <w:pPr>
        <w:autoSpaceDE w:val="0"/>
        <w:autoSpaceDN w:val="0"/>
        <w:adjustRightInd w:val="0"/>
        <w:ind w:left="5387"/>
        <w:rPr>
          <w:sz w:val="24"/>
          <w:szCs w:val="24"/>
        </w:rPr>
      </w:pPr>
      <w:r>
        <w:rPr>
          <w:sz w:val="24"/>
          <w:szCs w:val="24"/>
        </w:rPr>
        <w:t>_________________________________________________________________________________________________________</w:t>
      </w:r>
    </w:p>
    <w:p w:rsidR="00F9115A" w:rsidRPr="006D53D5" w:rsidRDefault="00F9115A" w:rsidP="00F9115A">
      <w:pPr>
        <w:pStyle w:val="ConsPlusNonformat"/>
        <w:ind w:left="5387"/>
        <w:rPr>
          <w:rFonts w:ascii="Times New Roman" w:hAnsi="Times New Roman" w:cs="Times New Roman"/>
          <w:sz w:val="24"/>
          <w:szCs w:val="24"/>
        </w:rPr>
      </w:pPr>
      <w:r w:rsidRPr="006D53D5">
        <w:rPr>
          <w:rFonts w:ascii="Times New Roman" w:hAnsi="Times New Roman" w:cs="Times New Roman"/>
          <w:sz w:val="24"/>
          <w:szCs w:val="24"/>
        </w:rPr>
        <w:t>телефон ___________________________</w:t>
      </w:r>
    </w:p>
    <w:p w:rsidR="00F9115A" w:rsidRPr="006D53D5" w:rsidRDefault="00F9115A" w:rsidP="00F9115A">
      <w:pPr>
        <w:pStyle w:val="ConsPlusNonformat"/>
        <w:jc w:val="center"/>
        <w:rPr>
          <w:rFonts w:ascii="Times New Roman" w:hAnsi="Times New Roman" w:cs="Times New Roman"/>
          <w:sz w:val="24"/>
          <w:szCs w:val="24"/>
        </w:rPr>
      </w:pPr>
    </w:p>
    <w:p w:rsidR="00F9115A" w:rsidRPr="006D53D5" w:rsidRDefault="00F9115A" w:rsidP="00F9115A">
      <w:pPr>
        <w:pStyle w:val="ConsPlusNonformat"/>
        <w:jc w:val="center"/>
        <w:rPr>
          <w:rFonts w:ascii="Times New Roman" w:hAnsi="Times New Roman" w:cs="Times New Roman"/>
          <w:sz w:val="24"/>
          <w:szCs w:val="24"/>
        </w:rPr>
      </w:pPr>
      <w:r w:rsidRPr="006D53D5">
        <w:rPr>
          <w:rFonts w:ascii="Times New Roman" w:hAnsi="Times New Roman" w:cs="Times New Roman"/>
          <w:sz w:val="24"/>
          <w:szCs w:val="24"/>
        </w:rPr>
        <w:t xml:space="preserve">Заявление </w:t>
      </w:r>
    </w:p>
    <w:p w:rsidR="00F9115A" w:rsidRPr="006D53D5" w:rsidRDefault="00F9115A" w:rsidP="00F9115A">
      <w:pPr>
        <w:pStyle w:val="ConsPlusNonformat"/>
        <w:jc w:val="center"/>
        <w:rPr>
          <w:rFonts w:ascii="Times New Roman" w:hAnsi="Times New Roman" w:cs="Times New Roman"/>
          <w:i/>
          <w:sz w:val="24"/>
          <w:szCs w:val="24"/>
        </w:rPr>
      </w:pPr>
      <w:r w:rsidRPr="006D53D5">
        <w:rPr>
          <w:rFonts w:ascii="Times New Roman" w:hAnsi="Times New Roman" w:cs="Times New Roman"/>
          <w:i/>
          <w:sz w:val="24"/>
          <w:szCs w:val="24"/>
        </w:rPr>
        <w:t>(выбрать необходимое)</w:t>
      </w:r>
    </w:p>
    <w:p w:rsidR="00F9115A" w:rsidRPr="006D53D5" w:rsidRDefault="00F9115A" w:rsidP="00F9115A">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 xml:space="preserve">об </w:t>
      </w:r>
      <w:r w:rsidRPr="006D53D5">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F9115A" w:rsidRPr="006D53D5" w:rsidRDefault="00F9115A" w:rsidP="00F9115A">
      <w:pPr>
        <w:pStyle w:val="ConsPlusNonformat"/>
        <w:numPr>
          <w:ilvl w:val="0"/>
          <w:numId w:val="4"/>
        </w:numPr>
        <w:jc w:val="both"/>
        <w:rPr>
          <w:rFonts w:ascii="Times New Roman" w:hAnsi="Times New Roman" w:cs="Times New Roman"/>
          <w:sz w:val="24"/>
          <w:szCs w:val="24"/>
        </w:rPr>
      </w:pPr>
      <w:r w:rsidRPr="006D53D5">
        <w:rPr>
          <w:rFonts w:ascii="Times New Roman" w:eastAsia="Calibri" w:hAnsi="Times New Roman" w:cs="Times New Roman"/>
          <w:sz w:val="24"/>
          <w:szCs w:val="24"/>
        </w:rPr>
        <w:t xml:space="preserve">на </w:t>
      </w:r>
      <w:r w:rsidRPr="006D53D5">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F9115A" w:rsidRPr="006D53D5" w:rsidRDefault="00F9115A" w:rsidP="00F9115A">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9115A" w:rsidRPr="006D53D5" w:rsidRDefault="00F9115A" w:rsidP="00F9115A">
      <w:pPr>
        <w:autoSpaceDE w:val="0"/>
        <w:autoSpaceDN w:val="0"/>
        <w:adjustRightInd w:val="0"/>
        <w:jc w:val="both"/>
        <w:rPr>
          <w:rFonts w:eastAsia="Calibri"/>
          <w:sz w:val="24"/>
          <w:szCs w:val="24"/>
        </w:rPr>
      </w:pPr>
      <w:r w:rsidRPr="006D53D5">
        <w:rPr>
          <w:rFonts w:eastAsia="Calibri"/>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1"/>
        <w:gridCol w:w="2801"/>
      </w:tblGrid>
      <w:tr w:rsidR="00F9115A" w:rsidRPr="006D53D5" w:rsidTr="00F9115A">
        <w:tc>
          <w:tcPr>
            <w:tcW w:w="1736" w:type="pct"/>
            <w:vMerge w:val="restar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r w:rsidRPr="006D53D5">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9115A" w:rsidRPr="006D53D5" w:rsidRDefault="00F9115A" w:rsidP="00F9115A">
            <w:pPr>
              <w:autoSpaceDE w:val="0"/>
              <w:autoSpaceDN w:val="0"/>
              <w:adjustRightInd w:val="0"/>
              <w:jc w:val="center"/>
              <w:rPr>
                <w:rFonts w:eastAsia="Calibri"/>
              </w:rPr>
            </w:pPr>
          </w:p>
        </w:tc>
      </w:tr>
      <w:tr w:rsidR="00F9115A" w:rsidRPr="006D53D5" w:rsidTr="00F9115A">
        <w:tc>
          <w:tcPr>
            <w:tcW w:w="1736"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r w:rsidR="00F9115A" w:rsidRPr="006D53D5" w:rsidTr="00F9115A">
        <w:tc>
          <w:tcPr>
            <w:tcW w:w="1736"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bl>
    <w:p w:rsidR="00F9115A" w:rsidRPr="006D53D5" w:rsidRDefault="00F9115A" w:rsidP="00F9115A">
      <w:pPr>
        <w:jc w:val="both"/>
        <w:rPr>
          <w:rFonts w:eastAsia="Calibri"/>
          <w:sz w:val="24"/>
          <w:szCs w:val="24"/>
        </w:rPr>
      </w:pPr>
    </w:p>
    <w:p w:rsidR="00F9115A" w:rsidRPr="006D53D5" w:rsidRDefault="00F9115A" w:rsidP="00F9115A">
      <w:pPr>
        <w:autoSpaceDE w:val="0"/>
        <w:autoSpaceDN w:val="0"/>
        <w:adjustRightInd w:val="0"/>
        <w:jc w:val="both"/>
        <w:rPr>
          <w:rFonts w:eastAsia="Calibri"/>
          <w:sz w:val="24"/>
          <w:szCs w:val="24"/>
        </w:rPr>
      </w:pPr>
      <w:r w:rsidRPr="006D53D5">
        <w:rPr>
          <w:rFonts w:eastAsia="Calibri"/>
          <w:sz w:val="24"/>
          <w:szCs w:val="24"/>
        </w:rPr>
        <w:t>Сведения о заявителе</w:t>
      </w:r>
    </w:p>
    <w:p w:rsidR="00F9115A" w:rsidRPr="006D53D5" w:rsidRDefault="00F9115A" w:rsidP="00F9115A">
      <w:pPr>
        <w:autoSpaceDE w:val="0"/>
        <w:autoSpaceDN w:val="0"/>
        <w:adjustRightInd w:val="0"/>
        <w:jc w:val="both"/>
        <w:rPr>
          <w:rFonts w:eastAsia="Calibri"/>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3"/>
        <w:gridCol w:w="3350"/>
        <w:gridCol w:w="2803"/>
      </w:tblGrid>
      <w:tr w:rsidR="00F9115A" w:rsidRPr="006D53D5" w:rsidTr="00F9115A">
        <w:tc>
          <w:tcPr>
            <w:tcW w:w="1736" w:type="pct"/>
            <w:vMerge w:val="restar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9115A" w:rsidRPr="006D53D5" w:rsidRDefault="00F9115A" w:rsidP="00F9115A">
            <w:pPr>
              <w:autoSpaceDE w:val="0"/>
              <w:autoSpaceDN w:val="0"/>
              <w:adjustRightInd w:val="0"/>
              <w:jc w:val="center"/>
              <w:rPr>
                <w:rFonts w:eastAsia="Calibri"/>
              </w:rPr>
            </w:pPr>
          </w:p>
        </w:tc>
      </w:tr>
      <w:tr w:rsidR="00F9115A" w:rsidRPr="006D53D5" w:rsidTr="00F9115A">
        <w:tc>
          <w:tcPr>
            <w:tcW w:w="1736"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r w:rsidR="00F9115A" w:rsidRPr="006D53D5" w:rsidTr="00F9115A">
        <w:tc>
          <w:tcPr>
            <w:tcW w:w="1736" w:type="pct"/>
            <w:vMerge/>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rFonts w:eastAsia="Calibri"/>
              </w:rPr>
            </w:pPr>
            <w:r w:rsidRPr="006D53D5">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rPr>
                <w:rFonts w:eastAsia="Calibri"/>
              </w:rPr>
            </w:pPr>
          </w:p>
        </w:tc>
      </w:tr>
    </w:tbl>
    <w:p w:rsidR="00F9115A" w:rsidRPr="006D53D5" w:rsidRDefault="00F9115A" w:rsidP="00F9115A">
      <w:pPr>
        <w:pStyle w:val="ConsPlusNonformat"/>
        <w:ind w:firstLine="567"/>
        <w:jc w:val="both"/>
        <w:rPr>
          <w:rFonts w:ascii="Times New Roman" w:hAnsi="Times New Roman" w:cs="Times New Roman"/>
          <w:sz w:val="24"/>
          <w:szCs w:val="24"/>
        </w:rPr>
      </w:pPr>
    </w:p>
    <w:p w:rsidR="00F9115A" w:rsidRPr="006D53D5" w:rsidRDefault="00F9115A" w:rsidP="00F9115A">
      <w:pPr>
        <w:pStyle w:val="ConsPlusNonformat"/>
        <w:ind w:firstLine="567"/>
        <w:jc w:val="both"/>
        <w:rPr>
          <w:rFonts w:ascii="Times New Roman" w:hAnsi="Times New Roman" w:cs="Times New Roman"/>
          <w:i/>
          <w:sz w:val="24"/>
          <w:szCs w:val="24"/>
        </w:rPr>
      </w:pPr>
      <w:r w:rsidRPr="006D53D5">
        <w:rPr>
          <w:rFonts w:ascii="Times New Roman" w:hAnsi="Times New Roman" w:cs="Times New Roman"/>
          <w:sz w:val="24"/>
          <w:szCs w:val="24"/>
        </w:rPr>
        <w:t xml:space="preserve">Прошу Вас </w:t>
      </w:r>
      <w:r w:rsidRPr="006D53D5">
        <w:rPr>
          <w:rFonts w:ascii="Times New Roman" w:hAnsi="Times New Roman" w:cs="Times New Roman"/>
          <w:i/>
          <w:sz w:val="24"/>
          <w:szCs w:val="24"/>
        </w:rPr>
        <w:t>(выбрать необходимое)</w:t>
      </w:r>
    </w:p>
    <w:p w:rsidR="00F9115A" w:rsidRPr="006D53D5" w:rsidRDefault="00F9115A" w:rsidP="00F9115A">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изменить</w:t>
      </w:r>
      <w:r w:rsidRPr="006D53D5">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F9115A" w:rsidRPr="006D53D5" w:rsidRDefault="00F9115A" w:rsidP="00F9115A">
      <w:pPr>
        <w:pStyle w:val="ConsPlusNonformat"/>
        <w:numPr>
          <w:ilvl w:val="0"/>
          <w:numId w:val="4"/>
        </w:numPr>
        <w:jc w:val="both"/>
        <w:rPr>
          <w:rFonts w:ascii="Times New Roman" w:hAnsi="Times New Roman" w:cs="Times New Roman"/>
          <w:sz w:val="24"/>
          <w:szCs w:val="24"/>
        </w:rPr>
      </w:pPr>
      <w:r w:rsidRPr="006D53D5">
        <w:rPr>
          <w:rFonts w:ascii="Times New Roman" w:eastAsia="Calibri" w:hAnsi="Times New Roman" w:cs="Times New Roman"/>
          <w:sz w:val="24"/>
          <w:szCs w:val="24"/>
        </w:rPr>
        <w:t>выдать</w:t>
      </w:r>
      <w:r w:rsidRPr="006D53D5">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F9115A" w:rsidRPr="006D53D5" w:rsidRDefault="00F9115A" w:rsidP="00F9115A">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F9115A" w:rsidRPr="006D53D5" w:rsidRDefault="00F9115A" w:rsidP="00F9115A">
      <w:pPr>
        <w:pStyle w:val="ConsPlusNonformat"/>
        <w:ind w:firstLine="567"/>
        <w:jc w:val="both"/>
        <w:rPr>
          <w:rFonts w:ascii="Times New Roman" w:hAnsi="Times New Roman" w:cs="Times New Roman"/>
          <w:bCs/>
          <w:sz w:val="24"/>
          <w:szCs w:val="24"/>
        </w:rPr>
      </w:pPr>
      <w:r w:rsidRPr="006D53D5">
        <w:rPr>
          <w:rFonts w:ascii="Times New Roman" w:hAnsi="Times New Roman" w:cs="Times New Roman"/>
          <w:bCs/>
          <w:sz w:val="24"/>
          <w:szCs w:val="24"/>
        </w:rPr>
        <w:lastRenderedPageBreak/>
        <w:t>по адресу:</w:t>
      </w:r>
      <w:r>
        <w:rPr>
          <w:rFonts w:ascii="Times New Roman" w:hAnsi="Times New Roman" w:cs="Times New Roman"/>
          <w:bCs/>
          <w:sz w:val="24"/>
          <w:szCs w:val="24"/>
        </w:rPr>
        <w:t xml:space="preserve"> </w:t>
      </w:r>
      <w:r w:rsidRPr="006D53D5">
        <w:rPr>
          <w:rFonts w:ascii="Times New Roman" w:hAnsi="Times New Roman" w:cs="Times New Roman"/>
          <w:bCs/>
          <w:sz w:val="24"/>
          <w:szCs w:val="24"/>
        </w:rPr>
        <w:t>________________</w:t>
      </w:r>
      <w:r>
        <w:rPr>
          <w:rFonts w:ascii="Times New Roman" w:hAnsi="Times New Roman" w:cs="Times New Roman"/>
          <w:bCs/>
          <w:sz w:val="24"/>
          <w:szCs w:val="24"/>
        </w:rPr>
        <w:t>_______________</w:t>
      </w:r>
      <w:r w:rsidRPr="006D53D5">
        <w:rPr>
          <w:rFonts w:ascii="Times New Roman" w:hAnsi="Times New Roman" w:cs="Times New Roman"/>
          <w:bCs/>
          <w:sz w:val="24"/>
          <w:szCs w:val="24"/>
        </w:rPr>
        <w:t>_, заключенный «__»_______ ____ года.</w:t>
      </w:r>
    </w:p>
    <w:p w:rsidR="00F9115A" w:rsidRPr="006D53D5" w:rsidRDefault="00F9115A" w:rsidP="00F9115A">
      <w:pPr>
        <w:pStyle w:val="ConsPlusNonformat"/>
        <w:ind w:firstLine="567"/>
        <w:jc w:val="both"/>
        <w:rPr>
          <w:rFonts w:ascii="Times New Roman" w:hAnsi="Times New Roman" w:cs="Times New Roman"/>
          <w:bCs/>
          <w:sz w:val="24"/>
          <w:szCs w:val="24"/>
        </w:rPr>
      </w:pPr>
    </w:p>
    <w:p w:rsidR="00F9115A" w:rsidRPr="006D53D5" w:rsidRDefault="00F9115A" w:rsidP="00F9115A">
      <w:pPr>
        <w:pStyle w:val="ConsPlusNonformat"/>
        <w:ind w:firstLine="567"/>
        <w:jc w:val="both"/>
        <w:rPr>
          <w:rFonts w:ascii="Times New Roman" w:hAnsi="Times New Roman" w:cs="Times New Roman"/>
          <w:bCs/>
          <w:sz w:val="24"/>
          <w:szCs w:val="24"/>
        </w:rPr>
      </w:pPr>
      <w:r w:rsidRPr="006D53D5">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F9115A" w:rsidRPr="006D53D5" w:rsidRDefault="00F9115A" w:rsidP="00F9115A">
      <w:pPr>
        <w:pStyle w:val="ConsPlusNonformat"/>
        <w:jc w:val="both"/>
        <w:rPr>
          <w:rFonts w:ascii="Times New Roman" w:hAnsi="Times New Roman" w:cs="Times New Roman"/>
          <w:bCs/>
          <w:sz w:val="24"/>
          <w:szCs w:val="24"/>
        </w:rPr>
      </w:pPr>
      <w:r w:rsidRPr="006D53D5">
        <w:rPr>
          <w:rFonts w:ascii="Times New Roman" w:hAnsi="Times New Roman" w:cs="Times New Roman"/>
          <w:bCs/>
          <w:sz w:val="24"/>
          <w:szCs w:val="24"/>
        </w:rPr>
        <w:t>________________________________________________________________________________</w:t>
      </w:r>
    </w:p>
    <w:p w:rsidR="00F9115A" w:rsidRPr="006D53D5" w:rsidRDefault="00F9115A" w:rsidP="00F9115A">
      <w:pPr>
        <w:pStyle w:val="ConsPlusNonformat"/>
        <w:jc w:val="both"/>
        <w:rPr>
          <w:rFonts w:ascii="Times New Roman" w:hAnsi="Times New Roman" w:cs="Times New Roman"/>
          <w:bCs/>
          <w:sz w:val="24"/>
          <w:szCs w:val="24"/>
        </w:rPr>
      </w:pPr>
      <w:r w:rsidRPr="006D53D5">
        <w:rPr>
          <w:rFonts w:ascii="Times New Roman" w:hAnsi="Times New Roman" w:cs="Times New Roman"/>
          <w:bCs/>
          <w:sz w:val="24"/>
          <w:szCs w:val="24"/>
        </w:rPr>
        <w:t>________________________________________________________________________________</w:t>
      </w:r>
    </w:p>
    <w:p w:rsidR="00F9115A" w:rsidRPr="006D53D5" w:rsidRDefault="00F9115A" w:rsidP="00F9115A">
      <w:pPr>
        <w:pStyle w:val="ConsPlusNonformat"/>
        <w:jc w:val="both"/>
        <w:rPr>
          <w:rFonts w:ascii="Times New Roman" w:hAnsi="Times New Roman" w:cs="Times New Roman"/>
          <w:sz w:val="24"/>
          <w:szCs w:val="24"/>
        </w:rPr>
      </w:pPr>
      <w:r w:rsidRPr="006D53D5">
        <w:rPr>
          <w:rFonts w:ascii="Times New Roman" w:hAnsi="Times New Roman" w:cs="Times New Roman"/>
          <w:bCs/>
          <w:sz w:val="24"/>
          <w:szCs w:val="24"/>
        </w:rPr>
        <w:t>________________________________________________________________________________</w:t>
      </w:r>
    </w:p>
    <w:p w:rsidR="00F9115A" w:rsidRPr="006D53D5" w:rsidRDefault="00F9115A" w:rsidP="00F9115A">
      <w:pPr>
        <w:autoSpaceDE w:val="0"/>
        <w:autoSpaceDN w:val="0"/>
        <w:ind w:firstLine="720"/>
        <w:rPr>
          <w:rFonts w:eastAsia="Calibri"/>
          <w:sz w:val="24"/>
          <w:szCs w:val="24"/>
        </w:rPr>
      </w:pPr>
    </w:p>
    <w:p w:rsidR="00F9115A" w:rsidRPr="006D53D5" w:rsidRDefault="00F9115A" w:rsidP="00F9115A">
      <w:pPr>
        <w:autoSpaceDE w:val="0"/>
        <w:autoSpaceDN w:val="0"/>
        <w:ind w:firstLine="720"/>
        <w:rPr>
          <w:rFonts w:eastAsia="Calibri"/>
          <w:sz w:val="24"/>
          <w:szCs w:val="24"/>
        </w:rPr>
      </w:pPr>
      <w:r w:rsidRPr="006D53D5">
        <w:rPr>
          <w:rFonts w:eastAsia="Calibri"/>
          <w:sz w:val="24"/>
          <w:szCs w:val="24"/>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761"/>
        <w:gridCol w:w="2343"/>
        <w:gridCol w:w="3624"/>
      </w:tblGrid>
      <w:tr w:rsidR="00F9115A" w:rsidRPr="006D53D5" w:rsidTr="00F9115A">
        <w:trPr>
          <w:trHeight w:val="1564"/>
        </w:trPr>
        <w:tc>
          <w:tcPr>
            <w:tcW w:w="1019" w:type="dxa"/>
          </w:tcPr>
          <w:p w:rsidR="00F9115A" w:rsidRPr="00DF2A60" w:rsidRDefault="00F9115A" w:rsidP="00F9115A">
            <w:pPr>
              <w:widowControl w:val="0"/>
              <w:autoSpaceDE w:val="0"/>
              <w:autoSpaceDN w:val="0"/>
              <w:jc w:val="center"/>
              <w:rPr>
                <w:rFonts w:cs="Calibri"/>
                <w:sz w:val="22"/>
              </w:rPr>
            </w:pPr>
            <w:r w:rsidRPr="00DF2A60">
              <w:rPr>
                <w:rFonts w:cs="Calibri"/>
                <w:sz w:val="22"/>
              </w:rPr>
              <w:t>№</w:t>
            </w:r>
          </w:p>
          <w:p w:rsidR="00F9115A" w:rsidRPr="00DF2A60" w:rsidRDefault="00F9115A" w:rsidP="00F9115A">
            <w:pPr>
              <w:widowControl w:val="0"/>
              <w:autoSpaceDE w:val="0"/>
              <w:autoSpaceDN w:val="0"/>
              <w:jc w:val="center"/>
              <w:rPr>
                <w:rFonts w:cs="Calibri"/>
                <w:sz w:val="22"/>
              </w:rPr>
            </w:pPr>
            <w:r w:rsidRPr="00DF2A60">
              <w:rPr>
                <w:rFonts w:cs="Calibri"/>
                <w:sz w:val="22"/>
              </w:rPr>
              <w:t>п/п</w:t>
            </w:r>
          </w:p>
        </w:tc>
        <w:tc>
          <w:tcPr>
            <w:tcW w:w="2761" w:type="dxa"/>
          </w:tcPr>
          <w:p w:rsidR="00F9115A" w:rsidRPr="00DF2A60" w:rsidRDefault="00F9115A" w:rsidP="00F9115A">
            <w:pPr>
              <w:widowControl w:val="0"/>
              <w:autoSpaceDE w:val="0"/>
              <w:autoSpaceDN w:val="0"/>
              <w:jc w:val="center"/>
              <w:rPr>
                <w:rFonts w:cs="Calibri"/>
                <w:sz w:val="22"/>
              </w:rPr>
            </w:pPr>
            <w:r w:rsidRPr="00DF2A60">
              <w:rPr>
                <w:rFonts w:cs="Calibri"/>
                <w:sz w:val="22"/>
              </w:rPr>
              <w:t>Фамилия, имя, отчество членов семьи, дата рождения</w:t>
            </w: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Родственные отношения</w:t>
            </w:r>
          </w:p>
        </w:tc>
        <w:tc>
          <w:tcPr>
            <w:tcW w:w="3624" w:type="dxa"/>
          </w:tcPr>
          <w:p w:rsidR="00F9115A" w:rsidRPr="00DF2A60" w:rsidRDefault="00F9115A" w:rsidP="00F9115A">
            <w:pPr>
              <w:widowControl w:val="0"/>
              <w:autoSpaceDE w:val="0"/>
              <w:autoSpaceDN w:val="0"/>
              <w:jc w:val="center"/>
              <w:rPr>
                <w:rFonts w:cs="Calibri"/>
                <w:sz w:val="22"/>
              </w:rPr>
            </w:pPr>
            <w:r w:rsidRPr="00DF2A60">
              <w:rPr>
                <w:rFonts w:cs="Calibri"/>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F9115A" w:rsidRPr="006D53D5" w:rsidTr="00F9115A">
        <w:trPr>
          <w:trHeight w:val="372"/>
        </w:trPr>
        <w:tc>
          <w:tcPr>
            <w:tcW w:w="1019" w:type="dxa"/>
          </w:tcPr>
          <w:p w:rsidR="00F9115A" w:rsidRPr="00DF2A60" w:rsidRDefault="00F9115A" w:rsidP="00F9115A">
            <w:pPr>
              <w:widowControl w:val="0"/>
              <w:autoSpaceDE w:val="0"/>
              <w:autoSpaceDN w:val="0"/>
              <w:jc w:val="center"/>
              <w:rPr>
                <w:rFonts w:cs="Calibri"/>
                <w:sz w:val="22"/>
              </w:rPr>
            </w:pPr>
          </w:p>
        </w:tc>
        <w:tc>
          <w:tcPr>
            <w:tcW w:w="2761" w:type="dxa"/>
          </w:tcPr>
          <w:p w:rsidR="00F9115A" w:rsidRPr="00DF2A60" w:rsidRDefault="00F9115A" w:rsidP="00F9115A">
            <w:pPr>
              <w:widowControl w:val="0"/>
              <w:autoSpaceDE w:val="0"/>
              <w:autoSpaceDN w:val="0"/>
              <w:jc w:val="center"/>
              <w:rPr>
                <w:rFonts w:cs="Calibri"/>
                <w:sz w:val="22"/>
              </w:rPr>
            </w:pP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Супруг (супруга)</w:t>
            </w:r>
          </w:p>
        </w:tc>
        <w:tc>
          <w:tcPr>
            <w:tcW w:w="3624" w:type="dxa"/>
          </w:tcPr>
          <w:p w:rsidR="00F9115A" w:rsidRPr="00DF2A60" w:rsidRDefault="00F9115A" w:rsidP="00F9115A">
            <w:pPr>
              <w:widowControl w:val="0"/>
              <w:autoSpaceDE w:val="0"/>
              <w:autoSpaceDN w:val="0"/>
              <w:jc w:val="center"/>
              <w:rPr>
                <w:rFonts w:cs="Calibri"/>
                <w:sz w:val="22"/>
              </w:rPr>
            </w:pPr>
          </w:p>
        </w:tc>
      </w:tr>
      <w:tr w:rsidR="00F9115A" w:rsidRPr="006D53D5" w:rsidTr="00F9115A">
        <w:trPr>
          <w:trHeight w:val="315"/>
        </w:trPr>
        <w:tc>
          <w:tcPr>
            <w:tcW w:w="1019" w:type="dxa"/>
          </w:tcPr>
          <w:p w:rsidR="00F9115A" w:rsidRPr="00DF2A60" w:rsidRDefault="00F9115A" w:rsidP="00F9115A">
            <w:pPr>
              <w:widowControl w:val="0"/>
              <w:autoSpaceDE w:val="0"/>
              <w:autoSpaceDN w:val="0"/>
              <w:jc w:val="center"/>
              <w:rPr>
                <w:rFonts w:cs="Calibri"/>
                <w:sz w:val="22"/>
              </w:rPr>
            </w:pPr>
          </w:p>
          <w:p w:rsidR="00F9115A" w:rsidRPr="00DF2A60" w:rsidRDefault="00F9115A" w:rsidP="00F9115A">
            <w:pPr>
              <w:widowControl w:val="0"/>
              <w:autoSpaceDE w:val="0"/>
              <w:autoSpaceDN w:val="0"/>
              <w:jc w:val="center"/>
              <w:rPr>
                <w:rFonts w:cs="Calibri"/>
                <w:sz w:val="22"/>
              </w:rPr>
            </w:pPr>
          </w:p>
        </w:tc>
        <w:tc>
          <w:tcPr>
            <w:tcW w:w="2761" w:type="dxa"/>
          </w:tcPr>
          <w:p w:rsidR="00F9115A" w:rsidRPr="00DF2A60" w:rsidRDefault="00F9115A" w:rsidP="00F9115A">
            <w:pPr>
              <w:widowControl w:val="0"/>
              <w:autoSpaceDE w:val="0"/>
              <w:autoSpaceDN w:val="0"/>
              <w:jc w:val="center"/>
              <w:rPr>
                <w:rFonts w:cs="Calibri"/>
                <w:sz w:val="22"/>
              </w:rPr>
            </w:pP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Дети</w:t>
            </w:r>
          </w:p>
        </w:tc>
        <w:tc>
          <w:tcPr>
            <w:tcW w:w="3624" w:type="dxa"/>
          </w:tcPr>
          <w:p w:rsidR="00F9115A" w:rsidRPr="00DF2A60" w:rsidRDefault="00F9115A" w:rsidP="00F9115A">
            <w:pPr>
              <w:widowControl w:val="0"/>
              <w:autoSpaceDE w:val="0"/>
              <w:autoSpaceDN w:val="0"/>
              <w:jc w:val="center"/>
              <w:rPr>
                <w:rFonts w:cs="Calibri"/>
                <w:sz w:val="22"/>
              </w:rPr>
            </w:pPr>
          </w:p>
        </w:tc>
      </w:tr>
      <w:tr w:rsidR="00F9115A" w:rsidRPr="006D53D5" w:rsidTr="00F9115A">
        <w:trPr>
          <w:trHeight w:val="493"/>
        </w:trPr>
        <w:tc>
          <w:tcPr>
            <w:tcW w:w="1019" w:type="dxa"/>
          </w:tcPr>
          <w:p w:rsidR="00F9115A" w:rsidRPr="00DF2A60" w:rsidRDefault="00F9115A" w:rsidP="00F9115A">
            <w:pPr>
              <w:widowControl w:val="0"/>
              <w:autoSpaceDE w:val="0"/>
              <w:autoSpaceDN w:val="0"/>
              <w:jc w:val="center"/>
              <w:rPr>
                <w:rFonts w:cs="Calibri"/>
                <w:sz w:val="22"/>
              </w:rPr>
            </w:pPr>
          </w:p>
        </w:tc>
        <w:tc>
          <w:tcPr>
            <w:tcW w:w="2761" w:type="dxa"/>
          </w:tcPr>
          <w:p w:rsidR="00F9115A" w:rsidRPr="00DF2A60" w:rsidRDefault="00F9115A" w:rsidP="00F9115A">
            <w:pPr>
              <w:widowControl w:val="0"/>
              <w:autoSpaceDE w:val="0"/>
              <w:autoSpaceDN w:val="0"/>
              <w:jc w:val="center"/>
              <w:rPr>
                <w:rFonts w:cs="Calibri"/>
                <w:sz w:val="22"/>
              </w:rPr>
            </w:pPr>
          </w:p>
        </w:tc>
        <w:tc>
          <w:tcPr>
            <w:tcW w:w="2343" w:type="dxa"/>
          </w:tcPr>
          <w:p w:rsidR="00F9115A" w:rsidRPr="00DF2A60" w:rsidRDefault="00F9115A" w:rsidP="00F9115A">
            <w:pPr>
              <w:widowControl w:val="0"/>
              <w:autoSpaceDE w:val="0"/>
              <w:autoSpaceDN w:val="0"/>
              <w:jc w:val="center"/>
              <w:rPr>
                <w:rFonts w:cs="Calibri"/>
                <w:sz w:val="22"/>
              </w:rPr>
            </w:pPr>
            <w:r w:rsidRPr="00DF2A60">
              <w:rPr>
                <w:rFonts w:cs="Calibri"/>
                <w:sz w:val="22"/>
              </w:rPr>
              <w:t xml:space="preserve">иные члены семьи, совместно проживающие </w:t>
            </w:r>
          </w:p>
          <w:p w:rsidR="00F9115A" w:rsidRPr="00DF2A60" w:rsidRDefault="00F9115A" w:rsidP="00F9115A">
            <w:pPr>
              <w:widowControl w:val="0"/>
              <w:autoSpaceDE w:val="0"/>
              <w:autoSpaceDN w:val="0"/>
              <w:jc w:val="center"/>
              <w:rPr>
                <w:rFonts w:cs="Calibri"/>
                <w:sz w:val="22"/>
              </w:rPr>
            </w:pPr>
            <w:r w:rsidRPr="00DF2A60">
              <w:rPr>
                <w:rFonts w:cs="Calibri"/>
              </w:rPr>
              <w:t>(указать какие)</w:t>
            </w:r>
          </w:p>
        </w:tc>
        <w:tc>
          <w:tcPr>
            <w:tcW w:w="3624" w:type="dxa"/>
          </w:tcPr>
          <w:p w:rsidR="00F9115A" w:rsidRPr="00DF2A60" w:rsidRDefault="00F9115A" w:rsidP="00F9115A">
            <w:pPr>
              <w:widowControl w:val="0"/>
              <w:autoSpaceDE w:val="0"/>
              <w:autoSpaceDN w:val="0"/>
              <w:jc w:val="center"/>
              <w:rPr>
                <w:rFonts w:cs="Calibri"/>
                <w:sz w:val="22"/>
              </w:rPr>
            </w:pPr>
          </w:p>
        </w:tc>
      </w:tr>
    </w:tbl>
    <w:p w:rsidR="00F9115A" w:rsidRPr="006D53D5" w:rsidRDefault="00F9115A" w:rsidP="00F9115A">
      <w:pPr>
        <w:autoSpaceDE w:val="0"/>
        <w:autoSpaceDN w:val="0"/>
        <w:ind w:firstLine="720"/>
        <w:rPr>
          <w:rFonts w:eastAsia="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554"/>
      </w:tblGrid>
      <w:tr w:rsidR="00F9115A" w:rsidRPr="003572E1" w:rsidTr="00F9115A">
        <w:trPr>
          <w:trHeight w:val="628"/>
        </w:trPr>
        <w:tc>
          <w:tcPr>
            <w:tcW w:w="5193" w:type="dxa"/>
          </w:tcPr>
          <w:p w:rsidR="00F9115A" w:rsidRPr="004622E1" w:rsidRDefault="00F9115A" w:rsidP="00F9115A">
            <w:pPr>
              <w:autoSpaceDE w:val="0"/>
              <w:autoSpaceDN w:val="0"/>
              <w:rPr>
                <w:sz w:val="22"/>
                <w:szCs w:val="22"/>
              </w:rPr>
            </w:pPr>
            <w:r w:rsidRPr="004622E1">
              <w:rPr>
                <w:sz w:val="22"/>
                <w:szCs w:val="22"/>
              </w:rPr>
              <w:t>Реквизиты актовой записи о регистрации брака – для супруга/супруги</w:t>
            </w:r>
          </w:p>
        </w:tc>
        <w:tc>
          <w:tcPr>
            <w:tcW w:w="4554" w:type="dxa"/>
          </w:tcPr>
          <w:p w:rsidR="00F9115A" w:rsidRPr="004622E1" w:rsidRDefault="00F9115A" w:rsidP="00F9115A">
            <w:pPr>
              <w:autoSpaceDE w:val="0"/>
              <w:autoSpaceDN w:val="0"/>
              <w:rPr>
                <w:sz w:val="22"/>
                <w:szCs w:val="22"/>
              </w:rPr>
            </w:pPr>
          </w:p>
        </w:tc>
      </w:tr>
      <w:tr w:rsidR="00F9115A" w:rsidRPr="003572E1" w:rsidTr="00F9115A">
        <w:trPr>
          <w:trHeight w:val="628"/>
        </w:trPr>
        <w:tc>
          <w:tcPr>
            <w:tcW w:w="5193" w:type="dxa"/>
          </w:tcPr>
          <w:p w:rsidR="00F9115A" w:rsidRPr="004622E1" w:rsidRDefault="00F9115A" w:rsidP="00F9115A">
            <w:pPr>
              <w:autoSpaceDE w:val="0"/>
              <w:autoSpaceDN w:val="0"/>
              <w:rPr>
                <w:sz w:val="22"/>
                <w:szCs w:val="22"/>
              </w:rPr>
            </w:pPr>
            <w:r w:rsidRPr="004622E1">
              <w:rPr>
                <w:sz w:val="22"/>
                <w:szCs w:val="22"/>
              </w:rPr>
              <w:t>Реквизиты актовой записи о регистрации брака – для иных членов семьи</w:t>
            </w:r>
          </w:p>
        </w:tc>
        <w:tc>
          <w:tcPr>
            <w:tcW w:w="4554" w:type="dxa"/>
          </w:tcPr>
          <w:p w:rsidR="00F9115A" w:rsidRPr="004622E1" w:rsidRDefault="00F9115A" w:rsidP="00F9115A">
            <w:pPr>
              <w:autoSpaceDE w:val="0"/>
              <w:autoSpaceDN w:val="0"/>
              <w:rPr>
                <w:sz w:val="22"/>
                <w:szCs w:val="22"/>
              </w:rPr>
            </w:pPr>
          </w:p>
        </w:tc>
      </w:tr>
      <w:tr w:rsidR="00F9115A" w:rsidRPr="003572E1" w:rsidTr="00F9115A">
        <w:trPr>
          <w:trHeight w:val="628"/>
        </w:trPr>
        <w:tc>
          <w:tcPr>
            <w:tcW w:w="5193" w:type="dxa"/>
          </w:tcPr>
          <w:p w:rsidR="00F9115A" w:rsidRPr="004622E1" w:rsidRDefault="00F9115A" w:rsidP="00F9115A">
            <w:pPr>
              <w:autoSpaceDE w:val="0"/>
              <w:autoSpaceDN w:val="0"/>
              <w:rPr>
                <w:sz w:val="22"/>
                <w:szCs w:val="22"/>
              </w:rPr>
            </w:pPr>
            <w:r w:rsidRPr="004622E1">
              <w:rPr>
                <w:sz w:val="22"/>
                <w:szCs w:val="22"/>
              </w:rPr>
              <w:t>Реквизиты актовой записи об изменении ФИО (для всех)</w:t>
            </w:r>
          </w:p>
        </w:tc>
        <w:tc>
          <w:tcPr>
            <w:tcW w:w="4554" w:type="dxa"/>
          </w:tcPr>
          <w:p w:rsidR="00F9115A" w:rsidRPr="004622E1" w:rsidRDefault="00F9115A" w:rsidP="00F9115A">
            <w:pPr>
              <w:autoSpaceDE w:val="0"/>
              <w:autoSpaceDN w:val="0"/>
              <w:rPr>
                <w:sz w:val="22"/>
                <w:szCs w:val="22"/>
              </w:rPr>
            </w:pPr>
          </w:p>
        </w:tc>
      </w:tr>
      <w:tr w:rsidR="00F9115A" w:rsidRPr="003572E1" w:rsidTr="00F9115A">
        <w:trPr>
          <w:trHeight w:val="628"/>
        </w:trPr>
        <w:tc>
          <w:tcPr>
            <w:tcW w:w="5193" w:type="dxa"/>
          </w:tcPr>
          <w:p w:rsidR="00F9115A" w:rsidRPr="004622E1" w:rsidRDefault="00F9115A" w:rsidP="00F9115A">
            <w:pPr>
              <w:autoSpaceDE w:val="0"/>
              <w:autoSpaceDN w:val="0"/>
              <w:rPr>
                <w:sz w:val="22"/>
                <w:szCs w:val="22"/>
              </w:rPr>
            </w:pPr>
            <w:r w:rsidRPr="004622E1">
              <w:rPr>
                <w:sz w:val="22"/>
                <w:szCs w:val="22"/>
              </w:rPr>
              <w:t xml:space="preserve">Реквизиты актовой записи о рождении ребенка/детей </w:t>
            </w:r>
          </w:p>
        </w:tc>
        <w:tc>
          <w:tcPr>
            <w:tcW w:w="4554" w:type="dxa"/>
          </w:tcPr>
          <w:p w:rsidR="00F9115A" w:rsidRPr="004622E1" w:rsidRDefault="00F9115A" w:rsidP="00F9115A">
            <w:pPr>
              <w:autoSpaceDE w:val="0"/>
              <w:autoSpaceDN w:val="0"/>
              <w:rPr>
                <w:sz w:val="22"/>
                <w:szCs w:val="22"/>
              </w:rPr>
            </w:pPr>
          </w:p>
        </w:tc>
      </w:tr>
      <w:tr w:rsidR="00F9115A" w:rsidRPr="003572E1" w:rsidTr="00F9115A">
        <w:trPr>
          <w:trHeight w:val="293"/>
        </w:trPr>
        <w:tc>
          <w:tcPr>
            <w:tcW w:w="5193" w:type="dxa"/>
          </w:tcPr>
          <w:p w:rsidR="00F9115A" w:rsidRPr="004622E1" w:rsidRDefault="00F9115A" w:rsidP="00F9115A">
            <w:pPr>
              <w:autoSpaceDE w:val="0"/>
              <w:autoSpaceDN w:val="0"/>
              <w:rPr>
                <w:sz w:val="22"/>
                <w:szCs w:val="22"/>
              </w:rPr>
            </w:pPr>
            <w:r w:rsidRPr="004622E1">
              <w:rPr>
                <w:sz w:val="22"/>
                <w:szCs w:val="22"/>
              </w:rPr>
              <w:t>Реквизиты актовой записи о смерти</w:t>
            </w:r>
          </w:p>
        </w:tc>
        <w:tc>
          <w:tcPr>
            <w:tcW w:w="4554" w:type="dxa"/>
          </w:tcPr>
          <w:p w:rsidR="00F9115A" w:rsidRPr="004622E1" w:rsidRDefault="00F9115A" w:rsidP="00F9115A">
            <w:pPr>
              <w:autoSpaceDE w:val="0"/>
              <w:autoSpaceDN w:val="0"/>
              <w:rPr>
                <w:sz w:val="22"/>
                <w:szCs w:val="22"/>
              </w:rPr>
            </w:pPr>
          </w:p>
        </w:tc>
      </w:tr>
      <w:tr w:rsidR="00F9115A" w:rsidRPr="003572E1" w:rsidTr="00F9115A">
        <w:trPr>
          <w:trHeight w:val="293"/>
        </w:trPr>
        <w:tc>
          <w:tcPr>
            <w:tcW w:w="5193" w:type="dxa"/>
          </w:tcPr>
          <w:p w:rsidR="00F9115A" w:rsidRPr="004622E1" w:rsidRDefault="00F9115A" w:rsidP="00F9115A">
            <w:pPr>
              <w:autoSpaceDE w:val="0"/>
              <w:autoSpaceDN w:val="0"/>
              <w:rPr>
                <w:sz w:val="22"/>
                <w:szCs w:val="22"/>
              </w:rPr>
            </w:pPr>
            <w:r w:rsidRPr="004622E1">
              <w:rPr>
                <w:sz w:val="22"/>
                <w:szCs w:val="22"/>
              </w:rPr>
              <w:t>Реквизиты актовой записи об установлении отцовства</w:t>
            </w:r>
          </w:p>
        </w:tc>
        <w:tc>
          <w:tcPr>
            <w:tcW w:w="4554" w:type="dxa"/>
          </w:tcPr>
          <w:p w:rsidR="00F9115A" w:rsidRPr="004622E1" w:rsidRDefault="00F9115A" w:rsidP="00F9115A">
            <w:pPr>
              <w:autoSpaceDE w:val="0"/>
              <w:autoSpaceDN w:val="0"/>
              <w:rPr>
                <w:sz w:val="22"/>
                <w:szCs w:val="22"/>
              </w:rPr>
            </w:pPr>
          </w:p>
        </w:tc>
      </w:tr>
    </w:tbl>
    <w:p w:rsidR="00F9115A" w:rsidRDefault="00F9115A" w:rsidP="00F9115A">
      <w:pPr>
        <w:pStyle w:val="ConsPlusNonformat"/>
        <w:jc w:val="both"/>
        <w:rPr>
          <w:rFonts w:ascii="Times New Roman" w:hAnsi="Times New Roman" w:cs="Times New Roman"/>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F9115A" w:rsidRPr="003572E1" w:rsidTr="00F9115A">
        <w:trPr>
          <w:trHeight w:val="992"/>
        </w:trPr>
        <w:tc>
          <w:tcPr>
            <w:tcW w:w="651" w:type="dxa"/>
          </w:tcPr>
          <w:p w:rsidR="00F9115A" w:rsidRPr="004622E1" w:rsidRDefault="00F9115A" w:rsidP="00F9115A">
            <w:pPr>
              <w:jc w:val="both"/>
              <w:rPr>
                <w:sz w:val="22"/>
                <w:szCs w:val="22"/>
              </w:rPr>
            </w:pPr>
          </w:p>
        </w:tc>
        <w:tc>
          <w:tcPr>
            <w:tcW w:w="9055" w:type="dxa"/>
          </w:tcPr>
          <w:p w:rsidR="00F9115A" w:rsidRPr="004622E1" w:rsidRDefault="00F9115A" w:rsidP="00F9115A">
            <w:pPr>
              <w:jc w:val="both"/>
              <w:rPr>
                <w:sz w:val="22"/>
                <w:szCs w:val="22"/>
              </w:rPr>
            </w:pPr>
            <w:r w:rsidRPr="004622E1">
              <w:rPr>
                <w:sz w:val="22"/>
                <w:szCs w:val="22"/>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F9115A" w:rsidRPr="003572E1" w:rsidTr="00F9115A">
        <w:trPr>
          <w:trHeight w:val="262"/>
        </w:trPr>
        <w:tc>
          <w:tcPr>
            <w:tcW w:w="651" w:type="dxa"/>
          </w:tcPr>
          <w:p w:rsidR="00F9115A" w:rsidRPr="004622E1" w:rsidRDefault="00F9115A" w:rsidP="00F9115A">
            <w:pPr>
              <w:jc w:val="both"/>
              <w:rPr>
                <w:sz w:val="22"/>
                <w:szCs w:val="22"/>
              </w:rPr>
            </w:pPr>
          </w:p>
        </w:tc>
        <w:tc>
          <w:tcPr>
            <w:tcW w:w="9055" w:type="dxa"/>
          </w:tcPr>
          <w:p w:rsidR="00F9115A" w:rsidRPr="004622E1" w:rsidRDefault="00F9115A" w:rsidP="00F9115A">
            <w:pPr>
              <w:jc w:val="both"/>
              <w:rPr>
                <w:sz w:val="22"/>
                <w:szCs w:val="22"/>
              </w:rPr>
            </w:pPr>
            <w:r w:rsidRPr="004622E1">
              <w:rPr>
                <w:sz w:val="22"/>
                <w:szCs w:val="22"/>
              </w:rPr>
              <w:t>Я и члены моей семьи даем согласие на обработку персональных данных</w:t>
            </w:r>
          </w:p>
        </w:tc>
      </w:tr>
      <w:tr w:rsidR="00F9115A" w:rsidRPr="003572E1" w:rsidTr="00F9115A">
        <w:trPr>
          <w:trHeight w:val="486"/>
        </w:trPr>
        <w:tc>
          <w:tcPr>
            <w:tcW w:w="651" w:type="dxa"/>
          </w:tcPr>
          <w:p w:rsidR="00F9115A" w:rsidRPr="004622E1" w:rsidRDefault="00F9115A" w:rsidP="00F9115A">
            <w:pPr>
              <w:jc w:val="both"/>
              <w:rPr>
                <w:sz w:val="22"/>
                <w:szCs w:val="22"/>
              </w:rPr>
            </w:pPr>
          </w:p>
        </w:tc>
        <w:tc>
          <w:tcPr>
            <w:tcW w:w="9055" w:type="dxa"/>
          </w:tcPr>
          <w:p w:rsidR="00F9115A" w:rsidRPr="004622E1" w:rsidRDefault="00F9115A" w:rsidP="00F9115A">
            <w:pPr>
              <w:autoSpaceDE w:val="0"/>
              <w:autoSpaceDN w:val="0"/>
              <w:jc w:val="both"/>
              <w:rPr>
                <w:sz w:val="22"/>
                <w:szCs w:val="22"/>
              </w:rPr>
            </w:pPr>
            <w:r w:rsidRPr="004622E1">
              <w:rPr>
                <w:sz w:val="22"/>
                <w:szCs w:val="22"/>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9115A" w:rsidRPr="003572E1" w:rsidTr="00F9115A">
        <w:trPr>
          <w:trHeight w:val="262"/>
        </w:trPr>
        <w:tc>
          <w:tcPr>
            <w:tcW w:w="651" w:type="dxa"/>
          </w:tcPr>
          <w:p w:rsidR="00F9115A" w:rsidRPr="004622E1" w:rsidRDefault="00F9115A" w:rsidP="00F9115A">
            <w:pPr>
              <w:jc w:val="both"/>
              <w:rPr>
                <w:sz w:val="22"/>
                <w:szCs w:val="22"/>
              </w:rPr>
            </w:pPr>
          </w:p>
        </w:tc>
        <w:tc>
          <w:tcPr>
            <w:tcW w:w="9055" w:type="dxa"/>
          </w:tcPr>
          <w:p w:rsidR="00F9115A" w:rsidRPr="004622E1" w:rsidRDefault="00F9115A" w:rsidP="00F9115A">
            <w:pPr>
              <w:autoSpaceDE w:val="0"/>
              <w:autoSpaceDN w:val="0"/>
              <w:jc w:val="both"/>
              <w:rPr>
                <w:sz w:val="22"/>
                <w:szCs w:val="22"/>
              </w:rPr>
            </w:pPr>
            <w:r w:rsidRPr="004622E1">
              <w:rPr>
                <w:sz w:val="22"/>
                <w:szCs w:val="22"/>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F9115A" w:rsidRPr="006D53D5" w:rsidRDefault="00F9115A" w:rsidP="00F9115A">
      <w:pPr>
        <w:pStyle w:val="ConsPlusNonformat"/>
        <w:jc w:val="both"/>
        <w:rPr>
          <w:rFonts w:ascii="Times New Roman" w:hAnsi="Times New Roman" w:cs="Times New Roman"/>
          <w:sz w:val="24"/>
          <w:szCs w:val="24"/>
        </w:rPr>
      </w:pPr>
    </w:p>
    <w:p w:rsidR="00F9115A" w:rsidRPr="006D53D5" w:rsidRDefault="00F9115A" w:rsidP="00F9115A">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*Согласие всех членов семьи на заключение договора социального найма</w:t>
      </w:r>
    </w:p>
    <w:p w:rsidR="00F9115A" w:rsidRPr="006D53D5" w:rsidRDefault="00F9115A" w:rsidP="00F9115A">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1. ______________________________________________________________________</w:t>
      </w:r>
    </w:p>
    <w:p w:rsidR="00F9115A" w:rsidRPr="003572E1" w:rsidRDefault="00F9115A" w:rsidP="00F9115A">
      <w:pPr>
        <w:pStyle w:val="ConsPlusNonformat"/>
        <w:jc w:val="both"/>
        <w:rPr>
          <w:rFonts w:ascii="Times New Roman" w:hAnsi="Times New Roman" w:cs="Times New Roman"/>
        </w:rPr>
      </w:pPr>
      <w:r w:rsidRPr="003572E1">
        <w:rPr>
          <w:rFonts w:ascii="Times New Roman" w:hAnsi="Times New Roman" w:cs="Times New Roman"/>
        </w:rPr>
        <w:t xml:space="preserve">                     (ФИО (полностью, подпись, дата)</w:t>
      </w:r>
    </w:p>
    <w:p w:rsidR="00F9115A" w:rsidRPr="006D53D5" w:rsidRDefault="00F9115A" w:rsidP="00F9115A">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2. ______________________________________________________________________</w:t>
      </w:r>
    </w:p>
    <w:p w:rsidR="00F9115A" w:rsidRPr="003572E1" w:rsidRDefault="00F9115A" w:rsidP="00F9115A">
      <w:pPr>
        <w:pStyle w:val="ConsPlusNonformat"/>
        <w:jc w:val="both"/>
        <w:rPr>
          <w:rFonts w:ascii="Times New Roman" w:hAnsi="Times New Roman" w:cs="Times New Roman"/>
        </w:rPr>
      </w:pPr>
      <w:r w:rsidRPr="003572E1">
        <w:rPr>
          <w:rFonts w:ascii="Times New Roman" w:hAnsi="Times New Roman" w:cs="Times New Roman"/>
        </w:rPr>
        <w:t xml:space="preserve">                     (ФИО (полностью, подпись, дата)</w:t>
      </w:r>
    </w:p>
    <w:p w:rsidR="00F9115A" w:rsidRPr="006D53D5" w:rsidRDefault="00F9115A" w:rsidP="00F9115A">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3. ______________________________________________________________________</w:t>
      </w:r>
    </w:p>
    <w:p w:rsidR="00F9115A" w:rsidRPr="003572E1" w:rsidRDefault="00F9115A" w:rsidP="00F9115A">
      <w:pPr>
        <w:pStyle w:val="ConsPlusNonformat"/>
        <w:jc w:val="both"/>
        <w:rPr>
          <w:rFonts w:ascii="Times New Roman" w:hAnsi="Times New Roman" w:cs="Times New Roman"/>
        </w:rPr>
      </w:pPr>
      <w:r w:rsidRPr="003572E1">
        <w:rPr>
          <w:rFonts w:ascii="Times New Roman" w:hAnsi="Times New Roman" w:cs="Times New Roman"/>
        </w:rPr>
        <w:t xml:space="preserve">                     (ФИО (полностью, подпись, дата)</w:t>
      </w:r>
    </w:p>
    <w:p w:rsidR="00F9115A" w:rsidRPr="006D53D5" w:rsidRDefault="00F9115A" w:rsidP="00F9115A">
      <w:pPr>
        <w:widowControl w:val="0"/>
        <w:autoSpaceDE w:val="0"/>
        <w:autoSpaceDN w:val="0"/>
        <w:adjustRightInd w:val="0"/>
        <w:rPr>
          <w:rFonts w:eastAsia="Calibri"/>
          <w:sz w:val="24"/>
          <w:szCs w:val="24"/>
        </w:rPr>
      </w:pPr>
      <w:r w:rsidRPr="006D53D5">
        <w:rPr>
          <w:rFonts w:eastAsia="Calibri"/>
          <w:sz w:val="24"/>
          <w:szCs w:val="24"/>
        </w:rPr>
        <w:lastRenderedPageBreak/>
        <w:t>Результат рассмотрения заявления прошу:</w:t>
      </w:r>
    </w:p>
    <w:p w:rsidR="00F9115A" w:rsidRPr="006D53D5" w:rsidRDefault="00F9115A" w:rsidP="00F9115A">
      <w:pPr>
        <w:widowControl w:val="0"/>
        <w:autoSpaceDE w:val="0"/>
        <w:autoSpaceDN w:val="0"/>
        <w:adjustRightInd w:val="0"/>
        <w:ind w:left="709"/>
        <w:rPr>
          <w:rFonts w:eastAsia="Calibr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F9115A" w:rsidRPr="006D53D5" w:rsidTr="00F9115A">
        <w:tc>
          <w:tcPr>
            <w:tcW w:w="709" w:type="dxa"/>
          </w:tcPr>
          <w:p w:rsidR="00F9115A" w:rsidRPr="00DF2A60" w:rsidRDefault="00F9115A" w:rsidP="00F9115A">
            <w:pPr>
              <w:widowControl w:val="0"/>
              <w:autoSpaceDE w:val="0"/>
              <w:autoSpaceDN w:val="0"/>
              <w:jc w:val="center"/>
              <w:rPr>
                <w:rFonts w:cs="Calibri"/>
                <w:sz w:val="24"/>
                <w:szCs w:val="24"/>
              </w:rPr>
            </w:pPr>
          </w:p>
        </w:tc>
        <w:tc>
          <w:tcPr>
            <w:tcW w:w="7655" w:type="dxa"/>
          </w:tcPr>
          <w:p w:rsidR="00F9115A" w:rsidRPr="00DF2A60" w:rsidRDefault="00F9115A" w:rsidP="00F9115A">
            <w:pPr>
              <w:widowControl w:val="0"/>
              <w:autoSpaceDE w:val="0"/>
              <w:autoSpaceDN w:val="0"/>
              <w:adjustRightInd w:val="0"/>
              <w:rPr>
                <w:rFonts w:cs="Calibri"/>
                <w:sz w:val="24"/>
                <w:szCs w:val="24"/>
              </w:rPr>
            </w:pPr>
            <w:r w:rsidRPr="00DF2A60">
              <w:rPr>
                <w:rFonts w:cs="Calibri"/>
                <w:sz w:val="24"/>
                <w:szCs w:val="24"/>
              </w:rPr>
              <w:t>выдать на руки в МФЦ</w:t>
            </w:r>
          </w:p>
        </w:tc>
      </w:tr>
      <w:tr w:rsidR="00F9115A" w:rsidRPr="006D53D5" w:rsidTr="00F9115A">
        <w:tc>
          <w:tcPr>
            <w:tcW w:w="709" w:type="dxa"/>
          </w:tcPr>
          <w:p w:rsidR="00F9115A" w:rsidRPr="00DF2A60" w:rsidRDefault="00F9115A" w:rsidP="00F9115A">
            <w:pPr>
              <w:widowControl w:val="0"/>
              <w:autoSpaceDE w:val="0"/>
              <w:autoSpaceDN w:val="0"/>
              <w:jc w:val="center"/>
              <w:rPr>
                <w:rFonts w:cs="Calibri"/>
                <w:sz w:val="24"/>
                <w:szCs w:val="24"/>
              </w:rPr>
            </w:pPr>
          </w:p>
        </w:tc>
        <w:tc>
          <w:tcPr>
            <w:tcW w:w="7655" w:type="dxa"/>
          </w:tcPr>
          <w:p w:rsidR="00F9115A" w:rsidRPr="00DF2A60" w:rsidRDefault="00F9115A" w:rsidP="00F9115A">
            <w:pPr>
              <w:widowControl w:val="0"/>
              <w:autoSpaceDE w:val="0"/>
              <w:autoSpaceDN w:val="0"/>
              <w:adjustRightInd w:val="0"/>
              <w:rPr>
                <w:rFonts w:cs="Calibri"/>
                <w:sz w:val="24"/>
                <w:szCs w:val="24"/>
              </w:rPr>
            </w:pPr>
            <w:r w:rsidRPr="00DF2A60">
              <w:rPr>
                <w:rFonts w:cs="Calibri"/>
                <w:sz w:val="24"/>
                <w:szCs w:val="24"/>
              </w:rPr>
              <w:t>направить в электронной форме в личный кабинет на ПГУ ЛО/ЕПГУ</w:t>
            </w:r>
          </w:p>
        </w:tc>
      </w:tr>
      <w:tr w:rsidR="00F9115A" w:rsidRPr="006D53D5" w:rsidTr="00F9115A">
        <w:tc>
          <w:tcPr>
            <w:tcW w:w="709" w:type="dxa"/>
          </w:tcPr>
          <w:p w:rsidR="00F9115A" w:rsidRPr="00DF2A60" w:rsidRDefault="00F9115A" w:rsidP="00F9115A">
            <w:pPr>
              <w:widowControl w:val="0"/>
              <w:autoSpaceDE w:val="0"/>
              <w:autoSpaceDN w:val="0"/>
              <w:jc w:val="center"/>
              <w:rPr>
                <w:rFonts w:cs="Calibri"/>
                <w:sz w:val="24"/>
                <w:szCs w:val="24"/>
              </w:rPr>
            </w:pPr>
          </w:p>
        </w:tc>
        <w:tc>
          <w:tcPr>
            <w:tcW w:w="7655" w:type="dxa"/>
          </w:tcPr>
          <w:p w:rsidR="00F9115A" w:rsidRPr="00DF2A60" w:rsidRDefault="00F9115A" w:rsidP="00F9115A">
            <w:pPr>
              <w:widowControl w:val="0"/>
              <w:autoSpaceDE w:val="0"/>
              <w:autoSpaceDN w:val="0"/>
              <w:rPr>
                <w:rFonts w:cs="Calibri"/>
                <w:sz w:val="24"/>
                <w:szCs w:val="24"/>
              </w:rPr>
            </w:pPr>
            <w:r w:rsidRPr="00DF2A60">
              <w:rPr>
                <w:rFonts w:cs="Calibri"/>
                <w:sz w:val="24"/>
                <w:szCs w:val="24"/>
              </w:rPr>
              <w:t>направить по электронной почте: (указать адрес электронной почты)</w:t>
            </w:r>
          </w:p>
        </w:tc>
      </w:tr>
    </w:tbl>
    <w:p w:rsidR="00F9115A" w:rsidRPr="006D53D5" w:rsidRDefault="00F9115A" w:rsidP="00F9115A">
      <w:pPr>
        <w:autoSpaceDE w:val="0"/>
        <w:autoSpaceDN w:val="0"/>
        <w:spacing w:before="120" w:after="120"/>
        <w:rPr>
          <w:rFonts w:eastAsia="Calibri"/>
          <w:sz w:val="24"/>
          <w:szCs w:val="24"/>
        </w:rPr>
      </w:pPr>
    </w:p>
    <w:p w:rsidR="00F9115A" w:rsidRPr="006D53D5" w:rsidRDefault="00F9115A" w:rsidP="00F9115A">
      <w:pPr>
        <w:autoSpaceDE w:val="0"/>
        <w:autoSpaceDN w:val="0"/>
        <w:spacing w:before="120" w:after="120"/>
        <w:ind w:firstLine="720"/>
        <w:rPr>
          <w:rFonts w:eastAsia="Calibri"/>
          <w:sz w:val="24"/>
          <w:szCs w:val="24"/>
        </w:rPr>
      </w:pPr>
      <w:r w:rsidRPr="006D53D5">
        <w:rPr>
          <w:rFonts w:eastAsia="Calibri"/>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9115A" w:rsidRPr="006D53D5" w:rsidTr="00F9115A">
        <w:tc>
          <w:tcPr>
            <w:tcW w:w="5557" w:type="dxa"/>
            <w:gridSpan w:val="8"/>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p>
        </w:tc>
        <w:tc>
          <w:tcPr>
            <w:tcW w:w="2977"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r>
      <w:tr w:rsidR="00F9115A" w:rsidRPr="006D53D5" w:rsidTr="00F9115A">
        <w:tc>
          <w:tcPr>
            <w:tcW w:w="5557" w:type="dxa"/>
            <w:gridSpan w:val="8"/>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(фамилия, имя, отчество)</w:t>
            </w:r>
          </w:p>
        </w:tc>
        <w:tc>
          <w:tcPr>
            <w:tcW w:w="708"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2977"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(подпись)</w:t>
            </w:r>
          </w:p>
        </w:tc>
      </w:tr>
      <w:tr w:rsidR="00F9115A" w:rsidRPr="006D53D5" w:rsidTr="00F9115A">
        <w:trPr>
          <w:gridAfter w:val="3"/>
          <w:wAfter w:w="4111" w:type="dxa"/>
          <w:trHeight w:val="202"/>
        </w:trPr>
        <w:tc>
          <w:tcPr>
            <w:tcW w:w="170" w:type="dxa"/>
            <w:tcBorders>
              <w:top w:val="nil"/>
              <w:left w:val="nil"/>
              <w:bottom w:val="nil"/>
              <w:right w:val="nil"/>
            </w:tcBorders>
            <w:vAlign w:val="bottom"/>
          </w:tcPr>
          <w:p w:rsidR="00F9115A" w:rsidRPr="006D53D5" w:rsidRDefault="00F9115A" w:rsidP="00F9115A">
            <w:pPr>
              <w:autoSpaceDE w:val="0"/>
              <w:autoSpaceDN w:val="0"/>
              <w:spacing w:before="120"/>
              <w:rPr>
                <w:rFonts w:eastAsia="Calibri"/>
              </w:rPr>
            </w:pPr>
            <w:r w:rsidRPr="006D53D5">
              <w:rPr>
                <w:rFonts w:eastAsia="Calibri"/>
              </w:rPr>
              <w:t>«</w:t>
            </w:r>
          </w:p>
        </w:tc>
        <w:tc>
          <w:tcPr>
            <w:tcW w:w="567" w:type="dxa"/>
            <w:tcBorders>
              <w:top w:val="nil"/>
              <w:left w:val="nil"/>
              <w:bottom w:val="single" w:sz="4" w:space="0" w:color="auto"/>
              <w:right w:val="nil"/>
            </w:tcBorders>
            <w:vAlign w:val="bottom"/>
          </w:tcPr>
          <w:p w:rsidR="00F9115A" w:rsidRPr="006D53D5" w:rsidRDefault="00F9115A" w:rsidP="00F9115A">
            <w:pPr>
              <w:autoSpaceDE w:val="0"/>
              <w:autoSpaceDN w:val="0"/>
              <w:jc w:val="center"/>
              <w:rPr>
                <w:rFonts w:eastAsia="Calibri"/>
              </w:rPr>
            </w:pPr>
          </w:p>
        </w:tc>
        <w:tc>
          <w:tcPr>
            <w:tcW w:w="170" w:type="dxa"/>
            <w:tcBorders>
              <w:top w:val="nil"/>
              <w:left w:val="nil"/>
              <w:bottom w:val="nil"/>
              <w:right w:val="nil"/>
            </w:tcBorders>
            <w:vAlign w:val="bottom"/>
          </w:tcPr>
          <w:p w:rsidR="00F9115A" w:rsidRPr="006D53D5" w:rsidRDefault="00F9115A" w:rsidP="00F9115A">
            <w:pPr>
              <w:autoSpaceDE w:val="0"/>
              <w:autoSpaceDN w:val="0"/>
              <w:rPr>
                <w:rFonts w:eastAsia="Calibri"/>
              </w:rPr>
            </w:pPr>
            <w:r w:rsidRPr="006D53D5">
              <w:rPr>
                <w:rFonts w:eastAsia="Calibri"/>
              </w:rPr>
              <w:t>«</w:t>
            </w:r>
          </w:p>
        </w:tc>
        <w:tc>
          <w:tcPr>
            <w:tcW w:w="2665" w:type="dxa"/>
            <w:tcBorders>
              <w:top w:val="nil"/>
              <w:left w:val="nil"/>
              <w:bottom w:val="single" w:sz="4" w:space="0" w:color="auto"/>
              <w:right w:val="nil"/>
            </w:tcBorders>
            <w:vAlign w:val="bottom"/>
          </w:tcPr>
          <w:p w:rsidR="00F9115A" w:rsidRPr="006D53D5" w:rsidRDefault="00F9115A" w:rsidP="00F9115A">
            <w:pPr>
              <w:autoSpaceDE w:val="0"/>
              <w:autoSpaceDN w:val="0"/>
              <w:jc w:val="center"/>
              <w:rPr>
                <w:rFonts w:eastAsia="Calibri"/>
              </w:rPr>
            </w:pPr>
          </w:p>
        </w:tc>
        <w:tc>
          <w:tcPr>
            <w:tcW w:w="397" w:type="dxa"/>
            <w:tcBorders>
              <w:top w:val="nil"/>
              <w:left w:val="nil"/>
              <w:bottom w:val="nil"/>
              <w:right w:val="nil"/>
            </w:tcBorders>
            <w:vAlign w:val="bottom"/>
          </w:tcPr>
          <w:p w:rsidR="00F9115A" w:rsidRPr="006D53D5" w:rsidRDefault="00F9115A" w:rsidP="00F9115A">
            <w:pPr>
              <w:autoSpaceDE w:val="0"/>
              <w:autoSpaceDN w:val="0"/>
              <w:jc w:val="right"/>
              <w:rPr>
                <w:rFonts w:eastAsia="Calibri"/>
              </w:rPr>
            </w:pPr>
            <w:r w:rsidRPr="006D53D5">
              <w:rPr>
                <w:rFonts w:eastAsia="Calibri"/>
              </w:rPr>
              <w:t>20</w:t>
            </w:r>
          </w:p>
        </w:tc>
        <w:tc>
          <w:tcPr>
            <w:tcW w:w="454"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r w:rsidRPr="006D53D5">
              <w:rPr>
                <w:rFonts w:eastAsia="Calibri"/>
              </w:rPr>
              <w:t>года</w:t>
            </w:r>
          </w:p>
        </w:tc>
      </w:tr>
    </w:tbl>
    <w:p w:rsidR="00F9115A" w:rsidRPr="00951E0F" w:rsidRDefault="00F9115A" w:rsidP="00F9115A">
      <w:pPr>
        <w:shd w:val="clear" w:color="auto" w:fill="FFFFFF"/>
        <w:autoSpaceDE w:val="0"/>
        <w:autoSpaceDN w:val="0"/>
        <w:spacing w:before="120" w:after="120"/>
        <w:ind w:firstLine="720"/>
        <w:rPr>
          <w:rFonts w:eastAsia="Calibri"/>
          <w:sz w:val="24"/>
          <w:szCs w:val="24"/>
        </w:rPr>
      </w:pPr>
      <w:r w:rsidRPr="006D53D5">
        <w:rPr>
          <w:rFonts w:eastAsia="Calibri"/>
          <w:sz w:val="24"/>
          <w:szCs w:val="24"/>
        </w:rPr>
        <w:t>Подписи совершеннолетних членов семьи</w:t>
      </w:r>
      <w:r>
        <w:rPr>
          <w:rFonts w:eastAsia="Calibri"/>
          <w:sz w:val="24"/>
          <w:szCs w:val="24"/>
        </w:rPr>
        <w:t xml:space="preserve"> </w:t>
      </w:r>
      <w:r w:rsidRPr="00951E0F">
        <w:rPr>
          <w:rFonts w:eastAsia="Calibri"/>
          <w:sz w:val="24"/>
          <w:szCs w:val="24"/>
        </w:rPr>
        <w:t>(в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9115A" w:rsidRPr="006D53D5" w:rsidTr="00F9115A">
        <w:tc>
          <w:tcPr>
            <w:tcW w:w="5557" w:type="dxa"/>
            <w:gridSpan w:val="8"/>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p>
        </w:tc>
        <w:tc>
          <w:tcPr>
            <w:tcW w:w="2977"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r>
      <w:tr w:rsidR="00F9115A" w:rsidRPr="006D53D5" w:rsidTr="00F9115A">
        <w:tc>
          <w:tcPr>
            <w:tcW w:w="5557" w:type="dxa"/>
            <w:gridSpan w:val="8"/>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(фамилия, имя, отчество)</w:t>
            </w:r>
          </w:p>
        </w:tc>
        <w:tc>
          <w:tcPr>
            <w:tcW w:w="708"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2977"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(подпись)</w:t>
            </w:r>
          </w:p>
        </w:tc>
      </w:tr>
      <w:tr w:rsidR="00F9115A" w:rsidRPr="006D53D5" w:rsidTr="00F9115A">
        <w:trPr>
          <w:gridAfter w:val="3"/>
          <w:wAfter w:w="4111" w:type="dxa"/>
        </w:trPr>
        <w:tc>
          <w:tcPr>
            <w:tcW w:w="170" w:type="dxa"/>
            <w:tcBorders>
              <w:top w:val="nil"/>
              <w:left w:val="nil"/>
              <w:bottom w:val="nil"/>
              <w:right w:val="nil"/>
            </w:tcBorders>
            <w:vAlign w:val="bottom"/>
          </w:tcPr>
          <w:p w:rsidR="00F9115A" w:rsidRPr="006D53D5" w:rsidRDefault="00F9115A" w:rsidP="00F9115A">
            <w:pPr>
              <w:autoSpaceDE w:val="0"/>
              <w:autoSpaceDN w:val="0"/>
              <w:spacing w:before="120"/>
              <w:rPr>
                <w:rFonts w:eastAsia="Calibri"/>
              </w:rPr>
            </w:pPr>
            <w:r w:rsidRPr="006D53D5">
              <w:rPr>
                <w:rFonts w:eastAsia="Calibri"/>
              </w:rPr>
              <w:t>«</w:t>
            </w:r>
          </w:p>
        </w:tc>
        <w:tc>
          <w:tcPr>
            <w:tcW w:w="567" w:type="dxa"/>
            <w:tcBorders>
              <w:top w:val="nil"/>
              <w:left w:val="nil"/>
              <w:bottom w:val="single" w:sz="4" w:space="0" w:color="auto"/>
              <w:right w:val="nil"/>
            </w:tcBorders>
            <w:vAlign w:val="bottom"/>
          </w:tcPr>
          <w:p w:rsidR="00F9115A" w:rsidRPr="00010BB8" w:rsidRDefault="00F9115A" w:rsidP="00F9115A">
            <w:pPr>
              <w:autoSpaceDE w:val="0"/>
              <w:autoSpaceDN w:val="0"/>
              <w:jc w:val="center"/>
              <w:rPr>
                <w:rFonts w:eastAsia="Calibri"/>
              </w:rPr>
            </w:pPr>
          </w:p>
        </w:tc>
        <w:tc>
          <w:tcPr>
            <w:tcW w:w="170" w:type="dxa"/>
            <w:tcBorders>
              <w:top w:val="nil"/>
              <w:left w:val="nil"/>
              <w:bottom w:val="nil"/>
              <w:right w:val="nil"/>
            </w:tcBorders>
            <w:vAlign w:val="bottom"/>
          </w:tcPr>
          <w:p w:rsidR="00F9115A" w:rsidRPr="006D53D5" w:rsidRDefault="00F9115A" w:rsidP="00F9115A">
            <w:pPr>
              <w:autoSpaceDE w:val="0"/>
              <w:autoSpaceDN w:val="0"/>
              <w:rPr>
                <w:rFonts w:eastAsia="Calibri"/>
              </w:rPr>
            </w:pPr>
            <w:r>
              <w:rPr>
                <w:rFonts w:eastAsia="Calibri"/>
              </w:rPr>
              <w:t>«</w:t>
            </w:r>
          </w:p>
        </w:tc>
        <w:tc>
          <w:tcPr>
            <w:tcW w:w="2665" w:type="dxa"/>
            <w:tcBorders>
              <w:top w:val="nil"/>
              <w:left w:val="nil"/>
              <w:bottom w:val="single" w:sz="4" w:space="0" w:color="auto"/>
              <w:right w:val="nil"/>
            </w:tcBorders>
            <w:vAlign w:val="bottom"/>
          </w:tcPr>
          <w:p w:rsidR="00F9115A" w:rsidRPr="006D53D5" w:rsidRDefault="00F9115A" w:rsidP="00F9115A">
            <w:pPr>
              <w:autoSpaceDE w:val="0"/>
              <w:autoSpaceDN w:val="0"/>
              <w:jc w:val="center"/>
              <w:rPr>
                <w:rFonts w:eastAsia="Calibri"/>
              </w:rPr>
            </w:pPr>
          </w:p>
        </w:tc>
        <w:tc>
          <w:tcPr>
            <w:tcW w:w="397" w:type="dxa"/>
            <w:tcBorders>
              <w:top w:val="nil"/>
              <w:left w:val="nil"/>
              <w:bottom w:val="nil"/>
              <w:right w:val="nil"/>
            </w:tcBorders>
            <w:vAlign w:val="bottom"/>
          </w:tcPr>
          <w:p w:rsidR="00F9115A" w:rsidRPr="006D53D5" w:rsidRDefault="00F9115A" w:rsidP="00F9115A">
            <w:pPr>
              <w:autoSpaceDE w:val="0"/>
              <w:autoSpaceDN w:val="0"/>
              <w:jc w:val="right"/>
              <w:rPr>
                <w:rFonts w:eastAsia="Calibri"/>
              </w:rPr>
            </w:pPr>
            <w:r w:rsidRPr="006D53D5">
              <w:rPr>
                <w:rFonts w:eastAsia="Calibri"/>
              </w:rPr>
              <w:t>20</w:t>
            </w:r>
          </w:p>
        </w:tc>
        <w:tc>
          <w:tcPr>
            <w:tcW w:w="454"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r w:rsidRPr="006D53D5">
              <w:rPr>
                <w:rFonts w:eastAsia="Calibri"/>
              </w:rPr>
              <w:t>года</w:t>
            </w:r>
          </w:p>
        </w:tc>
      </w:tr>
    </w:tbl>
    <w:p w:rsidR="00F9115A" w:rsidRPr="006D53D5" w:rsidRDefault="00F9115A" w:rsidP="00F9115A">
      <w:pPr>
        <w:tabs>
          <w:tab w:val="left" w:pos="7088"/>
        </w:tabs>
        <w:autoSpaceDE w:val="0"/>
        <w:autoSpaceDN w:val="0"/>
        <w:ind w:left="4961"/>
        <w:rPr>
          <w:rFonts w:eastAsia="Calibri"/>
        </w:rPr>
      </w:pPr>
    </w:p>
    <w:p w:rsidR="00F9115A" w:rsidRPr="006D53D5" w:rsidRDefault="00F9115A" w:rsidP="00F9115A">
      <w:pPr>
        <w:tabs>
          <w:tab w:val="left" w:pos="7088"/>
        </w:tabs>
        <w:autoSpaceDE w:val="0"/>
        <w:autoSpaceDN w:val="0"/>
        <w:jc w:val="both"/>
        <w:rPr>
          <w:rFonts w:eastAsia="Calibri"/>
        </w:rPr>
      </w:pPr>
      <w:r w:rsidRPr="006D53D5">
        <w:rPr>
          <w:rFonts w:eastAsia="Calibri"/>
        </w:rPr>
        <w:t>__________________________________</w:t>
      </w:r>
    </w:p>
    <w:p w:rsidR="00F9115A" w:rsidRPr="006D53D5" w:rsidRDefault="00F9115A" w:rsidP="00F9115A">
      <w:pPr>
        <w:tabs>
          <w:tab w:val="left" w:pos="7088"/>
        </w:tabs>
        <w:autoSpaceDE w:val="0"/>
        <w:autoSpaceDN w:val="0"/>
        <w:jc w:val="both"/>
        <w:rPr>
          <w:rFonts w:eastAsia="Calibri"/>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9115A" w:rsidRPr="006D53D5" w:rsidTr="00F9115A">
        <w:tc>
          <w:tcPr>
            <w:tcW w:w="5557" w:type="dxa"/>
            <w:gridSpan w:val="8"/>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p>
        </w:tc>
        <w:tc>
          <w:tcPr>
            <w:tcW w:w="2977"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r>
      <w:tr w:rsidR="00F9115A" w:rsidRPr="006D53D5" w:rsidTr="00F9115A">
        <w:tc>
          <w:tcPr>
            <w:tcW w:w="5557" w:type="dxa"/>
            <w:gridSpan w:val="8"/>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(фамилия, имя, отчество)</w:t>
            </w:r>
          </w:p>
        </w:tc>
        <w:tc>
          <w:tcPr>
            <w:tcW w:w="708"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2977"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(подпись)</w:t>
            </w:r>
          </w:p>
        </w:tc>
      </w:tr>
      <w:tr w:rsidR="00F9115A" w:rsidRPr="006D53D5" w:rsidTr="00F9115A">
        <w:trPr>
          <w:gridAfter w:val="3"/>
          <w:wAfter w:w="4111" w:type="dxa"/>
        </w:trPr>
        <w:tc>
          <w:tcPr>
            <w:tcW w:w="170" w:type="dxa"/>
            <w:tcBorders>
              <w:top w:val="nil"/>
              <w:left w:val="nil"/>
              <w:bottom w:val="nil"/>
              <w:right w:val="nil"/>
            </w:tcBorders>
            <w:vAlign w:val="bottom"/>
          </w:tcPr>
          <w:p w:rsidR="00F9115A" w:rsidRPr="006D53D5" w:rsidRDefault="00F9115A" w:rsidP="00F9115A">
            <w:pPr>
              <w:autoSpaceDE w:val="0"/>
              <w:autoSpaceDN w:val="0"/>
              <w:spacing w:before="120"/>
              <w:rPr>
                <w:rFonts w:eastAsia="Calibri"/>
              </w:rPr>
            </w:pPr>
            <w:r w:rsidRPr="006D53D5">
              <w:rPr>
                <w:rFonts w:eastAsia="Calibri"/>
              </w:rPr>
              <w:t>«</w:t>
            </w:r>
          </w:p>
        </w:tc>
        <w:tc>
          <w:tcPr>
            <w:tcW w:w="567" w:type="dxa"/>
            <w:tcBorders>
              <w:top w:val="nil"/>
              <w:left w:val="nil"/>
              <w:bottom w:val="single" w:sz="4" w:space="0" w:color="auto"/>
              <w:right w:val="nil"/>
            </w:tcBorders>
            <w:vAlign w:val="bottom"/>
          </w:tcPr>
          <w:p w:rsidR="00F9115A" w:rsidRPr="006D53D5" w:rsidRDefault="00F9115A" w:rsidP="00F9115A">
            <w:pPr>
              <w:autoSpaceDE w:val="0"/>
              <w:autoSpaceDN w:val="0"/>
              <w:jc w:val="center"/>
              <w:rPr>
                <w:rFonts w:eastAsia="Calibri"/>
              </w:rPr>
            </w:pPr>
          </w:p>
        </w:tc>
        <w:tc>
          <w:tcPr>
            <w:tcW w:w="170" w:type="dxa"/>
            <w:tcBorders>
              <w:top w:val="nil"/>
              <w:left w:val="nil"/>
              <w:bottom w:val="nil"/>
              <w:right w:val="nil"/>
            </w:tcBorders>
            <w:vAlign w:val="bottom"/>
          </w:tcPr>
          <w:p w:rsidR="00F9115A" w:rsidRPr="006D53D5" w:rsidRDefault="00F9115A" w:rsidP="00F9115A">
            <w:pPr>
              <w:autoSpaceDE w:val="0"/>
              <w:autoSpaceDN w:val="0"/>
              <w:rPr>
                <w:rFonts w:eastAsia="Calibri"/>
              </w:rPr>
            </w:pPr>
            <w:r w:rsidRPr="006D53D5">
              <w:rPr>
                <w:rFonts w:eastAsia="Calibri"/>
              </w:rPr>
              <w:t>«</w:t>
            </w:r>
          </w:p>
        </w:tc>
        <w:tc>
          <w:tcPr>
            <w:tcW w:w="2665" w:type="dxa"/>
            <w:tcBorders>
              <w:top w:val="nil"/>
              <w:left w:val="nil"/>
              <w:bottom w:val="single" w:sz="4" w:space="0" w:color="auto"/>
              <w:right w:val="nil"/>
            </w:tcBorders>
            <w:vAlign w:val="bottom"/>
          </w:tcPr>
          <w:p w:rsidR="00F9115A" w:rsidRPr="006D53D5" w:rsidRDefault="00F9115A" w:rsidP="00F9115A">
            <w:pPr>
              <w:autoSpaceDE w:val="0"/>
              <w:autoSpaceDN w:val="0"/>
              <w:jc w:val="center"/>
              <w:rPr>
                <w:rFonts w:eastAsia="Calibri"/>
              </w:rPr>
            </w:pPr>
          </w:p>
        </w:tc>
        <w:tc>
          <w:tcPr>
            <w:tcW w:w="397" w:type="dxa"/>
            <w:tcBorders>
              <w:top w:val="nil"/>
              <w:left w:val="nil"/>
              <w:bottom w:val="nil"/>
              <w:right w:val="nil"/>
            </w:tcBorders>
            <w:vAlign w:val="bottom"/>
          </w:tcPr>
          <w:p w:rsidR="00F9115A" w:rsidRPr="006D53D5" w:rsidRDefault="00F9115A" w:rsidP="00F9115A">
            <w:pPr>
              <w:autoSpaceDE w:val="0"/>
              <w:autoSpaceDN w:val="0"/>
              <w:jc w:val="right"/>
              <w:rPr>
                <w:rFonts w:eastAsia="Calibri"/>
              </w:rPr>
            </w:pPr>
            <w:r w:rsidRPr="006D53D5">
              <w:rPr>
                <w:rFonts w:eastAsia="Calibri"/>
              </w:rPr>
              <w:t>20</w:t>
            </w:r>
          </w:p>
        </w:tc>
        <w:tc>
          <w:tcPr>
            <w:tcW w:w="454"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708" w:type="dxa"/>
            <w:tcBorders>
              <w:top w:val="nil"/>
              <w:left w:val="nil"/>
              <w:bottom w:val="nil"/>
              <w:right w:val="nil"/>
            </w:tcBorders>
            <w:vAlign w:val="bottom"/>
          </w:tcPr>
          <w:p w:rsidR="00F9115A" w:rsidRPr="006D53D5" w:rsidRDefault="00F9115A" w:rsidP="00F9115A">
            <w:pPr>
              <w:autoSpaceDE w:val="0"/>
              <w:autoSpaceDN w:val="0"/>
              <w:rPr>
                <w:rFonts w:eastAsia="Calibri"/>
              </w:rPr>
            </w:pPr>
            <w:r w:rsidRPr="006D53D5">
              <w:rPr>
                <w:rFonts w:eastAsia="Calibri"/>
              </w:rPr>
              <w:t>года</w:t>
            </w:r>
          </w:p>
        </w:tc>
      </w:tr>
    </w:tbl>
    <w:p w:rsidR="00F9115A" w:rsidRPr="006D53D5" w:rsidRDefault="00F9115A" w:rsidP="00F9115A">
      <w:pPr>
        <w:tabs>
          <w:tab w:val="left" w:pos="7088"/>
        </w:tabs>
        <w:autoSpaceDE w:val="0"/>
        <w:autoSpaceDN w:val="0"/>
        <w:ind w:left="4961"/>
        <w:rPr>
          <w:rFonts w:eastAsia="Calibri"/>
        </w:rPr>
      </w:pPr>
    </w:p>
    <w:p w:rsidR="00F9115A" w:rsidRPr="006D53D5" w:rsidRDefault="00F9115A" w:rsidP="00F9115A">
      <w:pPr>
        <w:autoSpaceDE w:val="0"/>
        <w:autoSpaceDN w:val="0"/>
        <w:spacing w:before="240"/>
        <w:ind w:firstLine="720"/>
        <w:rPr>
          <w:rFonts w:eastAsia="Calibri"/>
          <w:sz w:val="24"/>
          <w:szCs w:val="24"/>
        </w:rPr>
      </w:pPr>
      <w:r w:rsidRPr="006D53D5">
        <w:rPr>
          <w:rFonts w:eastAsia="Calibri"/>
        </w:rPr>
        <w:t xml:space="preserve">К </w:t>
      </w:r>
      <w:r w:rsidRPr="006D53D5">
        <w:rPr>
          <w:rFonts w:eastAsia="Calibri"/>
          <w:sz w:val="24"/>
          <w:szCs w:val="24"/>
        </w:rPr>
        <w:t>заявлению прилагаются следующие документы:</w:t>
      </w:r>
    </w:p>
    <w:p w:rsidR="00F9115A" w:rsidRPr="002C5F85" w:rsidRDefault="00F9115A" w:rsidP="00F9115A">
      <w:pPr>
        <w:numPr>
          <w:ilvl w:val="0"/>
          <w:numId w:val="49"/>
        </w:numPr>
        <w:tabs>
          <w:tab w:val="left" w:pos="284"/>
        </w:tabs>
        <w:autoSpaceDE w:val="0"/>
        <w:autoSpaceDN w:val="0"/>
        <w:rPr>
          <w:rFonts w:eastAsia="Calibri"/>
          <w:sz w:val="24"/>
          <w:szCs w:val="24"/>
        </w:rPr>
      </w:pPr>
      <w:r w:rsidRPr="006D53D5">
        <w:rPr>
          <w:rFonts w:eastAsia="Calibri"/>
          <w:sz w:val="24"/>
          <w:szCs w:val="24"/>
        </w:rPr>
        <w:t>___________________________________________</w:t>
      </w:r>
      <w:r>
        <w:rPr>
          <w:rFonts w:eastAsia="Calibri"/>
          <w:sz w:val="24"/>
          <w:szCs w:val="24"/>
        </w:rPr>
        <w:t>__________________________</w:t>
      </w:r>
    </w:p>
    <w:p w:rsidR="00F9115A" w:rsidRPr="006D53D5" w:rsidRDefault="00F9115A" w:rsidP="00F9115A">
      <w:pPr>
        <w:numPr>
          <w:ilvl w:val="0"/>
          <w:numId w:val="49"/>
        </w:numPr>
        <w:tabs>
          <w:tab w:val="left" w:pos="284"/>
        </w:tabs>
        <w:autoSpaceDE w:val="0"/>
        <w:autoSpaceDN w:val="0"/>
        <w:rPr>
          <w:rFonts w:eastAsia="Calibri"/>
          <w:sz w:val="24"/>
          <w:szCs w:val="24"/>
        </w:rPr>
      </w:pPr>
      <w:r w:rsidRPr="006D53D5">
        <w:rPr>
          <w:rFonts w:eastAsia="Calibri"/>
          <w:sz w:val="24"/>
          <w:szCs w:val="24"/>
        </w:rPr>
        <w:t>_____________________________________________________________________</w:t>
      </w:r>
    </w:p>
    <w:p w:rsidR="00F9115A" w:rsidRPr="006D53D5" w:rsidRDefault="00F9115A" w:rsidP="00F9115A">
      <w:pPr>
        <w:numPr>
          <w:ilvl w:val="0"/>
          <w:numId w:val="49"/>
        </w:numPr>
        <w:tabs>
          <w:tab w:val="left" w:pos="284"/>
        </w:tabs>
        <w:autoSpaceDE w:val="0"/>
        <w:autoSpaceDN w:val="0"/>
        <w:rPr>
          <w:rFonts w:eastAsia="Calibri"/>
          <w:sz w:val="24"/>
          <w:szCs w:val="24"/>
        </w:rPr>
      </w:pPr>
      <w:r w:rsidRPr="006D53D5">
        <w:rPr>
          <w:rFonts w:eastAsia="Calibri"/>
          <w:sz w:val="24"/>
          <w:szCs w:val="24"/>
        </w:rPr>
        <w:t>_____________________________________________________________________</w:t>
      </w:r>
    </w:p>
    <w:p w:rsidR="00F9115A" w:rsidRPr="006D53D5" w:rsidRDefault="00F9115A" w:rsidP="00F9115A">
      <w:pPr>
        <w:tabs>
          <w:tab w:val="left" w:pos="284"/>
        </w:tabs>
        <w:autoSpaceDE w:val="0"/>
        <w:autoSpaceDN w:val="0"/>
        <w:ind w:left="720"/>
        <w:rPr>
          <w:rFonts w:eastAsia="Calibri"/>
          <w:sz w:val="24"/>
          <w:szCs w:val="24"/>
        </w:rPr>
      </w:pPr>
    </w:p>
    <w:p w:rsidR="00F9115A" w:rsidRPr="006D53D5" w:rsidRDefault="00F9115A" w:rsidP="00F9115A">
      <w:pPr>
        <w:tabs>
          <w:tab w:val="left" w:pos="284"/>
        </w:tabs>
        <w:autoSpaceDE w:val="0"/>
        <w:autoSpaceDN w:val="0"/>
        <w:ind w:left="720"/>
        <w:rPr>
          <w:rFonts w:eastAsia="Calibri"/>
          <w:sz w:val="24"/>
          <w:szCs w:val="24"/>
        </w:rPr>
      </w:pPr>
      <w:r w:rsidRPr="006D53D5">
        <w:rPr>
          <w:rFonts w:eastAsia="Calibri"/>
          <w:sz w:val="24"/>
          <w:szCs w:val="24"/>
        </w:rPr>
        <w:t>Дата принятия заявления «______» _____________ 20_____ года</w:t>
      </w:r>
    </w:p>
    <w:p w:rsidR="00F9115A" w:rsidRPr="006D53D5" w:rsidRDefault="00F9115A" w:rsidP="00F9115A">
      <w:pPr>
        <w:tabs>
          <w:tab w:val="left" w:pos="284"/>
        </w:tabs>
        <w:autoSpaceDE w:val="0"/>
        <w:autoSpaceDN w:val="0"/>
        <w:ind w:left="720"/>
        <w:rPr>
          <w:rFonts w:eastAsia="Calibri"/>
          <w:sz w:val="24"/>
          <w:szCs w:val="24"/>
        </w:rPr>
      </w:pPr>
    </w:p>
    <w:p w:rsidR="00F9115A" w:rsidRPr="006D53D5" w:rsidRDefault="00F9115A" w:rsidP="00F9115A">
      <w:pPr>
        <w:tabs>
          <w:tab w:val="left" w:pos="284"/>
        </w:tabs>
        <w:autoSpaceDE w:val="0"/>
        <w:autoSpaceDN w:val="0"/>
        <w:ind w:left="720"/>
        <w:rPr>
          <w:rFonts w:eastAsia="Calibri"/>
          <w:sz w:val="24"/>
          <w:szCs w:val="24"/>
        </w:rPr>
      </w:pPr>
      <w:r w:rsidRPr="006D53D5">
        <w:rPr>
          <w:rFonts w:eastAsia="Calibri"/>
          <w:sz w:val="24"/>
          <w:szCs w:val="24"/>
        </w:rPr>
        <w:t>Заявителю выдана расписка в получении заявления и прилагаемых копий документов.</w:t>
      </w:r>
    </w:p>
    <w:p w:rsidR="00F9115A" w:rsidRPr="006D53D5" w:rsidRDefault="00F9115A" w:rsidP="00F9115A"/>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9115A" w:rsidRPr="006D53D5" w:rsidTr="00F9115A">
        <w:trPr>
          <w:trHeight w:val="458"/>
        </w:trPr>
        <w:tc>
          <w:tcPr>
            <w:tcW w:w="3385"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651" w:type="dxa"/>
            <w:tcBorders>
              <w:top w:val="nil"/>
              <w:left w:val="nil"/>
              <w:bottom w:val="nil"/>
              <w:right w:val="nil"/>
            </w:tcBorders>
            <w:vAlign w:val="bottom"/>
          </w:tcPr>
          <w:p w:rsidR="00F9115A" w:rsidRPr="006D53D5" w:rsidRDefault="00F9115A" w:rsidP="00F9115A">
            <w:pPr>
              <w:autoSpaceDE w:val="0"/>
              <w:autoSpaceDN w:val="0"/>
              <w:rPr>
                <w:rFonts w:eastAsia="Calibri"/>
              </w:rPr>
            </w:pPr>
          </w:p>
        </w:tc>
        <w:tc>
          <w:tcPr>
            <w:tcW w:w="1871" w:type="dxa"/>
            <w:tcBorders>
              <w:top w:val="nil"/>
              <w:left w:val="nil"/>
              <w:bottom w:val="single" w:sz="4" w:space="0" w:color="auto"/>
              <w:right w:val="nil"/>
            </w:tcBorders>
            <w:vAlign w:val="bottom"/>
          </w:tcPr>
          <w:p w:rsidR="00F9115A" w:rsidRPr="006D53D5" w:rsidRDefault="00F9115A" w:rsidP="00F9115A">
            <w:pPr>
              <w:autoSpaceDE w:val="0"/>
              <w:autoSpaceDN w:val="0"/>
              <w:rPr>
                <w:rFonts w:eastAsia="Calibri"/>
              </w:rPr>
            </w:pPr>
          </w:p>
        </w:tc>
        <w:tc>
          <w:tcPr>
            <w:tcW w:w="268" w:type="dxa"/>
            <w:tcBorders>
              <w:top w:val="nil"/>
              <w:left w:val="nil"/>
              <w:bottom w:val="nil"/>
              <w:right w:val="nil"/>
            </w:tcBorders>
          </w:tcPr>
          <w:p w:rsidR="00F9115A" w:rsidRPr="006D53D5" w:rsidRDefault="00F9115A" w:rsidP="00F9115A">
            <w:pPr>
              <w:autoSpaceDE w:val="0"/>
              <w:autoSpaceDN w:val="0"/>
              <w:rPr>
                <w:rFonts w:eastAsia="Calibri"/>
              </w:rPr>
            </w:pPr>
          </w:p>
        </w:tc>
        <w:tc>
          <w:tcPr>
            <w:tcW w:w="3207" w:type="dxa"/>
            <w:tcBorders>
              <w:top w:val="nil"/>
              <w:left w:val="nil"/>
              <w:bottom w:val="single" w:sz="4" w:space="0" w:color="auto"/>
              <w:right w:val="nil"/>
            </w:tcBorders>
          </w:tcPr>
          <w:p w:rsidR="00F9115A" w:rsidRPr="006D53D5" w:rsidRDefault="00F9115A" w:rsidP="00F9115A">
            <w:pPr>
              <w:autoSpaceDE w:val="0"/>
              <w:autoSpaceDN w:val="0"/>
              <w:rPr>
                <w:rFonts w:eastAsia="Calibri"/>
              </w:rPr>
            </w:pPr>
          </w:p>
        </w:tc>
      </w:tr>
      <w:tr w:rsidR="00F9115A" w:rsidRPr="006D53D5" w:rsidTr="00F9115A">
        <w:trPr>
          <w:trHeight w:val="361"/>
        </w:trPr>
        <w:tc>
          <w:tcPr>
            <w:tcW w:w="3385"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(должность)</w:t>
            </w:r>
          </w:p>
        </w:tc>
        <w:tc>
          <w:tcPr>
            <w:tcW w:w="651"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1871"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(подпись)</w:t>
            </w:r>
          </w:p>
        </w:tc>
        <w:tc>
          <w:tcPr>
            <w:tcW w:w="268" w:type="dxa"/>
            <w:tcBorders>
              <w:top w:val="nil"/>
              <w:left w:val="nil"/>
              <w:bottom w:val="nil"/>
              <w:right w:val="nil"/>
            </w:tcBorders>
          </w:tcPr>
          <w:p w:rsidR="00F9115A" w:rsidRPr="006D53D5" w:rsidRDefault="00F9115A" w:rsidP="00F9115A">
            <w:pPr>
              <w:autoSpaceDE w:val="0"/>
              <w:autoSpaceDN w:val="0"/>
              <w:jc w:val="center"/>
              <w:rPr>
                <w:rFonts w:eastAsia="Calibri"/>
              </w:rPr>
            </w:pPr>
          </w:p>
        </w:tc>
        <w:tc>
          <w:tcPr>
            <w:tcW w:w="3207" w:type="dxa"/>
            <w:tcBorders>
              <w:top w:val="nil"/>
              <w:left w:val="nil"/>
              <w:bottom w:val="nil"/>
              <w:right w:val="nil"/>
            </w:tcBorders>
          </w:tcPr>
          <w:p w:rsidR="00F9115A" w:rsidRPr="006D53D5" w:rsidRDefault="00F9115A" w:rsidP="00F9115A">
            <w:pPr>
              <w:autoSpaceDE w:val="0"/>
              <w:autoSpaceDN w:val="0"/>
              <w:jc w:val="center"/>
              <w:rPr>
                <w:rFonts w:eastAsia="Calibri"/>
              </w:rPr>
            </w:pPr>
            <w:r w:rsidRPr="006D53D5">
              <w:rPr>
                <w:rFonts w:eastAsia="Calibri"/>
              </w:rPr>
              <w:t>(фамилия, имя, отчество)</w:t>
            </w:r>
          </w:p>
        </w:tc>
      </w:tr>
    </w:tbl>
    <w:p w:rsidR="00F9115A" w:rsidRPr="006D53D5" w:rsidRDefault="00F9115A" w:rsidP="00F9115A">
      <w:pPr>
        <w:rPr>
          <w:rFonts w:ascii="Calibri" w:eastAsia="Calibri" w:hAnsi="Calibri" w:cs="Calibri"/>
        </w:rPr>
      </w:pPr>
    </w:p>
    <w:p w:rsidR="00F9115A" w:rsidRPr="006D53D5" w:rsidRDefault="00F9115A" w:rsidP="00F9115A">
      <w:pPr>
        <w:rPr>
          <w:rFonts w:ascii="Calibri" w:eastAsia="Calibri" w:hAnsi="Calibri" w:cs="Calibri"/>
        </w:rPr>
      </w:pPr>
    </w:p>
    <w:p w:rsidR="00F9115A" w:rsidRPr="006D53D5" w:rsidRDefault="00F9115A" w:rsidP="00F9115A">
      <w:pPr>
        <w:tabs>
          <w:tab w:val="left" w:pos="284"/>
        </w:tabs>
        <w:autoSpaceDE w:val="0"/>
        <w:autoSpaceDN w:val="0"/>
        <w:ind w:left="720"/>
        <w:jc w:val="right"/>
        <w:rPr>
          <w:rFonts w:eastAsia="Calibri"/>
        </w:rPr>
      </w:pPr>
      <w:r w:rsidRPr="006D53D5">
        <w:rPr>
          <w:rFonts w:eastAsia="Calibri"/>
        </w:rPr>
        <w:t>(Место печати)   _________________________</w:t>
      </w:r>
    </w:p>
    <w:p w:rsidR="00F9115A" w:rsidRPr="006D53D5" w:rsidRDefault="00F9115A" w:rsidP="00F9115A">
      <w:pPr>
        <w:tabs>
          <w:tab w:val="left" w:pos="284"/>
        </w:tabs>
        <w:autoSpaceDE w:val="0"/>
        <w:autoSpaceDN w:val="0"/>
        <w:ind w:left="720"/>
        <w:jc w:val="center"/>
        <w:rPr>
          <w:rFonts w:eastAsia="Calibri"/>
          <w:sz w:val="24"/>
          <w:szCs w:val="24"/>
        </w:rPr>
      </w:pPr>
      <w:r w:rsidRPr="006D53D5">
        <w:rPr>
          <w:rFonts w:eastAsia="Calibri"/>
        </w:rPr>
        <w:t xml:space="preserve">                                                                                               (подпись заявителя</w:t>
      </w:r>
      <w:r w:rsidRPr="006D53D5">
        <w:rPr>
          <w:rFonts w:eastAsia="Calibri"/>
          <w:sz w:val="24"/>
          <w:szCs w:val="24"/>
        </w:rPr>
        <w:t xml:space="preserve">)  </w:t>
      </w:r>
    </w:p>
    <w:p w:rsidR="00F9115A" w:rsidRPr="006D53D5" w:rsidRDefault="00F9115A" w:rsidP="00F9115A">
      <w:pPr>
        <w:jc w:val="right"/>
        <w:rPr>
          <w:bCs/>
        </w:rPr>
      </w:pPr>
      <w:r w:rsidRPr="006D53D5">
        <w:rPr>
          <w:sz w:val="24"/>
          <w:szCs w:val="24"/>
        </w:rPr>
        <w:br w:type="page"/>
      </w:r>
      <w:r w:rsidRPr="006D53D5">
        <w:rPr>
          <w:bCs/>
        </w:rPr>
        <w:lastRenderedPageBreak/>
        <w:t>Приложение № 6</w:t>
      </w:r>
    </w:p>
    <w:p w:rsidR="00F9115A" w:rsidRPr="006D53D5" w:rsidRDefault="00F9115A" w:rsidP="00F9115A">
      <w:pPr>
        <w:autoSpaceDE w:val="0"/>
        <w:autoSpaceDN w:val="0"/>
        <w:adjustRightInd w:val="0"/>
        <w:jc w:val="right"/>
        <w:rPr>
          <w:bCs/>
        </w:rPr>
      </w:pPr>
      <w:r w:rsidRPr="006D53D5">
        <w:rPr>
          <w:bCs/>
        </w:rPr>
        <w:t>к административному регламенту</w:t>
      </w:r>
    </w:p>
    <w:p w:rsidR="00F9115A" w:rsidRPr="006D53D5" w:rsidRDefault="00F9115A" w:rsidP="00F9115A">
      <w:pPr>
        <w:autoSpaceDE w:val="0"/>
        <w:autoSpaceDN w:val="0"/>
        <w:adjustRightInd w:val="0"/>
        <w:jc w:val="right"/>
        <w:rPr>
          <w:bCs/>
        </w:rPr>
      </w:pPr>
      <w:r w:rsidRPr="006D53D5">
        <w:rPr>
          <w:bCs/>
        </w:rPr>
        <w:t>по предоставлению муниципальной услуги</w:t>
      </w:r>
    </w:p>
    <w:p w:rsidR="00F9115A" w:rsidRPr="006D53D5" w:rsidRDefault="00F9115A" w:rsidP="00F9115A">
      <w:pPr>
        <w:autoSpaceDE w:val="0"/>
        <w:autoSpaceDN w:val="0"/>
        <w:adjustRightInd w:val="0"/>
        <w:jc w:val="right"/>
        <w:rPr>
          <w:bCs/>
        </w:rPr>
      </w:pPr>
      <w:r w:rsidRPr="006D53D5">
        <w:rPr>
          <w:bCs/>
        </w:rPr>
        <w:t xml:space="preserve">Форма </w:t>
      </w:r>
    </w:p>
    <w:p w:rsidR="00F9115A" w:rsidRPr="006D53D5" w:rsidRDefault="00F9115A" w:rsidP="00F9115A">
      <w:pPr>
        <w:jc w:val="right"/>
        <w:rPr>
          <w:bCs/>
          <w:sz w:val="24"/>
          <w:szCs w:val="24"/>
        </w:rPr>
      </w:pP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6D53D5">
        <w:rPr>
          <w:sz w:val="24"/>
          <w:szCs w:val="24"/>
        </w:rPr>
        <w:t>Кому _________________________________</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6D53D5">
        <w:t xml:space="preserve">                            (фамилия, имя, отчество)</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6D53D5">
        <w:rPr>
          <w:sz w:val="24"/>
          <w:szCs w:val="24"/>
        </w:rPr>
        <w:t>______________________________________</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6D53D5">
        <w:rPr>
          <w:sz w:val="24"/>
          <w:szCs w:val="24"/>
        </w:rPr>
        <w:t xml:space="preserve">                                     </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sz w:val="24"/>
          <w:szCs w:val="24"/>
        </w:rPr>
      </w:pPr>
      <w:r w:rsidRPr="006D53D5">
        <w:rPr>
          <w:sz w:val="24"/>
          <w:szCs w:val="24"/>
        </w:rPr>
        <w:t xml:space="preserve"> ______________________________________</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6D53D5">
        <w:t xml:space="preserve">                 (телефон и адрес электронной почты)</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D53D5">
        <w:rPr>
          <w:sz w:val="24"/>
          <w:szCs w:val="24"/>
        </w:rPr>
        <w:t> </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sz w:val="24"/>
          <w:szCs w:val="24"/>
        </w:rPr>
      </w:pPr>
      <w:r w:rsidRPr="006D53D5">
        <w:rPr>
          <w:bCs/>
          <w:sz w:val="24"/>
          <w:szCs w:val="24"/>
        </w:rPr>
        <w:t>РЕШЕНИЕ</w:t>
      </w:r>
    </w:p>
    <w:p w:rsidR="00F9115A" w:rsidRPr="006D53D5" w:rsidRDefault="00F9115A" w:rsidP="00F9115A">
      <w:pPr>
        <w:jc w:val="center"/>
        <w:rPr>
          <w:bCs/>
          <w:sz w:val="24"/>
          <w:szCs w:val="24"/>
        </w:rPr>
      </w:pPr>
      <w:r w:rsidRPr="006D53D5">
        <w:rPr>
          <w:bCs/>
          <w:sz w:val="24"/>
          <w:szCs w:val="24"/>
        </w:rPr>
        <w:t xml:space="preserve">об отказе в приеме документов, необходимых для предоставления муниципальной услуги </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4"/>
          <w:szCs w:val="24"/>
        </w:rPr>
      </w:pPr>
      <w:r w:rsidRPr="006D53D5">
        <w:rPr>
          <w:rFonts w:eastAsia="Calibri"/>
          <w:bCs/>
          <w:sz w:val="24"/>
          <w:szCs w:val="24"/>
        </w:rPr>
        <w:t>«Заключение договора социального найма жилого помещения муниципального жилищного фонда»</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D53D5">
        <w:rPr>
          <w:sz w:val="24"/>
          <w:szCs w:val="24"/>
        </w:rPr>
        <w:t>Дата _______________</w:t>
      </w:r>
      <w:r w:rsidRPr="006D53D5">
        <w:rPr>
          <w:sz w:val="24"/>
          <w:szCs w:val="24"/>
        </w:rPr>
        <w:tab/>
      </w:r>
      <w:r w:rsidRPr="006D53D5">
        <w:rPr>
          <w:sz w:val="24"/>
          <w:szCs w:val="24"/>
        </w:rPr>
        <w:tab/>
      </w:r>
      <w:r w:rsidRPr="006D53D5">
        <w:rPr>
          <w:sz w:val="24"/>
          <w:szCs w:val="24"/>
        </w:rPr>
        <w:tab/>
      </w:r>
      <w:r w:rsidRPr="006D53D5">
        <w:rPr>
          <w:sz w:val="24"/>
          <w:szCs w:val="24"/>
        </w:rPr>
        <w:tab/>
      </w:r>
      <w:r w:rsidRPr="006D53D5">
        <w:rPr>
          <w:sz w:val="24"/>
          <w:szCs w:val="24"/>
        </w:rPr>
        <w:tab/>
        <w:t xml:space="preserve">        № _____________ </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D53D5">
        <w:rPr>
          <w:sz w:val="24"/>
          <w:szCs w:val="24"/>
        </w:rPr>
        <w:t> </w:t>
      </w:r>
    </w:p>
    <w:p w:rsidR="00F9115A" w:rsidRPr="006D53D5" w:rsidRDefault="00F9115A" w:rsidP="00F9115A">
      <w:pPr>
        <w:widowControl w:val="0"/>
        <w:autoSpaceDE w:val="0"/>
        <w:autoSpaceDN w:val="0"/>
        <w:ind w:firstLine="567"/>
        <w:jc w:val="both"/>
        <w:rPr>
          <w:sz w:val="24"/>
          <w:szCs w:val="24"/>
        </w:rPr>
      </w:pPr>
      <w:r w:rsidRPr="006D53D5">
        <w:rPr>
          <w:bCs/>
          <w:sz w:val="24"/>
          <w:szCs w:val="24"/>
        </w:rPr>
        <w:tab/>
        <w:t xml:space="preserve">По результатам рассмотрения заявления от _________ № _______________ </w:t>
      </w:r>
      <w:r w:rsidRPr="006D53D5">
        <w:rPr>
          <w:bCs/>
          <w:sz w:val="24"/>
          <w:szCs w:val="24"/>
        </w:rPr>
        <w:br/>
        <w:t xml:space="preserve">и приложенных к нему документов, в соответствии </w:t>
      </w:r>
      <w:r w:rsidRPr="006D53D5">
        <w:rPr>
          <w:sz w:val="24"/>
          <w:szCs w:val="24"/>
        </w:rPr>
        <w:t>с Жилищным кодексом</w:t>
      </w:r>
      <w:r w:rsidRPr="006D53D5">
        <w:rPr>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71"/>
      </w:tblGrid>
      <w:tr w:rsidR="00F9115A" w:rsidRPr="006D53D5" w:rsidTr="00F9115A">
        <w:tc>
          <w:tcPr>
            <w:tcW w:w="1077"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center"/>
            </w:pPr>
            <w:r w:rsidRPr="006D53D5">
              <w:t>№</w:t>
            </w:r>
          </w:p>
          <w:p w:rsidR="00F9115A" w:rsidRPr="006D53D5" w:rsidRDefault="00F9115A" w:rsidP="00F9115A">
            <w:pPr>
              <w:autoSpaceDE w:val="0"/>
              <w:autoSpaceDN w:val="0"/>
              <w:adjustRightInd w:val="0"/>
              <w:jc w:val="center"/>
            </w:pPr>
            <w:r w:rsidRPr="006D53D5">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center"/>
            </w:pPr>
            <w:r w:rsidRPr="006D53D5">
              <w:t xml:space="preserve">Наименование основания для отказа </w:t>
            </w:r>
          </w:p>
        </w:tc>
        <w:tc>
          <w:tcPr>
            <w:tcW w:w="4571"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center"/>
            </w:pPr>
            <w:r w:rsidRPr="006D53D5">
              <w:t>Разъяснение причин отказа в предоставлении услуги</w:t>
            </w:r>
          </w:p>
        </w:tc>
      </w:tr>
      <w:tr w:rsidR="00F9115A" w:rsidRPr="006D53D5" w:rsidTr="00F9115A">
        <w:tc>
          <w:tcPr>
            <w:tcW w:w="1077"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t>Заявление подано в ОМСУ, в полномочия которых не входит предоставление муниципальной услуги</w:t>
            </w:r>
          </w:p>
        </w:tc>
        <w:tc>
          <w:tcPr>
            <w:tcW w:w="4571"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rPr>
                <w:bCs/>
                <w:kern w:val="28"/>
              </w:rPr>
              <w:t>Указываются основания такого вывода</w:t>
            </w:r>
          </w:p>
        </w:tc>
      </w:tr>
      <w:tr w:rsidR="00F9115A" w:rsidRPr="006D53D5" w:rsidTr="00F9115A">
        <w:tc>
          <w:tcPr>
            <w:tcW w:w="1077"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t>Заявление подано лицом, не уполномоченным на осуществление таких действий</w:t>
            </w:r>
          </w:p>
        </w:tc>
        <w:tc>
          <w:tcPr>
            <w:tcW w:w="4571"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rPr>
                <w:bCs/>
                <w:kern w:val="28"/>
              </w:rPr>
              <w:t>Указываются основания такого вывода</w:t>
            </w:r>
          </w:p>
        </w:tc>
      </w:tr>
      <w:tr w:rsidR="00F9115A" w:rsidRPr="006D53D5" w:rsidTr="00F9115A">
        <w:tc>
          <w:tcPr>
            <w:tcW w:w="1077"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71"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rPr>
                <w:bCs/>
                <w:kern w:val="28"/>
              </w:rPr>
              <w:t>Указывается исчерпывающий перечень документов, не представленных заявителем</w:t>
            </w:r>
          </w:p>
        </w:tc>
      </w:tr>
      <w:tr w:rsidR="00F9115A" w:rsidRPr="006D53D5" w:rsidTr="00F9115A">
        <w:tc>
          <w:tcPr>
            <w:tcW w:w="1077"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tabs>
                <w:tab w:val="left" w:pos="1440"/>
              </w:tabs>
              <w:autoSpaceDE w:val="0"/>
              <w:autoSpaceDN w:val="0"/>
              <w:adjustRightInd w:val="0"/>
            </w:pPr>
            <w:r w:rsidRPr="006D53D5">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71"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rPr>
                <w:bCs/>
                <w:kern w:val="28"/>
              </w:rPr>
              <w:t>Указывается исчерпывающий перечень документов, содержащих подчистки и исправления</w:t>
            </w:r>
          </w:p>
        </w:tc>
      </w:tr>
      <w:tr w:rsidR="00F9115A" w:rsidRPr="006D53D5" w:rsidTr="00F9115A">
        <w:tc>
          <w:tcPr>
            <w:tcW w:w="1077"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tabs>
                <w:tab w:val="left" w:pos="1440"/>
              </w:tabs>
              <w:autoSpaceDE w:val="0"/>
              <w:autoSpaceDN w:val="0"/>
              <w:adjustRightInd w:val="0"/>
              <w:jc w:val="both"/>
            </w:pPr>
            <w:r w:rsidRPr="006D53D5">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71"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r w:rsidRPr="006D53D5">
              <w:rPr>
                <w:bCs/>
                <w:kern w:val="28"/>
              </w:rPr>
              <w:t>Указываются основания такого вывода</w:t>
            </w:r>
          </w:p>
        </w:tc>
      </w:tr>
      <w:tr w:rsidR="00F9115A" w:rsidRPr="006D53D5" w:rsidTr="00F9115A">
        <w:tc>
          <w:tcPr>
            <w:tcW w:w="1077"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tabs>
                <w:tab w:val="left" w:pos="1440"/>
              </w:tabs>
              <w:autoSpaceDE w:val="0"/>
              <w:autoSpaceDN w:val="0"/>
              <w:adjustRightInd w:val="0"/>
              <w:jc w:val="both"/>
            </w:pPr>
            <w:r w:rsidRPr="006D53D5">
              <w:rPr>
                <w:rFonts w:eastAsia="Calibri"/>
              </w:rPr>
              <w:t xml:space="preserve">Представленные заявителем документы не отвечают требованиям, установленным </w:t>
            </w:r>
            <w:r w:rsidRPr="006D53D5">
              <w:rPr>
                <w:rFonts w:eastAsia="Calibri"/>
              </w:rPr>
              <w:lastRenderedPageBreak/>
              <w:t>административным регламентом</w:t>
            </w:r>
          </w:p>
        </w:tc>
        <w:tc>
          <w:tcPr>
            <w:tcW w:w="4571" w:type="dxa"/>
            <w:tcBorders>
              <w:top w:val="single" w:sz="4" w:space="0" w:color="auto"/>
              <w:left w:val="single" w:sz="4" w:space="0" w:color="auto"/>
              <w:bottom w:val="single" w:sz="4" w:space="0" w:color="auto"/>
              <w:right w:val="single" w:sz="4" w:space="0" w:color="auto"/>
            </w:tcBorders>
          </w:tcPr>
          <w:p w:rsidR="00F9115A" w:rsidRPr="006D53D5" w:rsidRDefault="00F9115A" w:rsidP="00F9115A">
            <w:pPr>
              <w:autoSpaceDE w:val="0"/>
              <w:autoSpaceDN w:val="0"/>
              <w:adjustRightInd w:val="0"/>
              <w:jc w:val="both"/>
              <w:rPr>
                <w:bCs/>
                <w:kern w:val="28"/>
              </w:rPr>
            </w:pPr>
            <w:r w:rsidRPr="006D53D5">
              <w:rPr>
                <w:bCs/>
                <w:kern w:val="28"/>
              </w:rPr>
              <w:lastRenderedPageBreak/>
              <w:t>Указываются основания такого вывода</w:t>
            </w:r>
          </w:p>
        </w:tc>
      </w:tr>
    </w:tbl>
    <w:p w:rsidR="00F9115A" w:rsidRPr="006D53D5" w:rsidRDefault="00F9115A" w:rsidP="00F9115A">
      <w:pPr>
        <w:widowControl w:val="0"/>
        <w:autoSpaceDE w:val="0"/>
        <w:autoSpaceDN w:val="0"/>
        <w:ind w:firstLine="567"/>
        <w:jc w:val="both"/>
        <w:rPr>
          <w:rFonts w:ascii="Courier New" w:hAnsi="Courier New" w:cs="Courier New"/>
          <w:sz w:val="24"/>
          <w:szCs w:val="24"/>
        </w:rPr>
      </w:pPr>
    </w:p>
    <w:p w:rsidR="00F9115A" w:rsidRPr="006D53D5" w:rsidRDefault="00F9115A" w:rsidP="00F9115A">
      <w:pPr>
        <w:ind w:firstLine="709"/>
        <w:jc w:val="both"/>
        <w:rPr>
          <w:rFonts w:eastAsia="Calibri"/>
          <w:bCs/>
          <w:sz w:val="24"/>
          <w:szCs w:val="24"/>
        </w:rPr>
      </w:pPr>
      <w:r w:rsidRPr="006D53D5">
        <w:rPr>
          <w:rFonts w:eastAsia="Calibri"/>
          <w:bCs/>
          <w:sz w:val="24"/>
          <w:szCs w:val="24"/>
        </w:rPr>
        <w:t>Вы вправе повторно обратиться в ОМСУ, МФЦ с заявлением о предоставлении услуги после устранения указанных нарушений.</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D53D5">
        <w:rPr>
          <w:rFonts w:eastAsia="Calibri"/>
          <w:bCs/>
          <w:sz w:val="24"/>
          <w:szCs w:val="24"/>
        </w:rPr>
        <w:t>Данный отказ может быть обжалован в досудебном порядке путем направления жалобы в ОМСУ/МФЦ, а также в судебном порядке.</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4"/>
          <w:szCs w:val="24"/>
        </w:rPr>
      </w:pP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D53D5">
        <w:rPr>
          <w:sz w:val="24"/>
          <w:szCs w:val="24"/>
        </w:rPr>
        <w:t>____________________________________  ___________            ________________________</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D53D5">
        <w:t>(должность                                                                          (подпись)                             (расшифровка подписи)</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3D5">
        <w:t xml:space="preserve">сотрудника органа МСУ/МФЦ, </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6D53D5">
        <w:t>принявшего решение)</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D53D5">
        <w:rPr>
          <w:sz w:val="24"/>
          <w:szCs w:val="24"/>
        </w:rPr>
        <w:t> </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D53D5">
        <w:rPr>
          <w:sz w:val="24"/>
          <w:szCs w:val="24"/>
        </w:rPr>
        <w:t>«__» _______________ 20__ г.</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D53D5">
        <w:rPr>
          <w:sz w:val="24"/>
          <w:szCs w:val="24"/>
        </w:rPr>
        <w:t> </w:t>
      </w:r>
    </w:p>
    <w:p w:rsidR="00F9115A" w:rsidRPr="006D53D5" w:rsidRDefault="00F9115A" w:rsidP="00F9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D53D5">
        <w:rPr>
          <w:sz w:val="24"/>
          <w:szCs w:val="24"/>
        </w:rPr>
        <w:t>М.П.</w:t>
      </w: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 w:rsidR="00F9115A" w:rsidRDefault="00F9115A" w:rsidP="00F9115A"/>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p w:rsidR="00F9115A" w:rsidRDefault="00F9115A" w:rsidP="00F9115A">
      <w:pPr>
        <w:jc w:val="both"/>
        <w:rPr>
          <w:sz w:val="24"/>
        </w:rPr>
      </w:pPr>
    </w:p>
    <w:sectPr w:rsidR="00F9115A" w:rsidSect="00F9115A">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4A3" w:rsidRDefault="00DC14A3" w:rsidP="00F9115A">
      <w:r>
        <w:separator/>
      </w:r>
    </w:p>
  </w:endnote>
  <w:endnote w:type="continuationSeparator" w:id="0">
    <w:p w:rsidR="00DC14A3" w:rsidRDefault="00DC14A3" w:rsidP="00F9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A" w:rsidRDefault="00F911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A" w:rsidRDefault="00F911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A" w:rsidRDefault="00F911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4A3" w:rsidRDefault="00DC14A3" w:rsidP="00F9115A">
      <w:r>
        <w:separator/>
      </w:r>
    </w:p>
  </w:footnote>
  <w:footnote w:type="continuationSeparator" w:id="0">
    <w:p w:rsidR="00DC14A3" w:rsidRDefault="00DC14A3" w:rsidP="00F9115A">
      <w:r>
        <w:continuationSeparator/>
      </w:r>
    </w:p>
  </w:footnote>
  <w:footnote w:id="1">
    <w:p w:rsidR="00F9115A" w:rsidRPr="007046F2" w:rsidRDefault="00F9115A" w:rsidP="00F9115A">
      <w:pPr>
        <w:pStyle w:val="ab"/>
        <w:rPr>
          <w:rFonts w:ascii="Times New Roman" w:hAnsi="Times New Roman" w:cs="Times New Roman"/>
        </w:rPr>
      </w:pPr>
      <w:r w:rsidRPr="007046F2">
        <w:rPr>
          <w:rStyle w:val="ad"/>
          <w:rFonts w:ascii="Times New Roman" w:hAnsi="Times New Roman" w:cs="Times New Roman"/>
        </w:rPr>
        <w:footnoteRef/>
      </w:r>
      <w:r w:rsidRPr="007046F2">
        <w:rPr>
          <w:rFonts w:ascii="Times New Roman" w:hAnsi="Times New Roman" w:cs="Times New Roman"/>
        </w:rPr>
        <w:t xml:space="preserve"> заполняются для подтверждения малоимущности</w:t>
      </w:r>
    </w:p>
  </w:footnote>
  <w:footnote w:id="2">
    <w:p w:rsidR="00F9115A" w:rsidRDefault="00F9115A" w:rsidP="00F9115A">
      <w:pPr>
        <w:pStyle w:val="ab"/>
      </w:pPr>
    </w:p>
  </w:footnote>
  <w:footnote w:id="3">
    <w:p w:rsidR="00F9115A" w:rsidRDefault="00F9115A" w:rsidP="00F9115A">
      <w:pPr>
        <w:pStyle w:val="ab"/>
      </w:pPr>
      <w:r>
        <w:rPr>
          <w:rStyle w:val="ad"/>
        </w:rPr>
        <w:t>2</w:t>
      </w:r>
      <w:r w:rsidRPr="00F74FE9">
        <w:t xml:space="preserve"> </w:t>
      </w:r>
      <w:r>
        <w:t>заполняются для подтверждения малоимущности</w:t>
      </w:r>
    </w:p>
    <w:p w:rsidR="00F9115A" w:rsidRDefault="00F9115A" w:rsidP="00F9115A">
      <w:pPr>
        <w:pStyle w:val="ab"/>
      </w:pPr>
      <w:r>
        <w:rPr>
          <w:rStyle w:val="ad"/>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A" w:rsidRDefault="00F911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A" w:rsidRDefault="00F911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5A" w:rsidRDefault="00F911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E92"/>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8A4168"/>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12875"/>
    <w:multiLevelType w:val="hybridMultilevel"/>
    <w:tmpl w:val="890E60B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C26348"/>
    <w:multiLevelType w:val="hybridMultilevel"/>
    <w:tmpl w:val="0A24661A"/>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9D1EEF"/>
    <w:multiLevelType w:val="hybridMultilevel"/>
    <w:tmpl w:val="DB6434A6"/>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F6632D"/>
    <w:multiLevelType w:val="hybridMultilevel"/>
    <w:tmpl w:val="0B0A03C0"/>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3351F4B"/>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26552"/>
    <w:multiLevelType w:val="hybridMultilevel"/>
    <w:tmpl w:val="8D789772"/>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F86320"/>
    <w:multiLevelType w:val="hybridMultilevel"/>
    <w:tmpl w:val="3F2A789A"/>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F57172"/>
    <w:multiLevelType w:val="hybridMultilevel"/>
    <w:tmpl w:val="D6F04294"/>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002221"/>
    <w:multiLevelType w:val="hybridMultilevel"/>
    <w:tmpl w:val="23DADAA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9681B"/>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204218"/>
    <w:multiLevelType w:val="hybridMultilevel"/>
    <w:tmpl w:val="8E0C0D3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9003D2"/>
    <w:multiLevelType w:val="hybridMultilevel"/>
    <w:tmpl w:val="917E2F70"/>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3279C"/>
    <w:multiLevelType w:val="hybridMultilevel"/>
    <w:tmpl w:val="9FE8296C"/>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AA154A"/>
    <w:multiLevelType w:val="hybridMultilevel"/>
    <w:tmpl w:val="BDAAD1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BB0FDF"/>
    <w:multiLevelType w:val="hybridMultilevel"/>
    <w:tmpl w:val="01F0D6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C21B39"/>
    <w:multiLevelType w:val="hybridMultilevel"/>
    <w:tmpl w:val="0C4290C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49D1AEA"/>
    <w:multiLevelType w:val="hybridMultilevel"/>
    <w:tmpl w:val="633ECC0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4F7252C"/>
    <w:multiLevelType w:val="hybridMultilevel"/>
    <w:tmpl w:val="95AEA9EC"/>
    <w:lvl w:ilvl="0" w:tplc="B52624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373538B0"/>
    <w:multiLevelType w:val="hybridMultilevel"/>
    <w:tmpl w:val="D7882B3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7FF0227"/>
    <w:multiLevelType w:val="hybridMultilevel"/>
    <w:tmpl w:val="983A5A9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8316A81"/>
    <w:multiLevelType w:val="hybridMultilevel"/>
    <w:tmpl w:val="97D08FB0"/>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3B264A"/>
    <w:multiLevelType w:val="hybridMultilevel"/>
    <w:tmpl w:val="504E15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41F14E3"/>
    <w:multiLevelType w:val="hybridMultilevel"/>
    <w:tmpl w:val="0F9899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5F45685"/>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AA146FE"/>
    <w:multiLevelType w:val="hybridMultilevel"/>
    <w:tmpl w:val="A574074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BF032B"/>
    <w:multiLevelType w:val="hybridMultilevel"/>
    <w:tmpl w:val="5AB2E5B4"/>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E1A739D"/>
    <w:multiLevelType w:val="hybridMultilevel"/>
    <w:tmpl w:val="62DA9B1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2880241"/>
    <w:multiLevelType w:val="hybridMultilevel"/>
    <w:tmpl w:val="36FCDEF0"/>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936281F"/>
    <w:multiLevelType w:val="hybridMultilevel"/>
    <w:tmpl w:val="D7882B3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98A536E"/>
    <w:multiLevelType w:val="hybridMultilevel"/>
    <w:tmpl w:val="C8AAD256"/>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F8428F4"/>
    <w:multiLevelType w:val="hybridMultilevel"/>
    <w:tmpl w:val="9B2A429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C93454"/>
    <w:multiLevelType w:val="hybridMultilevel"/>
    <w:tmpl w:val="9BF464D2"/>
    <w:lvl w:ilvl="0" w:tplc="04190011">
      <w:start w:val="1"/>
      <w:numFmt w:val="decimal"/>
      <w:lvlText w:val="%1)"/>
      <w:lvlJc w:val="left"/>
      <w:pPr>
        <w:ind w:left="360" w:hanging="360"/>
      </w:pPr>
    </w:lvl>
    <w:lvl w:ilvl="1" w:tplc="36EAFAB6">
      <w:start w:val="1"/>
      <w:numFmt w:val="decimal"/>
      <w:lvlText w:val="%2)"/>
      <w:lvlJc w:val="left"/>
      <w:pPr>
        <w:ind w:left="1605" w:hanging="885"/>
      </w:pPr>
      <w:rPr>
        <w:rFonts w:hint="default"/>
        <w:color w:val="auto"/>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F6A8F"/>
    <w:multiLevelType w:val="hybridMultilevel"/>
    <w:tmpl w:val="64708624"/>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B41A6C"/>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6E0367"/>
    <w:multiLevelType w:val="hybridMultilevel"/>
    <w:tmpl w:val="7A2442CC"/>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E578E"/>
    <w:multiLevelType w:val="hybridMultilevel"/>
    <w:tmpl w:val="30768AF0"/>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2B71B3E"/>
    <w:multiLevelType w:val="hybridMultilevel"/>
    <w:tmpl w:val="ADCCDBF0"/>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3C682D"/>
    <w:multiLevelType w:val="hybridMultilevel"/>
    <w:tmpl w:val="B942D21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4595081"/>
    <w:multiLevelType w:val="hybridMultilevel"/>
    <w:tmpl w:val="33C0D006"/>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EE190F"/>
    <w:multiLevelType w:val="hybridMultilevel"/>
    <w:tmpl w:val="2A98506C"/>
    <w:lvl w:ilvl="0" w:tplc="04190011">
      <w:start w:val="1"/>
      <w:numFmt w:val="decimal"/>
      <w:lvlText w:val="%1)"/>
      <w:lvlJc w:val="left"/>
      <w:pPr>
        <w:ind w:left="786" w:hanging="360"/>
      </w:p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nsid w:val="77344E14"/>
    <w:multiLevelType w:val="hybridMultilevel"/>
    <w:tmpl w:val="2C0E6B0C"/>
    <w:lvl w:ilvl="0" w:tplc="B52624B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nsid w:val="777E7628"/>
    <w:multiLevelType w:val="hybridMultilevel"/>
    <w:tmpl w:val="5D482D40"/>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7143D2"/>
    <w:multiLevelType w:val="hybridMultilevel"/>
    <w:tmpl w:val="23DADAA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D5916AE"/>
    <w:multiLevelType w:val="multilevel"/>
    <w:tmpl w:val="0BD41F4C"/>
    <w:lvl w:ilvl="0">
      <w:start w:val="1"/>
      <w:numFmt w:val="decimal"/>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8"/>
  </w:num>
  <w:num w:numId="2">
    <w:abstractNumId w:val="11"/>
  </w:num>
  <w:num w:numId="3">
    <w:abstractNumId w:val="19"/>
  </w:num>
  <w:num w:numId="4">
    <w:abstractNumId w:val="36"/>
  </w:num>
  <w:num w:numId="5">
    <w:abstractNumId w:val="41"/>
  </w:num>
  <w:num w:numId="6">
    <w:abstractNumId w:val="26"/>
  </w:num>
  <w:num w:numId="7">
    <w:abstractNumId w:val="17"/>
  </w:num>
  <w:num w:numId="8">
    <w:abstractNumId w:val="28"/>
  </w:num>
  <w:num w:numId="9">
    <w:abstractNumId w:val="16"/>
  </w:num>
  <w:num w:numId="10">
    <w:abstractNumId w:val="14"/>
  </w:num>
  <w:num w:numId="11">
    <w:abstractNumId w:val="25"/>
  </w:num>
  <w:num w:numId="12">
    <w:abstractNumId w:val="39"/>
  </w:num>
  <w:num w:numId="13">
    <w:abstractNumId w:val="32"/>
  </w:num>
  <w:num w:numId="14">
    <w:abstractNumId w:val="15"/>
  </w:num>
  <w:num w:numId="15">
    <w:abstractNumId w:val="22"/>
  </w:num>
  <w:num w:numId="16">
    <w:abstractNumId w:val="45"/>
  </w:num>
  <w:num w:numId="17">
    <w:abstractNumId w:val="9"/>
  </w:num>
  <w:num w:numId="18">
    <w:abstractNumId w:val="29"/>
  </w:num>
  <w:num w:numId="19">
    <w:abstractNumId w:val="44"/>
  </w:num>
  <w:num w:numId="20">
    <w:abstractNumId w:val="35"/>
  </w:num>
  <w:num w:numId="21">
    <w:abstractNumId w:val="34"/>
  </w:num>
  <w:num w:numId="22">
    <w:abstractNumId w:val="30"/>
  </w:num>
  <w:num w:numId="23">
    <w:abstractNumId w:val="13"/>
  </w:num>
  <w:num w:numId="24">
    <w:abstractNumId w:val="2"/>
  </w:num>
  <w:num w:numId="25">
    <w:abstractNumId w:val="8"/>
  </w:num>
  <w:num w:numId="26">
    <w:abstractNumId w:val="33"/>
  </w:num>
  <w:num w:numId="27">
    <w:abstractNumId w:val="5"/>
  </w:num>
  <w:num w:numId="28">
    <w:abstractNumId w:val="42"/>
  </w:num>
  <w:num w:numId="29">
    <w:abstractNumId w:val="23"/>
  </w:num>
  <w:num w:numId="30">
    <w:abstractNumId w:val="1"/>
  </w:num>
  <w:num w:numId="31">
    <w:abstractNumId w:val="27"/>
  </w:num>
  <w:num w:numId="32">
    <w:abstractNumId w:val="38"/>
  </w:num>
  <w:num w:numId="33">
    <w:abstractNumId w:val="12"/>
  </w:num>
  <w:num w:numId="34">
    <w:abstractNumId w:val="0"/>
  </w:num>
  <w:num w:numId="35">
    <w:abstractNumId w:val="10"/>
  </w:num>
  <w:num w:numId="36">
    <w:abstractNumId w:val="47"/>
  </w:num>
  <w:num w:numId="37">
    <w:abstractNumId w:val="43"/>
  </w:num>
  <w:num w:numId="38">
    <w:abstractNumId w:val="24"/>
  </w:num>
  <w:num w:numId="39">
    <w:abstractNumId w:val="4"/>
  </w:num>
  <w:num w:numId="40">
    <w:abstractNumId w:val="3"/>
  </w:num>
  <w:num w:numId="41">
    <w:abstractNumId w:val="20"/>
  </w:num>
  <w:num w:numId="42">
    <w:abstractNumId w:val="37"/>
  </w:num>
  <w:num w:numId="43">
    <w:abstractNumId w:val="18"/>
  </w:num>
  <w:num w:numId="44">
    <w:abstractNumId w:val="31"/>
  </w:num>
  <w:num w:numId="45">
    <w:abstractNumId w:val="40"/>
  </w:num>
  <w:num w:numId="46">
    <w:abstractNumId w:val="7"/>
  </w:num>
  <w:num w:numId="47">
    <w:abstractNumId w:val="21"/>
  </w:num>
  <w:num w:numId="48">
    <w:abstractNumId w:val="4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96cca5a-b60d-49db-80d5-68b4c0589edb"/>
  </w:docVars>
  <w:rsids>
    <w:rsidRoot w:val="00F9115A"/>
    <w:rsid w:val="000204F1"/>
    <w:rsid w:val="000B11F4"/>
    <w:rsid w:val="00265005"/>
    <w:rsid w:val="002C5958"/>
    <w:rsid w:val="00354DA7"/>
    <w:rsid w:val="00390D30"/>
    <w:rsid w:val="003C6095"/>
    <w:rsid w:val="003F6D38"/>
    <w:rsid w:val="004E4FB1"/>
    <w:rsid w:val="006212DF"/>
    <w:rsid w:val="00992529"/>
    <w:rsid w:val="00A80EEF"/>
    <w:rsid w:val="00B46BA1"/>
    <w:rsid w:val="00B92F48"/>
    <w:rsid w:val="00C221A0"/>
    <w:rsid w:val="00D653F4"/>
    <w:rsid w:val="00D847A2"/>
    <w:rsid w:val="00DC14A3"/>
    <w:rsid w:val="00DF56CC"/>
    <w:rsid w:val="00EE0C17"/>
    <w:rsid w:val="00F91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9115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qFormat/>
    <w:rsid w:val="00F9115A"/>
    <w:pPr>
      <w:keepNext/>
      <w:jc w:val="center"/>
      <w:outlineLvl w:val="1"/>
    </w:pPr>
    <w:rPr>
      <w:b/>
      <w:sz w:val="24"/>
    </w:rPr>
  </w:style>
  <w:style w:type="paragraph" w:styleId="3">
    <w:name w:val="heading 3"/>
    <w:basedOn w:val="a"/>
    <w:next w:val="a"/>
    <w:link w:val="30"/>
    <w:uiPriority w:val="9"/>
    <w:qFormat/>
    <w:rsid w:val="00F9115A"/>
    <w:pPr>
      <w:keepNext/>
      <w:jc w:val="center"/>
      <w:outlineLvl w:val="2"/>
    </w:pPr>
    <w:rPr>
      <w:b/>
      <w:caps/>
      <w:spacing w:val="20"/>
      <w:sz w:val="32"/>
    </w:rPr>
  </w:style>
  <w:style w:type="paragraph" w:styleId="4">
    <w:name w:val="heading 4"/>
    <w:basedOn w:val="a"/>
    <w:next w:val="a"/>
    <w:link w:val="40"/>
    <w:uiPriority w:val="9"/>
    <w:semiHidden/>
    <w:unhideWhenUsed/>
    <w:qFormat/>
    <w:rsid w:val="00F9115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basedOn w:val="a"/>
    <w:next w:val="a"/>
    <w:link w:val="50"/>
    <w:qFormat/>
    <w:rsid w:val="00F9115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15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F9115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9115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F9115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F9115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9115A"/>
    <w:pPr>
      <w:tabs>
        <w:tab w:val="center" w:pos="4677"/>
        <w:tab w:val="right" w:pos="9355"/>
      </w:tabs>
    </w:pPr>
  </w:style>
  <w:style w:type="character" w:customStyle="1" w:styleId="a4">
    <w:name w:val="Верхний колонтитул Знак"/>
    <w:basedOn w:val="a0"/>
    <w:link w:val="a3"/>
    <w:uiPriority w:val="99"/>
    <w:rsid w:val="00F9115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115A"/>
    <w:pPr>
      <w:tabs>
        <w:tab w:val="center" w:pos="4677"/>
        <w:tab w:val="right" w:pos="9355"/>
      </w:tabs>
    </w:pPr>
  </w:style>
  <w:style w:type="character" w:customStyle="1" w:styleId="a6">
    <w:name w:val="Нижний колонтитул Знак"/>
    <w:basedOn w:val="a0"/>
    <w:link w:val="a5"/>
    <w:uiPriority w:val="99"/>
    <w:rsid w:val="00F9115A"/>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F9115A"/>
    <w:rPr>
      <w:rFonts w:ascii="Tahoma" w:eastAsia="Times New Roman" w:hAnsi="Tahoma" w:cs="Tahoma"/>
      <w:sz w:val="16"/>
      <w:szCs w:val="16"/>
      <w:lang w:eastAsia="ru-RU"/>
    </w:rPr>
  </w:style>
  <w:style w:type="paragraph" w:styleId="a8">
    <w:name w:val="Balloon Text"/>
    <w:basedOn w:val="a"/>
    <w:link w:val="a7"/>
    <w:uiPriority w:val="99"/>
    <w:semiHidden/>
    <w:unhideWhenUsed/>
    <w:rsid w:val="00F9115A"/>
    <w:rPr>
      <w:rFonts w:ascii="Tahoma" w:hAnsi="Tahoma" w:cs="Tahoma"/>
      <w:sz w:val="16"/>
      <w:szCs w:val="16"/>
    </w:rPr>
  </w:style>
  <w:style w:type="paragraph" w:customStyle="1" w:styleId="ConsPlusNormal">
    <w:name w:val="ConsPlusNormal"/>
    <w:rsid w:val="00F91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15A"/>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Hyperlink"/>
    <w:basedOn w:val="a0"/>
    <w:uiPriority w:val="99"/>
    <w:unhideWhenUsed/>
    <w:rsid w:val="00F9115A"/>
    <w:rPr>
      <w:color w:val="0563C1" w:themeColor="hyperlink"/>
      <w:u w:val="single"/>
    </w:rPr>
  </w:style>
  <w:style w:type="paragraph" w:styleId="aa">
    <w:name w:val="List Paragraph"/>
    <w:basedOn w:val="a"/>
    <w:uiPriority w:val="34"/>
    <w:qFormat/>
    <w:rsid w:val="00F9115A"/>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note text"/>
    <w:basedOn w:val="a"/>
    <w:link w:val="ac"/>
    <w:uiPriority w:val="99"/>
    <w:semiHidden/>
    <w:unhideWhenUsed/>
    <w:rsid w:val="00F9115A"/>
    <w:rPr>
      <w:rFonts w:asciiTheme="minorHAnsi" w:eastAsiaTheme="minorHAnsi" w:hAnsiTheme="minorHAnsi" w:cstheme="minorBidi"/>
      <w:lang w:eastAsia="en-US"/>
    </w:rPr>
  </w:style>
  <w:style w:type="character" w:customStyle="1" w:styleId="ac">
    <w:name w:val="Текст сноски Знак"/>
    <w:basedOn w:val="a0"/>
    <w:link w:val="ab"/>
    <w:uiPriority w:val="99"/>
    <w:semiHidden/>
    <w:rsid w:val="00F9115A"/>
    <w:rPr>
      <w:sz w:val="20"/>
      <w:szCs w:val="20"/>
    </w:rPr>
  </w:style>
  <w:style w:type="character" w:styleId="ad">
    <w:name w:val="footnote reference"/>
    <w:basedOn w:val="a0"/>
    <w:uiPriority w:val="99"/>
    <w:rsid w:val="00F9115A"/>
    <w:rPr>
      <w:vertAlign w:val="superscript"/>
    </w:rPr>
  </w:style>
  <w:style w:type="paragraph" w:customStyle="1" w:styleId="ae">
    <w:name w:val="Название проектного документа"/>
    <w:basedOn w:val="a"/>
    <w:rsid w:val="00F9115A"/>
    <w:pPr>
      <w:widowControl w:val="0"/>
      <w:ind w:left="1701"/>
      <w:jc w:val="center"/>
    </w:pPr>
    <w:rPr>
      <w:rFonts w:ascii="Arial" w:hAnsi="Arial" w:cs="Arial"/>
      <w:b/>
      <w:bCs/>
      <w:color w:val="000080"/>
      <w:sz w:val="32"/>
    </w:rPr>
  </w:style>
  <w:style w:type="paragraph" w:styleId="af">
    <w:name w:val="No Spacing"/>
    <w:uiPriority w:val="1"/>
    <w:qFormat/>
    <w:rsid w:val="00F9115A"/>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9115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qFormat/>
    <w:rsid w:val="00F9115A"/>
    <w:pPr>
      <w:keepNext/>
      <w:jc w:val="center"/>
      <w:outlineLvl w:val="1"/>
    </w:pPr>
    <w:rPr>
      <w:b/>
      <w:sz w:val="24"/>
    </w:rPr>
  </w:style>
  <w:style w:type="paragraph" w:styleId="3">
    <w:name w:val="heading 3"/>
    <w:basedOn w:val="a"/>
    <w:next w:val="a"/>
    <w:link w:val="30"/>
    <w:uiPriority w:val="9"/>
    <w:qFormat/>
    <w:rsid w:val="00F9115A"/>
    <w:pPr>
      <w:keepNext/>
      <w:jc w:val="center"/>
      <w:outlineLvl w:val="2"/>
    </w:pPr>
    <w:rPr>
      <w:b/>
      <w:caps/>
      <w:spacing w:val="20"/>
      <w:sz w:val="32"/>
    </w:rPr>
  </w:style>
  <w:style w:type="paragraph" w:styleId="4">
    <w:name w:val="heading 4"/>
    <w:basedOn w:val="a"/>
    <w:next w:val="a"/>
    <w:link w:val="40"/>
    <w:uiPriority w:val="9"/>
    <w:semiHidden/>
    <w:unhideWhenUsed/>
    <w:qFormat/>
    <w:rsid w:val="00F9115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basedOn w:val="a"/>
    <w:next w:val="a"/>
    <w:link w:val="50"/>
    <w:qFormat/>
    <w:rsid w:val="00F9115A"/>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115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F9115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9115A"/>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semiHidden/>
    <w:rsid w:val="00F9115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rsid w:val="00F9115A"/>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9115A"/>
    <w:pPr>
      <w:tabs>
        <w:tab w:val="center" w:pos="4677"/>
        <w:tab w:val="right" w:pos="9355"/>
      </w:tabs>
    </w:pPr>
  </w:style>
  <w:style w:type="character" w:customStyle="1" w:styleId="a4">
    <w:name w:val="Верхний колонтитул Знак"/>
    <w:basedOn w:val="a0"/>
    <w:link w:val="a3"/>
    <w:uiPriority w:val="99"/>
    <w:rsid w:val="00F9115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115A"/>
    <w:pPr>
      <w:tabs>
        <w:tab w:val="center" w:pos="4677"/>
        <w:tab w:val="right" w:pos="9355"/>
      </w:tabs>
    </w:pPr>
  </w:style>
  <w:style w:type="character" w:customStyle="1" w:styleId="a6">
    <w:name w:val="Нижний колонтитул Знак"/>
    <w:basedOn w:val="a0"/>
    <w:link w:val="a5"/>
    <w:uiPriority w:val="99"/>
    <w:rsid w:val="00F9115A"/>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F9115A"/>
    <w:rPr>
      <w:rFonts w:ascii="Tahoma" w:eastAsia="Times New Roman" w:hAnsi="Tahoma" w:cs="Tahoma"/>
      <w:sz w:val="16"/>
      <w:szCs w:val="16"/>
      <w:lang w:eastAsia="ru-RU"/>
    </w:rPr>
  </w:style>
  <w:style w:type="paragraph" w:styleId="a8">
    <w:name w:val="Balloon Text"/>
    <w:basedOn w:val="a"/>
    <w:link w:val="a7"/>
    <w:uiPriority w:val="99"/>
    <w:semiHidden/>
    <w:unhideWhenUsed/>
    <w:rsid w:val="00F9115A"/>
    <w:rPr>
      <w:rFonts w:ascii="Tahoma" w:hAnsi="Tahoma" w:cs="Tahoma"/>
      <w:sz w:val="16"/>
      <w:szCs w:val="16"/>
    </w:rPr>
  </w:style>
  <w:style w:type="paragraph" w:customStyle="1" w:styleId="ConsPlusNormal">
    <w:name w:val="ConsPlusNormal"/>
    <w:rsid w:val="00F91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115A"/>
    <w:pPr>
      <w:widowControl w:val="0"/>
      <w:autoSpaceDE w:val="0"/>
      <w:autoSpaceDN w:val="0"/>
      <w:spacing w:after="0" w:line="240" w:lineRule="auto"/>
    </w:pPr>
    <w:rPr>
      <w:rFonts w:ascii="Tahoma" w:eastAsia="Times New Roman" w:hAnsi="Tahoma" w:cs="Tahoma"/>
      <w:sz w:val="20"/>
      <w:szCs w:val="20"/>
      <w:lang w:eastAsia="ru-RU"/>
    </w:rPr>
  </w:style>
  <w:style w:type="character" w:styleId="a9">
    <w:name w:val="Hyperlink"/>
    <w:basedOn w:val="a0"/>
    <w:uiPriority w:val="99"/>
    <w:unhideWhenUsed/>
    <w:rsid w:val="00F9115A"/>
    <w:rPr>
      <w:color w:val="0563C1" w:themeColor="hyperlink"/>
      <w:u w:val="single"/>
    </w:rPr>
  </w:style>
  <w:style w:type="paragraph" w:styleId="aa">
    <w:name w:val="List Paragraph"/>
    <w:basedOn w:val="a"/>
    <w:uiPriority w:val="34"/>
    <w:qFormat/>
    <w:rsid w:val="00F9115A"/>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note text"/>
    <w:basedOn w:val="a"/>
    <w:link w:val="ac"/>
    <w:uiPriority w:val="99"/>
    <w:semiHidden/>
    <w:unhideWhenUsed/>
    <w:rsid w:val="00F9115A"/>
    <w:rPr>
      <w:rFonts w:asciiTheme="minorHAnsi" w:eastAsiaTheme="minorHAnsi" w:hAnsiTheme="minorHAnsi" w:cstheme="minorBidi"/>
      <w:lang w:eastAsia="en-US"/>
    </w:rPr>
  </w:style>
  <w:style w:type="character" w:customStyle="1" w:styleId="ac">
    <w:name w:val="Текст сноски Знак"/>
    <w:basedOn w:val="a0"/>
    <w:link w:val="ab"/>
    <w:uiPriority w:val="99"/>
    <w:semiHidden/>
    <w:rsid w:val="00F9115A"/>
    <w:rPr>
      <w:sz w:val="20"/>
      <w:szCs w:val="20"/>
    </w:rPr>
  </w:style>
  <w:style w:type="character" w:styleId="ad">
    <w:name w:val="footnote reference"/>
    <w:basedOn w:val="a0"/>
    <w:uiPriority w:val="99"/>
    <w:rsid w:val="00F9115A"/>
    <w:rPr>
      <w:vertAlign w:val="superscript"/>
    </w:rPr>
  </w:style>
  <w:style w:type="paragraph" w:customStyle="1" w:styleId="ae">
    <w:name w:val="Название проектного документа"/>
    <w:basedOn w:val="a"/>
    <w:rsid w:val="00F9115A"/>
    <w:pPr>
      <w:widowControl w:val="0"/>
      <w:ind w:left="1701"/>
      <w:jc w:val="center"/>
    </w:pPr>
    <w:rPr>
      <w:rFonts w:ascii="Arial" w:hAnsi="Arial" w:cs="Arial"/>
      <w:b/>
      <w:bCs/>
      <w:color w:val="000080"/>
      <w:sz w:val="32"/>
    </w:rPr>
  </w:style>
  <w:style w:type="paragraph" w:styleId="af">
    <w:name w:val="No Spacing"/>
    <w:uiPriority w:val="1"/>
    <w:qFormat/>
    <w:rsid w:val="00F9115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C1D7E997A5701A0D995F44689616A5E340A92CC412C1B1ECB7F054D434100A423761219DFE32245E2214CC3CTDFEL" TargetMode="External"/><Relationship Id="rId13" Type="http://schemas.openxmlformats.org/officeDocument/2006/relationships/header" Target="header3.xm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hyperlink" Target="consultantplus://offline/ref=AD451AB1D72ABA5A45B8D00FEE991AA1AD23DFC59CDC779C9E25E199FF23DC1B03FD84C2D85F2DD6646DB03CA9ED68C88AC4A797CC511CCEzDB3O"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hyperlink" Target="consultantplus://offline/ref=C67E114873405C3E99F12B24AA367F2B4A79C5CBFAE723E06F517FB5E312DCC105E48E17D768A1DCBBFF946D6D3F928E35D26BA1CE150EA4V9xEN" TargetMode="External"/><Relationship Id="rId33" Type="http://schemas.openxmlformats.org/officeDocument/2006/relationships/hyperlink" Target="consultantplus://offline/ref=609FA64C60AAB6FA71023C84FA0C43E85BA4683C14077ACDBD35001FFE32A1D95189EE26D8928D1DE10A81F514B19E36F18FF1FF544871D1vCPFN" TargetMode="External"/><Relationship Id="rId38"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styles" Target="styles.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8A184423F04D8486D8DA0983F3C71B20748D21C8851A5CEC99B14353E8C0FFB2A46048159C71B442169790EF06E696FEE7994EC4FABB716Dn2m9K" TargetMode="External"/><Relationship Id="rId29" Type="http://schemas.openxmlformats.org/officeDocument/2006/relationships/hyperlink" Target="consultantplus://offline/ref=6FF05DF045A12291B2D9A5DCFBD20EDAA91FF39EB68E77ED73983AA34A9D030D8F03C58DB9BB5334DB79694146W15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67E114873405C3E99F12B24AA367F2B4A79C5CBFAE723E06F517FB5E312DCC105E48E17D768A1DCBBFF946D6D3F928E35D26BA1CE150EA4V9xEN" TargetMode="External"/><Relationship Id="rId32" Type="http://schemas.openxmlformats.org/officeDocument/2006/relationships/hyperlink" Target="consultantplus://offline/ref=9E89AAB0FD1A9BBB11134009C3227FCE53C937EAAAAF9618AB29B9236EFDAC595A33BB26n8E7J" TargetMode="External"/><Relationship Id="rId37" Type="http://schemas.openxmlformats.org/officeDocument/2006/relationships/hyperlink" Target="consultantplus://offline/ref=609FA64C60AAB6FA71023C84FA0C43E85BA4683C14077ACDBD35001FFE32A1D95189EE26D8928D18E40A81F514B19E36F18FF1FF544871D1vCPF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6FF05DF045A12291B2D9A5DCFBD20EDAAE15F49EB38E77ED73983AA34A9D030D8F03C58DB9BB5334DB79694146W154M" TargetMode="External"/><Relationship Id="rId36" Type="http://schemas.openxmlformats.org/officeDocument/2006/relationships/hyperlink" Target="consultantplus://offline/ref=609FA64C60AAB6FA71023C84FA0C43E85BA4683C14077ACDBD35001FFE32A1D95189EE26D8928C1DE60A81F514B19E36F18FF1FF544871D1vCPFN" TargetMode="External"/><Relationship Id="rId10" Type="http://schemas.openxmlformats.org/officeDocument/2006/relationships/header" Target="header2.xml"/><Relationship Id="rId19" Type="http://schemas.openxmlformats.org/officeDocument/2006/relationships/hyperlink" Target="consultantplus://offline/ref=BFB6C7B27CD6E6CB03AD61523094C591BBB969B308F110A55623297C597F850E9DD94BA407A32ABE4C937140FF1E12A65A4F2DD75FcFkEF" TargetMode="External"/><Relationship Id="rId31"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A5DCFBD20EDAAE17F09CB48E77ED73983AA34A9D030D8F03C58DB9BB5334DB79694146W154M" TargetMode="External"/><Relationship Id="rId30" Type="http://schemas.openxmlformats.org/officeDocument/2006/relationships/hyperlink" Target="consultantplus://offline/ref=6FF05DF045A12291B2D9BACDEED20EDAA812F39BB28D77ED73983AA34A9D030D9D039D81B9B24834D36C3F100043A90F4F80EB83364BD6FCWC59M"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19149</Words>
  <Characters>109150</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Жил.отдел  - Любимова В.С.</dc:creator>
  <cp:lastModifiedBy>  </cp:lastModifiedBy>
  <cp:revision>2</cp:revision>
  <dcterms:created xsi:type="dcterms:W3CDTF">2024-01-24T12:56:00Z</dcterms:created>
  <dcterms:modified xsi:type="dcterms:W3CDTF">2024-01-24T12:56:00Z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096cca5a-b60d-49db-80d5-68b4c0589edb</vt:lpwstr>
  </property>
</Properties>
</file>