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088" w:rsidRPr="002D4242" w:rsidRDefault="005F0088" w:rsidP="005F0088">
      <w:pPr>
        <w:pStyle w:val="5"/>
        <w:spacing w:before="0"/>
        <w:ind w:right="-2"/>
        <w:jc w:val="right"/>
        <w:rPr>
          <w:rFonts w:ascii="Times New Roman" w:hAnsi="Times New Roman" w:cs="Times New Roman"/>
          <w:b/>
          <w:color w:val="auto"/>
          <w:sz w:val="32"/>
          <w:szCs w:val="32"/>
          <w:u w:val="single"/>
        </w:rPr>
      </w:pPr>
      <w:bookmarkStart w:id="0" w:name="_GoBack"/>
      <w:bookmarkEnd w:id="0"/>
      <w:r w:rsidRPr="002D4242">
        <w:rPr>
          <w:rFonts w:ascii="Times New Roman" w:hAnsi="Times New Roman" w:cs="Times New Roman"/>
          <w:b/>
          <w:color w:val="auto"/>
          <w:sz w:val="32"/>
          <w:szCs w:val="32"/>
          <w:u w:val="single"/>
        </w:rPr>
        <w:t>ПРОЕКТ</w:t>
      </w:r>
    </w:p>
    <w:p w:rsidR="005F0088" w:rsidRPr="00343EDE" w:rsidRDefault="005F0088" w:rsidP="005F0088">
      <w:pPr>
        <w:ind w:right="-686"/>
        <w:jc w:val="center"/>
        <w:rPr>
          <w:spacing w:val="20"/>
          <w:sz w:val="24"/>
          <w:szCs w:val="24"/>
          <w:u w:val="single"/>
        </w:rPr>
      </w:pPr>
    </w:p>
    <w:p w:rsidR="005F0088" w:rsidRPr="000C2024" w:rsidRDefault="005F0088" w:rsidP="005F0088">
      <w:pPr>
        <w:ind w:right="-686"/>
        <w:jc w:val="center"/>
        <w:rPr>
          <w:b/>
          <w:spacing w:val="20"/>
          <w:sz w:val="32"/>
          <w:szCs w:val="32"/>
        </w:rPr>
      </w:pPr>
      <w:r w:rsidRPr="000C2024">
        <w:rPr>
          <w:b/>
          <w:spacing w:val="20"/>
          <w:sz w:val="32"/>
          <w:szCs w:val="32"/>
        </w:rPr>
        <w:t xml:space="preserve">ПОСТАНОВЛЕНИЕ     </w:t>
      </w:r>
    </w:p>
    <w:p w:rsidR="005F0088" w:rsidRPr="00BF21F8" w:rsidRDefault="005F0088" w:rsidP="005F0088">
      <w:pPr>
        <w:ind w:right="-686"/>
        <w:jc w:val="center"/>
        <w:rPr>
          <w:sz w:val="24"/>
          <w:szCs w:val="24"/>
        </w:rPr>
      </w:pPr>
      <w:r w:rsidRPr="00BF21F8">
        <w:rPr>
          <w:sz w:val="24"/>
          <w:szCs w:val="24"/>
        </w:rPr>
        <w:t>от ___________ № ___________</w:t>
      </w:r>
    </w:p>
    <w:p w:rsidR="005F0088" w:rsidRDefault="005F0088" w:rsidP="005F0088">
      <w:pPr>
        <w:jc w:val="both"/>
        <w:rPr>
          <w:sz w:val="24"/>
        </w:rPr>
      </w:pPr>
    </w:p>
    <w:p w:rsidR="008C16E3" w:rsidRDefault="008C16E3" w:rsidP="008C16E3">
      <w:pPr>
        <w:jc w:val="both"/>
        <w:rPr>
          <w:sz w:val="24"/>
        </w:rPr>
      </w:pPr>
    </w:p>
    <w:p w:rsidR="008C16E3" w:rsidRPr="00F93205" w:rsidRDefault="008C16E3" w:rsidP="008C16E3">
      <w:pPr>
        <w:pStyle w:val="a8"/>
        <w:rPr>
          <w:bCs/>
          <w:kern w:val="36"/>
        </w:rPr>
      </w:pPr>
      <w:r w:rsidRPr="00F93205">
        <w:rPr>
          <w:bCs/>
          <w:kern w:val="36"/>
        </w:rPr>
        <w:t xml:space="preserve">Об утверждении административного регламента по предоставлению </w:t>
      </w:r>
    </w:p>
    <w:p w:rsidR="008C16E3" w:rsidRDefault="008C16E3" w:rsidP="008C16E3">
      <w:pPr>
        <w:pStyle w:val="a8"/>
        <w:rPr>
          <w:bCs/>
        </w:rPr>
      </w:pPr>
      <w:r w:rsidRPr="00F93205">
        <w:rPr>
          <w:bCs/>
          <w:kern w:val="36"/>
        </w:rPr>
        <w:t xml:space="preserve">муниципальной услуги </w:t>
      </w:r>
      <w:r w:rsidRPr="002F24CB">
        <w:rPr>
          <w:bCs/>
          <w:kern w:val="36"/>
        </w:rPr>
        <w:t>«</w:t>
      </w:r>
      <w:r w:rsidRPr="002B5EC9">
        <w:rPr>
          <w:bCs/>
        </w:rPr>
        <w:t xml:space="preserve">Отнесение земель или земельных участков </w:t>
      </w:r>
    </w:p>
    <w:p w:rsidR="008C16E3" w:rsidRPr="002F24CB" w:rsidRDefault="008C16E3" w:rsidP="008C16E3">
      <w:pPr>
        <w:pStyle w:val="a8"/>
        <w:rPr>
          <w:bCs/>
          <w:kern w:val="36"/>
        </w:rPr>
      </w:pPr>
      <w:r w:rsidRPr="002B5EC9">
        <w:rPr>
          <w:bCs/>
        </w:rPr>
        <w:t>в составе таких земель</w:t>
      </w:r>
      <w:r>
        <w:rPr>
          <w:bCs/>
        </w:rPr>
        <w:t xml:space="preserve"> </w:t>
      </w:r>
      <w:r w:rsidRPr="002B5EC9">
        <w:rPr>
          <w:bCs/>
        </w:rPr>
        <w:t>к определенной категории</w:t>
      </w:r>
      <w:r w:rsidR="006E729C">
        <w:rPr>
          <w:bCs/>
        </w:rPr>
        <w:t xml:space="preserve"> земель</w:t>
      </w:r>
      <w:r w:rsidRPr="00577E4A">
        <w:rPr>
          <w:bCs/>
          <w:kern w:val="36"/>
        </w:rPr>
        <w:t>»</w:t>
      </w:r>
    </w:p>
    <w:p w:rsidR="008C16E3" w:rsidRDefault="008C16E3" w:rsidP="008C16E3">
      <w:pPr>
        <w:pStyle w:val="a8"/>
        <w:rPr>
          <w:bCs/>
          <w:kern w:val="36"/>
        </w:rPr>
      </w:pPr>
    </w:p>
    <w:p w:rsidR="008C16E3" w:rsidRDefault="008C16E3" w:rsidP="008C16E3">
      <w:pPr>
        <w:pStyle w:val="a8"/>
        <w:rPr>
          <w:bCs/>
          <w:kern w:val="36"/>
        </w:rPr>
      </w:pPr>
    </w:p>
    <w:p w:rsidR="008C16E3" w:rsidRPr="002F24CB" w:rsidRDefault="008C16E3" w:rsidP="008C16E3">
      <w:pPr>
        <w:pStyle w:val="a8"/>
        <w:rPr>
          <w:bCs/>
          <w:kern w:val="36"/>
        </w:rPr>
      </w:pPr>
    </w:p>
    <w:p w:rsidR="008C16E3" w:rsidRPr="006C15F7" w:rsidRDefault="008C16E3" w:rsidP="008C16E3">
      <w:pPr>
        <w:pStyle w:val="a8"/>
        <w:tabs>
          <w:tab w:val="left" w:pos="1134"/>
        </w:tabs>
        <w:ind w:firstLine="709"/>
        <w:jc w:val="both"/>
      </w:pPr>
      <w:r w:rsidRPr="006C15F7">
        <w:t xml:space="preserve">В соответствии с </w:t>
      </w:r>
      <w:r w:rsidRPr="006C15F7">
        <w:rPr>
          <w:lang w:eastAsia="en-US"/>
        </w:rPr>
        <w:t xml:space="preserve">Земельным кодексом Российской Федерации, </w:t>
      </w:r>
      <w:r w:rsidRPr="001D66D1">
        <w:rPr>
          <w:rFonts w:eastAsia="Calibri"/>
        </w:rPr>
        <w:t>Федеральным законом от 13.07.2015 № 218-ФЗ «О государственной регистрации недвижимости»,</w:t>
      </w:r>
      <w:r w:rsidRPr="006C15F7">
        <w:rPr>
          <w:rFonts w:eastAsia="Calibri"/>
        </w:rPr>
        <w:t xml:space="preserve"> </w:t>
      </w:r>
      <w:r w:rsidRPr="006C15F7">
        <w:t xml:space="preserve">Федеральным законом от 06.10.2003 № 131-ФЗ «Об общих принципах организации местного самоуправления в Российской Федерации», </w:t>
      </w:r>
      <w:r w:rsidRPr="006D74B8">
        <w:t>Федеральн</w:t>
      </w:r>
      <w:r>
        <w:t>ым</w:t>
      </w:r>
      <w:r w:rsidRPr="006D74B8">
        <w:t xml:space="preserve"> закон</w:t>
      </w:r>
      <w:r>
        <w:t>ом</w:t>
      </w:r>
      <w:r w:rsidRPr="006D74B8">
        <w:t xml:space="preserve"> от 27</w:t>
      </w:r>
      <w:r>
        <w:t xml:space="preserve">.07.2010 </w:t>
      </w:r>
      <w:r w:rsidRPr="006D74B8">
        <w:t>№</w:t>
      </w:r>
      <w:r>
        <w:t> </w:t>
      </w:r>
      <w:r w:rsidRPr="006D74B8">
        <w:t>210-ФЗ «Об организации предоставления государственных и муниципальных услуг»</w:t>
      </w:r>
      <w:r w:rsidRPr="006C15F7">
        <w:rPr>
          <w:lang w:eastAsia="en-US"/>
        </w:rPr>
        <w:t xml:space="preserve"> администрация Сосновоборского городского округа </w:t>
      </w:r>
      <w:proofErr w:type="gramStart"/>
      <w:r w:rsidRPr="006C15F7">
        <w:rPr>
          <w:b/>
          <w:lang w:eastAsia="en-US"/>
        </w:rPr>
        <w:t>п</w:t>
      </w:r>
      <w:proofErr w:type="gramEnd"/>
      <w:r w:rsidRPr="006C15F7">
        <w:rPr>
          <w:b/>
          <w:lang w:eastAsia="en-US"/>
        </w:rPr>
        <w:t xml:space="preserve"> о с т а н о в л я е т:</w:t>
      </w:r>
    </w:p>
    <w:p w:rsidR="008C16E3" w:rsidRPr="00F93205" w:rsidRDefault="008C16E3" w:rsidP="008C16E3">
      <w:pPr>
        <w:pStyle w:val="a8"/>
        <w:tabs>
          <w:tab w:val="left" w:pos="851"/>
          <w:tab w:val="left" w:pos="1134"/>
        </w:tabs>
        <w:ind w:firstLine="709"/>
        <w:jc w:val="both"/>
      </w:pPr>
    </w:p>
    <w:p w:rsidR="008C16E3" w:rsidRPr="006C15F7" w:rsidRDefault="008C16E3" w:rsidP="008C16E3">
      <w:pPr>
        <w:pStyle w:val="a8"/>
        <w:tabs>
          <w:tab w:val="left" w:pos="1134"/>
        </w:tabs>
        <w:ind w:firstLine="709"/>
        <w:jc w:val="both"/>
      </w:pPr>
      <w:r w:rsidRPr="006C15F7">
        <w:t>1. Утвердить административный регламент по предоставлению муниципальной услуги «</w:t>
      </w:r>
      <w:r w:rsidRPr="00E9059E">
        <w:rPr>
          <w:rFonts w:eastAsia="Calibri"/>
          <w:lang w:eastAsia="en-US"/>
        </w:rPr>
        <w:t>Отнесение земель или земельных участков в составе таких земель</w:t>
      </w:r>
      <w:r>
        <w:rPr>
          <w:rFonts w:eastAsia="Calibri"/>
          <w:lang w:eastAsia="en-US"/>
        </w:rPr>
        <w:t xml:space="preserve"> </w:t>
      </w:r>
      <w:r w:rsidRPr="00E9059E">
        <w:rPr>
          <w:rFonts w:eastAsia="Calibri"/>
          <w:lang w:eastAsia="en-US"/>
        </w:rPr>
        <w:t>к определенной категории</w:t>
      </w:r>
      <w:r w:rsidR="006E729C">
        <w:rPr>
          <w:rFonts w:eastAsia="Calibri"/>
          <w:lang w:eastAsia="en-US"/>
        </w:rPr>
        <w:t xml:space="preserve"> земель</w:t>
      </w:r>
      <w:r w:rsidRPr="006C15F7">
        <w:t>» (Приложение).</w:t>
      </w:r>
    </w:p>
    <w:p w:rsidR="008C16E3" w:rsidRPr="006C15F7" w:rsidRDefault="008C16E3" w:rsidP="008C16E3">
      <w:pPr>
        <w:pStyle w:val="a8"/>
        <w:tabs>
          <w:tab w:val="left" w:pos="851"/>
          <w:tab w:val="left" w:pos="1134"/>
        </w:tabs>
        <w:ind w:firstLine="709"/>
        <w:jc w:val="both"/>
      </w:pPr>
    </w:p>
    <w:p w:rsidR="008C16E3" w:rsidRPr="00E9059E" w:rsidRDefault="008C16E3" w:rsidP="006E729C">
      <w:pPr>
        <w:pStyle w:val="a8"/>
        <w:ind w:firstLine="709"/>
        <w:jc w:val="both"/>
        <w:rPr>
          <w:rFonts w:eastAsia="Calibri"/>
          <w:lang w:eastAsia="en-US"/>
        </w:rPr>
      </w:pPr>
      <w:r w:rsidRPr="003C335D">
        <w:rPr>
          <w:rFonts w:eastAsia="Calibri"/>
          <w:lang w:eastAsia="en-US"/>
        </w:rPr>
        <w:t>2</w:t>
      </w:r>
      <w:r w:rsidRPr="00E9059E">
        <w:rPr>
          <w:rFonts w:eastAsia="Calibri"/>
          <w:lang w:eastAsia="en-US"/>
        </w:rPr>
        <w:t xml:space="preserve">. Признать утратившим силу постановление администрации Сосновоборского городского округа от </w:t>
      </w:r>
      <w:r w:rsidR="006E729C">
        <w:rPr>
          <w:rFonts w:eastAsia="Calibri"/>
          <w:lang w:eastAsia="en-US"/>
        </w:rPr>
        <w:t>13.02.2023</w:t>
      </w:r>
      <w:r>
        <w:rPr>
          <w:rFonts w:eastAsia="Calibri"/>
          <w:lang w:eastAsia="en-US"/>
        </w:rPr>
        <w:t xml:space="preserve"> № </w:t>
      </w:r>
      <w:r w:rsidR="006E729C">
        <w:rPr>
          <w:rFonts w:eastAsia="Calibri"/>
          <w:lang w:eastAsia="en-US"/>
        </w:rPr>
        <w:t>353</w:t>
      </w:r>
      <w:r w:rsidRPr="00E9059E">
        <w:rPr>
          <w:rFonts w:eastAsia="Calibri"/>
          <w:lang w:eastAsia="en-US"/>
        </w:rPr>
        <w:t xml:space="preserve"> «</w:t>
      </w:r>
      <w:r w:rsidR="006E729C" w:rsidRPr="00F93205">
        <w:rPr>
          <w:bCs/>
          <w:kern w:val="36"/>
        </w:rPr>
        <w:t xml:space="preserve">Об утверждении административного регламента по предоставлению муниципальной услуги </w:t>
      </w:r>
      <w:r w:rsidR="006E729C" w:rsidRPr="002F24CB">
        <w:rPr>
          <w:bCs/>
          <w:kern w:val="36"/>
        </w:rPr>
        <w:t>«</w:t>
      </w:r>
      <w:r w:rsidR="006E729C" w:rsidRPr="002B5EC9">
        <w:rPr>
          <w:bCs/>
        </w:rPr>
        <w:t xml:space="preserve">Отнесение земель или земельных участков </w:t>
      </w:r>
      <w:r w:rsidR="006E729C">
        <w:rPr>
          <w:bCs/>
        </w:rPr>
        <w:t xml:space="preserve">в </w:t>
      </w:r>
      <w:r w:rsidR="006E729C" w:rsidRPr="002B5EC9">
        <w:rPr>
          <w:bCs/>
        </w:rPr>
        <w:t>составе таких земель</w:t>
      </w:r>
      <w:r w:rsidR="006E729C">
        <w:rPr>
          <w:bCs/>
        </w:rPr>
        <w:t xml:space="preserve"> </w:t>
      </w:r>
      <w:r w:rsidR="006E729C" w:rsidRPr="002B5EC9">
        <w:rPr>
          <w:bCs/>
        </w:rPr>
        <w:t>к определенной категории</w:t>
      </w:r>
      <w:r w:rsidR="006E729C" w:rsidRPr="00577E4A">
        <w:rPr>
          <w:bCs/>
          <w:kern w:val="36"/>
        </w:rPr>
        <w:t>»</w:t>
      </w:r>
      <w:r w:rsidRPr="00577E4A">
        <w:rPr>
          <w:bCs/>
          <w:kern w:val="36"/>
        </w:rPr>
        <w:t>»</w:t>
      </w:r>
      <w:r w:rsidRPr="00E9059E">
        <w:rPr>
          <w:rFonts w:eastAsia="Calibri"/>
          <w:lang w:eastAsia="en-US"/>
        </w:rPr>
        <w:t>.</w:t>
      </w:r>
    </w:p>
    <w:p w:rsidR="008C16E3" w:rsidRDefault="008C16E3" w:rsidP="008C16E3">
      <w:pPr>
        <w:pStyle w:val="a8"/>
        <w:tabs>
          <w:tab w:val="left" w:pos="851"/>
          <w:tab w:val="left" w:pos="1134"/>
        </w:tabs>
        <w:ind w:firstLine="709"/>
        <w:jc w:val="both"/>
        <w:rPr>
          <w:rFonts w:eastAsia="Calibri"/>
        </w:rPr>
      </w:pPr>
    </w:p>
    <w:p w:rsidR="008C16E3" w:rsidRPr="006C15F7" w:rsidRDefault="008C16E3" w:rsidP="008C16E3">
      <w:pPr>
        <w:pStyle w:val="a8"/>
        <w:tabs>
          <w:tab w:val="left" w:pos="851"/>
          <w:tab w:val="left" w:pos="1134"/>
        </w:tabs>
        <w:ind w:firstLine="709"/>
        <w:jc w:val="both"/>
        <w:rPr>
          <w:rFonts w:eastAsia="Calibri"/>
        </w:rPr>
      </w:pPr>
      <w:r>
        <w:rPr>
          <w:rFonts w:eastAsia="Calibri"/>
        </w:rPr>
        <w:t xml:space="preserve">3. </w:t>
      </w:r>
      <w:r w:rsidRPr="006C15F7">
        <w:rPr>
          <w:rFonts w:eastAsia="Calibri"/>
        </w:rPr>
        <w:t>Общему отделу администрации (Смолкина М.С.) обнародовать настоящее постановление на электронном сайте городской газеты «Маяк».</w:t>
      </w:r>
    </w:p>
    <w:p w:rsidR="008C16E3" w:rsidRPr="006C15F7" w:rsidRDefault="008C16E3" w:rsidP="008C16E3">
      <w:pPr>
        <w:pStyle w:val="a8"/>
        <w:tabs>
          <w:tab w:val="left" w:pos="851"/>
          <w:tab w:val="left" w:pos="1134"/>
        </w:tabs>
        <w:ind w:firstLine="709"/>
        <w:jc w:val="both"/>
      </w:pPr>
    </w:p>
    <w:p w:rsidR="008C16E3" w:rsidRPr="006C15F7" w:rsidRDefault="008C16E3" w:rsidP="008C16E3">
      <w:pPr>
        <w:pStyle w:val="a8"/>
        <w:tabs>
          <w:tab w:val="left" w:pos="851"/>
          <w:tab w:val="left" w:pos="1134"/>
        </w:tabs>
        <w:ind w:firstLine="709"/>
        <w:jc w:val="both"/>
      </w:pPr>
      <w:r>
        <w:t>4</w:t>
      </w:r>
      <w:r w:rsidRPr="006C15F7">
        <w:t>. Отделу по связям с общественностью (пресс-центр) комитета по общественной безопасности и информации администрации (Бастина Е.А.) разметить настоящее постановление на официальном сайте Сосновоборского городского округа.</w:t>
      </w:r>
    </w:p>
    <w:p w:rsidR="008C16E3" w:rsidRPr="006C15F7" w:rsidRDefault="008C16E3" w:rsidP="008C16E3">
      <w:pPr>
        <w:pStyle w:val="a8"/>
        <w:tabs>
          <w:tab w:val="left" w:pos="851"/>
          <w:tab w:val="left" w:pos="1134"/>
        </w:tabs>
        <w:ind w:firstLine="709"/>
        <w:jc w:val="both"/>
      </w:pPr>
    </w:p>
    <w:p w:rsidR="008C16E3" w:rsidRPr="006C15F7" w:rsidRDefault="008C16E3" w:rsidP="008C16E3">
      <w:pPr>
        <w:pStyle w:val="a8"/>
        <w:tabs>
          <w:tab w:val="left" w:pos="851"/>
          <w:tab w:val="left" w:pos="1134"/>
        </w:tabs>
        <w:ind w:firstLine="709"/>
        <w:jc w:val="both"/>
        <w:rPr>
          <w:rFonts w:eastAsia="Calibri"/>
        </w:rPr>
      </w:pPr>
      <w:r>
        <w:rPr>
          <w:rFonts w:eastAsia="Calibri"/>
        </w:rPr>
        <w:t>5</w:t>
      </w:r>
      <w:r w:rsidRPr="006C15F7">
        <w:rPr>
          <w:rFonts w:eastAsia="Calibri"/>
        </w:rPr>
        <w:t>. Настоящее постановление вступает в силу со дня официального обнародования.</w:t>
      </w:r>
    </w:p>
    <w:p w:rsidR="008C16E3" w:rsidRPr="006C15F7" w:rsidRDefault="008C16E3" w:rsidP="008C16E3">
      <w:pPr>
        <w:pStyle w:val="a8"/>
        <w:tabs>
          <w:tab w:val="left" w:pos="851"/>
          <w:tab w:val="left" w:pos="1134"/>
        </w:tabs>
        <w:ind w:firstLine="709"/>
        <w:jc w:val="both"/>
        <w:rPr>
          <w:rFonts w:eastAsia="Calibri"/>
        </w:rPr>
      </w:pPr>
    </w:p>
    <w:p w:rsidR="008C16E3" w:rsidRPr="006C15F7" w:rsidRDefault="008C16E3" w:rsidP="008C16E3">
      <w:pPr>
        <w:pStyle w:val="a8"/>
        <w:tabs>
          <w:tab w:val="left" w:pos="851"/>
          <w:tab w:val="left" w:pos="1134"/>
        </w:tabs>
        <w:ind w:firstLine="709"/>
        <w:jc w:val="both"/>
        <w:rPr>
          <w:rFonts w:eastAsia="Calibri"/>
        </w:rPr>
      </w:pPr>
      <w:r>
        <w:rPr>
          <w:rFonts w:eastAsia="Calibri"/>
        </w:rPr>
        <w:t>6</w:t>
      </w:r>
      <w:r w:rsidRPr="006C15F7">
        <w:rPr>
          <w:rFonts w:eastAsia="Calibri"/>
        </w:rPr>
        <w:t>. Контроль исполнения настоящего постановления оставляю за собой.</w:t>
      </w:r>
    </w:p>
    <w:p w:rsidR="008C16E3" w:rsidRDefault="008C16E3" w:rsidP="008C16E3">
      <w:pPr>
        <w:pStyle w:val="a8"/>
      </w:pPr>
    </w:p>
    <w:p w:rsidR="008C16E3" w:rsidRDefault="008C16E3" w:rsidP="008C16E3">
      <w:pPr>
        <w:pStyle w:val="a8"/>
      </w:pPr>
    </w:p>
    <w:p w:rsidR="008C16E3" w:rsidRPr="00F93205" w:rsidRDefault="008C16E3" w:rsidP="008C16E3">
      <w:pPr>
        <w:pStyle w:val="a8"/>
      </w:pPr>
    </w:p>
    <w:p w:rsidR="008C16E3" w:rsidRPr="00F93205" w:rsidRDefault="008C16E3" w:rsidP="008C16E3">
      <w:pPr>
        <w:pStyle w:val="a8"/>
      </w:pPr>
      <w:r w:rsidRPr="00F93205">
        <w:t xml:space="preserve">Глава Сосновоборского городского округа                                                </w:t>
      </w:r>
      <w:r>
        <w:t xml:space="preserve">             </w:t>
      </w:r>
      <w:r w:rsidRPr="00F93205">
        <w:t>М.В.</w:t>
      </w:r>
      <w:r>
        <w:t xml:space="preserve"> </w:t>
      </w:r>
      <w:r w:rsidRPr="00F93205">
        <w:t>Воронков</w:t>
      </w:r>
    </w:p>
    <w:p w:rsidR="008C16E3" w:rsidRPr="006C5950" w:rsidRDefault="008C16E3" w:rsidP="008C16E3">
      <w:pPr>
        <w:pStyle w:val="a8"/>
      </w:pPr>
    </w:p>
    <w:p w:rsidR="008C16E3" w:rsidRDefault="008C16E3" w:rsidP="008C16E3">
      <w:pPr>
        <w:pStyle w:val="a8"/>
      </w:pPr>
    </w:p>
    <w:p w:rsidR="005F0088" w:rsidRDefault="005F0088" w:rsidP="008C16E3">
      <w:pPr>
        <w:pStyle w:val="a8"/>
      </w:pPr>
    </w:p>
    <w:p w:rsidR="005F0088" w:rsidRDefault="005F0088" w:rsidP="008C16E3">
      <w:pPr>
        <w:pStyle w:val="a8"/>
      </w:pPr>
    </w:p>
    <w:p w:rsidR="005F0088" w:rsidRDefault="005F0088" w:rsidP="008C16E3">
      <w:pPr>
        <w:pStyle w:val="a8"/>
      </w:pPr>
    </w:p>
    <w:p w:rsidR="006E729C" w:rsidRDefault="006E729C" w:rsidP="008C16E3">
      <w:pPr>
        <w:pStyle w:val="a8"/>
      </w:pPr>
    </w:p>
    <w:p w:rsidR="005F0088" w:rsidRPr="006C5950" w:rsidRDefault="005F0088" w:rsidP="008C16E3">
      <w:pPr>
        <w:pStyle w:val="a8"/>
      </w:pPr>
    </w:p>
    <w:p w:rsidR="008C16E3" w:rsidRPr="003A7A86" w:rsidRDefault="008C16E3" w:rsidP="008C16E3">
      <w:pPr>
        <w:pStyle w:val="a8"/>
        <w:rPr>
          <w:sz w:val="12"/>
          <w:szCs w:val="12"/>
        </w:rPr>
      </w:pPr>
      <w:r w:rsidRPr="003A7A86">
        <w:rPr>
          <w:sz w:val="12"/>
          <w:szCs w:val="12"/>
        </w:rPr>
        <w:t>Наумова Екатерина Сергеевна</w:t>
      </w:r>
    </w:p>
    <w:p w:rsidR="005F0088" w:rsidRDefault="008C16E3" w:rsidP="008C16E3">
      <w:pPr>
        <w:pStyle w:val="a8"/>
        <w:rPr>
          <w:sz w:val="12"/>
          <w:szCs w:val="12"/>
        </w:rPr>
      </w:pPr>
      <w:r w:rsidRPr="003A7A86">
        <w:rPr>
          <w:sz w:val="12"/>
          <w:szCs w:val="12"/>
        </w:rPr>
        <w:t>8 (81369) 6-28-25</w:t>
      </w:r>
    </w:p>
    <w:p w:rsidR="008C16E3" w:rsidRPr="006C5950" w:rsidRDefault="008C16E3" w:rsidP="008C16E3">
      <w:pPr>
        <w:pStyle w:val="a8"/>
        <w:rPr>
          <w:i/>
          <w:sz w:val="16"/>
          <w:szCs w:val="16"/>
        </w:rPr>
      </w:pPr>
      <w:r w:rsidRPr="003A7A86">
        <w:rPr>
          <w:sz w:val="12"/>
          <w:szCs w:val="12"/>
        </w:rPr>
        <w:t>КАГиЗ</w:t>
      </w:r>
    </w:p>
    <w:p w:rsidR="008C16E3" w:rsidRDefault="008C16E3" w:rsidP="008C16E3">
      <w:pPr>
        <w:pStyle w:val="a8"/>
      </w:pPr>
    </w:p>
    <w:p w:rsidR="008C16E3" w:rsidRPr="00F93205" w:rsidRDefault="008C16E3" w:rsidP="008C16E3">
      <w:pPr>
        <w:pStyle w:val="a8"/>
      </w:pPr>
      <w:r w:rsidRPr="00F93205">
        <w:lastRenderedPageBreak/>
        <w:t xml:space="preserve">СОГЛАСОВАНО: </w:t>
      </w:r>
    </w:p>
    <w:p w:rsidR="008C16E3" w:rsidRPr="00F93205" w:rsidRDefault="008C16E3" w:rsidP="008C16E3">
      <w:pPr>
        <w:pStyle w:val="a8"/>
      </w:pPr>
    </w:p>
    <w:tbl>
      <w:tblPr>
        <w:tblW w:w="0" w:type="auto"/>
        <w:tblLayout w:type="fixed"/>
        <w:tblLook w:val="00A0" w:firstRow="1" w:lastRow="0" w:firstColumn="1" w:lastColumn="0" w:noHBand="0" w:noVBand="0"/>
      </w:tblPr>
      <w:tblGrid>
        <w:gridCol w:w="5328"/>
      </w:tblGrid>
      <w:tr w:rsidR="005F0088" w:rsidRPr="00CE304F" w:rsidTr="005D0A94">
        <w:trPr>
          <w:trHeight w:val="824"/>
        </w:trPr>
        <w:tc>
          <w:tcPr>
            <w:tcW w:w="5328" w:type="dxa"/>
          </w:tcPr>
          <w:p w:rsidR="005F0088" w:rsidRPr="00CE304F" w:rsidRDefault="005F0088" w:rsidP="005D0A94">
            <w:pPr>
              <w:tabs>
                <w:tab w:val="left" w:pos="1455"/>
              </w:tabs>
              <w:spacing w:line="276" w:lineRule="auto"/>
              <w:jc w:val="both"/>
              <w:rPr>
                <w:sz w:val="24"/>
                <w:szCs w:val="24"/>
              </w:rPr>
            </w:pPr>
            <w:r w:rsidRPr="00CE304F">
              <w:rPr>
                <w:sz w:val="24"/>
                <w:szCs w:val="24"/>
              </w:rPr>
              <w:tab/>
            </w:r>
          </w:p>
          <w:p w:rsidR="005F0088" w:rsidRDefault="005F0088" w:rsidP="005D0A94">
            <w:pPr>
              <w:spacing w:line="276" w:lineRule="auto"/>
              <w:rPr>
                <w:sz w:val="24"/>
                <w:szCs w:val="24"/>
              </w:rPr>
            </w:pPr>
            <w:r w:rsidRPr="00CE304F">
              <w:rPr>
                <w:sz w:val="24"/>
                <w:szCs w:val="24"/>
              </w:rPr>
              <w:t>Первый заместитель главы администрации</w:t>
            </w:r>
          </w:p>
          <w:p w:rsidR="005F0088" w:rsidRPr="00CE304F" w:rsidRDefault="005F0088" w:rsidP="005D0A94">
            <w:pPr>
              <w:spacing w:line="276" w:lineRule="auto"/>
              <w:rPr>
                <w:sz w:val="24"/>
                <w:szCs w:val="24"/>
              </w:rPr>
            </w:pPr>
            <w:r>
              <w:rPr>
                <w:sz w:val="24"/>
                <w:szCs w:val="24"/>
              </w:rPr>
              <w:t>Сосновоборского городского округа</w:t>
            </w:r>
          </w:p>
          <w:p w:rsidR="005F0088" w:rsidRPr="00CE304F" w:rsidRDefault="005F0088" w:rsidP="005D0A94">
            <w:pPr>
              <w:spacing w:line="276" w:lineRule="auto"/>
              <w:rPr>
                <w:sz w:val="24"/>
                <w:szCs w:val="24"/>
              </w:rPr>
            </w:pPr>
            <w:r w:rsidRPr="00CE304F">
              <w:rPr>
                <w:sz w:val="24"/>
                <w:szCs w:val="24"/>
              </w:rPr>
              <w:t xml:space="preserve">_________________ </w:t>
            </w:r>
            <w:r w:rsidRPr="00CE304F">
              <w:rPr>
                <w:sz w:val="24"/>
                <w:szCs w:val="24"/>
              </w:rPr>
              <w:tab/>
            </w:r>
            <w:proofErr w:type="spellStart"/>
            <w:r w:rsidRPr="00CE304F">
              <w:rPr>
                <w:sz w:val="24"/>
                <w:szCs w:val="24"/>
              </w:rPr>
              <w:t>С.Г.Лютиков</w:t>
            </w:r>
            <w:proofErr w:type="spellEnd"/>
          </w:p>
          <w:p w:rsidR="005F0088" w:rsidRPr="00CE304F" w:rsidRDefault="005F0088" w:rsidP="005D0A94">
            <w:pPr>
              <w:spacing w:line="276" w:lineRule="auto"/>
              <w:jc w:val="both"/>
              <w:rPr>
                <w:sz w:val="24"/>
                <w:szCs w:val="24"/>
              </w:rPr>
            </w:pPr>
            <w:r w:rsidRPr="00CE304F">
              <w:rPr>
                <w:sz w:val="24"/>
                <w:szCs w:val="24"/>
              </w:rPr>
              <w:t>_______________________202</w:t>
            </w:r>
            <w:r>
              <w:rPr>
                <w:sz w:val="24"/>
                <w:szCs w:val="24"/>
              </w:rPr>
              <w:t>3</w:t>
            </w:r>
          </w:p>
          <w:p w:rsidR="005F0088" w:rsidRPr="00CE304F" w:rsidRDefault="005F0088" w:rsidP="005D0A94">
            <w:pPr>
              <w:spacing w:line="276" w:lineRule="auto"/>
              <w:jc w:val="both"/>
              <w:rPr>
                <w:sz w:val="24"/>
                <w:szCs w:val="24"/>
              </w:rPr>
            </w:pPr>
          </w:p>
        </w:tc>
      </w:tr>
      <w:tr w:rsidR="005F0088" w:rsidRPr="00CE304F" w:rsidTr="005D0A94">
        <w:trPr>
          <w:trHeight w:val="1165"/>
        </w:trPr>
        <w:tc>
          <w:tcPr>
            <w:tcW w:w="5328" w:type="dxa"/>
          </w:tcPr>
          <w:p w:rsidR="005F0088" w:rsidRPr="00CE304F" w:rsidRDefault="005F0088" w:rsidP="005D0A94">
            <w:pPr>
              <w:rPr>
                <w:sz w:val="24"/>
                <w:szCs w:val="24"/>
              </w:rPr>
            </w:pPr>
            <w:r w:rsidRPr="00CE304F">
              <w:rPr>
                <w:sz w:val="24"/>
                <w:szCs w:val="24"/>
              </w:rPr>
              <w:t>Председатель комитета архитектуры, градостроительства и землепользования</w:t>
            </w:r>
          </w:p>
          <w:p w:rsidR="005F0088" w:rsidRPr="00CE304F" w:rsidRDefault="005F0088" w:rsidP="005D0A94">
            <w:pPr>
              <w:jc w:val="both"/>
              <w:rPr>
                <w:sz w:val="24"/>
                <w:szCs w:val="24"/>
              </w:rPr>
            </w:pPr>
            <w:r w:rsidRPr="00CE304F">
              <w:rPr>
                <w:sz w:val="24"/>
                <w:szCs w:val="24"/>
              </w:rPr>
              <w:t>_____________</w:t>
            </w:r>
            <w:proofErr w:type="spellStart"/>
            <w:r>
              <w:rPr>
                <w:sz w:val="24"/>
                <w:szCs w:val="24"/>
              </w:rPr>
              <w:t>Е.В.Леменкова</w:t>
            </w:r>
            <w:proofErr w:type="spellEnd"/>
          </w:p>
          <w:p w:rsidR="005F0088" w:rsidRPr="00CE304F" w:rsidRDefault="005F0088" w:rsidP="005D0A94">
            <w:pPr>
              <w:jc w:val="both"/>
              <w:rPr>
                <w:sz w:val="24"/>
                <w:szCs w:val="24"/>
              </w:rPr>
            </w:pPr>
            <w:r w:rsidRPr="00CE304F">
              <w:rPr>
                <w:sz w:val="24"/>
                <w:szCs w:val="24"/>
              </w:rPr>
              <w:t>________________202</w:t>
            </w:r>
            <w:r>
              <w:rPr>
                <w:sz w:val="24"/>
                <w:szCs w:val="24"/>
              </w:rPr>
              <w:t>3</w:t>
            </w:r>
          </w:p>
          <w:p w:rsidR="005F0088" w:rsidRPr="00CE304F" w:rsidRDefault="005F0088" w:rsidP="005D0A94">
            <w:pPr>
              <w:spacing w:line="276" w:lineRule="auto"/>
              <w:rPr>
                <w:sz w:val="24"/>
                <w:szCs w:val="24"/>
              </w:rPr>
            </w:pPr>
          </w:p>
        </w:tc>
      </w:tr>
      <w:tr w:rsidR="005F0088" w:rsidRPr="00DE2C4D" w:rsidTr="005D0A94">
        <w:trPr>
          <w:trHeight w:val="1123"/>
        </w:trPr>
        <w:tc>
          <w:tcPr>
            <w:tcW w:w="5328" w:type="dxa"/>
          </w:tcPr>
          <w:p w:rsidR="005F0088" w:rsidRPr="00DE2C4D" w:rsidRDefault="005F0088" w:rsidP="005D0A94">
            <w:pPr>
              <w:pStyle w:val="ab"/>
              <w:spacing w:after="0"/>
              <w:rPr>
                <w:sz w:val="24"/>
                <w:szCs w:val="24"/>
              </w:rPr>
            </w:pPr>
            <w:r w:rsidRPr="00DE2C4D">
              <w:rPr>
                <w:sz w:val="24"/>
                <w:szCs w:val="24"/>
              </w:rPr>
              <w:t>Заместитель начальника юридического отдела</w:t>
            </w:r>
          </w:p>
          <w:p w:rsidR="005F0088" w:rsidRPr="00DE2C4D" w:rsidRDefault="005F0088" w:rsidP="005D0A94">
            <w:pPr>
              <w:spacing w:line="276" w:lineRule="auto"/>
              <w:jc w:val="both"/>
              <w:rPr>
                <w:sz w:val="24"/>
                <w:szCs w:val="24"/>
              </w:rPr>
            </w:pPr>
            <w:r w:rsidRPr="00DE2C4D">
              <w:rPr>
                <w:sz w:val="24"/>
                <w:szCs w:val="24"/>
              </w:rPr>
              <w:t xml:space="preserve">_________________ </w:t>
            </w:r>
            <w:r w:rsidRPr="00DE2C4D">
              <w:rPr>
                <w:sz w:val="24"/>
                <w:szCs w:val="24"/>
              </w:rPr>
              <w:tab/>
            </w:r>
            <w:proofErr w:type="spellStart"/>
            <w:r w:rsidRPr="00DE2C4D">
              <w:rPr>
                <w:sz w:val="24"/>
                <w:szCs w:val="24"/>
              </w:rPr>
              <w:t>Л.Н.Козлова</w:t>
            </w:r>
            <w:proofErr w:type="spellEnd"/>
          </w:p>
          <w:p w:rsidR="005F0088" w:rsidRPr="00DE2C4D" w:rsidRDefault="005F0088" w:rsidP="005D0A94">
            <w:pPr>
              <w:spacing w:line="276" w:lineRule="auto"/>
              <w:jc w:val="both"/>
              <w:rPr>
                <w:sz w:val="24"/>
                <w:szCs w:val="24"/>
              </w:rPr>
            </w:pPr>
            <w:r w:rsidRPr="00DE2C4D">
              <w:rPr>
                <w:sz w:val="24"/>
                <w:szCs w:val="24"/>
              </w:rPr>
              <w:t>____________________202</w:t>
            </w:r>
            <w:r>
              <w:rPr>
                <w:sz w:val="24"/>
                <w:szCs w:val="24"/>
              </w:rPr>
              <w:t>3</w:t>
            </w:r>
          </w:p>
          <w:p w:rsidR="005F0088" w:rsidRPr="00DE2C4D" w:rsidRDefault="005F0088" w:rsidP="005D0A94">
            <w:pPr>
              <w:spacing w:line="276" w:lineRule="auto"/>
              <w:jc w:val="both"/>
              <w:rPr>
                <w:sz w:val="24"/>
                <w:szCs w:val="24"/>
              </w:rPr>
            </w:pPr>
          </w:p>
        </w:tc>
      </w:tr>
      <w:tr w:rsidR="005F0088" w:rsidTr="005D0A94">
        <w:trPr>
          <w:trHeight w:val="1123"/>
        </w:trPr>
        <w:tc>
          <w:tcPr>
            <w:tcW w:w="5328" w:type="dxa"/>
          </w:tcPr>
          <w:p w:rsidR="005F0088" w:rsidRPr="00CE304F" w:rsidRDefault="005F0088" w:rsidP="005D0A94">
            <w:pPr>
              <w:jc w:val="both"/>
              <w:rPr>
                <w:sz w:val="24"/>
                <w:szCs w:val="24"/>
              </w:rPr>
            </w:pPr>
            <w:r w:rsidRPr="00CE304F">
              <w:rPr>
                <w:sz w:val="24"/>
                <w:szCs w:val="24"/>
              </w:rPr>
              <w:t xml:space="preserve">Начальник общего отдела </w:t>
            </w:r>
          </w:p>
          <w:p w:rsidR="005F0088" w:rsidRPr="00CE304F" w:rsidRDefault="005F0088" w:rsidP="005D0A94">
            <w:pPr>
              <w:jc w:val="both"/>
              <w:rPr>
                <w:sz w:val="24"/>
                <w:szCs w:val="24"/>
              </w:rPr>
            </w:pPr>
            <w:r w:rsidRPr="00CE304F">
              <w:rPr>
                <w:sz w:val="24"/>
                <w:szCs w:val="24"/>
              </w:rPr>
              <w:t xml:space="preserve">_________________ </w:t>
            </w:r>
            <w:proofErr w:type="spellStart"/>
            <w:r w:rsidRPr="00CE304F">
              <w:rPr>
                <w:sz w:val="24"/>
                <w:szCs w:val="24"/>
              </w:rPr>
              <w:t>М.С.Смолкина</w:t>
            </w:r>
            <w:proofErr w:type="spellEnd"/>
          </w:p>
          <w:p w:rsidR="005F0088" w:rsidRPr="00CE304F" w:rsidRDefault="005F0088" w:rsidP="005D0A94">
            <w:pPr>
              <w:jc w:val="both"/>
              <w:rPr>
                <w:sz w:val="24"/>
                <w:szCs w:val="24"/>
              </w:rPr>
            </w:pPr>
            <w:r w:rsidRPr="00CE304F">
              <w:rPr>
                <w:sz w:val="24"/>
                <w:szCs w:val="24"/>
              </w:rPr>
              <w:t>_____________________202</w:t>
            </w:r>
            <w:r>
              <w:rPr>
                <w:sz w:val="24"/>
                <w:szCs w:val="24"/>
              </w:rPr>
              <w:t>3</w:t>
            </w:r>
          </w:p>
          <w:p w:rsidR="005F0088" w:rsidRDefault="005F0088" w:rsidP="005D0A94">
            <w:pPr>
              <w:pStyle w:val="ab"/>
              <w:spacing w:after="0"/>
              <w:rPr>
                <w:sz w:val="24"/>
                <w:szCs w:val="24"/>
              </w:rPr>
            </w:pPr>
          </w:p>
        </w:tc>
      </w:tr>
    </w:tbl>
    <w:p w:rsidR="008C16E3" w:rsidRPr="00F93205" w:rsidRDefault="008C16E3" w:rsidP="008C16E3">
      <w:pPr>
        <w:tabs>
          <w:tab w:val="left" w:pos="7050"/>
        </w:tabs>
        <w:rPr>
          <w:sz w:val="24"/>
          <w:szCs w:val="24"/>
        </w:rPr>
      </w:pPr>
    </w:p>
    <w:p w:rsidR="008C16E3" w:rsidRDefault="008C16E3" w:rsidP="008C16E3">
      <w:pPr>
        <w:ind w:left="5664"/>
        <w:jc w:val="right"/>
        <w:rPr>
          <w:sz w:val="24"/>
          <w:szCs w:val="24"/>
        </w:rPr>
      </w:pPr>
    </w:p>
    <w:p w:rsidR="008C16E3" w:rsidRPr="00F93205" w:rsidRDefault="008C16E3" w:rsidP="008C16E3">
      <w:pPr>
        <w:ind w:left="5664"/>
        <w:jc w:val="right"/>
        <w:rPr>
          <w:sz w:val="24"/>
          <w:szCs w:val="24"/>
        </w:rPr>
      </w:pPr>
    </w:p>
    <w:p w:rsidR="008C16E3" w:rsidRPr="00A66A61" w:rsidRDefault="008C16E3" w:rsidP="008C16E3">
      <w:pPr>
        <w:pStyle w:val="a8"/>
        <w:jc w:val="right"/>
        <w:rPr>
          <w:sz w:val="20"/>
          <w:szCs w:val="20"/>
        </w:rPr>
      </w:pPr>
      <w:r w:rsidRPr="00A66A61">
        <w:rPr>
          <w:sz w:val="20"/>
          <w:szCs w:val="20"/>
        </w:rPr>
        <w:t xml:space="preserve">                                                                                                                                           Рассылка:</w:t>
      </w:r>
    </w:p>
    <w:p w:rsidR="008C16E3" w:rsidRPr="00A66A61" w:rsidRDefault="008C16E3" w:rsidP="008C16E3">
      <w:pPr>
        <w:pStyle w:val="a8"/>
        <w:jc w:val="right"/>
        <w:rPr>
          <w:sz w:val="20"/>
          <w:szCs w:val="20"/>
        </w:rPr>
      </w:pPr>
      <w:r w:rsidRPr="00A66A61">
        <w:rPr>
          <w:sz w:val="20"/>
          <w:szCs w:val="20"/>
        </w:rPr>
        <w:t xml:space="preserve">КАГиЗ, </w:t>
      </w:r>
    </w:p>
    <w:p w:rsidR="008C16E3" w:rsidRDefault="008C16E3" w:rsidP="008C16E3">
      <w:pPr>
        <w:pStyle w:val="a8"/>
        <w:jc w:val="right"/>
        <w:rPr>
          <w:sz w:val="20"/>
          <w:szCs w:val="20"/>
        </w:rPr>
      </w:pPr>
      <w:r w:rsidRPr="00A66A61">
        <w:rPr>
          <w:sz w:val="20"/>
          <w:szCs w:val="20"/>
        </w:rPr>
        <w:t xml:space="preserve">                                                     прокуратура,</w:t>
      </w:r>
    </w:p>
    <w:p w:rsidR="008C16E3" w:rsidRDefault="008C16E3" w:rsidP="008C16E3">
      <w:pPr>
        <w:pStyle w:val="a8"/>
        <w:jc w:val="right"/>
        <w:rPr>
          <w:sz w:val="20"/>
          <w:szCs w:val="20"/>
        </w:rPr>
      </w:pPr>
      <w:r w:rsidRPr="00A66A61">
        <w:rPr>
          <w:sz w:val="20"/>
          <w:szCs w:val="20"/>
        </w:rPr>
        <w:t>пресс-центр</w:t>
      </w:r>
    </w:p>
    <w:p w:rsidR="008C16E3" w:rsidRPr="00F93205" w:rsidRDefault="008C16E3" w:rsidP="008C16E3">
      <w:pPr>
        <w:tabs>
          <w:tab w:val="left" w:pos="7050"/>
        </w:tabs>
        <w:jc w:val="both"/>
        <w:rPr>
          <w:sz w:val="24"/>
          <w:szCs w:val="24"/>
        </w:rPr>
      </w:pPr>
    </w:p>
    <w:p w:rsidR="008C16E3" w:rsidRPr="00F93205" w:rsidRDefault="008C16E3" w:rsidP="008C16E3">
      <w:pPr>
        <w:pStyle w:val="a8"/>
      </w:pPr>
    </w:p>
    <w:p w:rsidR="008C16E3" w:rsidRPr="006C5950" w:rsidRDefault="008C16E3" w:rsidP="008C16E3">
      <w:pPr>
        <w:pStyle w:val="a8"/>
        <w:jc w:val="right"/>
      </w:pPr>
      <w:r>
        <w:br w:type="page"/>
      </w:r>
      <w:r w:rsidRPr="006C5950">
        <w:lastRenderedPageBreak/>
        <w:t>УТВЕРЖДЕН</w:t>
      </w:r>
    </w:p>
    <w:p w:rsidR="008C16E3" w:rsidRPr="006C5950" w:rsidRDefault="008C16E3" w:rsidP="008C16E3">
      <w:pPr>
        <w:pStyle w:val="a8"/>
        <w:jc w:val="right"/>
      </w:pPr>
      <w:r w:rsidRPr="006C5950">
        <w:t xml:space="preserve">                                                                                              постановлением администрации </w:t>
      </w:r>
    </w:p>
    <w:p w:rsidR="008C16E3" w:rsidRPr="006C5950" w:rsidRDefault="008C16E3" w:rsidP="008C16E3">
      <w:pPr>
        <w:pStyle w:val="a8"/>
        <w:jc w:val="right"/>
      </w:pPr>
      <w:r w:rsidRPr="006C5950">
        <w:t xml:space="preserve">                                                                                      Сосновоборского городского округа </w:t>
      </w:r>
    </w:p>
    <w:p w:rsidR="008C16E3" w:rsidRDefault="008C16E3" w:rsidP="008C16E3">
      <w:pPr>
        <w:pStyle w:val="a8"/>
        <w:jc w:val="right"/>
      </w:pPr>
      <w:r>
        <w:t xml:space="preserve">от </w:t>
      </w:r>
      <w:r w:rsidR="00720F21">
        <w:t>_____________</w:t>
      </w:r>
      <w:r>
        <w:t xml:space="preserve"> № </w:t>
      </w:r>
      <w:r w:rsidR="00720F21">
        <w:t>_____________</w:t>
      </w:r>
    </w:p>
    <w:p w:rsidR="008C16E3" w:rsidRPr="006C5950" w:rsidRDefault="008C16E3" w:rsidP="008C16E3">
      <w:pPr>
        <w:pStyle w:val="a8"/>
        <w:jc w:val="right"/>
      </w:pPr>
      <w:r w:rsidRPr="006C5950">
        <w:t>(Приложение)</w:t>
      </w:r>
    </w:p>
    <w:p w:rsidR="008C16E3" w:rsidRPr="006C5950" w:rsidRDefault="008C16E3" w:rsidP="008C16E3">
      <w:pPr>
        <w:pStyle w:val="a8"/>
        <w:jc w:val="center"/>
        <w:rPr>
          <w:b/>
        </w:rPr>
      </w:pPr>
    </w:p>
    <w:p w:rsidR="008C16E3" w:rsidRPr="006C5950" w:rsidRDefault="008C16E3" w:rsidP="008C16E3">
      <w:pPr>
        <w:pStyle w:val="a8"/>
        <w:jc w:val="center"/>
        <w:rPr>
          <w:b/>
        </w:rPr>
      </w:pPr>
    </w:p>
    <w:p w:rsidR="008C16E3" w:rsidRPr="006C5950" w:rsidRDefault="008C16E3" w:rsidP="00720F21">
      <w:pPr>
        <w:pStyle w:val="a8"/>
        <w:jc w:val="center"/>
      </w:pPr>
      <w:r w:rsidRPr="006C5950">
        <w:t>Административный регламент</w:t>
      </w:r>
    </w:p>
    <w:p w:rsidR="00720F21" w:rsidRDefault="008C16E3" w:rsidP="00720F21">
      <w:pPr>
        <w:pStyle w:val="ConsPlusNormal"/>
        <w:ind w:firstLine="0"/>
        <w:jc w:val="center"/>
        <w:rPr>
          <w:rFonts w:ascii="Times New Roman" w:hAnsi="Times New Roman" w:cs="Times New Roman"/>
          <w:sz w:val="24"/>
          <w:szCs w:val="24"/>
        </w:rPr>
      </w:pPr>
      <w:r w:rsidRPr="006C5950">
        <w:rPr>
          <w:rFonts w:ascii="Times New Roman" w:hAnsi="Times New Roman" w:cs="Times New Roman"/>
          <w:sz w:val="24"/>
          <w:szCs w:val="24"/>
        </w:rPr>
        <w:t>администрации муниципального образования Сосновоборский городской округ Ленинградской области по предоставлению муниципальной услуги «Отнесение земель или земельных участков в составе таких земель к определенной категории</w:t>
      </w:r>
      <w:r w:rsidR="00720F21">
        <w:rPr>
          <w:rFonts w:ascii="Times New Roman" w:hAnsi="Times New Roman" w:cs="Times New Roman"/>
          <w:sz w:val="24"/>
          <w:szCs w:val="24"/>
        </w:rPr>
        <w:t xml:space="preserve"> земель</w:t>
      </w:r>
      <w:r w:rsidRPr="006C5950">
        <w:rPr>
          <w:rFonts w:ascii="Times New Roman" w:hAnsi="Times New Roman" w:cs="Times New Roman"/>
          <w:sz w:val="24"/>
          <w:szCs w:val="24"/>
        </w:rPr>
        <w:t>»</w:t>
      </w:r>
    </w:p>
    <w:p w:rsidR="00720F21" w:rsidRDefault="008C16E3" w:rsidP="00720F21">
      <w:pPr>
        <w:pStyle w:val="ConsPlusNormal"/>
        <w:ind w:firstLine="0"/>
        <w:jc w:val="center"/>
        <w:rPr>
          <w:rFonts w:ascii="Times New Roman" w:hAnsi="Times New Roman" w:cs="Times New Roman"/>
          <w:sz w:val="24"/>
          <w:szCs w:val="24"/>
        </w:rPr>
      </w:pPr>
      <w:r w:rsidRPr="006C5950">
        <w:rPr>
          <w:rFonts w:ascii="Times New Roman" w:hAnsi="Times New Roman" w:cs="Times New Roman"/>
          <w:sz w:val="24"/>
          <w:szCs w:val="24"/>
        </w:rPr>
        <w:t>(Сокращенное наименование: «Отнесение зе</w:t>
      </w:r>
      <w:r w:rsidR="00720F21">
        <w:rPr>
          <w:rFonts w:ascii="Times New Roman" w:hAnsi="Times New Roman" w:cs="Times New Roman"/>
          <w:sz w:val="24"/>
          <w:szCs w:val="24"/>
        </w:rPr>
        <w:t>мельных участков к определенной</w:t>
      </w:r>
    </w:p>
    <w:p w:rsidR="008C16E3" w:rsidRPr="006C5950" w:rsidRDefault="008C16E3" w:rsidP="00720F21">
      <w:pPr>
        <w:pStyle w:val="ConsPlusNormal"/>
        <w:ind w:firstLine="0"/>
        <w:jc w:val="center"/>
        <w:rPr>
          <w:rFonts w:ascii="Times New Roman" w:hAnsi="Times New Roman" w:cs="Times New Roman"/>
          <w:sz w:val="24"/>
          <w:szCs w:val="24"/>
        </w:rPr>
      </w:pPr>
      <w:r w:rsidRPr="006C5950">
        <w:rPr>
          <w:rFonts w:ascii="Times New Roman" w:hAnsi="Times New Roman" w:cs="Times New Roman"/>
          <w:sz w:val="24"/>
          <w:szCs w:val="24"/>
        </w:rPr>
        <w:t>категории</w:t>
      </w:r>
      <w:r w:rsidR="00720F21">
        <w:rPr>
          <w:rFonts w:ascii="Times New Roman" w:hAnsi="Times New Roman" w:cs="Times New Roman"/>
          <w:sz w:val="24"/>
          <w:szCs w:val="24"/>
        </w:rPr>
        <w:t xml:space="preserve"> земель</w:t>
      </w:r>
      <w:r w:rsidRPr="006C5950">
        <w:rPr>
          <w:rFonts w:ascii="Times New Roman" w:hAnsi="Times New Roman" w:cs="Times New Roman"/>
          <w:sz w:val="24"/>
          <w:szCs w:val="24"/>
        </w:rPr>
        <w:t>») (далее – муниципальная услуга, административный регламент)</w:t>
      </w:r>
    </w:p>
    <w:p w:rsidR="008C16E3" w:rsidRPr="006C5950" w:rsidRDefault="008C16E3" w:rsidP="008C16E3">
      <w:pPr>
        <w:autoSpaceDE w:val="0"/>
        <w:autoSpaceDN w:val="0"/>
        <w:adjustRightInd w:val="0"/>
        <w:jc w:val="center"/>
        <w:rPr>
          <w:b/>
          <w:bCs/>
          <w:color w:val="000000"/>
          <w:sz w:val="24"/>
          <w:szCs w:val="24"/>
        </w:rPr>
      </w:pPr>
    </w:p>
    <w:p w:rsidR="008C16E3" w:rsidRPr="006C5950" w:rsidRDefault="008C16E3" w:rsidP="008C16E3">
      <w:pPr>
        <w:pStyle w:val="ConsPlusNormal"/>
        <w:jc w:val="center"/>
        <w:outlineLvl w:val="1"/>
        <w:rPr>
          <w:rFonts w:ascii="Times New Roman" w:hAnsi="Times New Roman" w:cs="Times New Roman"/>
          <w:sz w:val="24"/>
          <w:szCs w:val="24"/>
        </w:rPr>
      </w:pPr>
      <w:r w:rsidRPr="006C5950">
        <w:rPr>
          <w:rFonts w:ascii="Times New Roman" w:hAnsi="Times New Roman" w:cs="Times New Roman"/>
          <w:sz w:val="24"/>
          <w:szCs w:val="24"/>
        </w:rPr>
        <w:t>1. Общие положения</w:t>
      </w:r>
    </w:p>
    <w:p w:rsidR="008C16E3" w:rsidRPr="006C5950" w:rsidRDefault="008C16E3" w:rsidP="008C16E3">
      <w:pPr>
        <w:pStyle w:val="ConsPlusNormal"/>
        <w:rPr>
          <w:rFonts w:ascii="Times New Roman" w:hAnsi="Times New Roman" w:cs="Times New Roman"/>
          <w:sz w:val="24"/>
          <w:szCs w:val="24"/>
        </w:rPr>
      </w:pP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8C16E3" w:rsidRPr="006C5950" w:rsidRDefault="008C16E3" w:rsidP="008C16E3">
      <w:pPr>
        <w:pStyle w:val="ConsPlusNormal"/>
        <w:ind w:firstLine="709"/>
        <w:jc w:val="both"/>
        <w:rPr>
          <w:rFonts w:ascii="Times New Roman" w:hAnsi="Times New Roman" w:cs="Times New Roman"/>
          <w:sz w:val="24"/>
          <w:szCs w:val="24"/>
        </w:rPr>
      </w:pPr>
      <w:bookmarkStart w:id="1" w:name="P52"/>
      <w:bookmarkEnd w:id="1"/>
      <w:r w:rsidRPr="006C5950">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физические лица;</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юридические лица;</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индивидуальные предприниматели.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Представлять интересы заявителя имеют право:</w:t>
      </w:r>
    </w:p>
    <w:p w:rsidR="008C16E3" w:rsidRPr="006C5950" w:rsidRDefault="00A1213D" w:rsidP="008C16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C16E3" w:rsidRPr="006C5950">
        <w:rPr>
          <w:rFonts w:ascii="Times New Roman" w:hAnsi="Times New Roman" w:cs="Times New Roman"/>
          <w:sz w:val="24"/>
          <w:szCs w:val="24"/>
        </w:rPr>
        <w:t>от имени физических лиц:</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опекуны недееспособных граждан;</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8C16E3" w:rsidRPr="006C5950" w:rsidRDefault="00A1213D" w:rsidP="008C16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C16E3" w:rsidRPr="006C5950">
        <w:rPr>
          <w:rFonts w:ascii="Times New Roman" w:hAnsi="Times New Roman" w:cs="Times New Roman"/>
          <w:sz w:val="24"/>
          <w:szCs w:val="24"/>
        </w:rPr>
        <w:t>от имени юридических лиц:</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8C16E3" w:rsidRPr="006C5950" w:rsidRDefault="00A1213D" w:rsidP="008C16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C16E3" w:rsidRPr="006C5950">
        <w:rPr>
          <w:rFonts w:ascii="Times New Roman" w:hAnsi="Times New Roman" w:cs="Times New Roman"/>
          <w:sz w:val="24"/>
          <w:szCs w:val="24"/>
        </w:rPr>
        <w:t>от имени индивидуальных предпринимателей:</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1.3. Информация о местах нахождения органа местного самоуправления, предоставляющего муниципальную услугу, организаций, участвующих в предоставлении </w:t>
      </w:r>
      <w:r w:rsidR="00A1213D">
        <w:rPr>
          <w:rFonts w:ascii="Times New Roman" w:hAnsi="Times New Roman" w:cs="Times New Roman"/>
          <w:sz w:val="24"/>
          <w:szCs w:val="24"/>
        </w:rPr>
        <w:t xml:space="preserve">муниципальной </w:t>
      </w:r>
      <w:r w:rsidRPr="006C5950">
        <w:rPr>
          <w:rFonts w:ascii="Times New Roman" w:hAnsi="Times New Roman" w:cs="Times New Roman"/>
          <w:sz w:val="24"/>
          <w:szCs w:val="24"/>
        </w:rPr>
        <w:t>услуги и не являющихся многофункциональными центрами предоставления государственных и муниципальных услуг, графика</w:t>
      </w:r>
      <w:r w:rsidR="00A1213D">
        <w:rPr>
          <w:rFonts w:ascii="Times New Roman" w:hAnsi="Times New Roman" w:cs="Times New Roman"/>
          <w:sz w:val="24"/>
          <w:szCs w:val="24"/>
        </w:rPr>
        <w:t xml:space="preserve">х работы, контактных телефонах </w:t>
      </w:r>
      <w:r w:rsidRPr="006C5950">
        <w:rPr>
          <w:rFonts w:ascii="Times New Roman" w:hAnsi="Times New Roman" w:cs="Times New Roman"/>
          <w:sz w:val="24"/>
          <w:szCs w:val="24"/>
        </w:rPr>
        <w:t>размещаются:</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на сайте администрации муниципального образования </w:t>
      </w:r>
      <w:proofErr w:type="spellStart"/>
      <w:r w:rsidRPr="006C5950">
        <w:rPr>
          <w:rFonts w:ascii="Times New Roman" w:hAnsi="Times New Roman" w:cs="Times New Roman"/>
          <w:sz w:val="24"/>
          <w:szCs w:val="24"/>
        </w:rPr>
        <w:t>Сосновоборский</w:t>
      </w:r>
      <w:proofErr w:type="spellEnd"/>
      <w:r w:rsidRPr="006C5950">
        <w:rPr>
          <w:rFonts w:ascii="Times New Roman" w:hAnsi="Times New Roman" w:cs="Times New Roman"/>
          <w:sz w:val="24"/>
          <w:szCs w:val="24"/>
        </w:rPr>
        <w:t xml:space="preserve"> городской округ Ленинградской области </w:t>
      </w:r>
      <w:r w:rsidRPr="006C5950">
        <w:rPr>
          <w:rFonts w:ascii="Times New Roman" w:hAnsi="Times New Roman" w:cs="Times New Roman"/>
          <w:color w:val="000000"/>
          <w:sz w:val="24"/>
          <w:szCs w:val="24"/>
          <w:lang w:val="en-US"/>
        </w:rPr>
        <w:t>www</w:t>
      </w:r>
      <w:r w:rsidRPr="006C5950">
        <w:rPr>
          <w:rFonts w:ascii="Times New Roman" w:hAnsi="Times New Roman" w:cs="Times New Roman"/>
          <w:color w:val="000000"/>
          <w:sz w:val="24"/>
          <w:szCs w:val="24"/>
        </w:rPr>
        <w:t>.</w:t>
      </w:r>
      <w:proofErr w:type="spellStart"/>
      <w:r w:rsidRPr="006C5950">
        <w:rPr>
          <w:rFonts w:ascii="Times New Roman" w:hAnsi="Times New Roman" w:cs="Times New Roman"/>
          <w:color w:val="000000"/>
          <w:sz w:val="24"/>
          <w:szCs w:val="24"/>
          <w:lang w:val="en-US"/>
        </w:rPr>
        <w:t>sbor</w:t>
      </w:r>
      <w:proofErr w:type="spellEnd"/>
      <w:r w:rsidRPr="006C5950">
        <w:rPr>
          <w:rFonts w:ascii="Times New Roman" w:hAnsi="Times New Roman" w:cs="Times New Roman"/>
          <w:color w:val="000000"/>
          <w:sz w:val="24"/>
          <w:szCs w:val="24"/>
        </w:rPr>
        <w:t>.</w:t>
      </w:r>
      <w:proofErr w:type="spellStart"/>
      <w:r w:rsidRPr="006C5950">
        <w:rPr>
          <w:rFonts w:ascii="Times New Roman" w:hAnsi="Times New Roman" w:cs="Times New Roman"/>
          <w:color w:val="000000"/>
          <w:sz w:val="24"/>
          <w:szCs w:val="24"/>
          <w:lang w:val="en-US"/>
        </w:rPr>
        <w:t>ru</w:t>
      </w:r>
      <w:proofErr w:type="spellEnd"/>
      <w:r w:rsidRPr="006C5950">
        <w:rPr>
          <w:rFonts w:ascii="Times New Roman" w:hAnsi="Times New Roman" w:cs="Times New Roman"/>
          <w:sz w:val="24"/>
          <w:szCs w:val="24"/>
        </w:rPr>
        <w:t>;</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на Портале государственных и муниципальных услуг </w:t>
      </w:r>
      <w:r w:rsidR="00D97633">
        <w:rPr>
          <w:rFonts w:ascii="Times New Roman" w:hAnsi="Times New Roman" w:cs="Times New Roman"/>
          <w:sz w:val="24"/>
          <w:szCs w:val="24"/>
        </w:rPr>
        <w:t>(функций) Ленинградской области</w:t>
      </w:r>
      <w:r w:rsidRPr="006C5950">
        <w:rPr>
          <w:rFonts w:ascii="Times New Roman" w:hAnsi="Times New Roman" w:cs="Times New Roman"/>
          <w:sz w:val="24"/>
          <w:szCs w:val="24"/>
        </w:rPr>
        <w:t xml:space="preserve">/на Едином портале государственных услуг (далее – ЕПГУ): www.gu.lenobl.ru / </w:t>
      </w:r>
      <w:r w:rsidRPr="006C5950">
        <w:rPr>
          <w:rFonts w:ascii="Times New Roman" w:hAnsi="Times New Roman" w:cs="Times New Roman"/>
          <w:sz w:val="24"/>
          <w:szCs w:val="24"/>
        </w:rPr>
        <w:lastRenderedPageBreak/>
        <w:t>www.gosuslugi.ru;</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B644D9">
        <w:rPr>
          <w:rFonts w:ascii="Times New Roman" w:hAnsi="Times New Roman" w:cs="Times New Roman"/>
          <w:sz w:val="24"/>
          <w:szCs w:val="24"/>
        </w:rPr>
        <w:t xml:space="preserve"> (далее – Реестр)</w:t>
      </w:r>
      <w:r w:rsidRPr="006C5950">
        <w:rPr>
          <w:rFonts w:ascii="Times New Roman" w:hAnsi="Times New Roman" w:cs="Times New Roman"/>
          <w:sz w:val="24"/>
          <w:szCs w:val="24"/>
        </w:rPr>
        <w:t>.</w:t>
      </w:r>
    </w:p>
    <w:p w:rsidR="008C16E3" w:rsidRPr="006C5950" w:rsidRDefault="008C16E3" w:rsidP="008C16E3">
      <w:pPr>
        <w:pStyle w:val="ConsPlusNormal"/>
        <w:ind w:firstLine="540"/>
        <w:jc w:val="both"/>
        <w:rPr>
          <w:rFonts w:ascii="Times New Roman" w:hAnsi="Times New Roman" w:cs="Times New Roman"/>
          <w:sz w:val="24"/>
          <w:szCs w:val="24"/>
        </w:rPr>
      </w:pPr>
    </w:p>
    <w:p w:rsidR="008C16E3" w:rsidRPr="006C5950" w:rsidRDefault="008C16E3" w:rsidP="008C16E3">
      <w:pPr>
        <w:pStyle w:val="ConsPlusNormal"/>
        <w:jc w:val="center"/>
        <w:outlineLvl w:val="1"/>
        <w:rPr>
          <w:rFonts w:ascii="Times New Roman" w:hAnsi="Times New Roman" w:cs="Times New Roman"/>
          <w:sz w:val="24"/>
          <w:szCs w:val="24"/>
        </w:rPr>
      </w:pPr>
      <w:r w:rsidRPr="006C5950">
        <w:rPr>
          <w:rFonts w:ascii="Times New Roman" w:hAnsi="Times New Roman" w:cs="Times New Roman"/>
          <w:sz w:val="24"/>
          <w:szCs w:val="24"/>
        </w:rPr>
        <w:t>2. Стандарт предоставления муниципальной услуги</w:t>
      </w:r>
    </w:p>
    <w:p w:rsidR="008C16E3" w:rsidRPr="006C5950" w:rsidRDefault="008C16E3" w:rsidP="008C16E3">
      <w:pPr>
        <w:pStyle w:val="ConsPlusNormal"/>
        <w:ind w:firstLine="540"/>
        <w:jc w:val="both"/>
        <w:rPr>
          <w:rFonts w:ascii="Times New Roman" w:hAnsi="Times New Roman" w:cs="Times New Roman"/>
          <w:sz w:val="24"/>
          <w:szCs w:val="24"/>
        </w:rPr>
      </w:pP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2.1. Полное наименование муниципальной услуги: </w:t>
      </w:r>
      <w:r w:rsidRPr="006C5950">
        <w:rPr>
          <w:rFonts w:ascii="Times New Roman" w:hAnsi="Times New Roman" w:cs="Times New Roman"/>
          <w:bCs/>
          <w:sz w:val="24"/>
          <w:szCs w:val="24"/>
        </w:rPr>
        <w:t>«Отнесение земель или земельных участков в составе таких земель к определенной категории</w:t>
      </w:r>
      <w:r w:rsidR="00A1213D">
        <w:rPr>
          <w:rFonts w:ascii="Times New Roman" w:hAnsi="Times New Roman" w:cs="Times New Roman"/>
          <w:bCs/>
          <w:sz w:val="24"/>
          <w:szCs w:val="24"/>
        </w:rPr>
        <w:t xml:space="preserve"> земель</w:t>
      </w:r>
      <w:r w:rsidRPr="006C5950">
        <w:rPr>
          <w:rFonts w:ascii="Times New Roman" w:hAnsi="Times New Roman" w:cs="Times New Roman"/>
          <w:bCs/>
          <w:sz w:val="24"/>
          <w:szCs w:val="24"/>
        </w:rPr>
        <w:t>»</w:t>
      </w:r>
      <w:r w:rsidRPr="006C5950">
        <w:rPr>
          <w:rFonts w:ascii="Times New Roman" w:hAnsi="Times New Roman" w:cs="Times New Roman"/>
          <w:sz w:val="24"/>
          <w:szCs w:val="24"/>
        </w:rPr>
        <w:t>.</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Сокращенное наименование муниципальной услуги: </w:t>
      </w:r>
      <w:r w:rsidRPr="006C5950">
        <w:rPr>
          <w:rFonts w:ascii="Times New Roman" w:hAnsi="Times New Roman" w:cs="Times New Roman"/>
          <w:bCs/>
          <w:sz w:val="24"/>
          <w:szCs w:val="24"/>
        </w:rPr>
        <w:t>«Отнесение земельных участков к определенной категории</w:t>
      </w:r>
      <w:r w:rsidR="00A1213D">
        <w:rPr>
          <w:rFonts w:ascii="Times New Roman" w:hAnsi="Times New Roman" w:cs="Times New Roman"/>
          <w:bCs/>
          <w:sz w:val="24"/>
          <w:szCs w:val="24"/>
        </w:rPr>
        <w:t xml:space="preserve"> земель</w:t>
      </w:r>
      <w:r w:rsidRPr="006C5950">
        <w:rPr>
          <w:rFonts w:ascii="Times New Roman" w:hAnsi="Times New Roman" w:cs="Times New Roman"/>
          <w:bCs/>
          <w:sz w:val="24"/>
          <w:szCs w:val="24"/>
        </w:rPr>
        <w:t>»</w:t>
      </w:r>
      <w:r w:rsidRPr="006C5950">
        <w:rPr>
          <w:rFonts w:ascii="Times New Roman" w:hAnsi="Times New Roman" w:cs="Times New Roman"/>
          <w:sz w:val="24"/>
          <w:szCs w:val="24"/>
        </w:rPr>
        <w:t>.</w:t>
      </w:r>
    </w:p>
    <w:p w:rsidR="008C16E3" w:rsidRPr="006C5950" w:rsidRDefault="008C16E3" w:rsidP="008C16E3">
      <w:pPr>
        <w:pStyle w:val="ConsPlusNormal"/>
        <w:ind w:firstLine="709"/>
        <w:jc w:val="both"/>
        <w:rPr>
          <w:rFonts w:ascii="Times New Roman" w:hAnsi="Times New Roman" w:cs="Times New Roman"/>
          <w:bCs/>
          <w:sz w:val="24"/>
          <w:szCs w:val="24"/>
        </w:rPr>
      </w:pPr>
      <w:r w:rsidRPr="006C5950">
        <w:rPr>
          <w:rFonts w:ascii="Times New Roman" w:hAnsi="Times New Roman" w:cs="Times New Roman"/>
          <w:sz w:val="24"/>
          <w:szCs w:val="24"/>
        </w:rPr>
        <w:t>2.2. Муниципальную услугу предоставляет администрация муниципального образования Сосновоборский городской округ Лени</w:t>
      </w:r>
      <w:r w:rsidR="00D97633">
        <w:rPr>
          <w:rFonts w:ascii="Times New Roman" w:hAnsi="Times New Roman" w:cs="Times New Roman"/>
          <w:sz w:val="24"/>
          <w:szCs w:val="24"/>
        </w:rPr>
        <w:t>нградской области (далее – ОМСУ</w:t>
      </w:r>
      <w:r w:rsidRPr="006C5950">
        <w:rPr>
          <w:rFonts w:ascii="Times New Roman" w:hAnsi="Times New Roman" w:cs="Times New Roman"/>
          <w:sz w:val="24"/>
          <w:szCs w:val="24"/>
        </w:rPr>
        <w:t>).</w:t>
      </w:r>
      <w:r w:rsidRPr="006C5950">
        <w:rPr>
          <w:rFonts w:ascii="Times New Roman" w:hAnsi="Times New Roman" w:cs="Times New Roman"/>
          <w:bCs/>
          <w:sz w:val="24"/>
          <w:szCs w:val="24"/>
        </w:rPr>
        <w:t xml:space="preserve"> В предоставлении муниципальной услуги участвует</w:t>
      </w:r>
      <w:r w:rsidRPr="006C5950">
        <w:rPr>
          <w:rFonts w:ascii="Times New Roman" w:hAnsi="Times New Roman" w:cs="Times New Roman"/>
          <w:sz w:val="24"/>
          <w:szCs w:val="24"/>
        </w:rPr>
        <w:t xml:space="preserve"> </w:t>
      </w:r>
      <w:r w:rsidRPr="006C5950">
        <w:rPr>
          <w:rFonts w:ascii="Times New Roman" w:hAnsi="Times New Roman" w:cs="Times New Roman"/>
          <w:bCs/>
          <w:sz w:val="24"/>
          <w:szCs w:val="24"/>
        </w:rPr>
        <w:t>ГБУ ЛО «МФЦ».</w:t>
      </w:r>
    </w:p>
    <w:p w:rsidR="008C16E3" w:rsidRPr="006C5950" w:rsidRDefault="008C16E3" w:rsidP="008C16E3">
      <w:pPr>
        <w:pStyle w:val="ConsPlusNormal"/>
        <w:ind w:firstLine="709"/>
        <w:jc w:val="both"/>
        <w:rPr>
          <w:rFonts w:ascii="Times New Roman" w:hAnsi="Times New Roman" w:cs="Times New Roman"/>
          <w:bCs/>
          <w:sz w:val="24"/>
          <w:szCs w:val="24"/>
        </w:rPr>
      </w:pPr>
      <w:r w:rsidRPr="006C5950">
        <w:rPr>
          <w:rFonts w:ascii="Times New Roman" w:hAnsi="Times New Roman" w:cs="Times New Roman"/>
          <w:bCs/>
          <w:sz w:val="24"/>
          <w:szCs w:val="24"/>
        </w:rPr>
        <w:t xml:space="preserve">При предоставлении муниципальной услуги ОМСУ взаимодействует с: </w:t>
      </w:r>
    </w:p>
    <w:p w:rsidR="008C16E3" w:rsidRPr="006C5950" w:rsidRDefault="008C16E3" w:rsidP="008C16E3">
      <w:pPr>
        <w:pStyle w:val="ConsPlusNormal"/>
        <w:ind w:firstLine="709"/>
        <w:jc w:val="both"/>
        <w:rPr>
          <w:rFonts w:ascii="Times New Roman" w:hAnsi="Times New Roman" w:cs="Times New Roman"/>
          <w:bCs/>
          <w:sz w:val="24"/>
          <w:szCs w:val="24"/>
        </w:rPr>
      </w:pPr>
      <w:r w:rsidRPr="006C5950">
        <w:rPr>
          <w:rFonts w:ascii="Times New Roman" w:hAnsi="Times New Roman" w:cs="Times New Roman"/>
          <w:bCs/>
          <w:sz w:val="24"/>
          <w:szCs w:val="24"/>
          <w:lang w:bidi="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8C16E3" w:rsidRPr="006C5950" w:rsidRDefault="008C16E3" w:rsidP="008C16E3">
      <w:pPr>
        <w:pStyle w:val="ConsPlusNormal"/>
        <w:ind w:firstLine="709"/>
        <w:jc w:val="both"/>
        <w:rPr>
          <w:rFonts w:ascii="Times New Roman" w:hAnsi="Times New Roman" w:cs="Times New Roman"/>
          <w:bCs/>
          <w:sz w:val="24"/>
          <w:szCs w:val="24"/>
        </w:rPr>
      </w:pPr>
      <w:r w:rsidRPr="006C5950">
        <w:rPr>
          <w:rFonts w:ascii="Times New Roman" w:hAnsi="Times New Roman" w:cs="Times New Roman"/>
          <w:bCs/>
          <w:sz w:val="24"/>
          <w:szCs w:val="24"/>
          <w:lang w:bidi="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C16E3" w:rsidRPr="006C5950" w:rsidRDefault="008C16E3" w:rsidP="008C16E3">
      <w:pPr>
        <w:pStyle w:val="ConsPlusNormal"/>
        <w:ind w:firstLine="709"/>
        <w:jc w:val="both"/>
        <w:rPr>
          <w:rFonts w:ascii="Times New Roman" w:hAnsi="Times New Roman" w:cs="Times New Roman"/>
          <w:bCs/>
          <w:sz w:val="24"/>
          <w:szCs w:val="24"/>
        </w:rPr>
      </w:pPr>
      <w:r w:rsidRPr="006C5950">
        <w:rPr>
          <w:rFonts w:ascii="Times New Roman" w:hAnsi="Times New Roman" w:cs="Times New Roman"/>
          <w:bCs/>
          <w:sz w:val="24"/>
          <w:szCs w:val="24"/>
        </w:rPr>
        <w:t xml:space="preserve">3) </w:t>
      </w:r>
      <w:r w:rsidRPr="006C5950">
        <w:rPr>
          <w:rFonts w:ascii="Times New Roman" w:hAnsi="Times New Roman" w:cs="Times New Roman"/>
          <w:bCs/>
          <w:sz w:val="24"/>
          <w:szCs w:val="24"/>
          <w:lang w:bidi="ru-RU"/>
        </w:rPr>
        <w:t>органами, уполномоченными на проведение государственной экологической экспертизы.</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Заявление на получение муниципальной услуги с комплектом документов принимается:</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1) при личной явке:</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в филиалах, отделах, удаленных рабочих местах ГБУ ЛО «МФЦ»;</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2) без личной явки: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в электронной форме через личный кабинет заявителя на </w:t>
      </w:r>
      <w:r w:rsidR="00A1213D">
        <w:rPr>
          <w:rFonts w:ascii="Times New Roman" w:hAnsi="Times New Roman" w:cs="Times New Roman"/>
          <w:sz w:val="24"/>
          <w:szCs w:val="24"/>
        </w:rPr>
        <w:t>ЕПГУ.</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1) посредством ЕПГУ –</w:t>
      </w:r>
      <w:r w:rsidR="00A1213D">
        <w:rPr>
          <w:rFonts w:ascii="Times New Roman" w:hAnsi="Times New Roman" w:cs="Times New Roman"/>
          <w:sz w:val="24"/>
          <w:szCs w:val="24"/>
        </w:rPr>
        <w:t xml:space="preserve"> </w:t>
      </w:r>
      <w:r w:rsidRPr="006C5950">
        <w:rPr>
          <w:rFonts w:ascii="Times New Roman" w:hAnsi="Times New Roman" w:cs="Times New Roman"/>
          <w:sz w:val="24"/>
          <w:szCs w:val="24"/>
        </w:rPr>
        <w:t>в МФЦ (при технической реализации);</w:t>
      </w:r>
    </w:p>
    <w:p w:rsidR="008C16E3" w:rsidRPr="006C5950" w:rsidRDefault="008C16E3" w:rsidP="00A1213D">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2) по телефону –</w:t>
      </w:r>
      <w:r w:rsidR="00A1213D">
        <w:rPr>
          <w:rFonts w:ascii="Times New Roman" w:hAnsi="Times New Roman" w:cs="Times New Roman"/>
          <w:sz w:val="24"/>
          <w:szCs w:val="24"/>
        </w:rPr>
        <w:t xml:space="preserve"> в МФЦ</w:t>
      </w:r>
      <w:r w:rsidRPr="006C5950">
        <w:rPr>
          <w:rFonts w:ascii="Times New Roman" w:hAnsi="Times New Roman" w:cs="Times New Roman"/>
          <w:sz w:val="24"/>
          <w:szCs w:val="24"/>
        </w:rPr>
        <w:t>.</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8C16E3" w:rsidRPr="006C5950" w:rsidRDefault="008C16E3" w:rsidP="008C16E3">
      <w:pPr>
        <w:pStyle w:val="ConsPlusNormal"/>
        <w:ind w:firstLine="709"/>
        <w:jc w:val="both"/>
        <w:rPr>
          <w:rFonts w:ascii="Times New Roman" w:hAnsi="Times New Roman" w:cs="Times New Roman"/>
          <w:bCs/>
          <w:sz w:val="24"/>
          <w:szCs w:val="24"/>
        </w:rPr>
      </w:pPr>
      <w:r w:rsidRPr="006C5950">
        <w:rPr>
          <w:rFonts w:ascii="Times New Roman" w:hAnsi="Times New Roman" w:cs="Times New Roman"/>
          <w:bCs/>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w:t>
      </w:r>
      <w:r w:rsidR="00B644D9">
        <w:rPr>
          <w:rFonts w:ascii="Times New Roman" w:hAnsi="Times New Roman" w:cs="Times New Roman"/>
          <w:bCs/>
          <w:sz w:val="24"/>
          <w:szCs w:val="24"/>
        </w:rPr>
        <w:t xml:space="preserve"> </w:t>
      </w:r>
      <w:r w:rsidRPr="006C5950">
        <w:rPr>
          <w:rFonts w:ascii="Times New Roman" w:hAnsi="Times New Roman" w:cs="Times New Roman"/>
          <w:bCs/>
          <w:sz w:val="24"/>
          <w:szCs w:val="24"/>
        </w:rPr>
        <w:t>(при наличии технической возможности).</w:t>
      </w:r>
    </w:p>
    <w:p w:rsidR="008C16E3" w:rsidRPr="006C5950" w:rsidRDefault="008C16E3" w:rsidP="008C16E3">
      <w:pPr>
        <w:pStyle w:val="ConsPlusNormal"/>
        <w:ind w:firstLine="709"/>
        <w:jc w:val="both"/>
        <w:rPr>
          <w:rFonts w:ascii="Times New Roman" w:hAnsi="Times New Roman" w:cs="Times New Roman"/>
          <w:bCs/>
          <w:sz w:val="24"/>
          <w:szCs w:val="24"/>
        </w:rPr>
      </w:pPr>
      <w:r w:rsidRPr="006C5950">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C16E3" w:rsidRPr="006C5950" w:rsidRDefault="008C16E3" w:rsidP="008C16E3">
      <w:pPr>
        <w:pStyle w:val="ConsPlusNormal"/>
        <w:ind w:firstLine="709"/>
        <w:jc w:val="both"/>
        <w:rPr>
          <w:rFonts w:ascii="Times New Roman" w:hAnsi="Times New Roman" w:cs="Times New Roman"/>
          <w:bCs/>
          <w:sz w:val="24"/>
          <w:szCs w:val="24"/>
        </w:rPr>
      </w:pPr>
      <w:r w:rsidRPr="006C5950">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C16E3" w:rsidRPr="006C5950" w:rsidRDefault="008C16E3" w:rsidP="008C16E3">
      <w:pPr>
        <w:pStyle w:val="ConsPlusNormal"/>
        <w:ind w:firstLine="709"/>
        <w:jc w:val="both"/>
        <w:rPr>
          <w:rFonts w:ascii="Times New Roman" w:hAnsi="Times New Roman" w:cs="Times New Roman"/>
          <w:bCs/>
          <w:sz w:val="24"/>
          <w:szCs w:val="24"/>
        </w:rPr>
      </w:pPr>
      <w:r w:rsidRPr="006C5950">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2.3. Результатом предоставления муниципальной услуги является: </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 решение об отнесении земель или земельных участков в составе таких земель к </w:t>
      </w:r>
      <w:r w:rsidRPr="006C5950">
        <w:rPr>
          <w:rFonts w:ascii="Times New Roman" w:hAnsi="Times New Roman" w:cs="Times New Roman"/>
          <w:sz w:val="24"/>
          <w:szCs w:val="24"/>
        </w:rPr>
        <w:lastRenderedPageBreak/>
        <w:t>определенной категории</w:t>
      </w:r>
      <w:r w:rsidRPr="006C5950">
        <w:rPr>
          <w:rFonts w:ascii="Times New Roman" w:hAnsi="Times New Roman" w:cs="Times New Roman"/>
          <w:sz w:val="24"/>
          <w:szCs w:val="24"/>
          <w:lang w:bidi="ru-RU"/>
        </w:rPr>
        <w:t xml:space="preserve"> </w:t>
      </w:r>
      <w:r w:rsidR="00B644D9">
        <w:rPr>
          <w:rFonts w:ascii="Times New Roman" w:hAnsi="Times New Roman" w:cs="Times New Roman"/>
          <w:sz w:val="24"/>
          <w:szCs w:val="24"/>
          <w:lang w:bidi="ru-RU"/>
        </w:rPr>
        <w:t xml:space="preserve">земель </w:t>
      </w:r>
      <w:r w:rsidRPr="006C5950">
        <w:rPr>
          <w:rFonts w:ascii="Times New Roman" w:hAnsi="Times New Roman" w:cs="Times New Roman"/>
          <w:sz w:val="24"/>
          <w:szCs w:val="24"/>
          <w:lang w:bidi="ru-RU"/>
        </w:rPr>
        <w:t>по форме, согласно приложению № 3 к настоящему административному регламенту;</w:t>
      </w:r>
    </w:p>
    <w:p w:rsidR="008C16E3" w:rsidRPr="006C5950" w:rsidRDefault="008C16E3" w:rsidP="008C16E3">
      <w:pPr>
        <w:pStyle w:val="ConsPlusNormal"/>
        <w:ind w:firstLine="709"/>
        <w:jc w:val="both"/>
        <w:rPr>
          <w:rFonts w:ascii="Times New Roman" w:hAnsi="Times New Roman" w:cs="Times New Roman"/>
          <w:sz w:val="24"/>
          <w:szCs w:val="24"/>
          <w:lang w:bidi="ru-RU"/>
        </w:rPr>
      </w:pPr>
      <w:r w:rsidRPr="006C5950">
        <w:rPr>
          <w:rFonts w:ascii="Times New Roman" w:hAnsi="Times New Roman" w:cs="Times New Roman"/>
          <w:sz w:val="24"/>
          <w:szCs w:val="24"/>
        </w:rPr>
        <w:t>- решение об отказе в предоставлении муниципальной услуги</w:t>
      </w:r>
      <w:r w:rsidRPr="006C5950">
        <w:rPr>
          <w:rFonts w:ascii="Times New Roman" w:hAnsi="Times New Roman" w:cs="Times New Roman"/>
          <w:sz w:val="24"/>
          <w:szCs w:val="24"/>
          <w:lang w:bidi="ru-RU"/>
        </w:rPr>
        <w:t xml:space="preserve"> по форме, согласно приложению № 4 к настоящему административному регламенту.</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1) при личной явке:</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в филиалах, отделах, удаленных рабочих местах ГБУ ЛО «МФЦ»;</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2) без личной явки: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в электронной форме через личный кабинет заявителя на </w:t>
      </w:r>
      <w:r w:rsidR="00B644D9">
        <w:rPr>
          <w:rFonts w:ascii="Times New Roman" w:hAnsi="Times New Roman" w:cs="Times New Roman"/>
          <w:sz w:val="24"/>
          <w:szCs w:val="24"/>
        </w:rPr>
        <w:t>ЕПГУ.</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2.4. Срок предоставления муниципальной услуги составляет не более 12 (двенадцати) рабочих дней </w:t>
      </w:r>
      <w:r w:rsidR="00B644D9">
        <w:rPr>
          <w:rFonts w:ascii="Times New Roman" w:hAnsi="Times New Roman" w:cs="Times New Roman"/>
          <w:sz w:val="24"/>
          <w:szCs w:val="24"/>
        </w:rPr>
        <w:t>со дня</w:t>
      </w:r>
      <w:r w:rsidRPr="006C5950">
        <w:rPr>
          <w:rFonts w:ascii="Times New Roman" w:hAnsi="Times New Roman" w:cs="Times New Roman"/>
          <w:sz w:val="24"/>
          <w:szCs w:val="24"/>
        </w:rPr>
        <w:t xml:space="preserve"> поступления (регистрации) в ОМСУ заявления (ходатайства</w:t>
      </w:r>
      <w:r w:rsidR="00B644D9">
        <w:rPr>
          <w:rFonts w:ascii="Times New Roman" w:hAnsi="Times New Roman" w:cs="Times New Roman"/>
          <w:sz w:val="24"/>
          <w:szCs w:val="24"/>
        </w:rPr>
        <w:t>)</w:t>
      </w:r>
      <w:r w:rsidRPr="006C5950">
        <w:rPr>
          <w:rFonts w:ascii="Times New Roman" w:hAnsi="Times New Roman" w:cs="Times New Roman"/>
          <w:sz w:val="24"/>
          <w:szCs w:val="24"/>
        </w:rPr>
        <w:t xml:space="preserve"> об отнесении земель или земельных участков в составе таких земель к определенной категории (далее – заявление).</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2.5. Правовые основания для предоставления муниципальной услуги.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Земельный кодекс Российской Федерации;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Градостроительный кодекс Российской Федерации;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Федеральный закон от 29.12.2004 № 191-ФЗ «О введении в действие Градостроительного кодекса Российской Федерации»;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Федеральный закон от 21.12.2004 № 172-ФЗ «О переводе земель или земельных участков из одной категории в другую»;</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Федеральный закон от 24.07.2007 № 221-ФЗ «О кадастровой деятельности»;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Федеральный закон от 27.07.2010 года № 210-ФЗ «Об организации предоставления государственных и муниципальных услуг» (дале</w:t>
      </w:r>
      <w:r w:rsidR="00B644D9">
        <w:rPr>
          <w:rFonts w:ascii="Times New Roman" w:hAnsi="Times New Roman" w:cs="Times New Roman"/>
          <w:sz w:val="24"/>
          <w:szCs w:val="24"/>
        </w:rPr>
        <w:t>е – Федеральный закон № 210-ФЗ).</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r w:rsidRPr="006C5950">
        <w:rPr>
          <w:rFonts w:ascii="Times New Roman" w:hAnsi="Times New Roman" w:cs="Times New Roman"/>
          <w:color w:val="000000"/>
          <w:sz w:val="24"/>
          <w:szCs w:val="24"/>
          <w:lang w:val="en-US"/>
        </w:rPr>
        <w:t>www</w:t>
      </w:r>
      <w:r w:rsidRPr="006C5950">
        <w:rPr>
          <w:rFonts w:ascii="Times New Roman" w:hAnsi="Times New Roman" w:cs="Times New Roman"/>
          <w:color w:val="000000"/>
          <w:sz w:val="24"/>
          <w:szCs w:val="24"/>
        </w:rPr>
        <w:t>.</w:t>
      </w:r>
      <w:proofErr w:type="spellStart"/>
      <w:r w:rsidRPr="006C5950">
        <w:rPr>
          <w:rFonts w:ascii="Times New Roman" w:hAnsi="Times New Roman" w:cs="Times New Roman"/>
          <w:color w:val="000000"/>
          <w:sz w:val="24"/>
          <w:szCs w:val="24"/>
          <w:lang w:val="en-US"/>
        </w:rPr>
        <w:t>sbor</w:t>
      </w:r>
      <w:proofErr w:type="spellEnd"/>
      <w:r w:rsidRPr="006C5950">
        <w:rPr>
          <w:rFonts w:ascii="Times New Roman" w:hAnsi="Times New Roman" w:cs="Times New Roman"/>
          <w:color w:val="000000"/>
          <w:sz w:val="24"/>
          <w:szCs w:val="24"/>
        </w:rPr>
        <w:t>.</w:t>
      </w:r>
      <w:proofErr w:type="spellStart"/>
      <w:r w:rsidRPr="006C5950">
        <w:rPr>
          <w:rFonts w:ascii="Times New Roman" w:hAnsi="Times New Roman" w:cs="Times New Roman"/>
          <w:color w:val="000000"/>
          <w:sz w:val="24"/>
          <w:szCs w:val="24"/>
          <w:lang w:val="en-US"/>
        </w:rPr>
        <w:t>ru</w:t>
      </w:r>
      <w:proofErr w:type="spellEnd"/>
      <w:r w:rsidRPr="006C5950">
        <w:rPr>
          <w:rFonts w:ascii="Times New Roman" w:hAnsi="Times New Roman" w:cs="Times New Roman"/>
          <w:sz w:val="24"/>
          <w:szCs w:val="24"/>
        </w:rPr>
        <w:t xml:space="preserve"> и в Реестре.</w:t>
      </w:r>
    </w:p>
    <w:p w:rsidR="008C16E3" w:rsidRPr="006C5950" w:rsidRDefault="008C16E3" w:rsidP="008C16E3">
      <w:pPr>
        <w:pStyle w:val="ConsPlusNormal"/>
        <w:ind w:firstLine="709"/>
        <w:jc w:val="both"/>
        <w:rPr>
          <w:rFonts w:ascii="Times New Roman" w:hAnsi="Times New Roman" w:cs="Times New Roman"/>
          <w:sz w:val="24"/>
          <w:szCs w:val="24"/>
        </w:rPr>
      </w:pPr>
      <w:bookmarkStart w:id="2" w:name="P167"/>
      <w:bookmarkEnd w:id="2"/>
      <w:r w:rsidRPr="006C595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644D9" w:rsidRPr="00B644D9" w:rsidRDefault="00B644D9" w:rsidP="00B644D9">
      <w:pPr>
        <w:pStyle w:val="ConsPlusNormal"/>
        <w:adjustRightInd/>
        <w:ind w:firstLine="709"/>
        <w:jc w:val="both"/>
        <w:rPr>
          <w:rFonts w:ascii="Times New Roman" w:hAnsi="Times New Roman"/>
          <w:sz w:val="24"/>
          <w:szCs w:val="24"/>
          <w:lang w:bidi="ru-RU"/>
        </w:rPr>
      </w:pPr>
      <w:r w:rsidRPr="00B644D9">
        <w:rPr>
          <w:rFonts w:ascii="Times New Roman" w:hAnsi="Times New Roman"/>
          <w:sz w:val="24"/>
          <w:szCs w:val="24"/>
          <w:lang w:bidi="ru-RU"/>
        </w:rPr>
        <w:t>1) Для предоставления муниципальной услуги заполняется заявление (ходатайство) согласно приложению № 1 к настоящему административному регламенту:</w:t>
      </w:r>
    </w:p>
    <w:p w:rsidR="00B644D9" w:rsidRPr="00B644D9" w:rsidRDefault="00B644D9" w:rsidP="00B644D9">
      <w:pPr>
        <w:pStyle w:val="ConsPlusNormal"/>
        <w:ind w:firstLine="709"/>
        <w:jc w:val="both"/>
        <w:rPr>
          <w:rFonts w:ascii="Times New Roman" w:hAnsi="Times New Roman"/>
          <w:sz w:val="24"/>
          <w:szCs w:val="24"/>
          <w:lang w:bidi="ru-RU"/>
        </w:rPr>
      </w:pPr>
      <w:r w:rsidRPr="00B644D9">
        <w:rPr>
          <w:rFonts w:ascii="Times New Roman" w:hAnsi="Times New Roman"/>
          <w:sz w:val="24"/>
          <w:szCs w:val="24"/>
          <w:lang w:bidi="ru-RU"/>
        </w:rPr>
        <w:t xml:space="preserve">– лично заявителем при обращении на ЕПГУ; </w:t>
      </w:r>
    </w:p>
    <w:p w:rsidR="00B644D9" w:rsidRPr="00B644D9" w:rsidRDefault="00B644D9" w:rsidP="00B644D9">
      <w:pPr>
        <w:pStyle w:val="ConsPlusNormal"/>
        <w:ind w:firstLine="709"/>
        <w:jc w:val="both"/>
        <w:rPr>
          <w:rFonts w:ascii="Times New Roman" w:hAnsi="Times New Roman"/>
          <w:sz w:val="24"/>
          <w:szCs w:val="24"/>
          <w:lang w:bidi="ru-RU"/>
        </w:rPr>
      </w:pPr>
      <w:r w:rsidRPr="00B644D9">
        <w:rPr>
          <w:rFonts w:ascii="Times New Roman" w:hAnsi="Times New Roman"/>
          <w:sz w:val="24"/>
          <w:szCs w:val="24"/>
          <w:lang w:bidi="ru-RU"/>
        </w:rPr>
        <w:t>– специалистом МФЦ при личном обращении заявителя (представителя заявителя) в МФЦ.</w:t>
      </w:r>
    </w:p>
    <w:p w:rsidR="00B644D9" w:rsidRPr="00B644D9" w:rsidRDefault="00B644D9" w:rsidP="00B644D9">
      <w:pPr>
        <w:pStyle w:val="ConsPlusNormal"/>
        <w:ind w:firstLine="709"/>
        <w:jc w:val="both"/>
        <w:rPr>
          <w:rFonts w:ascii="Times New Roman" w:hAnsi="Times New Roman"/>
          <w:sz w:val="24"/>
          <w:szCs w:val="24"/>
          <w:lang w:bidi="ru-RU"/>
        </w:rPr>
      </w:pPr>
      <w:r w:rsidRPr="00B644D9">
        <w:rPr>
          <w:rFonts w:ascii="Times New Roman" w:hAnsi="Times New Roman"/>
          <w:sz w:val="24"/>
          <w:szCs w:val="24"/>
          <w:lang w:bidi="ru-RU"/>
        </w:rPr>
        <w:t xml:space="preserve">При обращении в МФЦ необходимо предъявить документ, удостоверяющий личность: </w:t>
      </w:r>
    </w:p>
    <w:p w:rsidR="00B644D9" w:rsidRPr="00B644D9" w:rsidRDefault="00B644D9" w:rsidP="00B644D9">
      <w:pPr>
        <w:pStyle w:val="ConsPlusNormal"/>
        <w:ind w:firstLine="709"/>
        <w:jc w:val="both"/>
        <w:rPr>
          <w:rFonts w:ascii="Times New Roman" w:hAnsi="Times New Roman"/>
          <w:sz w:val="24"/>
          <w:szCs w:val="24"/>
          <w:lang w:bidi="ru-RU"/>
        </w:rPr>
      </w:pPr>
      <w:r w:rsidRPr="00B644D9">
        <w:rPr>
          <w:rFonts w:ascii="Times New Roman" w:hAnsi="Times New Roman"/>
          <w:sz w:val="24"/>
          <w:szCs w:val="24"/>
          <w:lang w:bidi="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w:t>
      </w:r>
    </w:p>
    <w:p w:rsidR="00B644D9" w:rsidRPr="00B644D9" w:rsidRDefault="00B644D9" w:rsidP="00B644D9">
      <w:pPr>
        <w:pStyle w:val="ConsPlusNormal"/>
        <w:ind w:firstLine="709"/>
        <w:jc w:val="both"/>
        <w:rPr>
          <w:rFonts w:ascii="Times New Roman" w:hAnsi="Times New Roman"/>
          <w:sz w:val="24"/>
          <w:szCs w:val="24"/>
          <w:lang w:bidi="ru-RU"/>
        </w:rPr>
      </w:pPr>
      <w:r w:rsidRPr="00B644D9">
        <w:rPr>
          <w:rFonts w:ascii="Times New Roman" w:hAnsi="Times New Roman"/>
          <w:sz w:val="24"/>
          <w:szCs w:val="24"/>
          <w:lang w:bidi="ru-RU"/>
        </w:rPr>
        <w:t xml:space="preserve">В случае, если представителем заявителем является иностранный гражданин, одновременно с заявлением заявитель представляет паспорт иностранного гражданина. </w:t>
      </w:r>
    </w:p>
    <w:p w:rsidR="00B644D9" w:rsidRPr="00B644D9" w:rsidRDefault="00B644D9" w:rsidP="00B644D9">
      <w:pPr>
        <w:pStyle w:val="ConsPlusNormal"/>
        <w:ind w:firstLine="709"/>
        <w:jc w:val="both"/>
        <w:rPr>
          <w:rFonts w:ascii="Times New Roman" w:hAnsi="Times New Roman"/>
          <w:sz w:val="24"/>
          <w:szCs w:val="24"/>
          <w:lang w:bidi="ru-RU"/>
        </w:rPr>
      </w:pPr>
      <w:r w:rsidRPr="00B644D9">
        <w:rPr>
          <w:rFonts w:ascii="Times New Roman" w:hAnsi="Times New Roman"/>
          <w:sz w:val="24"/>
          <w:szCs w:val="24"/>
          <w:lang w:bidi="ru-RU"/>
        </w:rPr>
        <w:t xml:space="preserve">В случае, если представителем заявителем является лицо без гражданства, одновременно с заявлением заявитель представляет вид на жительство. В случае подачи представителем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лица, не имеющего действительного документа, удостоверяющего личность. </w:t>
      </w:r>
    </w:p>
    <w:p w:rsidR="00B644D9" w:rsidRPr="00B644D9" w:rsidRDefault="00B644D9" w:rsidP="00B644D9">
      <w:pPr>
        <w:pStyle w:val="ConsPlusNormal"/>
        <w:ind w:firstLine="709"/>
        <w:jc w:val="both"/>
        <w:rPr>
          <w:rFonts w:ascii="Times New Roman" w:hAnsi="Times New Roman"/>
          <w:sz w:val="24"/>
          <w:szCs w:val="24"/>
          <w:lang w:bidi="ru-RU"/>
        </w:rPr>
      </w:pPr>
      <w:r w:rsidRPr="00B644D9">
        <w:rPr>
          <w:rFonts w:ascii="Times New Roman" w:hAnsi="Times New Roman"/>
          <w:sz w:val="24"/>
          <w:szCs w:val="24"/>
          <w:lang w:bidi="ru-RU"/>
        </w:rPr>
        <w:lastRenderedPageBreak/>
        <w:t>2)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B644D9" w:rsidRPr="00B644D9" w:rsidRDefault="00B644D9" w:rsidP="00B644D9">
      <w:pPr>
        <w:pStyle w:val="ConsPlusNormal"/>
        <w:ind w:firstLine="709"/>
        <w:jc w:val="both"/>
        <w:rPr>
          <w:rFonts w:ascii="Times New Roman" w:hAnsi="Times New Roman"/>
          <w:sz w:val="24"/>
          <w:szCs w:val="24"/>
          <w:lang w:bidi="ru-RU"/>
        </w:rPr>
      </w:pPr>
      <w:r w:rsidRPr="00B644D9">
        <w:rPr>
          <w:rFonts w:ascii="Times New Roman" w:hAnsi="Times New Roman"/>
          <w:sz w:val="24"/>
          <w:szCs w:val="24"/>
          <w:lang w:bidi="ru-RU"/>
        </w:rPr>
        <w:t>3)</w:t>
      </w:r>
      <w:r w:rsidRPr="00B644D9">
        <w:rPr>
          <w:rFonts w:eastAsiaTheme="minorHAnsi" w:cs="Times New Roman"/>
          <w:sz w:val="24"/>
          <w:szCs w:val="24"/>
          <w:lang w:eastAsia="en-US"/>
        </w:rPr>
        <w:t xml:space="preserve"> </w:t>
      </w:r>
      <w:r w:rsidRPr="00B644D9">
        <w:rPr>
          <w:rFonts w:ascii="Times New Roman" w:hAnsi="Times New Roman"/>
          <w:sz w:val="24"/>
          <w:szCs w:val="24"/>
          <w:lang w:bidi="ru-RU"/>
        </w:rPr>
        <w:t xml:space="preserve">правоустанавливающие или </w:t>
      </w:r>
      <w:proofErr w:type="spellStart"/>
      <w:r w:rsidRPr="00B644D9">
        <w:rPr>
          <w:rFonts w:ascii="Times New Roman" w:hAnsi="Times New Roman"/>
          <w:sz w:val="24"/>
          <w:szCs w:val="24"/>
          <w:lang w:bidi="ru-RU"/>
        </w:rPr>
        <w:t>правоудостоверяющие</w:t>
      </w:r>
      <w:proofErr w:type="spellEnd"/>
      <w:r w:rsidRPr="00B644D9">
        <w:rPr>
          <w:rFonts w:ascii="Times New Roman" w:hAnsi="Times New Roman"/>
          <w:sz w:val="24"/>
          <w:szCs w:val="24"/>
          <w:lang w:bidi="ru-RU"/>
        </w:rPr>
        <w:t xml:space="preserve"> документы на земельный участок, в случае, если права на земельный участок не зарегистрированы в Едином государственном реестре недвижимости (договор аренды, государственные акты, свидетельства и другие документы, удостоверяющие права на землю и выданные гражданам или юридическим лицам до 31.01.1998, решение о предоставлении земельного участка, садовая книжка и др.).</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Структурное подразделение (комитет архитектуры, градостроительства и землепользования)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1) сведения из ЕГРН в отношении земельного участка, отнесение которого планируется осуществить или уведомление об отсутствии в ЕГРН запрашиваемых сведений;</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2) </w:t>
      </w:r>
      <w:r w:rsidRPr="006C5950">
        <w:rPr>
          <w:rFonts w:ascii="Times New Roman" w:hAnsi="Times New Roman" w:cs="Times New Roman"/>
          <w:iCs/>
          <w:sz w:val="24"/>
          <w:szCs w:val="24"/>
          <w:lang w:bidi="ru-RU"/>
        </w:rPr>
        <w:t xml:space="preserve">сведения </w:t>
      </w:r>
      <w:r w:rsidRPr="006C5950">
        <w:rPr>
          <w:rFonts w:ascii="Times New Roman" w:hAnsi="Times New Roman" w:cs="Times New Roman"/>
          <w:sz w:val="24"/>
          <w:szCs w:val="24"/>
        </w:rPr>
        <w:t>из Единого государственного реестра юридических лиц в случае, если заявителем является юридическое лицо;</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3) </w:t>
      </w:r>
      <w:r w:rsidRPr="006C5950">
        <w:rPr>
          <w:rFonts w:ascii="Times New Roman" w:hAnsi="Times New Roman" w:cs="Times New Roman"/>
          <w:iCs/>
          <w:sz w:val="24"/>
          <w:szCs w:val="24"/>
          <w:lang w:bidi="ru-RU"/>
        </w:rPr>
        <w:t>сведения</w:t>
      </w:r>
      <w:r w:rsidRPr="006C5950">
        <w:rPr>
          <w:rFonts w:ascii="Times New Roman" w:hAnsi="Times New Roman" w:cs="Times New Roman"/>
          <w:sz w:val="24"/>
          <w:szCs w:val="24"/>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4) </w:t>
      </w:r>
      <w:r w:rsidRPr="006C5950">
        <w:rPr>
          <w:rFonts w:ascii="Times New Roman" w:hAnsi="Times New Roman" w:cs="Times New Roman"/>
          <w:iCs/>
          <w:sz w:val="24"/>
          <w:szCs w:val="24"/>
          <w:lang w:bidi="ru-RU"/>
        </w:rPr>
        <w:t xml:space="preserve">сведения о положительном </w:t>
      </w:r>
      <w:r w:rsidRPr="006C5950">
        <w:rPr>
          <w:rFonts w:ascii="Times New Roman" w:hAnsi="Times New Roman" w:cs="Times New Roman"/>
          <w:sz w:val="24"/>
          <w:szCs w:val="24"/>
        </w:rPr>
        <w:t xml:space="preserve">заключении государственной экологической экспертизы в случае, если ее проведение предусмотрено федеральными законами </w:t>
      </w:r>
      <w:r w:rsidRPr="006C5950">
        <w:rPr>
          <w:rFonts w:ascii="Times New Roman" w:hAnsi="Times New Roman" w:cs="Times New Roman"/>
          <w:i/>
          <w:iCs/>
          <w:sz w:val="24"/>
          <w:szCs w:val="24"/>
          <w:lang w:bidi="ru-RU"/>
        </w:rPr>
        <w:t>(неэлектронное межведомственное информационное взаимодействие)</w:t>
      </w:r>
      <w:r w:rsidRPr="006C5950">
        <w:rPr>
          <w:rFonts w:ascii="Times New Roman" w:hAnsi="Times New Roman" w:cs="Times New Roman"/>
          <w:sz w:val="24"/>
          <w:szCs w:val="24"/>
        </w:rPr>
        <w:t>.</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6C5950">
          <w:rPr>
            <w:rFonts w:ascii="Times New Roman" w:hAnsi="Times New Roman" w:cs="Times New Roman"/>
            <w:sz w:val="24"/>
            <w:szCs w:val="24"/>
          </w:rPr>
          <w:t>пункте 2.7</w:t>
        </w:r>
      </w:hyperlink>
      <w:r w:rsidRPr="006C5950">
        <w:rPr>
          <w:rFonts w:ascii="Times New Roman" w:hAnsi="Times New Roman" w:cs="Times New Roman"/>
          <w:sz w:val="24"/>
          <w:szCs w:val="24"/>
        </w:rPr>
        <w:t xml:space="preserve"> настоящего административного регламента, по собственной инициативе.</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2.7.2. При предоставлении муниципальной услуги запрещается требовать от заявителя:</w:t>
      </w:r>
    </w:p>
    <w:p w:rsidR="008C16E3" w:rsidRPr="006C5950" w:rsidRDefault="00E4229F" w:rsidP="008C16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C16E3" w:rsidRPr="006C595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16E3" w:rsidRPr="006C5950" w:rsidRDefault="00E4229F" w:rsidP="008C16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C16E3" w:rsidRPr="006C5950">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008C16E3" w:rsidRPr="006C5950">
          <w:rPr>
            <w:rFonts w:ascii="Times New Roman" w:hAnsi="Times New Roman" w:cs="Times New Roman"/>
            <w:sz w:val="24"/>
            <w:szCs w:val="24"/>
          </w:rPr>
          <w:t>части 6 статьи 7</w:t>
        </w:r>
      </w:hyperlink>
      <w:r w:rsidR="008C16E3" w:rsidRPr="006C5950">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8C16E3" w:rsidRPr="006C5950" w:rsidRDefault="00E4229F" w:rsidP="008C16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C16E3" w:rsidRPr="006C5950">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8C16E3" w:rsidRPr="006C5950">
          <w:rPr>
            <w:rFonts w:ascii="Times New Roman" w:hAnsi="Times New Roman" w:cs="Times New Roman"/>
            <w:sz w:val="24"/>
            <w:szCs w:val="24"/>
          </w:rPr>
          <w:t>части 1 статьи 9</w:t>
        </w:r>
      </w:hyperlink>
      <w:r w:rsidR="008C16E3" w:rsidRPr="006C5950">
        <w:rPr>
          <w:rFonts w:ascii="Times New Roman" w:hAnsi="Times New Roman" w:cs="Times New Roman"/>
          <w:sz w:val="24"/>
          <w:szCs w:val="24"/>
        </w:rPr>
        <w:t xml:space="preserve"> Федерального закона № 210-ФЗ;</w:t>
      </w:r>
    </w:p>
    <w:p w:rsidR="008C16E3" w:rsidRPr="006C5950" w:rsidRDefault="00E4229F" w:rsidP="008C16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C16E3" w:rsidRPr="006C5950">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008C16E3" w:rsidRPr="006C5950">
          <w:rPr>
            <w:rFonts w:ascii="Times New Roman" w:hAnsi="Times New Roman" w:cs="Times New Roman"/>
            <w:sz w:val="24"/>
            <w:szCs w:val="24"/>
          </w:rPr>
          <w:t>пунктом 4 части 1 статьи 7</w:t>
        </w:r>
      </w:hyperlink>
      <w:r w:rsidR="008C16E3" w:rsidRPr="006C5950">
        <w:rPr>
          <w:rFonts w:ascii="Times New Roman" w:hAnsi="Times New Roman" w:cs="Times New Roman"/>
          <w:sz w:val="24"/>
          <w:szCs w:val="24"/>
        </w:rPr>
        <w:t xml:space="preserve"> Федерального закона № 210-ФЗ;</w:t>
      </w:r>
    </w:p>
    <w:p w:rsidR="008C16E3" w:rsidRPr="006C5950" w:rsidRDefault="00E4229F" w:rsidP="008C16E3">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C16E3" w:rsidRPr="006C5950">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r w:rsidR="008C16E3" w:rsidRPr="006C5950">
        <w:rPr>
          <w:rFonts w:ascii="Times New Roman" w:hAnsi="Times New Roman" w:cs="Times New Roman"/>
          <w:sz w:val="24"/>
          <w:szCs w:val="24"/>
        </w:rPr>
        <w:t>пунктом 7.2 части 1 статьи 16</w:t>
      </w:r>
      <w:r w:rsidR="008C16E3" w:rsidRPr="006C5950">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C16E3" w:rsidRPr="006C5950" w:rsidRDefault="008C16E3" w:rsidP="008C16E3">
      <w:pPr>
        <w:pStyle w:val="ConsPlusNormal"/>
        <w:ind w:firstLine="709"/>
        <w:jc w:val="both"/>
        <w:rPr>
          <w:rFonts w:ascii="Times New Roman" w:hAnsi="Times New Roman" w:cs="Times New Roman"/>
          <w:bCs/>
          <w:sz w:val="24"/>
          <w:szCs w:val="24"/>
        </w:rPr>
      </w:pPr>
      <w:r w:rsidRPr="006C5950">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C16E3" w:rsidRPr="006C5950" w:rsidRDefault="008C16E3" w:rsidP="008C16E3">
      <w:pPr>
        <w:pStyle w:val="ConsPlusNormal"/>
        <w:ind w:firstLine="709"/>
        <w:jc w:val="both"/>
        <w:rPr>
          <w:rFonts w:ascii="Times New Roman" w:hAnsi="Times New Roman" w:cs="Times New Roman"/>
          <w:bCs/>
          <w:sz w:val="24"/>
          <w:szCs w:val="24"/>
        </w:rPr>
      </w:pPr>
      <w:r w:rsidRPr="006C5950">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C16E3" w:rsidRPr="006C5950" w:rsidRDefault="008C16E3" w:rsidP="008C16E3">
      <w:pPr>
        <w:pStyle w:val="ConsPlusNormal"/>
        <w:ind w:firstLine="709"/>
        <w:jc w:val="both"/>
        <w:rPr>
          <w:rFonts w:ascii="Times New Roman" w:hAnsi="Times New Roman" w:cs="Times New Roman"/>
          <w:bCs/>
          <w:sz w:val="24"/>
          <w:szCs w:val="24"/>
        </w:rPr>
      </w:pPr>
      <w:r w:rsidRPr="006C5950">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8C16E3" w:rsidRPr="006C5950" w:rsidRDefault="008C16E3" w:rsidP="008C16E3">
      <w:pPr>
        <w:pStyle w:val="ConsPlusNormal"/>
        <w:ind w:firstLine="709"/>
        <w:jc w:val="both"/>
        <w:rPr>
          <w:rFonts w:ascii="Times New Roman" w:hAnsi="Times New Roman" w:cs="Times New Roman"/>
          <w:sz w:val="24"/>
          <w:szCs w:val="24"/>
          <w:u w:val="single"/>
        </w:rPr>
      </w:pPr>
      <w:r w:rsidRPr="006C5950">
        <w:rPr>
          <w:rFonts w:ascii="Times New Roman" w:hAnsi="Times New Roman" w:cs="Times New Roman"/>
          <w:sz w:val="24"/>
          <w:szCs w:val="24"/>
        </w:rPr>
        <w:t xml:space="preserve">1. </w:t>
      </w:r>
      <w:r w:rsidRPr="006C5950">
        <w:rPr>
          <w:rFonts w:ascii="Times New Roman" w:hAnsi="Times New Roman" w:cs="Times New Roman"/>
          <w:sz w:val="24"/>
          <w:szCs w:val="24"/>
          <w:u w:val="single"/>
        </w:rPr>
        <w:t>Заявление подано лицом, не уполномоченным на осуществление таких действий:</w:t>
      </w:r>
    </w:p>
    <w:p w:rsidR="008C16E3" w:rsidRPr="006C5950" w:rsidRDefault="00E4229F" w:rsidP="00E4229F">
      <w:pPr>
        <w:pStyle w:val="ConsPlusNormal"/>
        <w:tabs>
          <w:tab w:val="left" w:pos="1134"/>
        </w:tabs>
        <w:adjustRightInd/>
        <w:ind w:firstLine="709"/>
        <w:jc w:val="both"/>
        <w:rPr>
          <w:rFonts w:ascii="Times New Roman" w:hAnsi="Times New Roman" w:cs="Times New Roman"/>
          <w:sz w:val="24"/>
          <w:szCs w:val="24"/>
          <w:u w:val="single"/>
          <w:lang w:bidi="ru-RU"/>
        </w:rPr>
      </w:pPr>
      <w:r>
        <w:rPr>
          <w:rFonts w:ascii="Times New Roman" w:hAnsi="Times New Roman" w:cs="Times New Roman"/>
          <w:sz w:val="24"/>
          <w:szCs w:val="24"/>
          <w:u w:val="single"/>
        </w:rPr>
        <w:t xml:space="preserve">2. </w:t>
      </w:r>
      <w:r w:rsidR="008C16E3" w:rsidRPr="006C5950">
        <w:rPr>
          <w:rFonts w:ascii="Times New Roman" w:hAnsi="Times New Roman" w:cs="Times New Roman"/>
          <w:sz w:val="24"/>
          <w:szCs w:val="24"/>
          <w:u w:val="single"/>
        </w:rPr>
        <w:t xml:space="preserve">Представленные заявителем документы не отвечают требованиям, установленным </w:t>
      </w:r>
      <w:r>
        <w:rPr>
          <w:rFonts w:ascii="Times New Roman" w:hAnsi="Times New Roman" w:cs="Times New Roman"/>
          <w:sz w:val="24"/>
          <w:szCs w:val="24"/>
          <w:u w:val="single"/>
        </w:rPr>
        <w:t xml:space="preserve">настоящим </w:t>
      </w:r>
      <w:r w:rsidR="008C16E3" w:rsidRPr="006C5950">
        <w:rPr>
          <w:rFonts w:ascii="Times New Roman" w:hAnsi="Times New Roman" w:cs="Times New Roman"/>
          <w:sz w:val="24"/>
          <w:szCs w:val="24"/>
          <w:u w:val="single"/>
        </w:rPr>
        <w:t>административным регламентом:</w:t>
      </w:r>
    </w:p>
    <w:p w:rsidR="008C16E3" w:rsidRPr="00E4229F" w:rsidRDefault="00E4229F" w:rsidP="00E4229F">
      <w:pPr>
        <w:pStyle w:val="ConsPlusNormal"/>
        <w:tabs>
          <w:tab w:val="left" w:pos="1134"/>
        </w:tabs>
        <w:adjustRightInd/>
        <w:ind w:firstLine="709"/>
        <w:jc w:val="both"/>
        <w:rPr>
          <w:rFonts w:ascii="Times New Roman" w:hAnsi="Times New Roman" w:cs="Times New Roman"/>
          <w:sz w:val="24"/>
          <w:szCs w:val="24"/>
          <w:lang w:bidi="ru-RU"/>
        </w:rPr>
      </w:pPr>
      <w:r w:rsidRPr="00E4229F">
        <w:rPr>
          <w:rFonts w:ascii="Times New Roman" w:hAnsi="Times New Roman" w:cs="Times New Roman"/>
          <w:sz w:val="24"/>
          <w:szCs w:val="24"/>
          <w:lang w:bidi="ru-RU"/>
        </w:rPr>
        <w:t>1)</w:t>
      </w:r>
      <w:r w:rsidR="008C16E3" w:rsidRPr="00E4229F">
        <w:rPr>
          <w:rFonts w:ascii="Times New Roman" w:hAnsi="Times New Roman" w:cs="Times New Roman"/>
          <w:sz w:val="24"/>
          <w:szCs w:val="24"/>
          <w:lang w:bidi="ru-RU"/>
        </w:rPr>
        <w:t xml:space="preserve"> к заявлению приложены документы, состав, форма или содержание которых не соответствуют требованиям земельного законодательства; </w:t>
      </w:r>
    </w:p>
    <w:p w:rsidR="008C16E3" w:rsidRPr="00E4229F" w:rsidRDefault="00E4229F" w:rsidP="00E4229F">
      <w:pPr>
        <w:pStyle w:val="ConsPlusNormal"/>
        <w:tabs>
          <w:tab w:val="left" w:pos="1134"/>
        </w:tabs>
        <w:adjustRightInd/>
        <w:ind w:firstLine="709"/>
        <w:jc w:val="both"/>
        <w:rPr>
          <w:rFonts w:ascii="Times New Roman" w:hAnsi="Times New Roman" w:cs="Times New Roman"/>
          <w:sz w:val="24"/>
          <w:szCs w:val="24"/>
          <w:lang w:bidi="ru-RU"/>
        </w:rPr>
      </w:pPr>
      <w:r w:rsidRPr="00E4229F">
        <w:rPr>
          <w:rFonts w:ascii="Times New Roman" w:hAnsi="Times New Roman" w:cs="Times New Roman"/>
          <w:sz w:val="24"/>
          <w:szCs w:val="24"/>
          <w:lang w:bidi="ru-RU"/>
        </w:rPr>
        <w:t xml:space="preserve">2) </w:t>
      </w:r>
      <w:r w:rsidR="008C16E3" w:rsidRPr="00E4229F">
        <w:rPr>
          <w:rFonts w:ascii="Times New Roman" w:hAnsi="Times New Roman" w:cs="Times New Roman"/>
          <w:sz w:val="24"/>
          <w:szCs w:val="24"/>
          <w:lang w:bidi="ru-RU"/>
        </w:rPr>
        <w:t xml:space="preserve">некорректное заполнение обязательных полей в форме заявления о предоставлении </w:t>
      </w:r>
      <w:r w:rsidRPr="00E4229F">
        <w:rPr>
          <w:rFonts w:ascii="Times New Roman" w:hAnsi="Times New Roman" w:cs="Times New Roman"/>
          <w:sz w:val="24"/>
          <w:szCs w:val="24"/>
          <w:lang w:bidi="ru-RU"/>
        </w:rPr>
        <w:t xml:space="preserve">муниципальной </w:t>
      </w:r>
      <w:r w:rsidR="008C16E3" w:rsidRPr="00E4229F">
        <w:rPr>
          <w:rFonts w:ascii="Times New Roman" w:hAnsi="Times New Roman" w:cs="Times New Roman"/>
          <w:sz w:val="24"/>
          <w:szCs w:val="24"/>
          <w:lang w:bidi="ru-RU"/>
        </w:rPr>
        <w:t>услуги на ЕПГУ (недостоверное, неправильное либо неполное заполнение);</w:t>
      </w:r>
    </w:p>
    <w:p w:rsidR="008C16E3" w:rsidRPr="00E4229F" w:rsidRDefault="00E4229F" w:rsidP="00E4229F">
      <w:pPr>
        <w:pStyle w:val="ConsPlusNormal"/>
        <w:tabs>
          <w:tab w:val="left" w:pos="1134"/>
        </w:tabs>
        <w:ind w:firstLine="709"/>
        <w:jc w:val="both"/>
        <w:rPr>
          <w:rFonts w:ascii="Times New Roman" w:hAnsi="Times New Roman" w:cs="Times New Roman"/>
          <w:sz w:val="24"/>
          <w:szCs w:val="24"/>
          <w:lang w:bidi="ru-RU"/>
        </w:rPr>
      </w:pPr>
      <w:r w:rsidRPr="00E4229F">
        <w:rPr>
          <w:rFonts w:ascii="Times New Roman" w:hAnsi="Times New Roman" w:cs="Times New Roman"/>
          <w:sz w:val="24"/>
          <w:szCs w:val="24"/>
          <w:lang w:bidi="ru-RU"/>
        </w:rPr>
        <w:t xml:space="preserve">3) </w:t>
      </w:r>
      <w:r w:rsidR="008C16E3" w:rsidRPr="00E4229F">
        <w:rPr>
          <w:rFonts w:ascii="Times New Roman" w:hAnsi="Times New Roman" w:cs="Times New Roman"/>
          <w:sz w:val="24"/>
          <w:szCs w:val="24"/>
          <w:lang w:bidi="ru-RU"/>
        </w:rPr>
        <w:t xml:space="preserve">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8C16E3" w:rsidRPr="00E4229F" w:rsidRDefault="00E4229F" w:rsidP="00E4229F">
      <w:pPr>
        <w:pStyle w:val="ConsPlusNormal"/>
        <w:tabs>
          <w:tab w:val="left" w:pos="1134"/>
        </w:tabs>
        <w:ind w:firstLine="709"/>
        <w:jc w:val="both"/>
        <w:rPr>
          <w:rFonts w:ascii="Times New Roman" w:hAnsi="Times New Roman" w:cs="Times New Roman"/>
          <w:sz w:val="24"/>
          <w:szCs w:val="24"/>
          <w:lang w:bidi="ru-RU"/>
        </w:rPr>
      </w:pPr>
      <w:r w:rsidRPr="00E4229F">
        <w:rPr>
          <w:rFonts w:ascii="Times New Roman" w:hAnsi="Times New Roman" w:cs="Times New Roman"/>
          <w:sz w:val="24"/>
          <w:szCs w:val="24"/>
          <w:lang w:bidi="ru-RU"/>
        </w:rPr>
        <w:t xml:space="preserve">4) </w:t>
      </w:r>
      <w:r w:rsidR="008C16E3" w:rsidRPr="00E4229F">
        <w:rPr>
          <w:rFonts w:ascii="Times New Roman" w:hAnsi="Times New Roman" w:cs="Times New Roman"/>
          <w:sz w:val="24"/>
          <w:szCs w:val="24"/>
          <w:lang w:bidi="ru-RU"/>
        </w:rPr>
        <w:t xml:space="preserve">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8C16E3" w:rsidRPr="00E4229F">
        <w:rPr>
          <w:rFonts w:ascii="Times New Roman" w:hAnsi="Times New Roman" w:cs="Times New Roman"/>
          <w:sz w:val="24"/>
          <w:szCs w:val="24"/>
        </w:rPr>
        <w:t>муниципальной</w:t>
      </w:r>
      <w:r w:rsidR="008C16E3" w:rsidRPr="00E4229F">
        <w:rPr>
          <w:rFonts w:ascii="Times New Roman" w:hAnsi="Times New Roman" w:cs="Times New Roman"/>
          <w:sz w:val="24"/>
          <w:szCs w:val="24"/>
          <w:lang w:bidi="ru-RU"/>
        </w:rPr>
        <w:t xml:space="preserve"> услуги;</w:t>
      </w:r>
    </w:p>
    <w:p w:rsidR="008C16E3" w:rsidRPr="00E4229F" w:rsidRDefault="00E4229F" w:rsidP="00E4229F">
      <w:pPr>
        <w:pStyle w:val="ConsPlusNormal"/>
        <w:tabs>
          <w:tab w:val="left" w:pos="1134"/>
        </w:tabs>
        <w:ind w:firstLine="709"/>
        <w:jc w:val="both"/>
        <w:rPr>
          <w:rFonts w:ascii="Times New Roman" w:hAnsi="Times New Roman" w:cs="Times New Roman"/>
          <w:sz w:val="24"/>
          <w:szCs w:val="24"/>
          <w:lang w:bidi="ru-RU"/>
        </w:rPr>
      </w:pPr>
      <w:r w:rsidRPr="00E4229F">
        <w:rPr>
          <w:rFonts w:ascii="Times New Roman" w:hAnsi="Times New Roman" w:cs="Times New Roman"/>
          <w:sz w:val="24"/>
          <w:szCs w:val="24"/>
          <w:lang w:bidi="ru-RU"/>
        </w:rPr>
        <w:t xml:space="preserve">5) </w:t>
      </w:r>
      <w:r w:rsidR="008C16E3" w:rsidRPr="00E4229F">
        <w:rPr>
          <w:rFonts w:ascii="Times New Roman" w:hAnsi="Times New Roman" w:cs="Times New Roman"/>
          <w:sz w:val="24"/>
          <w:szCs w:val="24"/>
          <w:lang w:bidi="ru-RU"/>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8C16E3" w:rsidRPr="00E4229F" w:rsidRDefault="00E4229F" w:rsidP="00E4229F">
      <w:pPr>
        <w:pStyle w:val="ConsPlusNormal"/>
        <w:tabs>
          <w:tab w:val="left" w:pos="1134"/>
        </w:tabs>
        <w:ind w:firstLine="709"/>
        <w:jc w:val="both"/>
        <w:rPr>
          <w:rFonts w:ascii="Times New Roman" w:hAnsi="Times New Roman" w:cs="Times New Roman"/>
          <w:sz w:val="24"/>
          <w:szCs w:val="24"/>
          <w:lang w:bidi="ru-RU"/>
        </w:rPr>
      </w:pPr>
      <w:r w:rsidRPr="00E4229F">
        <w:rPr>
          <w:rFonts w:ascii="Times New Roman" w:hAnsi="Times New Roman" w:cs="Times New Roman"/>
          <w:sz w:val="24"/>
          <w:szCs w:val="24"/>
          <w:lang w:bidi="ru-RU"/>
        </w:rPr>
        <w:t xml:space="preserve">6) </w:t>
      </w:r>
      <w:r w:rsidR="008C16E3" w:rsidRPr="00E4229F">
        <w:rPr>
          <w:rFonts w:ascii="Times New Roman" w:hAnsi="Times New Roman" w:cs="Times New Roman"/>
          <w:sz w:val="24"/>
          <w:szCs w:val="24"/>
          <w:lang w:bidi="ru-RU"/>
        </w:rPr>
        <w:t xml:space="preserve">подача запроса о предоставлении </w:t>
      </w:r>
      <w:r w:rsidR="008C16E3" w:rsidRPr="00E4229F">
        <w:rPr>
          <w:rFonts w:ascii="Times New Roman" w:hAnsi="Times New Roman" w:cs="Times New Roman"/>
          <w:sz w:val="24"/>
          <w:szCs w:val="24"/>
        </w:rPr>
        <w:t>муниципальной</w:t>
      </w:r>
      <w:r w:rsidR="008C16E3" w:rsidRPr="00E4229F">
        <w:rPr>
          <w:rFonts w:ascii="Times New Roman" w:hAnsi="Times New Roman" w:cs="Times New Roman"/>
          <w:sz w:val="24"/>
          <w:szCs w:val="24"/>
          <w:lang w:bidi="ru-RU"/>
        </w:rPr>
        <w:t xml:space="preserve"> услуги и документов, необходимых для предоставления </w:t>
      </w:r>
      <w:r w:rsidR="008C16E3" w:rsidRPr="00E4229F">
        <w:rPr>
          <w:rFonts w:ascii="Times New Roman" w:hAnsi="Times New Roman" w:cs="Times New Roman"/>
          <w:sz w:val="24"/>
          <w:szCs w:val="24"/>
        </w:rPr>
        <w:t>муниципальной</w:t>
      </w:r>
      <w:r w:rsidR="008C16E3" w:rsidRPr="00E4229F">
        <w:rPr>
          <w:rFonts w:ascii="Times New Roman" w:hAnsi="Times New Roman" w:cs="Times New Roman"/>
          <w:sz w:val="24"/>
          <w:szCs w:val="24"/>
          <w:lang w:bidi="ru-RU"/>
        </w:rPr>
        <w:t xml:space="preserve"> услуги, в электронной форме с нару</w:t>
      </w:r>
      <w:r w:rsidRPr="00E4229F">
        <w:rPr>
          <w:rFonts w:ascii="Times New Roman" w:hAnsi="Times New Roman" w:cs="Times New Roman"/>
          <w:sz w:val="24"/>
          <w:szCs w:val="24"/>
          <w:lang w:bidi="ru-RU"/>
        </w:rPr>
        <w:t>шением установленных требований;</w:t>
      </w:r>
    </w:p>
    <w:p w:rsidR="00E4229F" w:rsidRPr="00E4229F" w:rsidRDefault="00E4229F" w:rsidP="00E4229F">
      <w:pPr>
        <w:pStyle w:val="ConsPlusNormal"/>
        <w:tabs>
          <w:tab w:val="left" w:pos="1134"/>
        </w:tabs>
        <w:ind w:firstLine="709"/>
        <w:jc w:val="both"/>
        <w:rPr>
          <w:rFonts w:ascii="Times New Roman" w:hAnsi="Times New Roman"/>
          <w:sz w:val="24"/>
          <w:szCs w:val="24"/>
          <w:lang w:bidi="ru-RU"/>
        </w:rPr>
      </w:pPr>
      <w:r w:rsidRPr="00E4229F">
        <w:rPr>
          <w:rFonts w:ascii="Times New Roman" w:hAnsi="Times New Roman" w:cs="Times New Roman"/>
          <w:sz w:val="24"/>
          <w:szCs w:val="24"/>
          <w:lang w:bidi="ru-RU"/>
        </w:rPr>
        <w:t xml:space="preserve">7) </w:t>
      </w:r>
      <w:r w:rsidRPr="00E4229F">
        <w:rPr>
          <w:rFonts w:ascii="Times New Roman" w:hAnsi="Times New Roman"/>
          <w:sz w:val="24"/>
          <w:szCs w:val="24"/>
          <w:lang w:bidi="ru-RU"/>
        </w:rPr>
        <w:t xml:space="preserve">способ подачи заявления на предоставление муниципальной услуги не соответствует способам, установленным в пункте 2.2 настоящего административного </w:t>
      </w:r>
      <w:r w:rsidRPr="00E4229F">
        <w:rPr>
          <w:rFonts w:ascii="Times New Roman" w:hAnsi="Times New Roman"/>
          <w:sz w:val="24"/>
          <w:szCs w:val="24"/>
          <w:lang w:bidi="ru-RU"/>
        </w:rPr>
        <w:lastRenderedPageBreak/>
        <w:t>регламента.</w:t>
      </w:r>
    </w:p>
    <w:p w:rsidR="008C16E3" w:rsidRPr="006C5950" w:rsidRDefault="00E4229F" w:rsidP="00E4229F">
      <w:pPr>
        <w:pStyle w:val="ConsPlusNormal"/>
        <w:tabs>
          <w:tab w:val="left" w:pos="1134"/>
        </w:tabs>
        <w:adjustRightInd/>
        <w:ind w:firstLine="709"/>
        <w:jc w:val="both"/>
        <w:rPr>
          <w:rFonts w:ascii="Times New Roman" w:hAnsi="Times New Roman" w:cs="Times New Roman"/>
          <w:sz w:val="24"/>
          <w:szCs w:val="24"/>
          <w:u w:val="single"/>
          <w:lang w:bidi="ru-RU"/>
        </w:rPr>
      </w:pPr>
      <w:r>
        <w:rPr>
          <w:rFonts w:ascii="Times New Roman" w:hAnsi="Times New Roman" w:cs="Times New Roman"/>
          <w:sz w:val="24"/>
          <w:szCs w:val="24"/>
          <w:u w:val="single"/>
          <w:lang w:bidi="ru-RU"/>
        </w:rPr>
        <w:t xml:space="preserve">3. </w:t>
      </w:r>
      <w:r w:rsidR="008C16E3" w:rsidRPr="006C5950">
        <w:rPr>
          <w:rFonts w:ascii="Times New Roman" w:hAnsi="Times New Roman" w:cs="Times New Roman"/>
          <w:sz w:val="24"/>
          <w:szCs w:val="24"/>
          <w:u w:val="single"/>
          <w:lang w:bidi="ru-RU"/>
        </w:rPr>
        <w:t xml:space="preserve">Запрос о предоставлении </w:t>
      </w:r>
      <w:r w:rsidR="008C16E3" w:rsidRPr="006C5950">
        <w:rPr>
          <w:rFonts w:ascii="Times New Roman" w:hAnsi="Times New Roman" w:cs="Times New Roman"/>
          <w:sz w:val="24"/>
          <w:szCs w:val="24"/>
          <w:u w:val="single"/>
        </w:rPr>
        <w:t>муниципальной</w:t>
      </w:r>
      <w:r w:rsidR="008C16E3" w:rsidRPr="006C5950">
        <w:rPr>
          <w:rFonts w:ascii="Times New Roman" w:hAnsi="Times New Roman" w:cs="Times New Roman"/>
          <w:sz w:val="24"/>
          <w:szCs w:val="24"/>
          <w:u w:val="single"/>
          <w:lang w:bidi="ru-RU"/>
        </w:rPr>
        <w:t xml:space="preserve"> услуги подан в орган местного самоуправления, в полномочия которого не входит предоставление </w:t>
      </w:r>
      <w:r w:rsidR="008C16E3" w:rsidRPr="006C5950">
        <w:rPr>
          <w:rFonts w:ascii="Times New Roman" w:hAnsi="Times New Roman" w:cs="Times New Roman"/>
          <w:sz w:val="24"/>
          <w:szCs w:val="24"/>
          <w:u w:val="single"/>
        </w:rPr>
        <w:t>муниципальной</w:t>
      </w:r>
      <w:r w:rsidR="008C16E3" w:rsidRPr="006C5950">
        <w:rPr>
          <w:rFonts w:ascii="Times New Roman" w:hAnsi="Times New Roman" w:cs="Times New Roman"/>
          <w:sz w:val="24"/>
          <w:szCs w:val="24"/>
          <w:u w:val="single"/>
          <w:lang w:bidi="ru-RU"/>
        </w:rPr>
        <w:t xml:space="preserve"> услуги.</w:t>
      </w:r>
    </w:p>
    <w:p w:rsidR="008C16E3" w:rsidRPr="006C5950" w:rsidRDefault="00E4229F" w:rsidP="00E4229F">
      <w:pPr>
        <w:pStyle w:val="ConsPlusNormal"/>
        <w:tabs>
          <w:tab w:val="left" w:pos="1134"/>
        </w:tabs>
        <w:adjustRightInd/>
        <w:ind w:firstLine="709"/>
        <w:jc w:val="both"/>
        <w:rPr>
          <w:rFonts w:ascii="Times New Roman" w:hAnsi="Times New Roman" w:cs="Times New Roman"/>
          <w:sz w:val="24"/>
          <w:szCs w:val="24"/>
          <w:u w:val="single"/>
          <w:lang w:bidi="ru-RU"/>
        </w:rPr>
      </w:pPr>
      <w:r>
        <w:rPr>
          <w:rFonts w:ascii="Times New Roman" w:hAnsi="Times New Roman" w:cs="Times New Roman"/>
          <w:sz w:val="24"/>
          <w:szCs w:val="24"/>
          <w:u w:val="single"/>
        </w:rPr>
        <w:t xml:space="preserve">4. </w:t>
      </w:r>
      <w:r w:rsidR="008C16E3" w:rsidRPr="006C5950">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8C16E3" w:rsidRPr="006C5950" w:rsidRDefault="00E4229F" w:rsidP="00E4229F">
      <w:pPr>
        <w:pStyle w:val="ConsPlusNormal"/>
        <w:tabs>
          <w:tab w:val="left" w:pos="1134"/>
        </w:tabs>
        <w:adjustRightInd/>
        <w:ind w:firstLine="709"/>
        <w:jc w:val="both"/>
        <w:rPr>
          <w:rFonts w:ascii="Times New Roman" w:hAnsi="Times New Roman" w:cs="Times New Roman"/>
          <w:sz w:val="24"/>
          <w:szCs w:val="24"/>
          <w:u w:val="single"/>
          <w:lang w:bidi="ru-RU"/>
        </w:rPr>
      </w:pPr>
      <w:r>
        <w:rPr>
          <w:rFonts w:ascii="Times New Roman" w:hAnsi="Times New Roman" w:cs="Times New Roman"/>
          <w:sz w:val="24"/>
          <w:szCs w:val="24"/>
          <w:lang w:bidi="ru-RU"/>
        </w:rPr>
        <w:t xml:space="preserve">5. </w:t>
      </w:r>
      <w:r w:rsidR="008C16E3" w:rsidRPr="006C5950">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p>
    <w:p w:rsidR="008C16E3" w:rsidRPr="006C5950" w:rsidRDefault="00E4229F" w:rsidP="00E4229F">
      <w:pPr>
        <w:pStyle w:val="ConsPlusNormal"/>
        <w:tabs>
          <w:tab w:val="left" w:pos="1134"/>
        </w:tabs>
        <w:adjustRightInd/>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 </w:t>
      </w:r>
      <w:r w:rsidR="008C16E3" w:rsidRPr="006C5950">
        <w:rPr>
          <w:rFonts w:ascii="Times New Roman" w:hAnsi="Times New Roman" w:cs="Times New Roman"/>
          <w:sz w:val="24"/>
          <w:szCs w:val="24"/>
          <w:lang w:bidi="ru-RU"/>
        </w:rPr>
        <w:t xml:space="preserve">представленные документы, необходимые для предоставления </w:t>
      </w:r>
      <w:r w:rsidR="008C16E3" w:rsidRPr="006C5950">
        <w:rPr>
          <w:rFonts w:ascii="Times New Roman" w:hAnsi="Times New Roman" w:cs="Times New Roman"/>
          <w:sz w:val="24"/>
          <w:szCs w:val="24"/>
        </w:rPr>
        <w:t>муниципальной</w:t>
      </w:r>
      <w:r w:rsidR="008C16E3" w:rsidRPr="006C5950">
        <w:rPr>
          <w:rFonts w:ascii="Times New Roman" w:hAnsi="Times New Roman" w:cs="Times New Roman"/>
          <w:sz w:val="24"/>
          <w:szCs w:val="24"/>
          <w:lang w:bidi="ru-RU"/>
        </w:rPr>
        <w:t xml:space="preserve"> услуги, утратили силу.</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C16E3" w:rsidRPr="006C5950" w:rsidRDefault="008C16E3" w:rsidP="008C16E3">
      <w:pPr>
        <w:pStyle w:val="ConsPlusNormal"/>
        <w:ind w:firstLine="709"/>
        <w:jc w:val="both"/>
        <w:rPr>
          <w:rFonts w:ascii="Times New Roman" w:hAnsi="Times New Roman" w:cs="Times New Roman"/>
          <w:sz w:val="24"/>
          <w:szCs w:val="24"/>
          <w:u w:val="single"/>
        </w:rPr>
      </w:pPr>
      <w:r w:rsidRPr="006C5950">
        <w:rPr>
          <w:rFonts w:ascii="Times New Roman" w:hAnsi="Times New Roman" w:cs="Times New Roman"/>
          <w:sz w:val="24"/>
          <w:szCs w:val="24"/>
        </w:rPr>
        <w:t xml:space="preserve">1. </w:t>
      </w:r>
      <w:r w:rsidRPr="006C5950">
        <w:rPr>
          <w:rFonts w:ascii="Times New Roman" w:hAnsi="Times New Roman" w:cs="Times New Roman"/>
          <w:sz w:val="24"/>
          <w:szCs w:val="24"/>
          <w:u w:val="single"/>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муниципальной услуги:</w:t>
      </w:r>
    </w:p>
    <w:p w:rsidR="008C16E3" w:rsidRPr="006C5950" w:rsidRDefault="00DF6DC3" w:rsidP="00DF6DC3">
      <w:pPr>
        <w:pStyle w:val="ConsPlusNormal"/>
        <w:tabs>
          <w:tab w:val="left" w:pos="1134"/>
        </w:tabs>
        <w:adjustRightInd/>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 </w:t>
      </w:r>
      <w:r w:rsidR="008C16E3" w:rsidRPr="006C5950">
        <w:rPr>
          <w:rFonts w:ascii="Times New Roman" w:hAnsi="Times New Roman" w:cs="Times New Roman"/>
          <w:sz w:val="24"/>
          <w:szCs w:val="24"/>
          <w:lang w:bidi="ru-RU"/>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8C16E3" w:rsidRPr="006C5950" w:rsidRDefault="00DF6DC3" w:rsidP="00DF6DC3">
      <w:pPr>
        <w:pStyle w:val="ConsPlusNormal"/>
        <w:tabs>
          <w:tab w:val="left" w:pos="1134"/>
        </w:tabs>
        <w:adjustRightInd/>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2. </w:t>
      </w:r>
      <w:r w:rsidR="008C16E3" w:rsidRPr="006C5950">
        <w:rPr>
          <w:rFonts w:ascii="Times New Roman" w:hAnsi="Times New Roman" w:cs="Times New Roman"/>
          <w:sz w:val="24"/>
          <w:szCs w:val="24"/>
          <w:u w:val="single"/>
        </w:rPr>
        <w:t>Отсутствие права на предоставление муниципальной услуги:</w:t>
      </w:r>
    </w:p>
    <w:p w:rsidR="008C16E3" w:rsidRPr="006C5950" w:rsidRDefault="00DF6DC3" w:rsidP="00DF6DC3">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C16E3" w:rsidRPr="006C5950">
        <w:rPr>
          <w:rFonts w:ascii="Times New Roman" w:hAnsi="Times New Roman" w:cs="Times New Roman"/>
          <w:sz w:val="24"/>
          <w:szCs w:val="24"/>
          <w:lang w:bidi="ru-RU"/>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w:t>
      </w:r>
      <w:r w:rsidR="008C16E3" w:rsidRPr="006C5950">
        <w:rPr>
          <w:rFonts w:ascii="Times New Roman" w:hAnsi="Times New Roman" w:cs="Times New Roman"/>
          <w:sz w:val="24"/>
          <w:szCs w:val="24"/>
        </w:rPr>
        <w:t xml:space="preserve"> документации.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Муниципальная услуга предоставляется бесплатно.</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8C16E3" w:rsidRPr="006C5950" w:rsidRDefault="00DF6DC3" w:rsidP="008C16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C16E3" w:rsidRPr="006C5950">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8C16E3" w:rsidRPr="006C5950" w:rsidRDefault="00DF6DC3" w:rsidP="008C16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C16E3" w:rsidRPr="006C5950">
        <w:rPr>
          <w:rFonts w:ascii="Times New Roman" w:hAnsi="Times New Roman" w:cs="Times New Roman"/>
          <w:sz w:val="24"/>
          <w:szCs w:val="24"/>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8C16E3" w:rsidRPr="006C5950" w:rsidRDefault="008C16E3" w:rsidP="008C16E3">
      <w:pPr>
        <w:pStyle w:val="ConsPlusNormal"/>
        <w:ind w:firstLine="709"/>
        <w:jc w:val="both"/>
        <w:rPr>
          <w:rFonts w:ascii="Times New Roman" w:hAnsi="Times New Roman" w:cs="Times New Roman"/>
          <w:sz w:val="24"/>
          <w:szCs w:val="24"/>
          <w:lang w:bidi="ru-RU"/>
        </w:rPr>
      </w:pPr>
      <w:r w:rsidRPr="006C5950">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rsidR="008C16E3" w:rsidRPr="006C5950" w:rsidRDefault="008C16E3" w:rsidP="008C16E3">
      <w:pPr>
        <w:pStyle w:val="ConsPlusNormal"/>
        <w:ind w:firstLine="709"/>
        <w:jc w:val="both"/>
        <w:rPr>
          <w:rFonts w:ascii="Times New Roman" w:hAnsi="Times New Roman" w:cs="Times New Roman"/>
          <w:sz w:val="24"/>
          <w:szCs w:val="24"/>
        </w:rPr>
      </w:pPr>
      <w:bookmarkStart w:id="4" w:name="P289"/>
      <w:bookmarkEnd w:id="4"/>
      <w:r w:rsidRPr="006C5950">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w:t>
      </w:r>
      <w:r w:rsidRPr="006C5950">
        <w:rPr>
          <w:rFonts w:ascii="Times New Roman" w:hAnsi="Times New Roman" w:cs="Times New Roman"/>
          <w:sz w:val="24"/>
          <w:szCs w:val="24"/>
        </w:rPr>
        <w:lastRenderedPageBreak/>
        <w:t>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0E6BE2">
        <w:rPr>
          <w:rFonts w:ascii="Times New Roman" w:hAnsi="Times New Roman" w:cs="Times New Roman"/>
          <w:sz w:val="24"/>
          <w:szCs w:val="24"/>
        </w:rPr>
        <w:t>МФЦ</w:t>
      </w:r>
      <w:r w:rsidRPr="006C5950">
        <w:rPr>
          <w:rFonts w:ascii="Times New Roman" w:hAnsi="Times New Roman" w:cs="Times New Roman"/>
          <w:sz w:val="24"/>
          <w:szCs w:val="24"/>
        </w:rPr>
        <w:t>, а также информацию о режиме его работы.</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2.14.7. При необходимости работником МФЦ оказывается помощь </w:t>
      </w:r>
      <w:r w:rsidR="000E6BE2" w:rsidRPr="006C5950">
        <w:rPr>
          <w:rFonts w:ascii="Times New Roman" w:hAnsi="Times New Roman" w:cs="Times New Roman"/>
          <w:sz w:val="24"/>
          <w:szCs w:val="24"/>
        </w:rPr>
        <w:t xml:space="preserve">инвалиду </w:t>
      </w:r>
      <w:r w:rsidRPr="006C5950">
        <w:rPr>
          <w:rFonts w:ascii="Times New Roman" w:hAnsi="Times New Roman" w:cs="Times New Roman"/>
          <w:sz w:val="24"/>
          <w:szCs w:val="24"/>
        </w:rPr>
        <w:t>в преодолении барьеров, мешающих получению им муниципальных услуг наравне с другими лицами.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C5950">
        <w:rPr>
          <w:rFonts w:ascii="Times New Roman" w:hAnsi="Times New Roman" w:cs="Times New Roman"/>
          <w:sz w:val="24"/>
          <w:szCs w:val="24"/>
        </w:rPr>
        <w:t>сурдопереводчика</w:t>
      </w:r>
      <w:proofErr w:type="spellEnd"/>
      <w:r w:rsidRPr="006C5950">
        <w:rPr>
          <w:rFonts w:ascii="Times New Roman" w:hAnsi="Times New Roman" w:cs="Times New Roman"/>
          <w:sz w:val="24"/>
          <w:szCs w:val="24"/>
        </w:rPr>
        <w:t xml:space="preserve"> и </w:t>
      </w:r>
      <w:proofErr w:type="spellStart"/>
      <w:r w:rsidRPr="006C5950">
        <w:rPr>
          <w:rFonts w:ascii="Times New Roman" w:hAnsi="Times New Roman" w:cs="Times New Roman"/>
          <w:sz w:val="24"/>
          <w:szCs w:val="24"/>
        </w:rPr>
        <w:t>тифлосурдопереводчика</w:t>
      </w:r>
      <w:proofErr w:type="spellEnd"/>
      <w:r w:rsidRPr="006C5950">
        <w:rPr>
          <w:rFonts w:ascii="Times New Roman" w:hAnsi="Times New Roman" w:cs="Times New Roman"/>
          <w:sz w:val="24"/>
          <w:szCs w:val="24"/>
        </w:rPr>
        <w:t>.</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2.15. Показатели доступности и качества муниципальной услуги.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1) транспортная доступность к месту предоставления муниципальной услуги;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3) возможность получения полной и достоверной информации о муниципальной услуге в МФЦ, по телефону, на официальном сайте органа, предоставляющего </w:t>
      </w:r>
      <w:r w:rsidR="000E6BE2">
        <w:rPr>
          <w:rFonts w:ascii="Times New Roman" w:hAnsi="Times New Roman" w:cs="Times New Roman"/>
          <w:sz w:val="24"/>
          <w:szCs w:val="24"/>
        </w:rPr>
        <w:t xml:space="preserve">муниципальную </w:t>
      </w:r>
      <w:r w:rsidRPr="006C5950">
        <w:rPr>
          <w:rFonts w:ascii="Times New Roman" w:hAnsi="Times New Roman" w:cs="Times New Roman"/>
          <w:sz w:val="24"/>
          <w:szCs w:val="24"/>
        </w:rPr>
        <w:t>услугу, посредством ЕПГУ;</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(при наличии </w:t>
      </w:r>
      <w:r w:rsidRPr="006C5950">
        <w:rPr>
          <w:rFonts w:ascii="Times New Roman" w:hAnsi="Times New Roman" w:cs="Times New Roman"/>
          <w:sz w:val="24"/>
          <w:szCs w:val="24"/>
        </w:rPr>
        <w:lastRenderedPageBreak/>
        <w:t>технической возможности).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1) наличие инфраструктуры, указанной в </w:t>
      </w:r>
      <w:hyperlink w:anchor="P289" w:history="1">
        <w:r w:rsidRPr="006C5950">
          <w:rPr>
            <w:rFonts w:ascii="Times New Roman" w:hAnsi="Times New Roman" w:cs="Times New Roman"/>
            <w:sz w:val="24"/>
            <w:szCs w:val="24"/>
          </w:rPr>
          <w:t>пункте 2.14</w:t>
        </w:r>
      </w:hyperlink>
      <w:r w:rsidRPr="006C5950">
        <w:rPr>
          <w:rFonts w:ascii="Times New Roman" w:hAnsi="Times New Roman" w:cs="Times New Roman"/>
          <w:sz w:val="24"/>
          <w:szCs w:val="24"/>
        </w:rPr>
        <w:t>;</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2) исполнение требований доступности муниципальных услуг для инвалидов;</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2.15.3. Показатели качества муниципальной услуги: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1) соблюдение срока предоставления муниципальной услуги;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2) соблюдение времени ожидания в очереди при подаче запроса и получении результата;</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2.15.4. После получения результата </w:t>
      </w:r>
      <w:r w:rsidR="00617307">
        <w:rPr>
          <w:rFonts w:ascii="Times New Roman" w:hAnsi="Times New Roman" w:cs="Times New Roman"/>
          <w:sz w:val="24"/>
          <w:szCs w:val="24"/>
        </w:rPr>
        <w:t xml:space="preserve">муниципальной </w:t>
      </w:r>
      <w:r w:rsidRPr="006C5950">
        <w:rPr>
          <w:rFonts w:ascii="Times New Roman" w:hAnsi="Times New Roman" w:cs="Times New Roman"/>
          <w:sz w:val="24"/>
          <w:szCs w:val="24"/>
        </w:rPr>
        <w:t xml:space="preserve">услуги, предоставление которой осуществлялось в электронной форме через ЕПГУ либо посредством МФЦ, заявителю обеспечивается возможность оценки качества оказания </w:t>
      </w:r>
      <w:r w:rsidR="00617307">
        <w:rPr>
          <w:rFonts w:ascii="Times New Roman" w:hAnsi="Times New Roman" w:cs="Times New Roman"/>
          <w:sz w:val="24"/>
          <w:szCs w:val="24"/>
        </w:rPr>
        <w:t xml:space="preserve">муниципальной </w:t>
      </w:r>
      <w:r w:rsidRPr="006C5950">
        <w:rPr>
          <w:rFonts w:ascii="Times New Roman" w:hAnsi="Times New Roman" w:cs="Times New Roman"/>
          <w:sz w:val="24"/>
          <w:szCs w:val="24"/>
        </w:rPr>
        <w:t>услуги.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2.17.2. Предоставление муниципальной услуги в электронной форме осуществляется при технической реализации </w:t>
      </w:r>
      <w:r w:rsidR="00617307">
        <w:rPr>
          <w:rFonts w:ascii="Times New Roman" w:hAnsi="Times New Roman" w:cs="Times New Roman"/>
          <w:sz w:val="24"/>
          <w:szCs w:val="24"/>
        </w:rPr>
        <w:t xml:space="preserve">муниципальной </w:t>
      </w:r>
      <w:r w:rsidRPr="006C5950">
        <w:rPr>
          <w:rFonts w:ascii="Times New Roman" w:hAnsi="Times New Roman" w:cs="Times New Roman"/>
          <w:sz w:val="24"/>
          <w:szCs w:val="24"/>
        </w:rPr>
        <w:t>услуги посредством ЕПГУ.</w:t>
      </w:r>
    </w:p>
    <w:p w:rsidR="008C16E3" w:rsidRPr="006C5950" w:rsidRDefault="008C16E3" w:rsidP="008C16E3">
      <w:pPr>
        <w:pStyle w:val="ConsPlusNormal"/>
        <w:ind w:firstLine="540"/>
        <w:jc w:val="both"/>
        <w:rPr>
          <w:rFonts w:ascii="Times New Roman" w:hAnsi="Times New Roman" w:cs="Times New Roman"/>
          <w:sz w:val="24"/>
          <w:szCs w:val="24"/>
        </w:rPr>
      </w:pPr>
    </w:p>
    <w:p w:rsidR="008C16E3" w:rsidRPr="006C5950" w:rsidRDefault="008C16E3" w:rsidP="008C16E3">
      <w:pPr>
        <w:pStyle w:val="ConsPlusNormal"/>
        <w:jc w:val="center"/>
        <w:outlineLvl w:val="1"/>
        <w:rPr>
          <w:rFonts w:ascii="Times New Roman" w:hAnsi="Times New Roman" w:cs="Times New Roman"/>
          <w:sz w:val="24"/>
          <w:szCs w:val="24"/>
        </w:rPr>
      </w:pPr>
      <w:r w:rsidRPr="006C5950">
        <w:rPr>
          <w:rFonts w:ascii="Times New Roman" w:hAnsi="Times New Roman" w:cs="Times New Roman"/>
          <w:sz w:val="24"/>
          <w:szCs w:val="24"/>
        </w:rPr>
        <w:t>3. Состав, последовательность и сроки выполнения</w:t>
      </w:r>
    </w:p>
    <w:p w:rsidR="008C16E3" w:rsidRPr="006C5950" w:rsidRDefault="008C16E3" w:rsidP="008C16E3">
      <w:pPr>
        <w:pStyle w:val="ConsPlusNormal"/>
        <w:jc w:val="center"/>
        <w:rPr>
          <w:rFonts w:ascii="Times New Roman" w:hAnsi="Times New Roman" w:cs="Times New Roman"/>
          <w:sz w:val="24"/>
          <w:szCs w:val="24"/>
        </w:rPr>
      </w:pPr>
      <w:r w:rsidRPr="006C5950">
        <w:rPr>
          <w:rFonts w:ascii="Times New Roman" w:hAnsi="Times New Roman" w:cs="Times New Roman"/>
          <w:sz w:val="24"/>
          <w:szCs w:val="24"/>
        </w:rPr>
        <w:t>административных процедур, требования к порядку</w:t>
      </w:r>
    </w:p>
    <w:p w:rsidR="008C16E3" w:rsidRPr="006C5950" w:rsidRDefault="008C16E3" w:rsidP="008C16E3">
      <w:pPr>
        <w:pStyle w:val="ConsPlusNormal"/>
        <w:jc w:val="center"/>
        <w:rPr>
          <w:rFonts w:ascii="Times New Roman" w:hAnsi="Times New Roman" w:cs="Times New Roman"/>
          <w:sz w:val="24"/>
          <w:szCs w:val="24"/>
        </w:rPr>
      </w:pPr>
      <w:r w:rsidRPr="006C5950">
        <w:rPr>
          <w:rFonts w:ascii="Times New Roman" w:hAnsi="Times New Roman" w:cs="Times New Roman"/>
          <w:sz w:val="24"/>
          <w:szCs w:val="24"/>
        </w:rPr>
        <w:t>их выполнения, в том числе особенности выполнения</w:t>
      </w:r>
    </w:p>
    <w:p w:rsidR="008C16E3" w:rsidRPr="006C5950" w:rsidRDefault="008C16E3" w:rsidP="008C16E3">
      <w:pPr>
        <w:pStyle w:val="ConsPlusNormal"/>
        <w:jc w:val="center"/>
        <w:rPr>
          <w:rFonts w:ascii="Times New Roman" w:hAnsi="Times New Roman" w:cs="Times New Roman"/>
          <w:sz w:val="24"/>
          <w:szCs w:val="24"/>
        </w:rPr>
      </w:pPr>
      <w:r w:rsidRPr="006C5950">
        <w:rPr>
          <w:rFonts w:ascii="Times New Roman" w:hAnsi="Times New Roman" w:cs="Times New Roman"/>
          <w:sz w:val="24"/>
          <w:szCs w:val="24"/>
        </w:rPr>
        <w:t>административных процедур в электронной форме</w:t>
      </w:r>
    </w:p>
    <w:p w:rsidR="008C16E3" w:rsidRPr="006C5950" w:rsidRDefault="008C16E3" w:rsidP="008C16E3">
      <w:pPr>
        <w:pStyle w:val="ConsPlusNormal"/>
        <w:ind w:firstLine="540"/>
        <w:jc w:val="both"/>
        <w:rPr>
          <w:rFonts w:ascii="Times New Roman" w:hAnsi="Times New Roman" w:cs="Times New Roman"/>
          <w:sz w:val="24"/>
          <w:szCs w:val="24"/>
        </w:rPr>
      </w:pPr>
    </w:p>
    <w:p w:rsidR="008C16E3" w:rsidRPr="006C5950" w:rsidRDefault="008C16E3" w:rsidP="008C16E3">
      <w:pPr>
        <w:pStyle w:val="ConsPlusNormal"/>
        <w:ind w:firstLine="709"/>
        <w:jc w:val="both"/>
        <w:outlineLvl w:val="2"/>
        <w:rPr>
          <w:rFonts w:ascii="Times New Roman" w:hAnsi="Times New Roman" w:cs="Times New Roman"/>
          <w:sz w:val="24"/>
          <w:szCs w:val="24"/>
        </w:rPr>
      </w:pPr>
      <w:r w:rsidRPr="006C595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8C16E3" w:rsidRPr="007725D0" w:rsidRDefault="008C16E3" w:rsidP="008C16E3">
      <w:pPr>
        <w:pStyle w:val="ConsPlusNormal"/>
        <w:ind w:firstLine="709"/>
        <w:jc w:val="both"/>
        <w:rPr>
          <w:rFonts w:ascii="Times New Roman" w:hAnsi="Times New Roman" w:cs="Times New Roman"/>
          <w:sz w:val="24"/>
          <w:szCs w:val="24"/>
        </w:rPr>
      </w:pPr>
      <w:r w:rsidRPr="007725D0">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7725D0" w:rsidRPr="007725D0" w:rsidRDefault="007725D0" w:rsidP="007725D0">
      <w:pPr>
        <w:pStyle w:val="ConsPlusNormal"/>
        <w:ind w:firstLine="540"/>
        <w:jc w:val="both"/>
        <w:rPr>
          <w:rFonts w:ascii="Times New Roman" w:hAnsi="Times New Roman"/>
          <w:sz w:val="24"/>
          <w:szCs w:val="24"/>
          <w:lang w:bidi="ru-RU"/>
        </w:rPr>
      </w:pPr>
      <w:r w:rsidRPr="007725D0">
        <w:rPr>
          <w:rFonts w:ascii="Times New Roman" w:hAnsi="Times New Roman"/>
          <w:sz w:val="24"/>
          <w:szCs w:val="24"/>
          <w:lang w:bidi="ru-RU"/>
        </w:rPr>
        <w:t xml:space="preserve">1) прием и регистрация заявления о предоставлении муниципальной услуги - </w:t>
      </w:r>
      <w:r w:rsidRPr="007725D0">
        <w:rPr>
          <w:rFonts w:ascii="Times New Roman" w:hAnsi="Times New Roman" w:cs="Times New Roman"/>
          <w:sz w:val="24"/>
          <w:szCs w:val="24"/>
        </w:rPr>
        <w:t>1 рабочий день</w:t>
      </w:r>
      <w:r w:rsidRPr="007725D0">
        <w:rPr>
          <w:rFonts w:ascii="Times New Roman" w:hAnsi="Times New Roman"/>
          <w:sz w:val="24"/>
          <w:szCs w:val="24"/>
          <w:lang w:bidi="ru-RU"/>
        </w:rPr>
        <w:t>;</w:t>
      </w:r>
    </w:p>
    <w:p w:rsidR="007725D0" w:rsidRPr="007725D0" w:rsidRDefault="007725D0" w:rsidP="007725D0">
      <w:pPr>
        <w:pStyle w:val="ConsPlusNormal"/>
        <w:ind w:firstLine="540"/>
        <w:jc w:val="both"/>
        <w:rPr>
          <w:rFonts w:ascii="Times New Roman" w:hAnsi="Times New Roman"/>
          <w:sz w:val="24"/>
          <w:szCs w:val="24"/>
          <w:lang w:bidi="ru-RU"/>
        </w:rPr>
      </w:pPr>
      <w:r w:rsidRPr="007725D0">
        <w:rPr>
          <w:rFonts w:ascii="Times New Roman" w:hAnsi="Times New Roman"/>
          <w:sz w:val="24"/>
          <w:szCs w:val="24"/>
          <w:lang w:bidi="ru-RU"/>
        </w:rPr>
        <w:t>2) рассмотрение заявления, документов и сведений – 8 рабочих дней;</w:t>
      </w:r>
    </w:p>
    <w:p w:rsidR="007725D0" w:rsidRPr="007725D0" w:rsidRDefault="007725D0" w:rsidP="007725D0">
      <w:pPr>
        <w:pStyle w:val="ConsPlusNormal"/>
        <w:ind w:firstLine="540"/>
        <w:jc w:val="both"/>
        <w:rPr>
          <w:rFonts w:ascii="Times New Roman" w:hAnsi="Times New Roman"/>
          <w:sz w:val="24"/>
          <w:szCs w:val="24"/>
          <w:lang w:bidi="ru-RU"/>
        </w:rPr>
      </w:pPr>
      <w:r w:rsidRPr="007725D0">
        <w:rPr>
          <w:rFonts w:ascii="Times New Roman" w:hAnsi="Times New Roman"/>
          <w:sz w:val="24"/>
          <w:szCs w:val="24"/>
          <w:lang w:bidi="ru-RU"/>
        </w:rPr>
        <w:t>3) принятие решения о предоставлении муниципальной услуги или об отказе в предоставлении муниципальной услуги – 2 рабочих дня;</w:t>
      </w:r>
    </w:p>
    <w:p w:rsidR="007725D0" w:rsidRPr="007725D0" w:rsidRDefault="007725D0" w:rsidP="007725D0">
      <w:pPr>
        <w:pStyle w:val="ConsPlusNormal"/>
        <w:ind w:firstLine="540"/>
        <w:jc w:val="both"/>
        <w:rPr>
          <w:rFonts w:ascii="Times New Roman" w:hAnsi="Times New Roman"/>
          <w:sz w:val="24"/>
          <w:szCs w:val="24"/>
          <w:lang w:bidi="ru-RU"/>
        </w:rPr>
      </w:pPr>
      <w:r w:rsidRPr="007725D0">
        <w:rPr>
          <w:rFonts w:ascii="Times New Roman" w:hAnsi="Times New Roman"/>
          <w:sz w:val="24"/>
          <w:szCs w:val="24"/>
          <w:lang w:bidi="ru-RU"/>
        </w:rPr>
        <w:t>4) выдача результата – 1 рабочий день;</w:t>
      </w:r>
    </w:p>
    <w:p w:rsidR="007725D0" w:rsidRPr="007725D0" w:rsidRDefault="007725D0" w:rsidP="007725D0">
      <w:pPr>
        <w:pStyle w:val="ConsPlusNormal"/>
        <w:ind w:firstLine="540"/>
        <w:jc w:val="both"/>
        <w:rPr>
          <w:rFonts w:ascii="Times New Roman" w:hAnsi="Times New Roman"/>
          <w:sz w:val="24"/>
          <w:szCs w:val="24"/>
          <w:lang w:bidi="ru-RU"/>
        </w:rPr>
      </w:pPr>
      <w:r w:rsidRPr="007725D0">
        <w:rPr>
          <w:rFonts w:ascii="Times New Roman" w:hAnsi="Times New Roman"/>
          <w:sz w:val="24"/>
          <w:szCs w:val="24"/>
          <w:lang w:bidi="ru-RU"/>
        </w:rPr>
        <w:t>5) внесение результата предоставления муниципальной услуги в реестр решений (при технической реализации) – 1 рабочий день (не входит в срок предоставления муниципальной услуги, установленный пунктом 2.4 настоящего административного регламента).</w:t>
      </w:r>
    </w:p>
    <w:p w:rsidR="008C16E3" w:rsidRPr="007725D0" w:rsidRDefault="008C16E3" w:rsidP="008C16E3">
      <w:pPr>
        <w:autoSpaceDE w:val="0"/>
        <w:autoSpaceDN w:val="0"/>
        <w:adjustRightInd w:val="0"/>
        <w:ind w:firstLine="709"/>
        <w:jc w:val="both"/>
        <w:outlineLvl w:val="0"/>
        <w:rPr>
          <w:sz w:val="24"/>
          <w:szCs w:val="24"/>
        </w:rPr>
      </w:pPr>
      <w:r w:rsidRPr="006C5950">
        <w:rPr>
          <w:sz w:val="24"/>
          <w:szCs w:val="24"/>
        </w:rPr>
        <w:t xml:space="preserve">3.1.2. </w:t>
      </w:r>
      <w:r w:rsidR="007725D0" w:rsidRPr="007725D0">
        <w:rPr>
          <w:sz w:val="24"/>
          <w:szCs w:val="24"/>
          <w:lang w:bidi="ru-RU"/>
        </w:rPr>
        <w:t>Прием и регистрация заявления о предоставлении муниципальной услуги</w:t>
      </w:r>
      <w:r w:rsidRPr="007725D0">
        <w:rPr>
          <w:sz w:val="24"/>
          <w:szCs w:val="24"/>
          <w:lang w:bidi="ru-RU"/>
        </w:rPr>
        <w:t>.</w:t>
      </w:r>
    </w:p>
    <w:p w:rsidR="008C16E3" w:rsidRPr="006C5950" w:rsidRDefault="008C16E3" w:rsidP="007725D0">
      <w:pPr>
        <w:autoSpaceDE w:val="0"/>
        <w:autoSpaceDN w:val="0"/>
        <w:adjustRightInd w:val="0"/>
        <w:ind w:firstLine="709"/>
        <w:jc w:val="both"/>
        <w:outlineLvl w:val="0"/>
        <w:rPr>
          <w:sz w:val="24"/>
          <w:szCs w:val="24"/>
        </w:rPr>
      </w:pPr>
      <w:r w:rsidRPr="006C5950">
        <w:rPr>
          <w:sz w:val="24"/>
          <w:szCs w:val="24"/>
        </w:rPr>
        <w:lastRenderedPageBreak/>
        <w:t>3.1.2.1. Основание для нач</w:t>
      </w:r>
      <w:r w:rsidR="007725D0">
        <w:rPr>
          <w:sz w:val="24"/>
          <w:szCs w:val="24"/>
        </w:rPr>
        <w:t xml:space="preserve">ала административной процедуры: </w:t>
      </w:r>
      <w:r w:rsidRPr="006C5950">
        <w:rPr>
          <w:sz w:val="24"/>
          <w:szCs w:val="24"/>
        </w:rPr>
        <w:t xml:space="preserve">поступление в ОМСУ заявления и документов, предусмотренных </w:t>
      </w:r>
      <w:r w:rsidRPr="007725D0">
        <w:rPr>
          <w:rStyle w:val="a7"/>
          <w:color w:val="auto"/>
          <w:sz w:val="24"/>
          <w:szCs w:val="24"/>
          <w:u w:val="none"/>
        </w:rPr>
        <w:t>пунктом 2.</w:t>
      </w:r>
      <w:r w:rsidRPr="007725D0">
        <w:rPr>
          <w:sz w:val="24"/>
          <w:szCs w:val="24"/>
        </w:rPr>
        <w:t>6</w:t>
      </w:r>
      <w:r w:rsidRPr="006C5950">
        <w:rPr>
          <w:sz w:val="24"/>
          <w:szCs w:val="24"/>
        </w:rPr>
        <w:t xml:space="preserve"> настоящего административ</w:t>
      </w:r>
      <w:r w:rsidR="007725D0">
        <w:rPr>
          <w:sz w:val="24"/>
          <w:szCs w:val="24"/>
        </w:rPr>
        <w:t>ного регламента.</w:t>
      </w:r>
    </w:p>
    <w:p w:rsidR="007725D0" w:rsidRPr="007725D0" w:rsidRDefault="008C16E3" w:rsidP="007725D0">
      <w:pPr>
        <w:pStyle w:val="ConsPlusNormal"/>
        <w:ind w:firstLine="709"/>
        <w:jc w:val="both"/>
        <w:rPr>
          <w:rFonts w:ascii="Times New Roman" w:hAnsi="Times New Roman" w:cs="Times New Roman"/>
          <w:sz w:val="24"/>
          <w:szCs w:val="24"/>
        </w:rPr>
      </w:pPr>
      <w:r w:rsidRPr="007725D0">
        <w:rPr>
          <w:rFonts w:ascii="Times New Roman" w:hAnsi="Times New Roman" w:cs="Times New Roman"/>
          <w:sz w:val="24"/>
          <w:szCs w:val="24"/>
        </w:rPr>
        <w:t xml:space="preserve">3.1.2.2. </w:t>
      </w:r>
      <w:r w:rsidR="007725D0" w:rsidRPr="007725D0">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 должностное лицо, ответственное за</w:t>
      </w:r>
      <w:r w:rsidR="007725D0" w:rsidRPr="007725D0">
        <w:rPr>
          <w:rFonts w:ascii="Times New Roman" w:hAnsi="Times New Roman" w:cs="Times New Roman"/>
          <w:sz w:val="24"/>
          <w:szCs w:val="24"/>
          <w:lang w:bidi="ru-RU"/>
        </w:rPr>
        <w:t xml:space="preserve"> регистрацию корреспонденции</w:t>
      </w:r>
      <w:r w:rsidR="007725D0" w:rsidRPr="007725D0">
        <w:rPr>
          <w:rFonts w:ascii="Times New Roman" w:hAnsi="Times New Roman" w:cs="Times New Roman"/>
          <w:sz w:val="24"/>
          <w:szCs w:val="24"/>
        </w:rPr>
        <w:t xml:space="preserve">, принимает представленные (направленные) заявителем заявление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w:t>
      </w:r>
      <w:r w:rsidR="007B7EC4">
        <w:rPr>
          <w:rFonts w:ascii="Times New Roman" w:hAnsi="Times New Roman" w:cs="Times New Roman"/>
          <w:sz w:val="24"/>
          <w:szCs w:val="24"/>
        </w:rPr>
        <w:t>«</w:t>
      </w:r>
      <w:proofErr w:type="spellStart"/>
      <w:r w:rsidR="007725D0" w:rsidRPr="007725D0">
        <w:rPr>
          <w:rFonts w:ascii="Times New Roman" w:hAnsi="Times New Roman" w:cs="Times New Roman"/>
          <w:sz w:val="24"/>
          <w:szCs w:val="24"/>
        </w:rPr>
        <w:t>Межвед</w:t>
      </w:r>
      <w:proofErr w:type="spellEnd"/>
      <w:r w:rsidR="007725D0" w:rsidRPr="007725D0">
        <w:rPr>
          <w:rFonts w:ascii="Times New Roman" w:hAnsi="Times New Roman" w:cs="Times New Roman"/>
          <w:sz w:val="24"/>
          <w:szCs w:val="24"/>
        </w:rPr>
        <w:t xml:space="preserve"> ЛО</w:t>
      </w:r>
      <w:r w:rsidR="007B7EC4">
        <w:rPr>
          <w:rFonts w:ascii="Times New Roman" w:hAnsi="Times New Roman" w:cs="Times New Roman"/>
          <w:sz w:val="24"/>
          <w:szCs w:val="24"/>
        </w:rPr>
        <w:t>»</w:t>
      </w:r>
      <w:r w:rsidR="007725D0" w:rsidRPr="007725D0">
        <w:rPr>
          <w:rFonts w:ascii="Times New Roman" w:hAnsi="Times New Roman" w:cs="Times New Roman"/>
          <w:sz w:val="24"/>
          <w:szCs w:val="24"/>
        </w:rPr>
        <w:t xml:space="preserve">), и в случае отсутствия установленных пунктом 2.9 настоящего административного регламента оснований для отказа в приеме документов регистрирует их (принимает в работу в АИС </w:t>
      </w:r>
      <w:r w:rsidR="007B7EC4">
        <w:rPr>
          <w:rFonts w:ascii="Times New Roman" w:hAnsi="Times New Roman" w:cs="Times New Roman"/>
          <w:sz w:val="24"/>
          <w:szCs w:val="24"/>
        </w:rPr>
        <w:t>«</w:t>
      </w:r>
      <w:proofErr w:type="spellStart"/>
      <w:r w:rsidR="007725D0" w:rsidRPr="007725D0">
        <w:rPr>
          <w:rFonts w:ascii="Times New Roman" w:hAnsi="Times New Roman" w:cs="Times New Roman"/>
          <w:sz w:val="24"/>
          <w:szCs w:val="24"/>
        </w:rPr>
        <w:t>Межвед</w:t>
      </w:r>
      <w:proofErr w:type="spellEnd"/>
      <w:r w:rsidR="007725D0" w:rsidRPr="007725D0">
        <w:rPr>
          <w:rFonts w:ascii="Times New Roman" w:hAnsi="Times New Roman" w:cs="Times New Roman"/>
          <w:sz w:val="24"/>
          <w:szCs w:val="24"/>
        </w:rPr>
        <w:t xml:space="preserve"> ЛО</w:t>
      </w:r>
      <w:r w:rsidR="007B7EC4">
        <w:rPr>
          <w:rFonts w:ascii="Times New Roman" w:hAnsi="Times New Roman" w:cs="Times New Roman"/>
          <w:sz w:val="24"/>
          <w:szCs w:val="24"/>
        </w:rPr>
        <w:t>»</w:t>
      </w:r>
      <w:r w:rsidR="007725D0" w:rsidRPr="007725D0">
        <w:rPr>
          <w:rFonts w:ascii="Times New Roman" w:hAnsi="Times New Roman" w:cs="Times New Roman"/>
          <w:sz w:val="24"/>
          <w:szCs w:val="24"/>
        </w:rPr>
        <w:t>) в течение 1 (одного) рабочего дня.</w:t>
      </w:r>
    </w:p>
    <w:p w:rsidR="007725D0" w:rsidRPr="007725D0" w:rsidRDefault="007725D0" w:rsidP="007725D0">
      <w:pPr>
        <w:pStyle w:val="ConsPlusNormal"/>
        <w:ind w:firstLine="709"/>
        <w:jc w:val="both"/>
        <w:rPr>
          <w:rFonts w:ascii="Times New Roman" w:hAnsi="Times New Roman" w:cs="Times New Roman"/>
          <w:sz w:val="24"/>
          <w:szCs w:val="24"/>
        </w:rPr>
      </w:pPr>
      <w:r w:rsidRPr="007725D0">
        <w:rPr>
          <w:rFonts w:ascii="Times New Roman" w:hAnsi="Times New Roman" w:cs="Times New Roman"/>
          <w:sz w:val="24"/>
          <w:szCs w:val="24"/>
        </w:rPr>
        <w:t>3.1.2.2.1. При наличии оснований для отказа в приеме документов, предусмотренных пунктом 2.9 настоящего административного регламента, должностное лицо, ответственное за</w:t>
      </w:r>
      <w:r w:rsidRPr="007725D0">
        <w:rPr>
          <w:rFonts w:ascii="Times New Roman" w:hAnsi="Times New Roman" w:cs="Times New Roman"/>
          <w:sz w:val="24"/>
          <w:szCs w:val="24"/>
          <w:lang w:bidi="ru-RU"/>
        </w:rPr>
        <w:t xml:space="preserve"> регистрацию корреспонденции</w:t>
      </w:r>
      <w:r w:rsidRPr="007725D0">
        <w:rPr>
          <w:rFonts w:ascii="Times New Roman" w:hAnsi="Times New Roman" w:cs="Times New Roman"/>
          <w:sz w:val="24"/>
          <w:szCs w:val="24"/>
        </w:rPr>
        <w:t xml:space="preserve">, в тот же день с помощью указанных в заявлении средств связи направляет заявителю уведомление об отказе в приеме документов, с указанием оснований такого отказа и возвращает заявление и приложенные документы заявителю, а также вносит соответствующую информацию в АИС </w:t>
      </w:r>
      <w:r w:rsidR="007B7EC4">
        <w:rPr>
          <w:rFonts w:ascii="Times New Roman" w:hAnsi="Times New Roman" w:cs="Times New Roman"/>
          <w:sz w:val="24"/>
          <w:szCs w:val="24"/>
        </w:rPr>
        <w:t>«</w:t>
      </w:r>
      <w:proofErr w:type="spellStart"/>
      <w:r w:rsidRPr="007725D0">
        <w:rPr>
          <w:rFonts w:ascii="Times New Roman" w:hAnsi="Times New Roman" w:cs="Times New Roman"/>
          <w:sz w:val="24"/>
          <w:szCs w:val="24"/>
        </w:rPr>
        <w:t>Межвед</w:t>
      </w:r>
      <w:proofErr w:type="spellEnd"/>
      <w:r w:rsidRPr="007725D0">
        <w:rPr>
          <w:rFonts w:ascii="Times New Roman" w:hAnsi="Times New Roman" w:cs="Times New Roman"/>
          <w:sz w:val="24"/>
          <w:szCs w:val="24"/>
        </w:rPr>
        <w:t xml:space="preserve"> ЛО</w:t>
      </w:r>
      <w:r w:rsidR="007B7EC4">
        <w:rPr>
          <w:rFonts w:ascii="Times New Roman" w:hAnsi="Times New Roman" w:cs="Times New Roman"/>
          <w:sz w:val="24"/>
          <w:szCs w:val="24"/>
        </w:rPr>
        <w:t>»</w:t>
      </w:r>
      <w:r w:rsidRPr="007725D0">
        <w:rPr>
          <w:rFonts w:ascii="Times New Roman" w:hAnsi="Times New Roman" w:cs="Times New Roman"/>
          <w:sz w:val="24"/>
          <w:szCs w:val="24"/>
        </w:rPr>
        <w:t xml:space="preserve"> (приложение № 2 к настоящему административному регламенту).</w:t>
      </w:r>
    </w:p>
    <w:p w:rsidR="008C16E3" w:rsidRPr="006C5950" w:rsidRDefault="008C16E3" w:rsidP="007725D0">
      <w:pPr>
        <w:autoSpaceDE w:val="0"/>
        <w:autoSpaceDN w:val="0"/>
        <w:adjustRightInd w:val="0"/>
        <w:ind w:firstLine="709"/>
        <w:jc w:val="both"/>
        <w:outlineLvl w:val="0"/>
        <w:rPr>
          <w:sz w:val="24"/>
          <w:szCs w:val="24"/>
        </w:rPr>
      </w:pPr>
      <w:r w:rsidRPr="006C5950">
        <w:rPr>
          <w:sz w:val="24"/>
          <w:szCs w:val="24"/>
        </w:rPr>
        <w:t>3.1.2.3. Лицо, ответственное за выполнение административной процедуры: специалист общего отдела администрации муниципального образования Сосновоборский городской округ Ленинградской области, специалист комитета архитектуры, градостроительства и землепользования администрации муниципального образования Сосновоборский городской округ Ленинградской области.</w:t>
      </w:r>
    </w:p>
    <w:p w:rsidR="007725D0" w:rsidRPr="007725D0" w:rsidRDefault="007725D0" w:rsidP="007725D0">
      <w:pPr>
        <w:pStyle w:val="ConsPlusNormal"/>
        <w:ind w:firstLine="709"/>
        <w:jc w:val="both"/>
        <w:rPr>
          <w:rFonts w:ascii="Times New Roman" w:hAnsi="Times New Roman" w:cs="Times New Roman"/>
          <w:sz w:val="24"/>
          <w:szCs w:val="24"/>
        </w:rPr>
      </w:pPr>
      <w:r w:rsidRPr="007725D0">
        <w:rPr>
          <w:rFonts w:ascii="Times New Roman" w:hAnsi="Times New Roman" w:cs="Times New Roman"/>
          <w:sz w:val="24"/>
          <w:szCs w:val="24"/>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7725D0" w:rsidRPr="007725D0" w:rsidRDefault="007725D0" w:rsidP="007725D0">
      <w:pPr>
        <w:pStyle w:val="ConsPlusNormal"/>
        <w:ind w:firstLine="709"/>
        <w:jc w:val="both"/>
        <w:rPr>
          <w:rFonts w:ascii="Times New Roman" w:hAnsi="Times New Roman" w:cs="Times New Roman"/>
          <w:sz w:val="24"/>
          <w:szCs w:val="24"/>
        </w:rPr>
      </w:pPr>
      <w:r w:rsidRPr="007725D0">
        <w:rPr>
          <w:rFonts w:ascii="Times New Roman" w:hAnsi="Times New Roman" w:cs="Times New Roman"/>
          <w:sz w:val="24"/>
          <w:szCs w:val="24"/>
        </w:rPr>
        <w:t>3.1.2.5. Результат выполнения административной процедуры:</w:t>
      </w:r>
    </w:p>
    <w:p w:rsidR="007725D0" w:rsidRPr="007725D0" w:rsidRDefault="007725D0" w:rsidP="007725D0">
      <w:pPr>
        <w:pStyle w:val="ConsPlusNormal"/>
        <w:ind w:firstLine="709"/>
        <w:jc w:val="both"/>
        <w:rPr>
          <w:rFonts w:ascii="Times New Roman" w:hAnsi="Times New Roman" w:cs="Times New Roman"/>
          <w:sz w:val="24"/>
          <w:szCs w:val="24"/>
        </w:rPr>
      </w:pPr>
      <w:r w:rsidRPr="007725D0">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7725D0">
        <w:rPr>
          <w:rFonts w:ascii="Times New Roman" w:hAnsi="Times New Roman" w:cs="Times New Roman"/>
          <w:sz w:val="24"/>
          <w:szCs w:val="24"/>
        </w:rPr>
        <w:t>Межвед</w:t>
      </w:r>
      <w:proofErr w:type="spellEnd"/>
      <w:r w:rsidRPr="007725D0">
        <w:rPr>
          <w:rFonts w:ascii="Times New Roman" w:hAnsi="Times New Roman" w:cs="Times New Roman"/>
          <w:sz w:val="24"/>
          <w:szCs w:val="24"/>
        </w:rPr>
        <w:t xml:space="preserve"> ЛО»;</w:t>
      </w:r>
    </w:p>
    <w:p w:rsidR="007725D0" w:rsidRPr="007725D0" w:rsidRDefault="007725D0" w:rsidP="007725D0">
      <w:pPr>
        <w:pStyle w:val="ConsPlusNormal"/>
        <w:ind w:firstLine="709"/>
        <w:jc w:val="both"/>
        <w:rPr>
          <w:rFonts w:ascii="Times New Roman" w:hAnsi="Times New Roman" w:cs="Times New Roman"/>
          <w:sz w:val="24"/>
          <w:szCs w:val="24"/>
        </w:rPr>
      </w:pPr>
      <w:r w:rsidRPr="007725D0">
        <w:rPr>
          <w:rFonts w:ascii="Times New Roman" w:hAnsi="Times New Roman" w:cs="Times New Roman"/>
          <w:sz w:val="24"/>
          <w:szCs w:val="24"/>
        </w:rPr>
        <w:t xml:space="preserve">- отказ в приеме заявления о предоставлении муниципальной услуги и направление соответствующего статуса в АИС </w:t>
      </w:r>
      <w:r w:rsidR="007B7EC4">
        <w:rPr>
          <w:rFonts w:ascii="Times New Roman" w:hAnsi="Times New Roman" w:cs="Times New Roman"/>
          <w:sz w:val="24"/>
          <w:szCs w:val="24"/>
        </w:rPr>
        <w:t>«</w:t>
      </w:r>
      <w:proofErr w:type="spellStart"/>
      <w:r w:rsidRPr="007725D0">
        <w:rPr>
          <w:rFonts w:ascii="Times New Roman" w:hAnsi="Times New Roman" w:cs="Times New Roman"/>
          <w:sz w:val="24"/>
          <w:szCs w:val="24"/>
        </w:rPr>
        <w:t>Межвед</w:t>
      </w:r>
      <w:proofErr w:type="spellEnd"/>
      <w:r w:rsidRPr="007725D0">
        <w:rPr>
          <w:rFonts w:ascii="Times New Roman" w:hAnsi="Times New Roman" w:cs="Times New Roman"/>
          <w:sz w:val="24"/>
          <w:szCs w:val="24"/>
        </w:rPr>
        <w:t xml:space="preserve"> ЛО</w:t>
      </w:r>
      <w:r w:rsidR="007B7EC4">
        <w:rPr>
          <w:rFonts w:ascii="Times New Roman" w:hAnsi="Times New Roman" w:cs="Times New Roman"/>
          <w:sz w:val="24"/>
          <w:szCs w:val="24"/>
        </w:rPr>
        <w:t>»</w:t>
      </w:r>
      <w:r w:rsidRPr="007725D0">
        <w:rPr>
          <w:rFonts w:ascii="Times New Roman" w:hAnsi="Times New Roman" w:cs="Times New Roman"/>
          <w:sz w:val="24"/>
          <w:szCs w:val="24"/>
        </w:rPr>
        <w:t xml:space="preserve"> заявителю в личный кабинет на ЕПГУ или в МФЦ.</w:t>
      </w:r>
    </w:p>
    <w:p w:rsidR="008C16E3" w:rsidRPr="006C5950" w:rsidRDefault="008C16E3" w:rsidP="008C16E3">
      <w:pPr>
        <w:autoSpaceDE w:val="0"/>
        <w:autoSpaceDN w:val="0"/>
        <w:adjustRightInd w:val="0"/>
        <w:ind w:firstLine="709"/>
        <w:jc w:val="both"/>
        <w:outlineLvl w:val="0"/>
        <w:rPr>
          <w:sz w:val="24"/>
          <w:szCs w:val="24"/>
        </w:rPr>
      </w:pPr>
      <w:r w:rsidRPr="006C5950">
        <w:rPr>
          <w:sz w:val="24"/>
          <w:szCs w:val="24"/>
        </w:rPr>
        <w:t>3.1.</w:t>
      </w:r>
      <w:r w:rsidR="007725D0">
        <w:rPr>
          <w:sz w:val="24"/>
          <w:szCs w:val="24"/>
        </w:rPr>
        <w:t>3</w:t>
      </w:r>
      <w:r w:rsidRPr="006C5950">
        <w:rPr>
          <w:sz w:val="24"/>
          <w:szCs w:val="24"/>
        </w:rPr>
        <w:t xml:space="preserve">. Рассмотрение </w:t>
      </w:r>
      <w:r w:rsidR="007725D0">
        <w:rPr>
          <w:sz w:val="24"/>
          <w:szCs w:val="24"/>
        </w:rPr>
        <w:t xml:space="preserve">заявления, </w:t>
      </w:r>
      <w:r w:rsidRPr="006C5950">
        <w:rPr>
          <w:sz w:val="24"/>
          <w:szCs w:val="24"/>
        </w:rPr>
        <w:t>документов и сведений.</w:t>
      </w:r>
    </w:p>
    <w:p w:rsidR="00760765" w:rsidRPr="00760765" w:rsidRDefault="00760765" w:rsidP="00760765">
      <w:pPr>
        <w:autoSpaceDE w:val="0"/>
        <w:autoSpaceDN w:val="0"/>
        <w:adjustRightInd w:val="0"/>
        <w:ind w:firstLine="709"/>
        <w:jc w:val="both"/>
        <w:outlineLvl w:val="0"/>
        <w:rPr>
          <w:sz w:val="24"/>
          <w:szCs w:val="24"/>
        </w:rPr>
      </w:pPr>
      <w:r w:rsidRPr="00760765">
        <w:rPr>
          <w:sz w:val="24"/>
          <w:szCs w:val="24"/>
        </w:rPr>
        <w:t xml:space="preserve">3.1.3.1. Основание для начала административной процедуры: поступление зарегистрированных </w:t>
      </w:r>
      <w:r w:rsidRPr="00760765">
        <w:rPr>
          <w:sz w:val="24"/>
          <w:szCs w:val="24"/>
          <w:lang w:bidi="ru-RU"/>
        </w:rPr>
        <w:t xml:space="preserve">заявления </w:t>
      </w:r>
      <w:r w:rsidRPr="00760765">
        <w:rPr>
          <w:sz w:val="24"/>
          <w:szCs w:val="24"/>
        </w:rPr>
        <w:t>и прилагаемых к нему документов должностному лицу, ответственному за предоставление муниципальной услуги.</w:t>
      </w:r>
    </w:p>
    <w:p w:rsidR="00760765" w:rsidRPr="00760765" w:rsidRDefault="00760765" w:rsidP="00760765">
      <w:pPr>
        <w:autoSpaceDE w:val="0"/>
        <w:autoSpaceDN w:val="0"/>
        <w:adjustRightInd w:val="0"/>
        <w:ind w:firstLine="709"/>
        <w:jc w:val="both"/>
        <w:outlineLvl w:val="0"/>
        <w:rPr>
          <w:sz w:val="24"/>
          <w:szCs w:val="24"/>
          <w:lang w:bidi="ru-RU"/>
        </w:rPr>
      </w:pPr>
      <w:r w:rsidRPr="00760765">
        <w:rPr>
          <w:sz w:val="24"/>
          <w:szCs w:val="24"/>
        </w:rPr>
        <w:t xml:space="preserve">3.1.3.2. </w:t>
      </w:r>
      <w:r w:rsidRPr="00760765">
        <w:rPr>
          <w:sz w:val="24"/>
          <w:szCs w:val="24"/>
          <w:lang w:bidi="ru-RU"/>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760765" w:rsidRPr="00760765" w:rsidRDefault="00760765" w:rsidP="00760765">
      <w:pPr>
        <w:autoSpaceDE w:val="0"/>
        <w:autoSpaceDN w:val="0"/>
        <w:adjustRightInd w:val="0"/>
        <w:ind w:firstLine="709"/>
        <w:jc w:val="both"/>
        <w:outlineLvl w:val="0"/>
        <w:rPr>
          <w:sz w:val="24"/>
          <w:szCs w:val="24"/>
          <w:lang w:bidi="ru-RU"/>
        </w:rPr>
      </w:pPr>
      <w:r w:rsidRPr="00760765">
        <w:rPr>
          <w:sz w:val="24"/>
          <w:szCs w:val="24"/>
          <w:u w:val="single"/>
          <w:lang w:bidi="ru-RU"/>
        </w:rPr>
        <w:t>1 действие:</w:t>
      </w:r>
      <w:r w:rsidRPr="00760765">
        <w:rPr>
          <w:sz w:val="24"/>
          <w:szCs w:val="24"/>
          <w:lang w:bidi="ru-RU"/>
        </w:rPr>
        <w:t xml:space="preserve"> направление в течение не более 1 рабочего дня со дня окончания первой административной процедуры межведомственных запросов (в случае непредставления заявителем документов, предусмотренных пунктом 2.7 настоящего административного регламента). </w:t>
      </w:r>
    </w:p>
    <w:p w:rsidR="00760765" w:rsidRPr="00760765" w:rsidRDefault="00760765" w:rsidP="00760765">
      <w:pPr>
        <w:autoSpaceDE w:val="0"/>
        <w:autoSpaceDN w:val="0"/>
        <w:adjustRightInd w:val="0"/>
        <w:ind w:firstLine="709"/>
        <w:jc w:val="both"/>
        <w:outlineLvl w:val="0"/>
        <w:rPr>
          <w:sz w:val="24"/>
          <w:szCs w:val="24"/>
          <w:lang w:bidi="ru-RU"/>
        </w:rPr>
      </w:pPr>
      <w:r w:rsidRPr="00760765">
        <w:rPr>
          <w:sz w:val="24"/>
          <w:szCs w:val="24"/>
          <w:lang w:bidi="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(пяти) рабочих дней со дня его поступления в орган или организацию, предоставляющие документ и информацию;</w:t>
      </w:r>
    </w:p>
    <w:p w:rsidR="00760765" w:rsidRPr="00760765" w:rsidRDefault="00760765" w:rsidP="00760765">
      <w:pPr>
        <w:autoSpaceDE w:val="0"/>
        <w:autoSpaceDN w:val="0"/>
        <w:adjustRightInd w:val="0"/>
        <w:ind w:firstLine="709"/>
        <w:jc w:val="both"/>
        <w:outlineLvl w:val="0"/>
        <w:rPr>
          <w:sz w:val="24"/>
          <w:szCs w:val="24"/>
          <w:lang w:bidi="ru-RU"/>
        </w:rPr>
      </w:pPr>
      <w:r w:rsidRPr="00760765">
        <w:rPr>
          <w:sz w:val="24"/>
          <w:szCs w:val="24"/>
          <w:u w:val="single"/>
          <w:lang w:bidi="ru-RU"/>
        </w:rPr>
        <w:t>2 действие:</w:t>
      </w:r>
      <w:r w:rsidRPr="00760765">
        <w:rPr>
          <w:sz w:val="24"/>
          <w:szCs w:val="24"/>
        </w:rPr>
        <w:t xml:space="preserve"> </w:t>
      </w:r>
      <w:r w:rsidRPr="00760765">
        <w:rPr>
          <w:sz w:val="24"/>
          <w:szCs w:val="24"/>
          <w:lang w:bidi="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760765" w:rsidRPr="00760765" w:rsidRDefault="00760765" w:rsidP="00760765">
      <w:pPr>
        <w:autoSpaceDE w:val="0"/>
        <w:autoSpaceDN w:val="0"/>
        <w:adjustRightInd w:val="0"/>
        <w:ind w:firstLine="709"/>
        <w:jc w:val="both"/>
        <w:outlineLvl w:val="0"/>
        <w:rPr>
          <w:sz w:val="24"/>
          <w:szCs w:val="24"/>
          <w:lang w:bidi="ru-RU"/>
        </w:rPr>
      </w:pPr>
      <w:r w:rsidRPr="00760765">
        <w:rPr>
          <w:sz w:val="24"/>
          <w:szCs w:val="24"/>
          <w:u w:val="single"/>
          <w:lang w:bidi="ru-RU"/>
        </w:rPr>
        <w:t>3 действие:</w:t>
      </w:r>
      <w:r w:rsidRPr="00760765">
        <w:rPr>
          <w:sz w:val="24"/>
          <w:szCs w:val="24"/>
          <w:lang w:bidi="ru-RU"/>
        </w:rPr>
        <w:t xml:space="preserve"> формирование и представление по итогам рассмотрения заявления и документов проекта решения о предоставлении/отказе в предоставлении муниципальной </w:t>
      </w:r>
      <w:r w:rsidRPr="00760765">
        <w:rPr>
          <w:sz w:val="24"/>
          <w:szCs w:val="24"/>
          <w:lang w:bidi="ru-RU"/>
        </w:rPr>
        <w:lastRenderedPageBreak/>
        <w:t>услуги, а также ходатайства и документов должностному лицу ОМСУ, ответственному за принятие и подписание соответствующего решения в срок не более 8 рабочих дней со дня окончания первой административной процедуры.</w:t>
      </w:r>
    </w:p>
    <w:p w:rsidR="00760765" w:rsidRPr="00527162" w:rsidRDefault="00760765" w:rsidP="00760765">
      <w:pPr>
        <w:autoSpaceDE w:val="0"/>
        <w:autoSpaceDN w:val="0"/>
        <w:adjustRightInd w:val="0"/>
        <w:ind w:firstLine="709"/>
        <w:jc w:val="both"/>
        <w:outlineLvl w:val="0"/>
        <w:rPr>
          <w:sz w:val="24"/>
          <w:szCs w:val="24"/>
        </w:rPr>
      </w:pPr>
      <w:r w:rsidRPr="00527162">
        <w:rPr>
          <w:sz w:val="24"/>
          <w:szCs w:val="24"/>
        </w:rPr>
        <w:t>3.1.3.3. Лицо, ответственное за выполнение административной процедуры:</w:t>
      </w:r>
      <w:r w:rsidRPr="00527162">
        <w:rPr>
          <w:sz w:val="24"/>
          <w:szCs w:val="24"/>
          <w:lang w:bidi="ru-RU"/>
        </w:rPr>
        <w:t xml:space="preserve"> </w:t>
      </w:r>
      <w:r w:rsidRPr="00527162">
        <w:rPr>
          <w:sz w:val="24"/>
          <w:szCs w:val="24"/>
        </w:rPr>
        <w:t>специалист комитета архитектуры, градостроительства и землепользования администрации муниципального образования Сосновоборский городской округ Ленинградской области.</w:t>
      </w:r>
    </w:p>
    <w:p w:rsidR="00527162" w:rsidRPr="00527162" w:rsidRDefault="00527162" w:rsidP="00527162">
      <w:pPr>
        <w:autoSpaceDE w:val="0"/>
        <w:autoSpaceDN w:val="0"/>
        <w:adjustRightInd w:val="0"/>
        <w:ind w:firstLine="709"/>
        <w:jc w:val="both"/>
        <w:outlineLvl w:val="0"/>
        <w:rPr>
          <w:sz w:val="24"/>
          <w:szCs w:val="24"/>
          <w:lang w:bidi="ru-RU"/>
        </w:rPr>
      </w:pPr>
      <w:r w:rsidRPr="00527162">
        <w:rPr>
          <w:sz w:val="24"/>
          <w:szCs w:val="24"/>
          <w:lang w:bidi="ru-RU"/>
        </w:rPr>
        <w:t>3.1.</w:t>
      </w:r>
      <w:r w:rsidRPr="00527162">
        <w:rPr>
          <w:sz w:val="24"/>
          <w:szCs w:val="24"/>
        </w:rPr>
        <w:t>3</w:t>
      </w:r>
      <w:r w:rsidRPr="00527162">
        <w:rPr>
          <w:sz w:val="24"/>
          <w:szCs w:val="24"/>
          <w:lang w:bidi="ru-RU"/>
        </w:rPr>
        <w:t>.</w:t>
      </w:r>
      <w:r w:rsidRPr="00527162">
        <w:rPr>
          <w:sz w:val="24"/>
          <w:szCs w:val="24"/>
        </w:rPr>
        <w:t>4</w:t>
      </w:r>
      <w:r w:rsidRPr="00527162">
        <w:rPr>
          <w:sz w:val="24"/>
          <w:szCs w:val="24"/>
          <w:lang w:bidi="ru-RU"/>
        </w:rPr>
        <w:t>.</w:t>
      </w:r>
      <w:r w:rsidRPr="00527162">
        <w:rPr>
          <w:sz w:val="24"/>
          <w:szCs w:val="24"/>
        </w:rPr>
        <w:t xml:space="preserve"> </w:t>
      </w:r>
      <w:r w:rsidRPr="00527162">
        <w:rPr>
          <w:sz w:val="24"/>
          <w:szCs w:val="24"/>
          <w:lang w:bidi="ru-RU"/>
        </w:rPr>
        <w:t>Критерий принятия решения: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760765" w:rsidRDefault="00527162" w:rsidP="00C63E37">
      <w:pPr>
        <w:autoSpaceDE w:val="0"/>
        <w:autoSpaceDN w:val="0"/>
        <w:adjustRightInd w:val="0"/>
        <w:ind w:firstLine="709"/>
        <w:jc w:val="both"/>
        <w:outlineLvl w:val="0"/>
        <w:rPr>
          <w:sz w:val="24"/>
          <w:szCs w:val="24"/>
        </w:rPr>
      </w:pPr>
      <w:r w:rsidRPr="00527162">
        <w:rPr>
          <w:sz w:val="24"/>
          <w:szCs w:val="24"/>
          <w:lang w:bidi="ru-RU"/>
        </w:rPr>
        <w:t>3.1.3.5. Результат выполнения административной процедуры: формирование проекта результата предоставления муниципальной услуги по форме, приведенной в приложении №</w:t>
      </w:r>
      <w:r>
        <w:rPr>
          <w:sz w:val="24"/>
          <w:szCs w:val="24"/>
          <w:lang w:bidi="ru-RU"/>
        </w:rPr>
        <w:t> </w:t>
      </w:r>
      <w:r w:rsidRPr="00527162">
        <w:rPr>
          <w:sz w:val="24"/>
          <w:szCs w:val="24"/>
          <w:lang w:bidi="ru-RU"/>
        </w:rPr>
        <w:t>3, № 4 к настоящему административному регламенту.</w:t>
      </w:r>
    </w:p>
    <w:p w:rsidR="00C63E37" w:rsidRPr="00C63E37" w:rsidRDefault="00C63E37" w:rsidP="00C63E37">
      <w:pPr>
        <w:autoSpaceDE w:val="0"/>
        <w:autoSpaceDN w:val="0"/>
        <w:adjustRightInd w:val="0"/>
        <w:ind w:firstLine="709"/>
        <w:jc w:val="both"/>
        <w:outlineLvl w:val="0"/>
        <w:rPr>
          <w:sz w:val="24"/>
          <w:szCs w:val="24"/>
        </w:rPr>
      </w:pPr>
      <w:r w:rsidRPr="00C63E37">
        <w:rPr>
          <w:sz w:val="24"/>
          <w:szCs w:val="24"/>
        </w:rPr>
        <w:t>3.1.4. Принятие решения о предоставлении муниципальной услуги или об отказе в предоставлении муниципальной услуги.</w:t>
      </w:r>
    </w:p>
    <w:p w:rsidR="00C63E37" w:rsidRPr="00C63E37" w:rsidRDefault="00C63E37" w:rsidP="00C63E37">
      <w:pPr>
        <w:autoSpaceDE w:val="0"/>
        <w:autoSpaceDN w:val="0"/>
        <w:adjustRightInd w:val="0"/>
        <w:ind w:firstLine="709"/>
        <w:jc w:val="both"/>
        <w:outlineLvl w:val="0"/>
        <w:rPr>
          <w:sz w:val="24"/>
          <w:szCs w:val="24"/>
        </w:rPr>
      </w:pPr>
      <w:r w:rsidRPr="00C63E37">
        <w:rPr>
          <w:sz w:val="24"/>
          <w:szCs w:val="24"/>
        </w:rPr>
        <w:t>3.1.4.1. Основание для начала административной процедуры:</w:t>
      </w:r>
      <w:r w:rsidRPr="00C63E37">
        <w:rPr>
          <w:sz w:val="24"/>
          <w:szCs w:val="24"/>
          <w:lang w:bidi="ru-RU"/>
        </w:rPr>
        <w:t xml:space="preserve"> формирование проекта результата предоставления муниципальной услуги по форме согласно приложению № 3, № 4 к настоящему административному регламенту.</w:t>
      </w:r>
    </w:p>
    <w:p w:rsidR="00C63E37" w:rsidRPr="00C63E37" w:rsidRDefault="00C63E37" w:rsidP="00C63E37">
      <w:pPr>
        <w:autoSpaceDE w:val="0"/>
        <w:autoSpaceDN w:val="0"/>
        <w:adjustRightInd w:val="0"/>
        <w:ind w:firstLine="709"/>
        <w:jc w:val="both"/>
        <w:outlineLvl w:val="0"/>
        <w:rPr>
          <w:sz w:val="24"/>
          <w:szCs w:val="24"/>
        </w:rPr>
      </w:pPr>
      <w:r w:rsidRPr="00C63E37">
        <w:rPr>
          <w:sz w:val="24"/>
          <w:szCs w:val="24"/>
        </w:rPr>
        <w:t>3.1.4.2. Содержание административного действия (административных действий), продолжительность и (или) максимальный срок его (их) выполнения:</w:t>
      </w:r>
    </w:p>
    <w:p w:rsidR="00C63E37" w:rsidRPr="00C63E37" w:rsidRDefault="00C63E37" w:rsidP="00C63E37">
      <w:pPr>
        <w:autoSpaceDE w:val="0"/>
        <w:autoSpaceDN w:val="0"/>
        <w:adjustRightInd w:val="0"/>
        <w:ind w:firstLine="709"/>
        <w:jc w:val="both"/>
        <w:outlineLvl w:val="0"/>
        <w:rPr>
          <w:sz w:val="24"/>
          <w:szCs w:val="24"/>
          <w:lang w:bidi="ru-RU"/>
        </w:rPr>
      </w:pPr>
      <w:r w:rsidRPr="00C63E37">
        <w:rPr>
          <w:sz w:val="24"/>
          <w:szCs w:val="24"/>
          <w:u w:val="single"/>
        </w:rPr>
        <w:t>1 действие:</w:t>
      </w:r>
      <w:r w:rsidRPr="00C63E37">
        <w:rPr>
          <w:sz w:val="24"/>
          <w:szCs w:val="24"/>
        </w:rPr>
        <w:t xml:space="preserve"> </w:t>
      </w:r>
      <w:r w:rsidRPr="00C63E37">
        <w:rPr>
          <w:sz w:val="24"/>
          <w:szCs w:val="24"/>
          <w:lang w:bidi="ru-RU"/>
        </w:rPr>
        <w:t>принятие решения о предоставления муниципальной услуги или об отказе в предоставлении услуги в течение 1 рабочего дня;</w:t>
      </w:r>
    </w:p>
    <w:p w:rsidR="00C63E37" w:rsidRPr="00C63E37" w:rsidRDefault="00C63E37" w:rsidP="00C63E37">
      <w:pPr>
        <w:autoSpaceDE w:val="0"/>
        <w:autoSpaceDN w:val="0"/>
        <w:adjustRightInd w:val="0"/>
        <w:ind w:firstLine="709"/>
        <w:jc w:val="both"/>
        <w:outlineLvl w:val="0"/>
        <w:rPr>
          <w:sz w:val="24"/>
          <w:szCs w:val="24"/>
          <w:lang w:bidi="ru-RU"/>
        </w:rPr>
      </w:pPr>
      <w:r w:rsidRPr="00C63E37">
        <w:rPr>
          <w:sz w:val="24"/>
          <w:szCs w:val="24"/>
          <w:u w:val="single"/>
          <w:lang w:bidi="ru-RU"/>
        </w:rPr>
        <w:t>2 действие:</w:t>
      </w:r>
      <w:r w:rsidRPr="00C63E37">
        <w:rPr>
          <w:sz w:val="24"/>
          <w:szCs w:val="24"/>
          <w:lang w:bidi="ru-RU"/>
        </w:rPr>
        <w:t xml:space="preserve"> подписание решения о предоставлении муниципальной услуги или об отказе в предоставлении муниципальной услуги,</w:t>
      </w:r>
      <w:r w:rsidRPr="00C63E37">
        <w:rPr>
          <w:sz w:val="24"/>
          <w:szCs w:val="24"/>
        </w:rPr>
        <w:t xml:space="preserve"> </w:t>
      </w:r>
      <w:r w:rsidRPr="00C63E37">
        <w:rPr>
          <w:sz w:val="24"/>
          <w:szCs w:val="24"/>
          <w:lang w:bidi="ru-RU"/>
        </w:rPr>
        <w:t xml:space="preserve">формирование и регистрация результата предоставления муниципальной услуги в форме электронного документа в </w:t>
      </w:r>
      <w:r w:rsidR="007B7EC4" w:rsidRPr="007725D0">
        <w:rPr>
          <w:sz w:val="24"/>
          <w:szCs w:val="24"/>
        </w:rPr>
        <w:t xml:space="preserve">АИС </w:t>
      </w:r>
      <w:r w:rsidR="007B7EC4">
        <w:rPr>
          <w:sz w:val="24"/>
          <w:szCs w:val="24"/>
        </w:rPr>
        <w:t>«</w:t>
      </w:r>
      <w:proofErr w:type="spellStart"/>
      <w:r w:rsidR="007B7EC4" w:rsidRPr="007725D0">
        <w:rPr>
          <w:sz w:val="24"/>
          <w:szCs w:val="24"/>
        </w:rPr>
        <w:t>Межвед</w:t>
      </w:r>
      <w:proofErr w:type="spellEnd"/>
      <w:r w:rsidR="007B7EC4" w:rsidRPr="007725D0">
        <w:rPr>
          <w:sz w:val="24"/>
          <w:szCs w:val="24"/>
        </w:rPr>
        <w:t xml:space="preserve"> ЛО</w:t>
      </w:r>
      <w:r w:rsidR="007B7EC4">
        <w:rPr>
          <w:sz w:val="24"/>
          <w:szCs w:val="24"/>
        </w:rPr>
        <w:t>»</w:t>
      </w:r>
      <w:r w:rsidRPr="00C63E37">
        <w:rPr>
          <w:sz w:val="24"/>
          <w:szCs w:val="24"/>
          <w:lang w:bidi="ru-RU"/>
        </w:rPr>
        <w:t xml:space="preserve"> (при технической реализации) в течение 1 рабочего дня.</w:t>
      </w:r>
    </w:p>
    <w:p w:rsidR="00C63E37" w:rsidRPr="00C63E37" w:rsidRDefault="00C63E37" w:rsidP="00C63E37">
      <w:pPr>
        <w:autoSpaceDE w:val="0"/>
        <w:autoSpaceDN w:val="0"/>
        <w:adjustRightInd w:val="0"/>
        <w:ind w:firstLine="709"/>
        <w:jc w:val="both"/>
        <w:outlineLvl w:val="0"/>
        <w:rPr>
          <w:sz w:val="24"/>
          <w:szCs w:val="24"/>
          <w:lang w:bidi="ru-RU"/>
        </w:rPr>
      </w:pPr>
      <w:r w:rsidRPr="00C63E37">
        <w:rPr>
          <w:sz w:val="24"/>
          <w:szCs w:val="24"/>
          <w:lang w:bidi="ru-RU"/>
        </w:rPr>
        <w:t>3.1.</w:t>
      </w:r>
      <w:r w:rsidRPr="00C63E37">
        <w:rPr>
          <w:sz w:val="24"/>
          <w:szCs w:val="24"/>
        </w:rPr>
        <w:t>4</w:t>
      </w:r>
      <w:r w:rsidRPr="00C63E37">
        <w:rPr>
          <w:sz w:val="24"/>
          <w:szCs w:val="24"/>
          <w:lang w:bidi="ru-RU"/>
        </w:rPr>
        <w:t>.3.</w:t>
      </w:r>
      <w:r w:rsidR="007B7EC4">
        <w:rPr>
          <w:sz w:val="24"/>
          <w:szCs w:val="24"/>
          <w:lang w:bidi="ru-RU"/>
        </w:rPr>
        <w:t xml:space="preserve"> </w:t>
      </w:r>
      <w:r w:rsidRPr="00C63E37">
        <w:rPr>
          <w:sz w:val="24"/>
          <w:szCs w:val="24"/>
          <w:lang w:bidi="ru-RU"/>
        </w:rPr>
        <w:t xml:space="preserve">Лицо, ответственное за выполнение административной процедуры: </w:t>
      </w:r>
      <w:r w:rsidRPr="00C63E37">
        <w:rPr>
          <w:sz w:val="24"/>
          <w:szCs w:val="24"/>
        </w:rPr>
        <w:t>специалист комитета архитектуры, градостроительства и землепользования администрации муниципального образования Сосновоборский городской округ Ленинградской области, глава муниципального образования Сосновоборский городской округ Ленинградской области</w:t>
      </w:r>
      <w:r w:rsidRPr="00C63E37">
        <w:rPr>
          <w:sz w:val="24"/>
          <w:szCs w:val="24"/>
          <w:lang w:bidi="ru-RU"/>
        </w:rPr>
        <w:t>.</w:t>
      </w:r>
    </w:p>
    <w:p w:rsidR="00C63E37" w:rsidRPr="00C63E37" w:rsidRDefault="00C63E37" w:rsidP="00C63E37">
      <w:pPr>
        <w:autoSpaceDE w:val="0"/>
        <w:autoSpaceDN w:val="0"/>
        <w:adjustRightInd w:val="0"/>
        <w:ind w:firstLine="709"/>
        <w:jc w:val="both"/>
        <w:outlineLvl w:val="0"/>
        <w:rPr>
          <w:sz w:val="24"/>
          <w:szCs w:val="24"/>
          <w:lang w:bidi="ru-RU"/>
        </w:rPr>
      </w:pPr>
      <w:r w:rsidRPr="00C63E37">
        <w:rPr>
          <w:sz w:val="24"/>
          <w:szCs w:val="24"/>
        </w:rPr>
        <w:t xml:space="preserve">3.1.4.4. </w:t>
      </w:r>
      <w:r w:rsidRPr="00C63E37">
        <w:rPr>
          <w:sz w:val="24"/>
          <w:szCs w:val="24"/>
          <w:lang w:bidi="ru-RU"/>
        </w:rPr>
        <w:t>Критерий принятия решения: наличие/отсутствие оснований отказа в предоставлении муниципальной услуги, предусмотренных пунктом 2.10 настоящего административного регламента.</w:t>
      </w:r>
    </w:p>
    <w:p w:rsidR="00C63E37" w:rsidRPr="00C63E37" w:rsidRDefault="00C63E37" w:rsidP="00C63E37">
      <w:pPr>
        <w:autoSpaceDE w:val="0"/>
        <w:autoSpaceDN w:val="0"/>
        <w:adjustRightInd w:val="0"/>
        <w:ind w:firstLine="709"/>
        <w:jc w:val="both"/>
        <w:outlineLvl w:val="0"/>
        <w:rPr>
          <w:color w:val="000000" w:themeColor="text1"/>
          <w:sz w:val="24"/>
          <w:szCs w:val="24"/>
        </w:rPr>
      </w:pPr>
      <w:r w:rsidRPr="007B7EC4">
        <w:rPr>
          <w:sz w:val="24"/>
          <w:szCs w:val="24"/>
        </w:rPr>
        <w:t>3.1.4.5.</w:t>
      </w:r>
      <w:r w:rsidRPr="007B7EC4">
        <w:rPr>
          <w:sz w:val="24"/>
          <w:szCs w:val="24"/>
          <w:lang w:bidi="ru-RU"/>
        </w:rPr>
        <w:t xml:space="preserve"> Результат выполнения административной процедуры: результат предоставления муниципальной услуги по форме, приведенной в приложении № 3, № 4 к настоящему административному регламенту, подписанный усиленной квалифицированной подписью </w:t>
      </w:r>
      <w:r w:rsidRPr="007B7EC4">
        <w:rPr>
          <w:sz w:val="24"/>
          <w:szCs w:val="24"/>
        </w:rPr>
        <w:t>главы муниципального образования Сосновоборский городской округ Ленинградской области</w:t>
      </w:r>
      <w:r w:rsidRPr="007B7EC4">
        <w:rPr>
          <w:color w:val="000000" w:themeColor="text1"/>
          <w:sz w:val="24"/>
          <w:szCs w:val="24"/>
          <w:lang w:bidi="ru-RU"/>
        </w:rPr>
        <w:t>.</w:t>
      </w:r>
    </w:p>
    <w:p w:rsidR="007B7EC4" w:rsidRPr="007B7EC4" w:rsidRDefault="007B7EC4" w:rsidP="007B7EC4">
      <w:pPr>
        <w:autoSpaceDE w:val="0"/>
        <w:autoSpaceDN w:val="0"/>
        <w:adjustRightInd w:val="0"/>
        <w:ind w:firstLine="709"/>
        <w:jc w:val="both"/>
        <w:outlineLvl w:val="0"/>
        <w:rPr>
          <w:color w:val="000000" w:themeColor="text1"/>
          <w:sz w:val="24"/>
          <w:szCs w:val="24"/>
        </w:rPr>
      </w:pPr>
      <w:r w:rsidRPr="007B7EC4">
        <w:rPr>
          <w:color w:val="000000" w:themeColor="text1"/>
          <w:sz w:val="24"/>
          <w:szCs w:val="24"/>
          <w:lang w:bidi="ru-RU"/>
        </w:rPr>
        <w:t>3.1.5. Выдача результата.</w:t>
      </w:r>
    </w:p>
    <w:p w:rsidR="007B7EC4" w:rsidRPr="007B7EC4" w:rsidRDefault="007B7EC4" w:rsidP="007B7EC4">
      <w:pPr>
        <w:autoSpaceDE w:val="0"/>
        <w:autoSpaceDN w:val="0"/>
        <w:adjustRightInd w:val="0"/>
        <w:ind w:firstLine="709"/>
        <w:jc w:val="both"/>
        <w:outlineLvl w:val="0"/>
        <w:rPr>
          <w:color w:val="000000" w:themeColor="text1"/>
          <w:sz w:val="24"/>
          <w:szCs w:val="24"/>
        </w:rPr>
      </w:pPr>
      <w:r w:rsidRPr="007B7EC4">
        <w:rPr>
          <w:color w:val="000000" w:themeColor="text1"/>
          <w:sz w:val="24"/>
          <w:szCs w:val="24"/>
        </w:rPr>
        <w:t xml:space="preserve">3.1.5.1. Основание для начала административной процедуры: подписание решения о предоставлении муниципальной услуги или об отказе в предоставлении муниципальной услуги, </w:t>
      </w:r>
      <w:r w:rsidRPr="007B7EC4">
        <w:rPr>
          <w:color w:val="000000" w:themeColor="text1"/>
          <w:sz w:val="24"/>
          <w:szCs w:val="24"/>
          <w:lang w:bidi="ru-RU"/>
        </w:rPr>
        <w:t xml:space="preserve">формирование и регистрация результата предоставления муниципальной услуги, указанного в пункте 2.3 настоящего административного регламента, в форме электронного документа в </w:t>
      </w:r>
      <w:r w:rsidRPr="007B7EC4">
        <w:rPr>
          <w:sz w:val="24"/>
          <w:szCs w:val="24"/>
        </w:rPr>
        <w:t>АИС «</w:t>
      </w:r>
      <w:proofErr w:type="spellStart"/>
      <w:r w:rsidRPr="007B7EC4">
        <w:rPr>
          <w:sz w:val="24"/>
          <w:szCs w:val="24"/>
        </w:rPr>
        <w:t>Межвед</w:t>
      </w:r>
      <w:proofErr w:type="spellEnd"/>
      <w:r w:rsidRPr="007B7EC4">
        <w:rPr>
          <w:sz w:val="24"/>
          <w:szCs w:val="24"/>
        </w:rPr>
        <w:t xml:space="preserve"> ЛО»</w:t>
      </w:r>
      <w:r w:rsidRPr="007B7EC4">
        <w:rPr>
          <w:color w:val="000000" w:themeColor="text1"/>
          <w:sz w:val="24"/>
          <w:szCs w:val="24"/>
          <w:lang w:bidi="ru-RU"/>
        </w:rPr>
        <w:t xml:space="preserve"> (при технической реализации).</w:t>
      </w:r>
    </w:p>
    <w:p w:rsidR="007B7EC4" w:rsidRPr="007B7EC4" w:rsidRDefault="007B7EC4" w:rsidP="007B7EC4">
      <w:pPr>
        <w:autoSpaceDE w:val="0"/>
        <w:autoSpaceDN w:val="0"/>
        <w:adjustRightInd w:val="0"/>
        <w:ind w:firstLine="709"/>
        <w:jc w:val="both"/>
        <w:outlineLvl w:val="0"/>
        <w:rPr>
          <w:color w:val="000000" w:themeColor="text1"/>
          <w:sz w:val="24"/>
          <w:szCs w:val="24"/>
        </w:rPr>
      </w:pPr>
      <w:r w:rsidRPr="007B7EC4">
        <w:rPr>
          <w:color w:val="000000" w:themeColor="text1"/>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не позднее 1 (одного) рабочего дня с даты окончания четвертой административной процедуры.</w:t>
      </w:r>
    </w:p>
    <w:p w:rsidR="007B7EC4" w:rsidRPr="007B7EC4" w:rsidRDefault="007B7EC4" w:rsidP="007B7EC4">
      <w:pPr>
        <w:autoSpaceDE w:val="0"/>
        <w:autoSpaceDN w:val="0"/>
        <w:adjustRightInd w:val="0"/>
        <w:ind w:firstLine="709"/>
        <w:jc w:val="both"/>
        <w:outlineLvl w:val="0"/>
        <w:rPr>
          <w:sz w:val="24"/>
          <w:szCs w:val="24"/>
          <w:lang w:bidi="ru-RU"/>
        </w:rPr>
      </w:pPr>
      <w:r w:rsidRPr="007B7EC4">
        <w:rPr>
          <w:sz w:val="24"/>
          <w:szCs w:val="24"/>
          <w:lang w:bidi="ru-RU"/>
        </w:rPr>
        <w:t>3.1.</w:t>
      </w:r>
      <w:r w:rsidRPr="007B7EC4">
        <w:rPr>
          <w:sz w:val="24"/>
          <w:szCs w:val="24"/>
        </w:rPr>
        <w:t>5</w:t>
      </w:r>
      <w:r w:rsidRPr="007B7EC4">
        <w:rPr>
          <w:sz w:val="24"/>
          <w:szCs w:val="24"/>
          <w:lang w:bidi="ru-RU"/>
        </w:rPr>
        <w:t>.</w:t>
      </w:r>
      <w:r w:rsidRPr="007B7EC4">
        <w:rPr>
          <w:sz w:val="24"/>
          <w:szCs w:val="24"/>
        </w:rPr>
        <w:t>3</w:t>
      </w:r>
      <w:r w:rsidRPr="007B7EC4">
        <w:rPr>
          <w:sz w:val="24"/>
          <w:szCs w:val="24"/>
          <w:lang w:bidi="ru-RU"/>
        </w:rPr>
        <w:t xml:space="preserve">. Лицо, ответственное за выполнение административной процедуры: </w:t>
      </w:r>
      <w:r w:rsidRPr="007B7EC4">
        <w:rPr>
          <w:sz w:val="24"/>
          <w:szCs w:val="24"/>
        </w:rPr>
        <w:t xml:space="preserve">специалист общего отдела администрации муниципального образования Сосновоборский городской округ Ленинградской области, специалист комитета архитектуры, </w:t>
      </w:r>
      <w:r w:rsidRPr="007B7EC4">
        <w:rPr>
          <w:sz w:val="24"/>
          <w:szCs w:val="24"/>
        </w:rPr>
        <w:lastRenderedPageBreak/>
        <w:t>градостроительства и землепользования администрации муниципального образования Сосновоборский городской округ Ленинградской области</w:t>
      </w:r>
      <w:r w:rsidRPr="007B7EC4">
        <w:rPr>
          <w:sz w:val="24"/>
          <w:szCs w:val="24"/>
          <w:lang w:bidi="ru-RU"/>
        </w:rPr>
        <w:t>.</w:t>
      </w:r>
    </w:p>
    <w:p w:rsidR="007B7EC4" w:rsidRPr="007B7EC4" w:rsidRDefault="007B7EC4" w:rsidP="007B7EC4">
      <w:pPr>
        <w:autoSpaceDE w:val="0"/>
        <w:autoSpaceDN w:val="0"/>
        <w:adjustRightInd w:val="0"/>
        <w:ind w:firstLine="709"/>
        <w:jc w:val="both"/>
        <w:outlineLvl w:val="0"/>
        <w:rPr>
          <w:sz w:val="24"/>
          <w:szCs w:val="24"/>
        </w:rPr>
      </w:pPr>
      <w:r w:rsidRPr="007B7EC4">
        <w:rPr>
          <w:sz w:val="24"/>
          <w:szCs w:val="24"/>
        </w:rPr>
        <w:t>3.1.5.4.</w:t>
      </w:r>
      <w:r w:rsidRPr="007B7EC4">
        <w:rPr>
          <w:sz w:val="24"/>
          <w:szCs w:val="24"/>
          <w:lang w:bidi="ru-RU"/>
        </w:rPr>
        <w:t xml:space="preserve"> Результат выполнения административной процедуры:</w:t>
      </w:r>
    </w:p>
    <w:p w:rsidR="007B7EC4" w:rsidRPr="007B7EC4" w:rsidRDefault="007B7EC4" w:rsidP="007B7EC4">
      <w:pPr>
        <w:autoSpaceDE w:val="0"/>
        <w:autoSpaceDN w:val="0"/>
        <w:adjustRightInd w:val="0"/>
        <w:ind w:firstLine="709"/>
        <w:jc w:val="both"/>
        <w:outlineLvl w:val="0"/>
        <w:rPr>
          <w:sz w:val="24"/>
          <w:szCs w:val="24"/>
          <w:lang w:bidi="ru-RU"/>
        </w:rPr>
      </w:pPr>
      <w:r w:rsidRPr="007B7EC4">
        <w:rPr>
          <w:sz w:val="24"/>
          <w:szCs w:val="24"/>
          <w:lang w:bidi="ru-RU"/>
        </w:rPr>
        <w:t>- направление заявителю результата предоставления муниципальной услуги способом, указанным в заявлении;</w:t>
      </w:r>
    </w:p>
    <w:p w:rsidR="00C63E37" w:rsidRPr="007B7EC4" w:rsidRDefault="007B7EC4" w:rsidP="007B7EC4">
      <w:pPr>
        <w:autoSpaceDE w:val="0"/>
        <w:autoSpaceDN w:val="0"/>
        <w:adjustRightInd w:val="0"/>
        <w:ind w:firstLine="709"/>
        <w:jc w:val="both"/>
        <w:outlineLvl w:val="0"/>
        <w:rPr>
          <w:sz w:val="24"/>
          <w:szCs w:val="24"/>
          <w:lang w:bidi="ru-RU"/>
        </w:rPr>
      </w:pPr>
      <w:r w:rsidRPr="007B7EC4">
        <w:rPr>
          <w:sz w:val="24"/>
          <w:szCs w:val="24"/>
          <w:lang w:bidi="ru-RU"/>
        </w:rPr>
        <w:t xml:space="preserve">- внесение в </w:t>
      </w:r>
      <w:r w:rsidRPr="007B7EC4">
        <w:rPr>
          <w:sz w:val="24"/>
          <w:szCs w:val="24"/>
        </w:rPr>
        <w:t>АИС «</w:t>
      </w:r>
      <w:proofErr w:type="spellStart"/>
      <w:r w:rsidRPr="007B7EC4">
        <w:rPr>
          <w:sz w:val="24"/>
          <w:szCs w:val="24"/>
        </w:rPr>
        <w:t>Межвед</w:t>
      </w:r>
      <w:proofErr w:type="spellEnd"/>
      <w:r w:rsidRPr="007B7EC4">
        <w:rPr>
          <w:sz w:val="24"/>
          <w:szCs w:val="24"/>
        </w:rPr>
        <w:t xml:space="preserve"> ЛО»</w:t>
      </w:r>
      <w:r w:rsidRPr="007B7EC4">
        <w:rPr>
          <w:sz w:val="24"/>
          <w:szCs w:val="24"/>
          <w:lang w:bidi="ru-RU"/>
        </w:rPr>
        <w:t xml:space="preserve"> сведений о выдаче результата муниципальной услуги (при технической реализации).</w:t>
      </w:r>
    </w:p>
    <w:p w:rsidR="00340AD4" w:rsidRPr="00340AD4" w:rsidRDefault="00340AD4" w:rsidP="00340AD4">
      <w:pPr>
        <w:autoSpaceDE w:val="0"/>
        <w:autoSpaceDN w:val="0"/>
        <w:adjustRightInd w:val="0"/>
        <w:ind w:firstLine="709"/>
        <w:jc w:val="both"/>
        <w:outlineLvl w:val="0"/>
        <w:rPr>
          <w:sz w:val="24"/>
          <w:szCs w:val="24"/>
          <w:lang w:bidi="ru-RU"/>
        </w:rPr>
      </w:pPr>
      <w:r w:rsidRPr="00340AD4">
        <w:rPr>
          <w:sz w:val="24"/>
          <w:szCs w:val="24"/>
          <w:lang w:bidi="ru-RU"/>
        </w:rPr>
        <w:t>3.1.6. Внесение результата предоставления муниципальной услуги в реестр решений (не входит в общий срок предоставления муниципальной услуги).</w:t>
      </w:r>
    </w:p>
    <w:p w:rsidR="00340AD4" w:rsidRPr="00340AD4" w:rsidRDefault="00340AD4" w:rsidP="00340AD4">
      <w:pPr>
        <w:autoSpaceDE w:val="0"/>
        <w:autoSpaceDN w:val="0"/>
        <w:adjustRightInd w:val="0"/>
        <w:ind w:firstLine="709"/>
        <w:jc w:val="both"/>
        <w:outlineLvl w:val="0"/>
        <w:rPr>
          <w:sz w:val="24"/>
          <w:szCs w:val="24"/>
          <w:lang w:bidi="ru-RU"/>
        </w:rPr>
      </w:pPr>
      <w:r w:rsidRPr="00340AD4">
        <w:rPr>
          <w:sz w:val="24"/>
          <w:szCs w:val="24"/>
          <w:lang w:bidi="ru-RU"/>
        </w:rPr>
        <w:t xml:space="preserve">3.1.6.1. Основание для начала административной процедуры: регистрация результата муниципальной услуги, указанного в пункте 2.3 настоящего административного регламента, в форме электронного документа в </w:t>
      </w:r>
      <w:r w:rsidRPr="00340AD4">
        <w:rPr>
          <w:sz w:val="24"/>
          <w:szCs w:val="24"/>
        </w:rPr>
        <w:t>АИС «</w:t>
      </w:r>
      <w:proofErr w:type="spellStart"/>
      <w:r w:rsidRPr="00340AD4">
        <w:rPr>
          <w:sz w:val="24"/>
          <w:szCs w:val="24"/>
        </w:rPr>
        <w:t>Межвед</w:t>
      </w:r>
      <w:proofErr w:type="spellEnd"/>
      <w:r w:rsidRPr="00340AD4">
        <w:rPr>
          <w:sz w:val="24"/>
          <w:szCs w:val="24"/>
        </w:rPr>
        <w:t xml:space="preserve"> ЛО»</w:t>
      </w:r>
      <w:r w:rsidRPr="00340AD4">
        <w:rPr>
          <w:color w:val="000000" w:themeColor="text1"/>
          <w:sz w:val="24"/>
          <w:szCs w:val="24"/>
          <w:lang w:bidi="ru-RU"/>
        </w:rPr>
        <w:t xml:space="preserve"> </w:t>
      </w:r>
      <w:r w:rsidRPr="00340AD4">
        <w:rPr>
          <w:sz w:val="24"/>
          <w:szCs w:val="24"/>
          <w:lang w:bidi="ru-RU"/>
        </w:rPr>
        <w:t>(при технической реализации).</w:t>
      </w:r>
    </w:p>
    <w:p w:rsidR="00340AD4" w:rsidRPr="00340AD4" w:rsidRDefault="00340AD4" w:rsidP="00340AD4">
      <w:pPr>
        <w:autoSpaceDE w:val="0"/>
        <w:autoSpaceDN w:val="0"/>
        <w:adjustRightInd w:val="0"/>
        <w:ind w:firstLine="709"/>
        <w:jc w:val="both"/>
        <w:outlineLvl w:val="0"/>
        <w:rPr>
          <w:sz w:val="24"/>
          <w:szCs w:val="24"/>
          <w:lang w:bidi="ru-RU"/>
        </w:rPr>
      </w:pPr>
      <w:r w:rsidRPr="00340AD4">
        <w:rPr>
          <w:sz w:val="24"/>
          <w:szCs w:val="24"/>
          <w:lang w:bidi="ru-RU"/>
        </w:rPr>
        <w:t>3.1.6.2. Содержание административного действия (административных действий), продолжительность и (или) максимальный срок его (их) выполнения: внесение сведений о результате предоставления муниципальной услуги, указанном в пункте 2.3 настоящего административного регламента, в реестр решений в течение 1 рабочего дня.</w:t>
      </w:r>
    </w:p>
    <w:p w:rsidR="00340AD4" w:rsidRPr="00340AD4" w:rsidRDefault="00340AD4" w:rsidP="00340AD4">
      <w:pPr>
        <w:autoSpaceDE w:val="0"/>
        <w:autoSpaceDN w:val="0"/>
        <w:adjustRightInd w:val="0"/>
        <w:ind w:firstLine="709"/>
        <w:jc w:val="both"/>
        <w:outlineLvl w:val="0"/>
        <w:rPr>
          <w:sz w:val="24"/>
          <w:szCs w:val="24"/>
          <w:lang w:bidi="ru-RU"/>
        </w:rPr>
      </w:pPr>
      <w:r w:rsidRPr="00340AD4">
        <w:rPr>
          <w:sz w:val="24"/>
          <w:szCs w:val="24"/>
          <w:lang w:bidi="ru-RU"/>
        </w:rPr>
        <w:t xml:space="preserve">3.1.6.3 Лицо, ответственное за выполнение административной процедуры: </w:t>
      </w:r>
      <w:r w:rsidRPr="00340AD4">
        <w:rPr>
          <w:sz w:val="24"/>
          <w:szCs w:val="24"/>
        </w:rPr>
        <w:t>специалист комитета архитектуры, градостроительства и землепользования администрации муниципального образования Сосновоборский городской округ Ленинградской области</w:t>
      </w:r>
      <w:r w:rsidRPr="00340AD4">
        <w:rPr>
          <w:sz w:val="24"/>
          <w:szCs w:val="24"/>
          <w:lang w:bidi="ru-RU"/>
        </w:rPr>
        <w:t>.</w:t>
      </w:r>
    </w:p>
    <w:p w:rsidR="00340AD4" w:rsidRPr="00340AD4" w:rsidRDefault="00340AD4" w:rsidP="00340AD4">
      <w:pPr>
        <w:autoSpaceDE w:val="0"/>
        <w:autoSpaceDN w:val="0"/>
        <w:adjustRightInd w:val="0"/>
        <w:ind w:firstLine="709"/>
        <w:jc w:val="both"/>
        <w:outlineLvl w:val="0"/>
        <w:rPr>
          <w:sz w:val="24"/>
          <w:szCs w:val="24"/>
        </w:rPr>
      </w:pPr>
      <w:r w:rsidRPr="00340AD4">
        <w:rPr>
          <w:sz w:val="24"/>
          <w:szCs w:val="24"/>
          <w:lang w:bidi="ru-RU"/>
        </w:rPr>
        <w:t xml:space="preserve">3.1.6.4. Результат </w:t>
      </w:r>
      <w:r w:rsidRPr="00340AD4">
        <w:rPr>
          <w:color w:val="000000" w:themeColor="text1"/>
          <w:sz w:val="24"/>
          <w:szCs w:val="24"/>
          <w:lang w:bidi="ru-RU"/>
        </w:rPr>
        <w:t xml:space="preserve">выполнения административной процедуры: внесение в реестр </w:t>
      </w:r>
      <w:r>
        <w:rPr>
          <w:color w:val="000000" w:themeColor="text1"/>
          <w:sz w:val="24"/>
          <w:szCs w:val="24"/>
          <w:lang w:bidi="ru-RU"/>
        </w:rPr>
        <w:t xml:space="preserve">решений </w:t>
      </w:r>
      <w:r w:rsidRPr="00340AD4">
        <w:rPr>
          <w:color w:val="000000" w:themeColor="text1"/>
          <w:sz w:val="24"/>
          <w:szCs w:val="24"/>
          <w:lang w:bidi="ru-RU"/>
        </w:rPr>
        <w:t xml:space="preserve">результата предоставления </w:t>
      </w:r>
      <w:r w:rsidRPr="00340AD4">
        <w:rPr>
          <w:color w:val="000000" w:themeColor="text1"/>
          <w:sz w:val="24"/>
          <w:szCs w:val="24"/>
        </w:rPr>
        <w:t xml:space="preserve">муниципальной услуги </w:t>
      </w:r>
      <w:r w:rsidRPr="00340AD4">
        <w:rPr>
          <w:color w:val="000000" w:themeColor="text1"/>
          <w:sz w:val="24"/>
          <w:szCs w:val="24"/>
          <w:lang w:bidi="ru-RU"/>
        </w:rPr>
        <w:t>(при технической реализации)</w:t>
      </w:r>
      <w:r w:rsidRPr="00340AD4">
        <w:rPr>
          <w:color w:val="000000" w:themeColor="text1"/>
          <w:sz w:val="24"/>
          <w:szCs w:val="24"/>
        </w:rPr>
        <w:t>.</w:t>
      </w:r>
    </w:p>
    <w:p w:rsidR="008C16E3" w:rsidRPr="006C5950" w:rsidRDefault="008C16E3" w:rsidP="008C16E3">
      <w:pPr>
        <w:autoSpaceDE w:val="0"/>
        <w:autoSpaceDN w:val="0"/>
        <w:adjustRightInd w:val="0"/>
        <w:ind w:firstLine="709"/>
        <w:jc w:val="both"/>
        <w:outlineLvl w:val="0"/>
        <w:rPr>
          <w:sz w:val="24"/>
          <w:szCs w:val="24"/>
        </w:rPr>
      </w:pPr>
      <w:r w:rsidRPr="006C5950">
        <w:rPr>
          <w:sz w:val="24"/>
          <w:szCs w:val="24"/>
        </w:rPr>
        <w:t>3.2. Особенности выполнения административных процедур в электронной форме</w:t>
      </w:r>
    </w:p>
    <w:p w:rsidR="008C16E3" w:rsidRPr="006C5950" w:rsidRDefault="008C16E3" w:rsidP="008C16E3">
      <w:pPr>
        <w:autoSpaceDE w:val="0"/>
        <w:autoSpaceDN w:val="0"/>
        <w:ind w:firstLine="709"/>
        <w:jc w:val="both"/>
        <w:rPr>
          <w:sz w:val="24"/>
          <w:szCs w:val="24"/>
        </w:rPr>
      </w:pPr>
      <w:bookmarkStart w:id="5" w:name="Par368"/>
      <w:bookmarkEnd w:id="5"/>
      <w:r w:rsidRPr="006C5950">
        <w:rPr>
          <w:sz w:val="24"/>
          <w:szCs w:val="24"/>
        </w:rPr>
        <w:t xml:space="preserve">3.2.1. Предоставление муниципальной услуги на ЕПГУ осуществляется в соответствии с Федеральным </w:t>
      </w:r>
      <w:r w:rsidRPr="00340AD4">
        <w:rPr>
          <w:rStyle w:val="a7"/>
          <w:color w:val="auto"/>
          <w:sz w:val="24"/>
          <w:szCs w:val="24"/>
          <w:u w:val="none"/>
        </w:rPr>
        <w:t>законом</w:t>
      </w:r>
      <w:r w:rsidRPr="00340AD4">
        <w:rPr>
          <w:sz w:val="24"/>
          <w:szCs w:val="24"/>
        </w:rPr>
        <w:t xml:space="preserve"> № 210-ФЗ, Федеральным </w:t>
      </w:r>
      <w:r w:rsidRPr="00340AD4">
        <w:rPr>
          <w:rStyle w:val="a7"/>
          <w:color w:val="auto"/>
          <w:sz w:val="24"/>
          <w:szCs w:val="24"/>
          <w:u w:val="none"/>
        </w:rPr>
        <w:t>законом</w:t>
      </w:r>
      <w:r w:rsidRPr="00340AD4">
        <w:rPr>
          <w:sz w:val="24"/>
          <w:szCs w:val="24"/>
        </w:rPr>
        <w:t xml:space="preserve"> от 27.07.2006 № 149-ФЗ «Об информации, информационных технологиях и о защите информации», </w:t>
      </w:r>
      <w:r w:rsidRPr="00340AD4">
        <w:rPr>
          <w:rStyle w:val="a7"/>
          <w:color w:val="auto"/>
          <w:sz w:val="24"/>
          <w:szCs w:val="24"/>
          <w:u w:val="none"/>
        </w:rPr>
        <w:t>постановлением</w:t>
      </w:r>
      <w:r w:rsidRPr="00340AD4">
        <w:rPr>
          <w:sz w:val="24"/>
          <w:szCs w:val="24"/>
        </w:rPr>
        <w:t xml:space="preserve"> Правительства</w:t>
      </w:r>
      <w:r w:rsidRPr="006C5950">
        <w:rPr>
          <w:sz w:val="24"/>
          <w:szCs w:val="24"/>
        </w:rPr>
        <w:t xml:space="preserve">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C16E3" w:rsidRPr="006C5950" w:rsidRDefault="008C16E3" w:rsidP="008C16E3">
      <w:pPr>
        <w:autoSpaceDE w:val="0"/>
        <w:autoSpaceDN w:val="0"/>
        <w:ind w:firstLine="709"/>
        <w:jc w:val="both"/>
        <w:rPr>
          <w:sz w:val="24"/>
          <w:szCs w:val="24"/>
        </w:rPr>
      </w:pPr>
      <w:r w:rsidRPr="006C5950">
        <w:rPr>
          <w:sz w:val="24"/>
          <w:szCs w:val="24"/>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8C16E3" w:rsidRPr="006C5950" w:rsidRDefault="008C16E3" w:rsidP="008C16E3">
      <w:pPr>
        <w:autoSpaceDE w:val="0"/>
        <w:autoSpaceDN w:val="0"/>
        <w:ind w:firstLine="709"/>
        <w:jc w:val="both"/>
        <w:rPr>
          <w:sz w:val="24"/>
          <w:szCs w:val="24"/>
        </w:rPr>
      </w:pPr>
      <w:r w:rsidRPr="006C5950">
        <w:rPr>
          <w:sz w:val="24"/>
          <w:szCs w:val="24"/>
        </w:rPr>
        <w:t>3.2.3. Муниципальная услуга может быть получена через ЕПГУ следующими способами:</w:t>
      </w:r>
    </w:p>
    <w:p w:rsidR="008C16E3" w:rsidRPr="006C5950" w:rsidRDefault="008C16E3" w:rsidP="008C16E3">
      <w:pPr>
        <w:autoSpaceDE w:val="0"/>
        <w:autoSpaceDN w:val="0"/>
        <w:ind w:firstLine="709"/>
        <w:jc w:val="both"/>
        <w:rPr>
          <w:sz w:val="24"/>
          <w:szCs w:val="24"/>
        </w:rPr>
      </w:pPr>
      <w:r w:rsidRPr="006C5950">
        <w:rPr>
          <w:sz w:val="24"/>
          <w:szCs w:val="24"/>
        </w:rPr>
        <w:t xml:space="preserve">без личной явки на прием в </w:t>
      </w:r>
      <w:r w:rsidR="00340AD4">
        <w:rPr>
          <w:sz w:val="24"/>
          <w:szCs w:val="24"/>
        </w:rPr>
        <w:t>ОМСУ</w:t>
      </w:r>
      <w:r w:rsidRPr="006C5950">
        <w:rPr>
          <w:sz w:val="24"/>
          <w:szCs w:val="24"/>
        </w:rPr>
        <w:t>.</w:t>
      </w:r>
    </w:p>
    <w:p w:rsidR="008C16E3" w:rsidRPr="006C5950" w:rsidRDefault="008C16E3" w:rsidP="008C16E3">
      <w:pPr>
        <w:autoSpaceDE w:val="0"/>
        <w:autoSpaceDN w:val="0"/>
        <w:ind w:firstLine="709"/>
        <w:jc w:val="both"/>
        <w:rPr>
          <w:sz w:val="24"/>
          <w:szCs w:val="24"/>
        </w:rPr>
      </w:pPr>
      <w:r w:rsidRPr="006C5950">
        <w:rPr>
          <w:sz w:val="24"/>
          <w:szCs w:val="24"/>
        </w:rPr>
        <w:t>3.2.4. Для подачи заявления через ЕПГУ заявитель должен выполнить следующие действия:</w:t>
      </w:r>
    </w:p>
    <w:p w:rsidR="008C16E3" w:rsidRPr="006C5950" w:rsidRDefault="008C16E3" w:rsidP="008C16E3">
      <w:pPr>
        <w:autoSpaceDE w:val="0"/>
        <w:autoSpaceDN w:val="0"/>
        <w:ind w:firstLine="709"/>
        <w:jc w:val="both"/>
        <w:rPr>
          <w:sz w:val="24"/>
          <w:szCs w:val="24"/>
        </w:rPr>
      </w:pPr>
      <w:r w:rsidRPr="006C5950">
        <w:rPr>
          <w:sz w:val="24"/>
          <w:szCs w:val="24"/>
        </w:rPr>
        <w:t>- пройти идентификацию и аутентификацию в ЕСИА;</w:t>
      </w:r>
    </w:p>
    <w:p w:rsidR="008C16E3" w:rsidRPr="006C5950" w:rsidRDefault="008C16E3" w:rsidP="008C16E3">
      <w:pPr>
        <w:autoSpaceDE w:val="0"/>
        <w:autoSpaceDN w:val="0"/>
        <w:ind w:firstLine="709"/>
        <w:jc w:val="both"/>
        <w:rPr>
          <w:sz w:val="24"/>
          <w:szCs w:val="24"/>
        </w:rPr>
      </w:pPr>
      <w:r w:rsidRPr="006C5950">
        <w:rPr>
          <w:sz w:val="24"/>
          <w:szCs w:val="24"/>
        </w:rPr>
        <w:t>- в личном кабинете на ЕПГУ заполнить в электронной форме заявление на оказание муниципальной услуги;</w:t>
      </w:r>
    </w:p>
    <w:p w:rsidR="008C16E3" w:rsidRPr="006C5950" w:rsidRDefault="008C16E3" w:rsidP="008C16E3">
      <w:pPr>
        <w:autoSpaceDE w:val="0"/>
        <w:autoSpaceDN w:val="0"/>
        <w:ind w:firstLine="709"/>
        <w:jc w:val="both"/>
        <w:rPr>
          <w:sz w:val="24"/>
          <w:szCs w:val="24"/>
        </w:rPr>
      </w:pPr>
      <w:r w:rsidRPr="006C5950">
        <w:rPr>
          <w:sz w:val="24"/>
          <w:szCs w:val="24"/>
        </w:rPr>
        <w:t xml:space="preserve">- приложить к заявлению электронные документы и направить пакет электронных документов в </w:t>
      </w:r>
      <w:r w:rsidR="00340AD4">
        <w:rPr>
          <w:sz w:val="24"/>
          <w:szCs w:val="24"/>
        </w:rPr>
        <w:t>ОМСУ</w:t>
      </w:r>
      <w:r w:rsidRPr="006C5950">
        <w:rPr>
          <w:sz w:val="24"/>
          <w:szCs w:val="24"/>
        </w:rPr>
        <w:t xml:space="preserve"> посредством функционала ЕПГУ.</w:t>
      </w:r>
    </w:p>
    <w:p w:rsidR="008C16E3" w:rsidRPr="006C5950" w:rsidRDefault="008C16E3" w:rsidP="008C16E3">
      <w:pPr>
        <w:autoSpaceDE w:val="0"/>
        <w:autoSpaceDN w:val="0"/>
        <w:ind w:firstLine="709"/>
        <w:jc w:val="both"/>
        <w:rPr>
          <w:sz w:val="24"/>
          <w:szCs w:val="24"/>
        </w:rPr>
      </w:pPr>
      <w:r w:rsidRPr="006C5950">
        <w:rPr>
          <w:sz w:val="24"/>
          <w:szCs w:val="24"/>
        </w:rPr>
        <w:t xml:space="preserve">3.2.5. В результате направления пакета электронных документов посредством </w:t>
      </w:r>
      <w:r w:rsidR="00340AD4">
        <w:rPr>
          <w:sz w:val="24"/>
          <w:szCs w:val="24"/>
        </w:rPr>
        <w:t>ЕПГУ</w:t>
      </w:r>
      <w:r w:rsidRPr="006C5950">
        <w:rPr>
          <w:sz w:val="24"/>
          <w:szCs w:val="24"/>
        </w:rPr>
        <w:t xml:space="preserve"> АИС «</w:t>
      </w:r>
      <w:proofErr w:type="spellStart"/>
      <w:r w:rsidRPr="006C5950">
        <w:rPr>
          <w:sz w:val="24"/>
          <w:szCs w:val="24"/>
        </w:rPr>
        <w:t>Межвед</w:t>
      </w:r>
      <w:proofErr w:type="spellEnd"/>
      <w:r w:rsidRPr="006C5950">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8C16E3" w:rsidRPr="006C5950" w:rsidRDefault="008C16E3" w:rsidP="008C16E3">
      <w:pPr>
        <w:autoSpaceDE w:val="0"/>
        <w:autoSpaceDN w:val="0"/>
        <w:ind w:firstLine="709"/>
        <w:jc w:val="both"/>
        <w:rPr>
          <w:sz w:val="24"/>
          <w:szCs w:val="24"/>
        </w:rPr>
      </w:pPr>
      <w:r w:rsidRPr="006C5950">
        <w:rPr>
          <w:sz w:val="24"/>
          <w:szCs w:val="24"/>
        </w:rPr>
        <w:t xml:space="preserve">3.2.6. При предоставлении муниципальной услуги </w:t>
      </w:r>
      <w:r w:rsidR="00340AD4">
        <w:rPr>
          <w:sz w:val="24"/>
          <w:szCs w:val="24"/>
        </w:rPr>
        <w:t>через ЕПГУ</w:t>
      </w:r>
      <w:r w:rsidRPr="006C5950">
        <w:rPr>
          <w:sz w:val="24"/>
          <w:szCs w:val="24"/>
        </w:rPr>
        <w:t xml:space="preserve"> должностное лицо </w:t>
      </w:r>
      <w:r w:rsidR="00340AD4">
        <w:rPr>
          <w:sz w:val="24"/>
          <w:szCs w:val="24"/>
        </w:rPr>
        <w:t>ОМСУ</w:t>
      </w:r>
      <w:r w:rsidRPr="006C5950">
        <w:rPr>
          <w:sz w:val="24"/>
          <w:szCs w:val="24"/>
        </w:rPr>
        <w:t xml:space="preserve"> выполняет следующие действия:</w:t>
      </w:r>
    </w:p>
    <w:p w:rsidR="008C16E3" w:rsidRPr="006C5950" w:rsidRDefault="008C16E3" w:rsidP="008C16E3">
      <w:pPr>
        <w:autoSpaceDE w:val="0"/>
        <w:autoSpaceDN w:val="0"/>
        <w:ind w:firstLine="709"/>
        <w:jc w:val="both"/>
        <w:rPr>
          <w:sz w:val="24"/>
          <w:szCs w:val="24"/>
        </w:rPr>
      </w:pPr>
      <w:r w:rsidRPr="006C5950">
        <w:rPr>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C16E3" w:rsidRPr="006C5950" w:rsidRDefault="008C16E3" w:rsidP="008C16E3">
      <w:pPr>
        <w:autoSpaceDE w:val="0"/>
        <w:autoSpaceDN w:val="0"/>
        <w:ind w:firstLine="709"/>
        <w:jc w:val="both"/>
        <w:rPr>
          <w:sz w:val="24"/>
          <w:szCs w:val="24"/>
        </w:rPr>
      </w:pPr>
      <w:r w:rsidRPr="006C5950">
        <w:rPr>
          <w:sz w:val="24"/>
          <w:szCs w:val="24"/>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C5950">
        <w:rPr>
          <w:sz w:val="24"/>
          <w:szCs w:val="24"/>
        </w:rPr>
        <w:t>Межвед</w:t>
      </w:r>
      <w:proofErr w:type="spellEnd"/>
      <w:r w:rsidRPr="006C5950">
        <w:rPr>
          <w:sz w:val="24"/>
          <w:szCs w:val="24"/>
        </w:rPr>
        <w:t xml:space="preserve"> ЛО» формы о принятом решении и переводит дело в архив АИС «</w:t>
      </w:r>
      <w:proofErr w:type="spellStart"/>
      <w:r w:rsidRPr="006C5950">
        <w:rPr>
          <w:sz w:val="24"/>
          <w:szCs w:val="24"/>
        </w:rPr>
        <w:t>Межвед</w:t>
      </w:r>
      <w:proofErr w:type="spellEnd"/>
      <w:r w:rsidRPr="006C5950">
        <w:rPr>
          <w:sz w:val="24"/>
          <w:szCs w:val="24"/>
        </w:rPr>
        <w:t xml:space="preserve"> ЛО»;</w:t>
      </w:r>
    </w:p>
    <w:p w:rsidR="008C16E3" w:rsidRPr="006C5950" w:rsidRDefault="008C16E3" w:rsidP="008C16E3">
      <w:pPr>
        <w:autoSpaceDE w:val="0"/>
        <w:autoSpaceDN w:val="0"/>
        <w:ind w:firstLine="709"/>
        <w:jc w:val="both"/>
        <w:rPr>
          <w:sz w:val="24"/>
          <w:szCs w:val="24"/>
        </w:rPr>
      </w:pPr>
      <w:r w:rsidRPr="006C5950">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8C16E3" w:rsidRPr="006C5950" w:rsidRDefault="008C16E3" w:rsidP="008C16E3">
      <w:pPr>
        <w:autoSpaceDE w:val="0"/>
        <w:autoSpaceDN w:val="0"/>
        <w:ind w:firstLine="709"/>
        <w:jc w:val="both"/>
        <w:rPr>
          <w:sz w:val="24"/>
          <w:szCs w:val="24"/>
        </w:rPr>
      </w:pPr>
      <w:r w:rsidRPr="006C5950">
        <w:rPr>
          <w:sz w:val="24"/>
          <w:szCs w:val="24"/>
        </w:rPr>
        <w:t xml:space="preserve">3.2.7. В случае поступления всех документов, указанных в </w:t>
      </w:r>
      <w:r w:rsidRPr="00340AD4">
        <w:rPr>
          <w:rStyle w:val="a7"/>
          <w:color w:val="auto"/>
          <w:sz w:val="24"/>
          <w:szCs w:val="24"/>
          <w:u w:val="none"/>
        </w:rPr>
        <w:t>пункте 2.6</w:t>
      </w:r>
      <w:r w:rsidRPr="006C5950">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8C16E3" w:rsidRPr="006C5950" w:rsidRDefault="008C16E3" w:rsidP="008C16E3">
      <w:pPr>
        <w:autoSpaceDE w:val="0"/>
        <w:autoSpaceDN w:val="0"/>
        <w:ind w:firstLine="709"/>
        <w:jc w:val="both"/>
        <w:rPr>
          <w:sz w:val="24"/>
          <w:szCs w:val="24"/>
        </w:rPr>
      </w:pPr>
      <w:r w:rsidRPr="006C5950">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8C16E3" w:rsidRPr="006C5950" w:rsidRDefault="008C16E3" w:rsidP="008C16E3">
      <w:pPr>
        <w:autoSpaceDE w:val="0"/>
        <w:autoSpaceDN w:val="0"/>
        <w:ind w:firstLine="709"/>
        <w:jc w:val="both"/>
        <w:rPr>
          <w:sz w:val="24"/>
          <w:szCs w:val="24"/>
        </w:rPr>
      </w:pPr>
      <w:r w:rsidRPr="006C5950">
        <w:rPr>
          <w:sz w:val="24"/>
          <w:szCs w:val="24"/>
        </w:rPr>
        <w:t xml:space="preserve">3.2.8. </w:t>
      </w:r>
      <w:r w:rsidR="00340AD4">
        <w:rPr>
          <w:sz w:val="24"/>
          <w:szCs w:val="24"/>
        </w:rPr>
        <w:t>ОМСУ</w:t>
      </w:r>
      <w:r w:rsidRPr="006C5950">
        <w:rPr>
          <w:sz w:val="24"/>
          <w:szCs w:val="24"/>
        </w:rPr>
        <w:t xml:space="preserve">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340AD4">
        <w:rPr>
          <w:rFonts w:ascii="Times New Roman" w:hAnsi="Times New Roman" w:cs="Times New Roman"/>
          <w:sz w:val="24"/>
          <w:szCs w:val="24"/>
        </w:rPr>
        <w:t>ОМСУ</w:t>
      </w:r>
      <w:r w:rsidRPr="006C5950">
        <w:rPr>
          <w:rFonts w:ascii="Times New Roman" w:hAnsi="Times New Roman" w:cs="Times New Roman"/>
          <w:sz w:val="24"/>
          <w:szCs w:val="24"/>
        </w:rPr>
        <w:t>.</w:t>
      </w:r>
    </w:p>
    <w:p w:rsidR="008C16E3" w:rsidRPr="006C5950" w:rsidRDefault="008C16E3" w:rsidP="008C16E3">
      <w:pPr>
        <w:pStyle w:val="ConsPlusNormal"/>
        <w:ind w:firstLine="709"/>
        <w:jc w:val="both"/>
        <w:outlineLvl w:val="2"/>
        <w:rPr>
          <w:rFonts w:ascii="Times New Roman" w:hAnsi="Times New Roman" w:cs="Times New Roman"/>
          <w:sz w:val="24"/>
          <w:szCs w:val="24"/>
        </w:rPr>
      </w:pPr>
      <w:r w:rsidRPr="006C5950">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8C16E3" w:rsidRPr="006C5950" w:rsidRDefault="008C16E3" w:rsidP="008C16E3">
      <w:pPr>
        <w:pStyle w:val="ConsPlusNormal"/>
        <w:ind w:firstLine="540"/>
        <w:jc w:val="both"/>
        <w:rPr>
          <w:rFonts w:ascii="Times New Roman" w:hAnsi="Times New Roman" w:cs="Times New Roman"/>
          <w:sz w:val="24"/>
          <w:szCs w:val="24"/>
        </w:rPr>
      </w:pPr>
    </w:p>
    <w:p w:rsidR="008C16E3" w:rsidRPr="006C5950" w:rsidRDefault="008C16E3" w:rsidP="008C16E3">
      <w:pPr>
        <w:pStyle w:val="ConsPlusNormal"/>
        <w:jc w:val="center"/>
        <w:outlineLvl w:val="1"/>
        <w:rPr>
          <w:rFonts w:ascii="Times New Roman" w:hAnsi="Times New Roman" w:cs="Times New Roman"/>
          <w:sz w:val="24"/>
          <w:szCs w:val="24"/>
        </w:rPr>
      </w:pPr>
      <w:r w:rsidRPr="006C5950">
        <w:rPr>
          <w:rFonts w:ascii="Times New Roman" w:hAnsi="Times New Roman" w:cs="Times New Roman"/>
          <w:sz w:val="24"/>
          <w:szCs w:val="24"/>
        </w:rPr>
        <w:t>4. Формы контроля за исполнением административного</w:t>
      </w:r>
    </w:p>
    <w:p w:rsidR="008C16E3" w:rsidRPr="006C5950" w:rsidRDefault="008C16E3" w:rsidP="008C16E3">
      <w:pPr>
        <w:pStyle w:val="ConsPlusNormal"/>
        <w:jc w:val="center"/>
        <w:rPr>
          <w:rFonts w:ascii="Times New Roman" w:hAnsi="Times New Roman" w:cs="Times New Roman"/>
          <w:sz w:val="24"/>
          <w:szCs w:val="24"/>
        </w:rPr>
      </w:pPr>
      <w:r w:rsidRPr="006C5950">
        <w:rPr>
          <w:rFonts w:ascii="Times New Roman" w:hAnsi="Times New Roman" w:cs="Times New Roman"/>
          <w:sz w:val="24"/>
          <w:szCs w:val="24"/>
        </w:rPr>
        <w:t>регламента</w:t>
      </w:r>
    </w:p>
    <w:p w:rsidR="008C16E3" w:rsidRPr="006C5950" w:rsidRDefault="008C16E3" w:rsidP="008C16E3">
      <w:pPr>
        <w:pStyle w:val="ConsPlusNormal"/>
        <w:ind w:firstLine="540"/>
        <w:jc w:val="both"/>
        <w:rPr>
          <w:rFonts w:ascii="Times New Roman" w:hAnsi="Times New Roman" w:cs="Times New Roman"/>
          <w:sz w:val="24"/>
          <w:szCs w:val="24"/>
        </w:rPr>
      </w:pP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Pr="006C5950">
        <w:rPr>
          <w:rFonts w:ascii="Times New Roman" w:hAnsi="Times New Roman" w:cs="Times New Roman"/>
          <w:sz w:val="24"/>
          <w:szCs w:val="24"/>
        </w:rPr>
        <w:lastRenderedPageBreak/>
        <w:t>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По результатам рассмотрения обращений дается письменный ответ.</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8C16E3" w:rsidRPr="006C5950" w:rsidRDefault="008C16E3" w:rsidP="008C16E3">
      <w:pPr>
        <w:pStyle w:val="ConsPlusNormal"/>
        <w:ind w:firstLine="540"/>
        <w:jc w:val="both"/>
        <w:rPr>
          <w:rFonts w:ascii="Times New Roman" w:hAnsi="Times New Roman" w:cs="Times New Roman"/>
          <w:sz w:val="24"/>
          <w:szCs w:val="24"/>
        </w:rPr>
      </w:pPr>
    </w:p>
    <w:p w:rsidR="008C16E3" w:rsidRPr="006C5950" w:rsidRDefault="008C16E3" w:rsidP="008C16E3">
      <w:pPr>
        <w:pStyle w:val="ConsPlusNormal"/>
        <w:jc w:val="center"/>
        <w:outlineLvl w:val="1"/>
        <w:rPr>
          <w:rFonts w:ascii="Times New Roman" w:hAnsi="Times New Roman" w:cs="Times New Roman"/>
          <w:sz w:val="24"/>
          <w:szCs w:val="24"/>
        </w:rPr>
      </w:pPr>
      <w:r w:rsidRPr="006C5950">
        <w:rPr>
          <w:rFonts w:ascii="Times New Roman" w:hAnsi="Times New Roman" w:cs="Times New Roman"/>
          <w:sz w:val="24"/>
          <w:szCs w:val="24"/>
        </w:rPr>
        <w:t>5. Досудебный (внесудебный) порядок обжалования решений</w:t>
      </w:r>
    </w:p>
    <w:p w:rsidR="008C16E3" w:rsidRPr="006C5950" w:rsidRDefault="008C16E3" w:rsidP="008C16E3">
      <w:pPr>
        <w:pStyle w:val="ConsPlusNormal"/>
        <w:jc w:val="center"/>
        <w:rPr>
          <w:rFonts w:ascii="Times New Roman" w:hAnsi="Times New Roman" w:cs="Times New Roman"/>
          <w:sz w:val="24"/>
          <w:szCs w:val="24"/>
        </w:rPr>
      </w:pPr>
      <w:r w:rsidRPr="006C5950">
        <w:rPr>
          <w:rFonts w:ascii="Times New Roman" w:hAnsi="Times New Roman" w:cs="Times New Roman"/>
          <w:sz w:val="24"/>
          <w:szCs w:val="24"/>
        </w:rPr>
        <w:t>и действий (бездействия) органа, предоставляющего</w:t>
      </w:r>
    </w:p>
    <w:p w:rsidR="008C16E3" w:rsidRPr="006C5950" w:rsidRDefault="008C16E3" w:rsidP="008C16E3">
      <w:pPr>
        <w:pStyle w:val="ConsPlusNormal"/>
        <w:jc w:val="center"/>
        <w:rPr>
          <w:rFonts w:ascii="Times New Roman" w:hAnsi="Times New Roman" w:cs="Times New Roman"/>
          <w:sz w:val="24"/>
          <w:szCs w:val="24"/>
        </w:rPr>
      </w:pPr>
      <w:r w:rsidRPr="006C5950">
        <w:rPr>
          <w:rFonts w:ascii="Times New Roman" w:hAnsi="Times New Roman" w:cs="Times New Roman"/>
          <w:sz w:val="24"/>
          <w:szCs w:val="24"/>
        </w:rPr>
        <w:t>муниципальную услугу, а также должностных лиц органа,</w:t>
      </w:r>
    </w:p>
    <w:p w:rsidR="008C16E3" w:rsidRPr="006C5950" w:rsidRDefault="008C16E3" w:rsidP="008C16E3">
      <w:pPr>
        <w:pStyle w:val="ConsPlusNormal"/>
        <w:jc w:val="center"/>
        <w:rPr>
          <w:rFonts w:ascii="Times New Roman" w:hAnsi="Times New Roman" w:cs="Times New Roman"/>
          <w:sz w:val="24"/>
          <w:szCs w:val="24"/>
        </w:rPr>
      </w:pPr>
      <w:r w:rsidRPr="006C5950">
        <w:rPr>
          <w:rFonts w:ascii="Times New Roman" w:hAnsi="Times New Roman" w:cs="Times New Roman"/>
          <w:sz w:val="24"/>
          <w:szCs w:val="24"/>
        </w:rPr>
        <w:t>предоставляющего муниципальную услугу,</w:t>
      </w:r>
    </w:p>
    <w:p w:rsidR="008C16E3" w:rsidRPr="006C5950" w:rsidRDefault="008C16E3" w:rsidP="008C16E3">
      <w:pPr>
        <w:pStyle w:val="ConsPlusNormal"/>
        <w:jc w:val="center"/>
        <w:rPr>
          <w:rFonts w:ascii="Times New Roman" w:hAnsi="Times New Roman" w:cs="Times New Roman"/>
          <w:sz w:val="24"/>
          <w:szCs w:val="24"/>
        </w:rPr>
      </w:pPr>
      <w:r w:rsidRPr="006C5950">
        <w:rPr>
          <w:rFonts w:ascii="Times New Roman" w:hAnsi="Times New Roman" w:cs="Times New Roman"/>
          <w:sz w:val="24"/>
          <w:szCs w:val="24"/>
        </w:rPr>
        <w:lastRenderedPageBreak/>
        <w:t>либо муниципальных служащих,</w:t>
      </w:r>
    </w:p>
    <w:p w:rsidR="008C16E3" w:rsidRPr="006C5950" w:rsidRDefault="008C16E3" w:rsidP="008C16E3">
      <w:pPr>
        <w:pStyle w:val="ConsPlusNormal"/>
        <w:jc w:val="center"/>
        <w:rPr>
          <w:rFonts w:ascii="Times New Roman" w:hAnsi="Times New Roman" w:cs="Times New Roman"/>
          <w:sz w:val="24"/>
          <w:szCs w:val="24"/>
        </w:rPr>
      </w:pPr>
      <w:r w:rsidRPr="006C5950">
        <w:rPr>
          <w:rFonts w:ascii="Times New Roman" w:hAnsi="Times New Roman" w:cs="Times New Roman"/>
          <w:sz w:val="24"/>
          <w:szCs w:val="24"/>
        </w:rPr>
        <w:t>многофункционального центра предоставления государственных</w:t>
      </w:r>
    </w:p>
    <w:p w:rsidR="008C16E3" w:rsidRPr="006C5950" w:rsidRDefault="008C16E3" w:rsidP="008C16E3">
      <w:pPr>
        <w:pStyle w:val="ConsPlusNormal"/>
        <w:jc w:val="center"/>
        <w:rPr>
          <w:rFonts w:ascii="Times New Roman" w:hAnsi="Times New Roman" w:cs="Times New Roman"/>
          <w:sz w:val="24"/>
          <w:szCs w:val="24"/>
        </w:rPr>
      </w:pPr>
      <w:r w:rsidRPr="006C5950">
        <w:rPr>
          <w:rFonts w:ascii="Times New Roman" w:hAnsi="Times New Roman" w:cs="Times New Roman"/>
          <w:sz w:val="24"/>
          <w:szCs w:val="24"/>
        </w:rPr>
        <w:t>и муниципальных услуг, работника многофункционального центра</w:t>
      </w:r>
    </w:p>
    <w:p w:rsidR="008C16E3" w:rsidRPr="006C5950" w:rsidRDefault="008C16E3" w:rsidP="008C16E3">
      <w:pPr>
        <w:pStyle w:val="ConsPlusNormal"/>
        <w:jc w:val="center"/>
        <w:rPr>
          <w:rFonts w:ascii="Times New Roman" w:hAnsi="Times New Roman" w:cs="Times New Roman"/>
          <w:sz w:val="24"/>
          <w:szCs w:val="24"/>
        </w:rPr>
      </w:pPr>
      <w:r w:rsidRPr="006C5950">
        <w:rPr>
          <w:rFonts w:ascii="Times New Roman" w:hAnsi="Times New Roman" w:cs="Times New Roman"/>
          <w:sz w:val="24"/>
          <w:szCs w:val="24"/>
        </w:rPr>
        <w:t>предоставления государственных и муниципальных услуг</w:t>
      </w:r>
    </w:p>
    <w:p w:rsidR="008C16E3" w:rsidRPr="006C5950" w:rsidRDefault="008C16E3" w:rsidP="008C16E3">
      <w:pPr>
        <w:pStyle w:val="ConsPlusNormal"/>
        <w:ind w:firstLine="540"/>
        <w:jc w:val="both"/>
        <w:rPr>
          <w:rFonts w:ascii="Times New Roman" w:hAnsi="Times New Roman" w:cs="Times New Roman"/>
          <w:sz w:val="24"/>
          <w:szCs w:val="24"/>
        </w:rPr>
      </w:pP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предоставления государственных и муниципальных услуг (далее – работника многофункционального центра) являются:</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1" w:history="1">
        <w:r w:rsidRPr="006C5950">
          <w:rPr>
            <w:rFonts w:ascii="Times New Roman" w:hAnsi="Times New Roman" w:cs="Times New Roman"/>
            <w:sz w:val="24"/>
            <w:szCs w:val="24"/>
          </w:rPr>
          <w:t>статье 15.1</w:t>
        </w:r>
      </w:hyperlink>
      <w:r w:rsidRPr="006C5950">
        <w:rPr>
          <w:rFonts w:ascii="Times New Roman" w:hAnsi="Times New Roman" w:cs="Times New Roman"/>
          <w:sz w:val="24"/>
          <w:szCs w:val="24"/>
        </w:rPr>
        <w:t xml:space="preserve"> Федерального закона № 210-ФЗ;</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6C5950">
          <w:rPr>
            <w:rFonts w:ascii="Times New Roman" w:hAnsi="Times New Roman" w:cs="Times New Roman"/>
            <w:sz w:val="24"/>
            <w:szCs w:val="24"/>
          </w:rPr>
          <w:t>частью 1.3 статьи 16</w:t>
        </w:r>
      </w:hyperlink>
      <w:r w:rsidRPr="006C5950">
        <w:rPr>
          <w:rFonts w:ascii="Times New Roman" w:hAnsi="Times New Roman" w:cs="Times New Roman"/>
          <w:sz w:val="24"/>
          <w:szCs w:val="24"/>
        </w:rPr>
        <w:t xml:space="preserve"> Федерального закона № 210-ФЗ;</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6C5950">
          <w:rPr>
            <w:rFonts w:ascii="Times New Roman" w:hAnsi="Times New Roman" w:cs="Times New Roman"/>
            <w:sz w:val="24"/>
            <w:szCs w:val="24"/>
          </w:rPr>
          <w:t>частью 1.3 статьи 16</w:t>
        </w:r>
      </w:hyperlink>
      <w:r w:rsidRPr="006C5950">
        <w:rPr>
          <w:rFonts w:ascii="Times New Roman" w:hAnsi="Times New Roman" w:cs="Times New Roman"/>
          <w:sz w:val="24"/>
          <w:szCs w:val="24"/>
        </w:rPr>
        <w:t xml:space="preserve"> Федерального закона № 210-ФЗ;</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6C5950">
        <w:rPr>
          <w:rFonts w:ascii="Times New Roman" w:hAnsi="Times New Roman" w:cs="Times New Roman"/>
          <w:sz w:val="24"/>
          <w:szCs w:val="24"/>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14" w:history="1">
        <w:r w:rsidRPr="006C5950">
          <w:rPr>
            <w:rFonts w:ascii="Times New Roman" w:hAnsi="Times New Roman" w:cs="Times New Roman"/>
            <w:sz w:val="24"/>
            <w:szCs w:val="24"/>
          </w:rPr>
          <w:t>частью 1.3 статьи 16</w:t>
        </w:r>
      </w:hyperlink>
      <w:r w:rsidRPr="006C5950">
        <w:rPr>
          <w:rFonts w:ascii="Times New Roman" w:hAnsi="Times New Roman" w:cs="Times New Roman"/>
          <w:sz w:val="24"/>
          <w:szCs w:val="24"/>
        </w:rPr>
        <w:t xml:space="preserve"> Федерального закона № 210-ФЗ;</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6C5950">
          <w:rPr>
            <w:rFonts w:ascii="Times New Roman" w:hAnsi="Times New Roman" w:cs="Times New Roman"/>
            <w:sz w:val="24"/>
            <w:szCs w:val="24"/>
          </w:rPr>
          <w:t>частью 1.3 статьи 16</w:t>
        </w:r>
      </w:hyperlink>
      <w:r w:rsidRPr="006C5950">
        <w:rPr>
          <w:rFonts w:ascii="Times New Roman" w:hAnsi="Times New Roman" w:cs="Times New Roman"/>
          <w:sz w:val="24"/>
          <w:szCs w:val="24"/>
        </w:rPr>
        <w:t xml:space="preserve"> Федерального закона № 210-ФЗ;</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6C5950">
          <w:rPr>
            <w:rFonts w:ascii="Times New Roman" w:hAnsi="Times New Roman" w:cs="Times New Roman"/>
            <w:sz w:val="24"/>
            <w:szCs w:val="24"/>
          </w:rPr>
          <w:t>пунктом 4 части 1 статьи 7</w:t>
        </w:r>
      </w:hyperlink>
      <w:r w:rsidRPr="006C5950">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6C5950">
          <w:rPr>
            <w:rFonts w:ascii="Times New Roman" w:hAnsi="Times New Roman" w:cs="Times New Roman"/>
            <w:sz w:val="24"/>
            <w:szCs w:val="24"/>
          </w:rPr>
          <w:t>частью 1.3 статьи 16</w:t>
        </w:r>
      </w:hyperlink>
      <w:r w:rsidRPr="006C5950">
        <w:rPr>
          <w:rFonts w:ascii="Times New Roman" w:hAnsi="Times New Roman" w:cs="Times New Roman"/>
          <w:sz w:val="24"/>
          <w:szCs w:val="24"/>
        </w:rPr>
        <w:t xml:space="preserve"> Федерального закона № 210-ФЗ.</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6C5950">
          <w:rPr>
            <w:rFonts w:ascii="Times New Roman" w:hAnsi="Times New Roman" w:cs="Times New Roman"/>
            <w:sz w:val="24"/>
            <w:szCs w:val="24"/>
          </w:rPr>
          <w:t>части 5 статьи 11.2</w:t>
        </w:r>
      </w:hyperlink>
      <w:r w:rsidRPr="006C5950">
        <w:rPr>
          <w:rFonts w:ascii="Times New Roman" w:hAnsi="Times New Roman" w:cs="Times New Roman"/>
          <w:sz w:val="24"/>
          <w:szCs w:val="24"/>
        </w:rPr>
        <w:t xml:space="preserve"> Федерального закона № 210-ФЗ.</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В письменной жалобе в обязательном порядке указываются:</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 наименование органа, предоставляющего муниципальную услугу, должностного </w:t>
      </w:r>
      <w:r w:rsidRPr="006C5950">
        <w:rPr>
          <w:rFonts w:ascii="Times New Roman" w:hAnsi="Times New Roman" w:cs="Times New Roman"/>
          <w:sz w:val="24"/>
          <w:szCs w:val="24"/>
        </w:rPr>
        <w:lastRenderedPageBreak/>
        <w:t>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C5950">
          <w:rPr>
            <w:rFonts w:ascii="Times New Roman" w:hAnsi="Times New Roman" w:cs="Times New Roman"/>
            <w:sz w:val="24"/>
            <w:szCs w:val="24"/>
          </w:rPr>
          <w:t>статьей 11.1</w:t>
        </w:r>
      </w:hyperlink>
      <w:r w:rsidRPr="006C5950">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5.7. По результатам рассмотрения жалобы принимается одно из следующих решений:</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2) в удовлетворении жалобы отказывается.</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6C5950">
        <w:rPr>
          <w:rFonts w:ascii="Times New Roman" w:hAnsi="Times New Roman" w:cs="Times New Roman"/>
          <w:sz w:val="24"/>
          <w:szCs w:val="24"/>
        </w:rPr>
        <w:lastRenderedPageBreak/>
        <w:t>наделенные полномочиями по рассмотрению жалоб, незамедлительно направляют имеющиеся материалы в органы прокуратуры.</w:t>
      </w:r>
    </w:p>
    <w:p w:rsidR="008C16E3" w:rsidRPr="006C5950" w:rsidRDefault="008C16E3" w:rsidP="008C16E3">
      <w:pPr>
        <w:pStyle w:val="ConsPlusNormal"/>
        <w:rPr>
          <w:rFonts w:ascii="Times New Roman" w:hAnsi="Times New Roman" w:cs="Times New Roman"/>
          <w:sz w:val="24"/>
          <w:szCs w:val="24"/>
        </w:rPr>
      </w:pPr>
    </w:p>
    <w:p w:rsidR="008C16E3" w:rsidRPr="006C5950" w:rsidRDefault="008C16E3" w:rsidP="008C16E3">
      <w:pPr>
        <w:pStyle w:val="ConsPlusNormal"/>
        <w:jc w:val="center"/>
        <w:outlineLvl w:val="1"/>
        <w:rPr>
          <w:rFonts w:ascii="Times New Roman" w:hAnsi="Times New Roman" w:cs="Times New Roman"/>
          <w:sz w:val="24"/>
          <w:szCs w:val="24"/>
        </w:rPr>
      </w:pPr>
      <w:r w:rsidRPr="006C5950">
        <w:rPr>
          <w:rFonts w:ascii="Times New Roman" w:hAnsi="Times New Roman" w:cs="Times New Roman"/>
          <w:sz w:val="24"/>
          <w:szCs w:val="24"/>
        </w:rPr>
        <w:t>6. Особенности выполнения административных процедур</w:t>
      </w:r>
    </w:p>
    <w:p w:rsidR="008C16E3" w:rsidRPr="006C5950" w:rsidRDefault="008C16E3" w:rsidP="008C16E3">
      <w:pPr>
        <w:pStyle w:val="ConsPlusNormal"/>
        <w:jc w:val="center"/>
        <w:rPr>
          <w:rFonts w:ascii="Times New Roman" w:hAnsi="Times New Roman" w:cs="Times New Roman"/>
          <w:sz w:val="24"/>
          <w:szCs w:val="24"/>
        </w:rPr>
      </w:pPr>
      <w:r w:rsidRPr="006C5950">
        <w:rPr>
          <w:rFonts w:ascii="Times New Roman" w:hAnsi="Times New Roman" w:cs="Times New Roman"/>
          <w:sz w:val="24"/>
          <w:szCs w:val="24"/>
        </w:rPr>
        <w:t>в многофункциональных центрах</w:t>
      </w:r>
    </w:p>
    <w:p w:rsidR="008C16E3" w:rsidRPr="006C5950" w:rsidRDefault="008C16E3" w:rsidP="008C16E3">
      <w:pPr>
        <w:pStyle w:val="ConsPlusNormal"/>
        <w:jc w:val="center"/>
        <w:rPr>
          <w:rFonts w:ascii="Times New Roman" w:hAnsi="Times New Roman" w:cs="Times New Roman"/>
          <w:sz w:val="24"/>
          <w:szCs w:val="24"/>
        </w:rPr>
      </w:pP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б) определяет предмет обращения;</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в) проводит проверку правильности заполнения обращения;</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г) проводит проверку укомплектованности пакета документов;</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е) заверяет каждый документ дела своей электронной подписью;</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ж) направляет копии документов и реестр документов в ОМСУ:</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C16E3"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D66A6" w:rsidRPr="003D66A6" w:rsidRDefault="003D66A6" w:rsidP="003D66A6">
      <w:pPr>
        <w:pStyle w:val="ConsPlusNormal"/>
        <w:ind w:firstLine="709"/>
        <w:jc w:val="both"/>
        <w:rPr>
          <w:rFonts w:ascii="Times New Roman" w:hAnsi="Times New Roman" w:cs="Times New Roman"/>
          <w:sz w:val="24"/>
          <w:szCs w:val="24"/>
        </w:rPr>
      </w:pPr>
      <w:r w:rsidRPr="003D66A6">
        <w:rPr>
          <w:rFonts w:ascii="Times New Roman" w:hAnsi="Times New Roman" w:cs="Times New Roman"/>
          <w:sz w:val="24"/>
          <w:szCs w:val="24"/>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3D66A6" w:rsidRPr="003D66A6" w:rsidRDefault="003D66A6" w:rsidP="003D66A6">
      <w:pPr>
        <w:pStyle w:val="ConsPlusNormal"/>
        <w:ind w:firstLine="709"/>
        <w:jc w:val="both"/>
        <w:rPr>
          <w:rFonts w:ascii="Times New Roman" w:hAnsi="Times New Roman" w:cs="Times New Roman"/>
          <w:sz w:val="24"/>
          <w:szCs w:val="24"/>
        </w:rPr>
      </w:pPr>
      <w:r w:rsidRPr="003D66A6">
        <w:rPr>
          <w:rFonts w:ascii="Times New Roman" w:hAnsi="Times New Roman" w:cs="Times New Roman"/>
          <w:sz w:val="24"/>
          <w:szCs w:val="24"/>
        </w:rPr>
        <w:t>- сообщает заявителю о наличии оснований для отказа в приеме документов;</w:t>
      </w:r>
    </w:p>
    <w:p w:rsidR="003D66A6" w:rsidRPr="003D66A6" w:rsidRDefault="003D66A6" w:rsidP="003D66A6">
      <w:pPr>
        <w:pStyle w:val="ConsPlusNormal"/>
        <w:ind w:firstLine="709"/>
        <w:jc w:val="both"/>
        <w:rPr>
          <w:rFonts w:ascii="Times New Roman" w:hAnsi="Times New Roman" w:cs="Times New Roman"/>
          <w:sz w:val="24"/>
          <w:szCs w:val="24"/>
        </w:rPr>
      </w:pPr>
      <w:r w:rsidRPr="003D66A6">
        <w:rPr>
          <w:rFonts w:ascii="Times New Roman" w:hAnsi="Times New Roman" w:cs="Times New Roman"/>
          <w:sz w:val="24"/>
          <w:szCs w:val="24"/>
        </w:rPr>
        <w:t>-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3D66A6" w:rsidRPr="003D66A6" w:rsidRDefault="003D66A6" w:rsidP="003D66A6">
      <w:pPr>
        <w:pStyle w:val="ConsPlusNormal"/>
        <w:ind w:firstLine="709"/>
        <w:jc w:val="both"/>
        <w:rPr>
          <w:rFonts w:ascii="Times New Roman" w:hAnsi="Times New Roman" w:cs="Times New Roman"/>
          <w:sz w:val="24"/>
          <w:szCs w:val="24"/>
        </w:rPr>
      </w:pPr>
      <w:r w:rsidRPr="003D66A6">
        <w:rPr>
          <w:rFonts w:ascii="Times New Roman" w:hAnsi="Times New Roman" w:cs="Times New Roman"/>
          <w:sz w:val="24"/>
          <w:szCs w:val="24"/>
        </w:rPr>
        <w:t>- выдает уведомление об отказе в приеме ходатайства и документов, необходимых для предоставления государственной услуги (приложение № 2 к настоящему административному регламенту).</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в соответствии с </w:t>
      </w:r>
      <w:r w:rsidRPr="003D66A6">
        <w:rPr>
          <w:rStyle w:val="a7"/>
          <w:rFonts w:ascii="Times New Roman" w:hAnsi="Times New Roman" w:cs="Times New Roman"/>
          <w:color w:val="auto"/>
          <w:sz w:val="24"/>
          <w:szCs w:val="24"/>
          <w:u w:val="none"/>
        </w:rPr>
        <w:t>требованиями</w:t>
      </w:r>
      <w:r w:rsidRPr="006C5950">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8C16E3" w:rsidRPr="006C5950" w:rsidRDefault="008C16E3" w:rsidP="008C16E3">
      <w:pPr>
        <w:pStyle w:val="ConsPlusNormal"/>
        <w:ind w:firstLine="709"/>
        <w:jc w:val="both"/>
        <w:rPr>
          <w:rFonts w:ascii="Times New Roman" w:hAnsi="Times New Roman" w:cs="Times New Roman"/>
          <w:sz w:val="24"/>
          <w:szCs w:val="24"/>
        </w:rPr>
      </w:pPr>
      <w:r w:rsidRPr="006C5950">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16E3" w:rsidRPr="006C5950" w:rsidRDefault="008C16E3" w:rsidP="008C16E3">
      <w:pPr>
        <w:pStyle w:val="ConsPlusNormal"/>
        <w:ind w:firstLine="709"/>
        <w:jc w:val="both"/>
        <w:rPr>
          <w:rFonts w:ascii="Times New Roman" w:hAnsi="Times New Roman" w:cs="Times New Roman"/>
          <w:sz w:val="24"/>
          <w:szCs w:val="24"/>
        </w:rPr>
      </w:pPr>
      <w:bookmarkStart w:id="6" w:name="P588"/>
      <w:bookmarkEnd w:id="6"/>
      <w:r w:rsidRPr="006C5950">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8C16E3" w:rsidRPr="006C5950" w:rsidRDefault="008C16E3" w:rsidP="008C16E3">
      <w:pPr>
        <w:pStyle w:val="ConsPlusNormal"/>
        <w:jc w:val="right"/>
        <w:outlineLvl w:val="1"/>
        <w:rPr>
          <w:rFonts w:ascii="Times New Roman" w:hAnsi="Times New Roman" w:cs="Times New Roman"/>
          <w:sz w:val="24"/>
          <w:szCs w:val="24"/>
        </w:rPr>
      </w:pPr>
    </w:p>
    <w:p w:rsidR="008C16E3" w:rsidRPr="006C5950" w:rsidRDefault="008C16E3" w:rsidP="008C16E3">
      <w:pPr>
        <w:pStyle w:val="ConsPlusNormal"/>
        <w:jc w:val="right"/>
        <w:outlineLvl w:val="1"/>
        <w:rPr>
          <w:rFonts w:ascii="Times New Roman" w:hAnsi="Times New Roman" w:cs="Times New Roman"/>
          <w:sz w:val="24"/>
          <w:szCs w:val="24"/>
        </w:rPr>
      </w:pPr>
    </w:p>
    <w:p w:rsidR="008C16E3" w:rsidRPr="006C5950" w:rsidRDefault="008C16E3" w:rsidP="008C16E3">
      <w:pPr>
        <w:pStyle w:val="ConsPlusNormal"/>
        <w:jc w:val="right"/>
        <w:outlineLvl w:val="1"/>
        <w:rPr>
          <w:rFonts w:ascii="Times New Roman" w:hAnsi="Times New Roman" w:cs="Times New Roman"/>
          <w:sz w:val="24"/>
          <w:szCs w:val="24"/>
        </w:rPr>
      </w:pPr>
    </w:p>
    <w:p w:rsidR="008C16E3" w:rsidRPr="009A718A" w:rsidRDefault="008C16E3" w:rsidP="008C16E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Приложение № 1 </w:t>
      </w:r>
    </w:p>
    <w:p w:rsidR="008C16E3" w:rsidRPr="009A718A" w:rsidRDefault="008C16E3" w:rsidP="008C16E3">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8C16E3" w:rsidRPr="009A718A" w:rsidRDefault="008C16E3" w:rsidP="008C16E3">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r>
        <w:rPr>
          <w:rFonts w:ascii="Times New Roman" w:hAnsi="Times New Roman" w:cs="Times New Roman"/>
          <w:sz w:val="24"/>
          <w:szCs w:val="24"/>
        </w:rPr>
        <w:t xml:space="preserve"> муниципаль</w:t>
      </w:r>
      <w:r w:rsidRPr="009A718A">
        <w:rPr>
          <w:rFonts w:ascii="Times New Roman" w:hAnsi="Times New Roman" w:cs="Times New Roman"/>
          <w:sz w:val="24"/>
          <w:szCs w:val="24"/>
        </w:rPr>
        <w:t>ной услуги</w:t>
      </w:r>
    </w:p>
    <w:p w:rsidR="008C16E3" w:rsidRDefault="008C16E3" w:rsidP="008C16E3">
      <w:pPr>
        <w:pStyle w:val="a8"/>
        <w:jc w:val="right"/>
        <w:rPr>
          <w:bCs/>
        </w:rPr>
      </w:pPr>
      <w:r>
        <w:rPr>
          <w:bCs/>
        </w:rPr>
        <w:t>«</w:t>
      </w:r>
      <w:r w:rsidRPr="002B5EC9">
        <w:rPr>
          <w:bCs/>
        </w:rPr>
        <w:t xml:space="preserve">Отнесение земель или земельных участков </w:t>
      </w:r>
    </w:p>
    <w:p w:rsidR="008C16E3" w:rsidRPr="00380B02" w:rsidRDefault="008C16E3" w:rsidP="008C16E3">
      <w:pPr>
        <w:pStyle w:val="a8"/>
        <w:jc w:val="right"/>
        <w:rPr>
          <w:bCs/>
        </w:rPr>
      </w:pPr>
      <w:r w:rsidRPr="002B5EC9">
        <w:rPr>
          <w:bCs/>
        </w:rPr>
        <w:t>в составе таких земель</w:t>
      </w:r>
      <w:r>
        <w:rPr>
          <w:bCs/>
        </w:rPr>
        <w:t xml:space="preserve"> </w:t>
      </w:r>
      <w:r w:rsidRPr="002B5EC9">
        <w:rPr>
          <w:bCs/>
        </w:rPr>
        <w:t>к определенной категории</w:t>
      </w:r>
      <w:r w:rsidR="003D66A6">
        <w:rPr>
          <w:bCs/>
        </w:rPr>
        <w:t xml:space="preserve"> земель</w:t>
      </w:r>
      <w:r>
        <w:rPr>
          <w:bCs/>
        </w:rPr>
        <w:t>»</w:t>
      </w:r>
    </w:p>
    <w:p w:rsidR="008C16E3" w:rsidRDefault="008C16E3" w:rsidP="008C16E3">
      <w:pPr>
        <w:pStyle w:val="ConsPlusNonformat"/>
        <w:tabs>
          <w:tab w:val="left" w:pos="5670"/>
        </w:tabs>
        <w:jc w:val="right"/>
        <w:rPr>
          <w:rFonts w:ascii="Times New Roman" w:hAnsi="Times New Roman" w:cs="Times New Roman"/>
          <w:b/>
          <w:sz w:val="24"/>
          <w:szCs w:val="24"/>
          <w:highlight w:val="yellow"/>
        </w:rPr>
      </w:pPr>
      <w:bookmarkStart w:id="7" w:name="P612"/>
      <w:bookmarkEnd w:id="7"/>
    </w:p>
    <w:p w:rsidR="003D66A6" w:rsidRDefault="003D66A6" w:rsidP="008C16E3">
      <w:pPr>
        <w:pStyle w:val="ConsPlusNonformat"/>
        <w:tabs>
          <w:tab w:val="left" w:pos="5670"/>
        </w:tabs>
        <w:jc w:val="right"/>
        <w:rPr>
          <w:rFonts w:ascii="Times New Roman" w:hAnsi="Times New Roman" w:cs="Times New Roman"/>
          <w:b/>
          <w:sz w:val="24"/>
          <w:szCs w:val="24"/>
          <w:highlight w:val="yellow"/>
        </w:rPr>
      </w:pPr>
    </w:p>
    <w:p w:rsidR="003D66A6" w:rsidRPr="00102B79" w:rsidRDefault="003D66A6" w:rsidP="003D66A6">
      <w:pPr>
        <w:widowControl w:val="0"/>
        <w:shd w:val="clear" w:color="auto" w:fill="FFFFFF" w:themeFill="background1"/>
        <w:autoSpaceDE w:val="0"/>
        <w:autoSpaceDN w:val="0"/>
        <w:adjustRightInd w:val="0"/>
        <w:jc w:val="center"/>
        <w:outlineLvl w:val="2"/>
        <w:rPr>
          <w:sz w:val="24"/>
          <w:szCs w:val="24"/>
        </w:rPr>
      </w:pPr>
      <w:r w:rsidRPr="00102B79">
        <w:rPr>
          <w:sz w:val="24"/>
          <w:szCs w:val="24"/>
        </w:rPr>
        <w:t>Форма ходатайства</w:t>
      </w:r>
    </w:p>
    <w:p w:rsidR="003D66A6" w:rsidRPr="00102B79" w:rsidRDefault="003D66A6" w:rsidP="003D66A6">
      <w:pPr>
        <w:widowControl w:val="0"/>
        <w:shd w:val="clear" w:color="auto" w:fill="FFFFFF" w:themeFill="background1"/>
        <w:autoSpaceDE w:val="0"/>
        <w:autoSpaceDN w:val="0"/>
        <w:adjustRightInd w:val="0"/>
        <w:jc w:val="center"/>
        <w:rPr>
          <w:sz w:val="24"/>
          <w:szCs w:val="24"/>
        </w:rPr>
      </w:pPr>
      <w:r w:rsidRPr="00102B79">
        <w:rPr>
          <w:sz w:val="24"/>
          <w:szCs w:val="24"/>
        </w:rPr>
        <w:t>об отнесении земельного участка к категории земель</w:t>
      </w:r>
    </w:p>
    <w:p w:rsidR="003D66A6" w:rsidRPr="00102B79" w:rsidRDefault="003D66A6" w:rsidP="003D66A6">
      <w:pPr>
        <w:widowControl w:val="0"/>
        <w:shd w:val="clear" w:color="auto" w:fill="FFFFFF" w:themeFill="background1"/>
        <w:autoSpaceDE w:val="0"/>
        <w:autoSpaceDN w:val="0"/>
        <w:adjustRightInd w:val="0"/>
        <w:jc w:val="both"/>
        <w:rPr>
          <w:rFonts w:ascii="Courier New" w:eastAsiaTheme="minorEastAsia" w:hAnsi="Courier New" w:cs="Courier New"/>
        </w:rPr>
      </w:pPr>
      <w:r w:rsidRPr="00102B79">
        <w:rPr>
          <w:rFonts w:ascii="Courier New" w:eastAsiaTheme="minorEastAsia" w:hAnsi="Courier New" w:cs="Courier New"/>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5837"/>
      </w:tblGrid>
      <w:tr w:rsidR="003D66A6" w:rsidRPr="00102B79" w:rsidTr="005D0A94">
        <w:trPr>
          <w:trHeight w:hRule="exact" w:val="39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jc w:val="center"/>
              <w:rPr>
                <w:color w:val="000000"/>
                <w:sz w:val="22"/>
                <w:szCs w:val="22"/>
                <w:u w:val="single"/>
                <w:lang w:bidi="ru-RU"/>
              </w:rPr>
            </w:pPr>
            <w:r w:rsidRPr="00102B79">
              <w:rPr>
                <w:color w:val="000000"/>
                <w:sz w:val="22"/>
                <w:szCs w:val="22"/>
                <w:u w:val="single"/>
                <w:lang w:bidi="ru-RU"/>
              </w:rPr>
              <w:t>Администрация муниципального образования Сосновоборский городской округ Ленинградской области</w:t>
            </w:r>
          </w:p>
        </w:tc>
      </w:tr>
      <w:tr w:rsidR="003D66A6" w:rsidRPr="00102B79" w:rsidTr="005D0A94">
        <w:trPr>
          <w:trHeight w:hRule="exact" w:val="26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jc w:val="center"/>
              <w:rPr>
                <w:color w:val="000000"/>
                <w:lang w:bidi="ru-RU"/>
              </w:rPr>
            </w:pPr>
            <w:r w:rsidRPr="00102B79">
              <w:rPr>
                <w:b/>
                <w:bCs/>
                <w:color w:val="000000"/>
                <w:lang w:bidi="ru-RU"/>
              </w:rPr>
              <w:t>Сведения о заявителе</w:t>
            </w:r>
          </w:p>
        </w:tc>
      </w:tr>
      <w:tr w:rsidR="003D66A6" w:rsidRPr="00102B79" w:rsidTr="005D0A94">
        <w:trPr>
          <w:trHeight w:hRule="exact" w:val="499"/>
          <w:jc w:val="center"/>
        </w:trPr>
        <w:tc>
          <w:tcPr>
            <w:tcW w:w="4282" w:type="dxa"/>
            <w:tcBorders>
              <w:top w:val="single" w:sz="4" w:space="0" w:color="auto"/>
              <w:left w:val="single" w:sz="4" w:space="0" w:color="auto"/>
            </w:tcBorders>
            <w:shd w:val="clear" w:color="auto" w:fill="auto"/>
            <w:vAlign w:val="bottom"/>
          </w:tcPr>
          <w:p w:rsidR="003D66A6" w:rsidRPr="00102B79" w:rsidRDefault="003D66A6" w:rsidP="005D0A94">
            <w:pPr>
              <w:widowControl w:val="0"/>
              <w:rPr>
                <w:color w:val="000000"/>
                <w:sz w:val="19"/>
                <w:szCs w:val="19"/>
                <w:lang w:bidi="ru-RU"/>
              </w:rPr>
            </w:pPr>
            <w:r w:rsidRPr="00102B79">
              <w:rPr>
                <w:color w:val="000000"/>
                <w:sz w:val="19"/>
                <w:szCs w:val="19"/>
                <w:lang w:bidi="ru-RU"/>
              </w:rPr>
              <w:t>Заявитель обратился лично?</w:t>
            </w:r>
          </w:p>
        </w:tc>
        <w:tc>
          <w:tcPr>
            <w:tcW w:w="5837" w:type="dxa"/>
            <w:tcBorders>
              <w:top w:val="single" w:sz="4" w:space="0" w:color="auto"/>
              <w:left w:val="single" w:sz="4" w:space="0" w:color="auto"/>
              <w:right w:val="single" w:sz="4" w:space="0" w:color="auto"/>
            </w:tcBorders>
            <w:shd w:val="clear" w:color="auto" w:fill="auto"/>
            <w:vAlign w:val="bottom"/>
          </w:tcPr>
          <w:p w:rsidR="003D66A6" w:rsidRPr="00102B79" w:rsidRDefault="003D66A6" w:rsidP="003D66A6">
            <w:pPr>
              <w:widowControl w:val="0"/>
              <w:numPr>
                <w:ilvl w:val="0"/>
                <w:numId w:val="4"/>
              </w:numPr>
              <w:tabs>
                <w:tab w:val="left" w:pos="163"/>
              </w:tabs>
              <w:rPr>
                <w:color w:val="000000"/>
                <w:sz w:val="19"/>
                <w:szCs w:val="19"/>
                <w:lang w:bidi="ru-RU"/>
              </w:rPr>
            </w:pPr>
            <w:r w:rsidRPr="00102B79">
              <w:rPr>
                <w:color w:val="000000"/>
                <w:sz w:val="19"/>
                <w:szCs w:val="19"/>
                <w:lang w:bidi="ru-RU"/>
              </w:rPr>
              <w:t>Заявитель обратился лично</w:t>
            </w:r>
          </w:p>
          <w:p w:rsidR="003D66A6" w:rsidRPr="00102B79" w:rsidRDefault="003D66A6" w:rsidP="003D66A6">
            <w:pPr>
              <w:widowControl w:val="0"/>
              <w:numPr>
                <w:ilvl w:val="0"/>
                <w:numId w:val="4"/>
              </w:numPr>
              <w:tabs>
                <w:tab w:val="left" w:pos="163"/>
              </w:tabs>
              <w:rPr>
                <w:color w:val="000000"/>
                <w:sz w:val="19"/>
                <w:szCs w:val="19"/>
                <w:lang w:bidi="ru-RU"/>
              </w:rPr>
            </w:pPr>
            <w:r w:rsidRPr="00102B79">
              <w:rPr>
                <w:color w:val="000000"/>
                <w:sz w:val="19"/>
                <w:szCs w:val="19"/>
                <w:lang w:bidi="ru-RU"/>
              </w:rPr>
              <w:t>Обратился представитель заявителя</w:t>
            </w:r>
          </w:p>
        </w:tc>
      </w:tr>
      <w:tr w:rsidR="003D66A6" w:rsidRPr="00102B79" w:rsidTr="005D0A94">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jc w:val="center"/>
              <w:rPr>
                <w:i/>
                <w:color w:val="000000"/>
                <w:lang w:bidi="ru-RU"/>
              </w:rPr>
            </w:pPr>
            <w:r w:rsidRPr="00102B79">
              <w:rPr>
                <w:b/>
                <w:bCs/>
                <w:i/>
                <w:color w:val="000000"/>
                <w:lang w:bidi="ru-RU"/>
              </w:rPr>
              <w:t>Данные заявителя Физического лица</w:t>
            </w:r>
          </w:p>
        </w:tc>
      </w:tr>
      <w:tr w:rsidR="003D66A6" w:rsidRPr="00102B79" w:rsidTr="005D0A94">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tcPr>
          <w:p w:rsidR="003D66A6" w:rsidRPr="00102B79" w:rsidRDefault="003D66A6" w:rsidP="005D0A94">
            <w:pPr>
              <w:widowControl w:val="0"/>
              <w:rPr>
                <w:color w:val="000000"/>
                <w:sz w:val="19"/>
                <w:szCs w:val="19"/>
                <w:lang w:bidi="ru-RU"/>
              </w:rPr>
            </w:pPr>
            <w:r w:rsidRPr="00102B79">
              <w:rPr>
                <w:color w:val="000000"/>
                <w:sz w:val="19"/>
                <w:szCs w:val="19"/>
                <w:lang w:bidi="ru-RU"/>
              </w:rPr>
              <w:t>Фамилия Имя Отчество</w:t>
            </w:r>
          </w:p>
        </w:tc>
      </w:tr>
      <w:tr w:rsidR="003D66A6" w:rsidRPr="00102B79" w:rsidTr="005D0A94">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rPr>
                <w:color w:val="000000"/>
                <w:sz w:val="19"/>
                <w:szCs w:val="19"/>
                <w:lang w:bidi="ru-RU"/>
              </w:rPr>
            </w:pPr>
            <w:r w:rsidRPr="00102B79">
              <w:rPr>
                <w:color w:val="000000"/>
                <w:sz w:val="19"/>
                <w:szCs w:val="19"/>
                <w:lang w:bidi="ru-RU"/>
              </w:rPr>
              <w:t>Наименование документа, удостоверяющего личность</w:t>
            </w:r>
          </w:p>
        </w:tc>
      </w:tr>
      <w:tr w:rsidR="003D66A6" w:rsidRPr="00102B79" w:rsidTr="005D0A94">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rPr>
                <w:color w:val="000000"/>
                <w:sz w:val="19"/>
                <w:szCs w:val="19"/>
                <w:lang w:bidi="ru-RU"/>
              </w:rPr>
            </w:pPr>
            <w:r w:rsidRPr="00102B79">
              <w:rPr>
                <w:color w:val="000000"/>
                <w:sz w:val="19"/>
                <w:szCs w:val="19"/>
                <w:lang w:bidi="ru-RU"/>
              </w:rPr>
              <w:t>Серия</w:t>
            </w:r>
          </w:p>
        </w:tc>
      </w:tr>
      <w:tr w:rsidR="003D66A6" w:rsidRPr="00102B79" w:rsidTr="005D0A94">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rPr>
                <w:color w:val="000000"/>
                <w:sz w:val="19"/>
                <w:szCs w:val="19"/>
                <w:lang w:bidi="ru-RU"/>
              </w:rPr>
            </w:pPr>
            <w:r w:rsidRPr="00102B79">
              <w:rPr>
                <w:color w:val="000000"/>
                <w:sz w:val="19"/>
                <w:szCs w:val="19"/>
                <w:lang w:bidi="ru-RU"/>
              </w:rPr>
              <w:t>Номер</w:t>
            </w:r>
          </w:p>
        </w:tc>
      </w:tr>
      <w:tr w:rsidR="003D66A6" w:rsidRPr="00102B79" w:rsidTr="005D0A94">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rPr>
                <w:color w:val="000000"/>
                <w:sz w:val="19"/>
                <w:szCs w:val="19"/>
                <w:lang w:bidi="ru-RU"/>
              </w:rPr>
            </w:pPr>
            <w:r w:rsidRPr="00102B79">
              <w:rPr>
                <w:color w:val="000000"/>
                <w:sz w:val="19"/>
                <w:szCs w:val="19"/>
                <w:lang w:bidi="ru-RU"/>
              </w:rPr>
              <w:t>Дата выдачи</w:t>
            </w:r>
          </w:p>
        </w:tc>
      </w:tr>
      <w:tr w:rsidR="003D66A6" w:rsidRPr="00102B79" w:rsidTr="005D0A94">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rPr>
                <w:color w:val="000000"/>
                <w:sz w:val="19"/>
                <w:szCs w:val="19"/>
                <w:lang w:bidi="ru-RU"/>
              </w:rPr>
            </w:pPr>
            <w:r w:rsidRPr="00102B79">
              <w:rPr>
                <w:color w:val="000000"/>
                <w:sz w:val="19"/>
                <w:szCs w:val="19"/>
                <w:lang w:bidi="ru-RU"/>
              </w:rPr>
              <w:t>Телефон</w:t>
            </w:r>
          </w:p>
        </w:tc>
      </w:tr>
      <w:tr w:rsidR="003D66A6" w:rsidRPr="00102B79" w:rsidTr="005D0A94">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rPr>
                <w:color w:val="000000"/>
                <w:sz w:val="19"/>
                <w:szCs w:val="19"/>
                <w:lang w:bidi="ru-RU"/>
              </w:rPr>
            </w:pPr>
            <w:r w:rsidRPr="00102B79">
              <w:rPr>
                <w:color w:val="000000"/>
                <w:sz w:val="19"/>
                <w:szCs w:val="19"/>
                <w:lang w:bidi="ru-RU"/>
              </w:rPr>
              <w:t>Электронная почта</w:t>
            </w:r>
          </w:p>
        </w:tc>
      </w:tr>
      <w:tr w:rsidR="003D66A6" w:rsidRPr="00102B79" w:rsidTr="005D0A94">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rPr>
                <w:color w:val="000000"/>
                <w:sz w:val="19"/>
                <w:szCs w:val="19"/>
                <w:lang w:bidi="ru-RU"/>
              </w:rPr>
            </w:pPr>
            <w:r w:rsidRPr="00102B79">
              <w:rPr>
                <w:color w:val="000000"/>
                <w:sz w:val="19"/>
                <w:szCs w:val="19"/>
                <w:lang w:bidi="ru-RU"/>
              </w:rPr>
              <w:t>Почтовый адрес</w:t>
            </w:r>
          </w:p>
        </w:tc>
      </w:tr>
      <w:tr w:rsidR="003D66A6" w:rsidRPr="00102B79" w:rsidTr="005D0A94">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jc w:val="center"/>
              <w:rPr>
                <w:b/>
                <w:bCs/>
                <w:i/>
                <w:color w:val="000000"/>
                <w:lang w:bidi="ru-RU"/>
              </w:rPr>
            </w:pPr>
            <w:r w:rsidRPr="00102B79">
              <w:rPr>
                <w:b/>
                <w:bCs/>
                <w:i/>
                <w:color w:val="000000"/>
                <w:lang w:bidi="ru-RU"/>
              </w:rPr>
              <w:t>Данные заявителя Юридического лица</w:t>
            </w:r>
          </w:p>
        </w:tc>
      </w:tr>
      <w:tr w:rsidR="003D66A6" w:rsidRPr="00102B79" w:rsidTr="005D0A94">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rPr>
                <w:color w:val="000000"/>
                <w:sz w:val="19"/>
                <w:szCs w:val="19"/>
                <w:lang w:bidi="ru-RU"/>
              </w:rPr>
            </w:pPr>
            <w:r w:rsidRPr="00102B79">
              <w:rPr>
                <w:color w:val="000000"/>
                <w:sz w:val="19"/>
                <w:szCs w:val="19"/>
                <w:lang w:bidi="ru-RU"/>
              </w:rPr>
              <w:t>Полное наименование организации</w:t>
            </w:r>
          </w:p>
        </w:tc>
      </w:tr>
      <w:tr w:rsidR="003D66A6" w:rsidRPr="00102B79" w:rsidTr="005D0A94">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rPr>
                <w:color w:val="000000"/>
                <w:sz w:val="19"/>
                <w:szCs w:val="19"/>
                <w:lang w:bidi="ru-RU"/>
              </w:rPr>
            </w:pPr>
            <w:r w:rsidRPr="00102B79">
              <w:rPr>
                <w:color w:val="000000"/>
                <w:sz w:val="19"/>
                <w:szCs w:val="19"/>
                <w:lang w:bidi="ru-RU"/>
              </w:rPr>
              <w:t>Сокращенное наименование организации</w:t>
            </w:r>
          </w:p>
        </w:tc>
      </w:tr>
      <w:tr w:rsidR="003D66A6" w:rsidRPr="00102B79" w:rsidTr="005D0A94">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rPr>
                <w:color w:val="000000"/>
                <w:sz w:val="19"/>
                <w:szCs w:val="19"/>
                <w:lang w:bidi="ru-RU"/>
              </w:rPr>
            </w:pPr>
            <w:r w:rsidRPr="00102B79">
              <w:rPr>
                <w:color w:val="000000"/>
                <w:sz w:val="19"/>
                <w:szCs w:val="19"/>
                <w:lang w:bidi="ru-RU"/>
              </w:rPr>
              <w:t>Организационно-правовая форма организации</w:t>
            </w:r>
          </w:p>
        </w:tc>
      </w:tr>
      <w:tr w:rsidR="003D66A6" w:rsidRPr="00102B79" w:rsidTr="005D0A94">
        <w:trPr>
          <w:trHeight w:hRule="exact" w:val="24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rPr>
                <w:color w:val="000000"/>
                <w:sz w:val="19"/>
                <w:szCs w:val="19"/>
                <w:lang w:bidi="ru-RU"/>
              </w:rPr>
            </w:pPr>
            <w:r w:rsidRPr="00102B79">
              <w:rPr>
                <w:color w:val="000000"/>
                <w:sz w:val="19"/>
                <w:szCs w:val="19"/>
                <w:lang w:bidi="ru-RU"/>
              </w:rPr>
              <w:t>ОГРН</w:t>
            </w:r>
          </w:p>
        </w:tc>
      </w:tr>
      <w:tr w:rsidR="003D66A6" w:rsidRPr="00102B79" w:rsidTr="005D0A94">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tcPr>
          <w:p w:rsidR="003D66A6" w:rsidRPr="00102B79" w:rsidRDefault="003D66A6" w:rsidP="005D0A94">
            <w:pPr>
              <w:widowControl w:val="0"/>
              <w:rPr>
                <w:color w:val="000000"/>
                <w:sz w:val="19"/>
                <w:szCs w:val="19"/>
                <w:lang w:bidi="ru-RU"/>
              </w:rPr>
            </w:pPr>
            <w:r w:rsidRPr="00102B79">
              <w:rPr>
                <w:color w:val="000000"/>
                <w:sz w:val="19"/>
                <w:szCs w:val="19"/>
                <w:lang w:bidi="ru-RU"/>
              </w:rPr>
              <w:t>ИНН</w:t>
            </w:r>
          </w:p>
        </w:tc>
      </w:tr>
      <w:tr w:rsidR="003D66A6" w:rsidRPr="00102B79" w:rsidTr="005D0A94">
        <w:trPr>
          <w:trHeight w:hRule="exact" w:val="23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rPr>
                <w:color w:val="000000"/>
                <w:sz w:val="19"/>
                <w:szCs w:val="19"/>
                <w:lang w:bidi="ru-RU"/>
              </w:rPr>
            </w:pPr>
            <w:r w:rsidRPr="00102B79">
              <w:rPr>
                <w:color w:val="000000"/>
                <w:sz w:val="19"/>
                <w:szCs w:val="19"/>
                <w:lang w:bidi="ru-RU"/>
              </w:rPr>
              <w:t>Электронная почта</w:t>
            </w:r>
          </w:p>
        </w:tc>
      </w:tr>
      <w:tr w:rsidR="003D66A6" w:rsidRPr="00102B79" w:rsidTr="005D0A94">
        <w:trPr>
          <w:trHeight w:hRule="exact" w:val="24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rPr>
                <w:color w:val="000000"/>
                <w:sz w:val="19"/>
                <w:szCs w:val="19"/>
                <w:lang w:bidi="ru-RU"/>
              </w:rPr>
            </w:pPr>
            <w:r w:rsidRPr="00102B79">
              <w:rPr>
                <w:color w:val="000000"/>
                <w:sz w:val="19"/>
                <w:szCs w:val="19"/>
                <w:lang w:bidi="ru-RU"/>
              </w:rPr>
              <w:t>Почтовый адрес</w:t>
            </w:r>
          </w:p>
        </w:tc>
      </w:tr>
      <w:tr w:rsidR="003D66A6" w:rsidRPr="00102B79" w:rsidTr="005D0A94">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rPr>
                <w:color w:val="000000"/>
                <w:sz w:val="19"/>
                <w:szCs w:val="19"/>
                <w:lang w:bidi="ru-RU"/>
              </w:rPr>
            </w:pPr>
            <w:r w:rsidRPr="00102B79">
              <w:rPr>
                <w:color w:val="000000"/>
                <w:sz w:val="19"/>
                <w:szCs w:val="19"/>
                <w:lang w:bidi="ru-RU"/>
              </w:rPr>
              <w:t>Фактический адрес</w:t>
            </w:r>
          </w:p>
        </w:tc>
      </w:tr>
      <w:tr w:rsidR="003D66A6" w:rsidRPr="00102B79" w:rsidTr="005D0A94">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rPr>
                <w:color w:val="000000"/>
                <w:sz w:val="19"/>
                <w:szCs w:val="19"/>
                <w:lang w:bidi="ru-RU"/>
              </w:rPr>
            </w:pPr>
            <w:r w:rsidRPr="00102B79">
              <w:rPr>
                <w:color w:val="000000"/>
                <w:sz w:val="19"/>
                <w:szCs w:val="19"/>
                <w:lang w:bidi="ru-RU"/>
              </w:rPr>
              <w:t>Фамилия Имя Отчество руководителя ЮЛ</w:t>
            </w:r>
          </w:p>
        </w:tc>
      </w:tr>
      <w:tr w:rsidR="003D66A6" w:rsidRPr="00102B79" w:rsidTr="005D0A94">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rPr>
                <w:color w:val="000000"/>
                <w:sz w:val="19"/>
                <w:szCs w:val="19"/>
                <w:lang w:bidi="ru-RU"/>
              </w:rPr>
            </w:pPr>
            <w:r w:rsidRPr="00102B79">
              <w:rPr>
                <w:color w:val="000000"/>
                <w:sz w:val="19"/>
                <w:szCs w:val="19"/>
                <w:lang w:bidi="ru-RU"/>
              </w:rPr>
              <w:t>Наименование документа, удостоверяющего личность руководителя ЮЛ</w:t>
            </w:r>
          </w:p>
        </w:tc>
      </w:tr>
      <w:tr w:rsidR="003D66A6" w:rsidRPr="00102B79" w:rsidTr="005D0A94">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rPr>
                <w:color w:val="000000"/>
                <w:sz w:val="19"/>
                <w:szCs w:val="19"/>
                <w:lang w:bidi="ru-RU"/>
              </w:rPr>
            </w:pPr>
            <w:r w:rsidRPr="00102B79">
              <w:rPr>
                <w:color w:val="000000"/>
                <w:sz w:val="19"/>
                <w:szCs w:val="19"/>
                <w:lang w:bidi="ru-RU"/>
              </w:rPr>
              <w:t>Серия и номер документа, удостоверяющего личность руководителя ЮЛ</w:t>
            </w:r>
          </w:p>
        </w:tc>
      </w:tr>
      <w:tr w:rsidR="003D66A6" w:rsidRPr="00102B79" w:rsidTr="005D0A94">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rPr>
                <w:color w:val="000000"/>
                <w:sz w:val="19"/>
                <w:szCs w:val="19"/>
                <w:lang w:bidi="ru-RU"/>
              </w:rPr>
            </w:pPr>
            <w:r w:rsidRPr="00102B79">
              <w:rPr>
                <w:color w:val="000000"/>
                <w:sz w:val="19"/>
                <w:szCs w:val="19"/>
                <w:lang w:bidi="ru-RU"/>
              </w:rPr>
              <w:t>Дата выдачи документа, удостоверяющего личность руководителя ЮЛ</w:t>
            </w:r>
          </w:p>
        </w:tc>
      </w:tr>
      <w:tr w:rsidR="003D66A6" w:rsidRPr="00102B79" w:rsidTr="005D0A94">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rPr>
                <w:color w:val="000000"/>
                <w:sz w:val="19"/>
                <w:szCs w:val="19"/>
                <w:lang w:bidi="ru-RU"/>
              </w:rPr>
            </w:pPr>
            <w:r w:rsidRPr="00102B79">
              <w:rPr>
                <w:color w:val="000000"/>
                <w:sz w:val="19"/>
                <w:szCs w:val="19"/>
                <w:lang w:bidi="ru-RU"/>
              </w:rPr>
              <w:t>Телефон руководителя ЮЛ</w:t>
            </w:r>
          </w:p>
        </w:tc>
      </w:tr>
      <w:tr w:rsidR="003D66A6" w:rsidRPr="00102B79" w:rsidTr="005D0A94">
        <w:trPr>
          <w:trHeight w:hRule="exact" w:val="26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jc w:val="center"/>
              <w:rPr>
                <w:i/>
                <w:color w:val="000000"/>
                <w:lang w:bidi="ru-RU"/>
              </w:rPr>
            </w:pPr>
            <w:r w:rsidRPr="00102B79">
              <w:rPr>
                <w:b/>
                <w:bCs/>
                <w:i/>
                <w:color w:val="000000"/>
                <w:lang w:bidi="ru-RU"/>
              </w:rPr>
              <w:t>Данные заявителя Индивидуального предпринимателя</w:t>
            </w:r>
          </w:p>
        </w:tc>
      </w:tr>
      <w:tr w:rsidR="003D66A6" w:rsidRPr="00102B79" w:rsidTr="005D0A94">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rPr>
                <w:color w:val="000000"/>
                <w:sz w:val="19"/>
                <w:szCs w:val="19"/>
                <w:lang w:bidi="ru-RU"/>
              </w:rPr>
            </w:pPr>
            <w:r w:rsidRPr="00102B79">
              <w:rPr>
                <w:color w:val="000000"/>
                <w:sz w:val="19"/>
                <w:szCs w:val="19"/>
                <w:lang w:bidi="ru-RU"/>
              </w:rPr>
              <w:t>Фамилия Имя Отчество</w:t>
            </w:r>
          </w:p>
        </w:tc>
      </w:tr>
      <w:tr w:rsidR="003D66A6" w:rsidRPr="00102B79" w:rsidTr="005D0A94">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rPr>
                <w:color w:val="000000"/>
                <w:sz w:val="19"/>
                <w:szCs w:val="19"/>
                <w:lang w:bidi="ru-RU"/>
              </w:rPr>
            </w:pPr>
            <w:r w:rsidRPr="00102B79">
              <w:rPr>
                <w:color w:val="000000"/>
                <w:sz w:val="19"/>
                <w:szCs w:val="19"/>
                <w:lang w:bidi="ru-RU"/>
              </w:rPr>
              <w:t>ОГРНИП</w:t>
            </w:r>
          </w:p>
        </w:tc>
      </w:tr>
      <w:tr w:rsidR="003D66A6" w:rsidRPr="00102B79" w:rsidTr="005D0A94">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rPr>
                <w:color w:val="000000"/>
                <w:sz w:val="19"/>
                <w:szCs w:val="19"/>
                <w:lang w:bidi="ru-RU"/>
              </w:rPr>
            </w:pPr>
            <w:r w:rsidRPr="00102B79">
              <w:rPr>
                <w:color w:val="000000"/>
                <w:sz w:val="19"/>
                <w:szCs w:val="19"/>
                <w:lang w:bidi="ru-RU"/>
              </w:rPr>
              <w:t>ИНН</w:t>
            </w:r>
          </w:p>
        </w:tc>
      </w:tr>
      <w:tr w:rsidR="003D66A6" w:rsidRPr="00102B79" w:rsidTr="005D0A94">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rPr>
                <w:color w:val="000000"/>
                <w:sz w:val="19"/>
                <w:szCs w:val="19"/>
                <w:lang w:bidi="ru-RU"/>
              </w:rPr>
            </w:pPr>
            <w:r w:rsidRPr="00102B79">
              <w:rPr>
                <w:color w:val="000000"/>
                <w:sz w:val="19"/>
                <w:szCs w:val="19"/>
                <w:lang w:bidi="ru-RU"/>
              </w:rPr>
              <w:t>Наименование документа, удостоверяющего личность</w:t>
            </w:r>
          </w:p>
        </w:tc>
      </w:tr>
      <w:tr w:rsidR="003D66A6" w:rsidRPr="00102B79" w:rsidTr="005D0A94">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rPr>
                <w:color w:val="000000"/>
                <w:sz w:val="19"/>
                <w:szCs w:val="19"/>
                <w:lang w:bidi="ru-RU"/>
              </w:rPr>
            </w:pPr>
            <w:r w:rsidRPr="00102B79">
              <w:rPr>
                <w:color w:val="000000"/>
                <w:sz w:val="19"/>
                <w:szCs w:val="19"/>
                <w:lang w:bidi="ru-RU"/>
              </w:rPr>
              <w:t>Серия</w:t>
            </w:r>
          </w:p>
        </w:tc>
      </w:tr>
      <w:tr w:rsidR="003D66A6" w:rsidRPr="00102B79" w:rsidTr="005D0A94">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rPr>
                <w:color w:val="000000"/>
                <w:sz w:val="19"/>
                <w:szCs w:val="19"/>
                <w:lang w:bidi="ru-RU"/>
              </w:rPr>
            </w:pPr>
            <w:r w:rsidRPr="00102B79">
              <w:rPr>
                <w:color w:val="000000"/>
                <w:sz w:val="19"/>
                <w:szCs w:val="19"/>
                <w:lang w:bidi="ru-RU"/>
              </w:rPr>
              <w:t>Номер</w:t>
            </w:r>
          </w:p>
        </w:tc>
      </w:tr>
      <w:tr w:rsidR="003D66A6" w:rsidRPr="00102B79" w:rsidTr="005D0A94">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rPr>
                <w:color w:val="000000"/>
                <w:sz w:val="19"/>
                <w:szCs w:val="19"/>
                <w:lang w:bidi="ru-RU"/>
              </w:rPr>
            </w:pPr>
            <w:r w:rsidRPr="00102B79">
              <w:rPr>
                <w:color w:val="000000"/>
                <w:sz w:val="19"/>
                <w:szCs w:val="19"/>
                <w:lang w:bidi="ru-RU"/>
              </w:rPr>
              <w:t>Дата выдачи</w:t>
            </w:r>
          </w:p>
        </w:tc>
      </w:tr>
      <w:tr w:rsidR="003D66A6" w:rsidRPr="00102B79" w:rsidTr="005D0A94">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rPr>
                <w:color w:val="000000"/>
                <w:sz w:val="19"/>
                <w:szCs w:val="19"/>
                <w:lang w:bidi="ru-RU"/>
              </w:rPr>
            </w:pPr>
            <w:r w:rsidRPr="00102B79">
              <w:rPr>
                <w:color w:val="000000"/>
                <w:sz w:val="19"/>
                <w:szCs w:val="19"/>
                <w:lang w:bidi="ru-RU"/>
              </w:rPr>
              <w:t>Телефон</w:t>
            </w:r>
          </w:p>
        </w:tc>
      </w:tr>
      <w:tr w:rsidR="003D66A6" w:rsidRPr="00102B79" w:rsidTr="005D0A94">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rPr>
                <w:color w:val="000000"/>
                <w:sz w:val="19"/>
                <w:szCs w:val="19"/>
                <w:lang w:bidi="ru-RU"/>
              </w:rPr>
            </w:pPr>
            <w:r w:rsidRPr="00102B79">
              <w:rPr>
                <w:color w:val="000000"/>
                <w:sz w:val="19"/>
                <w:szCs w:val="19"/>
                <w:lang w:bidi="ru-RU"/>
              </w:rPr>
              <w:t>Электронная почта</w:t>
            </w:r>
          </w:p>
        </w:tc>
      </w:tr>
      <w:tr w:rsidR="003D66A6" w:rsidRPr="00102B79" w:rsidTr="005D0A94">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rPr>
                <w:color w:val="000000"/>
                <w:sz w:val="19"/>
                <w:szCs w:val="19"/>
                <w:lang w:bidi="ru-RU"/>
              </w:rPr>
            </w:pPr>
            <w:r w:rsidRPr="00102B79">
              <w:rPr>
                <w:color w:val="000000"/>
                <w:sz w:val="19"/>
                <w:szCs w:val="19"/>
                <w:lang w:bidi="ru-RU"/>
              </w:rPr>
              <w:t>Почтовый адрес</w:t>
            </w:r>
          </w:p>
        </w:tc>
      </w:tr>
      <w:tr w:rsidR="003D66A6" w:rsidRPr="00102B79" w:rsidTr="005D0A94">
        <w:trPr>
          <w:trHeight w:hRule="exact" w:val="26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jc w:val="center"/>
              <w:rPr>
                <w:color w:val="000000"/>
                <w:lang w:bidi="ru-RU"/>
              </w:rPr>
            </w:pPr>
            <w:r w:rsidRPr="00102B79">
              <w:rPr>
                <w:b/>
                <w:bCs/>
                <w:color w:val="000000"/>
                <w:lang w:bidi="ru-RU"/>
              </w:rPr>
              <w:t>Сведения о представителе</w:t>
            </w:r>
          </w:p>
        </w:tc>
      </w:tr>
      <w:tr w:rsidR="003D66A6" w:rsidRPr="00102B79" w:rsidTr="005D0A94">
        <w:trPr>
          <w:trHeight w:hRule="exact" w:val="739"/>
          <w:jc w:val="center"/>
        </w:trPr>
        <w:tc>
          <w:tcPr>
            <w:tcW w:w="4282" w:type="dxa"/>
            <w:tcBorders>
              <w:top w:val="single" w:sz="4" w:space="0" w:color="auto"/>
              <w:left w:val="single" w:sz="4" w:space="0" w:color="auto"/>
            </w:tcBorders>
            <w:shd w:val="clear" w:color="auto" w:fill="auto"/>
            <w:vAlign w:val="center"/>
          </w:tcPr>
          <w:p w:rsidR="003D66A6" w:rsidRPr="00102B79" w:rsidRDefault="003D66A6" w:rsidP="005D0A94">
            <w:pPr>
              <w:widowControl w:val="0"/>
              <w:rPr>
                <w:color w:val="000000"/>
                <w:sz w:val="19"/>
                <w:szCs w:val="19"/>
                <w:lang w:bidi="ru-RU"/>
              </w:rPr>
            </w:pPr>
            <w:r w:rsidRPr="00102B79">
              <w:rPr>
                <w:color w:val="000000"/>
                <w:sz w:val="19"/>
                <w:szCs w:val="19"/>
                <w:lang w:bidi="ru-RU"/>
              </w:rPr>
              <w:t>Кто представляет интересы заявителя?</w:t>
            </w:r>
          </w:p>
        </w:tc>
        <w:tc>
          <w:tcPr>
            <w:tcW w:w="5837" w:type="dxa"/>
            <w:tcBorders>
              <w:top w:val="single" w:sz="4" w:space="0" w:color="auto"/>
              <w:left w:val="single" w:sz="4" w:space="0" w:color="auto"/>
              <w:right w:val="single" w:sz="4" w:space="0" w:color="auto"/>
            </w:tcBorders>
            <w:shd w:val="clear" w:color="auto" w:fill="auto"/>
            <w:vAlign w:val="bottom"/>
          </w:tcPr>
          <w:p w:rsidR="003D66A6" w:rsidRPr="00102B79" w:rsidRDefault="003D66A6" w:rsidP="003D66A6">
            <w:pPr>
              <w:widowControl w:val="0"/>
              <w:numPr>
                <w:ilvl w:val="0"/>
                <w:numId w:val="5"/>
              </w:numPr>
              <w:tabs>
                <w:tab w:val="left" w:pos="158"/>
              </w:tabs>
              <w:rPr>
                <w:color w:val="000000"/>
                <w:sz w:val="19"/>
                <w:szCs w:val="19"/>
                <w:lang w:bidi="ru-RU"/>
              </w:rPr>
            </w:pPr>
            <w:r w:rsidRPr="00102B79">
              <w:rPr>
                <w:color w:val="000000"/>
                <w:sz w:val="19"/>
                <w:szCs w:val="19"/>
                <w:lang w:bidi="ru-RU"/>
              </w:rPr>
              <w:t>Физическое лицо</w:t>
            </w:r>
          </w:p>
          <w:p w:rsidR="003D66A6" w:rsidRPr="00102B79" w:rsidRDefault="003D66A6" w:rsidP="003D66A6">
            <w:pPr>
              <w:widowControl w:val="0"/>
              <w:numPr>
                <w:ilvl w:val="0"/>
                <w:numId w:val="5"/>
              </w:numPr>
              <w:tabs>
                <w:tab w:val="left" w:pos="158"/>
              </w:tabs>
              <w:rPr>
                <w:color w:val="000000"/>
                <w:sz w:val="19"/>
                <w:szCs w:val="19"/>
                <w:lang w:bidi="ru-RU"/>
              </w:rPr>
            </w:pPr>
            <w:r w:rsidRPr="00102B79">
              <w:rPr>
                <w:color w:val="000000"/>
                <w:sz w:val="19"/>
                <w:szCs w:val="19"/>
                <w:lang w:bidi="ru-RU"/>
              </w:rPr>
              <w:t>Индивидуальный предприниматель</w:t>
            </w:r>
          </w:p>
          <w:p w:rsidR="003D66A6" w:rsidRPr="00102B79" w:rsidRDefault="003D66A6" w:rsidP="003D66A6">
            <w:pPr>
              <w:widowControl w:val="0"/>
              <w:numPr>
                <w:ilvl w:val="0"/>
                <w:numId w:val="5"/>
              </w:numPr>
              <w:tabs>
                <w:tab w:val="left" w:pos="158"/>
              </w:tabs>
              <w:rPr>
                <w:color w:val="000000"/>
                <w:sz w:val="19"/>
                <w:szCs w:val="19"/>
                <w:lang w:bidi="ru-RU"/>
              </w:rPr>
            </w:pPr>
            <w:r w:rsidRPr="00102B79">
              <w:rPr>
                <w:color w:val="000000"/>
                <w:sz w:val="19"/>
                <w:szCs w:val="19"/>
                <w:lang w:bidi="ru-RU"/>
              </w:rPr>
              <w:t>Юридическое лицо</w:t>
            </w:r>
          </w:p>
        </w:tc>
      </w:tr>
      <w:tr w:rsidR="003D66A6" w:rsidRPr="00102B79" w:rsidTr="005D0A94">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3D66A6" w:rsidRPr="00102B79" w:rsidRDefault="003D66A6" w:rsidP="005D0A94">
            <w:pPr>
              <w:jc w:val="center"/>
              <w:rPr>
                <w:b/>
                <w:i/>
                <w:color w:val="000000"/>
                <w:lang w:bidi="ru-RU"/>
              </w:rPr>
            </w:pPr>
            <w:r w:rsidRPr="00102B79">
              <w:rPr>
                <w:b/>
                <w:i/>
                <w:color w:val="000000"/>
                <w:lang w:bidi="ru-RU"/>
              </w:rPr>
              <w:t>Представитель Физическое лицо</w:t>
            </w:r>
          </w:p>
        </w:tc>
      </w:tr>
      <w:tr w:rsidR="003D66A6" w:rsidRPr="00102B79" w:rsidTr="005D0A94">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3D66A6" w:rsidRPr="00102B79" w:rsidRDefault="003D66A6" w:rsidP="005D0A94">
            <w:pPr>
              <w:rPr>
                <w:color w:val="000000"/>
                <w:sz w:val="19"/>
                <w:szCs w:val="19"/>
                <w:lang w:bidi="ru-RU"/>
              </w:rPr>
            </w:pPr>
            <w:r w:rsidRPr="00102B79">
              <w:rPr>
                <w:color w:val="000000"/>
                <w:sz w:val="19"/>
                <w:szCs w:val="19"/>
                <w:lang w:bidi="ru-RU"/>
              </w:rPr>
              <w:t>Фамилия Имя Отчество</w:t>
            </w:r>
          </w:p>
        </w:tc>
      </w:tr>
      <w:tr w:rsidR="003D66A6" w:rsidRPr="00102B79" w:rsidTr="005D0A94">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3D66A6" w:rsidRPr="00102B79" w:rsidRDefault="003D66A6" w:rsidP="005D0A94">
            <w:pPr>
              <w:rPr>
                <w:color w:val="000000"/>
                <w:sz w:val="19"/>
                <w:szCs w:val="19"/>
                <w:lang w:bidi="ru-RU"/>
              </w:rPr>
            </w:pPr>
            <w:r w:rsidRPr="00102B79">
              <w:rPr>
                <w:color w:val="000000"/>
                <w:sz w:val="19"/>
                <w:szCs w:val="19"/>
                <w:lang w:bidi="ru-RU"/>
              </w:rPr>
              <w:t>Наименование документа, удостоверяющего личность</w:t>
            </w:r>
          </w:p>
        </w:tc>
      </w:tr>
      <w:tr w:rsidR="003D66A6" w:rsidRPr="00102B79" w:rsidTr="005D0A94">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3D66A6" w:rsidRPr="00102B79" w:rsidRDefault="003D66A6" w:rsidP="005D0A94">
            <w:pPr>
              <w:rPr>
                <w:color w:val="000000"/>
                <w:sz w:val="19"/>
                <w:szCs w:val="19"/>
                <w:lang w:bidi="ru-RU"/>
              </w:rPr>
            </w:pPr>
            <w:r w:rsidRPr="00102B79">
              <w:rPr>
                <w:color w:val="000000"/>
                <w:sz w:val="19"/>
                <w:szCs w:val="19"/>
                <w:lang w:bidi="ru-RU"/>
              </w:rPr>
              <w:t>Серия</w:t>
            </w:r>
          </w:p>
        </w:tc>
      </w:tr>
      <w:tr w:rsidR="003D66A6" w:rsidRPr="00102B79" w:rsidTr="005D0A94">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3D66A6" w:rsidRPr="00102B79" w:rsidRDefault="003D66A6" w:rsidP="005D0A94">
            <w:pPr>
              <w:rPr>
                <w:color w:val="000000"/>
                <w:sz w:val="19"/>
                <w:szCs w:val="19"/>
                <w:lang w:bidi="ru-RU"/>
              </w:rPr>
            </w:pPr>
            <w:r w:rsidRPr="00102B79">
              <w:rPr>
                <w:color w:val="000000"/>
                <w:sz w:val="19"/>
                <w:szCs w:val="19"/>
                <w:lang w:bidi="ru-RU"/>
              </w:rPr>
              <w:lastRenderedPageBreak/>
              <w:t>Номер</w:t>
            </w:r>
          </w:p>
        </w:tc>
      </w:tr>
      <w:tr w:rsidR="003D66A6" w:rsidRPr="00102B79" w:rsidTr="005D0A94">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3D66A6" w:rsidRPr="00102B79" w:rsidRDefault="003D66A6" w:rsidP="005D0A94">
            <w:pPr>
              <w:rPr>
                <w:color w:val="000000"/>
                <w:sz w:val="19"/>
                <w:szCs w:val="19"/>
                <w:lang w:bidi="ru-RU"/>
              </w:rPr>
            </w:pPr>
            <w:r w:rsidRPr="00102B79">
              <w:rPr>
                <w:color w:val="000000"/>
                <w:sz w:val="19"/>
                <w:szCs w:val="19"/>
                <w:lang w:bidi="ru-RU"/>
              </w:rPr>
              <w:t>Дата выдачи</w:t>
            </w:r>
          </w:p>
        </w:tc>
      </w:tr>
      <w:tr w:rsidR="003D66A6" w:rsidRPr="00102B79" w:rsidTr="005D0A94">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3D66A6" w:rsidRPr="00102B79" w:rsidRDefault="003D66A6" w:rsidP="005D0A94">
            <w:pPr>
              <w:rPr>
                <w:color w:val="000000"/>
                <w:sz w:val="19"/>
                <w:szCs w:val="19"/>
                <w:lang w:bidi="ru-RU"/>
              </w:rPr>
            </w:pPr>
            <w:r w:rsidRPr="00102B79">
              <w:rPr>
                <w:color w:val="000000"/>
                <w:sz w:val="19"/>
                <w:szCs w:val="19"/>
                <w:lang w:bidi="ru-RU"/>
              </w:rPr>
              <w:t>Телефон</w:t>
            </w:r>
          </w:p>
        </w:tc>
      </w:tr>
      <w:tr w:rsidR="003D66A6" w:rsidRPr="00102B79" w:rsidTr="005D0A94">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3D66A6" w:rsidRPr="00102B79" w:rsidRDefault="003D66A6" w:rsidP="005D0A94">
            <w:pPr>
              <w:rPr>
                <w:color w:val="000000"/>
                <w:sz w:val="19"/>
                <w:szCs w:val="19"/>
                <w:lang w:bidi="ru-RU"/>
              </w:rPr>
            </w:pPr>
            <w:r w:rsidRPr="00102B79">
              <w:rPr>
                <w:color w:val="000000"/>
                <w:sz w:val="19"/>
                <w:szCs w:val="19"/>
                <w:lang w:bidi="ru-RU"/>
              </w:rPr>
              <w:t>Электронная почта</w:t>
            </w:r>
          </w:p>
        </w:tc>
      </w:tr>
      <w:tr w:rsidR="003D66A6" w:rsidRPr="00102B79" w:rsidTr="005D0A94">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3D66A6" w:rsidRPr="00102B79" w:rsidRDefault="003D66A6" w:rsidP="005D0A94">
            <w:pPr>
              <w:jc w:val="center"/>
              <w:rPr>
                <w:b/>
                <w:i/>
                <w:color w:val="000000"/>
                <w:lang w:bidi="ru-RU"/>
              </w:rPr>
            </w:pPr>
            <w:r w:rsidRPr="00102B79">
              <w:rPr>
                <w:b/>
                <w:i/>
                <w:color w:val="000000"/>
                <w:lang w:bidi="ru-RU"/>
              </w:rPr>
              <w:t>Представитель Индивидуальный предприниматель</w:t>
            </w:r>
          </w:p>
        </w:tc>
      </w:tr>
      <w:tr w:rsidR="003D66A6" w:rsidRPr="00102B79" w:rsidTr="005D0A94">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3D66A6" w:rsidRPr="00102B79" w:rsidRDefault="003D66A6" w:rsidP="005D0A94">
            <w:pPr>
              <w:rPr>
                <w:color w:val="000000"/>
                <w:sz w:val="19"/>
                <w:szCs w:val="19"/>
                <w:lang w:bidi="ru-RU"/>
              </w:rPr>
            </w:pPr>
            <w:r w:rsidRPr="00102B79">
              <w:rPr>
                <w:color w:val="000000"/>
                <w:sz w:val="19"/>
                <w:szCs w:val="19"/>
                <w:lang w:bidi="ru-RU"/>
              </w:rPr>
              <w:t>Фамилия Имя Отчество</w:t>
            </w:r>
          </w:p>
        </w:tc>
      </w:tr>
      <w:tr w:rsidR="003D66A6" w:rsidRPr="00102B79" w:rsidTr="005D0A94">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3D66A6" w:rsidRPr="00102B79" w:rsidRDefault="003D66A6" w:rsidP="005D0A94">
            <w:pPr>
              <w:rPr>
                <w:color w:val="000000"/>
                <w:sz w:val="19"/>
                <w:szCs w:val="19"/>
                <w:lang w:bidi="ru-RU"/>
              </w:rPr>
            </w:pPr>
            <w:r w:rsidRPr="00102B79">
              <w:rPr>
                <w:color w:val="000000"/>
                <w:sz w:val="19"/>
                <w:szCs w:val="19"/>
                <w:lang w:bidi="ru-RU"/>
              </w:rPr>
              <w:t>ОГРНИП</w:t>
            </w:r>
          </w:p>
        </w:tc>
      </w:tr>
      <w:tr w:rsidR="003D66A6" w:rsidRPr="00102B79" w:rsidTr="005D0A94">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3D66A6" w:rsidRPr="00102B79" w:rsidRDefault="003D66A6" w:rsidP="005D0A94">
            <w:pPr>
              <w:rPr>
                <w:color w:val="000000"/>
                <w:sz w:val="19"/>
                <w:szCs w:val="19"/>
                <w:lang w:bidi="ru-RU"/>
              </w:rPr>
            </w:pPr>
            <w:r w:rsidRPr="00102B79">
              <w:rPr>
                <w:color w:val="000000"/>
                <w:sz w:val="19"/>
                <w:szCs w:val="19"/>
                <w:lang w:bidi="ru-RU"/>
              </w:rPr>
              <w:t>ИНН</w:t>
            </w:r>
          </w:p>
        </w:tc>
      </w:tr>
      <w:tr w:rsidR="003D66A6" w:rsidRPr="00102B79" w:rsidTr="005D0A94">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3D66A6" w:rsidRPr="00102B79" w:rsidRDefault="003D66A6" w:rsidP="005D0A94">
            <w:pPr>
              <w:rPr>
                <w:color w:val="000000"/>
                <w:sz w:val="19"/>
                <w:szCs w:val="19"/>
                <w:lang w:bidi="ru-RU"/>
              </w:rPr>
            </w:pPr>
            <w:r w:rsidRPr="00102B79">
              <w:rPr>
                <w:color w:val="000000"/>
                <w:sz w:val="19"/>
                <w:szCs w:val="19"/>
                <w:lang w:bidi="ru-RU"/>
              </w:rPr>
              <w:t>Наименование документа, удостоверяющего личность</w:t>
            </w:r>
          </w:p>
        </w:tc>
      </w:tr>
      <w:tr w:rsidR="003D66A6" w:rsidRPr="00102B79" w:rsidTr="005D0A94">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3D66A6" w:rsidRPr="00102B79" w:rsidRDefault="003D66A6" w:rsidP="005D0A94">
            <w:pPr>
              <w:rPr>
                <w:color w:val="000000"/>
                <w:sz w:val="19"/>
                <w:szCs w:val="19"/>
                <w:lang w:bidi="ru-RU"/>
              </w:rPr>
            </w:pPr>
            <w:r w:rsidRPr="00102B79">
              <w:rPr>
                <w:color w:val="000000"/>
                <w:sz w:val="19"/>
                <w:szCs w:val="19"/>
                <w:lang w:bidi="ru-RU"/>
              </w:rPr>
              <w:t>Серия</w:t>
            </w:r>
          </w:p>
        </w:tc>
      </w:tr>
      <w:tr w:rsidR="003D66A6" w:rsidRPr="00102B79" w:rsidTr="005D0A94">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3D66A6" w:rsidRPr="00102B79" w:rsidRDefault="003D66A6" w:rsidP="005D0A94">
            <w:pPr>
              <w:rPr>
                <w:color w:val="000000"/>
                <w:sz w:val="19"/>
                <w:szCs w:val="19"/>
                <w:lang w:bidi="ru-RU"/>
              </w:rPr>
            </w:pPr>
            <w:r w:rsidRPr="00102B79">
              <w:rPr>
                <w:color w:val="000000"/>
                <w:sz w:val="19"/>
                <w:szCs w:val="19"/>
                <w:lang w:bidi="ru-RU"/>
              </w:rPr>
              <w:t>Номер</w:t>
            </w:r>
          </w:p>
        </w:tc>
      </w:tr>
      <w:tr w:rsidR="003D66A6" w:rsidRPr="00102B79" w:rsidTr="005D0A94">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3D66A6" w:rsidRPr="00102B79" w:rsidRDefault="003D66A6" w:rsidP="005D0A94">
            <w:pPr>
              <w:rPr>
                <w:color w:val="000000"/>
                <w:sz w:val="19"/>
                <w:szCs w:val="19"/>
                <w:lang w:bidi="ru-RU"/>
              </w:rPr>
            </w:pPr>
            <w:r w:rsidRPr="00102B79">
              <w:rPr>
                <w:color w:val="000000"/>
                <w:sz w:val="19"/>
                <w:szCs w:val="19"/>
                <w:lang w:bidi="ru-RU"/>
              </w:rPr>
              <w:t>Дата выдачи</w:t>
            </w:r>
          </w:p>
        </w:tc>
      </w:tr>
      <w:tr w:rsidR="003D66A6" w:rsidRPr="00102B79" w:rsidTr="005D0A94">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3D66A6" w:rsidRPr="00102B79" w:rsidRDefault="003D66A6" w:rsidP="005D0A94">
            <w:pPr>
              <w:rPr>
                <w:color w:val="000000"/>
                <w:sz w:val="19"/>
                <w:szCs w:val="19"/>
                <w:lang w:bidi="ru-RU"/>
              </w:rPr>
            </w:pPr>
            <w:r w:rsidRPr="00102B79">
              <w:rPr>
                <w:color w:val="000000"/>
                <w:sz w:val="19"/>
                <w:szCs w:val="19"/>
                <w:lang w:bidi="ru-RU"/>
              </w:rPr>
              <w:t>Телефон</w:t>
            </w:r>
          </w:p>
        </w:tc>
      </w:tr>
      <w:tr w:rsidR="003D66A6" w:rsidRPr="00102B79" w:rsidTr="005D0A94">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3D66A6" w:rsidRPr="00102B79" w:rsidRDefault="003D66A6" w:rsidP="005D0A94">
            <w:pPr>
              <w:rPr>
                <w:color w:val="000000"/>
                <w:sz w:val="19"/>
                <w:szCs w:val="19"/>
                <w:lang w:bidi="ru-RU"/>
              </w:rPr>
            </w:pPr>
            <w:r w:rsidRPr="00102B79">
              <w:rPr>
                <w:color w:val="000000"/>
                <w:sz w:val="19"/>
                <w:szCs w:val="19"/>
                <w:lang w:bidi="ru-RU"/>
              </w:rPr>
              <w:t>Электронная почта</w:t>
            </w:r>
          </w:p>
        </w:tc>
      </w:tr>
      <w:tr w:rsidR="003D66A6" w:rsidRPr="00102B79" w:rsidTr="005D0A94">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3D66A6" w:rsidRPr="00102B79" w:rsidRDefault="003D66A6" w:rsidP="005D0A94">
            <w:pPr>
              <w:jc w:val="center"/>
              <w:rPr>
                <w:color w:val="000000"/>
                <w:sz w:val="19"/>
                <w:szCs w:val="19"/>
                <w:lang w:bidi="ru-RU"/>
              </w:rPr>
            </w:pPr>
            <w:r w:rsidRPr="00102B79">
              <w:rPr>
                <w:b/>
                <w:bCs/>
                <w:i/>
                <w:iCs/>
                <w:color w:val="000000"/>
                <w:lang w:bidi="ru-RU"/>
              </w:rPr>
              <w:t>Представитель Юридическое лицо</w:t>
            </w:r>
          </w:p>
        </w:tc>
      </w:tr>
      <w:tr w:rsidR="003D66A6" w:rsidRPr="00102B79" w:rsidTr="005D0A94">
        <w:trPr>
          <w:trHeight w:hRule="exact" w:val="24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rPr>
                <w:color w:val="000000"/>
                <w:sz w:val="19"/>
                <w:szCs w:val="19"/>
                <w:lang w:bidi="ru-RU"/>
              </w:rPr>
            </w:pPr>
            <w:r w:rsidRPr="00102B79">
              <w:rPr>
                <w:color w:val="000000"/>
                <w:sz w:val="19"/>
                <w:szCs w:val="19"/>
                <w:lang w:bidi="ru-RU"/>
              </w:rPr>
              <w:t>Полное наименование</w:t>
            </w:r>
          </w:p>
        </w:tc>
      </w:tr>
      <w:tr w:rsidR="003D66A6" w:rsidRPr="00102B79" w:rsidTr="005D0A94">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3D66A6" w:rsidRPr="00102B79" w:rsidRDefault="003D66A6" w:rsidP="005D0A94">
            <w:pPr>
              <w:widowControl w:val="0"/>
              <w:rPr>
                <w:color w:val="000000"/>
                <w:sz w:val="19"/>
                <w:szCs w:val="19"/>
                <w:lang w:bidi="ru-RU"/>
              </w:rPr>
            </w:pPr>
            <w:r w:rsidRPr="00102B79">
              <w:rPr>
                <w:color w:val="000000"/>
                <w:sz w:val="19"/>
                <w:szCs w:val="19"/>
                <w:lang w:bidi="ru-RU"/>
              </w:rPr>
              <w:t>ОГРН</w:t>
            </w:r>
          </w:p>
        </w:tc>
      </w:tr>
      <w:tr w:rsidR="003D66A6" w:rsidRPr="00102B79" w:rsidTr="005D0A94">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3D66A6" w:rsidRPr="00102B79" w:rsidRDefault="003D66A6" w:rsidP="005D0A94">
            <w:pPr>
              <w:widowControl w:val="0"/>
              <w:rPr>
                <w:color w:val="000000"/>
                <w:sz w:val="19"/>
                <w:szCs w:val="19"/>
                <w:lang w:bidi="ru-RU"/>
              </w:rPr>
            </w:pPr>
            <w:r w:rsidRPr="00102B79">
              <w:rPr>
                <w:color w:val="000000"/>
                <w:sz w:val="19"/>
                <w:szCs w:val="19"/>
                <w:lang w:bidi="ru-RU"/>
              </w:rPr>
              <w:t>ИНН</w:t>
            </w:r>
          </w:p>
        </w:tc>
      </w:tr>
      <w:tr w:rsidR="003D66A6" w:rsidRPr="00102B79" w:rsidTr="005D0A94">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3D66A6" w:rsidRPr="00102B79" w:rsidRDefault="003D66A6" w:rsidP="005D0A94">
            <w:pPr>
              <w:rPr>
                <w:color w:val="000000"/>
                <w:sz w:val="19"/>
                <w:szCs w:val="19"/>
                <w:lang w:bidi="ru-RU"/>
              </w:rPr>
            </w:pPr>
            <w:r w:rsidRPr="00102B79">
              <w:rPr>
                <w:color w:val="000000"/>
                <w:sz w:val="19"/>
                <w:szCs w:val="19"/>
                <w:lang w:bidi="ru-RU"/>
              </w:rPr>
              <w:t>Телефон</w:t>
            </w:r>
          </w:p>
        </w:tc>
      </w:tr>
      <w:tr w:rsidR="003D66A6" w:rsidRPr="00102B79" w:rsidTr="005D0A94">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3D66A6" w:rsidRPr="00102B79" w:rsidRDefault="003D66A6" w:rsidP="005D0A94">
            <w:pPr>
              <w:rPr>
                <w:color w:val="000000"/>
                <w:sz w:val="19"/>
                <w:szCs w:val="19"/>
                <w:lang w:bidi="ru-RU"/>
              </w:rPr>
            </w:pPr>
            <w:r w:rsidRPr="00102B79">
              <w:rPr>
                <w:color w:val="000000"/>
                <w:sz w:val="19"/>
                <w:szCs w:val="19"/>
                <w:lang w:bidi="ru-RU"/>
              </w:rPr>
              <w:t>Электронная почта</w:t>
            </w:r>
          </w:p>
        </w:tc>
      </w:tr>
      <w:tr w:rsidR="003D66A6" w:rsidRPr="00102B79" w:rsidTr="005D0A94">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3D66A6" w:rsidRPr="00102B79" w:rsidRDefault="003D66A6" w:rsidP="005D0A94">
            <w:pPr>
              <w:rPr>
                <w:color w:val="000000"/>
                <w:sz w:val="19"/>
                <w:szCs w:val="19"/>
                <w:lang w:bidi="ru-RU"/>
              </w:rPr>
            </w:pPr>
            <w:r w:rsidRPr="00102B79">
              <w:rPr>
                <w:color w:val="000000"/>
                <w:sz w:val="19"/>
                <w:szCs w:val="19"/>
                <w:lang w:bidi="ru-RU"/>
              </w:rPr>
              <w:t>Фамилия Имя Отчество</w:t>
            </w:r>
          </w:p>
        </w:tc>
      </w:tr>
      <w:tr w:rsidR="003D66A6" w:rsidRPr="00102B79" w:rsidTr="005D0A94">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3D66A6" w:rsidRPr="00102B79" w:rsidRDefault="003D66A6" w:rsidP="005D0A94">
            <w:pPr>
              <w:rPr>
                <w:color w:val="000000"/>
                <w:sz w:val="19"/>
                <w:szCs w:val="19"/>
                <w:lang w:bidi="ru-RU"/>
              </w:rPr>
            </w:pPr>
            <w:r w:rsidRPr="00102B79">
              <w:rPr>
                <w:color w:val="000000"/>
                <w:sz w:val="19"/>
                <w:szCs w:val="19"/>
                <w:lang w:bidi="ru-RU"/>
              </w:rPr>
              <w:t>Наименование документа, удостоверяющего личность</w:t>
            </w:r>
          </w:p>
        </w:tc>
      </w:tr>
      <w:tr w:rsidR="003D66A6" w:rsidRPr="00102B79" w:rsidTr="005D0A94">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3D66A6" w:rsidRPr="00102B79" w:rsidRDefault="003D66A6" w:rsidP="005D0A94">
            <w:pPr>
              <w:rPr>
                <w:color w:val="000000"/>
                <w:sz w:val="19"/>
                <w:szCs w:val="19"/>
                <w:lang w:bidi="ru-RU"/>
              </w:rPr>
            </w:pPr>
            <w:r w:rsidRPr="00102B79">
              <w:rPr>
                <w:color w:val="000000"/>
                <w:sz w:val="19"/>
                <w:szCs w:val="19"/>
                <w:lang w:bidi="ru-RU"/>
              </w:rPr>
              <w:t>Серия</w:t>
            </w:r>
          </w:p>
        </w:tc>
      </w:tr>
      <w:tr w:rsidR="003D66A6" w:rsidRPr="00102B79" w:rsidTr="005D0A94">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3D66A6" w:rsidRPr="00102B79" w:rsidRDefault="003D66A6" w:rsidP="005D0A94">
            <w:pPr>
              <w:rPr>
                <w:color w:val="000000"/>
                <w:sz w:val="19"/>
                <w:szCs w:val="19"/>
                <w:lang w:bidi="ru-RU"/>
              </w:rPr>
            </w:pPr>
            <w:r w:rsidRPr="00102B79">
              <w:rPr>
                <w:color w:val="000000"/>
                <w:sz w:val="19"/>
                <w:szCs w:val="19"/>
                <w:lang w:bidi="ru-RU"/>
              </w:rPr>
              <w:t>Номер</w:t>
            </w:r>
          </w:p>
        </w:tc>
      </w:tr>
      <w:tr w:rsidR="003D66A6" w:rsidRPr="00102B79" w:rsidTr="005D0A94">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3D66A6" w:rsidRPr="00102B79" w:rsidRDefault="003D66A6" w:rsidP="005D0A94">
            <w:pPr>
              <w:rPr>
                <w:color w:val="000000"/>
                <w:sz w:val="19"/>
                <w:szCs w:val="19"/>
                <w:lang w:bidi="ru-RU"/>
              </w:rPr>
            </w:pPr>
            <w:r w:rsidRPr="00102B79">
              <w:rPr>
                <w:color w:val="000000"/>
                <w:sz w:val="19"/>
                <w:szCs w:val="19"/>
                <w:lang w:bidi="ru-RU"/>
              </w:rPr>
              <w:t>Дата выдачи</w:t>
            </w:r>
          </w:p>
        </w:tc>
      </w:tr>
      <w:tr w:rsidR="003D66A6" w:rsidRPr="00102B79" w:rsidTr="005D0A94">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3D66A6" w:rsidRPr="00102B79" w:rsidRDefault="003D66A6" w:rsidP="005D0A94">
            <w:pPr>
              <w:jc w:val="center"/>
              <w:rPr>
                <w:b/>
                <w:color w:val="000000"/>
                <w:lang w:bidi="ru-RU"/>
              </w:rPr>
            </w:pPr>
            <w:r w:rsidRPr="00102B79">
              <w:rPr>
                <w:b/>
                <w:color w:val="000000"/>
                <w:lang w:bidi="ru-RU"/>
              </w:rPr>
              <w:t>Прошу отнести земельный участок</w:t>
            </w:r>
          </w:p>
        </w:tc>
      </w:tr>
      <w:tr w:rsidR="003D66A6" w:rsidRPr="00102B79" w:rsidTr="005D0A94">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3D66A6" w:rsidRPr="00102B79" w:rsidRDefault="003D66A6" w:rsidP="005D0A94">
            <w:pPr>
              <w:rPr>
                <w:color w:val="000000"/>
                <w:sz w:val="19"/>
                <w:szCs w:val="19"/>
                <w:lang w:bidi="ru-RU"/>
              </w:rPr>
            </w:pPr>
            <w:r w:rsidRPr="00102B79">
              <w:rPr>
                <w:color w:val="000000"/>
                <w:sz w:val="19"/>
                <w:szCs w:val="19"/>
                <w:lang w:bidi="ru-RU"/>
              </w:rPr>
              <w:t>кадастровый номер</w:t>
            </w:r>
          </w:p>
        </w:tc>
      </w:tr>
      <w:tr w:rsidR="003D66A6" w:rsidRPr="00102B79" w:rsidTr="005D0A94">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3D66A6" w:rsidRPr="00102B79" w:rsidRDefault="003D66A6" w:rsidP="005D0A94">
            <w:pPr>
              <w:rPr>
                <w:color w:val="000000"/>
                <w:sz w:val="19"/>
                <w:szCs w:val="19"/>
                <w:lang w:bidi="ru-RU"/>
              </w:rPr>
            </w:pPr>
            <w:r w:rsidRPr="00102B79">
              <w:rPr>
                <w:color w:val="000000"/>
                <w:sz w:val="19"/>
                <w:szCs w:val="19"/>
                <w:lang w:bidi="ru-RU"/>
              </w:rPr>
              <w:t xml:space="preserve">площадь, </w:t>
            </w:r>
            <w:proofErr w:type="spellStart"/>
            <w:r w:rsidRPr="00102B79">
              <w:rPr>
                <w:color w:val="000000"/>
                <w:sz w:val="19"/>
                <w:szCs w:val="19"/>
                <w:lang w:bidi="ru-RU"/>
              </w:rPr>
              <w:t>кв.м</w:t>
            </w:r>
            <w:proofErr w:type="spellEnd"/>
          </w:p>
        </w:tc>
      </w:tr>
      <w:tr w:rsidR="003D66A6" w:rsidRPr="00102B79" w:rsidTr="005D0A94">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3D66A6" w:rsidRPr="00102B79" w:rsidRDefault="003D66A6" w:rsidP="005D0A94">
            <w:pPr>
              <w:rPr>
                <w:color w:val="000000"/>
                <w:sz w:val="19"/>
                <w:szCs w:val="19"/>
                <w:lang w:bidi="ru-RU"/>
              </w:rPr>
            </w:pPr>
            <w:r w:rsidRPr="00102B79">
              <w:rPr>
                <w:color w:val="000000"/>
                <w:sz w:val="19"/>
                <w:szCs w:val="19"/>
                <w:lang w:bidi="ru-RU"/>
              </w:rPr>
              <w:t>адрес (местоположение)</w:t>
            </w:r>
          </w:p>
        </w:tc>
      </w:tr>
      <w:tr w:rsidR="003D66A6" w:rsidRPr="00102B79" w:rsidTr="005D0A94">
        <w:trPr>
          <w:trHeight w:hRule="exact" w:val="525"/>
          <w:jc w:val="center"/>
        </w:trPr>
        <w:tc>
          <w:tcPr>
            <w:tcW w:w="4282" w:type="dxa"/>
            <w:tcBorders>
              <w:top w:val="single" w:sz="4" w:space="0" w:color="auto"/>
              <w:left w:val="single" w:sz="4" w:space="0" w:color="auto"/>
            </w:tcBorders>
            <w:shd w:val="clear" w:color="auto" w:fill="auto"/>
            <w:vAlign w:val="center"/>
          </w:tcPr>
          <w:p w:rsidR="003D66A6" w:rsidRPr="00102B79" w:rsidRDefault="003D66A6" w:rsidP="005D0A94">
            <w:pPr>
              <w:widowControl w:val="0"/>
              <w:rPr>
                <w:sz w:val="19"/>
                <w:szCs w:val="19"/>
              </w:rPr>
            </w:pPr>
            <w:r w:rsidRPr="00102B79">
              <w:rPr>
                <w:sz w:val="19"/>
                <w:szCs w:val="19"/>
              </w:rPr>
              <w:t>принадлежащий</w:t>
            </w:r>
          </w:p>
        </w:tc>
        <w:tc>
          <w:tcPr>
            <w:tcW w:w="5837" w:type="dxa"/>
            <w:tcBorders>
              <w:top w:val="single" w:sz="4" w:space="0" w:color="auto"/>
              <w:left w:val="single" w:sz="4" w:space="0" w:color="auto"/>
              <w:right w:val="single" w:sz="4" w:space="0" w:color="auto"/>
            </w:tcBorders>
            <w:shd w:val="clear" w:color="auto" w:fill="auto"/>
            <w:vAlign w:val="center"/>
          </w:tcPr>
          <w:p w:rsidR="003D66A6" w:rsidRPr="00102B79" w:rsidRDefault="003D66A6" w:rsidP="003D66A6">
            <w:pPr>
              <w:widowControl w:val="0"/>
              <w:numPr>
                <w:ilvl w:val="0"/>
                <w:numId w:val="6"/>
              </w:numPr>
              <w:tabs>
                <w:tab w:val="left" w:pos="259"/>
              </w:tabs>
              <w:ind w:firstLine="400"/>
              <w:rPr>
                <w:sz w:val="19"/>
                <w:szCs w:val="19"/>
              </w:rPr>
            </w:pPr>
            <w:r w:rsidRPr="00102B79">
              <w:rPr>
                <w:sz w:val="19"/>
                <w:szCs w:val="19"/>
              </w:rPr>
              <w:t>заявителю;</w:t>
            </w:r>
          </w:p>
          <w:p w:rsidR="003D66A6" w:rsidRPr="00102B79" w:rsidRDefault="003D66A6" w:rsidP="003D66A6">
            <w:pPr>
              <w:widowControl w:val="0"/>
              <w:numPr>
                <w:ilvl w:val="0"/>
                <w:numId w:val="6"/>
              </w:numPr>
              <w:tabs>
                <w:tab w:val="left" w:pos="259"/>
              </w:tabs>
              <w:ind w:firstLine="400"/>
              <w:rPr>
                <w:sz w:val="19"/>
                <w:szCs w:val="19"/>
              </w:rPr>
            </w:pPr>
            <w:r w:rsidRPr="00102B79">
              <w:rPr>
                <w:sz w:val="19"/>
                <w:szCs w:val="19"/>
              </w:rPr>
              <w:t>иному лицу________________________ (указать кому)</w:t>
            </w:r>
          </w:p>
        </w:tc>
      </w:tr>
      <w:tr w:rsidR="003D66A6" w:rsidRPr="00102B79" w:rsidTr="005D0A94">
        <w:trPr>
          <w:trHeight w:hRule="exact" w:val="1246"/>
          <w:jc w:val="center"/>
        </w:trPr>
        <w:tc>
          <w:tcPr>
            <w:tcW w:w="4282" w:type="dxa"/>
            <w:tcBorders>
              <w:top w:val="single" w:sz="4" w:space="0" w:color="auto"/>
              <w:left w:val="single" w:sz="4" w:space="0" w:color="auto"/>
            </w:tcBorders>
            <w:shd w:val="clear" w:color="auto" w:fill="auto"/>
            <w:vAlign w:val="center"/>
          </w:tcPr>
          <w:p w:rsidR="003D66A6" w:rsidRPr="00102B79" w:rsidRDefault="003D66A6" w:rsidP="005D0A94">
            <w:pPr>
              <w:widowControl w:val="0"/>
              <w:rPr>
                <w:sz w:val="19"/>
                <w:szCs w:val="19"/>
              </w:rPr>
            </w:pPr>
            <w:r w:rsidRPr="00102B79">
              <w:rPr>
                <w:sz w:val="19"/>
                <w:szCs w:val="19"/>
              </w:rPr>
              <w:t>на праве</w:t>
            </w:r>
          </w:p>
        </w:tc>
        <w:tc>
          <w:tcPr>
            <w:tcW w:w="5837" w:type="dxa"/>
            <w:tcBorders>
              <w:top w:val="single" w:sz="4" w:space="0" w:color="auto"/>
              <w:left w:val="single" w:sz="4" w:space="0" w:color="auto"/>
              <w:right w:val="single" w:sz="4" w:space="0" w:color="auto"/>
            </w:tcBorders>
            <w:shd w:val="clear" w:color="auto" w:fill="auto"/>
            <w:vAlign w:val="center"/>
          </w:tcPr>
          <w:p w:rsidR="003D66A6" w:rsidRPr="00102B79" w:rsidRDefault="003D66A6" w:rsidP="003D66A6">
            <w:pPr>
              <w:widowControl w:val="0"/>
              <w:numPr>
                <w:ilvl w:val="0"/>
                <w:numId w:val="6"/>
              </w:numPr>
              <w:tabs>
                <w:tab w:val="left" w:pos="259"/>
              </w:tabs>
              <w:ind w:firstLine="400"/>
              <w:rPr>
                <w:sz w:val="19"/>
                <w:szCs w:val="19"/>
              </w:rPr>
            </w:pPr>
            <w:r w:rsidRPr="00102B79">
              <w:rPr>
                <w:sz w:val="19"/>
                <w:szCs w:val="19"/>
              </w:rPr>
              <w:t>аренды;</w:t>
            </w:r>
          </w:p>
          <w:p w:rsidR="003D66A6" w:rsidRPr="00102B79" w:rsidRDefault="003D66A6" w:rsidP="003D66A6">
            <w:pPr>
              <w:widowControl w:val="0"/>
              <w:numPr>
                <w:ilvl w:val="0"/>
                <w:numId w:val="6"/>
              </w:numPr>
              <w:tabs>
                <w:tab w:val="left" w:pos="259"/>
              </w:tabs>
              <w:ind w:firstLine="400"/>
              <w:rPr>
                <w:sz w:val="19"/>
                <w:szCs w:val="19"/>
              </w:rPr>
            </w:pPr>
            <w:r w:rsidRPr="00102B79">
              <w:rPr>
                <w:sz w:val="19"/>
                <w:szCs w:val="19"/>
              </w:rPr>
              <w:t>безвозмездного пользования;</w:t>
            </w:r>
          </w:p>
          <w:p w:rsidR="003D66A6" w:rsidRPr="00102B79" w:rsidRDefault="003D66A6" w:rsidP="003D66A6">
            <w:pPr>
              <w:widowControl w:val="0"/>
              <w:numPr>
                <w:ilvl w:val="0"/>
                <w:numId w:val="6"/>
              </w:numPr>
              <w:tabs>
                <w:tab w:val="left" w:pos="259"/>
              </w:tabs>
              <w:ind w:firstLine="400"/>
              <w:rPr>
                <w:sz w:val="19"/>
                <w:szCs w:val="19"/>
              </w:rPr>
            </w:pPr>
            <w:r w:rsidRPr="00102B79">
              <w:rPr>
                <w:sz w:val="19"/>
                <w:szCs w:val="19"/>
              </w:rPr>
              <w:t>пожизненного наследуемого владения;</w:t>
            </w:r>
          </w:p>
          <w:p w:rsidR="003D66A6" w:rsidRPr="00102B79" w:rsidRDefault="003D66A6" w:rsidP="003D66A6">
            <w:pPr>
              <w:widowControl w:val="0"/>
              <w:numPr>
                <w:ilvl w:val="0"/>
                <w:numId w:val="6"/>
              </w:numPr>
              <w:tabs>
                <w:tab w:val="left" w:pos="259"/>
              </w:tabs>
              <w:ind w:firstLine="400"/>
              <w:rPr>
                <w:sz w:val="19"/>
                <w:szCs w:val="19"/>
              </w:rPr>
            </w:pPr>
            <w:r w:rsidRPr="00102B79">
              <w:rPr>
                <w:sz w:val="19"/>
                <w:szCs w:val="19"/>
              </w:rPr>
              <w:t>постоянного (бессрочного) пользования;</w:t>
            </w:r>
          </w:p>
          <w:p w:rsidR="003D66A6" w:rsidRPr="00102B79" w:rsidRDefault="003D66A6" w:rsidP="003D66A6">
            <w:pPr>
              <w:widowControl w:val="0"/>
              <w:numPr>
                <w:ilvl w:val="0"/>
                <w:numId w:val="6"/>
              </w:numPr>
              <w:tabs>
                <w:tab w:val="left" w:pos="259"/>
              </w:tabs>
              <w:ind w:firstLine="400"/>
              <w:rPr>
                <w:sz w:val="19"/>
                <w:szCs w:val="19"/>
              </w:rPr>
            </w:pPr>
            <w:r w:rsidRPr="00102B79">
              <w:rPr>
                <w:sz w:val="19"/>
                <w:szCs w:val="19"/>
              </w:rPr>
              <w:t>ином праве________________________ (указать какое право)</w:t>
            </w:r>
          </w:p>
        </w:tc>
      </w:tr>
      <w:tr w:rsidR="003D66A6" w:rsidRPr="00102B79" w:rsidTr="005D0A94">
        <w:trPr>
          <w:trHeight w:hRule="exact" w:val="2342"/>
          <w:jc w:val="center"/>
        </w:trPr>
        <w:tc>
          <w:tcPr>
            <w:tcW w:w="4282" w:type="dxa"/>
            <w:tcBorders>
              <w:top w:val="single" w:sz="4" w:space="0" w:color="auto"/>
              <w:left w:val="single" w:sz="4" w:space="0" w:color="auto"/>
            </w:tcBorders>
            <w:shd w:val="clear" w:color="auto" w:fill="auto"/>
            <w:vAlign w:val="center"/>
          </w:tcPr>
          <w:p w:rsidR="003D66A6" w:rsidRPr="00102B79" w:rsidRDefault="003D66A6" w:rsidP="005D0A94">
            <w:pPr>
              <w:widowControl w:val="0"/>
              <w:rPr>
                <w:sz w:val="19"/>
                <w:szCs w:val="19"/>
              </w:rPr>
            </w:pPr>
            <w:r w:rsidRPr="00102B79">
              <w:rPr>
                <w:color w:val="000000"/>
                <w:sz w:val="19"/>
                <w:szCs w:val="19"/>
                <w:lang w:bidi="ru-RU"/>
              </w:rPr>
              <w:t>к категории земель</w:t>
            </w:r>
          </w:p>
        </w:tc>
        <w:tc>
          <w:tcPr>
            <w:tcW w:w="5837" w:type="dxa"/>
            <w:tcBorders>
              <w:top w:val="single" w:sz="4" w:space="0" w:color="auto"/>
              <w:left w:val="single" w:sz="4" w:space="0" w:color="auto"/>
              <w:right w:val="single" w:sz="4" w:space="0" w:color="auto"/>
            </w:tcBorders>
            <w:shd w:val="clear" w:color="auto" w:fill="auto"/>
            <w:vAlign w:val="center"/>
          </w:tcPr>
          <w:p w:rsidR="003D66A6" w:rsidRPr="00102B79" w:rsidRDefault="003D66A6" w:rsidP="005D0A94">
            <w:pPr>
              <w:widowControl w:val="0"/>
              <w:tabs>
                <w:tab w:val="left" w:pos="259"/>
              </w:tabs>
              <w:spacing w:line="254" w:lineRule="auto"/>
              <w:ind w:firstLine="400"/>
              <w:rPr>
                <w:sz w:val="19"/>
                <w:szCs w:val="19"/>
              </w:rPr>
            </w:pPr>
            <w:r w:rsidRPr="00102B79">
              <w:rPr>
                <w:sz w:val="19"/>
                <w:szCs w:val="19"/>
              </w:rPr>
              <w:t>□</w:t>
            </w:r>
            <w:r w:rsidRPr="00102B79">
              <w:rPr>
                <w:sz w:val="19"/>
                <w:szCs w:val="19"/>
              </w:rPr>
              <w:tab/>
              <w:t>сельскохозяйственного назначения;</w:t>
            </w:r>
          </w:p>
          <w:p w:rsidR="003D66A6" w:rsidRPr="00102B79" w:rsidRDefault="003D66A6" w:rsidP="005D0A94">
            <w:pPr>
              <w:widowControl w:val="0"/>
              <w:tabs>
                <w:tab w:val="left" w:pos="259"/>
              </w:tabs>
              <w:spacing w:line="254" w:lineRule="auto"/>
              <w:ind w:firstLine="400"/>
              <w:rPr>
                <w:sz w:val="19"/>
                <w:szCs w:val="19"/>
              </w:rPr>
            </w:pPr>
            <w:r w:rsidRPr="00102B79">
              <w:rPr>
                <w:sz w:val="19"/>
                <w:szCs w:val="19"/>
              </w:rPr>
              <w:t>□</w:t>
            </w:r>
            <w:r w:rsidRPr="00102B79">
              <w:rPr>
                <w:sz w:val="19"/>
                <w:szCs w:val="19"/>
              </w:rPr>
              <w:tab/>
              <w:t>населенных пунктов;</w:t>
            </w:r>
          </w:p>
          <w:p w:rsidR="003D66A6" w:rsidRPr="00102B79" w:rsidRDefault="003D66A6" w:rsidP="005D0A94">
            <w:pPr>
              <w:widowControl w:val="0"/>
              <w:tabs>
                <w:tab w:val="left" w:pos="259"/>
              </w:tabs>
              <w:spacing w:line="254" w:lineRule="auto"/>
              <w:ind w:left="768" w:hanging="368"/>
              <w:rPr>
                <w:sz w:val="19"/>
                <w:szCs w:val="19"/>
              </w:rPr>
            </w:pPr>
            <w:r w:rsidRPr="00102B79">
              <w:rPr>
                <w:sz w:val="19"/>
                <w:szCs w:val="19"/>
              </w:rPr>
              <w:t>□</w:t>
            </w:r>
            <w:r w:rsidRPr="00102B79">
              <w:rPr>
                <w:sz w:val="19"/>
                <w:szCs w:val="19"/>
              </w:rPr>
              <w:tab/>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3D66A6" w:rsidRPr="00102B79" w:rsidRDefault="003D66A6" w:rsidP="005D0A94">
            <w:pPr>
              <w:widowControl w:val="0"/>
              <w:tabs>
                <w:tab w:val="left" w:pos="259"/>
              </w:tabs>
              <w:spacing w:line="254" w:lineRule="auto"/>
              <w:ind w:firstLine="400"/>
              <w:rPr>
                <w:sz w:val="19"/>
                <w:szCs w:val="19"/>
              </w:rPr>
            </w:pPr>
            <w:r w:rsidRPr="00102B79">
              <w:rPr>
                <w:sz w:val="19"/>
                <w:szCs w:val="19"/>
              </w:rPr>
              <w:t>□</w:t>
            </w:r>
            <w:r w:rsidRPr="00102B79">
              <w:rPr>
                <w:sz w:val="19"/>
                <w:szCs w:val="19"/>
              </w:rPr>
              <w:tab/>
              <w:t>особо охраняемых территорий и объектов</w:t>
            </w:r>
          </w:p>
          <w:p w:rsidR="003D66A6" w:rsidRPr="00102B79" w:rsidRDefault="003D66A6" w:rsidP="005D0A94">
            <w:pPr>
              <w:widowControl w:val="0"/>
              <w:tabs>
                <w:tab w:val="left" w:pos="259"/>
              </w:tabs>
              <w:spacing w:line="254" w:lineRule="auto"/>
              <w:ind w:firstLine="400"/>
              <w:rPr>
                <w:sz w:val="19"/>
                <w:szCs w:val="19"/>
              </w:rPr>
            </w:pPr>
            <w:r w:rsidRPr="00102B79">
              <w:rPr>
                <w:sz w:val="19"/>
                <w:szCs w:val="19"/>
              </w:rPr>
              <w:t>□</w:t>
            </w:r>
            <w:r w:rsidRPr="00102B79">
              <w:rPr>
                <w:sz w:val="19"/>
                <w:szCs w:val="19"/>
              </w:rPr>
              <w:tab/>
              <w:t>лесного фонда</w:t>
            </w:r>
          </w:p>
          <w:p w:rsidR="003D66A6" w:rsidRPr="00102B79" w:rsidRDefault="003D66A6" w:rsidP="005D0A94">
            <w:pPr>
              <w:widowControl w:val="0"/>
              <w:tabs>
                <w:tab w:val="left" w:pos="259"/>
              </w:tabs>
              <w:spacing w:line="254" w:lineRule="auto"/>
              <w:ind w:firstLine="400"/>
              <w:rPr>
                <w:sz w:val="19"/>
                <w:szCs w:val="19"/>
              </w:rPr>
            </w:pPr>
            <w:r w:rsidRPr="00102B79">
              <w:rPr>
                <w:sz w:val="19"/>
                <w:szCs w:val="19"/>
              </w:rPr>
              <w:t>□</w:t>
            </w:r>
            <w:r w:rsidRPr="00102B79">
              <w:rPr>
                <w:sz w:val="19"/>
                <w:szCs w:val="19"/>
              </w:rPr>
              <w:tab/>
              <w:t>водного фонда</w:t>
            </w:r>
          </w:p>
          <w:p w:rsidR="003D66A6" w:rsidRPr="00102B79" w:rsidRDefault="003D66A6" w:rsidP="005D0A94">
            <w:pPr>
              <w:widowControl w:val="0"/>
              <w:tabs>
                <w:tab w:val="left" w:pos="259"/>
              </w:tabs>
              <w:spacing w:line="254" w:lineRule="auto"/>
              <w:ind w:firstLine="400"/>
              <w:rPr>
                <w:sz w:val="19"/>
                <w:szCs w:val="19"/>
              </w:rPr>
            </w:pPr>
            <w:r w:rsidRPr="00102B79">
              <w:rPr>
                <w:sz w:val="19"/>
                <w:szCs w:val="19"/>
              </w:rPr>
              <w:t>□</w:t>
            </w:r>
            <w:r w:rsidRPr="00102B79">
              <w:rPr>
                <w:sz w:val="19"/>
                <w:szCs w:val="19"/>
              </w:rPr>
              <w:tab/>
              <w:t>запаса</w:t>
            </w:r>
          </w:p>
        </w:tc>
      </w:tr>
      <w:tr w:rsidR="003D66A6" w:rsidRPr="00102B79" w:rsidTr="005D0A94">
        <w:trPr>
          <w:trHeight w:hRule="exact" w:val="347"/>
          <w:jc w:val="center"/>
        </w:trPr>
        <w:tc>
          <w:tcPr>
            <w:tcW w:w="10119" w:type="dxa"/>
            <w:gridSpan w:val="2"/>
            <w:tcBorders>
              <w:top w:val="single" w:sz="4" w:space="0" w:color="auto"/>
              <w:left w:val="single" w:sz="4" w:space="0" w:color="auto"/>
              <w:right w:val="single" w:sz="4" w:space="0" w:color="auto"/>
            </w:tcBorders>
            <w:shd w:val="clear" w:color="auto" w:fill="auto"/>
            <w:vAlign w:val="center"/>
          </w:tcPr>
          <w:p w:rsidR="003D66A6" w:rsidRPr="00102B79" w:rsidRDefault="003D66A6" w:rsidP="005D0A94">
            <w:pPr>
              <w:widowControl w:val="0"/>
              <w:tabs>
                <w:tab w:val="left" w:pos="259"/>
              </w:tabs>
              <w:jc w:val="center"/>
              <w:rPr>
                <w:b/>
                <w:i/>
                <w:sz w:val="19"/>
                <w:szCs w:val="19"/>
              </w:rPr>
            </w:pPr>
            <w:r w:rsidRPr="00102B79">
              <w:rPr>
                <w:b/>
                <w:i/>
                <w:szCs w:val="19"/>
              </w:rPr>
              <w:t>Обоснование отнесения земельного участка к категории земель</w:t>
            </w:r>
          </w:p>
        </w:tc>
      </w:tr>
      <w:tr w:rsidR="003D66A6" w:rsidRPr="00102B79" w:rsidTr="005D0A94">
        <w:trPr>
          <w:trHeight w:hRule="exact" w:val="731"/>
          <w:jc w:val="center"/>
        </w:trPr>
        <w:tc>
          <w:tcPr>
            <w:tcW w:w="4282" w:type="dxa"/>
            <w:tcBorders>
              <w:top w:val="single" w:sz="4" w:space="0" w:color="auto"/>
              <w:left w:val="single" w:sz="4" w:space="0" w:color="auto"/>
            </w:tcBorders>
            <w:shd w:val="clear" w:color="auto" w:fill="auto"/>
            <w:vAlign w:val="center"/>
          </w:tcPr>
          <w:p w:rsidR="003D66A6" w:rsidRPr="00102B79" w:rsidRDefault="003D66A6" w:rsidP="005D0A94">
            <w:pPr>
              <w:widowControl w:val="0"/>
              <w:rPr>
                <w:sz w:val="19"/>
                <w:szCs w:val="19"/>
              </w:rPr>
            </w:pPr>
            <w:r w:rsidRPr="00102B79">
              <w:rPr>
                <w:sz w:val="19"/>
                <w:szCs w:val="19"/>
              </w:rPr>
              <w:t>Земельный участок фактически используется (указывается фактическое использование земельного участка)</w:t>
            </w:r>
          </w:p>
        </w:tc>
        <w:tc>
          <w:tcPr>
            <w:tcW w:w="5837" w:type="dxa"/>
            <w:tcBorders>
              <w:top w:val="single" w:sz="4" w:space="0" w:color="auto"/>
              <w:left w:val="single" w:sz="4" w:space="0" w:color="auto"/>
              <w:right w:val="single" w:sz="4" w:space="0" w:color="auto"/>
            </w:tcBorders>
            <w:shd w:val="clear" w:color="auto" w:fill="auto"/>
            <w:vAlign w:val="center"/>
          </w:tcPr>
          <w:p w:rsidR="003D66A6" w:rsidRPr="00102B79" w:rsidRDefault="003D66A6" w:rsidP="005D0A94">
            <w:pPr>
              <w:widowControl w:val="0"/>
              <w:tabs>
                <w:tab w:val="left" w:pos="259"/>
              </w:tabs>
              <w:rPr>
                <w:sz w:val="19"/>
                <w:szCs w:val="19"/>
              </w:rPr>
            </w:pPr>
          </w:p>
        </w:tc>
      </w:tr>
      <w:tr w:rsidR="003D66A6" w:rsidRPr="00102B79" w:rsidTr="005D0A94">
        <w:trPr>
          <w:trHeight w:hRule="exact" w:val="844"/>
          <w:jc w:val="center"/>
        </w:trPr>
        <w:tc>
          <w:tcPr>
            <w:tcW w:w="4282" w:type="dxa"/>
            <w:tcBorders>
              <w:top w:val="single" w:sz="4" w:space="0" w:color="auto"/>
              <w:left w:val="single" w:sz="4" w:space="0" w:color="auto"/>
            </w:tcBorders>
            <w:shd w:val="clear" w:color="auto" w:fill="auto"/>
            <w:vAlign w:val="center"/>
          </w:tcPr>
          <w:p w:rsidR="003D66A6" w:rsidRPr="00102B79" w:rsidRDefault="003D66A6" w:rsidP="005D0A94">
            <w:pPr>
              <w:widowControl w:val="0"/>
              <w:rPr>
                <w:sz w:val="19"/>
                <w:szCs w:val="19"/>
              </w:rPr>
            </w:pPr>
            <w:r w:rsidRPr="00102B79">
              <w:rPr>
                <w:sz w:val="19"/>
                <w:szCs w:val="19"/>
              </w:rPr>
              <w:t xml:space="preserve">в соответствии с (указывается правоустанавливающий, </w:t>
            </w:r>
            <w:proofErr w:type="spellStart"/>
            <w:r w:rsidRPr="00102B79">
              <w:rPr>
                <w:sz w:val="19"/>
                <w:szCs w:val="19"/>
              </w:rPr>
              <w:t>правоудостоверяющий</w:t>
            </w:r>
            <w:proofErr w:type="spellEnd"/>
            <w:r w:rsidRPr="00102B79">
              <w:rPr>
                <w:sz w:val="19"/>
                <w:szCs w:val="19"/>
              </w:rPr>
              <w:t xml:space="preserve"> или иной документ)</w:t>
            </w:r>
          </w:p>
        </w:tc>
        <w:tc>
          <w:tcPr>
            <w:tcW w:w="5837" w:type="dxa"/>
            <w:tcBorders>
              <w:top w:val="single" w:sz="4" w:space="0" w:color="auto"/>
              <w:left w:val="single" w:sz="4" w:space="0" w:color="auto"/>
              <w:right w:val="single" w:sz="4" w:space="0" w:color="auto"/>
            </w:tcBorders>
            <w:shd w:val="clear" w:color="auto" w:fill="auto"/>
            <w:vAlign w:val="center"/>
          </w:tcPr>
          <w:p w:rsidR="003D66A6" w:rsidRPr="00102B79" w:rsidRDefault="003D66A6" w:rsidP="005D0A94">
            <w:pPr>
              <w:widowControl w:val="0"/>
              <w:tabs>
                <w:tab w:val="left" w:pos="259"/>
              </w:tabs>
              <w:rPr>
                <w:sz w:val="19"/>
                <w:szCs w:val="19"/>
              </w:rPr>
            </w:pPr>
          </w:p>
        </w:tc>
      </w:tr>
    </w:tbl>
    <w:p w:rsidR="003D66A6" w:rsidRPr="00102B79" w:rsidRDefault="003D66A6" w:rsidP="003D66A6">
      <w:pPr>
        <w:widowControl w:val="0"/>
        <w:shd w:val="clear" w:color="auto" w:fill="FFFFFF" w:themeFill="background1"/>
        <w:autoSpaceDE w:val="0"/>
        <w:autoSpaceDN w:val="0"/>
        <w:adjustRightInd w:val="0"/>
        <w:jc w:val="both"/>
        <w:rPr>
          <w:rFonts w:ascii="Courier New" w:eastAsiaTheme="minorEastAsia" w:hAnsi="Courier New" w:cs="Courier New"/>
        </w:rPr>
      </w:pPr>
    </w:p>
    <w:p w:rsidR="003D66A6" w:rsidRPr="00102B79" w:rsidRDefault="003D66A6" w:rsidP="003D66A6">
      <w:pPr>
        <w:widowControl w:val="0"/>
        <w:shd w:val="clear" w:color="auto" w:fill="FFFFFF" w:themeFill="background1"/>
        <w:autoSpaceDE w:val="0"/>
        <w:autoSpaceDN w:val="0"/>
        <w:adjustRightInd w:val="0"/>
        <w:rPr>
          <w:rFonts w:eastAsiaTheme="minorEastAsia"/>
        </w:rPr>
      </w:pPr>
      <w:r w:rsidRPr="00102B79">
        <w:rPr>
          <w:sz w:val="24"/>
          <w:szCs w:val="24"/>
        </w:rPr>
        <w:lastRenderedPageBreak/>
        <w:t> </w:t>
      </w:r>
      <w:r w:rsidRPr="00102B79">
        <w:rPr>
          <w:rFonts w:eastAsiaTheme="minorEastAsia"/>
        </w:rPr>
        <w:t>Результат рассмотрения ходатайства прошу:</w:t>
      </w:r>
    </w:p>
    <w:p w:rsidR="003D66A6" w:rsidRPr="00102B79" w:rsidRDefault="003D66A6" w:rsidP="003D66A6">
      <w:pPr>
        <w:widowControl w:val="0"/>
        <w:shd w:val="clear" w:color="auto" w:fill="FFFFFF" w:themeFill="background1"/>
        <w:autoSpaceDE w:val="0"/>
        <w:autoSpaceDN w:val="0"/>
        <w:adjustRightIn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D66A6" w:rsidRPr="00102B79" w:rsidTr="005D0A94">
        <w:tc>
          <w:tcPr>
            <w:tcW w:w="534" w:type="dxa"/>
            <w:vMerge w:val="restart"/>
            <w:tcBorders>
              <w:right w:val="single" w:sz="4" w:space="0" w:color="auto"/>
            </w:tcBorders>
            <w:shd w:val="clear" w:color="auto" w:fill="auto"/>
          </w:tcPr>
          <w:p w:rsidR="003D66A6" w:rsidRPr="00102B79" w:rsidRDefault="003D66A6" w:rsidP="005D0A94">
            <w:pPr>
              <w:widowControl w:val="0"/>
              <w:shd w:val="clear" w:color="auto" w:fill="FFFFFF" w:themeFill="background1"/>
              <w:autoSpaceDE w:val="0"/>
              <w:autoSpaceDN w:val="0"/>
              <w:adjustRightInd w:val="0"/>
            </w:pPr>
          </w:p>
        </w:tc>
        <w:tc>
          <w:tcPr>
            <w:tcW w:w="9247" w:type="dxa"/>
            <w:tcBorders>
              <w:top w:val="nil"/>
              <w:left w:val="single" w:sz="4" w:space="0" w:color="auto"/>
              <w:bottom w:val="nil"/>
              <w:right w:val="nil"/>
            </w:tcBorders>
            <w:shd w:val="clear" w:color="auto" w:fill="auto"/>
            <w:vAlign w:val="center"/>
          </w:tcPr>
          <w:p w:rsidR="003D66A6" w:rsidRPr="00102B79" w:rsidRDefault="003D66A6" w:rsidP="005D0A94">
            <w:pPr>
              <w:widowControl w:val="0"/>
              <w:shd w:val="clear" w:color="auto" w:fill="FFFFFF" w:themeFill="background1"/>
              <w:autoSpaceDE w:val="0"/>
              <w:autoSpaceDN w:val="0"/>
              <w:adjustRightInd w:val="0"/>
            </w:pPr>
          </w:p>
        </w:tc>
      </w:tr>
      <w:tr w:rsidR="003D66A6" w:rsidRPr="00102B79" w:rsidTr="005D0A94">
        <w:tc>
          <w:tcPr>
            <w:tcW w:w="534" w:type="dxa"/>
            <w:vMerge/>
            <w:tcBorders>
              <w:right w:val="single" w:sz="4" w:space="0" w:color="auto"/>
            </w:tcBorders>
            <w:shd w:val="clear" w:color="auto" w:fill="auto"/>
          </w:tcPr>
          <w:p w:rsidR="003D66A6" w:rsidRPr="00102B79" w:rsidRDefault="003D66A6" w:rsidP="005D0A94">
            <w:pPr>
              <w:widowControl w:val="0"/>
              <w:shd w:val="clear" w:color="auto" w:fill="FFFFFF" w:themeFill="background1"/>
              <w:autoSpaceDE w:val="0"/>
              <w:autoSpaceDN w:val="0"/>
              <w:adjustRightInd w:val="0"/>
            </w:pPr>
          </w:p>
        </w:tc>
        <w:tc>
          <w:tcPr>
            <w:tcW w:w="9247" w:type="dxa"/>
            <w:tcBorders>
              <w:top w:val="nil"/>
              <w:left w:val="single" w:sz="4" w:space="0" w:color="auto"/>
              <w:bottom w:val="nil"/>
              <w:right w:val="nil"/>
            </w:tcBorders>
            <w:shd w:val="clear" w:color="auto" w:fill="auto"/>
            <w:vAlign w:val="center"/>
          </w:tcPr>
          <w:p w:rsidR="003D66A6" w:rsidRPr="00102B79" w:rsidRDefault="003D66A6" w:rsidP="005D0A94">
            <w:pPr>
              <w:widowControl w:val="0"/>
              <w:shd w:val="clear" w:color="auto" w:fill="FFFFFF" w:themeFill="background1"/>
              <w:autoSpaceDE w:val="0"/>
              <w:autoSpaceDN w:val="0"/>
              <w:adjustRightInd w:val="0"/>
            </w:pPr>
            <w:r w:rsidRPr="00102B79">
              <w:t xml:space="preserve">выдать на руки в МФЦ, </w:t>
            </w:r>
            <w:proofErr w:type="gramStart"/>
            <w:r w:rsidRPr="00102B79">
              <w:t>расположенном</w:t>
            </w:r>
            <w:proofErr w:type="gramEnd"/>
            <w:r w:rsidRPr="00102B79">
              <w:t xml:space="preserve"> по адресу:__________________________________________</w:t>
            </w:r>
          </w:p>
        </w:tc>
      </w:tr>
      <w:tr w:rsidR="003D66A6" w:rsidRPr="00741A6A" w:rsidTr="005D0A94">
        <w:trPr>
          <w:trHeight w:val="230"/>
        </w:trPr>
        <w:tc>
          <w:tcPr>
            <w:tcW w:w="534" w:type="dxa"/>
            <w:vMerge/>
            <w:tcBorders>
              <w:right w:val="single" w:sz="4" w:space="0" w:color="auto"/>
            </w:tcBorders>
            <w:shd w:val="clear" w:color="auto" w:fill="auto"/>
          </w:tcPr>
          <w:p w:rsidR="003D66A6" w:rsidRPr="00102B79" w:rsidRDefault="003D66A6" w:rsidP="005D0A94">
            <w:pPr>
              <w:widowControl w:val="0"/>
              <w:shd w:val="clear" w:color="auto" w:fill="FFFFFF" w:themeFill="background1"/>
              <w:autoSpaceDE w:val="0"/>
              <w:autoSpaceDN w:val="0"/>
              <w:adjustRightInd w:val="0"/>
            </w:pPr>
          </w:p>
        </w:tc>
        <w:tc>
          <w:tcPr>
            <w:tcW w:w="9247" w:type="dxa"/>
            <w:vMerge w:val="restart"/>
            <w:tcBorders>
              <w:top w:val="nil"/>
              <w:left w:val="single" w:sz="4" w:space="0" w:color="auto"/>
              <w:right w:val="nil"/>
            </w:tcBorders>
            <w:shd w:val="clear" w:color="auto" w:fill="auto"/>
            <w:vAlign w:val="center"/>
          </w:tcPr>
          <w:p w:rsidR="003D66A6" w:rsidRPr="00102B79" w:rsidRDefault="003D66A6" w:rsidP="005D0A94">
            <w:pPr>
              <w:widowControl w:val="0"/>
              <w:shd w:val="clear" w:color="auto" w:fill="FFFFFF" w:themeFill="background1"/>
              <w:autoSpaceDE w:val="0"/>
              <w:autoSpaceDN w:val="0"/>
              <w:adjustRightInd w:val="0"/>
            </w:pPr>
          </w:p>
          <w:p w:rsidR="003D66A6" w:rsidRPr="00741A6A" w:rsidRDefault="003D66A6" w:rsidP="005D0A94">
            <w:pPr>
              <w:widowControl w:val="0"/>
              <w:shd w:val="clear" w:color="auto" w:fill="FFFFFF" w:themeFill="background1"/>
              <w:autoSpaceDE w:val="0"/>
              <w:autoSpaceDN w:val="0"/>
              <w:adjustRightInd w:val="0"/>
              <w:rPr>
                <w:strike/>
              </w:rPr>
            </w:pPr>
            <w:r w:rsidRPr="00102B79">
              <w:t>направить в электронной форме в личный кабинет на ЕПГУ</w:t>
            </w:r>
          </w:p>
        </w:tc>
      </w:tr>
      <w:tr w:rsidR="003D66A6" w:rsidRPr="00741A6A" w:rsidTr="005D0A94">
        <w:trPr>
          <w:trHeight w:val="235"/>
        </w:trPr>
        <w:tc>
          <w:tcPr>
            <w:tcW w:w="534" w:type="dxa"/>
            <w:tcBorders>
              <w:right w:val="single" w:sz="4" w:space="0" w:color="auto"/>
            </w:tcBorders>
            <w:shd w:val="clear" w:color="auto" w:fill="auto"/>
          </w:tcPr>
          <w:p w:rsidR="003D66A6" w:rsidRPr="00741A6A" w:rsidRDefault="003D66A6" w:rsidP="005D0A94">
            <w:pPr>
              <w:widowControl w:val="0"/>
              <w:shd w:val="clear" w:color="auto" w:fill="FFFFFF" w:themeFill="background1"/>
              <w:autoSpaceDE w:val="0"/>
              <w:autoSpaceDN w:val="0"/>
              <w:adjustRightInd w:val="0"/>
            </w:pPr>
          </w:p>
          <w:p w:rsidR="003D66A6" w:rsidRPr="00741A6A" w:rsidRDefault="003D66A6" w:rsidP="005D0A94">
            <w:pPr>
              <w:widowControl w:val="0"/>
              <w:shd w:val="clear" w:color="auto" w:fill="FFFFFF" w:themeFill="background1"/>
              <w:autoSpaceDE w:val="0"/>
              <w:autoSpaceDN w:val="0"/>
              <w:adjustRightInd w:val="0"/>
            </w:pPr>
          </w:p>
        </w:tc>
        <w:tc>
          <w:tcPr>
            <w:tcW w:w="9247" w:type="dxa"/>
            <w:vMerge/>
            <w:tcBorders>
              <w:left w:val="single" w:sz="4" w:space="0" w:color="auto"/>
              <w:bottom w:val="nil"/>
              <w:right w:val="nil"/>
            </w:tcBorders>
            <w:shd w:val="clear" w:color="auto" w:fill="auto"/>
            <w:vAlign w:val="center"/>
          </w:tcPr>
          <w:p w:rsidR="003D66A6" w:rsidRPr="00741A6A" w:rsidRDefault="003D66A6" w:rsidP="005D0A94">
            <w:pPr>
              <w:widowControl w:val="0"/>
              <w:shd w:val="clear" w:color="auto" w:fill="FFFFFF" w:themeFill="background1"/>
              <w:autoSpaceDE w:val="0"/>
              <w:autoSpaceDN w:val="0"/>
              <w:adjustRightInd w:val="0"/>
            </w:pPr>
          </w:p>
        </w:tc>
      </w:tr>
    </w:tbl>
    <w:p w:rsidR="003D66A6" w:rsidRDefault="003D66A6" w:rsidP="008C16E3">
      <w:pPr>
        <w:tabs>
          <w:tab w:val="left" w:pos="4019"/>
        </w:tabs>
        <w:jc w:val="right"/>
        <w:rPr>
          <w:sz w:val="24"/>
          <w:szCs w:val="24"/>
        </w:rPr>
      </w:pPr>
    </w:p>
    <w:p w:rsidR="003D66A6" w:rsidRDefault="003D66A6">
      <w:pPr>
        <w:spacing w:after="200" w:line="276" w:lineRule="auto"/>
        <w:rPr>
          <w:sz w:val="24"/>
          <w:szCs w:val="24"/>
        </w:rPr>
      </w:pPr>
      <w:r>
        <w:rPr>
          <w:sz w:val="24"/>
          <w:szCs w:val="24"/>
        </w:rPr>
        <w:br w:type="page"/>
      </w:r>
    </w:p>
    <w:p w:rsidR="008C16E3" w:rsidRPr="009B7ACE" w:rsidRDefault="008C16E3" w:rsidP="008C16E3">
      <w:pPr>
        <w:tabs>
          <w:tab w:val="left" w:pos="4019"/>
        </w:tabs>
        <w:jc w:val="right"/>
        <w:rPr>
          <w:sz w:val="24"/>
          <w:szCs w:val="24"/>
        </w:rPr>
      </w:pPr>
      <w:r w:rsidRPr="009B7ACE">
        <w:rPr>
          <w:sz w:val="24"/>
          <w:szCs w:val="24"/>
        </w:rPr>
        <w:lastRenderedPageBreak/>
        <w:t>Приложение № 2</w:t>
      </w:r>
    </w:p>
    <w:p w:rsidR="008C16E3" w:rsidRPr="009A718A" w:rsidRDefault="008C16E3" w:rsidP="008C16E3">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8C16E3" w:rsidRPr="009A718A" w:rsidRDefault="008C16E3" w:rsidP="008C16E3">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r>
        <w:rPr>
          <w:rFonts w:ascii="Times New Roman" w:hAnsi="Times New Roman" w:cs="Times New Roman"/>
          <w:sz w:val="24"/>
          <w:szCs w:val="24"/>
        </w:rPr>
        <w:t xml:space="preserve"> муниципаль</w:t>
      </w:r>
      <w:r w:rsidRPr="009A718A">
        <w:rPr>
          <w:rFonts w:ascii="Times New Roman" w:hAnsi="Times New Roman" w:cs="Times New Roman"/>
          <w:sz w:val="24"/>
          <w:szCs w:val="24"/>
        </w:rPr>
        <w:t>ной услуги</w:t>
      </w:r>
    </w:p>
    <w:p w:rsidR="008C16E3" w:rsidRDefault="008C16E3" w:rsidP="008C16E3">
      <w:pPr>
        <w:pStyle w:val="a8"/>
        <w:jc w:val="right"/>
        <w:rPr>
          <w:bCs/>
        </w:rPr>
      </w:pPr>
      <w:r>
        <w:rPr>
          <w:bCs/>
        </w:rPr>
        <w:t>«</w:t>
      </w:r>
      <w:r w:rsidRPr="002B5EC9">
        <w:rPr>
          <w:bCs/>
        </w:rPr>
        <w:t xml:space="preserve">Отнесение земель или земельных участков </w:t>
      </w:r>
    </w:p>
    <w:p w:rsidR="008C16E3" w:rsidRPr="00380B02" w:rsidRDefault="008C16E3" w:rsidP="008C16E3">
      <w:pPr>
        <w:pStyle w:val="a8"/>
        <w:jc w:val="right"/>
        <w:rPr>
          <w:bCs/>
        </w:rPr>
      </w:pPr>
      <w:r w:rsidRPr="002B5EC9">
        <w:rPr>
          <w:bCs/>
        </w:rPr>
        <w:t>в составе таких земель</w:t>
      </w:r>
      <w:r>
        <w:rPr>
          <w:bCs/>
        </w:rPr>
        <w:t xml:space="preserve"> </w:t>
      </w:r>
      <w:r w:rsidRPr="002B5EC9">
        <w:rPr>
          <w:bCs/>
        </w:rPr>
        <w:t>к определенной категории</w:t>
      </w:r>
      <w:r w:rsidR="003D66A6">
        <w:rPr>
          <w:bCs/>
        </w:rPr>
        <w:t xml:space="preserve"> земель</w:t>
      </w:r>
      <w:r>
        <w:rPr>
          <w:bCs/>
        </w:rPr>
        <w:t>»</w:t>
      </w:r>
    </w:p>
    <w:p w:rsidR="008C16E3" w:rsidRPr="005540F7" w:rsidRDefault="008C16E3" w:rsidP="008C16E3">
      <w:pPr>
        <w:tabs>
          <w:tab w:val="left" w:pos="4019"/>
        </w:tabs>
        <w:jc w:val="right"/>
        <w:rPr>
          <w:sz w:val="24"/>
          <w:szCs w:val="24"/>
          <w:highlight w:val="yellow"/>
        </w:rPr>
      </w:pPr>
    </w:p>
    <w:tbl>
      <w:tblPr>
        <w:tblW w:w="0" w:type="auto"/>
        <w:tblLayout w:type="fixed"/>
        <w:tblLook w:val="04A0" w:firstRow="1" w:lastRow="0" w:firstColumn="1" w:lastColumn="0" w:noHBand="0" w:noVBand="1"/>
      </w:tblPr>
      <w:tblGrid>
        <w:gridCol w:w="1809"/>
        <w:gridCol w:w="2079"/>
        <w:gridCol w:w="1040"/>
        <w:gridCol w:w="4819"/>
      </w:tblGrid>
      <w:tr w:rsidR="008C16E3" w:rsidRPr="005540F7" w:rsidTr="00835E57">
        <w:tc>
          <w:tcPr>
            <w:tcW w:w="3888" w:type="dxa"/>
            <w:gridSpan w:val="2"/>
            <w:shd w:val="clear" w:color="auto" w:fill="auto"/>
          </w:tcPr>
          <w:p w:rsidR="008C16E3" w:rsidRPr="00102B79" w:rsidRDefault="008C16E3" w:rsidP="00835E57">
            <w:pPr>
              <w:tabs>
                <w:tab w:val="left" w:pos="4019"/>
              </w:tabs>
              <w:rPr>
                <w:sz w:val="24"/>
                <w:szCs w:val="24"/>
              </w:rPr>
            </w:pPr>
          </w:p>
        </w:tc>
        <w:tc>
          <w:tcPr>
            <w:tcW w:w="5859" w:type="dxa"/>
            <w:gridSpan w:val="2"/>
            <w:shd w:val="clear" w:color="auto" w:fill="auto"/>
          </w:tcPr>
          <w:p w:rsidR="00102B79" w:rsidRPr="00102B79" w:rsidRDefault="00102B79" w:rsidP="00102B79">
            <w:pPr>
              <w:autoSpaceDE w:val="0"/>
              <w:autoSpaceDN w:val="0"/>
              <w:adjustRightInd w:val="0"/>
              <w:spacing w:line="360" w:lineRule="auto"/>
              <w:jc w:val="both"/>
            </w:pPr>
            <w:r w:rsidRPr="00102B79">
              <w:t>___________________________________________</w:t>
            </w:r>
          </w:p>
          <w:p w:rsidR="00102B79" w:rsidRPr="00102B79" w:rsidRDefault="00102B79" w:rsidP="00102B79">
            <w:pPr>
              <w:autoSpaceDE w:val="0"/>
              <w:autoSpaceDN w:val="0"/>
              <w:adjustRightInd w:val="0"/>
              <w:spacing w:line="360" w:lineRule="auto"/>
              <w:jc w:val="both"/>
            </w:pPr>
            <w:r w:rsidRPr="00102B79">
              <w:t>(Ф.И.О. физического лица / наименование организации и ИНН)</w:t>
            </w:r>
          </w:p>
          <w:p w:rsidR="00102B79" w:rsidRPr="00102B79" w:rsidRDefault="00102B79" w:rsidP="00102B79">
            <w:pPr>
              <w:autoSpaceDE w:val="0"/>
              <w:autoSpaceDN w:val="0"/>
              <w:adjustRightInd w:val="0"/>
              <w:spacing w:line="360" w:lineRule="auto"/>
              <w:jc w:val="both"/>
            </w:pPr>
            <w:r w:rsidRPr="00102B79">
              <w:t xml:space="preserve">___________________________________________ </w:t>
            </w:r>
          </w:p>
          <w:p w:rsidR="00102B79" w:rsidRPr="00102B79" w:rsidRDefault="00102B79" w:rsidP="00102B79">
            <w:pPr>
              <w:autoSpaceDE w:val="0"/>
              <w:autoSpaceDN w:val="0"/>
              <w:adjustRightInd w:val="0"/>
              <w:spacing w:line="360" w:lineRule="auto"/>
              <w:jc w:val="both"/>
            </w:pPr>
            <w:r w:rsidRPr="00102B79">
              <w:t>(Ф.И.О. представителя заявителя и реквизиты доверенности)</w:t>
            </w:r>
          </w:p>
          <w:p w:rsidR="00102B79" w:rsidRPr="00102B79" w:rsidRDefault="00102B79" w:rsidP="00102B79">
            <w:pPr>
              <w:autoSpaceDE w:val="0"/>
              <w:autoSpaceDN w:val="0"/>
              <w:adjustRightInd w:val="0"/>
              <w:spacing w:line="360" w:lineRule="auto"/>
              <w:jc w:val="both"/>
            </w:pPr>
            <w:r w:rsidRPr="00102B79">
              <w:t>___________________________________________</w:t>
            </w:r>
          </w:p>
          <w:p w:rsidR="00102B79" w:rsidRPr="00102B79" w:rsidRDefault="00102B79" w:rsidP="00102B79">
            <w:pPr>
              <w:autoSpaceDE w:val="0"/>
              <w:autoSpaceDN w:val="0"/>
              <w:adjustRightInd w:val="0"/>
              <w:spacing w:line="360" w:lineRule="auto"/>
              <w:jc w:val="both"/>
            </w:pPr>
            <w:r w:rsidRPr="00102B79">
              <w:t>Контактная информация:</w:t>
            </w:r>
          </w:p>
          <w:p w:rsidR="00102B79" w:rsidRPr="00102B79" w:rsidRDefault="00102B79" w:rsidP="00102B79">
            <w:pPr>
              <w:autoSpaceDE w:val="0"/>
              <w:autoSpaceDN w:val="0"/>
              <w:adjustRightInd w:val="0"/>
              <w:spacing w:line="360" w:lineRule="auto"/>
              <w:jc w:val="both"/>
            </w:pPr>
            <w:r w:rsidRPr="00102B79">
              <w:t>тел. ___________________________________________</w:t>
            </w:r>
          </w:p>
          <w:p w:rsidR="008C16E3" w:rsidRPr="00102B79" w:rsidRDefault="008C16E3" w:rsidP="00102B79">
            <w:pPr>
              <w:tabs>
                <w:tab w:val="left" w:pos="365"/>
              </w:tabs>
              <w:ind w:left="363"/>
              <w:rPr>
                <w:sz w:val="24"/>
                <w:szCs w:val="24"/>
              </w:rPr>
            </w:pPr>
          </w:p>
        </w:tc>
      </w:tr>
      <w:tr w:rsidR="00904B9E" w:rsidRPr="005540F7" w:rsidTr="00835E57">
        <w:tc>
          <w:tcPr>
            <w:tcW w:w="3888" w:type="dxa"/>
            <w:gridSpan w:val="2"/>
            <w:shd w:val="clear" w:color="auto" w:fill="auto"/>
          </w:tcPr>
          <w:p w:rsidR="00904B9E" w:rsidRPr="00102B79" w:rsidRDefault="00904B9E" w:rsidP="00835E57">
            <w:pPr>
              <w:tabs>
                <w:tab w:val="left" w:pos="4019"/>
              </w:tabs>
              <w:rPr>
                <w:sz w:val="24"/>
                <w:szCs w:val="24"/>
              </w:rPr>
            </w:pPr>
          </w:p>
        </w:tc>
        <w:tc>
          <w:tcPr>
            <w:tcW w:w="5859" w:type="dxa"/>
            <w:gridSpan w:val="2"/>
            <w:shd w:val="clear" w:color="auto" w:fill="auto"/>
          </w:tcPr>
          <w:p w:rsidR="00904B9E" w:rsidRPr="00102B79" w:rsidRDefault="00904B9E" w:rsidP="00102B79">
            <w:pPr>
              <w:autoSpaceDE w:val="0"/>
              <w:autoSpaceDN w:val="0"/>
              <w:adjustRightInd w:val="0"/>
              <w:spacing w:line="360" w:lineRule="auto"/>
              <w:jc w:val="both"/>
            </w:pPr>
          </w:p>
        </w:tc>
      </w:tr>
      <w:tr w:rsidR="008C16E3" w:rsidRPr="005540F7" w:rsidTr="00835E57">
        <w:tc>
          <w:tcPr>
            <w:tcW w:w="9747" w:type="dxa"/>
            <w:gridSpan w:val="4"/>
            <w:shd w:val="clear" w:color="auto" w:fill="auto"/>
          </w:tcPr>
          <w:p w:rsidR="008C16E3" w:rsidRPr="006148DC" w:rsidRDefault="008C16E3" w:rsidP="00835E57">
            <w:pPr>
              <w:tabs>
                <w:tab w:val="left" w:pos="4019"/>
              </w:tabs>
              <w:jc w:val="center"/>
              <w:rPr>
                <w:sz w:val="24"/>
                <w:szCs w:val="24"/>
                <w:highlight w:val="yellow"/>
              </w:rPr>
            </w:pPr>
          </w:p>
        </w:tc>
      </w:tr>
      <w:tr w:rsidR="008C16E3" w:rsidRPr="006148DC" w:rsidTr="00835E57">
        <w:tc>
          <w:tcPr>
            <w:tcW w:w="9747" w:type="dxa"/>
            <w:gridSpan w:val="4"/>
            <w:shd w:val="clear" w:color="auto" w:fill="auto"/>
          </w:tcPr>
          <w:p w:rsidR="00904B9E" w:rsidRPr="00904B9E" w:rsidRDefault="00904B9E" w:rsidP="00904B9E">
            <w:pPr>
              <w:autoSpaceDE w:val="0"/>
              <w:autoSpaceDN w:val="0"/>
              <w:adjustRightInd w:val="0"/>
              <w:jc w:val="center"/>
              <w:rPr>
                <w:b/>
                <w:sz w:val="24"/>
                <w:szCs w:val="24"/>
              </w:rPr>
            </w:pPr>
            <w:r w:rsidRPr="00904B9E">
              <w:rPr>
                <w:b/>
                <w:sz w:val="24"/>
                <w:szCs w:val="24"/>
              </w:rPr>
              <w:t>УВЕДОМЛЕНИЕ</w:t>
            </w:r>
          </w:p>
          <w:p w:rsidR="00904B9E" w:rsidRPr="00904B9E" w:rsidRDefault="00904B9E" w:rsidP="00904B9E">
            <w:pPr>
              <w:autoSpaceDE w:val="0"/>
              <w:autoSpaceDN w:val="0"/>
              <w:adjustRightInd w:val="0"/>
              <w:jc w:val="center"/>
              <w:rPr>
                <w:b/>
                <w:sz w:val="24"/>
                <w:szCs w:val="24"/>
              </w:rPr>
            </w:pPr>
            <w:r w:rsidRPr="00904B9E">
              <w:rPr>
                <w:b/>
                <w:sz w:val="24"/>
                <w:szCs w:val="24"/>
              </w:rPr>
              <w:t>об отказе в приеме заявления и документов, необходимых</w:t>
            </w:r>
            <w:r w:rsidRPr="00904B9E">
              <w:rPr>
                <w:b/>
                <w:sz w:val="24"/>
                <w:szCs w:val="24"/>
              </w:rPr>
              <w:br/>
              <w:t>для предоставления муниципальной услуги</w:t>
            </w:r>
          </w:p>
          <w:p w:rsidR="00904B9E" w:rsidRPr="00C34CD4" w:rsidRDefault="00904B9E" w:rsidP="00904B9E">
            <w:pPr>
              <w:autoSpaceDE w:val="0"/>
              <w:autoSpaceDN w:val="0"/>
              <w:adjustRightInd w:val="0"/>
              <w:ind w:firstLine="709"/>
              <w:jc w:val="both"/>
              <w:rPr>
                <w:rFonts w:asciiTheme="minorHAnsi" w:hAnsiTheme="minorHAnsi" w:cstheme="minorHAnsi"/>
                <w:highlight w:val="green"/>
              </w:rPr>
            </w:pPr>
          </w:p>
          <w:p w:rsidR="00904B9E" w:rsidRPr="0082299E" w:rsidRDefault="00904B9E" w:rsidP="00904B9E">
            <w:pPr>
              <w:autoSpaceDE w:val="0"/>
              <w:autoSpaceDN w:val="0"/>
              <w:adjustRightInd w:val="0"/>
              <w:ind w:firstLine="709"/>
              <w:jc w:val="both"/>
              <w:rPr>
                <w:sz w:val="24"/>
                <w:szCs w:val="24"/>
              </w:rPr>
            </w:pPr>
            <w:r w:rsidRPr="0082299E">
              <w:rPr>
                <w:sz w:val="24"/>
                <w:szCs w:val="24"/>
              </w:rPr>
              <w:t>Настоящим подтверждается, что при приеме документов, необходимых для предоставления муниципальной услуги «Отнесение земель или земельных участков к определенной категории земель» были выявлены следующие основания для отказа в приеме документов:</w:t>
            </w:r>
          </w:p>
          <w:p w:rsidR="00904B9E" w:rsidRPr="0082299E" w:rsidRDefault="00904B9E" w:rsidP="00904B9E">
            <w:pPr>
              <w:autoSpaceDE w:val="0"/>
              <w:autoSpaceDN w:val="0"/>
              <w:adjustRightInd w:val="0"/>
              <w:jc w:val="both"/>
              <w:rPr>
                <w:sz w:val="24"/>
                <w:szCs w:val="24"/>
              </w:rPr>
            </w:pPr>
            <w:r w:rsidRPr="0082299E">
              <w:rPr>
                <w:sz w:val="24"/>
                <w:szCs w:val="24"/>
              </w:rPr>
              <w:t>_____________________________________________________</w:t>
            </w:r>
            <w:r w:rsidR="0082299E">
              <w:rPr>
                <w:sz w:val="24"/>
                <w:szCs w:val="24"/>
              </w:rPr>
              <w:t>__________________________</w:t>
            </w:r>
          </w:p>
          <w:p w:rsidR="00904B9E" w:rsidRPr="0082299E" w:rsidRDefault="00904B9E" w:rsidP="00904B9E">
            <w:pPr>
              <w:autoSpaceDE w:val="0"/>
              <w:autoSpaceDN w:val="0"/>
              <w:adjustRightInd w:val="0"/>
              <w:jc w:val="both"/>
              <w:rPr>
                <w:sz w:val="24"/>
                <w:szCs w:val="24"/>
              </w:rPr>
            </w:pPr>
            <w:r w:rsidRPr="0082299E">
              <w:rPr>
                <w:sz w:val="24"/>
                <w:szCs w:val="24"/>
              </w:rPr>
              <w:t>_____________________________________________________</w:t>
            </w:r>
            <w:r w:rsidR="0082299E">
              <w:rPr>
                <w:sz w:val="24"/>
                <w:szCs w:val="24"/>
              </w:rPr>
              <w:t>__________________________</w:t>
            </w:r>
          </w:p>
          <w:p w:rsidR="00904B9E" w:rsidRPr="0082299E" w:rsidRDefault="00904B9E" w:rsidP="00904B9E">
            <w:pPr>
              <w:autoSpaceDE w:val="0"/>
              <w:autoSpaceDN w:val="0"/>
              <w:adjustRightInd w:val="0"/>
              <w:jc w:val="center"/>
            </w:pPr>
            <w:r w:rsidRPr="0082299E">
              <w:t xml:space="preserve">(указываются основания для отказа в приеме документов, предусмотренные пунктом 2.9 </w:t>
            </w:r>
            <w:r w:rsidR="0082299E" w:rsidRPr="0082299E">
              <w:t xml:space="preserve">настоящего </w:t>
            </w:r>
            <w:r w:rsidRPr="0082299E">
              <w:t>административного регламента)</w:t>
            </w:r>
          </w:p>
          <w:p w:rsidR="00904B9E" w:rsidRPr="0082299E" w:rsidRDefault="00904B9E" w:rsidP="00904B9E">
            <w:pPr>
              <w:autoSpaceDE w:val="0"/>
              <w:autoSpaceDN w:val="0"/>
              <w:adjustRightInd w:val="0"/>
              <w:ind w:firstLine="709"/>
              <w:jc w:val="both"/>
              <w:rPr>
                <w:sz w:val="24"/>
                <w:szCs w:val="24"/>
              </w:rPr>
            </w:pPr>
          </w:p>
          <w:p w:rsidR="00904B9E" w:rsidRPr="0082299E" w:rsidRDefault="00904B9E" w:rsidP="00904B9E">
            <w:pPr>
              <w:autoSpaceDE w:val="0"/>
              <w:autoSpaceDN w:val="0"/>
              <w:adjustRightInd w:val="0"/>
              <w:ind w:firstLine="709"/>
              <w:jc w:val="both"/>
              <w:rPr>
                <w:sz w:val="24"/>
                <w:szCs w:val="24"/>
              </w:rPr>
            </w:pPr>
            <w:r w:rsidRPr="0082299E">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904B9E" w:rsidRPr="0082299E" w:rsidRDefault="0082299E" w:rsidP="00904B9E">
            <w:pPr>
              <w:autoSpaceDE w:val="0"/>
              <w:autoSpaceDN w:val="0"/>
              <w:adjustRightInd w:val="0"/>
              <w:spacing w:before="120"/>
              <w:rPr>
                <w:sz w:val="24"/>
                <w:szCs w:val="24"/>
              </w:rPr>
            </w:pPr>
            <w:r>
              <w:rPr>
                <w:sz w:val="24"/>
                <w:szCs w:val="24"/>
              </w:rPr>
              <w:t>_____________________</w:t>
            </w:r>
            <w:r w:rsidR="00904B9E" w:rsidRPr="0082299E">
              <w:rPr>
                <w:sz w:val="24"/>
                <w:szCs w:val="24"/>
              </w:rPr>
              <w:t>__________           _______________        ______________________</w:t>
            </w:r>
          </w:p>
          <w:p w:rsidR="00904B9E" w:rsidRPr="0082299E" w:rsidRDefault="00904B9E" w:rsidP="00904B9E">
            <w:pPr>
              <w:autoSpaceDE w:val="0"/>
              <w:autoSpaceDN w:val="0"/>
              <w:adjustRightInd w:val="0"/>
              <w:rPr>
                <w:sz w:val="24"/>
                <w:szCs w:val="24"/>
              </w:rPr>
            </w:pPr>
            <w:proofErr w:type="gramStart"/>
            <w:r w:rsidRPr="0082299E">
              <w:rPr>
                <w:sz w:val="24"/>
                <w:szCs w:val="24"/>
              </w:rPr>
              <w:t>(должностное лицо (спец</w:t>
            </w:r>
            <w:r w:rsidR="0082299E">
              <w:rPr>
                <w:sz w:val="24"/>
                <w:szCs w:val="24"/>
              </w:rPr>
              <w:t xml:space="preserve">иалист МФЦ)           </w:t>
            </w:r>
            <w:r w:rsidRPr="0082299E">
              <w:rPr>
                <w:sz w:val="24"/>
                <w:szCs w:val="24"/>
              </w:rPr>
              <w:t xml:space="preserve">  (подпись)                     (инициалы, фамилия)                    </w:t>
            </w:r>
            <w:proofErr w:type="gramEnd"/>
          </w:p>
          <w:p w:rsidR="00904B9E" w:rsidRPr="00904B9E" w:rsidRDefault="00904B9E" w:rsidP="00904B9E">
            <w:pPr>
              <w:autoSpaceDE w:val="0"/>
              <w:autoSpaceDN w:val="0"/>
              <w:adjustRightInd w:val="0"/>
            </w:pPr>
          </w:p>
          <w:p w:rsidR="00904B9E" w:rsidRPr="0082299E" w:rsidRDefault="00904B9E" w:rsidP="00904B9E">
            <w:pPr>
              <w:autoSpaceDE w:val="0"/>
              <w:autoSpaceDN w:val="0"/>
              <w:adjustRightInd w:val="0"/>
              <w:rPr>
                <w:sz w:val="24"/>
                <w:szCs w:val="24"/>
              </w:rPr>
            </w:pPr>
            <w:r w:rsidRPr="0082299E">
              <w:rPr>
                <w:sz w:val="24"/>
                <w:szCs w:val="24"/>
              </w:rPr>
              <w:t xml:space="preserve">(дата)       </w:t>
            </w:r>
          </w:p>
          <w:p w:rsidR="00904B9E" w:rsidRPr="0082299E" w:rsidRDefault="00904B9E" w:rsidP="00904B9E">
            <w:pPr>
              <w:autoSpaceDE w:val="0"/>
              <w:autoSpaceDN w:val="0"/>
              <w:adjustRightInd w:val="0"/>
              <w:rPr>
                <w:sz w:val="24"/>
                <w:szCs w:val="24"/>
              </w:rPr>
            </w:pPr>
          </w:p>
          <w:p w:rsidR="00904B9E" w:rsidRPr="0082299E" w:rsidRDefault="00904B9E" w:rsidP="00904B9E">
            <w:pPr>
              <w:autoSpaceDE w:val="0"/>
              <w:autoSpaceDN w:val="0"/>
              <w:adjustRightInd w:val="0"/>
              <w:rPr>
                <w:sz w:val="24"/>
                <w:szCs w:val="24"/>
              </w:rPr>
            </w:pPr>
            <w:r w:rsidRPr="0082299E">
              <w:rPr>
                <w:sz w:val="24"/>
                <w:szCs w:val="24"/>
              </w:rPr>
              <w:t>М.П.</w:t>
            </w:r>
          </w:p>
          <w:p w:rsidR="00904B9E" w:rsidRPr="00904B9E" w:rsidRDefault="00904B9E" w:rsidP="00904B9E">
            <w:pPr>
              <w:autoSpaceDE w:val="0"/>
              <w:autoSpaceDN w:val="0"/>
              <w:adjustRightInd w:val="0"/>
            </w:pPr>
          </w:p>
          <w:p w:rsidR="00904B9E" w:rsidRPr="0082299E" w:rsidRDefault="00904B9E" w:rsidP="00904B9E">
            <w:pPr>
              <w:autoSpaceDE w:val="0"/>
              <w:autoSpaceDN w:val="0"/>
              <w:adjustRightInd w:val="0"/>
              <w:jc w:val="both"/>
              <w:rPr>
                <w:sz w:val="24"/>
                <w:szCs w:val="24"/>
              </w:rPr>
            </w:pPr>
            <w:r w:rsidRPr="0082299E">
              <w:rPr>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904B9E" w:rsidRPr="0082299E" w:rsidRDefault="00904B9E" w:rsidP="00904B9E">
            <w:pPr>
              <w:autoSpaceDE w:val="0"/>
              <w:autoSpaceDN w:val="0"/>
              <w:adjustRightInd w:val="0"/>
              <w:jc w:val="both"/>
              <w:rPr>
                <w:sz w:val="24"/>
                <w:szCs w:val="24"/>
              </w:rPr>
            </w:pPr>
          </w:p>
          <w:p w:rsidR="00904B9E" w:rsidRPr="0082299E" w:rsidRDefault="0082299E" w:rsidP="00904B9E">
            <w:pPr>
              <w:widowControl w:val="0"/>
              <w:autoSpaceDE w:val="0"/>
              <w:autoSpaceDN w:val="0"/>
              <w:rPr>
                <w:sz w:val="24"/>
                <w:szCs w:val="24"/>
              </w:rPr>
            </w:pPr>
            <w:r>
              <w:rPr>
                <w:sz w:val="24"/>
                <w:szCs w:val="24"/>
              </w:rPr>
              <w:t xml:space="preserve">      ________________</w:t>
            </w:r>
            <w:r>
              <w:rPr>
                <w:sz w:val="24"/>
                <w:szCs w:val="24"/>
              </w:rPr>
              <w:tab/>
              <w:t xml:space="preserve">  </w:t>
            </w:r>
            <w:r w:rsidR="00904B9E" w:rsidRPr="0082299E">
              <w:rPr>
                <w:sz w:val="24"/>
                <w:szCs w:val="24"/>
              </w:rPr>
              <w:t xml:space="preserve"> ___________________________________</w:t>
            </w:r>
            <w:r w:rsidR="00904B9E" w:rsidRPr="0082299E">
              <w:rPr>
                <w:sz w:val="24"/>
                <w:szCs w:val="24"/>
              </w:rPr>
              <w:tab/>
              <w:t>__________</w:t>
            </w:r>
          </w:p>
          <w:p w:rsidR="00904B9E" w:rsidRPr="0082299E" w:rsidRDefault="00904B9E" w:rsidP="00904B9E">
            <w:pPr>
              <w:ind w:firstLine="708"/>
              <w:rPr>
                <w:sz w:val="24"/>
                <w:szCs w:val="24"/>
              </w:rPr>
            </w:pPr>
            <w:r w:rsidRPr="0082299E">
              <w:rPr>
                <w:sz w:val="24"/>
                <w:szCs w:val="24"/>
              </w:rPr>
              <w:t>(подпись)</w:t>
            </w:r>
            <w:r w:rsidRPr="0082299E">
              <w:rPr>
                <w:sz w:val="24"/>
                <w:szCs w:val="24"/>
              </w:rPr>
              <w:tab/>
            </w:r>
            <w:r w:rsidRPr="0082299E">
              <w:rPr>
                <w:sz w:val="24"/>
                <w:szCs w:val="24"/>
              </w:rPr>
              <w:tab/>
              <w:t>(Ф.И.О. заявителя/представителя заявителя)</w:t>
            </w:r>
            <w:r w:rsidRPr="0082299E">
              <w:rPr>
                <w:sz w:val="24"/>
                <w:szCs w:val="24"/>
              </w:rPr>
              <w:tab/>
              <w:t xml:space="preserve">     (дата)</w:t>
            </w:r>
          </w:p>
          <w:p w:rsidR="008C16E3" w:rsidRPr="006148DC" w:rsidRDefault="008C16E3" w:rsidP="00835E57">
            <w:pPr>
              <w:tabs>
                <w:tab w:val="left" w:pos="4019"/>
              </w:tabs>
              <w:ind w:firstLine="567"/>
              <w:jc w:val="both"/>
              <w:rPr>
                <w:sz w:val="24"/>
                <w:szCs w:val="24"/>
              </w:rPr>
            </w:pPr>
          </w:p>
        </w:tc>
      </w:tr>
      <w:tr w:rsidR="008C16E3" w:rsidRPr="006148DC" w:rsidTr="00835E57">
        <w:tc>
          <w:tcPr>
            <w:tcW w:w="9747" w:type="dxa"/>
            <w:gridSpan w:val="4"/>
            <w:shd w:val="clear" w:color="auto" w:fill="auto"/>
          </w:tcPr>
          <w:p w:rsidR="008C16E3" w:rsidRPr="006148DC" w:rsidRDefault="008C16E3" w:rsidP="00835E57">
            <w:pPr>
              <w:tabs>
                <w:tab w:val="left" w:pos="4019"/>
              </w:tabs>
              <w:jc w:val="center"/>
              <w:rPr>
                <w:sz w:val="24"/>
                <w:szCs w:val="24"/>
              </w:rPr>
            </w:pPr>
          </w:p>
        </w:tc>
      </w:tr>
      <w:tr w:rsidR="008C16E3" w:rsidRPr="006148DC" w:rsidTr="00835E57">
        <w:tc>
          <w:tcPr>
            <w:tcW w:w="1809" w:type="dxa"/>
            <w:shd w:val="clear" w:color="auto" w:fill="auto"/>
          </w:tcPr>
          <w:p w:rsidR="008C16E3" w:rsidRPr="006148DC" w:rsidRDefault="008C16E3" w:rsidP="00835E57">
            <w:pPr>
              <w:tabs>
                <w:tab w:val="left" w:pos="4019"/>
              </w:tabs>
              <w:rPr>
                <w:sz w:val="24"/>
                <w:szCs w:val="24"/>
              </w:rPr>
            </w:pPr>
          </w:p>
        </w:tc>
        <w:tc>
          <w:tcPr>
            <w:tcW w:w="3119" w:type="dxa"/>
            <w:gridSpan w:val="2"/>
            <w:shd w:val="clear" w:color="auto" w:fill="auto"/>
          </w:tcPr>
          <w:p w:rsidR="008C16E3" w:rsidRPr="006148DC" w:rsidRDefault="008C16E3" w:rsidP="00835E57">
            <w:pPr>
              <w:tabs>
                <w:tab w:val="left" w:pos="4019"/>
              </w:tabs>
              <w:rPr>
                <w:sz w:val="24"/>
                <w:szCs w:val="24"/>
              </w:rPr>
            </w:pPr>
          </w:p>
        </w:tc>
        <w:tc>
          <w:tcPr>
            <w:tcW w:w="4819" w:type="dxa"/>
            <w:shd w:val="clear" w:color="auto" w:fill="auto"/>
          </w:tcPr>
          <w:p w:rsidR="008C16E3" w:rsidRPr="006148DC" w:rsidRDefault="008C16E3" w:rsidP="00835E57">
            <w:pPr>
              <w:tabs>
                <w:tab w:val="left" w:pos="4019"/>
              </w:tabs>
              <w:rPr>
                <w:sz w:val="24"/>
                <w:szCs w:val="24"/>
              </w:rPr>
            </w:pPr>
          </w:p>
        </w:tc>
      </w:tr>
      <w:tr w:rsidR="00904B9E" w:rsidRPr="006148DC" w:rsidTr="00835E57">
        <w:tc>
          <w:tcPr>
            <w:tcW w:w="1809" w:type="dxa"/>
            <w:shd w:val="clear" w:color="auto" w:fill="auto"/>
          </w:tcPr>
          <w:p w:rsidR="00904B9E" w:rsidRPr="006148DC" w:rsidRDefault="00904B9E" w:rsidP="00835E57">
            <w:pPr>
              <w:tabs>
                <w:tab w:val="left" w:pos="4019"/>
              </w:tabs>
              <w:rPr>
                <w:sz w:val="24"/>
                <w:szCs w:val="24"/>
              </w:rPr>
            </w:pPr>
          </w:p>
        </w:tc>
        <w:tc>
          <w:tcPr>
            <w:tcW w:w="3119" w:type="dxa"/>
            <w:gridSpan w:val="2"/>
            <w:shd w:val="clear" w:color="auto" w:fill="auto"/>
          </w:tcPr>
          <w:p w:rsidR="00904B9E" w:rsidRPr="006148DC" w:rsidRDefault="00904B9E" w:rsidP="00835E57">
            <w:pPr>
              <w:tabs>
                <w:tab w:val="left" w:pos="4019"/>
              </w:tabs>
              <w:rPr>
                <w:sz w:val="24"/>
                <w:szCs w:val="24"/>
              </w:rPr>
            </w:pPr>
          </w:p>
        </w:tc>
        <w:tc>
          <w:tcPr>
            <w:tcW w:w="4819" w:type="dxa"/>
            <w:shd w:val="clear" w:color="auto" w:fill="auto"/>
          </w:tcPr>
          <w:p w:rsidR="00904B9E" w:rsidRPr="006148DC" w:rsidRDefault="00904B9E" w:rsidP="00835E57">
            <w:pPr>
              <w:tabs>
                <w:tab w:val="left" w:pos="4019"/>
              </w:tabs>
              <w:rPr>
                <w:sz w:val="24"/>
                <w:szCs w:val="24"/>
              </w:rPr>
            </w:pPr>
          </w:p>
        </w:tc>
      </w:tr>
    </w:tbl>
    <w:p w:rsidR="008C16E3" w:rsidRDefault="008C16E3" w:rsidP="008C16E3">
      <w:pPr>
        <w:tabs>
          <w:tab w:val="left" w:pos="4019"/>
        </w:tabs>
        <w:ind w:firstLine="567"/>
        <w:sectPr w:rsidR="008C16E3" w:rsidSect="003A7A86">
          <w:headerReference w:type="even" r:id="rId20"/>
          <w:headerReference w:type="default" r:id="rId21"/>
          <w:footerReference w:type="even" r:id="rId22"/>
          <w:footerReference w:type="default" r:id="rId23"/>
          <w:headerReference w:type="first" r:id="rId24"/>
          <w:footerReference w:type="first" r:id="rId25"/>
          <w:pgSz w:w="11906" w:h="16838"/>
          <w:pgMar w:top="1134" w:right="567" w:bottom="1134" w:left="1701" w:header="709" w:footer="709" w:gutter="0"/>
          <w:cols w:space="708"/>
          <w:titlePg/>
          <w:docGrid w:linePitch="360"/>
        </w:sectPr>
      </w:pPr>
    </w:p>
    <w:p w:rsidR="008C16E3" w:rsidRPr="009B7ACE" w:rsidRDefault="008C16E3" w:rsidP="008C16E3">
      <w:pPr>
        <w:tabs>
          <w:tab w:val="left" w:pos="4019"/>
        </w:tabs>
        <w:jc w:val="right"/>
        <w:rPr>
          <w:sz w:val="24"/>
          <w:szCs w:val="24"/>
        </w:rPr>
      </w:pPr>
      <w:r w:rsidRPr="009B7ACE">
        <w:rPr>
          <w:sz w:val="24"/>
          <w:szCs w:val="24"/>
        </w:rPr>
        <w:lastRenderedPageBreak/>
        <w:t xml:space="preserve">Приложение № </w:t>
      </w:r>
      <w:r>
        <w:rPr>
          <w:sz w:val="24"/>
          <w:szCs w:val="24"/>
        </w:rPr>
        <w:t>3</w:t>
      </w:r>
    </w:p>
    <w:p w:rsidR="008C16E3" w:rsidRPr="009A718A" w:rsidRDefault="008C16E3" w:rsidP="008C16E3">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8C16E3" w:rsidRPr="009A718A" w:rsidRDefault="008C16E3" w:rsidP="008C16E3">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r>
        <w:rPr>
          <w:rFonts w:ascii="Times New Roman" w:hAnsi="Times New Roman" w:cs="Times New Roman"/>
          <w:sz w:val="24"/>
          <w:szCs w:val="24"/>
        </w:rPr>
        <w:t xml:space="preserve"> муниципаль</w:t>
      </w:r>
      <w:r w:rsidRPr="009A718A">
        <w:rPr>
          <w:rFonts w:ascii="Times New Roman" w:hAnsi="Times New Roman" w:cs="Times New Roman"/>
          <w:sz w:val="24"/>
          <w:szCs w:val="24"/>
        </w:rPr>
        <w:t>ной услуги</w:t>
      </w:r>
    </w:p>
    <w:p w:rsidR="008C16E3" w:rsidRDefault="008C16E3" w:rsidP="008C16E3">
      <w:pPr>
        <w:pStyle w:val="a8"/>
        <w:jc w:val="right"/>
        <w:rPr>
          <w:bCs/>
        </w:rPr>
      </w:pPr>
      <w:r>
        <w:rPr>
          <w:bCs/>
        </w:rPr>
        <w:t>«</w:t>
      </w:r>
      <w:r w:rsidRPr="002B5EC9">
        <w:rPr>
          <w:bCs/>
        </w:rPr>
        <w:t xml:space="preserve">Отнесение земель или земельных участков </w:t>
      </w:r>
    </w:p>
    <w:p w:rsidR="008C16E3" w:rsidRPr="00380B02" w:rsidRDefault="008C16E3" w:rsidP="008C16E3">
      <w:pPr>
        <w:pStyle w:val="a8"/>
        <w:jc w:val="right"/>
        <w:rPr>
          <w:bCs/>
        </w:rPr>
      </w:pPr>
      <w:r w:rsidRPr="002B5EC9">
        <w:rPr>
          <w:bCs/>
        </w:rPr>
        <w:t>в составе таких земель</w:t>
      </w:r>
      <w:r>
        <w:rPr>
          <w:bCs/>
        </w:rPr>
        <w:t xml:space="preserve"> </w:t>
      </w:r>
      <w:r w:rsidRPr="002B5EC9">
        <w:rPr>
          <w:bCs/>
        </w:rPr>
        <w:t>к определенной категории</w:t>
      </w:r>
      <w:r w:rsidR="00904B9E">
        <w:rPr>
          <w:bCs/>
        </w:rPr>
        <w:t xml:space="preserve"> земель</w:t>
      </w:r>
      <w:r>
        <w:rPr>
          <w:bCs/>
        </w:rPr>
        <w:t>»</w:t>
      </w:r>
    </w:p>
    <w:p w:rsidR="008C16E3" w:rsidRPr="00A04ACA" w:rsidRDefault="008C16E3" w:rsidP="008C16E3">
      <w:pPr>
        <w:tabs>
          <w:tab w:val="left" w:pos="4019"/>
        </w:tabs>
        <w:ind w:firstLine="567"/>
        <w:jc w:val="right"/>
        <w:rPr>
          <w:highlight w:val="yellow"/>
        </w:rPr>
      </w:pPr>
    </w:p>
    <w:tbl>
      <w:tblPr>
        <w:tblW w:w="0" w:type="auto"/>
        <w:tblLook w:val="04A0" w:firstRow="1" w:lastRow="0" w:firstColumn="1" w:lastColumn="0" w:noHBand="0" w:noVBand="1"/>
      </w:tblPr>
      <w:tblGrid>
        <w:gridCol w:w="4295"/>
        <w:gridCol w:w="2411"/>
        <w:gridCol w:w="3715"/>
      </w:tblGrid>
      <w:tr w:rsidR="008C16E3" w:rsidRPr="00A04ACA" w:rsidTr="00835E57">
        <w:tc>
          <w:tcPr>
            <w:tcW w:w="10421" w:type="dxa"/>
            <w:gridSpan w:val="3"/>
            <w:shd w:val="clear" w:color="auto" w:fill="auto"/>
          </w:tcPr>
          <w:p w:rsidR="008C16E3" w:rsidRPr="006148DC" w:rsidRDefault="008C16E3" w:rsidP="00835E57">
            <w:pPr>
              <w:tabs>
                <w:tab w:val="left" w:pos="4019"/>
              </w:tabs>
              <w:jc w:val="center"/>
              <w:rPr>
                <w:b/>
                <w:bCs/>
                <w:sz w:val="24"/>
                <w:szCs w:val="24"/>
                <w:lang w:bidi="ru-RU"/>
              </w:rPr>
            </w:pPr>
            <w:bookmarkStart w:id="8" w:name="bookmark181"/>
            <w:r w:rsidRPr="006148DC">
              <w:rPr>
                <w:b/>
                <w:bCs/>
                <w:sz w:val="24"/>
                <w:szCs w:val="24"/>
                <w:lang w:bidi="ru-RU"/>
              </w:rPr>
              <w:t>Форма решения об отнесении земель или земельных участков в составе</w:t>
            </w:r>
            <w:r w:rsidRPr="006148DC">
              <w:rPr>
                <w:b/>
                <w:bCs/>
                <w:sz w:val="24"/>
                <w:szCs w:val="24"/>
                <w:lang w:bidi="ru-RU"/>
              </w:rPr>
              <w:br/>
              <w:t>таких земель к определенной категории земель</w:t>
            </w:r>
            <w:bookmarkEnd w:id="8"/>
          </w:p>
          <w:p w:rsidR="008C16E3" w:rsidRPr="006148DC" w:rsidRDefault="008C16E3" w:rsidP="00835E57">
            <w:pPr>
              <w:tabs>
                <w:tab w:val="left" w:pos="4019"/>
              </w:tabs>
              <w:jc w:val="right"/>
              <w:rPr>
                <w:highlight w:val="yellow"/>
              </w:rPr>
            </w:pPr>
          </w:p>
        </w:tc>
      </w:tr>
      <w:tr w:rsidR="008C16E3" w:rsidRPr="00A04ACA" w:rsidTr="00835E57">
        <w:tc>
          <w:tcPr>
            <w:tcW w:w="10421" w:type="dxa"/>
            <w:gridSpan w:val="3"/>
            <w:shd w:val="clear" w:color="auto" w:fill="auto"/>
          </w:tcPr>
          <w:p w:rsidR="008C16E3" w:rsidRPr="006148DC" w:rsidRDefault="008C16E3" w:rsidP="00835E57">
            <w:pPr>
              <w:pStyle w:val="ConsPlusNonformat"/>
              <w:tabs>
                <w:tab w:val="left" w:pos="5670"/>
              </w:tabs>
              <w:jc w:val="center"/>
              <w:rPr>
                <w:rFonts w:ascii="Times New Roman" w:hAnsi="Times New Roman" w:cs="Times New Roman"/>
                <w:sz w:val="24"/>
                <w:szCs w:val="24"/>
                <w:u w:val="single"/>
              </w:rPr>
            </w:pPr>
            <w:r w:rsidRPr="006148DC">
              <w:rPr>
                <w:rFonts w:ascii="Times New Roman" w:hAnsi="Times New Roman" w:cs="Times New Roman"/>
                <w:sz w:val="24"/>
                <w:szCs w:val="24"/>
                <w:u w:val="single"/>
              </w:rPr>
              <w:t>Администрация муниципального образования Сосновоборский городской округ</w:t>
            </w:r>
          </w:p>
          <w:p w:rsidR="008C16E3" w:rsidRPr="006148DC" w:rsidRDefault="008C16E3" w:rsidP="00835E57">
            <w:pPr>
              <w:pStyle w:val="ConsPlusNonformat"/>
              <w:tabs>
                <w:tab w:val="left" w:pos="5670"/>
              </w:tabs>
              <w:jc w:val="center"/>
              <w:rPr>
                <w:rFonts w:ascii="Times New Roman" w:hAnsi="Times New Roman" w:cs="Times New Roman"/>
                <w:sz w:val="24"/>
                <w:szCs w:val="24"/>
                <w:u w:val="single"/>
              </w:rPr>
            </w:pPr>
            <w:r w:rsidRPr="006148DC">
              <w:rPr>
                <w:rFonts w:ascii="Times New Roman" w:hAnsi="Times New Roman" w:cs="Times New Roman"/>
                <w:sz w:val="24"/>
                <w:szCs w:val="24"/>
                <w:u w:val="single"/>
              </w:rPr>
              <w:t>Ленинградской области</w:t>
            </w:r>
          </w:p>
          <w:p w:rsidR="008C16E3" w:rsidRPr="006148DC" w:rsidRDefault="008C16E3" w:rsidP="00835E57">
            <w:pPr>
              <w:tabs>
                <w:tab w:val="left" w:pos="4019"/>
              </w:tabs>
              <w:jc w:val="center"/>
              <w:rPr>
                <w:i/>
                <w:iCs/>
                <w:lang w:bidi="ru-RU"/>
              </w:rPr>
            </w:pPr>
            <w:r w:rsidRPr="006148DC">
              <w:rPr>
                <w:i/>
                <w:iCs/>
                <w:lang w:bidi="ru-RU"/>
              </w:rPr>
              <w:t xml:space="preserve"> (наименование органа местного самоуправления, </w:t>
            </w:r>
          </w:p>
          <w:p w:rsidR="008C16E3" w:rsidRPr="006148DC" w:rsidRDefault="008C16E3" w:rsidP="00835E57">
            <w:pPr>
              <w:tabs>
                <w:tab w:val="left" w:pos="4019"/>
              </w:tabs>
              <w:jc w:val="center"/>
              <w:rPr>
                <w:lang w:bidi="ru-RU"/>
              </w:rPr>
            </w:pPr>
            <w:r w:rsidRPr="006148DC">
              <w:rPr>
                <w:i/>
                <w:iCs/>
                <w:lang w:bidi="ru-RU"/>
              </w:rPr>
              <w:t>уполномоченного на отнесение земельного участка к определенной категории земель)</w:t>
            </w:r>
          </w:p>
          <w:p w:rsidR="008C16E3" w:rsidRPr="006148DC" w:rsidRDefault="008C16E3" w:rsidP="00835E57">
            <w:pPr>
              <w:tabs>
                <w:tab w:val="left" w:pos="4019"/>
              </w:tabs>
              <w:jc w:val="center"/>
            </w:pPr>
          </w:p>
        </w:tc>
      </w:tr>
      <w:tr w:rsidR="008C16E3" w:rsidRPr="00A04ACA" w:rsidTr="00835E57">
        <w:tc>
          <w:tcPr>
            <w:tcW w:w="4295" w:type="dxa"/>
            <w:shd w:val="clear" w:color="auto" w:fill="auto"/>
          </w:tcPr>
          <w:p w:rsidR="008C16E3" w:rsidRPr="006148DC" w:rsidRDefault="008C16E3" w:rsidP="00835E57">
            <w:pPr>
              <w:tabs>
                <w:tab w:val="left" w:pos="4019"/>
              </w:tabs>
              <w:rPr>
                <w:lang w:bidi="ru-RU"/>
              </w:rPr>
            </w:pPr>
            <w:r w:rsidRPr="006148DC">
              <w:rPr>
                <w:lang w:bidi="ru-RU"/>
              </w:rPr>
              <w:tab/>
            </w:r>
          </w:p>
          <w:p w:rsidR="008C16E3" w:rsidRPr="006148DC" w:rsidRDefault="008C16E3" w:rsidP="00835E57">
            <w:pPr>
              <w:tabs>
                <w:tab w:val="left" w:pos="4019"/>
              </w:tabs>
            </w:pPr>
          </w:p>
        </w:tc>
        <w:tc>
          <w:tcPr>
            <w:tcW w:w="2411" w:type="dxa"/>
            <w:shd w:val="clear" w:color="auto" w:fill="auto"/>
          </w:tcPr>
          <w:p w:rsidR="008C16E3" w:rsidRPr="006148DC" w:rsidRDefault="008C16E3" w:rsidP="00835E57">
            <w:pPr>
              <w:tabs>
                <w:tab w:val="left" w:pos="4019"/>
              </w:tabs>
              <w:jc w:val="right"/>
            </w:pPr>
          </w:p>
        </w:tc>
        <w:tc>
          <w:tcPr>
            <w:tcW w:w="3715" w:type="dxa"/>
            <w:shd w:val="clear" w:color="auto" w:fill="auto"/>
          </w:tcPr>
          <w:p w:rsidR="008C16E3" w:rsidRPr="006148DC" w:rsidRDefault="008C16E3" w:rsidP="00835E57">
            <w:pPr>
              <w:tabs>
                <w:tab w:val="left" w:pos="4019"/>
              </w:tabs>
              <w:jc w:val="right"/>
            </w:pPr>
          </w:p>
        </w:tc>
      </w:tr>
      <w:tr w:rsidR="008C16E3" w:rsidRPr="00A04ACA" w:rsidTr="00835E57">
        <w:tc>
          <w:tcPr>
            <w:tcW w:w="4295" w:type="dxa"/>
            <w:shd w:val="clear" w:color="auto" w:fill="auto"/>
          </w:tcPr>
          <w:p w:rsidR="008C16E3" w:rsidRPr="006148DC" w:rsidRDefault="008C16E3" w:rsidP="00835E57">
            <w:pPr>
              <w:tabs>
                <w:tab w:val="left" w:pos="4019"/>
              </w:tabs>
              <w:jc w:val="right"/>
            </w:pPr>
          </w:p>
        </w:tc>
        <w:tc>
          <w:tcPr>
            <w:tcW w:w="2411" w:type="dxa"/>
            <w:shd w:val="clear" w:color="auto" w:fill="auto"/>
          </w:tcPr>
          <w:p w:rsidR="008C16E3" w:rsidRPr="006148DC" w:rsidRDefault="008C16E3" w:rsidP="00835E57">
            <w:pPr>
              <w:tabs>
                <w:tab w:val="left" w:pos="4019"/>
              </w:tabs>
              <w:jc w:val="right"/>
            </w:pPr>
          </w:p>
        </w:tc>
        <w:tc>
          <w:tcPr>
            <w:tcW w:w="3715" w:type="dxa"/>
            <w:shd w:val="clear" w:color="auto" w:fill="auto"/>
          </w:tcPr>
          <w:p w:rsidR="008C16E3" w:rsidRPr="006148DC" w:rsidRDefault="008C16E3" w:rsidP="00835E57">
            <w:pPr>
              <w:tabs>
                <w:tab w:val="left" w:pos="4019"/>
              </w:tabs>
              <w:rPr>
                <w:sz w:val="24"/>
                <w:szCs w:val="24"/>
                <w:lang w:bidi="ru-RU"/>
              </w:rPr>
            </w:pPr>
            <w:r w:rsidRPr="006148DC">
              <w:rPr>
                <w:sz w:val="24"/>
                <w:szCs w:val="24"/>
                <w:lang w:bidi="ru-RU"/>
              </w:rPr>
              <w:t>Кому:________________________</w:t>
            </w:r>
          </w:p>
          <w:p w:rsidR="008C16E3" w:rsidRPr="006148DC" w:rsidRDefault="008C16E3" w:rsidP="00835E57">
            <w:pPr>
              <w:tabs>
                <w:tab w:val="left" w:pos="4019"/>
              </w:tabs>
              <w:jc w:val="right"/>
            </w:pPr>
          </w:p>
        </w:tc>
      </w:tr>
      <w:tr w:rsidR="008C16E3" w:rsidRPr="00A04ACA" w:rsidTr="00835E57">
        <w:tc>
          <w:tcPr>
            <w:tcW w:w="10421" w:type="dxa"/>
            <w:gridSpan w:val="3"/>
            <w:shd w:val="clear" w:color="auto" w:fill="auto"/>
          </w:tcPr>
          <w:p w:rsidR="008C16E3" w:rsidRPr="006148DC" w:rsidRDefault="008C16E3" w:rsidP="00835E57">
            <w:pPr>
              <w:tabs>
                <w:tab w:val="left" w:pos="4019"/>
              </w:tabs>
              <w:jc w:val="center"/>
              <w:rPr>
                <w:bCs/>
                <w:sz w:val="24"/>
                <w:szCs w:val="24"/>
                <w:lang w:bidi="ru-RU"/>
              </w:rPr>
            </w:pPr>
            <w:r w:rsidRPr="006148DC">
              <w:rPr>
                <w:b/>
                <w:bCs/>
                <w:sz w:val="24"/>
                <w:szCs w:val="24"/>
                <w:lang w:bidi="ru-RU"/>
              </w:rPr>
              <w:t>РЕШЕНИЕ</w:t>
            </w:r>
            <w:r w:rsidRPr="006148DC">
              <w:rPr>
                <w:b/>
                <w:bCs/>
                <w:sz w:val="24"/>
                <w:szCs w:val="24"/>
                <w:lang w:bidi="ru-RU"/>
              </w:rPr>
              <w:br/>
              <w:t>об отнесении земель или земельных участков в составе</w:t>
            </w:r>
            <w:r w:rsidRPr="006148DC">
              <w:rPr>
                <w:b/>
                <w:bCs/>
                <w:sz w:val="24"/>
                <w:szCs w:val="24"/>
                <w:lang w:bidi="ru-RU"/>
              </w:rPr>
              <w:br/>
              <w:t>таких земель к определенной категории земель</w:t>
            </w:r>
          </w:p>
          <w:p w:rsidR="008C16E3" w:rsidRPr="006148DC" w:rsidRDefault="008C16E3" w:rsidP="00835E57">
            <w:pPr>
              <w:tabs>
                <w:tab w:val="left" w:pos="4019"/>
              </w:tabs>
              <w:jc w:val="center"/>
            </w:pPr>
            <w:r w:rsidRPr="006148DC">
              <w:rPr>
                <w:bCs/>
                <w:sz w:val="24"/>
                <w:szCs w:val="24"/>
                <w:lang w:bidi="ru-RU"/>
              </w:rPr>
              <w:t>от________________________</w:t>
            </w:r>
            <w:r w:rsidRPr="006148DC">
              <w:rPr>
                <w:sz w:val="24"/>
                <w:szCs w:val="24"/>
                <w:lang w:bidi="ru-RU"/>
              </w:rPr>
              <w:t>№________________________</w:t>
            </w:r>
          </w:p>
        </w:tc>
      </w:tr>
      <w:tr w:rsidR="008C16E3" w:rsidRPr="00A04ACA" w:rsidTr="00904B9E">
        <w:trPr>
          <w:trHeight w:val="2234"/>
        </w:trPr>
        <w:tc>
          <w:tcPr>
            <w:tcW w:w="10421" w:type="dxa"/>
            <w:gridSpan w:val="3"/>
            <w:shd w:val="clear" w:color="auto" w:fill="auto"/>
          </w:tcPr>
          <w:p w:rsidR="008C16E3" w:rsidRPr="006148DC" w:rsidRDefault="008C16E3" w:rsidP="00835E57">
            <w:pPr>
              <w:tabs>
                <w:tab w:val="left" w:pos="4019"/>
              </w:tabs>
              <w:ind w:firstLine="567"/>
              <w:jc w:val="both"/>
              <w:rPr>
                <w:sz w:val="24"/>
                <w:szCs w:val="24"/>
                <w:lang w:bidi="ru-RU"/>
              </w:rPr>
            </w:pPr>
          </w:p>
          <w:p w:rsidR="008C16E3" w:rsidRPr="006148DC" w:rsidRDefault="008C16E3" w:rsidP="00835E57">
            <w:pPr>
              <w:tabs>
                <w:tab w:val="left" w:pos="4019"/>
              </w:tabs>
              <w:ind w:firstLine="709"/>
              <w:jc w:val="both"/>
              <w:rPr>
                <w:sz w:val="24"/>
                <w:szCs w:val="24"/>
                <w:lang w:bidi="ru-RU"/>
              </w:rPr>
            </w:pPr>
            <w:r w:rsidRPr="006148DC">
              <w:rPr>
                <w:sz w:val="24"/>
                <w:szCs w:val="24"/>
                <w:lang w:bidi="ru-RU"/>
              </w:rPr>
              <w:t xml:space="preserve">Рассмотрев Ваше </w:t>
            </w:r>
            <w:r w:rsidR="00904B9E">
              <w:rPr>
                <w:sz w:val="24"/>
                <w:szCs w:val="24"/>
                <w:lang w:bidi="ru-RU"/>
              </w:rPr>
              <w:t>ходатайство</w:t>
            </w:r>
            <w:r w:rsidRPr="006148DC">
              <w:rPr>
                <w:sz w:val="24"/>
                <w:szCs w:val="24"/>
                <w:lang w:bidi="ru-RU"/>
              </w:rPr>
              <w:t xml:space="preserve"> от_______№________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администрацией Сосновоборского городского округа принято решение об отнесении земельного участка с кадастровым номером ____________, площадью_____________ кв. м, расположенного по адресу:_____________________, к категории земель «___________________».</w:t>
            </w:r>
          </w:p>
          <w:p w:rsidR="008C16E3" w:rsidRPr="006148DC" w:rsidRDefault="008C16E3" w:rsidP="00835E57">
            <w:pPr>
              <w:tabs>
                <w:tab w:val="left" w:pos="4019"/>
              </w:tabs>
              <w:jc w:val="right"/>
            </w:pPr>
          </w:p>
          <w:p w:rsidR="008C16E3" w:rsidRPr="006148DC" w:rsidRDefault="008C16E3" w:rsidP="00835E57">
            <w:pPr>
              <w:tabs>
                <w:tab w:val="left" w:pos="900"/>
              </w:tabs>
            </w:pPr>
            <w:r w:rsidRPr="006148DC">
              <w:tab/>
            </w:r>
          </w:p>
        </w:tc>
      </w:tr>
      <w:tr w:rsidR="008C16E3" w:rsidRPr="00A04ACA" w:rsidTr="00835E57">
        <w:tc>
          <w:tcPr>
            <w:tcW w:w="10421" w:type="dxa"/>
            <w:gridSpan w:val="3"/>
            <w:shd w:val="clear" w:color="auto" w:fill="auto"/>
          </w:tcPr>
          <w:p w:rsidR="008C16E3" w:rsidRPr="006148DC" w:rsidRDefault="008C16E3" w:rsidP="00835E57">
            <w:pPr>
              <w:tabs>
                <w:tab w:val="left" w:pos="4019"/>
              </w:tabs>
              <w:rPr>
                <w:sz w:val="24"/>
                <w:szCs w:val="24"/>
              </w:rPr>
            </w:pPr>
          </w:p>
        </w:tc>
      </w:tr>
      <w:tr w:rsidR="008C16E3" w:rsidRPr="00A04ACA" w:rsidTr="00835E57">
        <w:tc>
          <w:tcPr>
            <w:tcW w:w="10421" w:type="dxa"/>
            <w:gridSpan w:val="3"/>
            <w:shd w:val="clear" w:color="auto" w:fill="auto"/>
          </w:tcPr>
          <w:p w:rsidR="008C16E3" w:rsidRPr="006148DC" w:rsidRDefault="008C16E3" w:rsidP="00835E57">
            <w:pPr>
              <w:tabs>
                <w:tab w:val="left" w:pos="4019"/>
              </w:tabs>
              <w:rPr>
                <w:sz w:val="24"/>
                <w:szCs w:val="24"/>
              </w:rPr>
            </w:pPr>
          </w:p>
          <w:p w:rsidR="008C16E3" w:rsidRPr="006148DC" w:rsidRDefault="008C16E3" w:rsidP="00835E57">
            <w:pPr>
              <w:tabs>
                <w:tab w:val="left" w:pos="4019"/>
              </w:tabs>
              <w:rPr>
                <w:sz w:val="24"/>
                <w:szCs w:val="24"/>
              </w:rPr>
            </w:pPr>
          </w:p>
          <w:p w:rsidR="008C16E3" w:rsidRPr="006148DC" w:rsidRDefault="008C16E3" w:rsidP="00835E57">
            <w:pPr>
              <w:tabs>
                <w:tab w:val="left" w:pos="4019"/>
              </w:tabs>
              <w:rPr>
                <w:sz w:val="24"/>
                <w:szCs w:val="24"/>
              </w:rPr>
            </w:pPr>
            <w:r w:rsidRPr="006148DC">
              <w:rPr>
                <w:sz w:val="24"/>
                <w:szCs w:val="24"/>
              </w:rPr>
              <w:t xml:space="preserve">Глава Сосновоборского </w:t>
            </w:r>
          </w:p>
          <w:p w:rsidR="008C16E3" w:rsidRPr="006148DC" w:rsidRDefault="008C16E3" w:rsidP="00835E57">
            <w:pPr>
              <w:tabs>
                <w:tab w:val="left" w:pos="4019"/>
              </w:tabs>
              <w:rPr>
                <w:sz w:val="24"/>
                <w:szCs w:val="24"/>
              </w:rPr>
            </w:pPr>
            <w:r w:rsidRPr="006148DC">
              <w:rPr>
                <w:sz w:val="24"/>
                <w:szCs w:val="24"/>
              </w:rPr>
              <w:t xml:space="preserve">     городского округа                 ___________________    ________________________________</w:t>
            </w:r>
          </w:p>
          <w:p w:rsidR="008C16E3" w:rsidRPr="006148DC" w:rsidRDefault="008C16E3" w:rsidP="00835E57">
            <w:pPr>
              <w:tabs>
                <w:tab w:val="left" w:pos="4019"/>
              </w:tabs>
              <w:jc w:val="center"/>
              <w:rPr>
                <w:sz w:val="24"/>
                <w:szCs w:val="24"/>
              </w:rPr>
            </w:pPr>
            <w:r w:rsidRPr="006148DC">
              <w:rPr>
                <w:i/>
                <w:sz w:val="24"/>
                <w:szCs w:val="24"/>
              </w:rPr>
              <w:t xml:space="preserve">                                            (подпись)                                (фамилия, инициалы</w:t>
            </w:r>
            <w:r w:rsidRPr="006148DC">
              <w:t>)</w:t>
            </w:r>
          </w:p>
          <w:p w:rsidR="008C16E3" w:rsidRPr="006148DC" w:rsidRDefault="008C16E3" w:rsidP="00835E57">
            <w:pPr>
              <w:tabs>
                <w:tab w:val="left" w:pos="4019"/>
              </w:tabs>
            </w:pPr>
          </w:p>
        </w:tc>
      </w:tr>
    </w:tbl>
    <w:p w:rsidR="008C16E3" w:rsidRDefault="008C16E3" w:rsidP="008C16E3">
      <w:pPr>
        <w:tabs>
          <w:tab w:val="left" w:pos="4019"/>
        </w:tabs>
        <w:ind w:firstLine="567"/>
        <w:jc w:val="right"/>
        <w:rPr>
          <w:highlight w:val="yellow"/>
        </w:rPr>
        <w:sectPr w:rsidR="008C16E3" w:rsidSect="006148DC">
          <w:pgSz w:w="11906" w:h="16838"/>
          <w:pgMar w:top="1134" w:right="567" w:bottom="1134" w:left="1134" w:header="709" w:footer="709" w:gutter="0"/>
          <w:cols w:space="708"/>
          <w:titlePg/>
          <w:docGrid w:linePitch="360"/>
        </w:sectPr>
      </w:pPr>
    </w:p>
    <w:p w:rsidR="008C16E3" w:rsidRPr="009B7ACE" w:rsidRDefault="008C16E3" w:rsidP="008C16E3">
      <w:pPr>
        <w:tabs>
          <w:tab w:val="left" w:pos="4019"/>
        </w:tabs>
        <w:jc w:val="right"/>
        <w:rPr>
          <w:sz w:val="24"/>
          <w:szCs w:val="24"/>
        </w:rPr>
      </w:pPr>
      <w:r w:rsidRPr="009B7ACE">
        <w:rPr>
          <w:sz w:val="24"/>
          <w:szCs w:val="24"/>
        </w:rPr>
        <w:lastRenderedPageBreak/>
        <w:t xml:space="preserve">Приложение № </w:t>
      </w:r>
      <w:r>
        <w:rPr>
          <w:sz w:val="24"/>
          <w:szCs w:val="24"/>
        </w:rPr>
        <w:t>4</w:t>
      </w:r>
    </w:p>
    <w:p w:rsidR="008C16E3" w:rsidRPr="009A718A" w:rsidRDefault="008C16E3" w:rsidP="008C16E3">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8C16E3" w:rsidRPr="009A718A" w:rsidRDefault="008C16E3" w:rsidP="008C16E3">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r>
        <w:rPr>
          <w:rFonts w:ascii="Times New Roman" w:hAnsi="Times New Roman" w:cs="Times New Roman"/>
          <w:sz w:val="24"/>
          <w:szCs w:val="24"/>
        </w:rPr>
        <w:t xml:space="preserve"> муниципаль</w:t>
      </w:r>
      <w:r w:rsidRPr="009A718A">
        <w:rPr>
          <w:rFonts w:ascii="Times New Roman" w:hAnsi="Times New Roman" w:cs="Times New Roman"/>
          <w:sz w:val="24"/>
          <w:szCs w:val="24"/>
        </w:rPr>
        <w:t>ной услуги</w:t>
      </w:r>
    </w:p>
    <w:p w:rsidR="008C16E3" w:rsidRDefault="008C16E3" w:rsidP="008C16E3">
      <w:pPr>
        <w:pStyle w:val="a8"/>
        <w:jc w:val="right"/>
        <w:rPr>
          <w:bCs/>
        </w:rPr>
      </w:pPr>
      <w:r>
        <w:rPr>
          <w:bCs/>
        </w:rPr>
        <w:t>«</w:t>
      </w:r>
      <w:r w:rsidRPr="002B5EC9">
        <w:rPr>
          <w:bCs/>
        </w:rPr>
        <w:t xml:space="preserve">Отнесение земель или земельных участков </w:t>
      </w:r>
    </w:p>
    <w:p w:rsidR="008C16E3" w:rsidRPr="00380B02" w:rsidRDefault="008C16E3" w:rsidP="008C16E3">
      <w:pPr>
        <w:pStyle w:val="a8"/>
        <w:jc w:val="right"/>
        <w:rPr>
          <w:bCs/>
        </w:rPr>
      </w:pPr>
      <w:r w:rsidRPr="002B5EC9">
        <w:rPr>
          <w:bCs/>
        </w:rPr>
        <w:t>в составе таких земель</w:t>
      </w:r>
      <w:r>
        <w:rPr>
          <w:bCs/>
        </w:rPr>
        <w:t xml:space="preserve"> </w:t>
      </w:r>
      <w:r w:rsidRPr="002B5EC9">
        <w:rPr>
          <w:bCs/>
        </w:rPr>
        <w:t>к определенной категории</w:t>
      </w:r>
      <w:r w:rsidR="0082299E">
        <w:rPr>
          <w:bCs/>
        </w:rPr>
        <w:t xml:space="preserve"> земель</w:t>
      </w:r>
      <w:r>
        <w:rPr>
          <w:bCs/>
        </w:rPr>
        <w:t>»</w:t>
      </w:r>
    </w:p>
    <w:tbl>
      <w:tblPr>
        <w:tblpPr w:leftFromText="180" w:rightFromText="180" w:vertAnchor="text" w:horzAnchor="margin" w:tblpXSpec="center" w:tblpY="34"/>
        <w:tblW w:w="10219" w:type="dxa"/>
        <w:tblLayout w:type="fixed"/>
        <w:tblLook w:val="04A0" w:firstRow="1" w:lastRow="0" w:firstColumn="1" w:lastColumn="0" w:noHBand="0" w:noVBand="1"/>
      </w:tblPr>
      <w:tblGrid>
        <w:gridCol w:w="6817"/>
        <w:gridCol w:w="3072"/>
        <w:gridCol w:w="330"/>
      </w:tblGrid>
      <w:tr w:rsidR="008C16E3" w:rsidRPr="00A04ACA" w:rsidTr="00835E57">
        <w:trPr>
          <w:gridAfter w:val="1"/>
          <w:wAfter w:w="330" w:type="dxa"/>
        </w:trPr>
        <w:tc>
          <w:tcPr>
            <w:tcW w:w="9889" w:type="dxa"/>
            <w:gridSpan w:val="2"/>
            <w:shd w:val="clear" w:color="auto" w:fill="auto"/>
          </w:tcPr>
          <w:p w:rsidR="00C73B86" w:rsidRDefault="00C73B86" w:rsidP="00835E57">
            <w:pPr>
              <w:pStyle w:val="ConsPlusNonformat"/>
              <w:tabs>
                <w:tab w:val="left" w:pos="5670"/>
              </w:tabs>
              <w:ind w:left="-284"/>
              <w:jc w:val="center"/>
              <w:rPr>
                <w:rFonts w:ascii="Times New Roman" w:hAnsi="Times New Roman"/>
                <w:b/>
                <w:sz w:val="24"/>
                <w:szCs w:val="24"/>
              </w:rPr>
            </w:pPr>
          </w:p>
          <w:p w:rsidR="008C16E3" w:rsidRPr="006148DC" w:rsidRDefault="008C16E3" w:rsidP="00835E57">
            <w:pPr>
              <w:pStyle w:val="ConsPlusNonformat"/>
              <w:tabs>
                <w:tab w:val="left" w:pos="5670"/>
              </w:tabs>
              <w:ind w:left="-284"/>
              <w:jc w:val="center"/>
              <w:rPr>
                <w:rFonts w:ascii="Times New Roman" w:hAnsi="Times New Roman"/>
                <w:sz w:val="24"/>
                <w:szCs w:val="24"/>
              </w:rPr>
            </w:pPr>
            <w:r w:rsidRPr="006148DC">
              <w:rPr>
                <w:rFonts w:ascii="Times New Roman" w:hAnsi="Times New Roman"/>
                <w:b/>
                <w:sz w:val="24"/>
                <w:szCs w:val="24"/>
              </w:rPr>
              <w:t>Форма решения об отказе в предоставлении услуги</w:t>
            </w:r>
            <w:r w:rsidRPr="006148DC">
              <w:rPr>
                <w:rFonts w:ascii="Times New Roman" w:hAnsi="Times New Roman"/>
                <w:sz w:val="24"/>
                <w:szCs w:val="24"/>
              </w:rPr>
              <w:t xml:space="preserve"> </w:t>
            </w:r>
          </w:p>
          <w:p w:rsidR="008C16E3" w:rsidRPr="006148DC" w:rsidRDefault="008C16E3" w:rsidP="00835E57">
            <w:pPr>
              <w:pStyle w:val="ConsPlusNonformat"/>
              <w:tabs>
                <w:tab w:val="left" w:pos="5670"/>
              </w:tabs>
              <w:jc w:val="center"/>
              <w:rPr>
                <w:rFonts w:ascii="Times New Roman" w:hAnsi="Times New Roman"/>
                <w:sz w:val="24"/>
                <w:szCs w:val="24"/>
              </w:rPr>
            </w:pPr>
          </w:p>
          <w:p w:rsidR="008C16E3" w:rsidRPr="006148DC" w:rsidRDefault="008C16E3" w:rsidP="00835E57">
            <w:pPr>
              <w:pStyle w:val="ConsPlusNonformat"/>
              <w:tabs>
                <w:tab w:val="left" w:pos="5670"/>
              </w:tabs>
              <w:jc w:val="center"/>
              <w:rPr>
                <w:rFonts w:ascii="Times New Roman" w:hAnsi="Times New Roman" w:cs="Times New Roman"/>
                <w:sz w:val="24"/>
                <w:szCs w:val="24"/>
                <w:u w:val="single"/>
              </w:rPr>
            </w:pPr>
            <w:r w:rsidRPr="006148DC">
              <w:rPr>
                <w:rFonts w:ascii="Times New Roman" w:hAnsi="Times New Roman" w:cs="Times New Roman"/>
                <w:sz w:val="24"/>
                <w:szCs w:val="24"/>
                <w:u w:val="single"/>
              </w:rPr>
              <w:t>Администрация муниципального образования Сосновоборский городской округ</w:t>
            </w:r>
          </w:p>
          <w:p w:rsidR="008C16E3" w:rsidRPr="006148DC" w:rsidRDefault="008C16E3" w:rsidP="00835E57">
            <w:pPr>
              <w:pStyle w:val="ConsPlusNonformat"/>
              <w:tabs>
                <w:tab w:val="left" w:pos="5670"/>
              </w:tabs>
              <w:jc w:val="center"/>
              <w:rPr>
                <w:rFonts w:ascii="Times New Roman" w:hAnsi="Times New Roman" w:cs="Times New Roman"/>
                <w:sz w:val="24"/>
                <w:szCs w:val="24"/>
                <w:u w:val="single"/>
              </w:rPr>
            </w:pPr>
            <w:r w:rsidRPr="006148DC">
              <w:rPr>
                <w:rFonts w:ascii="Times New Roman" w:hAnsi="Times New Roman" w:cs="Times New Roman"/>
                <w:sz w:val="24"/>
                <w:szCs w:val="24"/>
                <w:u w:val="single"/>
              </w:rPr>
              <w:t>Ленинградской области</w:t>
            </w:r>
          </w:p>
          <w:p w:rsidR="008C16E3" w:rsidRPr="006148DC" w:rsidRDefault="008C16E3" w:rsidP="00835E57">
            <w:pPr>
              <w:tabs>
                <w:tab w:val="left" w:pos="4019"/>
              </w:tabs>
              <w:ind w:firstLine="567"/>
              <w:jc w:val="center"/>
              <w:rPr>
                <w:highlight w:val="yellow"/>
              </w:rPr>
            </w:pPr>
            <w:r w:rsidRPr="006148DC">
              <w:rPr>
                <w:i/>
              </w:rPr>
              <w:t xml:space="preserve"> (наименование уполномоченного органа местного самоуправления)</w:t>
            </w:r>
          </w:p>
        </w:tc>
      </w:tr>
      <w:tr w:rsidR="008C16E3" w:rsidRPr="00A04ACA" w:rsidTr="00835E57">
        <w:trPr>
          <w:gridAfter w:val="1"/>
          <w:wAfter w:w="330" w:type="dxa"/>
        </w:trPr>
        <w:tc>
          <w:tcPr>
            <w:tcW w:w="9889" w:type="dxa"/>
            <w:gridSpan w:val="2"/>
            <w:shd w:val="clear" w:color="auto" w:fill="auto"/>
          </w:tcPr>
          <w:p w:rsidR="008C16E3" w:rsidRPr="006148DC" w:rsidRDefault="008C16E3" w:rsidP="00835E57">
            <w:pPr>
              <w:pStyle w:val="ConsPlusNonformat"/>
              <w:tabs>
                <w:tab w:val="left" w:pos="5670"/>
              </w:tabs>
              <w:jc w:val="center"/>
              <w:rPr>
                <w:rFonts w:ascii="Times New Roman" w:hAnsi="Times New Roman"/>
                <w:b/>
                <w:sz w:val="24"/>
                <w:szCs w:val="24"/>
              </w:rPr>
            </w:pPr>
          </w:p>
        </w:tc>
      </w:tr>
      <w:tr w:rsidR="008C16E3" w:rsidRPr="00A04ACA" w:rsidTr="00835E57">
        <w:trPr>
          <w:gridAfter w:val="1"/>
          <w:wAfter w:w="330" w:type="dxa"/>
        </w:trPr>
        <w:tc>
          <w:tcPr>
            <w:tcW w:w="9889" w:type="dxa"/>
            <w:gridSpan w:val="2"/>
            <w:shd w:val="clear" w:color="auto" w:fill="auto"/>
          </w:tcPr>
          <w:p w:rsidR="008C16E3" w:rsidRPr="006148DC" w:rsidRDefault="00C73B86" w:rsidP="00C73B86">
            <w:pPr>
              <w:tabs>
                <w:tab w:val="left" w:pos="3828"/>
              </w:tabs>
              <w:jc w:val="center"/>
              <w:rPr>
                <w:sz w:val="24"/>
                <w:szCs w:val="24"/>
              </w:rPr>
            </w:pPr>
            <w:r>
              <w:rPr>
                <w:sz w:val="24"/>
                <w:szCs w:val="24"/>
              </w:rPr>
              <w:t xml:space="preserve">                                                                                      </w:t>
            </w:r>
            <w:r w:rsidR="008C16E3" w:rsidRPr="006148DC">
              <w:rPr>
                <w:sz w:val="24"/>
                <w:szCs w:val="24"/>
              </w:rPr>
              <w:t xml:space="preserve">Кому: _______________________________ </w:t>
            </w:r>
          </w:p>
          <w:p w:rsidR="008C16E3" w:rsidRPr="006148DC" w:rsidRDefault="008C16E3" w:rsidP="00835E57">
            <w:pPr>
              <w:tabs>
                <w:tab w:val="left" w:pos="4019"/>
              </w:tabs>
              <w:jc w:val="right"/>
              <w:rPr>
                <w:sz w:val="24"/>
                <w:szCs w:val="24"/>
              </w:rPr>
            </w:pPr>
            <w:r w:rsidRPr="006148DC">
              <w:rPr>
                <w:sz w:val="24"/>
                <w:szCs w:val="24"/>
              </w:rPr>
              <w:t>Контактные данные: ___________________</w:t>
            </w:r>
          </w:p>
        </w:tc>
      </w:tr>
      <w:tr w:rsidR="008C16E3" w:rsidRPr="00A04ACA" w:rsidTr="00835E57">
        <w:trPr>
          <w:gridAfter w:val="1"/>
          <w:wAfter w:w="330" w:type="dxa"/>
        </w:trPr>
        <w:tc>
          <w:tcPr>
            <w:tcW w:w="9889" w:type="dxa"/>
            <w:gridSpan w:val="2"/>
            <w:shd w:val="clear" w:color="auto" w:fill="auto"/>
          </w:tcPr>
          <w:p w:rsidR="00C73B86" w:rsidRDefault="00C73B86" w:rsidP="00835E57">
            <w:pPr>
              <w:tabs>
                <w:tab w:val="left" w:pos="4019"/>
              </w:tabs>
              <w:ind w:firstLine="567"/>
              <w:jc w:val="center"/>
              <w:rPr>
                <w:b/>
                <w:sz w:val="24"/>
                <w:szCs w:val="24"/>
              </w:rPr>
            </w:pPr>
          </w:p>
          <w:p w:rsidR="008C16E3" w:rsidRPr="006148DC" w:rsidRDefault="008C16E3" w:rsidP="00835E57">
            <w:pPr>
              <w:tabs>
                <w:tab w:val="left" w:pos="4019"/>
              </w:tabs>
              <w:ind w:firstLine="567"/>
              <w:jc w:val="center"/>
              <w:rPr>
                <w:b/>
                <w:sz w:val="24"/>
                <w:szCs w:val="24"/>
              </w:rPr>
            </w:pPr>
            <w:r w:rsidRPr="006148DC">
              <w:rPr>
                <w:b/>
                <w:sz w:val="24"/>
                <w:szCs w:val="24"/>
              </w:rPr>
              <w:t>РЕШЕНИЕ</w:t>
            </w:r>
          </w:p>
          <w:p w:rsidR="008C16E3" w:rsidRPr="006148DC" w:rsidRDefault="008C16E3" w:rsidP="00835E57">
            <w:pPr>
              <w:tabs>
                <w:tab w:val="left" w:pos="4019"/>
              </w:tabs>
              <w:ind w:firstLine="567"/>
              <w:jc w:val="center"/>
              <w:rPr>
                <w:b/>
                <w:sz w:val="24"/>
                <w:szCs w:val="24"/>
              </w:rPr>
            </w:pPr>
            <w:r w:rsidRPr="006148DC">
              <w:rPr>
                <w:b/>
                <w:sz w:val="24"/>
                <w:szCs w:val="24"/>
              </w:rPr>
              <w:t>Об отказе в предоставлении услуги</w:t>
            </w:r>
          </w:p>
          <w:p w:rsidR="008C16E3" w:rsidRPr="006148DC" w:rsidRDefault="008C16E3" w:rsidP="00835E57">
            <w:pPr>
              <w:tabs>
                <w:tab w:val="left" w:pos="4019"/>
              </w:tabs>
              <w:ind w:firstLine="567"/>
              <w:jc w:val="center"/>
              <w:rPr>
                <w:b/>
                <w:sz w:val="24"/>
                <w:szCs w:val="24"/>
              </w:rPr>
            </w:pPr>
            <w:r w:rsidRPr="006148DC">
              <w:rPr>
                <w:b/>
                <w:sz w:val="24"/>
                <w:szCs w:val="24"/>
              </w:rPr>
              <w:t>№ __________ от ____________</w:t>
            </w:r>
          </w:p>
        </w:tc>
      </w:tr>
      <w:tr w:rsidR="008C16E3" w:rsidRPr="00A04ACA" w:rsidTr="00835E57">
        <w:tc>
          <w:tcPr>
            <w:tcW w:w="6817" w:type="dxa"/>
            <w:shd w:val="clear" w:color="auto" w:fill="auto"/>
          </w:tcPr>
          <w:p w:rsidR="008C16E3" w:rsidRPr="006148DC" w:rsidRDefault="008C16E3" w:rsidP="00835E57">
            <w:pPr>
              <w:tabs>
                <w:tab w:val="left" w:pos="4019"/>
              </w:tabs>
              <w:ind w:firstLine="567"/>
              <w:jc w:val="right"/>
            </w:pPr>
          </w:p>
        </w:tc>
        <w:tc>
          <w:tcPr>
            <w:tcW w:w="3402" w:type="dxa"/>
            <w:gridSpan w:val="2"/>
            <w:shd w:val="clear" w:color="auto" w:fill="auto"/>
          </w:tcPr>
          <w:p w:rsidR="008C16E3" w:rsidRPr="006148DC" w:rsidRDefault="008C16E3" w:rsidP="00835E57">
            <w:pPr>
              <w:tabs>
                <w:tab w:val="left" w:pos="4019"/>
              </w:tabs>
              <w:ind w:firstLine="567"/>
              <w:jc w:val="right"/>
              <w:rPr>
                <w:sz w:val="24"/>
                <w:szCs w:val="24"/>
              </w:rPr>
            </w:pPr>
          </w:p>
        </w:tc>
      </w:tr>
      <w:tr w:rsidR="008C16E3" w:rsidRPr="00A04ACA" w:rsidTr="00835E57">
        <w:trPr>
          <w:gridAfter w:val="1"/>
          <w:wAfter w:w="330" w:type="dxa"/>
        </w:trPr>
        <w:tc>
          <w:tcPr>
            <w:tcW w:w="9889" w:type="dxa"/>
            <w:gridSpan w:val="2"/>
            <w:shd w:val="clear" w:color="auto" w:fill="auto"/>
          </w:tcPr>
          <w:p w:rsidR="008C16E3" w:rsidRPr="006148DC" w:rsidRDefault="008C16E3" w:rsidP="00835E57">
            <w:pPr>
              <w:tabs>
                <w:tab w:val="left" w:pos="4019"/>
              </w:tabs>
              <w:ind w:firstLine="709"/>
              <w:jc w:val="both"/>
              <w:rPr>
                <w:sz w:val="24"/>
                <w:szCs w:val="24"/>
                <w:lang w:bidi="ru-RU"/>
              </w:rPr>
            </w:pPr>
            <w:r w:rsidRPr="006148DC">
              <w:rPr>
                <w:sz w:val="24"/>
                <w:szCs w:val="24"/>
                <w:lang w:bidi="ru-RU"/>
              </w:rPr>
              <w:t xml:space="preserve">Рассмотрев Ваше </w:t>
            </w:r>
            <w:r w:rsidR="00C73B86">
              <w:rPr>
                <w:sz w:val="24"/>
                <w:szCs w:val="24"/>
                <w:lang w:bidi="ru-RU"/>
              </w:rPr>
              <w:t>ходатайство</w:t>
            </w:r>
            <w:r w:rsidRPr="006148DC">
              <w:rPr>
                <w:sz w:val="24"/>
                <w:szCs w:val="24"/>
                <w:lang w:bidi="ru-RU"/>
              </w:rPr>
              <w:t xml:space="preserve"> </w:t>
            </w:r>
            <w:proofErr w:type="spellStart"/>
            <w:proofErr w:type="gramStart"/>
            <w:r w:rsidRPr="006148DC">
              <w:rPr>
                <w:sz w:val="24"/>
                <w:szCs w:val="24"/>
                <w:lang w:bidi="ru-RU"/>
              </w:rPr>
              <w:t>от</w:t>
            </w:r>
            <w:proofErr w:type="gramEnd"/>
            <w:r w:rsidRPr="006148DC">
              <w:rPr>
                <w:sz w:val="24"/>
                <w:szCs w:val="24"/>
                <w:lang w:bidi="ru-RU"/>
              </w:rPr>
              <w:t>_________№____________и</w:t>
            </w:r>
            <w:proofErr w:type="spellEnd"/>
            <w:r w:rsidRPr="006148DC">
              <w:rPr>
                <w:sz w:val="24"/>
                <w:szCs w:val="24"/>
                <w:lang w:bidi="ru-RU"/>
              </w:rPr>
              <w:t xml:space="preserve"> </w:t>
            </w:r>
            <w:proofErr w:type="gramStart"/>
            <w:r w:rsidRPr="006148DC">
              <w:rPr>
                <w:sz w:val="24"/>
                <w:szCs w:val="24"/>
                <w:lang w:bidi="ru-RU"/>
              </w:rPr>
              <w:t>прилагаемые</w:t>
            </w:r>
            <w:proofErr w:type="gramEnd"/>
            <w:r w:rsidRPr="006148DC">
              <w:rPr>
                <w:sz w:val="24"/>
                <w:szCs w:val="24"/>
                <w:lang w:bidi="ru-RU"/>
              </w:rPr>
              <w:t xml:space="preserve"> к нему документы, руководствуясь Федеральным законом от 21.12.2004 № 172-ФЗ «О переводе земель или земельных участков из одной категории в другую», администраци</w:t>
            </w:r>
            <w:r w:rsidR="00C73B86">
              <w:rPr>
                <w:sz w:val="24"/>
                <w:szCs w:val="24"/>
                <w:lang w:bidi="ru-RU"/>
              </w:rPr>
              <w:t>ей</w:t>
            </w:r>
            <w:r w:rsidRPr="006148DC">
              <w:rPr>
                <w:sz w:val="24"/>
                <w:szCs w:val="24"/>
                <w:lang w:bidi="ru-RU"/>
              </w:rPr>
              <w:t xml:space="preserve"> Сосновоборского городского округа </w:t>
            </w:r>
            <w:r w:rsidRPr="006148DC">
              <w:rPr>
                <w:iCs/>
                <w:sz w:val="24"/>
                <w:szCs w:val="24"/>
                <w:lang w:bidi="ru-RU"/>
              </w:rPr>
              <w:t>принято решение об отказе в предоставлении услуги,</w:t>
            </w:r>
            <w:r w:rsidRPr="006148DC">
              <w:rPr>
                <w:sz w:val="24"/>
                <w:szCs w:val="24"/>
                <w:lang w:bidi="ru-RU"/>
              </w:rPr>
              <w:t xml:space="preserve"> по следующим</w:t>
            </w:r>
            <w:r w:rsidR="00C73B86">
              <w:rPr>
                <w:sz w:val="24"/>
                <w:szCs w:val="24"/>
                <w:lang w:bidi="ru-RU"/>
              </w:rPr>
              <w:t xml:space="preserve"> </w:t>
            </w:r>
            <w:r w:rsidRPr="006148DC">
              <w:rPr>
                <w:sz w:val="24"/>
                <w:szCs w:val="24"/>
                <w:lang w:bidi="ru-RU"/>
              </w:rPr>
              <w:t>основаниям:__________________________________________________________.</w:t>
            </w:r>
          </w:p>
          <w:p w:rsidR="008C16E3" w:rsidRPr="006148DC" w:rsidRDefault="008C16E3" w:rsidP="00835E57">
            <w:pPr>
              <w:tabs>
                <w:tab w:val="left" w:pos="4019"/>
              </w:tabs>
              <w:ind w:firstLine="709"/>
              <w:jc w:val="both"/>
              <w:rPr>
                <w:sz w:val="24"/>
                <w:szCs w:val="24"/>
                <w:lang w:bidi="ru-RU"/>
              </w:rPr>
            </w:pPr>
            <w:r w:rsidRPr="006148DC">
              <w:rPr>
                <w:sz w:val="24"/>
                <w:szCs w:val="24"/>
                <w:lang w:bidi="ru-RU"/>
              </w:rPr>
              <w:t>Разъяснение причин отказа:__________________________________________________.</w:t>
            </w:r>
          </w:p>
          <w:p w:rsidR="008C16E3" w:rsidRPr="006148DC" w:rsidRDefault="008C16E3" w:rsidP="00835E57">
            <w:pPr>
              <w:tabs>
                <w:tab w:val="left" w:pos="4019"/>
              </w:tabs>
              <w:ind w:firstLine="709"/>
              <w:jc w:val="both"/>
              <w:rPr>
                <w:sz w:val="24"/>
                <w:szCs w:val="24"/>
                <w:lang w:bidi="ru-RU"/>
              </w:rPr>
            </w:pPr>
            <w:r w:rsidRPr="006148DC">
              <w:rPr>
                <w:sz w:val="24"/>
                <w:szCs w:val="24"/>
                <w:lang w:bidi="ru-RU"/>
              </w:rPr>
              <w:t>Дополнительно информируем:_______________________________________________.</w:t>
            </w:r>
          </w:p>
          <w:p w:rsidR="008C16E3" w:rsidRPr="006148DC" w:rsidRDefault="008C16E3" w:rsidP="00835E57">
            <w:pPr>
              <w:tabs>
                <w:tab w:val="left" w:pos="4019"/>
              </w:tabs>
              <w:jc w:val="center"/>
              <w:rPr>
                <w:sz w:val="18"/>
                <w:szCs w:val="18"/>
                <w:lang w:bidi="ru-RU"/>
              </w:rPr>
            </w:pPr>
            <w:r w:rsidRPr="006148DC">
              <w:rPr>
                <w:i/>
                <w:iCs/>
                <w:sz w:val="18"/>
                <w:szCs w:val="18"/>
                <w:lang w:bidi="ru-RU"/>
              </w:rPr>
              <w:t xml:space="preserve">                                                                                (указывается информация, необходимая для устранения причин отказа в</w:t>
            </w:r>
            <w:r w:rsidRPr="006148DC">
              <w:rPr>
                <w:i/>
                <w:iCs/>
                <w:sz w:val="18"/>
                <w:szCs w:val="18"/>
                <w:lang w:bidi="ru-RU"/>
              </w:rPr>
              <w:br/>
              <w:t xml:space="preserve">                                                                                  предоставлени</w:t>
            </w:r>
            <w:r w:rsidR="00C73B86">
              <w:rPr>
                <w:i/>
                <w:iCs/>
                <w:sz w:val="18"/>
                <w:szCs w:val="18"/>
                <w:lang w:bidi="ru-RU"/>
              </w:rPr>
              <w:t>и</w:t>
            </w:r>
            <w:r w:rsidRPr="006148DC">
              <w:rPr>
                <w:i/>
                <w:iCs/>
                <w:sz w:val="18"/>
                <w:szCs w:val="18"/>
                <w:lang w:bidi="ru-RU"/>
              </w:rPr>
              <w:t xml:space="preserve"> услуги, а также иная</w:t>
            </w:r>
            <w:r w:rsidRPr="006148DC">
              <w:rPr>
                <w:i/>
                <w:iCs/>
                <w:sz w:val="18"/>
                <w:szCs w:val="18"/>
                <w:lang w:bidi="ru-RU"/>
              </w:rPr>
              <w:br/>
              <w:t xml:space="preserve">                                                                           дополнительная информация при наличии)</w:t>
            </w:r>
          </w:p>
          <w:p w:rsidR="008C16E3" w:rsidRPr="006148DC" w:rsidRDefault="008C16E3" w:rsidP="00835E57">
            <w:pPr>
              <w:tabs>
                <w:tab w:val="left" w:pos="4019"/>
              </w:tabs>
              <w:ind w:firstLine="709"/>
              <w:jc w:val="both"/>
              <w:rPr>
                <w:sz w:val="24"/>
                <w:szCs w:val="24"/>
                <w:lang w:bidi="ru-RU"/>
              </w:rPr>
            </w:pPr>
          </w:p>
          <w:p w:rsidR="008C16E3" w:rsidRPr="006148DC" w:rsidRDefault="008C16E3" w:rsidP="00835E57">
            <w:pPr>
              <w:tabs>
                <w:tab w:val="left" w:pos="4019"/>
              </w:tabs>
              <w:ind w:firstLine="709"/>
              <w:jc w:val="both"/>
              <w:rPr>
                <w:sz w:val="24"/>
                <w:szCs w:val="24"/>
                <w:lang w:bidi="ru-RU"/>
              </w:rPr>
            </w:pPr>
            <w:r w:rsidRPr="006148DC">
              <w:rPr>
                <w:sz w:val="24"/>
                <w:szCs w:val="24"/>
                <w:lang w:bidi="ru-RU"/>
              </w:rPr>
              <w:t xml:space="preserve">Вы вправе повторно обратиться с запросом о предоставлении </w:t>
            </w:r>
            <w:r w:rsidR="00C73B86">
              <w:rPr>
                <w:sz w:val="24"/>
                <w:szCs w:val="24"/>
                <w:lang w:bidi="ru-RU"/>
              </w:rPr>
              <w:t xml:space="preserve">муниципальной </w:t>
            </w:r>
            <w:r w:rsidRPr="006148DC">
              <w:rPr>
                <w:sz w:val="24"/>
                <w:szCs w:val="24"/>
                <w:lang w:bidi="ru-RU"/>
              </w:rPr>
              <w:t>услуги после устранения указанных нарушений.</w:t>
            </w:r>
          </w:p>
          <w:p w:rsidR="008C16E3" w:rsidRPr="006148DC" w:rsidRDefault="008C16E3" w:rsidP="00835E57">
            <w:pPr>
              <w:tabs>
                <w:tab w:val="left" w:pos="4019"/>
              </w:tabs>
              <w:ind w:firstLine="709"/>
              <w:jc w:val="both"/>
              <w:rPr>
                <w:sz w:val="24"/>
                <w:szCs w:val="24"/>
                <w:lang w:bidi="ru-RU"/>
              </w:rPr>
            </w:pPr>
            <w:r w:rsidRPr="006148DC">
              <w:rPr>
                <w:sz w:val="24"/>
                <w:szCs w:val="24"/>
                <w:lang w:bidi="ru-RU"/>
              </w:rPr>
              <w:t xml:space="preserve">Данный отказ может быть обжалован в досудебном порядке путем направления жалобы в </w:t>
            </w:r>
            <w:r w:rsidR="00C73B86">
              <w:rPr>
                <w:sz w:val="24"/>
                <w:szCs w:val="24"/>
                <w:lang w:bidi="ru-RU"/>
              </w:rPr>
              <w:t>администрацию муниципального образования Сосновоборский городской округ Ленинградской области</w:t>
            </w:r>
            <w:r w:rsidRPr="006148DC">
              <w:rPr>
                <w:sz w:val="24"/>
                <w:szCs w:val="24"/>
                <w:lang w:bidi="ru-RU"/>
              </w:rPr>
              <w:t>,</w:t>
            </w:r>
            <w:r w:rsidRPr="006148DC">
              <w:rPr>
                <w:color w:val="000000"/>
                <w:sz w:val="24"/>
                <w:szCs w:val="24"/>
                <w:lang w:bidi="ru-RU"/>
              </w:rPr>
              <w:t xml:space="preserve"> </w:t>
            </w:r>
            <w:r w:rsidRPr="006148DC">
              <w:rPr>
                <w:sz w:val="24"/>
                <w:szCs w:val="24"/>
                <w:lang w:bidi="ru-RU"/>
              </w:rPr>
              <w:t>а также в судебном порядке.</w:t>
            </w:r>
          </w:p>
          <w:p w:rsidR="008C16E3" w:rsidRDefault="008C16E3" w:rsidP="00835E57">
            <w:pPr>
              <w:tabs>
                <w:tab w:val="left" w:pos="4019"/>
              </w:tabs>
              <w:jc w:val="both"/>
              <w:rPr>
                <w:sz w:val="24"/>
                <w:szCs w:val="24"/>
              </w:rPr>
            </w:pPr>
          </w:p>
          <w:p w:rsidR="00C73B86" w:rsidRDefault="00C73B86" w:rsidP="00835E57">
            <w:pPr>
              <w:tabs>
                <w:tab w:val="left" w:pos="4019"/>
              </w:tabs>
              <w:jc w:val="both"/>
              <w:rPr>
                <w:sz w:val="24"/>
                <w:szCs w:val="24"/>
              </w:rPr>
            </w:pPr>
          </w:p>
          <w:p w:rsidR="00C73B86" w:rsidRPr="006148DC" w:rsidRDefault="00C73B86" w:rsidP="00835E57">
            <w:pPr>
              <w:tabs>
                <w:tab w:val="left" w:pos="4019"/>
              </w:tabs>
              <w:jc w:val="both"/>
              <w:rPr>
                <w:sz w:val="24"/>
                <w:szCs w:val="24"/>
              </w:rPr>
            </w:pPr>
          </w:p>
          <w:p w:rsidR="008C16E3" w:rsidRPr="006148DC" w:rsidRDefault="008C16E3" w:rsidP="00835E57">
            <w:pPr>
              <w:tabs>
                <w:tab w:val="left" w:pos="4019"/>
              </w:tabs>
              <w:rPr>
                <w:sz w:val="24"/>
                <w:szCs w:val="24"/>
              </w:rPr>
            </w:pPr>
            <w:r w:rsidRPr="006148DC">
              <w:rPr>
                <w:sz w:val="24"/>
                <w:szCs w:val="24"/>
              </w:rPr>
              <w:t xml:space="preserve">Глава Сосновоборского </w:t>
            </w:r>
          </w:p>
          <w:p w:rsidR="008C16E3" w:rsidRPr="006148DC" w:rsidRDefault="008C16E3" w:rsidP="00835E57">
            <w:pPr>
              <w:tabs>
                <w:tab w:val="left" w:pos="4019"/>
              </w:tabs>
              <w:rPr>
                <w:sz w:val="24"/>
                <w:szCs w:val="24"/>
              </w:rPr>
            </w:pPr>
            <w:r w:rsidRPr="006148DC">
              <w:rPr>
                <w:sz w:val="24"/>
                <w:szCs w:val="24"/>
              </w:rPr>
              <w:t xml:space="preserve">     городского округа                 ___________________    ________________________________</w:t>
            </w:r>
          </w:p>
          <w:p w:rsidR="008C16E3" w:rsidRPr="006148DC" w:rsidRDefault="008C16E3" w:rsidP="00835E57">
            <w:pPr>
              <w:tabs>
                <w:tab w:val="left" w:pos="4019"/>
              </w:tabs>
              <w:jc w:val="center"/>
              <w:rPr>
                <w:sz w:val="24"/>
                <w:szCs w:val="24"/>
              </w:rPr>
            </w:pPr>
            <w:r w:rsidRPr="006148DC">
              <w:rPr>
                <w:i/>
                <w:sz w:val="24"/>
                <w:szCs w:val="24"/>
              </w:rPr>
              <w:t xml:space="preserve">                                            (подпись)                                (фамилия, инициалы</w:t>
            </w:r>
            <w:r w:rsidRPr="006148DC">
              <w:t>)</w:t>
            </w:r>
          </w:p>
          <w:p w:rsidR="008C16E3" w:rsidRPr="006148DC" w:rsidRDefault="008C16E3" w:rsidP="00835E57">
            <w:pPr>
              <w:tabs>
                <w:tab w:val="left" w:pos="4019"/>
              </w:tabs>
              <w:jc w:val="both"/>
              <w:rPr>
                <w:sz w:val="24"/>
                <w:szCs w:val="24"/>
              </w:rPr>
            </w:pPr>
          </w:p>
        </w:tc>
      </w:tr>
    </w:tbl>
    <w:p w:rsidR="008C16E3" w:rsidRPr="00A04ACA" w:rsidRDefault="008C16E3" w:rsidP="008C16E3">
      <w:pPr>
        <w:tabs>
          <w:tab w:val="left" w:pos="4019"/>
        </w:tabs>
        <w:ind w:firstLine="567"/>
        <w:jc w:val="right"/>
        <w:rPr>
          <w:highlight w:val="yellow"/>
        </w:rPr>
      </w:pPr>
    </w:p>
    <w:p w:rsidR="007C73C2" w:rsidRDefault="007C73C2"/>
    <w:sectPr w:rsidR="007C73C2" w:rsidSect="00DA7219">
      <w:headerReference w:type="default" r:id="rId26"/>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44A" w:rsidRDefault="001A644A" w:rsidP="008C16E3">
      <w:r>
        <w:separator/>
      </w:r>
    </w:p>
  </w:endnote>
  <w:endnote w:type="continuationSeparator" w:id="0">
    <w:p w:rsidR="001A644A" w:rsidRDefault="001A644A" w:rsidP="008C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50" w:rsidRDefault="001A64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50" w:rsidRDefault="001A644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50" w:rsidRDefault="001A64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44A" w:rsidRDefault="001A644A" w:rsidP="008C16E3">
      <w:r>
        <w:separator/>
      </w:r>
    </w:p>
  </w:footnote>
  <w:footnote w:type="continuationSeparator" w:id="0">
    <w:p w:rsidR="001A644A" w:rsidRDefault="001A644A" w:rsidP="008C1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50" w:rsidRDefault="001A644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50" w:rsidRDefault="001A644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50" w:rsidRDefault="001A644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1A64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622665"/>
    <w:multiLevelType w:val="multilevel"/>
    <w:tmpl w:val="39C0F6E0"/>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F43F5C"/>
    <w:multiLevelType w:val="multilevel"/>
    <w:tmpl w:val="B9AA54DE"/>
    <w:lvl w:ilvl="0">
      <w:start w:val="1"/>
      <w:numFmt w:val="decimal"/>
      <w:lvlText w:val="%1."/>
      <w:lvlJc w:val="left"/>
      <w:pPr>
        <w:ind w:left="420" w:hanging="42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D6A3186"/>
    <w:multiLevelType w:val="hybridMultilevel"/>
    <w:tmpl w:val="25B28FB8"/>
    <w:lvl w:ilvl="0" w:tplc="863C13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026f77a8-da0c-4561-9946-6deac0328ff7"/>
  </w:docVars>
  <w:rsids>
    <w:rsidRoot w:val="008C16E3"/>
    <w:rsid w:val="000E6BE2"/>
    <w:rsid w:val="00102B79"/>
    <w:rsid w:val="001A644A"/>
    <w:rsid w:val="00340AD4"/>
    <w:rsid w:val="003D66A6"/>
    <w:rsid w:val="00527162"/>
    <w:rsid w:val="005F0088"/>
    <w:rsid w:val="00617307"/>
    <w:rsid w:val="006653ED"/>
    <w:rsid w:val="006E729C"/>
    <w:rsid w:val="00720F21"/>
    <w:rsid w:val="00760765"/>
    <w:rsid w:val="007725D0"/>
    <w:rsid w:val="007B7EC4"/>
    <w:rsid w:val="007C73C2"/>
    <w:rsid w:val="0082299E"/>
    <w:rsid w:val="008C16E3"/>
    <w:rsid w:val="00904B9E"/>
    <w:rsid w:val="009862B4"/>
    <w:rsid w:val="00A1213D"/>
    <w:rsid w:val="00B52CDD"/>
    <w:rsid w:val="00B644D9"/>
    <w:rsid w:val="00C2678D"/>
    <w:rsid w:val="00C63E37"/>
    <w:rsid w:val="00C73B86"/>
    <w:rsid w:val="00D97633"/>
    <w:rsid w:val="00DF6DC3"/>
    <w:rsid w:val="00E340E0"/>
    <w:rsid w:val="00E4229F"/>
    <w:rsid w:val="00EB6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6E3"/>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8C16E3"/>
    <w:pPr>
      <w:keepNext/>
      <w:jc w:val="center"/>
      <w:outlineLvl w:val="2"/>
    </w:pPr>
    <w:rPr>
      <w:b/>
      <w:caps/>
      <w:spacing w:val="20"/>
      <w:sz w:val="32"/>
    </w:rPr>
  </w:style>
  <w:style w:type="paragraph" w:styleId="5">
    <w:name w:val="heading 5"/>
    <w:basedOn w:val="a"/>
    <w:next w:val="a"/>
    <w:link w:val="50"/>
    <w:uiPriority w:val="9"/>
    <w:semiHidden/>
    <w:unhideWhenUsed/>
    <w:qFormat/>
    <w:rsid w:val="005F0088"/>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C16E3"/>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8C16E3"/>
    <w:pPr>
      <w:tabs>
        <w:tab w:val="center" w:pos="4677"/>
        <w:tab w:val="right" w:pos="9355"/>
      </w:tabs>
    </w:pPr>
  </w:style>
  <w:style w:type="character" w:customStyle="1" w:styleId="a4">
    <w:name w:val="Верхний колонтитул Знак"/>
    <w:basedOn w:val="a0"/>
    <w:link w:val="a3"/>
    <w:uiPriority w:val="99"/>
    <w:rsid w:val="008C16E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8C16E3"/>
    <w:pPr>
      <w:tabs>
        <w:tab w:val="center" w:pos="4677"/>
        <w:tab w:val="right" w:pos="9355"/>
      </w:tabs>
    </w:pPr>
  </w:style>
  <w:style w:type="character" w:customStyle="1" w:styleId="a6">
    <w:name w:val="Нижний колонтитул Знак"/>
    <w:basedOn w:val="a0"/>
    <w:link w:val="a5"/>
    <w:uiPriority w:val="99"/>
    <w:rsid w:val="008C16E3"/>
    <w:rPr>
      <w:rFonts w:ascii="Times New Roman" w:eastAsia="Times New Roman" w:hAnsi="Times New Roman" w:cs="Times New Roman"/>
      <w:sz w:val="20"/>
      <w:szCs w:val="20"/>
      <w:lang w:eastAsia="ru-RU"/>
    </w:rPr>
  </w:style>
  <w:style w:type="character" w:styleId="a7">
    <w:name w:val="Hyperlink"/>
    <w:uiPriority w:val="99"/>
    <w:rsid w:val="008C16E3"/>
    <w:rPr>
      <w:color w:val="0000FF"/>
      <w:u w:val="single"/>
    </w:rPr>
  </w:style>
  <w:style w:type="paragraph" w:customStyle="1" w:styleId="ConsPlusNormal">
    <w:name w:val="ConsPlusNormal"/>
    <w:link w:val="ConsPlusNormal0"/>
    <w:rsid w:val="008C16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C16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uiPriority w:val="1"/>
    <w:qFormat/>
    <w:rsid w:val="008C16E3"/>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8C16E3"/>
    <w:rPr>
      <w:rFonts w:ascii="Arial" w:eastAsia="Times New Roman" w:hAnsi="Arial" w:cs="Arial"/>
      <w:sz w:val="20"/>
      <w:szCs w:val="20"/>
      <w:lang w:eastAsia="ru-RU"/>
    </w:rPr>
  </w:style>
  <w:style w:type="paragraph" w:styleId="a9">
    <w:name w:val="Balloon Text"/>
    <w:basedOn w:val="a"/>
    <w:link w:val="aa"/>
    <w:uiPriority w:val="99"/>
    <w:semiHidden/>
    <w:unhideWhenUsed/>
    <w:rsid w:val="008C16E3"/>
    <w:rPr>
      <w:rFonts w:ascii="Tahoma" w:hAnsi="Tahoma" w:cs="Tahoma"/>
      <w:sz w:val="16"/>
      <w:szCs w:val="16"/>
    </w:rPr>
  </w:style>
  <w:style w:type="character" w:customStyle="1" w:styleId="aa">
    <w:name w:val="Текст выноски Знак"/>
    <w:basedOn w:val="a0"/>
    <w:link w:val="a9"/>
    <w:uiPriority w:val="99"/>
    <w:semiHidden/>
    <w:rsid w:val="008C16E3"/>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5F0088"/>
    <w:rPr>
      <w:rFonts w:asciiTheme="majorHAnsi" w:eastAsiaTheme="majorEastAsia" w:hAnsiTheme="majorHAnsi" w:cstheme="majorBidi"/>
      <w:color w:val="365F91" w:themeColor="accent1" w:themeShade="BF"/>
      <w:sz w:val="20"/>
      <w:szCs w:val="20"/>
      <w:lang w:eastAsia="ru-RU"/>
    </w:rPr>
  </w:style>
  <w:style w:type="paragraph" w:styleId="ab">
    <w:name w:val="Body Text"/>
    <w:basedOn w:val="a"/>
    <w:link w:val="ac"/>
    <w:rsid w:val="005F0088"/>
    <w:pPr>
      <w:spacing w:after="120"/>
    </w:pPr>
  </w:style>
  <w:style w:type="character" w:customStyle="1" w:styleId="ac">
    <w:name w:val="Основной текст Знак"/>
    <w:basedOn w:val="a0"/>
    <w:link w:val="ab"/>
    <w:rsid w:val="005F008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6E3"/>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8C16E3"/>
    <w:pPr>
      <w:keepNext/>
      <w:jc w:val="center"/>
      <w:outlineLvl w:val="2"/>
    </w:pPr>
    <w:rPr>
      <w:b/>
      <w:caps/>
      <w:spacing w:val="20"/>
      <w:sz w:val="32"/>
    </w:rPr>
  </w:style>
  <w:style w:type="paragraph" w:styleId="5">
    <w:name w:val="heading 5"/>
    <w:basedOn w:val="a"/>
    <w:next w:val="a"/>
    <w:link w:val="50"/>
    <w:uiPriority w:val="9"/>
    <w:semiHidden/>
    <w:unhideWhenUsed/>
    <w:qFormat/>
    <w:rsid w:val="005F0088"/>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C16E3"/>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8C16E3"/>
    <w:pPr>
      <w:tabs>
        <w:tab w:val="center" w:pos="4677"/>
        <w:tab w:val="right" w:pos="9355"/>
      </w:tabs>
    </w:pPr>
  </w:style>
  <w:style w:type="character" w:customStyle="1" w:styleId="a4">
    <w:name w:val="Верхний колонтитул Знак"/>
    <w:basedOn w:val="a0"/>
    <w:link w:val="a3"/>
    <w:uiPriority w:val="99"/>
    <w:rsid w:val="008C16E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8C16E3"/>
    <w:pPr>
      <w:tabs>
        <w:tab w:val="center" w:pos="4677"/>
        <w:tab w:val="right" w:pos="9355"/>
      </w:tabs>
    </w:pPr>
  </w:style>
  <w:style w:type="character" w:customStyle="1" w:styleId="a6">
    <w:name w:val="Нижний колонтитул Знак"/>
    <w:basedOn w:val="a0"/>
    <w:link w:val="a5"/>
    <w:uiPriority w:val="99"/>
    <w:rsid w:val="008C16E3"/>
    <w:rPr>
      <w:rFonts w:ascii="Times New Roman" w:eastAsia="Times New Roman" w:hAnsi="Times New Roman" w:cs="Times New Roman"/>
      <w:sz w:val="20"/>
      <w:szCs w:val="20"/>
      <w:lang w:eastAsia="ru-RU"/>
    </w:rPr>
  </w:style>
  <w:style w:type="character" w:styleId="a7">
    <w:name w:val="Hyperlink"/>
    <w:uiPriority w:val="99"/>
    <w:rsid w:val="008C16E3"/>
    <w:rPr>
      <w:color w:val="0000FF"/>
      <w:u w:val="single"/>
    </w:rPr>
  </w:style>
  <w:style w:type="paragraph" w:customStyle="1" w:styleId="ConsPlusNormal">
    <w:name w:val="ConsPlusNormal"/>
    <w:link w:val="ConsPlusNormal0"/>
    <w:rsid w:val="008C16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C16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uiPriority w:val="1"/>
    <w:qFormat/>
    <w:rsid w:val="008C16E3"/>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8C16E3"/>
    <w:rPr>
      <w:rFonts w:ascii="Arial" w:eastAsia="Times New Roman" w:hAnsi="Arial" w:cs="Arial"/>
      <w:sz w:val="20"/>
      <w:szCs w:val="20"/>
      <w:lang w:eastAsia="ru-RU"/>
    </w:rPr>
  </w:style>
  <w:style w:type="paragraph" w:styleId="a9">
    <w:name w:val="Balloon Text"/>
    <w:basedOn w:val="a"/>
    <w:link w:val="aa"/>
    <w:uiPriority w:val="99"/>
    <w:semiHidden/>
    <w:unhideWhenUsed/>
    <w:rsid w:val="008C16E3"/>
    <w:rPr>
      <w:rFonts w:ascii="Tahoma" w:hAnsi="Tahoma" w:cs="Tahoma"/>
      <w:sz w:val="16"/>
      <w:szCs w:val="16"/>
    </w:rPr>
  </w:style>
  <w:style w:type="character" w:customStyle="1" w:styleId="aa">
    <w:name w:val="Текст выноски Знак"/>
    <w:basedOn w:val="a0"/>
    <w:link w:val="a9"/>
    <w:uiPriority w:val="99"/>
    <w:semiHidden/>
    <w:rsid w:val="008C16E3"/>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5F0088"/>
    <w:rPr>
      <w:rFonts w:asciiTheme="majorHAnsi" w:eastAsiaTheme="majorEastAsia" w:hAnsiTheme="majorHAnsi" w:cstheme="majorBidi"/>
      <w:color w:val="365F91" w:themeColor="accent1" w:themeShade="BF"/>
      <w:sz w:val="20"/>
      <w:szCs w:val="20"/>
      <w:lang w:eastAsia="ru-RU"/>
    </w:rPr>
  </w:style>
  <w:style w:type="paragraph" w:styleId="ab">
    <w:name w:val="Body Text"/>
    <w:basedOn w:val="a"/>
    <w:link w:val="ac"/>
    <w:rsid w:val="005F0088"/>
    <w:pPr>
      <w:spacing w:after="120"/>
    </w:pPr>
  </w:style>
  <w:style w:type="character" w:customStyle="1" w:styleId="ac">
    <w:name w:val="Основной текст Знак"/>
    <w:basedOn w:val="a0"/>
    <w:link w:val="ab"/>
    <w:rsid w:val="005F008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8595D39F03F1F691F2C041DA4B9F5EA2335F5EAA0D13DE319F0F4D993A0853F9BE0D01085C18488C344E0794E590ABB0D20FE58EFC339DCDyCo7L" TargetMode="External"/><Relationship Id="rId18" Type="http://schemas.openxmlformats.org/officeDocument/2006/relationships/hyperlink" Target="consultantplus://offline/ref=8595D39F03F1F691F2C041DA4B9F5EA2335F5EAA0D13DE319F0F4D993A0853F9BE0D01085D1A40DD610106C8A0C5B8B1D60FE78AE0y3o1L" TargetMode="Externa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88C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B551840DD610106C8A0C5B8B1D60FE78AE0y3o1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B581C40DD610106C8A0C5B8B1D60FE78AE0y3o1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consultantplus://offline/ref=67E985A5F54F49C826B40B0BAE8CDFAA69FEEBAF81D124D0CBF8B3FB49F799C29EEA8988F70CB331CDD5263B062481B658CB0262BEr6rBG" TargetMode="External"/><Relationship Id="rId19" Type="http://schemas.openxmlformats.org/officeDocument/2006/relationships/hyperlink" Target="consultantplus://offline/ref=8595D39F03F1F691F2C041DA4B9F5EA2335F5EAA0D13DE319F0F4D993A0853F9BE0D010B5D11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10827</Words>
  <Characters>61717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 - Татищева Н.С.</dc:creator>
  <cp:lastModifiedBy>  </cp:lastModifiedBy>
  <cp:revision>2</cp:revision>
  <dcterms:created xsi:type="dcterms:W3CDTF">2023-04-20T08:57:00Z</dcterms:created>
  <dcterms:modified xsi:type="dcterms:W3CDTF">2023-04-20T08:57:00Z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026f77a8-da0c-4561-9946-6deac0328ff7</vt:lpwstr>
  </property>
</Properties>
</file>