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119" w:rsidRPr="001D0E5F" w:rsidRDefault="00EE1119" w:rsidP="00EE1119">
      <w:pPr>
        <w:jc w:val="right"/>
        <w:rPr>
          <w:b/>
          <w:spacing w:val="20"/>
          <w:sz w:val="32"/>
          <w:szCs w:val="32"/>
        </w:rPr>
      </w:pPr>
      <w:bookmarkStart w:id="0" w:name="_GoBack"/>
      <w:bookmarkEnd w:id="0"/>
      <w:r w:rsidRPr="001D0E5F">
        <w:rPr>
          <w:b/>
          <w:caps/>
          <w:sz w:val="32"/>
          <w:szCs w:val="32"/>
        </w:rPr>
        <w:t>ПРОЕКТ</w:t>
      </w:r>
    </w:p>
    <w:p w:rsidR="00EE1119" w:rsidRPr="001D0E5F" w:rsidRDefault="00EE1119" w:rsidP="00EE1119">
      <w:pPr>
        <w:pStyle w:val="3"/>
        <w:rPr>
          <w:szCs w:val="32"/>
        </w:rPr>
      </w:pPr>
      <w:r w:rsidRPr="001D0E5F">
        <w:rPr>
          <w:szCs w:val="32"/>
        </w:rPr>
        <w:t>постановление</w:t>
      </w:r>
    </w:p>
    <w:p w:rsidR="00EE1119" w:rsidRPr="001D0E5F" w:rsidRDefault="00EE1119" w:rsidP="00EE1119">
      <w:pPr>
        <w:jc w:val="center"/>
        <w:rPr>
          <w:sz w:val="32"/>
          <w:szCs w:val="32"/>
        </w:rPr>
      </w:pPr>
      <w:r w:rsidRPr="001D0E5F">
        <w:rPr>
          <w:sz w:val="32"/>
          <w:szCs w:val="32"/>
        </w:rPr>
        <w:t>от __________________ № ___________</w:t>
      </w:r>
    </w:p>
    <w:p w:rsidR="00EE1119" w:rsidRPr="005F0437" w:rsidRDefault="00EE1119" w:rsidP="00EE1119">
      <w:pPr>
        <w:jc w:val="center"/>
        <w:rPr>
          <w:sz w:val="24"/>
          <w:szCs w:val="24"/>
        </w:rPr>
      </w:pPr>
    </w:p>
    <w:p w:rsidR="00EE1119" w:rsidRPr="005F0437" w:rsidRDefault="00EE1119" w:rsidP="00EE1119">
      <w:pPr>
        <w:ind w:right="4237"/>
        <w:rPr>
          <w:sz w:val="24"/>
          <w:szCs w:val="24"/>
        </w:rPr>
      </w:pPr>
    </w:p>
    <w:p w:rsidR="00EE1119" w:rsidRPr="005F0437" w:rsidRDefault="00EE1119" w:rsidP="00EE1119">
      <w:pPr>
        <w:tabs>
          <w:tab w:val="left" w:pos="5529"/>
          <w:tab w:val="left" w:pos="8789"/>
        </w:tabs>
        <w:ind w:right="3870"/>
        <w:rPr>
          <w:sz w:val="24"/>
          <w:szCs w:val="24"/>
        </w:rPr>
      </w:pPr>
      <w:r w:rsidRPr="005F0437">
        <w:rPr>
          <w:sz w:val="24"/>
          <w:szCs w:val="24"/>
        </w:rPr>
        <w:t>О</w:t>
      </w:r>
      <w:r>
        <w:rPr>
          <w:sz w:val="24"/>
          <w:szCs w:val="24"/>
        </w:rPr>
        <w:t>б утверждении</w:t>
      </w:r>
      <w:r w:rsidRPr="005F0437">
        <w:rPr>
          <w:sz w:val="24"/>
          <w:szCs w:val="24"/>
        </w:rPr>
        <w:t xml:space="preserve"> </w:t>
      </w:r>
      <w:r w:rsidRPr="005F0437">
        <w:rPr>
          <w:bCs/>
          <w:sz w:val="24"/>
          <w:szCs w:val="24"/>
        </w:rPr>
        <w:t>административн</w:t>
      </w:r>
      <w:r>
        <w:rPr>
          <w:bCs/>
          <w:sz w:val="24"/>
          <w:szCs w:val="24"/>
        </w:rPr>
        <w:t>ого</w:t>
      </w:r>
      <w:r w:rsidRPr="005F0437">
        <w:rPr>
          <w:bCs/>
          <w:sz w:val="24"/>
          <w:szCs w:val="24"/>
        </w:rPr>
        <w:t xml:space="preserve"> регламент</w:t>
      </w:r>
      <w:r>
        <w:rPr>
          <w:bCs/>
          <w:sz w:val="24"/>
          <w:szCs w:val="24"/>
        </w:rPr>
        <w:t>а</w:t>
      </w:r>
      <w:r w:rsidRPr="005F0437">
        <w:rPr>
          <w:bCs/>
          <w:sz w:val="24"/>
          <w:szCs w:val="24"/>
        </w:rPr>
        <w:t xml:space="preserve"> </w:t>
      </w:r>
      <w:r>
        <w:rPr>
          <w:bCs/>
          <w:sz w:val="24"/>
          <w:szCs w:val="24"/>
        </w:rPr>
        <w:t xml:space="preserve">по </w:t>
      </w:r>
      <w:r w:rsidRPr="005F0437">
        <w:rPr>
          <w:rStyle w:val="af0"/>
          <w:b w:val="0"/>
          <w:sz w:val="24"/>
          <w:szCs w:val="24"/>
        </w:rPr>
        <w:t>предоставлени</w:t>
      </w:r>
      <w:r>
        <w:rPr>
          <w:rStyle w:val="af0"/>
          <w:b w:val="0"/>
          <w:sz w:val="24"/>
          <w:szCs w:val="24"/>
        </w:rPr>
        <w:t>ю</w:t>
      </w:r>
      <w:r w:rsidRPr="005F0437">
        <w:rPr>
          <w:rStyle w:val="af0"/>
          <w:b w:val="0"/>
          <w:sz w:val="24"/>
          <w:szCs w:val="24"/>
        </w:rPr>
        <w:t xml:space="preserve"> муниципальной услуги</w:t>
      </w:r>
      <w:r w:rsidRPr="005F0437">
        <w:rPr>
          <w:rStyle w:val="af0"/>
          <w:sz w:val="24"/>
          <w:szCs w:val="24"/>
        </w:rPr>
        <w:t xml:space="preserve"> </w:t>
      </w:r>
      <w:r w:rsidRPr="005F0437">
        <w:rPr>
          <w:rStyle w:val="af0"/>
          <w:b w:val="0"/>
          <w:bCs w:val="0"/>
          <w:sz w:val="24"/>
          <w:szCs w:val="24"/>
        </w:rPr>
        <w:t>«П</w:t>
      </w:r>
      <w:r w:rsidRPr="005F0437">
        <w:rPr>
          <w:sz w:val="24"/>
          <w:szCs w:val="24"/>
        </w:rPr>
        <w:t>редоставление объектов муниципального нежилого фонда во временное владение и (или) по</w:t>
      </w:r>
      <w:r>
        <w:rPr>
          <w:sz w:val="24"/>
          <w:szCs w:val="24"/>
        </w:rPr>
        <w:t>льзование без проведения торгов»</w:t>
      </w:r>
    </w:p>
    <w:p w:rsidR="00EE1119" w:rsidRPr="005F0437" w:rsidRDefault="00EE1119" w:rsidP="00EE1119">
      <w:pPr>
        <w:tabs>
          <w:tab w:val="left" w:pos="5529"/>
          <w:tab w:val="left" w:pos="8789"/>
        </w:tabs>
        <w:ind w:right="3870"/>
        <w:rPr>
          <w:sz w:val="24"/>
          <w:szCs w:val="24"/>
        </w:rPr>
      </w:pPr>
    </w:p>
    <w:p w:rsidR="00EE1119" w:rsidRPr="005F0437" w:rsidRDefault="00EE1119" w:rsidP="00EE1119">
      <w:pPr>
        <w:tabs>
          <w:tab w:val="left" w:pos="5529"/>
          <w:tab w:val="left" w:pos="8789"/>
        </w:tabs>
        <w:ind w:right="3870"/>
        <w:rPr>
          <w:sz w:val="24"/>
          <w:szCs w:val="24"/>
        </w:rPr>
      </w:pPr>
    </w:p>
    <w:p w:rsidR="00EE1119" w:rsidRPr="005F0437" w:rsidRDefault="00EE1119" w:rsidP="00EE1119">
      <w:pPr>
        <w:ind w:firstLine="708"/>
        <w:jc w:val="both"/>
        <w:rPr>
          <w:sz w:val="24"/>
          <w:szCs w:val="24"/>
        </w:rPr>
      </w:pPr>
      <w:r w:rsidRPr="005F0437">
        <w:rPr>
          <w:sz w:val="24"/>
          <w:szCs w:val="24"/>
        </w:rPr>
        <w:t>В соответствии с методически</w:t>
      </w:r>
      <w:r>
        <w:rPr>
          <w:sz w:val="24"/>
          <w:szCs w:val="24"/>
        </w:rPr>
        <w:t>ми</w:t>
      </w:r>
      <w:r w:rsidRPr="005F0437">
        <w:rPr>
          <w:sz w:val="24"/>
          <w:szCs w:val="24"/>
        </w:rPr>
        <w:t xml:space="preserve"> рекомендаци</w:t>
      </w:r>
      <w:r>
        <w:rPr>
          <w:sz w:val="24"/>
          <w:szCs w:val="24"/>
        </w:rPr>
        <w:t>ями</w:t>
      </w:r>
      <w:r w:rsidRPr="005F0437">
        <w:rPr>
          <w:sz w:val="24"/>
          <w:szCs w:val="24"/>
        </w:rPr>
        <w:t xml:space="preserve"> по административным регламентам муниципальных услуг, одобренны</w:t>
      </w:r>
      <w:r>
        <w:rPr>
          <w:sz w:val="24"/>
          <w:szCs w:val="24"/>
        </w:rPr>
        <w:t>ми</w:t>
      </w:r>
      <w:r w:rsidRPr="005F0437">
        <w:rPr>
          <w:sz w:val="24"/>
          <w:szCs w:val="24"/>
        </w:rPr>
        <w:t xml:space="preserve"> </w:t>
      </w:r>
      <w:r>
        <w:rPr>
          <w:sz w:val="24"/>
          <w:szCs w:val="24"/>
        </w:rPr>
        <w:t>16</w:t>
      </w:r>
      <w:r w:rsidRPr="005F0437">
        <w:rPr>
          <w:sz w:val="24"/>
          <w:szCs w:val="24"/>
        </w:rPr>
        <w:t>.</w:t>
      </w:r>
      <w:r>
        <w:rPr>
          <w:sz w:val="24"/>
          <w:szCs w:val="24"/>
        </w:rPr>
        <w:t>02</w:t>
      </w:r>
      <w:r w:rsidRPr="005F0437">
        <w:rPr>
          <w:sz w:val="24"/>
          <w:szCs w:val="24"/>
        </w:rPr>
        <w:t>.202</w:t>
      </w:r>
      <w:r>
        <w:rPr>
          <w:sz w:val="24"/>
          <w:szCs w:val="24"/>
        </w:rPr>
        <w:t>2</w:t>
      </w:r>
      <w:r w:rsidRPr="005F0437">
        <w:rPr>
          <w:sz w:val="24"/>
          <w:szCs w:val="24"/>
        </w:rPr>
        <w:t xml:space="preserve"> комиссией по повышению качества и доступности предоставления государственных и муниципальных услуг в Ленинградской области, администрация Сосновоборского городского округа </w:t>
      </w:r>
      <w:r w:rsidRPr="005F0437">
        <w:rPr>
          <w:b/>
          <w:bCs/>
          <w:sz w:val="24"/>
          <w:szCs w:val="24"/>
        </w:rPr>
        <w:t>п о с т а н о в л я е т</w:t>
      </w:r>
      <w:r w:rsidRPr="005F0437">
        <w:rPr>
          <w:sz w:val="24"/>
          <w:szCs w:val="24"/>
        </w:rPr>
        <w:t>:</w:t>
      </w:r>
    </w:p>
    <w:p w:rsidR="00EE1119" w:rsidRPr="005F0437" w:rsidRDefault="00EE1119" w:rsidP="00EE1119">
      <w:pPr>
        <w:ind w:firstLine="708"/>
        <w:jc w:val="both"/>
        <w:rPr>
          <w:sz w:val="24"/>
          <w:szCs w:val="24"/>
        </w:rPr>
      </w:pPr>
    </w:p>
    <w:p w:rsidR="00EE1119" w:rsidRPr="005F0437" w:rsidRDefault="00EE1119" w:rsidP="00EE1119">
      <w:pPr>
        <w:ind w:firstLine="567"/>
        <w:jc w:val="both"/>
        <w:rPr>
          <w:sz w:val="24"/>
          <w:szCs w:val="24"/>
        </w:rPr>
      </w:pPr>
      <w:r w:rsidRPr="005F0437">
        <w:rPr>
          <w:sz w:val="24"/>
          <w:szCs w:val="24"/>
        </w:rPr>
        <w:t xml:space="preserve">1. </w:t>
      </w:r>
      <w:r w:rsidRPr="005F0437">
        <w:rPr>
          <w:bCs/>
          <w:sz w:val="24"/>
          <w:szCs w:val="24"/>
        </w:rPr>
        <w:t xml:space="preserve">Утвердить административный регламент </w:t>
      </w:r>
      <w:r>
        <w:rPr>
          <w:bCs/>
          <w:sz w:val="24"/>
          <w:szCs w:val="24"/>
        </w:rPr>
        <w:t xml:space="preserve">по </w:t>
      </w:r>
      <w:r w:rsidRPr="005F0437">
        <w:rPr>
          <w:rStyle w:val="af0"/>
          <w:b w:val="0"/>
          <w:sz w:val="24"/>
          <w:szCs w:val="24"/>
        </w:rPr>
        <w:t>предоставлени</w:t>
      </w:r>
      <w:r>
        <w:rPr>
          <w:rStyle w:val="af0"/>
          <w:b w:val="0"/>
          <w:sz w:val="24"/>
          <w:szCs w:val="24"/>
        </w:rPr>
        <w:t>ю</w:t>
      </w:r>
      <w:r w:rsidRPr="005F0437">
        <w:rPr>
          <w:rStyle w:val="af0"/>
          <w:b w:val="0"/>
          <w:sz w:val="24"/>
          <w:szCs w:val="24"/>
        </w:rPr>
        <w:t xml:space="preserve"> муниципальной услуги</w:t>
      </w:r>
      <w:r w:rsidRPr="005F0437">
        <w:rPr>
          <w:rStyle w:val="af0"/>
          <w:sz w:val="24"/>
          <w:szCs w:val="24"/>
        </w:rPr>
        <w:t xml:space="preserve"> </w:t>
      </w:r>
      <w:r w:rsidRPr="005F0437">
        <w:rPr>
          <w:rStyle w:val="af0"/>
          <w:b w:val="0"/>
          <w:bCs w:val="0"/>
          <w:sz w:val="24"/>
          <w:szCs w:val="24"/>
        </w:rPr>
        <w:t>«П</w:t>
      </w:r>
      <w:r w:rsidRPr="005F0437">
        <w:rPr>
          <w:sz w:val="24"/>
          <w:szCs w:val="24"/>
        </w:rPr>
        <w:t xml:space="preserve">редоставление объектов муниципального нежилого фонда во временное владение и (или) пользование без проведения торгов» (далее – регламент) </w:t>
      </w:r>
      <w:r w:rsidRPr="005F0437">
        <w:rPr>
          <w:bCs/>
          <w:sz w:val="24"/>
          <w:szCs w:val="24"/>
        </w:rPr>
        <w:t>согласно приложению к настоящему постановлению</w:t>
      </w:r>
      <w:r w:rsidRPr="005F0437">
        <w:rPr>
          <w:sz w:val="24"/>
          <w:szCs w:val="24"/>
        </w:rPr>
        <w:t>.</w:t>
      </w:r>
    </w:p>
    <w:p w:rsidR="00EE1119" w:rsidRPr="005F0437" w:rsidRDefault="00EE1119" w:rsidP="00EE1119">
      <w:pPr>
        <w:ind w:firstLine="567"/>
        <w:jc w:val="both"/>
        <w:rPr>
          <w:sz w:val="24"/>
          <w:szCs w:val="24"/>
        </w:rPr>
      </w:pPr>
      <w:r w:rsidRPr="005F0437">
        <w:rPr>
          <w:rFonts w:eastAsia="Calibri"/>
          <w:sz w:val="24"/>
          <w:szCs w:val="24"/>
        </w:rPr>
        <w:t xml:space="preserve">2. </w:t>
      </w:r>
      <w:r>
        <w:rPr>
          <w:sz w:val="24"/>
          <w:szCs w:val="24"/>
        </w:rPr>
        <w:t>А</w:t>
      </w:r>
      <w:r w:rsidRPr="005F0437">
        <w:rPr>
          <w:sz w:val="24"/>
          <w:szCs w:val="24"/>
        </w:rPr>
        <w:t>дминистративн</w:t>
      </w:r>
      <w:r>
        <w:rPr>
          <w:sz w:val="24"/>
          <w:szCs w:val="24"/>
        </w:rPr>
        <w:t>ый</w:t>
      </w:r>
      <w:r w:rsidRPr="005F0437">
        <w:rPr>
          <w:sz w:val="24"/>
          <w:szCs w:val="24"/>
        </w:rPr>
        <w:t xml:space="preserve"> регламент </w:t>
      </w:r>
      <w:r w:rsidRPr="005F0437">
        <w:rPr>
          <w:rStyle w:val="af0"/>
          <w:b w:val="0"/>
          <w:bCs w:val="0"/>
          <w:sz w:val="24"/>
          <w:szCs w:val="24"/>
        </w:rPr>
        <w:t>предоставления муниципальной услуги по п</w:t>
      </w:r>
      <w:r w:rsidRPr="005F0437">
        <w:rPr>
          <w:sz w:val="24"/>
          <w:szCs w:val="24"/>
        </w:rPr>
        <w:t>редоставлению объектов муниципального нежилого фонда во временное владение и (или) пользование</w:t>
      </w:r>
      <w:r>
        <w:rPr>
          <w:sz w:val="24"/>
          <w:szCs w:val="24"/>
        </w:rPr>
        <w:t>, утвержденный</w:t>
      </w:r>
      <w:r w:rsidRPr="005F0437">
        <w:rPr>
          <w:sz w:val="24"/>
          <w:szCs w:val="24"/>
        </w:rPr>
        <w:t xml:space="preserve"> </w:t>
      </w:r>
      <w:r w:rsidRPr="005F0437">
        <w:rPr>
          <w:rFonts w:eastAsia="Calibri"/>
          <w:sz w:val="24"/>
          <w:szCs w:val="24"/>
        </w:rPr>
        <w:t xml:space="preserve">постановление </w:t>
      </w:r>
      <w:r w:rsidRPr="005F0437">
        <w:rPr>
          <w:sz w:val="24"/>
          <w:szCs w:val="24"/>
        </w:rPr>
        <w:t>администрации Сосновоборского городского округа от 19</w:t>
      </w:r>
      <w:r>
        <w:rPr>
          <w:sz w:val="24"/>
          <w:szCs w:val="24"/>
        </w:rPr>
        <w:t>.</w:t>
      </w:r>
      <w:r w:rsidRPr="005F0437">
        <w:rPr>
          <w:sz w:val="24"/>
          <w:szCs w:val="24"/>
        </w:rPr>
        <w:t>12</w:t>
      </w:r>
      <w:r>
        <w:rPr>
          <w:sz w:val="24"/>
          <w:szCs w:val="24"/>
        </w:rPr>
        <w:t>.</w:t>
      </w:r>
      <w:r w:rsidRPr="005F0437">
        <w:rPr>
          <w:sz w:val="24"/>
          <w:szCs w:val="24"/>
        </w:rPr>
        <w:t>2019 № 4453</w:t>
      </w:r>
      <w:r>
        <w:rPr>
          <w:sz w:val="24"/>
          <w:szCs w:val="24"/>
        </w:rPr>
        <w:t xml:space="preserve"> </w:t>
      </w:r>
      <w:r w:rsidRPr="005F0437">
        <w:rPr>
          <w:sz w:val="24"/>
          <w:szCs w:val="24"/>
        </w:rPr>
        <w:t>(с изменениями)</w:t>
      </w:r>
      <w:r>
        <w:rPr>
          <w:sz w:val="24"/>
          <w:szCs w:val="24"/>
        </w:rPr>
        <w:t xml:space="preserve"> применять в части, не противоречащей настоящему по</w:t>
      </w:r>
      <w:r w:rsidRPr="005F0437">
        <w:rPr>
          <w:sz w:val="24"/>
          <w:szCs w:val="24"/>
        </w:rPr>
        <w:t>становлени</w:t>
      </w:r>
      <w:r>
        <w:rPr>
          <w:sz w:val="24"/>
          <w:szCs w:val="24"/>
        </w:rPr>
        <w:t>ю.</w:t>
      </w:r>
    </w:p>
    <w:p w:rsidR="00EE1119" w:rsidRPr="005F0437" w:rsidRDefault="00EE1119" w:rsidP="00EE1119">
      <w:pPr>
        <w:ind w:right="-2" w:firstLine="567"/>
        <w:jc w:val="both"/>
        <w:rPr>
          <w:sz w:val="24"/>
          <w:szCs w:val="24"/>
        </w:rPr>
      </w:pPr>
      <w:r w:rsidRPr="005F0437">
        <w:rPr>
          <w:sz w:val="24"/>
          <w:szCs w:val="24"/>
        </w:rPr>
        <w:t xml:space="preserve">3. Общему отделу администрации (Смолкина М.С.) обнародовать настоящее постановление на электронном сайте городской газеты  «Маяк». </w:t>
      </w:r>
    </w:p>
    <w:p w:rsidR="00EE1119" w:rsidRPr="005F0437" w:rsidRDefault="00EE1119" w:rsidP="00EE1119">
      <w:pPr>
        <w:pStyle w:val="Default"/>
        <w:ind w:firstLine="600"/>
        <w:jc w:val="both"/>
        <w:rPr>
          <w:color w:val="auto"/>
        </w:rPr>
      </w:pPr>
      <w:r w:rsidRPr="005F0437">
        <w:t xml:space="preserve">4. </w:t>
      </w:r>
      <w:r w:rsidRPr="005F0437">
        <w:rPr>
          <w:color w:val="auto"/>
        </w:rPr>
        <w:t xml:space="preserve">Отделу по связям с общественностью (пресс-центр) комитета по общественной безопасности и информации (Бастина Е.А.) разместить настоящее постановление на официальном сайте Сосновоборского городского округа. </w:t>
      </w:r>
    </w:p>
    <w:p w:rsidR="00EE1119" w:rsidRPr="005F0437" w:rsidRDefault="00EE1119" w:rsidP="00EE1119">
      <w:pPr>
        <w:pStyle w:val="1"/>
        <w:shd w:val="clear" w:color="auto" w:fill="auto"/>
        <w:tabs>
          <w:tab w:val="left" w:pos="0"/>
          <w:tab w:val="left" w:pos="1134"/>
        </w:tabs>
        <w:spacing w:before="0" w:line="240" w:lineRule="auto"/>
        <w:ind w:firstLine="567"/>
        <w:rPr>
          <w:rFonts w:ascii="Times New Roman" w:hAnsi="Times New Roman"/>
          <w:sz w:val="24"/>
          <w:szCs w:val="24"/>
        </w:rPr>
      </w:pPr>
      <w:r w:rsidRPr="005F0437">
        <w:rPr>
          <w:rFonts w:ascii="Times New Roman" w:hAnsi="Times New Roman"/>
          <w:sz w:val="24"/>
          <w:szCs w:val="24"/>
        </w:rPr>
        <w:t>5. Настоящее постановление вступает в силу со дня официального обнародования.</w:t>
      </w:r>
    </w:p>
    <w:p w:rsidR="00EE1119" w:rsidRPr="005F0437" w:rsidRDefault="00EE1119" w:rsidP="00EE1119">
      <w:pPr>
        <w:pStyle w:val="1"/>
        <w:shd w:val="clear" w:color="auto" w:fill="auto"/>
        <w:tabs>
          <w:tab w:val="left" w:pos="0"/>
          <w:tab w:val="left" w:pos="1134"/>
        </w:tabs>
        <w:spacing w:before="0" w:line="240" w:lineRule="auto"/>
        <w:ind w:firstLine="567"/>
        <w:rPr>
          <w:rFonts w:ascii="Times New Roman" w:hAnsi="Times New Roman"/>
          <w:sz w:val="24"/>
          <w:szCs w:val="24"/>
        </w:rPr>
      </w:pPr>
      <w:r w:rsidRPr="005F0437">
        <w:rPr>
          <w:rFonts w:ascii="Times New Roman" w:hAnsi="Times New Roman"/>
          <w:sz w:val="24"/>
          <w:szCs w:val="24"/>
        </w:rPr>
        <w:t>6. Контроль за исполнением настоящего постановления возложить на первого заместителя главы администрации Сосновоборского городского округа Лютикова С.Г.</w:t>
      </w:r>
    </w:p>
    <w:p w:rsidR="00EE1119" w:rsidRPr="005F0437" w:rsidRDefault="00EE1119" w:rsidP="00EE1119">
      <w:pPr>
        <w:rPr>
          <w:sz w:val="24"/>
          <w:szCs w:val="24"/>
        </w:rPr>
      </w:pPr>
    </w:p>
    <w:p w:rsidR="00EE1119" w:rsidRPr="005F0437" w:rsidRDefault="00EE1119" w:rsidP="00EE1119">
      <w:pPr>
        <w:rPr>
          <w:sz w:val="24"/>
          <w:szCs w:val="24"/>
        </w:rPr>
      </w:pPr>
    </w:p>
    <w:p w:rsidR="00EE1119" w:rsidRPr="005F0437" w:rsidRDefault="00EE1119" w:rsidP="00EE1119">
      <w:pPr>
        <w:rPr>
          <w:sz w:val="24"/>
          <w:szCs w:val="24"/>
        </w:rPr>
      </w:pPr>
    </w:p>
    <w:p w:rsidR="00EE1119" w:rsidRPr="005F0437" w:rsidRDefault="00EE1119" w:rsidP="00EE1119">
      <w:pPr>
        <w:rPr>
          <w:sz w:val="24"/>
          <w:szCs w:val="24"/>
        </w:rPr>
      </w:pPr>
      <w:r w:rsidRPr="005F0437">
        <w:rPr>
          <w:sz w:val="24"/>
          <w:szCs w:val="24"/>
        </w:rPr>
        <w:t>Глава Сосновоборского городского округа                                                   М.В.Воронков</w:t>
      </w:r>
    </w:p>
    <w:p w:rsidR="00EE1119" w:rsidRPr="005F0437" w:rsidRDefault="00EE1119" w:rsidP="00EE1119">
      <w:pPr>
        <w:rPr>
          <w:sz w:val="24"/>
          <w:szCs w:val="24"/>
        </w:rPr>
      </w:pPr>
    </w:p>
    <w:p w:rsidR="00EE1119" w:rsidRPr="005F0437" w:rsidRDefault="00EE1119" w:rsidP="00EE1119">
      <w:pPr>
        <w:rPr>
          <w:sz w:val="24"/>
          <w:szCs w:val="24"/>
        </w:rPr>
      </w:pPr>
    </w:p>
    <w:p w:rsidR="00EE1119" w:rsidRPr="005F0437" w:rsidRDefault="00EE1119" w:rsidP="00EE1119">
      <w:pPr>
        <w:rPr>
          <w:sz w:val="24"/>
          <w:szCs w:val="24"/>
        </w:rPr>
      </w:pPr>
    </w:p>
    <w:p w:rsidR="00EE1119" w:rsidRPr="005F0437" w:rsidRDefault="00EE1119" w:rsidP="00EE1119">
      <w:pPr>
        <w:rPr>
          <w:sz w:val="24"/>
          <w:szCs w:val="24"/>
        </w:rPr>
      </w:pPr>
    </w:p>
    <w:p w:rsidR="00EE1119" w:rsidRPr="005F0437" w:rsidRDefault="00EE1119" w:rsidP="00EE1119">
      <w:pPr>
        <w:rPr>
          <w:sz w:val="24"/>
          <w:szCs w:val="24"/>
        </w:rPr>
      </w:pPr>
    </w:p>
    <w:p w:rsidR="00EE1119" w:rsidRPr="00F848E8" w:rsidRDefault="00EE1119" w:rsidP="00EE1119">
      <w:pPr>
        <w:rPr>
          <w:sz w:val="16"/>
          <w:szCs w:val="16"/>
        </w:rPr>
      </w:pPr>
      <w:r w:rsidRPr="00F848E8">
        <w:rPr>
          <w:sz w:val="16"/>
          <w:szCs w:val="16"/>
        </w:rPr>
        <w:t>Исп.Беляева Юлия Анатольевна (КУМИ)</w:t>
      </w:r>
    </w:p>
    <w:p w:rsidR="00EE1119" w:rsidRPr="00F848E8" w:rsidRDefault="00EE1119" w:rsidP="00EE1119">
      <w:pPr>
        <w:rPr>
          <w:sz w:val="16"/>
          <w:szCs w:val="16"/>
        </w:rPr>
      </w:pPr>
      <w:r w:rsidRPr="00F848E8">
        <w:rPr>
          <w:sz w:val="16"/>
          <w:szCs w:val="16"/>
        </w:rPr>
        <w:t>Тел. (81369)29073</w:t>
      </w:r>
    </w:p>
    <w:p w:rsidR="00D17FCC" w:rsidRPr="005F0437" w:rsidRDefault="00D17FCC" w:rsidP="00D17FCC">
      <w:pPr>
        <w:tabs>
          <w:tab w:val="left" w:pos="5529"/>
          <w:tab w:val="left" w:pos="8789"/>
        </w:tabs>
        <w:ind w:right="3870"/>
        <w:rPr>
          <w:sz w:val="24"/>
          <w:szCs w:val="24"/>
        </w:rPr>
      </w:pPr>
    </w:p>
    <w:p w:rsidR="00A5074D" w:rsidRPr="005F0437" w:rsidRDefault="00A5074D" w:rsidP="00D17FCC">
      <w:pPr>
        <w:tabs>
          <w:tab w:val="left" w:pos="5529"/>
          <w:tab w:val="left" w:pos="8789"/>
        </w:tabs>
        <w:ind w:right="3870"/>
        <w:rPr>
          <w:sz w:val="24"/>
          <w:szCs w:val="24"/>
        </w:rPr>
      </w:pPr>
    </w:p>
    <w:p w:rsidR="00D17FCC" w:rsidRPr="005F0437" w:rsidRDefault="00D17FCC" w:rsidP="00D17FCC">
      <w:pPr>
        <w:jc w:val="right"/>
        <w:rPr>
          <w:rStyle w:val="af0"/>
          <w:sz w:val="24"/>
          <w:szCs w:val="24"/>
        </w:rPr>
      </w:pPr>
    </w:p>
    <w:p w:rsidR="003E65E0" w:rsidRPr="005F0437" w:rsidRDefault="003E65E0" w:rsidP="00D17FCC">
      <w:pPr>
        <w:jc w:val="right"/>
        <w:rPr>
          <w:rStyle w:val="af0"/>
          <w:sz w:val="24"/>
          <w:szCs w:val="24"/>
        </w:rPr>
      </w:pPr>
    </w:p>
    <w:p w:rsidR="00F25489" w:rsidRPr="005F0437" w:rsidRDefault="00F25489" w:rsidP="00D17FCC">
      <w:pPr>
        <w:jc w:val="right"/>
        <w:rPr>
          <w:rStyle w:val="af0"/>
          <w:sz w:val="24"/>
          <w:szCs w:val="24"/>
        </w:rPr>
      </w:pPr>
    </w:p>
    <w:p w:rsidR="00F25489" w:rsidRPr="005F0437" w:rsidRDefault="00F25489" w:rsidP="00D17FCC">
      <w:pPr>
        <w:jc w:val="right"/>
        <w:rPr>
          <w:rStyle w:val="af0"/>
          <w:sz w:val="24"/>
          <w:szCs w:val="24"/>
        </w:rPr>
      </w:pPr>
    </w:p>
    <w:p w:rsidR="00F25489" w:rsidRPr="005F0437" w:rsidRDefault="00F25489" w:rsidP="00F25489">
      <w:pPr>
        <w:rPr>
          <w:rStyle w:val="af0"/>
          <w:sz w:val="24"/>
          <w:szCs w:val="24"/>
        </w:rPr>
      </w:pPr>
      <w:r w:rsidRPr="005F0437">
        <w:rPr>
          <w:rStyle w:val="af0"/>
          <w:sz w:val="24"/>
          <w:szCs w:val="24"/>
        </w:rPr>
        <w:t>СОГЛАСОВАНО:</w:t>
      </w:r>
    </w:p>
    <w:p w:rsidR="00F25489" w:rsidRPr="005F0437" w:rsidRDefault="00F25489" w:rsidP="00F25489">
      <w:pPr>
        <w:rPr>
          <w:rStyle w:val="af0"/>
          <w:b w:val="0"/>
          <w:sz w:val="24"/>
          <w:szCs w:val="24"/>
        </w:rPr>
      </w:pPr>
      <w:r w:rsidRPr="005F0437">
        <w:rPr>
          <w:rStyle w:val="af0"/>
          <w:b w:val="0"/>
          <w:sz w:val="24"/>
          <w:szCs w:val="24"/>
        </w:rPr>
        <w:t>Первый заместитель главы администрации</w:t>
      </w:r>
    </w:p>
    <w:p w:rsidR="00F25489" w:rsidRPr="005F0437" w:rsidRDefault="00F25489" w:rsidP="00F25489">
      <w:pPr>
        <w:rPr>
          <w:rStyle w:val="af0"/>
          <w:b w:val="0"/>
          <w:sz w:val="24"/>
          <w:szCs w:val="24"/>
        </w:rPr>
      </w:pPr>
      <w:r w:rsidRPr="005F0437">
        <w:rPr>
          <w:rStyle w:val="af0"/>
          <w:b w:val="0"/>
          <w:sz w:val="24"/>
          <w:szCs w:val="24"/>
        </w:rPr>
        <w:t>Сосновоборского городского округа</w:t>
      </w:r>
    </w:p>
    <w:p w:rsidR="00F25489" w:rsidRPr="005F0437" w:rsidRDefault="00F25489" w:rsidP="00F25489">
      <w:pPr>
        <w:rPr>
          <w:rStyle w:val="af0"/>
          <w:b w:val="0"/>
          <w:sz w:val="24"/>
          <w:szCs w:val="24"/>
        </w:rPr>
      </w:pPr>
      <w:r w:rsidRPr="005F0437">
        <w:rPr>
          <w:rStyle w:val="af0"/>
          <w:b w:val="0"/>
          <w:sz w:val="24"/>
          <w:szCs w:val="24"/>
        </w:rPr>
        <w:t>С.Г.Лютиков</w:t>
      </w:r>
    </w:p>
    <w:p w:rsidR="00F25489" w:rsidRPr="005F0437" w:rsidRDefault="00F25489" w:rsidP="00F25489">
      <w:pPr>
        <w:rPr>
          <w:rStyle w:val="af0"/>
          <w:b w:val="0"/>
          <w:sz w:val="24"/>
          <w:szCs w:val="24"/>
        </w:rPr>
      </w:pPr>
    </w:p>
    <w:p w:rsidR="00F25489" w:rsidRPr="005F0437" w:rsidRDefault="00F25489" w:rsidP="00F25489">
      <w:pPr>
        <w:rPr>
          <w:rStyle w:val="af0"/>
          <w:b w:val="0"/>
          <w:sz w:val="24"/>
          <w:szCs w:val="24"/>
        </w:rPr>
      </w:pPr>
    </w:p>
    <w:p w:rsidR="00F25489" w:rsidRPr="005F0437" w:rsidRDefault="00F25489" w:rsidP="00F25489">
      <w:pPr>
        <w:rPr>
          <w:rStyle w:val="af0"/>
          <w:b w:val="0"/>
          <w:sz w:val="24"/>
          <w:szCs w:val="24"/>
        </w:rPr>
      </w:pPr>
      <w:r w:rsidRPr="005F0437">
        <w:rPr>
          <w:rStyle w:val="af0"/>
          <w:b w:val="0"/>
          <w:sz w:val="24"/>
          <w:szCs w:val="24"/>
        </w:rPr>
        <w:t>Председатель КУМИ</w:t>
      </w:r>
    </w:p>
    <w:p w:rsidR="00F25489" w:rsidRPr="005F0437" w:rsidRDefault="00F25489" w:rsidP="00F25489">
      <w:pPr>
        <w:rPr>
          <w:rStyle w:val="af0"/>
          <w:b w:val="0"/>
          <w:sz w:val="24"/>
          <w:szCs w:val="24"/>
        </w:rPr>
      </w:pPr>
      <w:r w:rsidRPr="005F0437">
        <w:rPr>
          <w:rStyle w:val="af0"/>
          <w:b w:val="0"/>
          <w:sz w:val="24"/>
          <w:szCs w:val="24"/>
        </w:rPr>
        <w:t>Н.В.Михайлова</w:t>
      </w:r>
    </w:p>
    <w:p w:rsidR="00F25489" w:rsidRPr="005F0437" w:rsidRDefault="00F25489" w:rsidP="00F25489">
      <w:pPr>
        <w:rPr>
          <w:rStyle w:val="af0"/>
          <w:b w:val="0"/>
          <w:sz w:val="24"/>
          <w:szCs w:val="24"/>
        </w:rPr>
      </w:pPr>
    </w:p>
    <w:p w:rsidR="00F25489" w:rsidRPr="005F0437" w:rsidRDefault="00F25489" w:rsidP="00F25489">
      <w:pPr>
        <w:rPr>
          <w:rStyle w:val="af0"/>
          <w:b w:val="0"/>
          <w:sz w:val="24"/>
          <w:szCs w:val="24"/>
        </w:rPr>
      </w:pPr>
    </w:p>
    <w:p w:rsidR="00F25489" w:rsidRPr="005F0437" w:rsidRDefault="00F25489" w:rsidP="00F25489">
      <w:pPr>
        <w:rPr>
          <w:rStyle w:val="af0"/>
          <w:b w:val="0"/>
          <w:sz w:val="24"/>
          <w:szCs w:val="24"/>
        </w:rPr>
      </w:pPr>
      <w:r w:rsidRPr="005F0437">
        <w:rPr>
          <w:rStyle w:val="af0"/>
          <w:b w:val="0"/>
          <w:sz w:val="24"/>
          <w:szCs w:val="24"/>
        </w:rPr>
        <w:t>Начальник юридического отдела</w:t>
      </w:r>
    </w:p>
    <w:p w:rsidR="00F25489" w:rsidRPr="005F0437" w:rsidRDefault="00F25489" w:rsidP="00F25489">
      <w:pPr>
        <w:rPr>
          <w:rStyle w:val="af0"/>
          <w:b w:val="0"/>
          <w:sz w:val="24"/>
          <w:szCs w:val="24"/>
        </w:rPr>
      </w:pPr>
      <w:r w:rsidRPr="005F0437">
        <w:rPr>
          <w:rStyle w:val="af0"/>
          <w:b w:val="0"/>
          <w:sz w:val="24"/>
          <w:szCs w:val="24"/>
        </w:rPr>
        <w:t>Т.М.Негорева</w:t>
      </w:r>
    </w:p>
    <w:p w:rsidR="00F25489" w:rsidRPr="005F0437" w:rsidRDefault="00F25489" w:rsidP="00F25489">
      <w:pPr>
        <w:rPr>
          <w:rStyle w:val="af0"/>
          <w:b w:val="0"/>
          <w:sz w:val="24"/>
          <w:szCs w:val="24"/>
        </w:rPr>
      </w:pPr>
    </w:p>
    <w:p w:rsidR="00F25489" w:rsidRPr="005F0437" w:rsidRDefault="00F25489" w:rsidP="00F25489">
      <w:pPr>
        <w:rPr>
          <w:rStyle w:val="af0"/>
          <w:b w:val="0"/>
          <w:sz w:val="24"/>
          <w:szCs w:val="24"/>
        </w:rPr>
      </w:pPr>
    </w:p>
    <w:p w:rsidR="00F25489" w:rsidRPr="005F0437" w:rsidRDefault="00F25489" w:rsidP="00F25489">
      <w:pPr>
        <w:rPr>
          <w:rStyle w:val="af0"/>
          <w:b w:val="0"/>
          <w:sz w:val="24"/>
          <w:szCs w:val="24"/>
        </w:rPr>
      </w:pPr>
      <w:r w:rsidRPr="005F0437">
        <w:rPr>
          <w:rStyle w:val="af0"/>
          <w:b w:val="0"/>
          <w:sz w:val="24"/>
          <w:szCs w:val="24"/>
        </w:rPr>
        <w:t>Начальник общего отдела</w:t>
      </w:r>
    </w:p>
    <w:p w:rsidR="00F25489" w:rsidRPr="005F0437" w:rsidRDefault="00F25489" w:rsidP="00F25489">
      <w:pPr>
        <w:rPr>
          <w:rStyle w:val="af0"/>
          <w:b w:val="0"/>
          <w:sz w:val="24"/>
          <w:szCs w:val="24"/>
        </w:rPr>
      </w:pPr>
      <w:r w:rsidRPr="005F0437">
        <w:rPr>
          <w:rStyle w:val="af0"/>
          <w:b w:val="0"/>
          <w:sz w:val="24"/>
          <w:szCs w:val="24"/>
        </w:rPr>
        <w:t>М.С.Смолкина</w:t>
      </w:r>
    </w:p>
    <w:p w:rsidR="003E65E0" w:rsidRPr="005F0437" w:rsidRDefault="003E65E0" w:rsidP="00D17FCC">
      <w:pPr>
        <w:jc w:val="right"/>
        <w:rPr>
          <w:rStyle w:val="af0"/>
          <w:sz w:val="24"/>
          <w:szCs w:val="24"/>
        </w:rPr>
      </w:pPr>
    </w:p>
    <w:p w:rsidR="00F25489" w:rsidRPr="005F0437" w:rsidRDefault="00F25489" w:rsidP="00D17FCC">
      <w:pPr>
        <w:jc w:val="right"/>
        <w:rPr>
          <w:rStyle w:val="af0"/>
          <w:b w:val="0"/>
          <w:sz w:val="24"/>
          <w:szCs w:val="24"/>
        </w:rPr>
      </w:pPr>
    </w:p>
    <w:p w:rsidR="00F25489" w:rsidRPr="005F0437" w:rsidRDefault="00F25489" w:rsidP="00D17FCC">
      <w:pPr>
        <w:jc w:val="right"/>
        <w:rPr>
          <w:rStyle w:val="af0"/>
          <w:b w:val="0"/>
          <w:sz w:val="24"/>
          <w:szCs w:val="24"/>
        </w:rPr>
      </w:pPr>
    </w:p>
    <w:p w:rsidR="00F25489" w:rsidRPr="005F0437" w:rsidRDefault="00F25489" w:rsidP="00D17FCC">
      <w:pPr>
        <w:jc w:val="right"/>
        <w:rPr>
          <w:rStyle w:val="af0"/>
          <w:b w:val="0"/>
          <w:sz w:val="24"/>
          <w:szCs w:val="24"/>
        </w:rPr>
      </w:pPr>
    </w:p>
    <w:p w:rsidR="00F25489" w:rsidRPr="005F0437" w:rsidRDefault="00F25489" w:rsidP="00D17FCC">
      <w:pPr>
        <w:jc w:val="right"/>
        <w:rPr>
          <w:rStyle w:val="af0"/>
          <w:b w:val="0"/>
          <w:sz w:val="24"/>
          <w:szCs w:val="24"/>
        </w:rPr>
      </w:pPr>
    </w:p>
    <w:p w:rsidR="00F25489" w:rsidRPr="005F0437" w:rsidRDefault="00F25489" w:rsidP="00D17FCC">
      <w:pPr>
        <w:jc w:val="right"/>
        <w:rPr>
          <w:rStyle w:val="af0"/>
          <w:b w:val="0"/>
          <w:sz w:val="24"/>
          <w:szCs w:val="24"/>
        </w:rPr>
      </w:pPr>
    </w:p>
    <w:p w:rsidR="00F25489" w:rsidRPr="005F0437" w:rsidRDefault="00F25489" w:rsidP="00D17FCC">
      <w:pPr>
        <w:jc w:val="right"/>
        <w:rPr>
          <w:rStyle w:val="af0"/>
          <w:b w:val="0"/>
          <w:sz w:val="24"/>
          <w:szCs w:val="24"/>
        </w:rPr>
      </w:pPr>
    </w:p>
    <w:p w:rsidR="00F25489" w:rsidRPr="005F0437" w:rsidRDefault="00F25489" w:rsidP="00D17FCC">
      <w:pPr>
        <w:jc w:val="right"/>
        <w:rPr>
          <w:rStyle w:val="af0"/>
          <w:b w:val="0"/>
          <w:sz w:val="24"/>
          <w:szCs w:val="24"/>
        </w:rPr>
      </w:pPr>
    </w:p>
    <w:p w:rsidR="00F25489" w:rsidRPr="005F0437" w:rsidRDefault="00F25489" w:rsidP="00D17FCC">
      <w:pPr>
        <w:jc w:val="right"/>
        <w:rPr>
          <w:rStyle w:val="af0"/>
          <w:b w:val="0"/>
          <w:sz w:val="24"/>
          <w:szCs w:val="24"/>
        </w:rPr>
      </w:pPr>
    </w:p>
    <w:p w:rsidR="00F25489" w:rsidRPr="005F0437" w:rsidRDefault="00F25489" w:rsidP="00D17FCC">
      <w:pPr>
        <w:jc w:val="right"/>
        <w:rPr>
          <w:rStyle w:val="af0"/>
          <w:b w:val="0"/>
          <w:sz w:val="24"/>
          <w:szCs w:val="24"/>
        </w:rPr>
      </w:pPr>
    </w:p>
    <w:p w:rsidR="00F25489" w:rsidRPr="005F0437" w:rsidRDefault="00F25489" w:rsidP="00D17FCC">
      <w:pPr>
        <w:jc w:val="right"/>
        <w:rPr>
          <w:rStyle w:val="af0"/>
          <w:b w:val="0"/>
          <w:sz w:val="24"/>
          <w:szCs w:val="24"/>
        </w:rPr>
      </w:pPr>
    </w:p>
    <w:p w:rsidR="00F25489" w:rsidRPr="005F0437" w:rsidRDefault="00F25489" w:rsidP="00D17FCC">
      <w:pPr>
        <w:jc w:val="right"/>
        <w:rPr>
          <w:rStyle w:val="af0"/>
          <w:b w:val="0"/>
          <w:sz w:val="24"/>
          <w:szCs w:val="24"/>
        </w:rPr>
      </w:pPr>
    </w:p>
    <w:p w:rsidR="00F25489" w:rsidRPr="005F0437" w:rsidRDefault="00F25489" w:rsidP="00D17FCC">
      <w:pPr>
        <w:jc w:val="right"/>
        <w:rPr>
          <w:rStyle w:val="af0"/>
          <w:b w:val="0"/>
          <w:sz w:val="24"/>
          <w:szCs w:val="24"/>
        </w:rPr>
      </w:pPr>
    </w:p>
    <w:p w:rsidR="00F25489" w:rsidRPr="005F0437" w:rsidRDefault="00F25489" w:rsidP="00D17FCC">
      <w:pPr>
        <w:jc w:val="right"/>
        <w:rPr>
          <w:rStyle w:val="af0"/>
          <w:b w:val="0"/>
          <w:sz w:val="24"/>
          <w:szCs w:val="24"/>
        </w:rPr>
      </w:pPr>
    </w:p>
    <w:p w:rsidR="00F25489" w:rsidRPr="005F0437" w:rsidRDefault="00F25489" w:rsidP="00D17FCC">
      <w:pPr>
        <w:jc w:val="right"/>
        <w:rPr>
          <w:rStyle w:val="af0"/>
          <w:b w:val="0"/>
          <w:sz w:val="24"/>
          <w:szCs w:val="24"/>
        </w:rPr>
      </w:pPr>
    </w:p>
    <w:p w:rsidR="00F25489" w:rsidRPr="005F0437" w:rsidRDefault="00F25489" w:rsidP="00D17FCC">
      <w:pPr>
        <w:jc w:val="right"/>
        <w:rPr>
          <w:rStyle w:val="af0"/>
          <w:b w:val="0"/>
          <w:sz w:val="24"/>
          <w:szCs w:val="24"/>
        </w:rPr>
      </w:pPr>
    </w:p>
    <w:p w:rsidR="00F25489" w:rsidRDefault="00F25489" w:rsidP="00D17FCC">
      <w:pPr>
        <w:jc w:val="right"/>
        <w:rPr>
          <w:rStyle w:val="af0"/>
          <w:b w:val="0"/>
          <w:sz w:val="24"/>
          <w:szCs w:val="24"/>
        </w:rPr>
      </w:pPr>
    </w:p>
    <w:p w:rsidR="001D0E5F" w:rsidRDefault="001D0E5F" w:rsidP="00D17FCC">
      <w:pPr>
        <w:jc w:val="right"/>
        <w:rPr>
          <w:rStyle w:val="af0"/>
          <w:b w:val="0"/>
          <w:sz w:val="24"/>
          <w:szCs w:val="24"/>
        </w:rPr>
      </w:pPr>
    </w:p>
    <w:p w:rsidR="001D0E5F" w:rsidRDefault="001D0E5F" w:rsidP="00D17FCC">
      <w:pPr>
        <w:jc w:val="right"/>
        <w:rPr>
          <w:rStyle w:val="af0"/>
          <w:b w:val="0"/>
          <w:sz w:val="24"/>
          <w:szCs w:val="24"/>
        </w:rPr>
      </w:pPr>
    </w:p>
    <w:p w:rsidR="001D0E5F" w:rsidRDefault="001D0E5F" w:rsidP="00D17FCC">
      <w:pPr>
        <w:jc w:val="right"/>
        <w:rPr>
          <w:rStyle w:val="af0"/>
          <w:b w:val="0"/>
          <w:sz w:val="24"/>
          <w:szCs w:val="24"/>
        </w:rPr>
      </w:pPr>
    </w:p>
    <w:p w:rsidR="001D0E5F" w:rsidRPr="005F0437" w:rsidRDefault="001D0E5F" w:rsidP="00D17FCC">
      <w:pPr>
        <w:jc w:val="right"/>
        <w:rPr>
          <w:rStyle w:val="af0"/>
          <w:b w:val="0"/>
          <w:sz w:val="24"/>
          <w:szCs w:val="24"/>
        </w:rPr>
      </w:pPr>
    </w:p>
    <w:p w:rsidR="00F25489" w:rsidRPr="005F0437" w:rsidRDefault="00F25489" w:rsidP="00D17FCC">
      <w:pPr>
        <w:jc w:val="right"/>
        <w:rPr>
          <w:rStyle w:val="af0"/>
          <w:b w:val="0"/>
          <w:sz w:val="24"/>
          <w:szCs w:val="24"/>
        </w:rPr>
      </w:pPr>
    </w:p>
    <w:p w:rsidR="00F25489" w:rsidRPr="005F0437" w:rsidRDefault="00F25489" w:rsidP="00D17FCC">
      <w:pPr>
        <w:jc w:val="right"/>
        <w:rPr>
          <w:rStyle w:val="af0"/>
          <w:b w:val="0"/>
          <w:sz w:val="24"/>
          <w:szCs w:val="24"/>
        </w:rPr>
      </w:pPr>
    </w:p>
    <w:p w:rsidR="00F25489" w:rsidRPr="005F0437" w:rsidRDefault="00F25489" w:rsidP="00D17FCC">
      <w:pPr>
        <w:jc w:val="right"/>
        <w:rPr>
          <w:rStyle w:val="af0"/>
          <w:b w:val="0"/>
          <w:sz w:val="24"/>
          <w:szCs w:val="24"/>
        </w:rPr>
      </w:pPr>
    </w:p>
    <w:p w:rsidR="00F25489" w:rsidRPr="005F0437" w:rsidRDefault="00F25489" w:rsidP="00D17FCC">
      <w:pPr>
        <w:jc w:val="right"/>
        <w:rPr>
          <w:rStyle w:val="af0"/>
          <w:b w:val="0"/>
          <w:sz w:val="24"/>
          <w:szCs w:val="24"/>
        </w:rPr>
      </w:pPr>
    </w:p>
    <w:p w:rsidR="00F25489" w:rsidRPr="005F0437" w:rsidRDefault="00F25489" w:rsidP="00D17FCC">
      <w:pPr>
        <w:jc w:val="right"/>
        <w:rPr>
          <w:rStyle w:val="af0"/>
          <w:b w:val="0"/>
          <w:sz w:val="24"/>
          <w:szCs w:val="24"/>
        </w:rPr>
      </w:pPr>
    </w:p>
    <w:p w:rsidR="003E65E0" w:rsidRPr="005F0437" w:rsidRDefault="00F25489" w:rsidP="00D17FCC">
      <w:pPr>
        <w:jc w:val="right"/>
        <w:rPr>
          <w:rStyle w:val="af0"/>
          <w:b w:val="0"/>
          <w:sz w:val="24"/>
          <w:szCs w:val="24"/>
        </w:rPr>
      </w:pPr>
      <w:r w:rsidRPr="005F0437">
        <w:rPr>
          <w:rStyle w:val="af0"/>
          <w:b w:val="0"/>
          <w:sz w:val="24"/>
          <w:szCs w:val="24"/>
        </w:rPr>
        <w:t>Рассылка:</w:t>
      </w:r>
    </w:p>
    <w:p w:rsidR="00F25489" w:rsidRPr="005F0437" w:rsidRDefault="00F25489" w:rsidP="00D17FCC">
      <w:pPr>
        <w:jc w:val="right"/>
        <w:rPr>
          <w:rStyle w:val="af0"/>
          <w:b w:val="0"/>
          <w:sz w:val="24"/>
          <w:szCs w:val="24"/>
        </w:rPr>
      </w:pPr>
      <w:r w:rsidRPr="005F0437">
        <w:rPr>
          <w:rStyle w:val="af0"/>
          <w:b w:val="0"/>
          <w:sz w:val="24"/>
          <w:szCs w:val="24"/>
        </w:rPr>
        <w:t xml:space="preserve">Общ.отдел, КУМИ, </w:t>
      </w:r>
    </w:p>
    <w:p w:rsidR="00F25489" w:rsidRPr="005F0437" w:rsidRDefault="00F25489" w:rsidP="00D17FCC">
      <w:pPr>
        <w:jc w:val="right"/>
        <w:rPr>
          <w:rStyle w:val="af0"/>
          <w:b w:val="0"/>
          <w:sz w:val="24"/>
          <w:szCs w:val="24"/>
        </w:rPr>
      </w:pPr>
      <w:r w:rsidRPr="005F0437">
        <w:rPr>
          <w:rStyle w:val="af0"/>
          <w:b w:val="0"/>
          <w:sz w:val="24"/>
          <w:szCs w:val="24"/>
        </w:rPr>
        <w:t>Прокуратура</w:t>
      </w:r>
    </w:p>
    <w:p w:rsidR="00F25489" w:rsidRPr="005F0437" w:rsidRDefault="00F25489" w:rsidP="00D17FCC">
      <w:pPr>
        <w:jc w:val="right"/>
        <w:rPr>
          <w:rStyle w:val="af0"/>
          <w:b w:val="0"/>
          <w:sz w:val="24"/>
          <w:szCs w:val="24"/>
        </w:rPr>
      </w:pPr>
    </w:p>
    <w:p w:rsidR="00F25489" w:rsidRPr="005F0437" w:rsidRDefault="00F25489" w:rsidP="00D17FCC">
      <w:pPr>
        <w:jc w:val="right"/>
        <w:rPr>
          <w:rStyle w:val="af0"/>
          <w:b w:val="0"/>
          <w:sz w:val="24"/>
          <w:szCs w:val="24"/>
        </w:rPr>
      </w:pPr>
    </w:p>
    <w:p w:rsidR="00F25489" w:rsidRPr="005F0437" w:rsidRDefault="00F25489" w:rsidP="00D17FCC">
      <w:pPr>
        <w:jc w:val="right"/>
        <w:rPr>
          <w:rStyle w:val="af0"/>
          <w:b w:val="0"/>
          <w:sz w:val="24"/>
          <w:szCs w:val="24"/>
        </w:rPr>
      </w:pPr>
    </w:p>
    <w:p w:rsidR="00F25489" w:rsidRPr="005F0437" w:rsidRDefault="00F25489" w:rsidP="00D17FCC">
      <w:pPr>
        <w:jc w:val="right"/>
        <w:rPr>
          <w:rStyle w:val="af0"/>
          <w:b w:val="0"/>
          <w:sz w:val="24"/>
          <w:szCs w:val="24"/>
        </w:rPr>
      </w:pPr>
    </w:p>
    <w:p w:rsidR="00F25489" w:rsidRPr="005F0437" w:rsidRDefault="00F25489" w:rsidP="00D17FCC">
      <w:pPr>
        <w:jc w:val="right"/>
        <w:rPr>
          <w:rStyle w:val="af0"/>
          <w:b w:val="0"/>
          <w:sz w:val="24"/>
          <w:szCs w:val="24"/>
        </w:rPr>
      </w:pPr>
    </w:p>
    <w:p w:rsidR="00F25489" w:rsidRPr="005F0437" w:rsidRDefault="00F25489" w:rsidP="00D17FCC">
      <w:pPr>
        <w:jc w:val="right"/>
        <w:rPr>
          <w:rStyle w:val="af0"/>
          <w:b w:val="0"/>
          <w:sz w:val="24"/>
          <w:szCs w:val="24"/>
        </w:rPr>
      </w:pPr>
    </w:p>
    <w:p w:rsidR="00F25489" w:rsidRPr="005F0437" w:rsidRDefault="00F25489" w:rsidP="00D17FCC">
      <w:pPr>
        <w:jc w:val="right"/>
        <w:rPr>
          <w:rStyle w:val="af0"/>
          <w:b w:val="0"/>
          <w:sz w:val="24"/>
          <w:szCs w:val="24"/>
        </w:rPr>
      </w:pPr>
    </w:p>
    <w:p w:rsidR="00F25489" w:rsidRPr="005F0437" w:rsidRDefault="00F25489" w:rsidP="00D17FCC">
      <w:pPr>
        <w:jc w:val="right"/>
        <w:rPr>
          <w:rStyle w:val="af0"/>
          <w:b w:val="0"/>
          <w:sz w:val="24"/>
          <w:szCs w:val="24"/>
        </w:rPr>
      </w:pPr>
    </w:p>
    <w:p w:rsidR="00D17FCC" w:rsidRPr="005F0437" w:rsidRDefault="00F25489" w:rsidP="00D17FCC">
      <w:pPr>
        <w:jc w:val="right"/>
        <w:rPr>
          <w:rStyle w:val="af0"/>
          <w:sz w:val="24"/>
          <w:szCs w:val="24"/>
        </w:rPr>
      </w:pPr>
      <w:r w:rsidRPr="005F0437">
        <w:rPr>
          <w:rStyle w:val="af0"/>
          <w:sz w:val="24"/>
          <w:szCs w:val="24"/>
        </w:rPr>
        <w:t>У</w:t>
      </w:r>
      <w:r w:rsidR="00D17FCC" w:rsidRPr="005F0437">
        <w:rPr>
          <w:rStyle w:val="af0"/>
          <w:sz w:val="24"/>
          <w:szCs w:val="24"/>
        </w:rPr>
        <w:t>ТВЕРЖДЕН</w:t>
      </w:r>
    </w:p>
    <w:p w:rsidR="00D17FCC" w:rsidRPr="005F0437" w:rsidRDefault="00D17FCC" w:rsidP="00D17FCC">
      <w:pPr>
        <w:jc w:val="right"/>
        <w:rPr>
          <w:rStyle w:val="af0"/>
          <w:b w:val="0"/>
          <w:bCs w:val="0"/>
          <w:sz w:val="24"/>
          <w:szCs w:val="24"/>
        </w:rPr>
      </w:pPr>
      <w:r w:rsidRPr="005F0437">
        <w:rPr>
          <w:rStyle w:val="af0"/>
          <w:b w:val="0"/>
          <w:bCs w:val="0"/>
          <w:sz w:val="24"/>
          <w:szCs w:val="24"/>
        </w:rPr>
        <w:t xml:space="preserve">постановлением администрации </w:t>
      </w:r>
    </w:p>
    <w:p w:rsidR="00D17FCC" w:rsidRPr="005F0437" w:rsidRDefault="00D17FCC" w:rsidP="00D17FCC">
      <w:pPr>
        <w:jc w:val="right"/>
        <w:rPr>
          <w:rStyle w:val="af0"/>
          <w:b w:val="0"/>
          <w:bCs w:val="0"/>
          <w:sz w:val="24"/>
          <w:szCs w:val="24"/>
        </w:rPr>
      </w:pPr>
      <w:r w:rsidRPr="005F0437">
        <w:rPr>
          <w:rStyle w:val="af0"/>
          <w:b w:val="0"/>
          <w:bCs w:val="0"/>
          <w:sz w:val="24"/>
          <w:szCs w:val="24"/>
        </w:rPr>
        <w:t xml:space="preserve">Сосновоборского городского округа </w:t>
      </w:r>
    </w:p>
    <w:p w:rsidR="00D17FCC" w:rsidRPr="005F0437" w:rsidRDefault="00D17FCC" w:rsidP="00D17FCC">
      <w:pPr>
        <w:jc w:val="right"/>
        <w:rPr>
          <w:rStyle w:val="af0"/>
          <w:b w:val="0"/>
          <w:bCs w:val="0"/>
          <w:sz w:val="24"/>
          <w:szCs w:val="24"/>
        </w:rPr>
      </w:pPr>
      <w:r w:rsidRPr="005F0437">
        <w:rPr>
          <w:rStyle w:val="af0"/>
          <w:b w:val="0"/>
          <w:bCs w:val="0"/>
          <w:sz w:val="24"/>
          <w:szCs w:val="24"/>
        </w:rPr>
        <w:t xml:space="preserve">от  </w:t>
      </w:r>
      <w:r w:rsidR="00F25489" w:rsidRPr="005F0437">
        <w:rPr>
          <w:rStyle w:val="af0"/>
          <w:b w:val="0"/>
          <w:bCs w:val="0"/>
          <w:sz w:val="24"/>
          <w:szCs w:val="24"/>
        </w:rPr>
        <w:t>_____________</w:t>
      </w:r>
      <w:r w:rsidRPr="005F0437">
        <w:rPr>
          <w:rStyle w:val="af0"/>
          <w:b w:val="0"/>
          <w:bCs w:val="0"/>
          <w:sz w:val="24"/>
          <w:szCs w:val="24"/>
        </w:rPr>
        <w:t xml:space="preserve"> № </w:t>
      </w:r>
      <w:r w:rsidR="00F25489" w:rsidRPr="005F0437">
        <w:rPr>
          <w:rStyle w:val="af0"/>
          <w:b w:val="0"/>
          <w:bCs w:val="0"/>
          <w:sz w:val="24"/>
          <w:szCs w:val="24"/>
        </w:rPr>
        <w:t>_________</w:t>
      </w:r>
    </w:p>
    <w:p w:rsidR="00D17FCC" w:rsidRPr="005F0437" w:rsidRDefault="00D17FCC" w:rsidP="00D17FCC">
      <w:pPr>
        <w:jc w:val="right"/>
        <w:rPr>
          <w:rStyle w:val="af0"/>
          <w:b w:val="0"/>
          <w:bCs w:val="0"/>
          <w:sz w:val="24"/>
          <w:szCs w:val="24"/>
        </w:rPr>
      </w:pPr>
    </w:p>
    <w:p w:rsidR="00D17FCC" w:rsidRPr="005F0437" w:rsidRDefault="00D17FCC" w:rsidP="00D17FCC">
      <w:pPr>
        <w:jc w:val="right"/>
        <w:rPr>
          <w:rStyle w:val="af0"/>
          <w:b w:val="0"/>
          <w:bCs w:val="0"/>
          <w:sz w:val="24"/>
          <w:szCs w:val="24"/>
        </w:rPr>
      </w:pPr>
      <w:r w:rsidRPr="005F0437">
        <w:rPr>
          <w:rStyle w:val="af0"/>
          <w:b w:val="0"/>
          <w:bCs w:val="0"/>
          <w:sz w:val="24"/>
          <w:szCs w:val="24"/>
        </w:rPr>
        <w:t xml:space="preserve"> (Приложение)</w:t>
      </w:r>
    </w:p>
    <w:p w:rsidR="00D17FCC" w:rsidRDefault="00D17FCC" w:rsidP="00D17FCC">
      <w:pPr>
        <w:jc w:val="center"/>
        <w:rPr>
          <w:sz w:val="24"/>
          <w:szCs w:val="24"/>
        </w:rPr>
      </w:pPr>
    </w:p>
    <w:p w:rsidR="00F848E8" w:rsidRPr="005F0437" w:rsidRDefault="00F848E8" w:rsidP="00D17FCC">
      <w:pPr>
        <w:jc w:val="center"/>
        <w:rPr>
          <w:sz w:val="24"/>
          <w:szCs w:val="24"/>
        </w:rPr>
      </w:pPr>
    </w:p>
    <w:p w:rsidR="00D17FCC" w:rsidRPr="005F0437" w:rsidRDefault="00D17FCC" w:rsidP="00D17FCC">
      <w:pPr>
        <w:jc w:val="center"/>
        <w:rPr>
          <w:b/>
          <w:bCs/>
          <w:sz w:val="24"/>
          <w:szCs w:val="24"/>
        </w:rPr>
      </w:pPr>
      <w:r w:rsidRPr="005F0437">
        <w:rPr>
          <w:rStyle w:val="af0"/>
          <w:sz w:val="24"/>
          <w:szCs w:val="24"/>
        </w:rPr>
        <w:t xml:space="preserve">Административный регламент </w:t>
      </w:r>
      <w:r w:rsidR="001D0E5F">
        <w:rPr>
          <w:rStyle w:val="af0"/>
          <w:sz w:val="24"/>
          <w:szCs w:val="24"/>
        </w:rPr>
        <w:t xml:space="preserve">по </w:t>
      </w:r>
      <w:r w:rsidRPr="005F0437">
        <w:rPr>
          <w:rStyle w:val="af0"/>
          <w:sz w:val="24"/>
          <w:szCs w:val="24"/>
        </w:rPr>
        <w:t>предоставлени</w:t>
      </w:r>
      <w:r w:rsidR="001D0E5F">
        <w:rPr>
          <w:rStyle w:val="af0"/>
          <w:sz w:val="24"/>
          <w:szCs w:val="24"/>
        </w:rPr>
        <w:t>ю</w:t>
      </w:r>
      <w:r w:rsidRPr="005F0437">
        <w:rPr>
          <w:rStyle w:val="af0"/>
          <w:sz w:val="24"/>
          <w:szCs w:val="24"/>
        </w:rPr>
        <w:t xml:space="preserve"> муниципальной услуги </w:t>
      </w:r>
      <w:r w:rsidR="00F25489" w:rsidRPr="005F0437">
        <w:rPr>
          <w:rStyle w:val="af0"/>
          <w:bCs w:val="0"/>
          <w:sz w:val="24"/>
          <w:szCs w:val="24"/>
        </w:rPr>
        <w:t>«П</w:t>
      </w:r>
      <w:r w:rsidR="00F25489" w:rsidRPr="005F0437">
        <w:rPr>
          <w:b/>
          <w:sz w:val="24"/>
          <w:szCs w:val="24"/>
        </w:rPr>
        <w:t>редоставление объектов муниципального нежилого фонда во временное владение и (или) пользование без проведения торгов»</w:t>
      </w:r>
    </w:p>
    <w:p w:rsidR="00D17FCC" w:rsidRPr="005F0437" w:rsidRDefault="00D17FCC" w:rsidP="00D17FCC">
      <w:pPr>
        <w:jc w:val="center"/>
        <w:rPr>
          <w:b/>
          <w:bCs/>
          <w:sz w:val="24"/>
          <w:szCs w:val="24"/>
        </w:rPr>
      </w:pPr>
    </w:p>
    <w:p w:rsidR="00D17FCC" w:rsidRPr="005F0437" w:rsidRDefault="00D17FCC" w:rsidP="00D17FCC">
      <w:pPr>
        <w:autoSpaceDE w:val="0"/>
        <w:jc w:val="center"/>
        <w:rPr>
          <w:b/>
          <w:bCs/>
          <w:sz w:val="24"/>
          <w:szCs w:val="24"/>
        </w:rPr>
      </w:pPr>
      <w:r w:rsidRPr="005F0437">
        <w:rPr>
          <w:b/>
          <w:bCs/>
          <w:sz w:val="24"/>
          <w:szCs w:val="24"/>
        </w:rPr>
        <w:t>1. Общие положения</w:t>
      </w:r>
    </w:p>
    <w:p w:rsidR="00D17FCC" w:rsidRPr="005F0437" w:rsidRDefault="00D17FCC" w:rsidP="00F25489">
      <w:pPr>
        <w:ind w:firstLine="567"/>
        <w:jc w:val="both"/>
        <w:rPr>
          <w:sz w:val="24"/>
          <w:szCs w:val="24"/>
        </w:rPr>
      </w:pPr>
      <w:r w:rsidRPr="005F0437">
        <w:rPr>
          <w:sz w:val="24"/>
          <w:szCs w:val="24"/>
        </w:rPr>
        <w:t>1.1.</w:t>
      </w:r>
      <w:r w:rsidRPr="005F0437">
        <w:rPr>
          <w:b/>
          <w:bCs/>
          <w:sz w:val="24"/>
          <w:szCs w:val="24"/>
        </w:rPr>
        <w:t xml:space="preserve"> </w:t>
      </w:r>
      <w:r w:rsidR="00F25489" w:rsidRPr="005F0437">
        <w:rPr>
          <w:sz w:val="24"/>
          <w:szCs w:val="24"/>
        </w:rPr>
        <w:t>Административный регламент устанавливает порядок и стандарт предоставления муниципальной услуги «Предоставление объектов муниципального нежилого фонда во временное владение и (или) пользование без проведения торгов».</w:t>
      </w:r>
    </w:p>
    <w:p w:rsidR="00F25489" w:rsidRPr="005F0437" w:rsidRDefault="00F25489" w:rsidP="005F0437">
      <w:pPr>
        <w:widowControl w:val="0"/>
        <w:autoSpaceDE w:val="0"/>
        <w:autoSpaceDN w:val="0"/>
        <w:adjustRightInd w:val="0"/>
        <w:ind w:firstLine="567"/>
        <w:jc w:val="both"/>
        <w:rPr>
          <w:sz w:val="24"/>
          <w:szCs w:val="24"/>
        </w:rPr>
      </w:pPr>
      <w:r w:rsidRPr="005F0437">
        <w:rPr>
          <w:rFonts w:eastAsia="Calibri"/>
          <w:sz w:val="24"/>
          <w:szCs w:val="24"/>
        </w:rPr>
        <w:t>1.2.</w:t>
      </w:r>
      <w:r w:rsidR="00D17FCC" w:rsidRPr="005F0437">
        <w:rPr>
          <w:rFonts w:eastAsia="Calibri"/>
          <w:sz w:val="24"/>
          <w:szCs w:val="24"/>
        </w:rPr>
        <w:t xml:space="preserve"> </w:t>
      </w:r>
      <w:r w:rsidRPr="005F0437">
        <w:rPr>
          <w:sz w:val="24"/>
          <w:szCs w:val="24"/>
        </w:rPr>
        <w:t>Заявителями, имеющими право на получение муниципальной услуги, являются:</w:t>
      </w:r>
    </w:p>
    <w:p w:rsidR="00F25489" w:rsidRPr="005F0437" w:rsidRDefault="00F25489" w:rsidP="005F0437">
      <w:pPr>
        <w:pStyle w:val="ConsPlusNormal"/>
        <w:ind w:firstLine="567"/>
        <w:jc w:val="both"/>
        <w:rPr>
          <w:rFonts w:ascii="Times New Roman" w:hAnsi="Times New Roman" w:cs="Times New Roman"/>
          <w:sz w:val="24"/>
          <w:szCs w:val="24"/>
        </w:rPr>
      </w:pPr>
      <w:r w:rsidRPr="005F0437">
        <w:rPr>
          <w:rFonts w:ascii="Times New Roman" w:hAnsi="Times New Roman" w:cs="Times New Roman"/>
          <w:sz w:val="24"/>
          <w:szCs w:val="24"/>
        </w:rPr>
        <w:t>- физические лица, которые имеют право на заключение соответствующего договора по действующему законодательству;</w:t>
      </w:r>
    </w:p>
    <w:p w:rsidR="00F25489" w:rsidRPr="005F0437" w:rsidRDefault="00F25489" w:rsidP="005F0437">
      <w:pPr>
        <w:pStyle w:val="ConsPlusNormal"/>
        <w:ind w:firstLine="567"/>
        <w:jc w:val="both"/>
        <w:rPr>
          <w:rFonts w:ascii="Times New Roman" w:hAnsi="Times New Roman" w:cs="Times New Roman"/>
          <w:sz w:val="24"/>
          <w:szCs w:val="24"/>
        </w:rPr>
      </w:pPr>
      <w:r w:rsidRPr="005F0437">
        <w:rPr>
          <w:rFonts w:ascii="Times New Roman" w:hAnsi="Times New Roman" w:cs="Times New Roman"/>
          <w:sz w:val="24"/>
          <w:szCs w:val="24"/>
        </w:rPr>
        <w:t>- индивидуальные предприниматели, которые имеют право на заключение соответствующего договора по действующему законодательству;</w:t>
      </w:r>
    </w:p>
    <w:p w:rsidR="00D17FCC" w:rsidRPr="005F0437" w:rsidRDefault="00F25489" w:rsidP="005F0437">
      <w:pPr>
        <w:autoSpaceDE w:val="0"/>
        <w:autoSpaceDN w:val="0"/>
        <w:adjustRightInd w:val="0"/>
        <w:ind w:firstLine="567"/>
        <w:jc w:val="both"/>
        <w:rPr>
          <w:rFonts w:eastAsia="Calibri"/>
          <w:sz w:val="24"/>
          <w:szCs w:val="24"/>
        </w:rPr>
      </w:pPr>
      <w:r w:rsidRPr="005F0437">
        <w:rPr>
          <w:sz w:val="24"/>
          <w:szCs w:val="24"/>
        </w:rPr>
        <w:t>- юридические лица, которые имеют право на заключение соответствующего договора по действующему законодательству (далее – заявитель).</w:t>
      </w:r>
    </w:p>
    <w:p w:rsidR="005F0437" w:rsidRPr="005F0437" w:rsidRDefault="005F0437" w:rsidP="005F0437">
      <w:pPr>
        <w:widowControl w:val="0"/>
        <w:autoSpaceDE w:val="0"/>
        <w:autoSpaceDN w:val="0"/>
        <w:ind w:firstLine="709"/>
        <w:jc w:val="both"/>
        <w:rPr>
          <w:sz w:val="24"/>
          <w:szCs w:val="24"/>
        </w:rPr>
      </w:pPr>
      <w:r w:rsidRPr="005F0437">
        <w:rPr>
          <w:sz w:val="24"/>
          <w:szCs w:val="24"/>
        </w:rPr>
        <w:t>Представлять интересы заявителя имеют право:</w:t>
      </w:r>
    </w:p>
    <w:p w:rsidR="005F0437" w:rsidRPr="005F0437" w:rsidRDefault="005F0437" w:rsidP="005F0437">
      <w:pPr>
        <w:widowControl w:val="0"/>
        <w:autoSpaceDE w:val="0"/>
        <w:autoSpaceDN w:val="0"/>
        <w:ind w:firstLine="709"/>
        <w:jc w:val="both"/>
        <w:rPr>
          <w:sz w:val="24"/>
          <w:szCs w:val="24"/>
        </w:rPr>
      </w:pPr>
      <w:r w:rsidRPr="005F0437">
        <w:rPr>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F0437" w:rsidRPr="005F0437" w:rsidRDefault="005F0437" w:rsidP="005F0437">
      <w:pPr>
        <w:autoSpaceDE w:val="0"/>
        <w:autoSpaceDN w:val="0"/>
        <w:adjustRightInd w:val="0"/>
        <w:ind w:firstLine="567"/>
        <w:jc w:val="both"/>
        <w:rPr>
          <w:sz w:val="24"/>
          <w:szCs w:val="24"/>
        </w:rPr>
      </w:pPr>
      <w:r w:rsidRPr="005F0437">
        <w:rPr>
          <w:sz w:val="24"/>
          <w:szCs w:val="24"/>
        </w:rPr>
        <w:t xml:space="preserve">- от имени физических лиц, ограниченных судом в дееспособности в </w:t>
      </w:r>
      <w:hyperlink r:id="rId8" w:history="1">
        <w:r w:rsidRPr="005F0437">
          <w:rPr>
            <w:color w:val="0000FF"/>
            <w:sz w:val="24"/>
            <w:szCs w:val="24"/>
          </w:rPr>
          <w:t>порядке</w:t>
        </w:r>
      </w:hyperlink>
      <w:r w:rsidRPr="005F0437">
        <w:rPr>
          <w:sz w:val="24"/>
          <w:szCs w:val="24"/>
        </w:rPr>
        <w:t>, установленном гражданским процессуальным законодательством, и от имени несовершеннолетних в возрасте от 14 до 18 лет – попечители;</w:t>
      </w:r>
    </w:p>
    <w:p w:rsidR="00D17FCC" w:rsidRPr="005F0437" w:rsidRDefault="005F0437" w:rsidP="005F0437">
      <w:pPr>
        <w:autoSpaceDE w:val="0"/>
        <w:autoSpaceDN w:val="0"/>
        <w:adjustRightInd w:val="0"/>
        <w:ind w:firstLine="539"/>
        <w:jc w:val="both"/>
        <w:rPr>
          <w:rFonts w:eastAsia="Calibri"/>
          <w:sz w:val="24"/>
          <w:szCs w:val="24"/>
        </w:rPr>
      </w:pPr>
      <w:r w:rsidRPr="005F0437">
        <w:rPr>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F25489" w:rsidRPr="005F0437" w:rsidRDefault="00F25489" w:rsidP="00F25489">
      <w:pPr>
        <w:pStyle w:val="ConsPlusNormal"/>
        <w:ind w:firstLine="539"/>
        <w:jc w:val="both"/>
        <w:rPr>
          <w:rFonts w:ascii="Times New Roman" w:hAnsi="Times New Roman" w:cs="Times New Roman"/>
          <w:sz w:val="24"/>
          <w:szCs w:val="24"/>
        </w:rPr>
      </w:pPr>
      <w:r w:rsidRPr="005F0437">
        <w:rPr>
          <w:rFonts w:ascii="Times New Roman" w:hAnsi="Times New Roman" w:cs="Times New Roman"/>
          <w:sz w:val="24"/>
          <w:szCs w:val="24"/>
        </w:rPr>
        <w:t>1.3. Информация о месте нахождения администраци</w:t>
      </w:r>
      <w:r w:rsidR="00434A55" w:rsidRPr="005F0437">
        <w:rPr>
          <w:rFonts w:ascii="Times New Roman" w:hAnsi="Times New Roman" w:cs="Times New Roman"/>
          <w:sz w:val="24"/>
          <w:szCs w:val="24"/>
        </w:rPr>
        <w:t>и</w:t>
      </w:r>
      <w:r w:rsidR="00F848E8">
        <w:rPr>
          <w:rFonts w:ascii="Times New Roman" w:hAnsi="Times New Roman" w:cs="Times New Roman"/>
          <w:sz w:val="24"/>
          <w:szCs w:val="24"/>
        </w:rPr>
        <w:t xml:space="preserve"> муниципального образования</w:t>
      </w:r>
      <w:r w:rsidRPr="005F0437">
        <w:rPr>
          <w:rFonts w:ascii="Times New Roman" w:hAnsi="Times New Roman" w:cs="Times New Roman"/>
          <w:sz w:val="24"/>
          <w:szCs w:val="24"/>
        </w:rPr>
        <w:t xml:space="preserve"> </w:t>
      </w:r>
      <w:r w:rsidR="00434A55" w:rsidRPr="005F0437">
        <w:rPr>
          <w:rFonts w:ascii="Times New Roman" w:hAnsi="Times New Roman" w:cs="Times New Roman"/>
          <w:sz w:val="24"/>
          <w:szCs w:val="24"/>
        </w:rPr>
        <w:t>Сосновоборск</w:t>
      </w:r>
      <w:r w:rsidR="00F848E8">
        <w:rPr>
          <w:rFonts w:ascii="Times New Roman" w:hAnsi="Times New Roman" w:cs="Times New Roman"/>
          <w:sz w:val="24"/>
          <w:szCs w:val="24"/>
        </w:rPr>
        <w:t>ий</w:t>
      </w:r>
      <w:r w:rsidR="00434A55" w:rsidRPr="005F0437">
        <w:rPr>
          <w:rFonts w:ascii="Times New Roman" w:hAnsi="Times New Roman" w:cs="Times New Roman"/>
          <w:sz w:val="24"/>
          <w:szCs w:val="24"/>
        </w:rPr>
        <w:t xml:space="preserve"> городско</w:t>
      </w:r>
      <w:r w:rsidR="00F848E8">
        <w:rPr>
          <w:rFonts w:ascii="Times New Roman" w:hAnsi="Times New Roman" w:cs="Times New Roman"/>
          <w:sz w:val="24"/>
          <w:szCs w:val="24"/>
        </w:rPr>
        <w:t>й</w:t>
      </w:r>
      <w:r w:rsidR="00434A55" w:rsidRPr="005F0437">
        <w:rPr>
          <w:rFonts w:ascii="Times New Roman" w:hAnsi="Times New Roman" w:cs="Times New Roman"/>
          <w:sz w:val="24"/>
          <w:szCs w:val="24"/>
        </w:rPr>
        <w:t xml:space="preserve"> округ</w:t>
      </w:r>
      <w:r w:rsidR="00F848E8">
        <w:rPr>
          <w:rFonts w:ascii="Times New Roman" w:hAnsi="Times New Roman" w:cs="Times New Roman"/>
          <w:sz w:val="24"/>
          <w:szCs w:val="24"/>
        </w:rPr>
        <w:t xml:space="preserve"> Ленинградской области</w:t>
      </w:r>
      <w:r w:rsidRPr="005F0437">
        <w:rPr>
          <w:rFonts w:ascii="Times New Roman" w:hAnsi="Times New Roman" w:cs="Times New Roman"/>
          <w:sz w:val="24"/>
          <w:szCs w:val="24"/>
        </w:rPr>
        <w:t xml:space="preserve"> (далее – орган местного самоуправления, ОМСУ, </w:t>
      </w:r>
      <w:r w:rsidR="00434A55" w:rsidRPr="005F0437">
        <w:rPr>
          <w:rFonts w:ascii="Times New Roman" w:hAnsi="Times New Roman" w:cs="Times New Roman"/>
          <w:sz w:val="24"/>
          <w:szCs w:val="24"/>
        </w:rPr>
        <w:t>а</w:t>
      </w:r>
      <w:r w:rsidRPr="005F0437">
        <w:rPr>
          <w:rFonts w:ascii="Times New Roman" w:hAnsi="Times New Roman" w:cs="Times New Roman"/>
          <w:sz w:val="24"/>
          <w:szCs w:val="24"/>
        </w:rPr>
        <w:t>дминистрация), предоставляющ</w:t>
      </w:r>
      <w:r w:rsidR="00434A55" w:rsidRPr="005F0437">
        <w:rPr>
          <w:rFonts w:ascii="Times New Roman" w:hAnsi="Times New Roman" w:cs="Times New Roman"/>
          <w:sz w:val="24"/>
          <w:szCs w:val="24"/>
        </w:rPr>
        <w:t>е</w:t>
      </w:r>
      <w:r w:rsidR="00F848E8">
        <w:rPr>
          <w:rFonts w:ascii="Times New Roman" w:hAnsi="Times New Roman" w:cs="Times New Roman"/>
          <w:sz w:val="24"/>
          <w:szCs w:val="24"/>
        </w:rPr>
        <w:t>й</w:t>
      </w:r>
      <w:r w:rsidRPr="005F0437">
        <w:rPr>
          <w:rFonts w:ascii="Times New Roman" w:hAnsi="Times New Roman" w:cs="Times New Roman"/>
          <w:sz w:val="24"/>
          <w:szCs w:val="24"/>
        </w:rPr>
        <w:t xml:space="preserve"> муниципальную услугу (далее - сведения информационного характера), размещается:</w:t>
      </w:r>
    </w:p>
    <w:p w:rsidR="00F25489" w:rsidRPr="005F0437" w:rsidRDefault="00434A55" w:rsidP="00F25489">
      <w:pPr>
        <w:pStyle w:val="ConsPlusNormal"/>
        <w:ind w:firstLine="709"/>
        <w:jc w:val="both"/>
        <w:rPr>
          <w:rFonts w:ascii="Times New Roman" w:hAnsi="Times New Roman" w:cs="Times New Roman"/>
          <w:sz w:val="24"/>
          <w:szCs w:val="24"/>
        </w:rPr>
      </w:pPr>
      <w:r w:rsidRPr="005F0437">
        <w:rPr>
          <w:rFonts w:ascii="Times New Roman" w:hAnsi="Times New Roman" w:cs="Times New Roman"/>
          <w:sz w:val="24"/>
          <w:szCs w:val="24"/>
        </w:rPr>
        <w:t xml:space="preserve">- </w:t>
      </w:r>
      <w:r w:rsidR="00F25489" w:rsidRPr="005F0437">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F25489" w:rsidRPr="005F0437" w:rsidRDefault="00434A55" w:rsidP="00F25489">
      <w:pPr>
        <w:pStyle w:val="ConsPlusNormal"/>
        <w:ind w:firstLine="709"/>
        <w:jc w:val="both"/>
        <w:rPr>
          <w:rFonts w:ascii="Times New Roman" w:hAnsi="Times New Roman" w:cs="Times New Roman"/>
          <w:sz w:val="24"/>
          <w:szCs w:val="24"/>
        </w:rPr>
      </w:pPr>
      <w:r w:rsidRPr="005F0437">
        <w:rPr>
          <w:rFonts w:ascii="Times New Roman" w:hAnsi="Times New Roman" w:cs="Times New Roman"/>
          <w:sz w:val="24"/>
          <w:szCs w:val="24"/>
        </w:rPr>
        <w:t xml:space="preserve">- </w:t>
      </w:r>
      <w:r w:rsidR="00F25489" w:rsidRPr="005F0437">
        <w:rPr>
          <w:rFonts w:ascii="Times New Roman" w:hAnsi="Times New Roman" w:cs="Times New Roman"/>
          <w:sz w:val="24"/>
          <w:szCs w:val="24"/>
        </w:rPr>
        <w:t>на</w:t>
      </w:r>
      <w:r w:rsidRPr="005F0437">
        <w:rPr>
          <w:rFonts w:ascii="Times New Roman" w:hAnsi="Times New Roman" w:cs="Times New Roman"/>
          <w:sz w:val="24"/>
          <w:szCs w:val="24"/>
        </w:rPr>
        <w:t xml:space="preserve"> официальном</w:t>
      </w:r>
      <w:r w:rsidR="00F25489" w:rsidRPr="005F0437">
        <w:rPr>
          <w:rFonts w:ascii="Times New Roman" w:hAnsi="Times New Roman" w:cs="Times New Roman"/>
          <w:sz w:val="24"/>
          <w:szCs w:val="24"/>
        </w:rPr>
        <w:t xml:space="preserve"> сайте </w:t>
      </w:r>
      <w:r w:rsidRPr="005F0437">
        <w:rPr>
          <w:rFonts w:ascii="Times New Roman" w:hAnsi="Times New Roman" w:cs="Times New Roman"/>
          <w:sz w:val="24"/>
          <w:szCs w:val="24"/>
        </w:rPr>
        <w:t>Сосновоборского городского округа</w:t>
      </w:r>
      <w:r w:rsidR="00F25489" w:rsidRPr="005F0437">
        <w:rPr>
          <w:rFonts w:ascii="Times New Roman" w:hAnsi="Times New Roman" w:cs="Times New Roman"/>
          <w:sz w:val="24"/>
          <w:szCs w:val="24"/>
        </w:rPr>
        <w:t>;</w:t>
      </w:r>
    </w:p>
    <w:p w:rsidR="00F25489" w:rsidRPr="005F0437" w:rsidRDefault="00434A55" w:rsidP="00F25489">
      <w:pPr>
        <w:pStyle w:val="ConsPlusNormal"/>
        <w:ind w:firstLine="709"/>
        <w:jc w:val="both"/>
        <w:rPr>
          <w:rFonts w:ascii="Times New Roman" w:hAnsi="Times New Roman" w:cs="Times New Roman"/>
          <w:sz w:val="24"/>
          <w:szCs w:val="24"/>
        </w:rPr>
      </w:pPr>
      <w:r w:rsidRPr="005F0437">
        <w:rPr>
          <w:rFonts w:ascii="Times New Roman" w:hAnsi="Times New Roman" w:cs="Times New Roman"/>
          <w:sz w:val="24"/>
          <w:szCs w:val="24"/>
        </w:rPr>
        <w:t xml:space="preserve">- </w:t>
      </w:r>
      <w:r w:rsidR="00F25489" w:rsidRPr="005F0437">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–МФЦ): </w:t>
      </w:r>
      <w:hyperlink r:id="rId9" w:history="1">
        <w:r w:rsidRPr="005F0437">
          <w:rPr>
            <w:rStyle w:val="a9"/>
            <w:rFonts w:ascii="Times New Roman" w:hAnsi="Times New Roman" w:cs="Times New Roman"/>
            <w:sz w:val="24"/>
            <w:szCs w:val="24"/>
          </w:rPr>
          <w:t>http://mfc47.ru/</w:t>
        </w:r>
      </w:hyperlink>
      <w:r w:rsidRPr="005F0437">
        <w:rPr>
          <w:rFonts w:ascii="Times New Roman" w:hAnsi="Times New Roman" w:cs="Times New Roman"/>
          <w:sz w:val="24"/>
          <w:szCs w:val="24"/>
        </w:rPr>
        <w:t xml:space="preserve"> </w:t>
      </w:r>
      <w:r w:rsidR="00F25489" w:rsidRPr="005F0437">
        <w:rPr>
          <w:rFonts w:ascii="Times New Roman" w:hAnsi="Times New Roman" w:cs="Times New Roman"/>
          <w:sz w:val="24"/>
          <w:szCs w:val="24"/>
        </w:rPr>
        <w:t>;</w:t>
      </w:r>
    </w:p>
    <w:p w:rsidR="00F25489" w:rsidRPr="005F0437" w:rsidRDefault="005F0437" w:rsidP="00F254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25489" w:rsidRPr="005F0437">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00F25489" w:rsidRPr="005F0437">
          <w:rPr>
            <w:rStyle w:val="a9"/>
            <w:rFonts w:ascii="Times New Roman" w:hAnsi="Times New Roman" w:cs="Times New Roman"/>
            <w:sz w:val="24"/>
            <w:szCs w:val="24"/>
          </w:rPr>
          <w:t>www.gosuslugi.ru</w:t>
        </w:r>
      </w:hyperlink>
      <w:r w:rsidR="00F25489" w:rsidRPr="005F0437">
        <w:rPr>
          <w:rFonts w:ascii="Times New Roman" w:hAnsi="Times New Roman" w:cs="Times New Roman"/>
          <w:sz w:val="24"/>
          <w:szCs w:val="24"/>
        </w:rPr>
        <w:t>;</w:t>
      </w:r>
    </w:p>
    <w:p w:rsidR="00F25489" w:rsidRPr="005F0437" w:rsidRDefault="005F0437" w:rsidP="00F254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25489" w:rsidRPr="005F0437">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p>
    <w:p w:rsidR="00F25489" w:rsidRDefault="00F25489" w:rsidP="00D17FCC">
      <w:pPr>
        <w:pStyle w:val="a8"/>
        <w:spacing w:before="0" w:beforeAutospacing="0" w:after="0" w:afterAutospacing="0"/>
        <w:ind w:firstLine="567"/>
        <w:jc w:val="both"/>
      </w:pPr>
    </w:p>
    <w:p w:rsidR="005F0437" w:rsidRPr="00875267" w:rsidRDefault="005F0437" w:rsidP="005F0437">
      <w:pPr>
        <w:pStyle w:val="ConsPlusNormal"/>
        <w:ind w:firstLine="709"/>
        <w:jc w:val="center"/>
        <w:rPr>
          <w:rFonts w:ascii="Times New Roman" w:hAnsi="Times New Roman" w:cs="Times New Roman"/>
          <w:sz w:val="24"/>
          <w:szCs w:val="24"/>
        </w:rPr>
      </w:pPr>
      <w:r w:rsidRPr="00875267">
        <w:rPr>
          <w:rFonts w:ascii="Times New Roman" w:hAnsi="Times New Roman" w:cs="Times New Roman"/>
          <w:sz w:val="24"/>
          <w:szCs w:val="24"/>
        </w:rPr>
        <w:t>2</w:t>
      </w:r>
      <w:r w:rsidRPr="000104B0">
        <w:rPr>
          <w:rFonts w:ascii="Times New Roman" w:hAnsi="Times New Roman" w:cs="Times New Roman"/>
          <w:b/>
          <w:sz w:val="24"/>
          <w:szCs w:val="24"/>
        </w:rPr>
        <w:t>. Стандарт предоставления муниципальной услуги</w:t>
      </w:r>
    </w:p>
    <w:p w:rsidR="005F0437" w:rsidRPr="00875267" w:rsidRDefault="005F0437" w:rsidP="005F0437">
      <w:pPr>
        <w:pStyle w:val="ConsPlusNormal"/>
        <w:ind w:firstLine="709"/>
        <w:jc w:val="center"/>
        <w:rPr>
          <w:rFonts w:ascii="Times New Roman" w:hAnsi="Times New Roman" w:cs="Times New Roman"/>
          <w:sz w:val="24"/>
          <w:szCs w:val="24"/>
        </w:rPr>
      </w:pPr>
    </w:p>
    <w:p w:rsidR="005F0437" w:rsidRPr="00875267" w:rsidRDefault="005F0437" w:rsidP="00EE16DB">
      <w:pPr>
        <w:autoSpaceDE w:val="0"/>
        <w:autoSpaceDN w:val="0"/>
        <w:adjustRightInd w:val="0"/>
        <w:ind w:firstLine="567"/>
        <w:jc w:val="both"/>
        <w:rPr>
          <w:b/>
          <w:sz w:val="24"/>
          <w:szCs w:val="24"/>
        </w:rPr>
      </w:pPr>
      <w:r w:rsidRPr="001D0E5F">
        <w:rPr>
          <w:sz w:val="24"/>
          <w:szCs w:val="24"/>
        </w:rPr>
        <w:t>2.1. Полное наименование муниципальной услуги:</w:t>
      </w:r>
      <w:r w:rsidRPr="00875267">
        <w:rPr>
          <w:sz w:val="24"/>
          <w:szCs w:val="24"/>
        </w:rPr>
        <w:t xml:space="preserve"> </w:t>
      </w:r>
      <w:r>
        <w:rPr>
          <w:sz w:val="24"/>
          <w:szCs w:val="24"/>
        </w:rPr>
        <w:t>«</w:t>
      </w:r>
      <w:r w:rsidRPr="00875267">
        <w:rPr>
          <w:sz w:val="24"/>
          <w:szCs w:val="24"/>
        </w:rPr>
        <w:t>Предоставление объектов муниципального нежилого фонда во временное владение и (или) пользование без проведения торгов</w:t>
      </w:r>
      <w:r>
        <w:rPr>
          <w:sz w:val="24"/>
          <w:szCs w:val="24"/>
        </w:rPr>
        <w:t>»</w:t>
      </w:r>
      <w:r w:rsidRPr="00875267">
        <w:rPr>
          <w:sz w:val="24"/>
          <w:szCs w:val="24"/>
        </w:rPr>
        <w:t>.</w:t>
      </w:r>
    </w:p>
    <w:p w:rsidR="005F0437" w:rsidRPr="00875267" w:rsidRDefault="005F0437" w:rsidP="00EE16DB">
      <w:pPr>
        <w:pStyle w:val="ConsPlusNormal"/>
        <w:ind w:firstLine="567"/>
        <w:jc w:val="both"/>
        <w:rPr>
          <w:rFonts w:ascii="Times New Roman" w:hAnsi="Times New Roman" w:cs="Times New Roman"/>
          <w:sz w:val="24"/>
          <w:szCs w:val="24"/>
        </w:rPr>
      </w:pPr>
      <w:r w:rsidRPr="00875267">
        <w:rPr>
          <w:rFonts w:ascii="Times New Roman" w:hAnsi="Times New Roman" w:cs="Times New Roman"/>
          <w:sz w:val="24"/>
          <w:szCs w:val="24"/>
        </w:rPr>
        <w:t>Сокращенное наименование муниципальной услуги:</w:t>
      </w:r>
      <w:r w:rsidRPr="00875267">
        <w:rPr>
          <w:sz w:val="24"/>
          <w:szCs w:val="24"/>
        </w:rPr>
        <w:t xml:space="preserve"> </w:t>
      </w:r>
      <w:r w:rsidRPr="00875267">
        <w:rPr>
          <w:rFonts w:ascii="Times New Roman" w:hAnsi="Times New Roman" w:cs="Times New Roman"/>
          <w:sz w:val="24"/>
          <w:szCs w:val="24"/>
        </w:rPr>
        <w:t xml:space="preserve">Предоставление объектов муниципального нежилого фонда </w:t>
      </w:r>
      <w:r w:rsidR="001D0E5F">
        <w:rPr>
          <w:rFonts w:ascii="Times New Roman" w:hAnsi="Times New Roman" w:cs="Times New Roman"/>
          <w:sz w:val="24"/>
          <w:szCs w:val="24"/>
        </w:rPr>
        <w:t xml:space="preserve">в пользование </w:t>
      </w:r>
      <w:r w:rsidR="00F848E8">
        <w:rPr>
          <w:rFonts w:ascii="Times New Roman" w:hAnsi="Times New Roman" w:cs="Times New Roman"/>
          <w:sz w:val="24"/>
          <w:szCs w:val="24"/>
        </w:rPr>
        <w:t>без торгов</w:t>
      </w:r>
      <w:r w:rsidRPr="00875267">
        <w:rPr>
          <w:rFonts w:ascii="Times New Roman" w:hAnsi="Times New Roman" w:cs="Times New Roman"/>
          <w:sz w:val="24"/>
          <w:szCs w:val="24"/>
        </w:rPr>
        <w:t>.</w:t>
      </w:r>
    </w:p>
    <w:p w:rsidR="00D17FCC" w:rsidRPr="005F0437" w:rsidRDefault="00EE16DB" w:rsidP="00D17FCC">
      <w:pPr>
        <w:pStyle w:val="a8"/>
        <w:spacing w:before="0" w:beforeAutospacing="0" w:after="0" w:afterAutospacing="0"/>
        <w:ind w:firstLine="567"/>
        <w:jc w:val="both"/>
      </w:pPr>
      <w:r>
        <w:t>2.2</w:t>
      </w:r>
      <w:r w:rsidR="00D17FCC" w:rsidRPr="005F0437">
        <w:t>. Муниципальн</w:t>
      </w:r>
      <w:r w:rsidR="005F0437">
        <w:t>ую</w:t>
      </w:r>
      <w:r w:rsidR="00D17FCC" w:rsidRPr="005F0437">
        <w:t xml:space="preserve"> услуг</w:t>
      </w:r>
      <w:r w:rsidR="005F0437">
        <w:t>у</w:t>
      </w:r>
      <w:r w:rsidR="00D17FCC" w:rsidRPr="005F0437">
        <w:t xml:space="preserve"> предоставляет администраци</w:t>
      </w:r>
      <w:r w:rsidR="005F0437">
        <w:t>я</w:t>
      </w:r>
      <w:r w:rsidR="00D17FCC" w:rsidRPr="005F0437">
        <w:t>.</w:t>
      </w:r>
    </w:p>
    <w:p w:rsidR="00D17FCC" w:rsidRDefault="00D17FCC" w:rsidP="00D17FCC">
      <w:pPr>
        <w:pStyle w:val="a8"/>
        <w:tabs>
          <w:tab w:val="left" w:pos="993"/>
        </w:tabs>
        <w:spacing w:before="0" w:beforeAutospacing="0" w:after="0" w:afterAutospacing="0"/>
        <w:ind w:firstLine="567"/>
        <w:jc w:val="both"/>
      </w:pPr>
      <w:r w:rsidRPr="005F0437">
        <w:t>Ответственный за предоставление муниципальной услуги отраслевой (функциональный) орган администрации с правами юридического лица – комитет по управлению муниципальным имуществом администрации (далее – КУМИ).</w:t>
      </w:r>
    </w:p>
    <w:p w:rsidR="005F0437" w:rsidRPr="00875267" w:rsidRDefault="005F0437" w:rsidP="005F0437">
      <w:pPr>
        <w:pStyle w:val="ConsPlusNormal"/>
        <w:ind w:firstLine="709"/>
        <w:jc w:val="both"/>
        <w:rPr>
          <w:rFonts w:ascii="Times New Roman" w:hAnsi="Times New Roman" w:cs="Times New Roman"/>
          <w:sz w:val="24"/>
          <w:szCs w:val="24"/>
        </w:rPr>
      </w:pPr>
      <w:r w:rsidRPr="00875267">
        <w:rPr>
          <w:rFonts w:ascii="Times New Roman" w:hAnsi="Times New Roman" w:cs="Times New Roman"/>
          <w:sz w:val="24"/>
          <w:szCs w:val="24"/>
        </w:rPr>
        <w:t>В предоставлении услуги участвуют:</w:t>
      </w:r>
    </w:p>
    <w:p w:rsidR="005F0437" w:rsidRDefault="005F0437" w:rsidP="005F0437">
      <w:pPr>
        <w:pStyle w:val="a8"/>
        <w:tabs>
          <w:tab w:val="left" w:pos="993"/>
        </w:tabs>
        <w:spacing w:before="0" w:beforeAutospacing="0" w:after="0" w:afterAutospacing="0"/>
        <w:ind w:firstLine="567"/>
        <w:jc w:val="both"/>
      </w:pPr>
      <w:r w:rsidRPr="00875267">
        <w:t>- ГБУ ЛО «МФЦ»</w:t>
      </w:r>
      <w:r>
        <w:t>.</w:t>
      </w:r>
    </w:p>
    <w:p w:rsidR="00BD4608" w:rsidRPr="00875267" w:rsidRDefault="00BD4608" w:rsidP="00BD460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2.3. </w:t>
      </w:r>
      <w:r w:rsidRPr="00875267">
        <w:rPr>
          <w:rFonts w:ascii="Times New Roman" w:hAnsi="Times New Roman" w:cs="Times New Roman"/>
          <w:sz w:val="24"/>
          <w:szCs w:val="24"/>
        </w:rPr>
        <w:t>Заявление на получение муниципальной услуги с комплектом документов принимается:</w:t>
      </w:r>
    </w:p>
    <w:p w:rsidR="00BD4608" w:rsidRPr="00875267" w:rsidRDefault="00BD4608" w:rsidP="00BD4608">
      <w:pPr>
        <w:pStyle w:val="ConsPlusNormal"/>
        <w:ind w:firstLine="567"/>
        <w:jc w:val="both"/>
        <w:rPr>
          <w:rFonts w:ascii="Times New Roman" w:hAnsi="Times New Roman" w:cs="Times New Roman"/>
          <w:sz w:val="24"/>
          <w:szCs w:val="24"/>
        </w:rPr>
      </w:pPr>
      <w:r w:rsidRPr="00875267">
        <w:rPr>
          <w:rFonts w:ascii="Times New Roman" w:hAnsi="Times New Roman" w:cs="Times New Roman"/>
          <w:sz w:val="24"/>
          <w:szCs w:val="24"/>
        </w:rPr>
        <w:t>1) при личной явке:</w:t>
      </w:r>
    </w:p>
    <w:p w:rsidR="00BD4608" w:rsidRPr="00875267" w:rsidRDefault="00BD4608" w:rsidP="00BD460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75267">
        <w:rPr>
          <w:rFonts w:ascii="Times New Roman" w:hAnsi="Times New Roman" w:cs="Times New Roman"/>
          <w:sz w:val="24"/>
          <w:szCs w:val="24"/>
        </w:rPr>
        <w:t xml:space="preserve">в </w:t>
      </w:r>
      <w:r>
        <w:rPr>
          <w:rFonts w:ascii="Times New Roman" w:hAnsi="Times New Roman" w:cs="Times New Roman"/>
          <w:sz w:val="24"/>
          <w:szCs w:val="24"/>
        </w:rPr>
        <w:t>а</w:t>
      </w:r>
      <w:r w:rsidRPr="00875267">
        <w:rPr>
          <w:rFonts w:ascii="Times New Roman" w:hAnsi="Times New Roman" w:cs="Times New Roman"/>
          <w:sz w:val="24"/>
          <w:szCs w:val="24"/>
        </w:rPr>
        <w:t>дминистрации;</w:t>
      </w:r>
    </w:p>
    <w:p w:rsidR="00BD4608" w:rsidRPr="00875267" w:rsidRDefault="00BD4608" w:rsidP="00BD460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75267">
        <w:rPr>
          <w:rFonts w:ascii="Times New Roman" w:hAnsi="Times New Roman" w:cs="Times New Roman"/>
          <w:sz w:val="24"/>
          <w:szCs w:val="24"/>
        </w:rPr>
        <w:t>в филиалах, отделах, удаленных рабочих местах МФЦ (при наличии соглашения);</w:t>
      </w:r>
    </w:p>
    <w:p w:rsidR="00BD4608" w:rsidRPr="00875267" w:rsidRDefault="00BD4608" w:rsidP="00BD4608">
      <w:pPr>
        <w:pStyle w:val="ConsPlusNormal"/>
        <w:ind w:firstLine="567"/>
        <w:jc w:val="both"/>
        <w:rPr>
          <w:rFonts w:ascii="Times New Roman" w:hAnsi="Times New Roman" w:cs="Times New Roman"/>
          <w:sz w:val="24"/>
          <w:szCs w:val="24"/>
        </w:rPr>
      </w:pPr>
      <w:r w:rsidRPr="00875267">
        <w:rPr>
          <w:rFonts w:ascii="Times New Roman" w:hAnsi="Times New Roman" w:cs="Times New Roman"/>
          <w:sz w:val="24"/>
          <w:szCs w:val="24"/>
        </w:rPr>
        <w:t>2) без личной явки:</w:t>
      </w:r>
    </w:p>
    <w:p w:rsidR="00BD4608" w:rsidRPr="00875267" w:rsidRDefault="00BD4608" w:rsidP="00BD460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75267">
        <w:rPr>
          <w:rFonts w:ascii="Times New Roman" w:hAnsi="Times New Roman" w:cs="Times New Roman"/>
          <w:sz w:val="24"/>
          <w:szCs w:val="24"/>
        </w:rPr>
        <w:t xml:space="preserve">почтовым отправлением в </w:t>
      </w:r>
      <w:r>
        <w:rPr>
          <w:rFonts w:ascii="Times New Roman" w:hAnsi="Times New Roman" w:cs="Times New Roman"/>
          <w:sz w:val="24"/>
          <w:szCs w:val="24"/>
        </w:rPr>
        <w:t>а</w:t>
      </w:r>
      <w:r w:rsidRPr="00875267">
        <w:rPr>
          <w:rFonts w:ascii="Times New Roman" w:hAnsi="Times New Roman" w:cs="Times New Roman"/>
          <w:sz w:val="24"/>
          <w:szCs w:val="24"/>
        </w:rPr>
        <w:t>дминистрацию;</w:t>
      </w:r>
    </w:p>
    <w:p w:rsidR="00BD4608" w:rsidRPr="00875267" w:rsidRDefault="00BD4608" w:rsidP="00BD460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75267">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BD4608" w:rsidRPr="00875267" w:rsidRDefault="00BD4608" w:rsidP="00BD4608">
      <w:pPr>
        <w:pStyle w:val="ConsPlusNormal"/>
        <w:ind w:firstLine="567"/>
        <w:jc w:val="both"/>
        <w:rPr>
          <w:rFonts w:ascii="Times New Roman" w:hAnsi="Times New Roman" w:cs="Times New Roman"/>
          <w:sz w:val="24"/>
          <w:szCs w:val="24"/>
        </w:rPr>
      </w:pPr>
      <w:r w:rsidRPr="00875267">
        <w:rPr>
          <w:rFonts w:ascii="Times New Roman" w:hAnsi="Times New Roman" w:cs="Times New Roman"/>
          <w:sz w:val="24"/>
          <w:szCs w:val="24"/>
        </w:rPr>
        <w:t>Заявитель может записаться на прием для подачи заявления</w:t>
      </w:r>
      <w:r>
        <w:rPr>
          <w:rFonts w:ascii="Times New Roman" w:hAnsi="Times New Roman" w:cs="Times New Roman"/>
          <w:sz w:val="24"/>
          <w:szCs w:val="24"/>
        </w:rPr>
        <w:t xml:space="preserve"> </w:t>
      </w:r>
      <w:r w:rsidRPr="00875267">
        <w:rPr>
          <w:rFonts w:ascii="Times New Roman" w:hAnsi="Times New Roman" w:cs="Times New Roman"/>
          <w:sz w:val="24"/>
          <w:szCs w:val="24"/>
        </w:rPr>
        <w:t>о предоставлении услуги следующими способами:</w:t>
      </w:r>
    </w:p>
    <w:p w:rsidR="00BD4608" w:rsidRPr="00875267" w:rsidRDefault="00BD4608" w:rsidP="00BD4608">
      <w:pPr>
        <w:pStyle w:val="ConsPlusNormal"/>
        <w:ind w:firstLine="567"/>
        <w:jc w:val="both"/>
        <w:rPr>
          <w:rFonts w:ascii="Times New Roman" w:hAnsi="Times New Roman" w:cs="Times New Roman"/>
          <w:sz w:val="24"/>
          <w:szCs w:val="24"/>
        </w:rPr>
      </w:pPr>
      <w:r w:rsidRPr="00875267">
        <w:rPr>
          <w:rFonts w:ascii="Times New Roman" w:hAnsi="Times New Roman" w:cs="Times New Roman"/>
          <w:sz w:val="24"/>
          <w:szCs w:val="24"/>
        </w:rPr>
        <w:t xml:space="preserve">1) посредством ПГУ ЛО/ЕПГУ – в </w:t>
      </w:r>
      <w:r>
        <w:rPr>
          <w:rFonts w:ascii="Times New Roman" w:hAnsi="Times New Roman" w:cs="Times New Roman"/>
          <w:sz w:val="24"/>
          <w:szCs w:val="24"/>
        </w:rPr>
        <w:t>а</w:t>
      </w:r>
      <w:r w:rsidRPr="00875267">
        <w:rPr>
          <w:rFonts w:ascii="Times New Roman" w:hAnsi="Times New Roman" w:cs="Times New Roman"/>
          <w:sz w:val="24"/>
          <w:szCs w:val="24"/>
        </w:rPr>
        <w:t>дминистрацию, МФЦ;</w:t>
      </w:r>
    </w:p>
    <w:p w:rsidR="00BD4608" w:rsidRPr="00875267" w:rsidRDefault="00BD4608" w:rsidP="00BD4608">
      <w:pPr>
        <w:pStyle w:val="ConsPlusNormal"/>
        <w:ind w:firstLine="567"/>
        <w:jc w:val="both"/>
        <w:rPr>
          <w:rFonts w:ascii="Times New Roman" w:hAnsi="Times New Roman" w:cs="Times New Roman"/>
          <w:sz w:val="24"/>
          <w:szCs w:val="24"/>
        </w:rPr>
      </w:pPr>
      <w:r w:rsidRPr="00875267">
        <w:rPr>
          <w:rFonts w:ascii="Times New Roman" w:hAnsi="Times New Roman" w:cs="Times New Roman"/>
          <w:sz w:val="24"/>
          <w:szCs w:val="24"/>
        </w:rPr>
        <w:t xml:space="preserve">2) посредством сайта ОМСУ, МФЦ (при технической реализации) – в </w:t>
      </w:r>
      <w:r>
        <w:rPr>
          <w:rFonts w:ascii="Times New Roman" w:hAnsi="Times New Roman" w:cs="Times New Roman"/>
          <w:sz w:val="24"/>
          <w:szCs w:val="24"/>
        </w:rPr>
        <w:t>а</w:t>
      </w:r>
      <w:r w:rsidRPr="00875267">
        <w:rPr>
          <w:rFonts w:ascii="Times New Roman" w:hAnsi="Times New Roman" w:cs="Times New Roman"/>
          <w:sz w:val="24"/>
          <w:szCs w:val="24"/>
        </w:rPr>
        <w:t>дминистрацию, МФЦ;</w:t>
      </w:r>
    </w:p>
    <w:p w:rsidR="00BD4608" w:rsidRPr="00875267" w:rsidRDefault="00BD4608" w:rsidP="00BD4608">
      <w:pPr>
        <w:pStyle w:val="ConsPlusNormal"/>
        <w:ind w:firstLine="567"/>
        <w:jc w:val="both"/>
        <w:rPr>
          <w:rFonts w:ascii="Times New Roman" w:hAnsi="Times New Roman" w:cs="Times New Roman"/>
          <w:sz w:val="24"/>
          <w:szCs w:val="24"/>
        </w:rPr>
      </w:pPr>
      <w:r w:rsidRPr="00875267">
        <w:rPr>
          <w:rFonts w:ascii="Times New Roman" w:hAnsi="Times New Roman" w:cs="Times New Roman"/>
          <w:sz w:val="24"/>
          <w:szCs w:val="24"/>
        </w:rPr>
        <w:t xml:space="preserve">3) по телефону – в </w:t>
      </w:r>
      <w:r>
        <w:rPr>
          <w:rFonts w:ascii="Times New Roman" w:hAnsi="Times New Roman" w:cs="Times New Roman"/>
          <w:sz w:val="24"/>
          <w:szCs w:val="24"/>
        </w:rPr>
        <w:t>а</w:t>
      </w:r>
      <w:r w:rsidRPr="00875267">
        <w:rPr>
          <w:rFonts w:ascii="Times New Roman" w:hAnsi="Times New Roman" w:cs="Times New Roman"/>
          <w:sz w:val="24"/>
          <w:szCs w:val="24"/>
        </w:rPr>
        <w:t>дминистрацию, МФЦ.</w:t>
      </w:r>
    </w:p>
    <w:p w:rsidR="00BD4608" w:rsidRPr="00875267" w:rsidRDefault="00BD4608" w:rsidP="00BD4608">
      <w:pPr>
        <w:pStyle w:val="ConsPlusNormal"/>
        <w:ind w:firstLine="567"/>
        <w:jc w:val="both"/>
        <w:rPr>
          <w:rFonts w:ascii="Times New Roman" w:hAnsi="Times New Roman" w:cs="Times New Roman"/>
          <w:sz w:val="24"/>
          <w:szCs w:val="24"/>
        </w:rPr>
      </w:pPr>
      <w:r w:rsidRPr="00875267">
        <w:rPr>
          <w:rFonts w:ascii="Times New Roman" w:hAnsi="Times New Roman" w:cs="Times New Roman"/>
          <w:sz w:val="24"/>
          <w:szCs w:val="24"/>
        </w:rPr>
        <w:t xml:space="preserve">Для записи заявитель выбирает любую свободную для приема дату и время в пределах установленного в </w:t>
      </w:r>
      <w:r>
        <w:rPr>
          <w:rFonts w:ascii="Times New Roman" w:hAnsi="Times New Roman" w:cs="Times New Roman"/>
          <w:sz w:val="24"/>
          <w:szCs w:val="24"/>
        </w:rPr>
        <w:t>а</w:t>
      </w:r>
      <w:r w:rsidRPr="00875267">
        <w:rPr>
          <w:rFonts w:ascii="Times New Roman" w:hAnsi="Times New Roman" w:cs="Times New Roman"/>
          <w:sz w:val="24"/>
          <w:szCs w:val="24"/>
        </w:rPr>
        <w:t>дминистрации или МФЦ графика приема заявителей.</w:t>
      </w:r>
    </w:p>
    <w:p w:rsidR="00BD4608" w:rsidRPr="00875267" w:rsidRDefault="00BD4608" w:rsidP="00BD4608">
      <w:pPr>
        <w:autoSpaceDE w:val="0"/>
        <w:autoSpaceDN w:val="0"/>
        <w:adjustRightInd w:val="0"/>
        <w:ind w:firstLine="567"/>
        <w:jc w:val="both"/>
        <w:rPr>
          <w:sz w:val="24"/>
          <w:szCs w:val="24"/>
        </w:rPr>
      </w:pPr>
      <w:r w:rsidRPr="00875267">
        <w:rPr>
          <w:sz w:val="24"/>
          <w:szCs w:val="24"/>
        </w:rPr>
        <w:t>2.</w:t>
      </w:r>
      <w:r>
        <w:rPr>
          <w:sz w:val="24"/>
          <w:szCs w:val="24"/>
        </w:rPr>
        <w:t>3</w:t>
      </w:r>
      <w:r w:rsidRPr="00875267">
        <w:rPr>
          <w:sz w:val="24"/>
          <w:szCs w:val="24"/>
        </w:rPr>
        <w:t xml:space="preserve">.1.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МФЦ с использованием информационных технологий, предусмотренных </w:t>
      </w:r>
      <w:hyperlink r:id="rId11" w:history="1">
        <w:r w:rsidRPr="00875267">
          <w:rPr>
            <w:sz w:val="24"/>
            <w:szCs w:val="24"/>
          </w:rPr>
          <w:t>частью 18 статьи 14.1</w:t>
        </w:r>
      </w:hyperlink>
      <w:r w:rsidRPr="00875267">
        <w:rPr>
          <w:sz w:val="24"/>
          <w:szCs w:val="24"/>
        </w:rPr>
        <w:t xml:space="preserve"> Федерального закона от 27</w:t>
      </w:r>
      <w:r w:rsidR="001D0E5F">
        <w:rPr>
          <w:sz w:val="24"/>
          <w:szCs w:val="24"/>
        </w:rPr>
        <w:t>.07.2</w:t>
      </w:r>
      <w:r w:rsidRPr="00875267">
        <w:rPr>
          <w:sz w:val="24"/>
          <w:szCs w:val="24"/>
        </w:rPr>
        <w:t>006 № 149-ФЗ «Об информации, информационных технологиях и о защите информации» (при технической реализации).</w:t>
      </w:r>
    </w:p>
    <w:p w:rsidR="00BD4608" w:rsidRPr="00875267" w:rsidRDefault="00BD4608" w:rsidP="00BD4608">
      <w:pPr>
        <w:autoSpaceDE w:val="0"/>
        <w:autoSpaceDN w:val="0"/>
        <w:adjustRightInd w:val="0"/>
        <w:ind w:firstLine="540"/>
        <w:jc w:val="both"/>
        <w:rPr>
          <w:sz w:val="24"/>
          <w:szCs w:val="24"/>
        </w:rPr>
      </w:pPr>
      <w:r w:rsidRPr="00875267">
        <w:rPr>
          <w:sz w:val="24"/>
          <w:szCs w:val="24"/>
        </w:rPr>
        <w:t>2.</w:t>
      </w:r>
      <w:r>
        <w:rPr>
          <w:sz w:val="24"/>
          <w:szCs w:val="24"/>
        </w:rPr>
        <w:t>3</w:t>
      </w:r>
      <w:r w:rsidRPr="00875267">
        <w:rPr>
          <w:sz w:val="24"/>
          <w:szCs w:val="24"/>
        </w:rPr>
        <w:t>.2. При предоставлении муниципальной услуги в электронной форме идентификация и аутентификация могут осуществляться посредством:</w:t>
      </w:r>
    </w:p>
    <w:p w:rsidR="00BD4608" w:rsidRPr="00875267" w:rsidRDefault="00BD4608" w:rsidP="00BD4608">
      <w:pPr>
        <w:autoSpaceDE w:val="0"/>
        <w:autoSpaceDN w:val="0"/>
        <w:adjustRightInd w:val="0"/>
        <w:ind w:firstLine="540"/>
        <w:jc w:val="both"/>
        <w:rPr>
          <w:sz w:val="24"/>
          <w:szCs w:val="24"/>
        </w:rPr>
      </w:pPr>
      <w:r w:rsidRPr="00875267">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E16DB" w:rsidRDefault="00BD4608" w:rsidP="00BD4608">
      <w:pPr>
        <w:pStyle w:val="a8"/>
        <w:tabs>
          <w:tab w:val="left" w:pos="993"/>
        </w:tabs>
        <w:spacing w:before="0" w:beforeAutospacing="0" w:after="0" w:afterAutospacing="0"/>
        <w:ind w:firstLine="567"/>
        <w:jc w:val="both"/>
      </w:pPr>
      <w:r w:rsidRPr="00875267">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w:t>
      </w:r>
      <w:r w:rsidRPr="00875267">
        <w:lastRenderedPageBreak/>
        <w:t>степени их соответствия предоставленным биометрическим персональным данным физического лица.</w:t>
      </w:r>
    </w:p>
    <w:p w:rsidR="00BD4608" w:rsidRPr="001D0E5F" w:rsidRDefault="00BD4608" w:rsidP="004E3A42">
      <w:pPr>
        <w:pStyle w:val="ConsPlusNormal"/>
        <w:ind w:firstLine="567"/>
        <w:jc w:val="both"/>
        <w:rPr>
          <w:rFonts w:ascii="Times New Roman" w:hAnsi="Times New Roman" w:cs="Times New Roman"/>
          <w:sz w:val="24"/>
          <w:szCs w:val="24"/>
        </w:rPr>
      </w:pPr>
      <w:r w:rsidRPr="001D0E5F">
        <w:rPr>
          <w:rFonts w:ascii="Times New Roman" w:hAnsi="Times New Roman" w:cs="Times New Roman"/>
          <w:sz w:val="24"/>
          <w:szCs w:val="24"/>
        </w:rPr>
        <w:t>2.4. Результатом предоставления муниципальной услуги является:</w:t>
      </w:r>
    </w:p>
    <w:p w:rsidR="00BD4608" w:rsidRPr="00875267" w:rsidRDefault="00BD4608" w:rsidP="004E3A42">
      <w:pPr>
        <w:widowControl w:val="0"/>
        <w:autoSpaceDE w:val="0"/>
        <w:autoSpaceDN w:val="0"/>
        <w:adjustRightInd w:val="0"/>
        <w:ind w:firstLine="567"/>
        <w:jc w:val="both"/>
        <w:rPr>
          <w:sz w:val="24"/>
          <w:szCs w:val="24"/>
        </w:rPr>
      </w:pPr>
      <w:r w:rsidRPr="00875267">
        <w:rPr>
          <w:sz w:val="24"/>
          <w:szCs w:val="24"/>
        </w:rPr>
        <w:t>- направление заявителю подписанных 2 (двух) экземпляров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bookmarkStart w:id="1" w:name="Par43"/>
      <w:bookmarkEnd w:id="1"/>
      <w:r w:rsidRPr="00875267">
        <w:rPr>
          <w:sz w:val="24"/>
          <w:szCs w:val="24"/>
        </w:rPr>
        <w:t xml:space="preserve"> (далее – документы, выдаваемые по результатам оказания муниципальной услуги);</w:t>
      </w:r>
    </w:p>
    <w:p w:rsidR="00BD4608" w:rsidRPr="00875267" w:rsidRDefault="00BD4608" w:rsidP="004E3A42">
      <w:pPr>
        <w:pStyle w:val="ConsPlusNormal"/>
        <w:ind w:firstLine="567"/>
        <w:jc w:val="both"/>
        <w:rPr>
          <w:rFonts w:ascii="Times New Roman" w:hAnsi="Times New Roman" w:cs="Times New Roman"/>
          <w:sz w:val="24"/>
          <w:szCs w:val="24"/>
        </w:rPr>
      </w:pPr>
      <w:r w:rsidRPr="00875267">
        <w:rPr>
          <w:rFonts w:ascii="Times New Roman" w:hAnsi="Times New Roman" w:cs="Times New Roman"/>
          <w:sz w:val="24"/>
          <w:szCs w:val="24"/>
        </w:rPr>
        <w:t>- принятие решения об отказе в предоставлении муниципальной услуги.</w:t>
      </w:r>
    </w:p>
    <w:p w:rsidR="00BD4608" w:rsidRPr="00875267" w:rsidRDefault="00BD4608" w:rsidP="004E3A42">
      <w:pPr>
        <w:pStyle w:val="ConsPlusNormal"/>
        <w:ind w:firstLine="567"/>
        <w:jc w:val="both"/>
        <w:rPr>
          <w:rFonts w:ascii="Times New Roman" w:hAnsi="Times New Roman" w:cs="Times New Roman"/>
          <w:sz w:val="24"/>
          <w:szCs w:val="24"/>
        </w:rPr>
      </w:pPr>
      <w:r w:rsidRPr="00875267">
        <w:rPr>
          <w:rFonts w:ascii="Times New Roman" w:hAnsi="Times New Roman" w:cs="Times New Roman"/>
          <w:sz w:val="24"/>
          <w:szCs w:val="24"/>
        </w:rPr>
        <w:t>Результат предоставления муниципальной услуги предоставляется:</w:t>
      </w:r>
    </w:p>
    <w:p w:rsidR="00BD4608" w:rsidRPr="00875267" w:rsidRDefault="00BD4608" w:rsidP="004E3A42">
      <w:pPr>
        <w:pStyle w:val="ConsPlusNormal"/>
        <w:ind w:firstLine="567"/>
        <w:jc w:val="both"/>
        <w:rPr>
          <w:rFonts w:ascii="Times New Roman" w:hAnsi="Times New Roman" w:cs="Times New Roman"/>
          <w:sz w:val="24"/>
          <w:szCs w:val="24"/>
        </w:rPr>
      </w:pPr>
      <w:r w:rsidRPr="00875267">
        <w:rPr>
          <w:rFonts w:ascii="Times New Roman" w:hAnsi="Times New Roman" w:cs="Times New Roman"/>
          <w:sz w:val="24"/>
          <w:szCs w:val="24"/>
        </w:rPr>
        <w:t xml:space="preserve">1) </w:t>
      </w:r>
      <w:r>
        <w:rPr>
          <w:rFonts w:ascii="Times New Roman" w:hAnsi="Times New Roman" w:cs="Times New Roman"/>
          <w:sz w:val="24"/>
          <w:szCs w:val="24"/>
        </w:rPr>
        <w:t xml:space="preserve">- </w:t>
      </w:r>
      <w:r w:rsidRPr="00875267">
        <w:rPr>
          <w:rFonts w:ascii="Times New Roman" w:hAnsi="Times New Roman" w:cs="Times New Roman"/>
          <w:sz w:val="24"/>
          <w:szCs w:val="24"/>
        </w:rPr>
        <w:t>при личной явке:</w:t>
      </w:r>
    </w:p>
    <w:p w:rsidR="00BD4608" w:rsidRPr="00875267" w:rsidRDefault="00BD4608" w:rsidP="004E3A4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75267">
        <w:rPr>
          <w:rFonts w:ascii="Times New Roman" w:hAnsi="Times New Roman" w:cs="Times New Roman"/>
          <w:sz w:val="24"/>
          <w:szCs w:val="24"/>
        </w:rPr>
        <w:t xml:space="preserve">в </w:t>
      </w:r>
      <w:r>
        <w:rPr>
          <w:rFonts w:ascii="Times New Roman" w:hAnsi="Times New Roman" w:cs="Times New Roman"/>
          <w:sz w:val="24"/>
          <w:szCs w:val="24"/>
        </w:rPr>
        <w:t>а</w:t>
      </w:r>
      <w:r w:rsidRPr="00875267">
        <w:rPr>
          <w:rFonts w:ascii="Times New Roman" w:hAnsi="Times New Roman" w:cs="Times New Roman"/>
          <w:sz w:val="24"/>
          <w:szCs w:val="24"/>
        </w:rPr>
        <w:t>дминистрации;</w:t>
      </w:r>
    </w:p>
    <w:p w:rsidR="00BD4608" w:rsidRPr="00875267" w:rsidRDefault="00BD4608" w:rsidP="004E3A4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75267">
        <w:rPr>
          <w:rFonts w:ascii="Times New Roman" w:hAnsi="Times New Roman" w:cs="Times New Roman"/>
          <w:sz w:val="24"/>
          <w:szCs w:val="24"/>
        </w:rPr>
        <w:t>в филиалах, отделах, удаленных рабочих местах МФЦ;</w:t>
      </w:r>
    </w:p>
    <w:p w:rsidR="00BD4608" w:rsidRPr="00875267" w:rsidRDefault="00BD4608" w:rsidP="004E3A42">
      <w:pPr>
        <w:pStyle w:val="ConsPlusNormal"/>
        <w:ind w:firstLine="567"/>
        <w:jc w:val="both"/>
        <w:rPr>
          <w:rFonts w:ascii="Times New Roman" w:hAnsi="Times New Roman" w:cs="Times New Roman"/>
          <w:sz w:val="24"/>
          <w:szCs w:val="24"/>
        </w:rPr>
      </w:pPr>
      <w:r w:rsidRPr="00875267">
        <w:rPr>
          <w:rFonts w:ascii="Times New Roman" w:hAnsi="Times New Roman" w:cs="Times New Roman"/>
          <w:sz w:val="24"/>
          <w:szCs w:val="24"/>
        </w:rPr>
        <w:t>2) без личной явки:</w:t>
      </w:r>
    </w:p>
    <w:p w:rsidR="00BD4608" w:rsidRPr="00875267" w:rsidRDefault="00BD4608" w:rsidP="004E3A4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75267">
        <w:rPr>
          <w:rFonts w:ascii="Times New Roman" w:hAnsi="Times New Roman" w:cs="Times New Roman"/>
          <w:sz w:val="24"/>
          <w:szCs w:val="24"/>
        </w:rPr>
        <w:t>посредством ПГУ ЛО/ЕПГУ (при технической реализации);</w:t>
      </w:r>
    </w:p>
    <w:p w:rsidR="00BD4608" w:rsidRPr="00875267" w:rsidRDefault="00BD4608" w:rsidP="004E3A4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75267">
        <w:rPr>
          <w:rFonts w:ascii="Times New Roman" w:hAnsi="Times New Roman" w:cs="Times New Roman"/>
          <w:sz w:val="24"/>
          <w:szCs w:val="24"/>
        </w:rPr>
        <w:t>почтовым отправлением.</w:t>
      </w:r>
    </w:p>
    <w:p w:rsidR="00BD4608" w:rsidRPr="00875267" w:rsidRDefault="00BD4608" w:rsidP="004E3A42">
      <w:pPr>
        <w:widowControl w:val="0"/>
        <w:autoSpaceDE w:val="0"/>
        <w:autoSpaceDN w:val="0"/>
        <w:adjustRightInd w:val="0"/>
        <w:ind w:firstLine="567"/>
        <w:jc w:val="both"/>
        <w:rPr>
          <w:sz w:val="24"/>
          <w:szCs w:val="24"/>
        </w:rPr>
      </w:pPr>
      <w:r w:rsidRPr="00875267">
        <w:rPr>
          <w:sz w:val="24"/>
          <w:szCs w:val="24"/>
        </w:rPr>
        <w:t>2.</w:t>
      </w:r>
      <w:r>
        <w:rPr>
          <w:sz w:val="24"/>
          <w:szCs w:val="24"/>
        </w:rPr>
        <w:t>5</w:t>
      </w:r>
      <w:r w:rsidRPr="00875267">
        <w:rPr>
          <w:sz w:val="24"/>
          <w:szCs w:val="24"/>
        </w:rPr>
        <w:t>. Срок предоставления муниципальной услуги составляет 90 календарных дней со дня регистрации заявления.</w:t>
      </w:r>
    </w:p>
    <w:p w:rsidR="004E3A42" w:rsidRPr="00875267" w:rsidRDefault="004E3A42" w:rsidP="004E3A42">
      <w:pPr>
        <w:widowControl w:val="0"/>
        <w:autoSpaceDE w:val="0"/>
        <w:autoSpaceDN w:val="0"/>
        <w:adjustRightInd w:val="0"/>
        <w:ind w:firstLine="567"/>
        <w:jc w:val="both"/>
        <w:rPr>
          <w:sz w:val="24"/>
          <w:szCs w:val="24"/>
        </w:rPr>
      </w:pPr>
      <w:r w:rsidRPr="00875267">
        <w:rPr>
          <w:sz w:val="24"/>
          <w:szCs w:val="24"/>
        </w:rPr>
        <w:t>2.</w:t>
      </w:r>
      <w:r>
        <w:rPr>
          <w:sz w:val="24"/>
          <w:szCs w:val="24"/>
        </w:rPr>
        <w:t>6</w:t>
      </w:r>
      <w:r w:rsidRPr="00875267">
        <w:rPr>
          <w:sz w:val="24"/>
          <w:szCs w:val="24"/>
        </w:rPr>
        <w:t>. Правовые основания для предоставления муниципальной услуги.</w:t>
      </w:r>
    </w:p>
    <w:p w:rsidR="004E3A42" w:rsidRPr="00875267" w:rsidRDefault="004E3A42" w:rsidP="004E3A42">
      <w:pPr>
        <w:autoSpaceDE w:val="0"/>
        <w:autoSpaceDN w:val="0"/>
        <w:adjustRightInd w:val="0"/>
        <w:ind w:firstLine="567"/>
        <w:jc w:val="both"/>
        <w:rPr>
          <w:sz w:val="24"/>
          <w:szCs w:val="24"/>
        </w:rPr>
      </w:pPr>
      <w:r w:rsidRPr="00875267">
        <w:rPr>
          <w:sz w:val="24"/>
          <w:szCs w:val="24"/>
        </w:rPr>
        <w:t>Перечень нормативных правовых актов, регулирующих предоставление  услуги:</w:t>
      </w:r>
    </w:p>
    <w:p w:rsidR="004E3A42" w:rsidRPr="00875267" w:rsidRDefault="004E3A42" w:rsidP="004E3A42">
      <w:pPr>
        <w:widowControl w:val="0"/>
        <w:autoSpaceDE w:val="0"/>
        <w:autoSpaceDN w:val="0"/>
        <w:adjustRightInd w:val="0"/>
        <w:ind w:firstLine="567"/>
        <w:jc w:val="both"/>
        <w:rPr>
          <w:sz w:val="24"/>
          <w:szCs w:val="24"/>
        </w:rPr>
      </w:pPr>
      <w:r w:rsidRPr="00875267">
        <w:rPr>
          <w:sz w:val="24"/>
          <w:szCs w:val="24"/>
        </w:rPr>
        <w:t xml:space="preserve">- </w:t>
      </w:r>
      <w:hyperlink r:id="rId12" w:history="1">
        <w:r w:rsidRPr="00875267">
          <w:rPr>
            <w:sz w:val="24"/>
            <w:szCs w:val="24"/>
          </w:rPr>
          <w:t>Конституция</w:t>
        </w:r>
      </w:hyperlink>
      <w:r w:rsidRPr="00875267">
        <w:rPr>
          <w:sz w:val="24"/>
          <w:szCs w:val="24"/>
        </w:rPr>
        <w:t xml:space="preserve"> Российской Федерации;</w:t>
      </w:r>
    </w:p>
    <w:p w:rsidR="004E3A42" w:rsidRPr="00875267" w:rsidRDefault="004E3A42" w:rsidP="004E3A42">
      <w:pPr>
        <w:widowControl w:val="0"/>
        <w:autoSpaceDE w:val="0"/>
        <w:autoSpaceDN w:val="0"/>
        <w:adjustRightInd w:val="0"/>
        <w:ind w:firstLine="567"/>
        <w:jc w:val="both"/>
        <w:rPr>
          <w:sz w:val="24"/>
          <w:szCs w:val="24"/>
        </w:rPr>
      </w:pPr>
      <w:r w:rsidRPr="00875267">
        <w:rPr>
          <w:sz w:val="24"/>
          <w:szCs w:val="24"/>
        </w:rPr>
        <w:t>- Гражданский кодекс Российской Федерации (часть первая);</w:t>
      </w:r>
    </w:p>
    <w:p w:rsidR="004E3A42" w:rsidRPr="00875267" w:rsidRDefault="004E3A42" w:rsidP="004E3A42">
      <w:pPr>
        <w:widowControl w:val="0"/>
        <w:autoSpaceDE w:val="0"/>
        <w:autoSpaceDN w:val="0"/>
        <w:adjustRightInd w:val="0"/>
        <w:ind w:firstLine="567"/>
        <w:jc w:val="both"/>
        <w:rPr>
          <w:sz w:val="24"/>
          <w:szCs w:val="24"/>
        </w:rPr>
      </w:pPr>
      <w:r w:rsidRPr="00875267">
        <w:rPr>
          <w:sz w:val="24"/>
          <w:szCs w:val="24"/>
        </w:rPr>
        <w:t>- Гражданский кодекс Российской Федерации (часть вторая);</w:t>
      </w:r>
    </w:p>
    <w:p w:rsidR="004E3A42" w:rsidRPr="00875267" w:rsidRDefault="004E3A42" w:rsidP="004E3A42">
      <w:pPr>
        <w:widowControl w:val="0"/>
        <w:autoSpaceDE w:val="0"/>
        <w:autoSpaceDN w:val="0"/>
        <w:adjustRightInd w:val="0"/>
        <w:ind w:firstLine="567"/>
        <w:jc w:val="both"/>
        <w:rPr>
          <w:sz w:val="24"/>
          <w:szCs w:val="24"/>
        </w:rPr>
      </w:pPr>
      <w:r w:rsidRPr="00875267">
        <w:rPr>
          <w:sz w:val="24"/>
          <w:szCs w:val="24"/>
        </w:rPr>
        <w:t>- Федеральный закон от 26.07.2006 № 135-ФЗ «О защите конкуренции»;</w:t>
      </w:r>
    </w:p>
    <w:p w:rsidR="004E3A42" w:rsidRPr="00875267" w:rsidRDefault="004E3A42" w:rsidP="004E3A42">
      <w:pPr>
        <w:widowControl w:val="0"/>
        <w:autoSpaceDE w:val="0"/>
        <w:autoSpaceDN w:val="0"/>
        <w:adjustRightInd w:val="0"/>
        <w:ind w:firstLine="567"/>
        <w:jc w:val="both"/>
        <w:rPr>
          <w:sz w:val="24"/>
          <w:szCs w:val="24"/>
        </w:rPr>
      </w:pPr>
      <w:r w:rsidRPr="00875267">
        <w:rPr>
          <w:sz w:val="24"/>
          <w:szCs w:val="24"/>
        </w:rPr>
        <w:t xml:space="preserve">- нормативные правовые акты </w:t>
      </w:r>
      <w:r w:rsidR="00B67863">
        <w:rPr>
          <w:sz w:val="24"/>
          <w:szCs w:val="24"/>
        </w:rPr>
        <w:t>Сосновоборского городского округа</w:t>
      </w:r>
      <w:r w:rsidRPr="00875267">
        <w:rPr>
          <w:sz w:val="24"/>
          <w:szCs w:val="24"/>
        </w:rPr>
        <w:t>.</w:t>
      </w:r>
    </w:p>
    <w:p w:rsidR="00B67863" w:rsidRPr="00875267" w:rsidRDefault="00B67863" w:rsidP="00B67863">
      <w:pPr>
        <w:widowControl w:val="0"/>
        <w:autoSpaceDE w:val="0"/>
        <w:autoSpaceDN w:val="0"/>
        <w:adjustRightInd w:val="0"/>
        <w:ind w:firstLine="709"/>
        <w:jc w:val="both"/>
        <w:outlineLvl w:val="2"/>
        <w:rPr>
          <w:sz w:val="24"/>
          <w:szCs w:val="24"/>
        </w:rPr>
      </w:pPr>
      <w:r w:rsidRPr="00875267">
        <w:rPr>
          <w:sz w:val="24"/>
          <w:szCs w:val="24"/>
        </w:rPr>
        <w:t>2.</w:t>
      </w:r>
      <w:r>
        <w:rPr>
          <w:sz w:val="24"/>
          <w:szCs w:val="24"/>
        </w:rPr>
        <w:t>7</w:t>
      </w:r>
      <w:r w:rsidRPr="00875267">
        <w:rPr>
          <w:sz w:val="24"/>
          <w:szCs w:val="24"/>
        </w:rPr>
        <w:t>. Исчерпывающий перечень документов, необходимых в соответствии с законодательными или иными нормативными правовыми актами</w:t>
      </w:r>
      <w:r>
        <w:rPr>
          <w:sz w:val="24"/>
          <w:szCs w:val="24"/>
        </w:rPr>
        <w:t xml:space="preserve"> </w:t>
      </w:r>
      <w:r w:rsidRPr="00875267">
        <w:rPr>
          <w:sz w:val="24"/>
          <w:szCs w:val="24"/>
        </w:rPr>
        <w:t>для предоставления муниципальной услуги, подлежащих представлению заявителем:</w:t>
      </w:r>
    </w:p>
    <w:p w:rsidR="00B67863" w:rsidRPr="00875267" w:rsidRDefault="00B67863" w:rsidP="00B67863">
      <w:pPr>
        <w:pStyle w:val="ConsPlusNormal"/>
        <w:ind w:firstLine="709"/>
        <w:jc w:val="both"/>
        <w:rPr>
          <w:rFonts w:ascii="Times New Roman" w:hAnsi="Times New Roman" w:cs="Times New Roman"/>
          <w:sz w:val="24"/>
          <w:szCs w:val="24"/>
        </w:rPr>
      </w:pPr>
      <w:r w:rsidRPr="00875267">
        <w:rPr>
          <w:rFonts w:ascii="Times New Roman" w:hAnsi="Times New Roman" w:cs="Times New Roman"/>
          <w:sz w:val="24"/>
          <w:szCs w:val="24"/>
        </w:rPr>
        <w:t>- заявление о предоставлении  в аренду (безвозмездное пользование, доверительное управление) объекта нежилого фонда (Приложение к административному регламенту).</w:t>
      </w:r>
    </w:p>
    <w:p w:rsidR="00B67863" w:rsidRPr="00875267" w:rsidRDefault="00B67863" w:rsidP="00B67863">
      <w:pPr>
        <w:pStyle w:val="ConsPlusNormal"/>
        <w:ind w:firstLine="709"/>
        <w:jc w:val="both"/>
        <w:rPr>
          <w:rFonts w:ascii="Times New Roman" w:hAnsi="Times New Roman" w:cs="Times New Roman"/>
          <w:sz w:val="24"/>
          <w:szCs w:val="24"/>
        </w:rPr>
      </w:pPr>
      <w:r w:rsidRPr="00875267">
        <w:rPr>
          <w:rFonts w:ascii="Times New Roman" w:hAnsi="Times New Roman" w:cs="Times New Roman"/>
          <w:iCs/>
          <w:sz w:val="24"/>
          <w:szCs w:val="24"/>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МФЦ. Не допускается исправление </w:t>
      </w:r>
      <w:r>
        <w:rPr>
          <w:rFonts w:ascii="Times New Roman" w:hAnsi="Times New Roman" w:cs="Times New Roman"/>
          <w:iCs/>
          <w:sz w:val="24"/>
          <w:szCs w:val="24"/>
        </w:rPr>
        <w:t xml:space="preserve">ошибок путем зачеркивания или с </w:t>
      </w:r>
      <w:r w:rsidRPr="00875267">
        <w:rPr>
          <w:rFonts w:ascii="Times New Roman" w:hAnsi="Times New Roman" w:cs="Times New Roman"/>
          <w:iCs/>
          <w:sz w:val="24"/>
          <w:szCs w:val="24"/>
        </w:rPr>
        <w:t>помощью корректирующих средств. Бланк заявл</w:t>
      </w:r>
      <w:r>
        <w:rPr>
          <w:rFonts w:ascii="Times New Roman" w:hAnsi="Times New Roman" w:cs="Times New Roman"/>
          <w:iCs/>
          <w:sz w:val="24"/>
          <w:szCs w:val="24"/>
        </w:rPr>
        <w:t xml:space="preserve">ения заявитель может получить у </w:t>
      </w:r>
      <w:r w:rsidRPr="00875267">
        <w:rPr>
          <w:rFonts w:ascii="Times New Roman" w:hAnsi="Times New Roman" w:cs="Times New Roman"/>
          <w:iCs/>
          <w:sz w:val="24"/>
          <w:szCs w:val="24"/>
        </w:rPr>
        <w:t xml:space="preserve">должностного лица ОМСУ, МФЦ. Заявитель может также заполнить и распечатать бланк заявления на официальных сайтах ОМСУ, МФЦ, </w:t>
      </w:r>
      <w:r w:rsidRPr="00875267">
        <w:rPr>
          <w:rFonts w:ascii="Times New Roman" w:hAnsi="Times New Roman" w:cs="Times New Roman"/>
          <w:sz w:val="24"/>
          <w:szCs w:val="24"/>
        </w:rPr>
        <w:t>ПГУ ЛО/ЕПГУ (при технической реализации).</w:t>
      </w:r>
    </w:p>
    <w:p w:rsidR="00B67863" w:rsidRPr="00875267" w:rsidRDefault="00B67863" w:rsidP="00B67863">
      <w:pPr>
        <w:pStyle w:val="ConsPlusNormal"/>
        <w:ind w:firstLine="709"/>
        <w:jc w:val="both"/>
        <w:rPr>
          <w:rFonts w:ascii="Times New Roman" w:hAnsi="Times New Roman" w:cs="Times New Roman"/>
          <w:sz w:val="24"/>
          <w:szCs w:val="24"/>
        </w:rPr>
      </w:pPr>
      <w:r w:rsidRPr="00875267">
        <w:rPr>
          <w:rFonts w:ascii="Times New Roman" w:hAnsi="Times New Roman" w:cs="Times New Roman"/>
          <w:sz w:val="24"/>
          <w:szCs w:val="24"/>
        </w:rPr>
        <w:t>2.</w:t>
      </w:r>
      <w:r>
        <w:rPr>
          <w:rFonts w:ascii="Times New Roman" w:hAnsi="Times New Roman" w:cs="Times New Roman"/>
          <w:sz w:val="24"/>
          <w:szCs w:val="24"/>
        </w:rPr>
        <w:t>7</w:t>
      </w:r>
      <w:r w:rsidRPr="00875267">
        <w:rPr>
          <w:rFonts w:ascii="Times New Roman" w:hAnsi="Times New Roman" w:cs="Times New Roman"/>
          <w:sz w:val="24"/>
          <w:szCs w:val="24"/>
        </w:rPr>
        <w:t>.1. К заявлению прилагаются следующие документы, заверенные должным образом:</w:t>
      </w:r>
    </w:p>
    <w:p w:rsidR="00B67863" w:rsidRPr="00875267" w:rsidRDefault="00B67863" w:rsidP="00B67863">
      <w:pPr>
        <w:widowControl w:val="0"/>
        <w:autoSpaceDE w:val="0"/>
        <w:autoSpaceDN w:val="0"/>
        <w:adjustRightInd w:val="0"/>
        <w:ind w:firstLine="709"/>
        <w:jc w:val="both"/>
        <w:rPr>
          <w:sz w:val="24"/>
          <w:szCs w:val="24"/>
        </w:rPr>
      </w:pPr>
      <w:bookmarkStart w:id="2" w:name="Par193"/>
      <w:bookmarkEnd w:id="2"/>
      <w:r w:rsidRPr="00875267">
        <w:rPr>
          <w:sz w:val="24"/>
          <w:szCs w:val="24"/>
        </w:rPr>
        <w:t>2.</w:t>
      </w:r>
      <w:r>
        <w:rPr>
          <w:sz w:val="24"/>
          <w:szCs w:val="24"/>
        </w:rPr>
        <w:t>7</w:t>
      </w:r>
      <w:r w:rsidRPr="00875267">
        <w:rPr>
          <w:sz w:val="24"/>
          <w:szCs w:val="24"/>
        </w:rPr>
        <w:t>.1.1. Для юридических лиц и их уполномоченных представителей:</w:t>
      </w:r>
    </w:p>
    <w:p w:rsidR="00B67863" w:rsidRDefault="00B67863" w:rsidP="00B67863">
      <w:pPr>
        <w:widowControl w:val="0"/>
        <w:autoSpaceDE w:val="0"/>
        <w:autoSpaceDN w:val="0"/>
        <w:adjustRightInd w:val="0"/>
        <w:ind w:firstLine="709"/>
        <w:jc w:val="both"/>
        <w:rPr>
          <w:sz w:val="24"/>
          <w:szCs w:val="24"/>
        </w:rPr>
      </w:pPr>
      <w:r w:rsidRPr="00875267">
        <w:rPr>
          <w:sz w:val="24"/>
          <w:szCs w:val="24"/>
        </w:rPr>
        <w:t>- копии учредительных документов юридического лица (Устав (Положение) со всеми зарегистрированными изменениями и дополнениями</w:t>
      </w:r>
      <w:r>
        <w:rPr>
          <w:sz w:val="24"/>
          <w:szCs w:val="24"/>
        </w:rPr>
        <w:t>)</w:t>
      </w:r>
      <w:r w:rsidRPr="00875267">
        <w:rPr>
          <w:sz w:val="24"/>
          <w:szCs w:val="24"/>
        </w:rPr>
        <w:t xml:space="preserve">, </w:t>
      </w:r>
    </w:p>
    <w:p w:rsidR="00B67863" w:rsidRPr="00875267" w:rsidRDefault="00B67863" w:rsidP="00B67863">
      <w:pPr>
        <w:widowControl w:val="0"/>
        <w:autoSpaceDE w:val="0"/>
        <w:autoSpaceDN w:val="0"/>
        <w:adjustRightInd w:val="0"/>
        <w:ind w:firstLine="709"/>
        <w:jc w:val="both"/>
        <w:rPr>
          <w:sz w:val="24"/>
          <w:szCs w:val="24"/>
        </w:rPr>
      </w:pPr>
      <w:r>
        <w:rPr>
          <w:sz w:val="24"/>
          <w:szCs w:val="24"/>
        </w:rPr>
        <w:t xml:space="preserve">- </w:t>
      </w:r>
      <w:r w:rsidR="001D0E5F">
        <w:rPr>
          <w:sz w:val="24"/>
          <w:szCs w:val="24"/>
        </w:rPr>
        <w:t>справка о банковских реквизитах</w:t>
      </w:r>
      <w:r w:rsidRPr="00875267">
        <w:rPr>
          <w:sz w:val="24"/>
          <w:szCs w:val="24"/>
        </w:rPr>
        <w:t>;</w:t>
      </w:r>
    </w:p>
    <w:p w:rsidR="00B67863" w:rsidRPr="00875267" w:rsidRDefault="00B67863" w:rsidP="00B67863">
      <w:pPr>
        <w:widowControl w:val="0"/>
        <w:autoSpaceDE w:val="0"/>
        <w:autoSpaceDN w:val="0"/>
        <w:adjustRightInd w:val="0"/>
        <w:ind w:firstLine="709"/>
        <w:jc w:val="both"/>
        <w:rPr>
          <w:sz w:val="24"/>
          <w:szCs w:val="24"/>
        </w:rPr>
      </w:pPr>
      <w:r w:rsidRPr="00875267">
        <w:rPr>
          <w:sz w:val="24"/>
          <w:szCs w:val="24"/>
        </w:rP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B67863" w:rsidRPr="00875267" w:rsidRDefault="00B67863" w:rsidP="00B67863">
      <w:pPr>
        <w:widowControl w:val="0"/>
        <w:autoSpaceDE w:val="0"/>
        <w:autoSpaceDN w:val="0"/>
        <w:adjustRightInd w:val="0"/>
        <w:ind w:firstLine="709"/>
        <w:jc w:val="both"/>
        <w:rPr>
          <w:sz w:val="24"/>
          <w:szCs w:val="24"/>
        </w:rPr>
      </w:pPr>
      <w:r w:rsidRPr="00875267">
        <w:rPr>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67863" w:rsidRPr="00875267" w:rsidRDefault="00B67863" w:rsidP="00B67863">
      <w:pPr>
        <w:widowControl w:val="0"/>
        <w:autoSpaceDE w:val="0"/>
        <w:autoSpaceDN w:val="0"/>
        <w:adjustRightInd w:val="0"/>
        <w:ind w:firstLine="709"/>
        <w:jc w:val="both"/>
        <w:rPr>
          <w:sz w:val="24"/>
          <w:szCs w:val="24"/>
        </w:rPr>
      </w:pPr>
      <w:r w:rsidRPr="00875267">
        <w:rPr>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67863" w:rsidRPr="00875267" w:rsidRDefault="00B67863" w:rsidP="00B67863">
      <w:pPr>
        <w:widowControl w:val="0"/>
        <w:autoSpaceDE w:val="0"/>
        <w:autoSpaceDN w:val="0"/>
        <w:adjustRightInd w:val="0"/>
        <w:ind w:firstLine="709"/>
        <w:jc w:val="both"/>
        <w:rPr>
          <w:sz w:val="24"/>
          <w:szCs w:val="24"/>
        </w:rPr>
      </w:pPr>
      <w:r w:rsidRPr="00875267">
        <w:rPr>
          <w:sz w:val="24"/>
          <w:szCs w:val="24"/>
        </w:rPr>
        <w:lastRenderedPageBreak/>
        <w:t>- копии документов, подтверждающих право юридического лица на получение объектов в пользование без процедуры торгов.</w:t>
      </w:r>
    </w:p>
    <w:p w:rsidR="00B67863" w:rsidRPr="00875267" w:rsidRDefault="00B67863" w:rsidP="00B67863">
      <w:pPr>
        <w:widowControl w:val="0"/>
        <w:autoSpaceDE w:val="0"/>
        <w:autoSpaceDN w:val="0"/>
        <w:adjustRightInd w:val="0"/>
        <w:ind w:firstLine="709"/>
        <w:jc w:val="both"/>
        <w:rPr>
          <w:sz w:val="24"/>
          <w:szCs w:val="24"/>
        </w:rPr>
      </w:pPr>
      <w:r w:rsidRPr="00875267">
        <w:rPr>
          <w:sz w:val="24"/>
          <w:szCs w:val="24"/>
        </w:rPr>
        <w:t>2.</w:t>
      </w:r>
      <w:r>
        <w:rPr>
          <w:sz w:val="24"/>
          <w:szCs w:val="24"/>
        </w:rPr>
        <w:t>7</w:t>
      </w:r>
      <w:r w:rsidRPr="00875267">
        <w:rPr>
          <w:sz w:val="24"/>
          <w:szCs w:val="24"/>
        </w:rPr>
        <w:t>.1.2. Для индивидуальных предпринимателей и их уполномоченных представителей:</w:t>
      </w:r>
    </w:p>
    <w:p w:rsidR="00B67863" w:rsidRPr="00875267" w:rsidRDefault="00B67863" w:rsidP="00B67863">
      <w:pPr>
        <w:widowControl w:val="0"/>
        <w:autoSpaceDE w:val="0"/>
        <w:autoSpaceDN w:val="0"/>
        <w:adjustRightInd w:val="0"/>
        <w:ind w:firstLine="709"/>
        <w:jc w:val="both"/>
        <w:rPr>
          <w:sz w:val="24"/>
          <w:szCs w:val="24"/>
        </w:rPr>
      </w:pPr>
      <w:r w:rsidRPr="00875267">
        <w:rPr>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67863" w:rsidRPr="00875267" w:rsidRDefault="00B67863" w:rsidP="00B67863">
      <w:pPr>
        <w:widowControl w:val="0"/>
        <w:autoSpaceDE w:val="0"/>
        <w:autoSpaceDN w:val="0"/>
        <w:adjustRightInd w:val="0"/>
        <w:ind w:firstLine="709"/>
        <w:jc w:val="both"/>
        <w:rPr>
          <w:sz w:val="24"/>
          <w:szCs w:val="24"/>
        </w:rPr>
      </w:pPr>
      <w:r w:rsidRPr="00875267">
        <w:rPr>
          <w:sz w:val="24"/>
          <w:szCs w:val="24"/>
        </w:rPr>
        <w:t>- копии документов, подтверждающих право индивидуального предпринимателя на получение объектов в пользование без процедуры торгов.</w:t>
      </w:r>
    </w:p>
    <w:p w:rsidR="00B67863" w:rsidRPr="00875267" w:rsidRDefault="00B67863" w:rsidP="00B67863">
      <w:pPr>
        <w:widowControl w:val="0"/>
        <w:autoSpaceDE w:val="0"/>
        <w:autoSpaceDN w:val="0"/>
        <w:adjustRightInd w:val="0"/>
        <w:ind w:firstLine="709"/>
        <w:jc w:val="both"/>
        <w:rPr>
          <w:sz w:val="24"/>
          <w:szCs w:val="24"/>
        </w:rPr>
      </w:pPr>
      <w:bookmarkStart w:id="3" w:name="Par205"/>
      <w:bookmarkEnd w:id="3"/>
      <w:r w:rsidRPr="00875267">
        <w:rPr>
          <w:sz w:val="24"/>
          <w:szCs w:val="24"/>
        </w:rPr>
        <w:t>2.</w:t>
      </w:r>
      <w:r>
        <w:rPr>
          <w:sz w:val="24"/>
          <w:szCs w:val="24"/>
        </w:rPr>
        <w:t>7</w:t>
      </w:r>
      <w:r w:rsidRPr="00875267">
        <w:rPr>
          <w:sz w:val="24"/>
          <w:szCs w:val="24"/>
        </w:rPr>
        <w:t>.1.3. Для физических лиц и их уполномоченных представителей:</w:t>
      </w:r>
    </w:p>
    <w:p w:rsidR="00B67863" w:rsidRPr="00875267" w:rsidRDefault="00B67863" w:rsidP="00B67863">
      <w:pPr>
        <w:widowControl w:val="0"/>
        <w:autoSpaceDE w:val="0"/>
        <w:autoSpaceDN w:val="0"/>
        <w:adjustRightInd w:val="0"/>
        <w:ind w:firstLine="709"/>
        <w:jc w:val="both"/>
        <w:rPr>
          <w:sz w:val="24"/>
          <w:szCs w:val="24"/>
        </w:rPr>
      </w:pPr>
      <w:r w:rsidRPr="00875267">
        <w:rPr>
          <w:sz w:val="24"/>
          <w:szCs w:val="24"/>
        </w:rPr>
        <w:t>- 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p>
    <w:p w:rsidR="00B67863" w:rsidRPr="00875267" w:rsidRDefault="00B67863" w:rsidP="00B67863">
      <w:pPr>
        <w:widowControl w:val="0"/>
        <w:autoSpaceDE w:val="0"/>
        <w:autoSpaceDN w:val="0"/>
        <w:adjustRightInd w:val="0"/>
        <w:ind w:firstLine="709"/>
        <w:jc w:val="both"/>
        <w:rPr>
          <w:sz w:val="24"/>
          <w:szCs w:val="24"/>
        </w:rPr>
      </w:pPr>
      <w:r w:rsidRPr="00875267">
        <w:rPr>
          <w:sz w:val="24"/>
          <w:szCs w:val="24"/>
        </w:rPr>
        <w:t>-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
    <w:p w:rsidR="00B67863" w:rsidRPr="00875267" w:rsidRDefault="00B67863" w:rsidP="00B67863">
      <w:pPr>
        <w:widowControl w:val="0"/>
        <w:autoSpaceDE w:val="0"/>
        <w:autoSpaceDN w:val="0"/>
        <w:adjustRightInd w:val="0"/>
        <w:ind w:firstLine="709"/>
        <w:jc w:val="both"/>
        <w:rPr>
          <w:sz w:val="24"/>
          <w:szCs w:val="24"/>
        </w:rPr>
      </w:pPr>
      <w:r w:rsidRPr="00875267">
        <w:rPr>
          <w:sz w:val="24"/>
          <w:szCs w:val="24"/>
        </w:rPr>
        <w:t>-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 135-ФЗ «О защите конкуренции»).</w:t>
      </w:r>
    </w:p>
    <w:p w:rsidR="00CF76DA" w:rsidRPr="00875267" w:rsidRDefault="00CF76DA" w:rsidP="00CF76DA">
      <w:pPr>
        <w:ind w:firstLine="709"/>
        <w:jc w:val="both"/>
        <w:rPr>
          <w:iCs/>
          <w:sz w:val="24"/>
          <w:szCs w:val="24"/>
        </w:rPr>
      </w:pPr>
      <w:r w:rsidRPr="00875267">
        <w:rPr>
          <w:sz w:val="24"/>
          <w:szCs w:val="24"/>
        </w:rPr>
        <w:t>2.</w:t>
      </w:r>
      <w:r>
        <w:rPr>
          <w:sz w:val="24"/>
          <w:szCs w:val="24"/>
        </w:rPr>
        <w:t>7</w:t>
      </w:r>
      <w:r w:rsidRPr="00875267">
        <w:rPr>
          <w:sz w:val="24"/>
          <w:szCs w:val="24"/>
        </w:rPr>
        <w:t xml:space="preserve">.2. В случае приобщения документов в </w:t>
      </w:r>
      <w:r w:rsidRPr="00875267">
        <w:rPr>
          <w:iCs/>
          <w:sz w:val="24"/>
          <w:szCs w:val="24"/>
        </w:rPr>
        <w:t>электронном виде, формат сканирования документов: многостраничный pdf, расширением 150 dpi, в черно-белом или сером цвете, обеспечивающим сохранение всех аутентичных признаков подлинности.</w:t>
      </w:r>
    </w:p>
    <w:p w:rsidR="00CF76DA" w:rsidRPr="001D0E5F" w:rsidRDefault="00CF76DA" w:rsidP="00CF76DA">
      <w:pPr>
        <w:widowControl w:val="0"/>
        <w:autoSpaceDE w:val="0"/>
        <w:autoSpaceDN w:val="0"/>
        <w:adjustRightInd w:val="0"/>
        <w:ind w:firstLine="709"/>
        <w:jc w:val="both"/>
        <w:rPr>
          <w:sz w:val="24"/>
          <w:szCs w:val="24"/>
        </w:rPr>
      </w:pPr>
      <w:r w:rsidRPr="001D0E5F">
        <w:rPr>
          <w:sz w:val="24"/>
          <w:szCs w:val="24"/>
        </w:rPr>
        <w:t>2.8.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F76DA" w:rsidRPr="00875267" w:rsidRDefault="00CF76DA" w:rsidP="00CF76DA">
      <w:pPr>
        <w:widowControl w:val="0"/>
        <w:autoSpaceDE w:val="0"/>
        <w:autoSpaceDN w:val="0"/>
        <w:adjustRightInd w:val="0"/>
        <w:ind w:firstLine="709"/>
        <w:jc w:val="both"/>
        <w:rPr>
          <w:sz w:val="24"/>
          <w:szCs w:val="24"/>
        </w:rPr>
      </w:pPr>
      <w:r>
        <w:rPr>
          <w:sz w:val="24"/>
          <w:szCs w:val="24"/>
        </w:rPr>
        <w:t xml:space="preserve">2.8.1. </w:t>
      </w:r>
      <w:r w:rsidRPr="00875267">
        <w:rPr>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F76DA" w:rsidRPr="00875267" w:rsidRDefault="00CF76DA" w:rsidP="00CF76DA">
      <w:pPr>
        <w:widowControl w:val="0"/>
        <w:autoSpaceDE w:val="0"/>
        <w:autoSpaceDN w:val="0"/>
        <w:adjustRightInd w:val="0"/>
        <w:ind w:firstLine="709"/>
        <w:jc w:val="both"/>
        <w:rPr>
          <w:sz w:val="24"/>
          <w:szCs w:val="24"/>
        </w:rPr>
      </w:pPr>
      <w:r w:rsidRPr="00875267">
        <w:rPr>
          <w:sz w:val="24"/>
          <w:szCs w:val="24"/>
        </w:rPr>
        <w:t>- выписка из Единого государственного реестра юридических лиц (ЕГРЮЛ, ЕГРИП, свидетельство о постановке на учет в налоговом органе);</w:t>
      </w:r>
    </w:p>
    <w:p w:rsidR="00CF76DA" w:rsidRPr="00875267" w:rsidRDefault="00CF76DA" w:rsidP="00CF76DA">
      <w:pPr>
        <w:widowControl w:val="0"/>
        <w:autoSpaceDE w:val="0"/>
        <w:autoSpaceDN w:val="0"/>
        <w:adjustRightInd w:val="0"/>
        <w:ind w:firstLine="709"/>
        <w:jc w:val="both"/>
        <w:rPr>
          <w:sz w:val="24"/>
          <w:szCs w:val="24"/>
        </w:rPr>
      </w:pPr>
      <w:r w:rsidRPr="00875267">
        <w:rPr>
          <w:sz w:val="24"/>
          <w:szCs w:val="24"/>
        </w:rPr>
        <w:t xml:space="preserve">-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w:t>
      </w:r>
      <w:r w:rsidRPr="00CF76DA">
        <w:rPr>
          <w:sz w:val="24"/>
          <w:szCs w:val="24"/>
        </w:rPr>
        <w:t>сведения о постановке на учет физического лица в налоговом органе.</w:t>
      </w:r>
    </w:p>
    <w:p w:rsidR="00CF76DA" w:rsidRPr="00875267" w:rsidRDefault="00CF76DA" w:rsidP="00CF76DA">
      <w:pPr>
        <w:widowControl w:val="0"/>
        <w:autoSpaceDE w:val="0"/>
        <w:autoSpaceDN w:val="0"/>
        <w:adjustRightInd w:val="0"/>
        <w:ind w:firstLine="709"/>
        <w:jc w:val="both"/>
        <w:rPr>
          <w:sz w:val="24"/>
          <w:szCs w:val="24"/>
        </w:rPr>
      </w:pPr>
      <w:r w:rsidRPr="00875267">
        <w:rPr>
          <w:sz w:val="24"/>
          <w:szCs w:val="24"/>
        </w:rPr>
        <w:lastRenderedPageBreak/>
        <w:t>2.</w:t>
      </w:r>
      <w:r>
        <w:rPr>
          <w:sz w:val="24"/>
          <w:szCs w:val="24"/>
        </w:rPr>
        <w:t>8</w:t>
      </w:r>
      <w:r w:rsidRPr="00875267">
        <w:rPr>
          <w:sz w:val="24"/>
          <w:szCs w:val="24"/>
        </w:rPr>
        <w:t>.</w:t>
      </w:r>
      <w:r>
        <w:rPr>
          <w:sz w:val="24"/>
          <w:szCs w:val="24"/>
        </w:rPr>
        <w:t>2</w:t>
      </w:r>
      <w:r w:rsidRPr="00875267">
        <w:rPr>
          <w:sz w:val="24"/>
          <w:szCs w:val="24"/>
        </w:rPr>
        <w:t>. Заявитель вправе представить документы, указанные в пункте 2.</w:t>
      </w:r>
      <w:r>
        <w:rPr>
          <w:sz w:val="24"/>
          <w:szCs w:val="24"/>
        </w:rPr>
        <w:t>8.1</w:t>
      </w:r>
      <w:r w:rsidRPr="00875267">
        <w:rPr>
          <w:sz w:val="24"/>
          <w:szCs w:val="24"/>
        </w:rPr>
        <w:t>, по собственной инициативе.</w:t>
      </w:r>
    </w:p>
    <w:p w:rsidR="00CF76DA" w:rsidRPr="00875267" w:rsidRDefault="00CF76DA" w:rsidP="00CF76DA">
      <w:pPr>
        <w:autoSpaceDE w:val="0"/>
        <w:autoSpaceDN w:val="0"/>
        <w:adjustRightInd w:val="0"/>
        <w:ind w:firstLine="709"/>
        <w:jc w:val="both"/>
        <w:rPr>
          <w:sz w:val="24"/>
          <w:szCs w:val="24"/>
        </w:rPr>
      </w:pPr>
      <w:r w:rsidRPr="00875267">
        <w:rPr>
          <w:sz w:val="24"/>
          <w:szCs w:val="24"/>
        </w:rPr>
        <w:t>2.</w:t>
      </w:r>
      <w:r>
        <w:rPr>
          <w:sz w:val="24"/>
          <w:szCs w:val="24"/>
        </w:rPr>
        <w:t>8</w:t>
      </w:r>
      <w:r w:rsidRPr="00875267">
        <w:rPr>
          <w:sz w:val="24"/>
          <w:szCs w:val="24"/>
        </w:rPr>
        <w:t>.</w:t>
      </w:r>
      <w:r>
        <w:rPr>
          <w:sz w:val="24"/>
          <w:szCs w:val="24"/>
        </w:rPr>
        <w:t>3</w:t>
      </w:r>
      <w:r w:rsidRPr="00875267">
        <w:rPr>
          <w:sz w:val="24"/>
          <w:szCs w:val="24"/>
        </w:rPr>
        <w:t>. При предоставлении муниципальной услуги запрещается требовать от Заявителя:</w:t>
      </w:r>
    </w:p>
    <w:p w:rsidR="00CF76DA" w:rsidRPr="00875267" w:rsidRDefault="00CF76DA" w:rsidP="00CF76DA">
      <w:pPr>
        <w:autoSpaceDE w:val="0"/>
        <w:autoSpaceDN w:val="0"/>
        <w:adjustRightInd w:val="0"/>
        <w:ind w:firstLine="540"/>
        <w:jc w:val="both"/>
        <w:rPr>
          <w:sz w:val="24"/>
          <w:szCs w:val="24"/>
        </w:rPr>
      </w:pPr>
      <w:r>
        <w:rPr>
          <w:sz w:val="24"/>
          <w:szCs w:val="24"/>
        </w:rPr>
        <w:t xml:space="preserve">- </w:t>
      </w:r>
      <w:r w:rsidRPr="00875267">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76DA" w:rsidRPr="00875267" w:rsidRDefault="00CF76DA" w:rsidP="00CF76DA">
      <w:pPr>
        <w:autoSpaceDE w:val="0"/>
        <w:autoSpaceDN w:val="0"/>
        <w:adjustRightInd w:val="0"/>
        <w:ind w:firstLine="540"/>
        <w:jc w:val="both"/>
        <w:rPr>
          <w:sz w:val="24"/>
          <w:szCs w:val="24"/>
        </w:rPr>
      </w:pPr>
      <w:r>
        <w:rPr>
          <w:sz w:val="24"/>
          <w:szCs w:val="24"/>
        </w:rPr>
        <w:t xml:space="preserve">- </w:t>
      </w:r>
      <w:r w:rsidRPr="00875267">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875267">
          <w:rPr>
            <w:sz w:val="24"/>
            <w:szCs w:val="24"/>
          </w:rPr>
          <w:t>части 6 статьи 7</w:t>
        </w:r>
      </w:hyperlink>
      <w:r w:rsidRPr="00875267">
        <w:rPr>
          <w:sz w:val="24"/>
          <w:szCs w:val="24"/>
        </w:rPr>
        <w:t xml:space="preserve"> Федерального закона № 210-ФЗ;</w:t>
      </w:r>
    </w:p>
    <w:p w:rsidR="00CF76DA" w:rsidRPr="00875267" w:rsidRDefault="00CF76DA" w:rsidP="00CF76DA">
      <w:pPr>
        <w:autoSpaceDE w:val="0"/>
        <w:autoSpaceDN w:val="0"/>
        <w:adjustRightInd w:val="0"/>
        <w:ind w:firstLine="540"/>
        <w:jc w:val="both"/>
        <w:rPr>
          <w:sz w:val="24"/>
          <w:szCs w:val="24"/>
        </w:rPr>
      </w:pPr>
      <w:r>
        <w:rPr>
          <w:sz w:val="24"/>
          <w:szCs w:val="24"/>
        </w:rPr>
        <w:t xml:space="preserve">- </w:t>
      </w:r>
      <w:r w:rsidRPr="00875267">
        <w:rPr>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875267">
          <w:rPr>
            <w:sz w:val="24"/>
            <w:szCs w:val="24"/>
          </w:rPr>
          <w:t>части 1 статьи 9</w:t>
        </w:r>
      </w:hyperlink>
      <w:r w:rsidRPr="00875267">
        <w:rPr>
          <w:sz w:val="24"/>
          <w:szCs w:val="24"/>
        </w:rPr>
        <w:t xml:space="preserve"> Федерального закона № 210-ФЗ;</w:t>
      </w:r>
    </w:p>
    <w:p w:rsidR="00CF76DA" w:rsidRPr="00875267" w:rsidRDefault="00CF76DA" w:rsidP="00CF76DA">
      <w:pPr>
        <w:autoSpaceDE w:val="0"/>
        <w:autoSpaceDN w:val="0"/>
        <w:adjustRightInd w:val="0"/>
        <w:ind w:firstLine="540"/>
        <w:jc w:val="both"/>
        <w:rPr>
          <w:sz w:val="24"/>
          <w:szCs w:val="24"/>
        </w:rPr>
      </w:pPr>
      <w:r>
        <w:rPr>
          <w:sz w:val="24"/>
          <w:szCs w:val="24"/>
        </w:rPr>
        <w:t xml:space="preserve">- </w:t>
      </w:r>
      <w:r w:rsidRPr="00875267">
        <w:rPr>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875267">
          <w:rPr>
            <w:sz w:val="24"/>
            <w:szCs w:val="24"/>
          </w:rPr>
          <w:t>пунктом 4 части 1 статьи 7</w:t>
        </w:r>
      </w:hyperlink>
      <w:r w:rsidRPr="00875267">
        <w:rPr>
          <w:sz w:val="24"/>
          <w:szCs w:val="24"/>
        </w:rPr>
        <w:t xml:space="preserve"> Федерального закона № 210-ФЗ;</w:t>
      </w:r>
    </w:p>
    <w:p w:rsidR="00CF76DA" w:rsidRPr="00875267" w:rsidRDefault="00CF76DA" w:rsidP="00CF76DA">
      <w:pPr>
        <w:autoSpaceDE w:val="0"/>
        <w:autoSpaceDN w:val="0"/>
        <w:adjustRightInd w:val="0"/>
        <w:ind w:firstLine="540"/>
        <w:jc w:val="both"/>
        <w:rPr>
          <w:sz w:val="24"/>
          <w:szCs w:val="24"/>
        </w:rPr>
      </w:pPr>
      <w:r>
        <w:rPr>
          <w:sz w:val="24"/>
          <w:szCs w:val="24"/>
        </w:rPr>
        <w:t xml:space="preserve">- </w:t>
      </w:r>
      <w:r w:rsidRPr="00875267">
        <w:rPr>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875267">
          <w:rPr>
            <w:sz w:val="24"/>
            <w:szCs w:val="24"/>
          </w:rPr>
          <w:t>пунктом 7.2 части 1 статьи 16</w:t>
        </w:r>
      </w:hyperlink>
      <w:r w:rsidRPr="00875267">
        <w:rPr>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F76DA" w:rsidRPr="00875267" w:rsidRDefault="00CF76DA" w:rsidP="00CF76DA">
      <w:pPr>
        <w:autoSpaceDE w:val="0"/>
        <w:autoSpaceDN w:val="0"/>
        <w:adjustRightInd w:val="0"/>
        <w:ind w:firstLine="540"/>
        <w:jc w:val="both"/>
        <w:rPr>
          <w:sz w:val="24"/>
          <w:szCs w:val="24"/>
        </w:rPr>
      </w:pPr>
      <w:r w:rsidRPr="00875267">
        <w:rPr>
          <w:sz w:val="24"/>
          <w:szCs w:val="24"/>
        </w:rPr>
        <w:t>2.</w:t>
      </w:r>
      <w:r>
        <w:rPr>
          <w:sz w:val="24"/>
          <w:szCs w:val="24"/>
        </w:rPr>
        <w:t>8</w:t>
      </w:r>
      <w:r w:rsidRPr="00875267">
        <w:rPr>
          <w:sz w:val="24"/>
          <w:szCs w:val="24"/>
        </w:rPr>
        <w:t>.</w:t>
      </w:r>
      <w:r>
        <w:rPr>
          <w:sz w:val="24"/>
          <w:szCs w:val="24"/>
        </w:rPr>
        <w:t>4</w:t>
      </w:r>
      <w:r w:rsidRPr="00875267">
        <w:rPr>
          <w:sz w:val="24"/>
          <w:szCs w:val="24"/>
        </w:rPr>
        <w:t>. При наступлении событий, являющихся основанием для предоставления муниципальной услуги, ОМСУ, предоставляющий муниципальную услугу, вправе:</w:t>
      </w:r>
    </w:p>
    <w:p w:rsidR="00CF76DA" w:rsidRPr="00875267" w:rsidRDefault="00CF76DA" w:rsidP="00CF76DA">
      <w:pPr>
        <w:autoSpaceDE w:val="0"/>
        <w:autoSpaceDN w:val="0"/>
        <w:adjustRightInd w:val="0"/>
        <w:ind w:firstLine="540"/>
        <w:jc w:val="both"/>
        <w:rPr>
          <w:sz w:val="24"/>
          <w:szCs w:val="24"/>
        </w:rPr>
      </w:pPr>
      <w:r w:rsidRPr="00875267">
        <w:rPr>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F76DA" w:rsidRPr="00875267" w:rsidRDefault="00CF76DA" w:rsidP="00CF76DA">
      <w:pPr>
        <w:autoSpaceDE w:val="0"/>
        <w:autoSpaceDN w:val="0"/>
        <w:adjustRightInd w:val="0"/>
        <w:ind w:firstLine="540"/>
        <w:jc w:val="both"/>
        <w:rPr>
          <w:sz w:val="24"/>
          <w:szCs w:val="24"/>
        </w:rPr>
      </w:pPr>
      <w:r w:rsidRPr="00875267">
        <w:rPr>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F76DA" w:rsidRPr="001D0E5F" w:rsidRDefault="00CF76DA" w:rsidP="00CF76DA">
      <w:pPr>
        <w:widowControl w:val="0"/>
        <w:autoSpaceDE w:val="0"/>
        <w:autoSpaceDN w:val="0"/>
        <w:adjustRightInd w:val="0"/>
        <w:ind w:firstLine="709"/>
        <w:jc w:val="both"/>
        <w:rPr>
          <w:sz w:val="24"/>
          <w:szCs w:val="24"/>
        </w:rPr>
      </w:pPr>
      <w:r w:rsidRPr="001D0E5F">
        <w:rPr>
          <w:sz w:val="24"/>
          <w:szCs w:val="24"/>
        </w:rPr>
        <w:t>2.9. Основания для приостановления предоставления муниципальной услуги не предусмотрены.</w:t>
      </w:r>
    </w:p>
    <w:p w:rsidR="00CF76DA" w:rsidRPr="001D0E5F" w:rsidRDefault="00CF76DA" w:rsidP="00CF76DA">
      <w:pPr>
        <w:widowControl w:val="0"/>
        <w:autoSpaceDE w:val="0"/>
        <w:autoSpaceDN w:val="0"/>
        <w:adjustRightInd w:val="0"/>
        <w:ind w:firstLine="709"/>
        <w:jc w:val="both"/>
        <w:rPr>
          <w:sz w:val="24"/>
          <w:szCs w:val="24"/>
        </w:rPr>
      </w:pPr>
      <w:bookmarkStart w:id="4" w:name="Par211"/>
      <w:bookmarkStart w:id="5" w:name="Par226"/>
      <w:bookmarkEnd w:id="4"/>
      <w:bookmarkEnd w:id="5"/>
      <w:r w:rsidRPr="001D0E5F">
        <w:rPr>
          <w:sz w:val="24"/>
          <w:szCs w:val="24"/>
        </w:rPr>
        <w:t xml:space="preserve">2.10. Основания для отказа в приеме документов, необходимых для </w:t>
      </w:r>
      <w:r w:rsidRPr="001D0E5F">
        <w:rPr>
          <w:sz w:val="24"/>
          <w:szCs w:val="24"/>
        </w:rPr>
        <w:lastRenderedPageBreak/>
        <w:t>предоставления муниципальной услуги:</w:t>
      </w:r>
    </w:p>
    <w:p w:rsidR="00CF76DA" w:rsidRPr="00875267" w:rsidRDefault="00CF76DA" w:rsidP="00CF76DA">
      <w:pPr>
        <w:autoSpaceDE w:val="0"/>
        <w:autoSpaceDN w:val="0"/>
        <w:adjustRightInd w:val="0"/>
        <w:ind w:firstLine="708"/>
        <w:jc w:val="both"/>
        <w:rPr>
          <w:sz w:val="24"/>
          <w:szCs w:val="24"/>
        </w:rPr>
      </w:pPr>
      <w:r>
        <w:rPr>
          <w:sz w:val="24"/>
          <w:szCs w:val="24"/>
        </w:rPr>
        <w:t>1) п</w:t>
      </w:r>
      <w:r w:rsidRPr="00875267">
        <w:rPr>
          <w:sz w:val="24"/>
          <w:szCs w:val="24"/>
        </w:rPr>
        <w:t>редставленные заявителем документы не отвечают требованиям, установленным административным регламентом:</w:t>
      </w:r>
    </w:p>
    <w:p w:rsidR="00CF76DA" w:rsidRPr="00875267" w:rsidRDefault="00CF76DA" w:rsidP="00CF76DA">
      <w:pPr>
        <w:widowControl w:val="0"/>
        <w:autoSpaceDE w:val="0"/>
        <w:autoSpaceDN w:val="0"/>
        <w:adjustRightInd w:val="0"/>
        <w:ind w:firstLine="709"/>
        <w:jc w:val="both"/>
        <w:rPr>
          <w:sz w:val="24"/>
          <w:szCs w:val="24"/>
        </w:rPr>
      </w:pPr>
      <w:r w:rsidRPr="00CF76DA">
        <w:rPr>
          <w:sz w:val="24"/>
          <w:szCs w:val="24"/>
        </w:rPr>
        <w:t>заявление на получение услуги оформлено не в соответствии с пунктом 2.</w:t>
      </w:r>
      <w:r>
        <w:rPr>
          <w:sz w:val="24"/>
          <w:szCs w:val="24"/>
        </w:rPr>
        <w:t>7.</w:t>
      </w:r>
      <w:r w:rsidRPr="00CF76DA">
        <w:rPr>
          <w:sz w:val="24"/>
          <w:szCs w:val="24"/>
        </w:rPr>
        <w:t xml:space="preserve"> административного регламента.</w:t>
      </w:r>
    </w:p>
    <w:p w:rsidR="00CF76DA" w:rsidRPr="001D0E5F" w:rsidRDefault="00CF76DA" w:rsidP="00CF76DA">
      <w:pPr>
        <w:widowControl w:val="0"/>
        <w:autoSpaceDE w:val="0"/>
        <w:autoSpaceDN w:val="0"/>
        <w:adjustRightInd w:val="0"/>
        <w:ind w:firstLine="709"/>
        <w:jc w:val="both"/>
        <w:rPr>
          <w:sz w:val="24"/>
          <w:szCs w:val="24"/>
        </w:rPr>
      </w:pPr>
      <w:r w:rsidRPr="001D0E5F">
        <w:rPr>
          <w:sz w:val="24"/>
          <w:szCs w:val="24"/>
        </w:rPr>
        <w:t>2.11. Исчерпывающий перечень оснований для отказа в предоставлении муниципальной услуги:</w:t>
      </w:r>
    </w:p>
    <w:p w:rsidR="00CF76DA" w:rsidRPr="00875267" w:rsidRDefault="00CF76DA" w:rsidP="00CF76DA">
      <w:pPr>
        <w:autoSpaceDE w:val="0"/>
        <w:autoSpaceDN w:val="0"/>
        <w:adjustRightInd w:val="0"/>
        <w:ind w:firstLine="708"/>
        <w:jc w:val="both"/>
        <w:rPr>
          <w:sz w:val="24"/>
          <w:szCs w:val="24"/>
        </w:rPr>
      </w:pPr>
      <w:r>
        <w:rPr>
          <w:sz w:val="24"/>
          <w:szCs w:val="24"/>
        </w:rPr>
        <w:t>1) п</w:t>
      </w:r>
      <w:r w:rsidRPr="00875267">
        <w:rPr>
          <w:sz w:val="24"/>
          <w:szCs w:val="24"/>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F76DA" w:rsidRPr="00875267" w:rsidRDefault="00CF76DA" w:rsidP="00CF76DA">
      <w:pPr>
        <w:widowControl w:val="0"/>
        <w:autoSpaceDE w:val="0"/>
        <w:autoSpaceDN w:val="0"/>
        <w:adjustRightInd w:val="0"/>
        <w:ind w:firstLine="709"/>
        <w:jc w:val="both"/>
        <w:rPr>
          <w:sz w:val="24"/>
          <w:szCs w:val="24"/>
        </w:rPr>
      </w:pPr>
      <w:r>
        <w:rPr>
          <w:sz w:val="24"/>
          <w:szCs w:val="24"/>
        </w:rPr>
        <w:t>-</w:t>
      </w:r>
      <w:r w:rsidRPr="00875267">
        <w:rPr>
          <w:sz w:val="24"/>
          <w:szCs w:val="24"/>
        </w:rPr>
        <w:t xml:space="preserve"> к заявлению не приложены все документы или установлено их несоответствие требованиям, указанным в </w:t>
      </w:r>
      <w:hyperlink w:anchor="Par193" w:history="1">
        <w:r w:rsidRPr="00875267">
          <w:rPr>
            <w:sz w:val="24"/>
            <w:szCs w:val="24"/>
          </w:rPr>
          <w:t>пункте 2.</w:t>
        </w:r>
        <w:r>
          <w:rPr>
            <w:sz w:val="24"/>
            <w:szCs w:val="24"/>
          </w:rPr>
          <w:t>7</w:t>
        </w:r>
        <w:r w:rsidRPr="00875267">
          <w:rPr>
            <w:sz w:val="24"/>
            <w:szCs w:val="24"/>
          </w:rPr>
          <w:t>.1</w:t>
        </w:r>
      </w:hyperlink>
      <w:r w:rsidRPr="00875267">
        <w:rPr>
          <w:sz w:val="24"/>
          <w:szCs w:val="24"/>
        </w:rPr>
        <w:t xml:space="preserve"> – </w:t>
      </w:r>
      <w:hyperlink w:anchor="Par205" w:history="1">
        <w:r w:rsidRPr="00875267">
          <w:rPr>
            <w:sz w:val="24"/>
            <w:szCs w:val="24"/>
          </w:rPr>
          <w:t>2.</w:t>
        </w:r>
        <w:r>
          <w:rPr>
            <w:sz w:val="24"/>
            <w:szCs w:val="24"/>
          </w:rPr>
          <w:t>7</w:t>
        </w:r>
        <w:r w:rsidRPr="00875267">
          <w:rPr>
            <w:sz w:val="24"/>
            <w:szCs w:val="24"/>
          </w:rPr>
          <w:t>.3</w:t>
        </w:r>
      </w:hyperlink>
      <w:r w:rsidRPr="00875267">
        <w:rPr>
          <w:sz w:val="24"/>
          <w:szCs w:val="24"/>
        </w:rPr>
        <w:t xml:space="preserve"> </w:t>
      </w:r>
      <w:r>
        <w:rPr>
          <w:sz w:val="24"/>
          <w:szCs w:val="24"/>
        </w:rPr>
        <w:t>а</w:t>
      </w:r>
      <w:r w:rsidRPr="00875267">
        <w:rPr>
          <w:sz w:val="24"/>
          <w:szCs w:val="24"/>
        </w:rPr>
        <w:t>дминистративного регламента.</w:t>
      </w:r>
    </w:p>
    <w:p w:rsidR="00CF76DA" w:rsidRPr="00875267" w:rsidRDefault="00CF76DA" w:rsidP="00CF76DA">
      <w:pPr>
        <w:autoSpaceDE w:val="0"/>
        <w:autoSpaceDN w:val="0"/>
        <w:adjustRightInd w:val="0"/>
        <w:ind w:firstLine="708"/>
        <w:jc w:val="both"/>
        <w:rPr>
          <w:sz w:val="24"/>
          <w:szCs w:val="24"/>
        </w:rPr>
      </w:pPr>
      <w:r>
        <w:rPr>
          <w:sz w:val="24"/>
          <w:szCs w:val="24"/>
        </w:rPr>
        <w:t>2) о</w:t>
      </w:r>
      <w:r w:rsidRPr="00875267">
        <w:rPr>
          <w:sz w:val="24"/>
          <w:szCs w:val="24"/>
        </w:rPr>
        <w:t>тсутствие права на предоставление муниципальной услуги:</w:t>
      </w:r>
    </w:p>
    <w:p w:rsidR="00CF76DA" w:rsidRPr="00CF76DA" w:rsidRDefault="00CF76DA" w:rsidP="00CF76DA">
      <w:pPr>
        <w:widowControl w:val="0"/>
        <w:autoSpaceDE w:val="0"/>
        <w:autoSpaceDN w:val="0"/>
        <w:adjustRightInd w:val="0"/>
        <w:ind w:firstLine="709"/>
        <w:jc w:val="both"/>
        <w:rPr>
          <w:sz w:val="24"/>
          <w:szCs w:val="24"/>
        </w:rPr>
      </w:pPr>
      <w:r w:rsidRPr="00CF76DA">
        <w:rPr>
          <w:sz w:val="24"/>
          <w:szCs w:val="24"/>
        </w:rPr>
        <w:t xml:space="preserve">- заявитель не является лицом, указанным в </w:t>
      </w:r>
      <w:hyperlink w:anchor="Par151" w:history="1">
        <w:r w:rsidRPr="00CF76DA">
          <w:rPr>
            <w:sz w:val="24"/>
            <w:szCs w:val="24"/>
          </w:rPr>
          <w:t>пункте 1.</w:t>
        </w:r>
      </w:hyperlink>
      <w:r w:rsidRPr="00CF76DA">
        <w:rPr>
          <w:sz w:val="24"/>
          <w:szCs w:val="24"/>
        </w:rPr>
        <w:t>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CF76DA" w:rsidRPr="00CF76DA" w:rsidRDefault="00CF76DA" w:rsidP="00CF76DA">
      <w:pPr>
        <w:widowControl w:val="0"/>
        <w:autoSpaceDE w:val="0"/>
        <w:autoSpaceDN w:val="0"/>
        <w:adjustRightInd w:val="0"/>
        <w:ind w:firstLine="709"/>
        <w:jc w:val="both"/>
        <w:rPr>
          <w:sz w:val="24"/>
          <w:szCs w:val="24"/>
        </w:rPr>
      </w:pPr>
      <w:r w:rsidRPr="00CF76DA">
        <w:rPr>
          <w:sz w:val="24"/>
          <w:szCs w:val="24"/>
        </w:rPr>
        <w:t>- правовыми актами Российской Федерации или Ленинградской области установлены ограничения на распоряжение данным имуществом;</w:t>
      </w:r>
    </w:p>
    <w:p w:rsidR="00CF76DA" w:rsidRPr="00875267" w:rsidRDefault="00CF76DA" w:rsidP="00CF76DA">
      <w:pPr>
        <w:widowControl w:val="0"/>
        <w:autoSpaceDE w:val="0"/>
        <w:autoSpaceDN w:val="0"/>
        <w:adjustRightInd w:val="0"/>
        <w:ind w:firstLine="709"/>
        <w:jc w:val="both"/>
        <w:rPr>
          <w:sz w:val="24"/>
          <w:szCs w:val="24"/>
        </w:rPr>
      </w:pPr>
      <w:r w:rsidRPr="00CF76DA">
        <w:rPr>
          <w:sz w:val="24"/>
          <w:szCs w:val="24"/>
        </w:rPr>
        <w:t>- в установленном порядке принято решение, предусматривающее иной порядок распоряжения таким имуществом.</w:t>
      </w:r>
    </w:p>
    <w:p w:rsidR="00CF76DA" w:rsidRPr="001D0E5F" w:rsidRDefault="00CF76DA" w:rsidP="00CF76DA">
      <w:pPr>
        <w:widowControl w:val="0"/>
        <w:autoSpaceDE w:val="0"/>
        <w:autoSpaceDN w:val="0"/>
        <w:adjustRightInd w:val="0"/>
        <w:ind w:firstLine="709"/>
        <w:jc w:val="both"/>
        <w:rPr>
          <w:sz w:val="24"/>
          <w:szCs w:val="24"/>
        </w:rPr>
      </w:pPr>
      <w:r w:rsidRPr="001D0E5F">
        <w:rPr>
          <w:sz w:val="24"/>
          <w:szCs w:val="24"/>
        </w:rPr>
        <w:t>2.12. Муниципальная услуга предоставляется бесплатно.</w:t>
      </w:r>
    </w:p>
    <w:p w:rsidR="00CF76DA" w:rsidRPr="001D0E5F" w:rsidRDefault="00CF76DA" w:rsidP="00CF76DA">
      <w:pPr>
        <w:widowControl w:val="0"/>
        <w:autoSpaceDE w:val="0"/>
        <w:autoSpaceDN w:val="0"/>
        <w:ind w:firstLine="709"/>
        <w:jc w:val="both"/>
        <w:rPr>
          <w:sz w:val="24"/>
          <w:szCs w:val="24"/>
        </w:rPr>
      </w:pPr>
      <w:bookmarkStart w:id="6" w:name="Par266"/>
      <w:bookmarkEnd w:id="6"/>
      <w:r w:rsidRPr="001D0E5F">
        <w:rPr>
          <w:sz w:val="24"/>
          <w:szCs w:val="24"/>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F76DA" w:rsidRPr="00875267" w:rsidRDefault="00CF76DA" w:rsidP="00CF76DA">
      <w:pPr>
        <w:ind w:firstLine="709"/>
        <w:jc w:val="both"/>
        <w:rPr>
          <w:sz w:val="24"/>
          <w:szCs w:val="24"/>
        </w:rPr>
      </w:pPr>
      <w:r w:rsidRPr="001D0E5F">
        <w:rPr>
          <w:sz w:val="24"/>
          <w:szCs w:val="24"/>
        </w:rPr>
        <w:t>2.14. Срок регистрации заявления</w:t>
      </w:r>
      <w:r w:rsidRPr="00875267">
        <w:rPr>
          <w:sz w:val="24"/>
          <w:szCs w:val="24"/>
        </w:rPr>
        <w:t xml:space="preserve"> о предоставлении муниципальной услуги составляет:</w:t>
      </w:r>
    </w:p>
    <w:p w:rsidR="00CF76DA" w:rsidRPr="00875267" w:rsidRDefault="005E3D33" w:rsidP="00CF76DA">
      <w:pPr>
        <w:ind w:firstLine="709"/>
        <w:jc w:val="both"/>
        <w:rPr>
          <w:sz w:val="24"/>
          <w:szCs w:val="24"/>
        </w:rPr>
      </w:pPr>
      <w:r>
        <w:rPr>
          <w:sz w:val="24"/>
          <w:szCs w:val="24"/>
        </w:rPr>
        <w:t xml:space="preserve">- </w:t>
      </w:r>
      <w:r w:rsidR="00CF76DA" w:rsidRPr="00875267">
        <w:rPr>
          <w:sz w:val="24"/>
          <w:szCs w:val="24"/>
        </w:rPr>
        <w:t xml:space="preserve">при личном обращении заявителя – в день поступления заявления в </w:t>
      </w:r>
      <w:r>
        <w:rPr>
          <w:sz w:val="24"/>
          <w:szCs w:val="24"/>
        </w:rPr>
        <w:t>а</w:t>
      </w:r>
      <w:r w:rsidR="00CF76DA" w:rsidRPr="00875267">
        <w:rPr>
          <w:sz w:val="24"/>
          <w:szCs w:val="24"/>
        </w:rPr>
        <w:t>дминистрацию;</w:t>
      </w:r>
    </w:p>
    <w:p w:rsidR="00CF76DA" w:rsidRPr="00875267" w:rsidRDefault="005E3D33" w:rsidP="00CF76DA">
      <w:pPr>
        <w:ind w:firstLine="709"/>
        <w:jc w:val="both"/>
        <w:rPr>
          <w:sz w:val="24"/>
          <w:szCs w:val="24"/>
        </w:rPr>
      </w:pPr>
      <w:r>
        <w:rPr>
          <w:sz w:val="24"/>
          <w:szCs w:val="24"/>
        </w:rPr>
        <w:t xml:space="preserve">- </w:t>
      </w:r>
      <w:r w:rsidR="00CF76DA" w:rsidRPr="00875267">
        <w:rPr>
          <w:sz w:val="24"/>
          <w:szCs w:val="24"/>
        </w:rPr>
        <w:t xml:space="preserve">при направлении заявления почтовой связью в </w:t>
      </w:r>
      <w:r>
        <w:rPr>
          <w:sz w:val="24"/>
          <w:szCs w:val="24"/>
        </w:rPr>
        <w:t>а</w:t>
      </w:r>
      <w:r w:rsidR="00CF76DA" w:rsidRPr="00875267">
        <w:rPr>
          <w:sz w:val="24"/>
          <w:szCs w:val="24"/>
        </w:rPr>
        <w:t xml:space="preserve">дминистрацию – в день поступления заявления в </w:t>
      </w:r>
      <w:r>
        <w:rPr>
          <w:sz w:val="24"/>
          <w:szCs w:val="24"/>
        </w:rPr>
        <w:t>а</w:t>
      </w:r>
      <w:r w:rsidR="00CF76DA" w:rsidRPr="00875267">
        <w:rPr>
          <w:sz w:val="24"/>
          <w:szCs w:val="24"/>
        </w:rPr>
        <w:t>дминистрацию;</w:t>
      </w:r>
    </w:p>
    <w:p w:rsidR="00CF76DA" w:rsidRPr="00875267" w:rsidRDefault="005E3D33" w:rsidP="00CF76DA">
      <w:pPr>
        <w:ind w:firstLine="709"/>
        <w:jc w:val="both"/>
        <w:rPr>
          <w:sz w:val="24"/>
          <w:szCs w:val="24"/>
        </w:rPr>
      </w:pPr>
      <w:r>
        <w:rPr>
          <w:sz w:val="24"/>
          <w:szCs w:val="24"/>
        </w:rPr>
        <w:t xml:space="preserve">- </w:t>
      </w:r>
      <w:r w:rsidR="00CF76DA" w:rsidRPr="00875267">
        <w:rPr>
          <w:sz w:val="24"/>
          <w:szCs w:val="24"/>
        </w:rPr>
        <w:t xml:space="preserve">при направлении запроса на бумажном носителе из МФЦ в </w:t>
      </w:r>
      <w:r>
        <w:rPr>
          <w:sz w:val="24"/>
          <w:szCs w:val="24"/>
        </w:rPr>
        <w:t>а</w:t>
      </w:r>
      <w:r w:rsidR="00CF76DA" w:rsidRPr="00875267">
        <w:rPr>
          <w:sz w:val="24"/>
          <w:szCs w:val="24"/>
        </w:rPr>
        <w:t xml:space="preserve">дминистрацию (при наличии соглашения) – в день поступления запроса в </w:t>
      </w:r>
      <w:r>
        <w:rPr>
          <w:sz w:val="24"/>
          <w:szCs w:val="24"/>
        </w:rPr>
        <w:t>а</w:t>
      </w:r>
      <w:r w:rsidR="00CF76DA" w:rsidRPr="00875267">
        <w:rPr>
          <w:sz w:val="24"/>
          <w:szCs w:val="24"/>
        </w:rPr>
        <w:t>дминистрацию;</w:t>
      </w:r>
    </w:p>
    <w:p w:rsidR="00CF76DA" w:rsidRPr="00875267" w:rsidRDefault="005E3D33" w:rsidP="00CF76DA">
      <w:pPr>
        <w:ind w:firstLine="709"/>
        <w:jc w:val="both"/>
        <w:rPr>
          <w:sz w:val="24"/>
          <w:szCs w:val="24"/>
        </w:rPr>
      </w:pPr>
      <w:r>
        <w:rPr>
          <w:sz w:val="24"/>
          <w:szCs w:val="24"/>
        </w:rPr>
        <w:t xml:space="preserve">- </w:t>
      </w:r>
      <w:r w:rsidR="00CF76DA" w:rsidRPr="00875267">
        <w:rPr>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E3D33" w:rsidRPr="001D0E5F" w:rsidRDefault="005E3D33" w:rsidP="005E3D33">
      <w:pPr>
        <w:widowControl w:val="0"/>
        <w:autoSpaceDE w:val="0"/>
        <w:autoSpaceDN w:val="0"/>
        <w:ind w:firstLine="709"/>
        <w:jc w:val="both"/>
        <w:rPr>
          <w:sz w:val="24"/>
          <w:szCs w:val="24"/>
        </w:rPr>
      </w:pPr>
      <w:r w:rsidRPr="001D0E5F">
        <w:rPr>
          <w:sz w:val="24"/>
          <w:szCs w:val="24"/>
        </w:rPr>
        <w:t>2.15.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E3D33" w:rsidRPr="00875267" w:rsidRDefault="005E3D33" w:rsidP="005E3D33">
      <w:pPr>
        <w:widowControl w:val="0"/>
        <w:autoSpaceDE w:val="0"/>
        <w:autoSpaceDN w:val="0"/>
        <w:ind w:firstLine="709"/>
        <w:jc w:val="both"/>
        <w:rPr>
          <w:sz w:val="24"/>
          <w:szCs w:val="24"/>
        </w:rPr>
      </w:pPr>
      <w:r w:rsidRPr="00875267">
        <w:rPr>
          <w:sz w:val="24"/>
          <w:szCs w:val="24"/>
        </w:rPr>
        <w:t>2.</w:t>
      </w:r>
      <w:r>
        <w:rPr>
          <w:sz w:val="24"/>
          <w:szCs w:val="24"/>
        </w:rPr>
        <w:t>15</w:t>
      </w:r>
      <w:r w:rsidRPr="00875267">
        <w:rPr>
          <w:sz w:val="24"/>
          <w:szCs w:val="24"/>
        </w:rPr>
        <w:t xml:space="preserve">.1. Предоставление муниципальной услуги осуществляется в специально выделенных для этих целей помещениях </w:t>
      </w:r>
      <w:r>
        <w:rPr>
          <w:sz w:val="24"/>
          <w:szCs w:val="24"/>
        </w:rPr>
        <w:t>а</w:t>
      </w:r>
      <w:r w:rsidRPr="00875267">
        <w:rPr>
          <w:sz w:val="24"/>
          <w:szCs w:val="24"/>
        </w:rPr>
        <w:t>дминистрации и МФЦ.</w:t>
      </w:r>
    </w:p>
    <w:p w:rsidR="005E3D33" w:rsidRPr="00875267" w:rsidRDefault="005E3D33" w:rsidP="005E3D33">
      <w:pPr>
        <w:widowControl w:val="0"/>
        <w:autoSpaceDE w:val="0"/>
        <w:autoSpaceDN w:val="0"/>
        <w:ind w:firstLine="709"/>
        <w:jc w:val="both"/>
        <w:rPr>
          <w:sz w:val="24"/>
          <w:szCs w:val="24"/>
        </w:rPr>
      </w:pPr>
      <w:r w:rsidRPr="00875267">
        <w:rPr>
          <w:sz w:val="24"/>
          <w:szCs w:val="24"/>
        </w:rPr>
        <w:t>2.</w:t>
      </w:r>
      <w:r>
        <w:rPr>
          <w:sz w:val="24"/>
          <w:szCs w:val="24"/>
        </w:rPr>
        <w:t>15</w:t>
      </w:r>
      <w:r w:rsidRPr="00875267">
        <w:rPr>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E3D33" w:rsidRPr="00875267" w:rsidRDefault="005E3D33" w:rsidP="005E3D33">
      <w:pPr>
        <w:widowControl w:val="0"/>
        <w:autoSpaceDE w:val="0"/>
        <w:autoSpaceDN w:val="0"/>
        <w:ind w:firstLine="709"/>
        <w:jc w:val="both"/>
        <w:rPr>
          <w:sz w:val="24"/>
          <w:szCs w:val="24"/>
        </w:rPr>
      </w:pPr>
      <w:r w:rsidRPr="00875267">
        <w:rPr>
          <w:sz w:val="24"/>
          <w:szCs w:val="24"/>
        </w:rPr>
        <w:t>2.</w:t>
      </w:r>
      <w:r>
        <w:rPr>
          <w:sz w:val="24"/>
          <w:szCs w:val="24"/>
        </w:rPr>
        <w:t>15</w:t>
      </w:r>
      <w:r w:rsidRPr="00875267">
        <w:rPr>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E3D33" w:rsidRPr="00875267" w:rsidRDefault="005E3D33" w:rsidP="005E3D33">
      <w:pPr>
        <w:widowControl w:val="0"/>
        <w:autoSpaceDE w:val="0"/>
        <w:autoSpaceDN w:val="0"/>
        <w:ind w:firstLine="709"/>
        <w:jc w:val="both"/>
        <w:rPr>
          <w:sz w:val="24"/>
          <w:szCs w:val="24"/>
        </w:rPr>
      </w:pPr>
      <w:r w:rsidRPr="00875267">
        <w:rPr>
          <w:sz w:val="24"/>
          <w:szCs w:val="24"/>
        </w:rPr>
        <w:lastRenderedPageBreak/>
        <w:t>2.</w:t>
      </w:r>
      <w:r>
        <w:rPr>
          <w:sz w:val="24"/>
          <w:szCs w:val="24"/>
        </w:rPr>
        <w:t>15</w:t>
      </w:r>
      <w:r w:rsidRPr="00875267">
        <w:rPr>
          <w:sz w:val="24"/>
          <w:szCs w:val="24"/>
        </w:rPr>
        <w:t xml:space="preserve">.4. Здание (помещение) оборудуется информационной табличкой (вывеской), содержащей полное наименование </w:t>
      </w:r>
      <w:r>
        <w:rPr>
          <w:sz w:val="24"/>
          <w:szCs w:val="24"/>
        </w:rPr>
        <w:t>а</w:t>
      </w:r>
      <w:r w:rsidRPr="00875267">
        <w:rPr>
          <w:sz w:val="24"/>
          <w:szCs w:val="24"/>
        </w:rPr>
        <w:t>дминистрации, а также информацию о режиме ее работы.</w:t>
      </w:r>
    </w:p>
    <w:p w:rsidR="005E3D33" w:rsidRPr="00875267" w:rsidRDefault="005E3D33" w:rsidP="005E3D33">
      <w:pPr>
        <w:widowControl w:val="0"/>
        <w:autoSpaceDE w:val="0"/>
        <w:autoSpaceDN w:val="0"/>
        <w:ind w:firstLine="709"/>
        <w:jc w:val="both"/>
        <w:rPr>
          <w:sz w:val="24"/>
          <w:szCs w:val="24"/>
        </w:rPr>
      </w:pPr>
      <w:r w:rsidRPr="00875267">
        <w:rPr>
          <w:sz w:val="24"/>
          <w:szCs w:val="24"/>
        </w:rPr>
        <w:t>2.</w:t>
      </w:r>
      <w:r>
        <w:rPr>
          <w:sz w:val="24"/>
          <w:szCs w:val="24"/>
        </w:rPr>
        <w:t>15</w:t>
      </w:r>
      <w:r w:rsidRPr="00875267">
        <w:rPr>
          <w:sz w:val="24"/>
          <w:szCs w:val="24"/>
        </w:rPr>
        <w:t>.5. Вход в здание (помещение) и выход из него оборудуются лестницами с поручнями и пандусами для передвижения детских и инвалидных колясок.</w:t>
      </w:r>
    </w:p>
    <w:p w:rsidR="005E3D33" w:rsidRPr="00875267" w:rsidRDefault="005E3D33" w:rsidP="005E3D33">
      <w:pPr>
        <w:widowControl w:val="0"/>
        <w:autoSpaceDE w:val="0"/>
        <w:autoSpaceDN w:val="0"/>
        <w:ind w:firstLine="709"/>
        <w:jc w:val="both"/>
        <w:rPr>
          <w:sz w:val="24"/>
          <w:szCs w:val="24"/>
        </w:rPr>
      </w:pPr>
      <w:r w:rsidRPr="00875267">
        <w:rPr>
          <w:sz w:val="24"/>
          <w:szCs w:val="24"/>
        </w:rPr>
        <w:t>2.</w:t>
      </w:r>
      <w:r>
        <w:rPr>
          <w:sz w:val="24"/>
          <w:szCs w:val="24"/>
        </w:rPr>
        <w:t>15</w:t>
      </w:r>
      <w:r w:rsidRPr="00875267">
        <w:rPr>
          <w:sz w:val="24"/>
          <w:szCs w:val="24"/>
        </w:rPr>
        <w:t>.6. В помещении организуется бесплатный туалет для посетителей, в том числе туалет, предназначенный для инвалидов.</w:t>
      </w:r>
    </w:p>
    <w:p w:rsidR="005E3D33" w:rsidRPr="00875267" w:rsidRDefault="005E3D33" w:rsidP="005E3D33">
      <w:pPr>
        <w:widowControl w:val="0"/>
        <w:autoSpaceDE w:val="0"/>
        <w:autoSpaceDN w:val="0"/>
        <w:ind w:firstLine="709"/>
        <w:jc w:val="both"/>
        <w:rPr>
          <w:sz w:val="24"/>
          <w:szCs w:val="24"/>
        </w:rPr>
      </w:pPr>
      <w:r w:rsidRPr="00875267">
        <w:rPr>
          <w:sz w:val="24"/>
          <w:szCs w:val="24"/>
        </w:rPr>
        <w:t>2.</w:t>
      </w:r>
      <w:r>
        <w:rPr>
          <w:sz w:val="24"/>
          <w:szCs w:val="24"/>
        </w:rPr>
        <w:t>15</w:t>
      </w:r>
      <w:r w:rsidRPr="00875267">
        <w:rPr>
          <w:sz w:val="24"/>
          <w:szCs w:val="24"/>
        </w:rPr>
        <w:t xml:space="preserve">.7. При необходимости работником </w:t>
      </w:r>
      <w:r>
        <w:rPr>
          <w:sz w:val="24"/>
          <w:szCs w:val="24"/>
        </w:rPr>
        <w:t>а</w:t>
      </w:r>
      <w:r w:rsidRPr="00875267">
        <w:rPr>
          <w:sz w:val="24"/>
          <w:szCs w:val="24"/>
        </w:rPr>
        <w:t>дминистрации, работником МФЦ инвалиду оказывается помощь в преодолении барьеров при получении муниципальной услуги в интересах заявителей.</w:t>
      </w:r>
    </w:p>
    <w:p w:rsidR="005E3D33" w:rsidRPr="00875267" w:rsidRDefault="005E3D33" w:rsidP="005E3D33">
      <w:pPr>
        <w:widowControl w:val="0"/>
        <w:autoSpaceDE w:val="0"/>
        <w:autoSpaceDN w:val="0"/>
        <w:ind w:firstLine="709"/>
        <w:jc w:val="both"/>
        <w:rPr>
          <w:sz w:val="24"/>
          <w:szCs w:val="24"/>
        </w:rPr>
      </w:pPr>
      <w:r w:rsidRPr="00875267">
        <w:rPr>
          <w:sz w:val="24"/>
          <w:szCs w:val="24"/>
        </w:rPr>
        <w:t>2.</w:t>
      </w:r>
      <w:r>
        <w:rPr>
          <w:sz w:val="24"/>
          <w:szCs w:val="24"/>
        </w:rPr>
        <w:t>15</w:t>
      </w:r>
      <w:r w:rsidRPr="00875267">
        <w:rPr>
          <w:sz w:val="24"/>
          <w:szCs w:val="24"/>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E3D33" w:rsidRPr="00875267" w:rsidRDefault="005E3D33" w:rsidP="005E3D33">
      <w:pPr>
        <w:widowControl w:val="0"/>
        <w:autoSpaceDE w:val="0"/>
        <w:autoSpaceDN w:val="0"/>
        <w:ind w:firstLine="709"/>
        <w:jc w:val="both"/>
        <w:rPr>
          <w:sz w:val="24"/>
          <w:szCs w:val="24"/>
        </w:rPr>
      </w:pPr>
      <w:r w:rsidRPr="00875267">
        <w:rPr>
          <w:sz w:val="24"/>
          <w:szCs w:val="24"/>
        </w:rPr>
        <w:t>2.</w:t>
      </w:r>
      <w:r>
        <w:rPr>
          <w:sz w:val="24"/>
          <w:szCs w:val="24"/>
        </w:rPr>
        <w:t>15</w:t>
      </w:r>
      <w:r w:rsidRPr="00875267">
        <w:rPr>
          <w:sz w:val="24"/>
          <w:szCs w:val="24"/>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E3D33" w:rsidRPr="00875267" w:rsidRDefault="005E3D33" w:rsidP="005E3D33">
      <w:pPr>
        <w:widowControl w:val="0"/>
        <w:autoSpaceDE w:val="0"/>
        <w:autoSpaceDN w:val="0"/>
        <w:ind w:firstLine="709"/>
        <w:jc w:val="both"/>
        <w:rPr>
          <w:sz w:val="24"/>
          <w:szCs w:val="24"/>
        </w:rPr>
      </w:pPr>
      <w:r w:rsidRPr="00875267">
        <w:rPr>
          <w:sz w:val="24"/>
          <w:szCs w:val="24"/>
        </w:rPr>
        <w:t>2.</w:t>
      </w:r>
      <w:r>
        <w:rPr>
          <w:sz w:val="24"/>
          <w:szCs w:val="24"/>
        </w:rPr>
        <w:t>15</w:t>
      </w:r>
      <w:r w:rsidRPr="00875267">
        <w:rPr>
          <w:sz w:val="24"/>
          <w:szCs w:val="24"/>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E3D33" w:rsidRPr="00875267" w:rsidRDefault="005E3D33" w:rsidP="005E3D33">
      <w:pPr>
        <w:widowControl w:val="0"/>
        <w:autoSpaceDE w:val="0"/>
        <w:autoSpaceDN w:val="0"/>
        <w:ind w:firstLine="709"/>
        <w:jc w:val="both"/>
        <w:rPr>
          <w:sz w:val="24"/>
          <w:szCs w:val="24"/>
        </w:rPr>
      </w:pPr>
      <w:r w:rsidRPr="00875267">
        <w:rPr>
          <w:sz w:val="24"/>
          <w:szCs w:val="24"/>
        </w:rPr>
        <w:t>2.</w:t>
      </w:r>
      <w:r>
        <w:rPr>
          <w:sz w:val="24"/>
          <w:szCs w:val="24"/>
        </w:rPr>
        <w:t>15</w:t>
      </w:r>
      <w:r w:rsidRPr="00875267">
        <w:rPr>
          <w:sz w:val="24"/>
          <w:szCs w:val="24"/>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E3D33" w:rsidRPr="00875267" w:rsidRDefault="005E3D33" w:rsidP="005E3D33">
      <w:pPr>
        <w:widowControl w:val="0"/>
        <w:autoSpaceDE w:val="0"/>
        <w:autoSpaceDN w:val="0"/>
        <w:ind w:firstLine="709"/>
        <w:jc w:val="both"/>
        <w:rPr>
          <w:sz w:val="24"/>
          <w:szCs w:val="24"/>
        </w:rPr>
      </w:pPr>
      <w:r w:rsidRPr="00875267">
        <w:rPr>
          <w:sz w:val="24"/>
          <w:szCs w:val="24"/>
        </w:rPr>
        <w:t>2.</w:t>
      </w:r>
      <w:r>
        <w:rPr>
          <w:sz w:val="24"/>
          <w:szCs w:val="24"/>
        </w:rPr>
        <w:t>15</w:t>
      </w:r>
      <w:r w:rsidRPr="00875267">
        <w:rPr>
          <w:sz w:val="24"/>
          <w:szCs w:val="24"/>
        </w:rPr>
        <w:t>.12. Помещения приема и выдачи документов должны предусматривать места для ожидания, информирования и приема заявителей.</w:t>
      </w:r>
    </w:p>
    <w:p w:rsidR="005E3D33" w:rsidRPr="00875267" w:rsidRDefault="005E3D33" w:rsidP="005E3D33">
      <w:pPr>
        <w:widowControl w:val="0"/>
        <w:autoSpaceDE w:val="0"/>
        <w:autoSpaceDN w:val="0"/>
        <w:ind w:firstLine="709"/>
        <w:jc w:val="both"/>
        <w:rPr>
          <w:sz w:val="24"/>
          <w:szCs w:val="24"/>
        </w:rPr>
      </w:pPr>
      <w:r w:rsidRPr="00875267">
        <w:rPr>
          <w:sz w:val="24"/>
          <w:szCs w:val="24"/>
        </w:rPr>
        <w:t>2.</w:t>
      </w:r>
      <w:r>
        <w:rPr>
          <w:sz w:val="24"/>
          <w:szCs w:val="24"/>
        </w:rPr>
        <w:t>15</w:t>
      </w:r>
      <w:r w:rsidRPr="00875267">
        <w:rPr>
          <w:sz w:val="24"/>
          <w:szCs w:val="24"/>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E3D33" w:rsidRPr="00875267" w:rsidRDefault="005E3D33" w:rsidP="005E3D33">
      <w:pPr>
        <w:widowControl w:val="0"/>
        <w:autoSpaceDE w:val="0"/>
        <w:autoSpaceDN w:val="0"/>
        <w:ind w:firstLine="709"/>
        <w:jc w:val="both"/>
        <w:rPr>
          <w:sz w:val="24"/>
          <w:szCs w:val="24"/>
        </w:rPr>
      </w:pPr>
      <w:r w:rsidRPr="00875267">
        <w:rPr>
          <w:sz w:val="24"/>
          <w:szCs w:val="24"/>
        </w:rPr>
        <w:t>2.</w:t>
      </w:r>
      <w:r>
        <w:rPr>
          <w:sz w:val="24"/>
          <w:szCs w:val="24"/>
        </w:rPr>
        <w:t>15</w:t>
      </w:r>
      <w:r w:rsidRPr="00875267">
        <w:rPr>
          <w:sz w:val="24"/>
          <w:szCs w:val="24"/>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E3D33" w:rsidRPr="001D0E5F" w:rsidRDefault="005E3D33" w:rsidP="005E3D33">
      <w:pPr>
        <w:widowControl w:val="0"/>
        <w:autoSpaceDE w:val="0"/>
        <w:autoSpaceDN w:val="0"/>
        <w:adjustRightInd w:val="0"/>
        <w:ind w:firstLine="709"/>
        <w:jc w:val="both"/>
        <w:rPr>
          <w:rFonts w:eastAsiaTheme="minorEastAsia"/>
          <w:sz w:val="24"/>
          <w:szCs w:val="24"/>
        </w:rPr>
      </w:pPr>
      <w:r w:rsidRPr="001D0E5F">
        <w:rPr>
          <w:rFonts w:eastAsiaTheme="minorEastAsia"/>
          <w:sz w:val="24"/>
          <w:szCs w:val="24"/>
        </w:rPr>
        <w:t>2.16. Показатели доступности и качества муниципальной услуги.</w:t>
      </w:r>
    </w:p>
    <w:p w:rsidR="005E3D33" w:rsidRPr="001D0E5F" w:rsidRDefault="005E3D33" w:rsidP="005E3D33">
      <w:pPr>
        <w:widowControl w:val="0"/>
        <w:autoSpaceDE w:val="0"/>
        <w:autoSpaceDN w:val="0"/>
        <w:adjustRightInd w:val="0"/>
        <w:ind w:firstLine="709"/>
        <w:jc w:val="both"/>
        <w:rPr>
          <w:rFonts w:eastAsiaTheme="minorEastAsia"/>
          <w:sz w:val="24"/>
          <w:szCs w:val="24"/>
        </w:rPr>
      </w:pPr>
      <w:r w:rsidRPr="001D0E5F">
        <w:rPr>
          <w:rFonts w:eastAsiaTheme="minorEastAsia"/>
          <w:sz w:val="24"/>
          <w:szCs w:val="24"/>
        </w:rPr>
        <w:t>2.16.1. Показатели доступности муниципальной услуги (общие, применимые в отношении всех заявителей):</w:t>
      </w:r>
    </w:p>
    <w:p w:rsidR="005E3D33" w:rsidRPr="001D0E5F" w:rsidRDefault="005E3D33" w:rsidP="005E3D33">
      <w:pPr>
        <w:widowControl w:val="0"/>
        <w:autoSpaceDE w:val="0"/>
        <w:autoSpaceDN w:val="0"/>
        <w:adjustRightInd w:val="0"/>
        <w:ind w:firstLine="709"/>
        <w:jc w:val="both"/>
        <w:rPr>
          <w:rFonts w:eastAsiaTheme="minorEastAsia"/>
          <w:sz w:val="24"/>
          <w:szCs w:val="24"/>
        </w:rPr>
      </w:pPr>
      <w:r w:rsidRPr="001D0E5F">
        <w:rPr>
          <w:rFonts w:eastAsiaTheme="minorEastAsia"/>
          <w:sz w:val="24"/>
          <w:szCs w:val="24"/>
        </w:rPr>
        <w:t>1) транспортная доступность к месту предоставления муниципальной услуги;</w:t>
      </w:r>
    </w:p>
    <w:p w:rsidR="005E3D33" w:rsidRPr="001D0E5F" w:rsidRDefault="005E3D33" w:rsidP="005E3D33">
      <w:pPr>
        <w:widowControl w:val="0"/>
        <w:autoSpaceDE w:val="0"/>
        <w:autoSpaceDN w:val="0"/>
        <w:adjustRightInd w:val="0"/>
        <w:ind w:firstLine="709"/>
        <w:jc w:val="both"/>
        <w:rPr>
          <w:rFonts w:eastAsiaTheme="minorEastAsia"/>
          <w:sz w:val="24"/>
          <w:szCs w:val="24"/>
        </w:rPr>
      </w:pPr>
      <w:r w:rsidRPr="001D0E5F">
        <w:rPr>
          <w:rFonts w:eastAsiaTheme="minorEastAsia"/>
          <w:sz w:val="24"/>
          <w:szCs w:val="24"/>
        </w:rPr>
        <w:t>2) наличие указателей, обеспечивающих беспрепятственный доступ к помещениям, в которых предоставляется услуга;</w:t>
      </w:r>
    </w:p>
    <w:p w:rsidR="005E3D33" w:rsidRPr="001D0E5F" w:rsidRDefault="005E3D33" w:rsidP="005E3D33">
      <w:pPr>
        <w:widowControl w:val="0"/>
        <w:autoSpaceDE w:val="0"/>
        <w:autoSpaceDN w:val="0"/>
        <w:adjustRightInd w:val="0"/>
        <w:ind w:firstLine="709"/>
        <w:jc w:val="both"/>
        <w:rPr>
          <w:rFonts w:eastAsiaTheme="minorEastAsia"/>
          <w:sz w:val="24"/>
          <w:szCs w:val="24"/>
        </w:rPr>
      </w:pPr>
      <w:r w:rsidRPr="001D0E5F">
        <w:rPr>
          <w:rFonts w:eastAsiaTheme="minorEastAsia"/>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5E3D33" w:rsidRPr="001D0E5F" w:rsidRDefault="005E3D33" w:rsidP="005E3D33">
      <w:pPr>
        <w:widowControl w:val="0"/>
        <w:autoSpaceDE w:val="0"/>
        <w:autoSpaceDN w:val="0"/>
        <w:adjustRightInd w:val="0"/>
        <w:ind w:firstLine="709"/>
        <w:jc w:val="both"/>
        <w:rPr>
          <w:rFonts w:eastAsiaTheme="minorEastAsia"/>
          <w:sz w:val="24"/>
          <w:szCs w:val="24"/>
        </w:rPr>
      </w:pPr>
      <w:r w:rsidRPr="001D0E5F">
        <w:rPr>
          <w:rFonts w:eastAsiaTheme="minorEastAsia"/>
          <w:sz w:val="24"/>
          <w:szCs w:val="24"/>
        </w:rPr>
        <w:t>4) предоставление муниципальной услуги любым доступным способом, предусмотренным действующим законодательством;</w:t>
      </w:r>
    </w:p>
    <w:p w:rsidR="005E3D33" w:rsidRPr="001D0E5F" w:rsidRDefault="005E3D33" w:rsidP="005E3D33">
      <w:pPr>
        <w:widowControl w:val="0"/>
        <w:autoSpaceDE w:val="0"/>
        <w:autoSpaceDN w:val="0"/>
        <w:adjustRightInd w:val="0"/>
        <w:ind w:firstLine="709"/>
        <w:jc w:val="both"/>
        <w:rPr>
          <w:rFonts w:eastAsiaTheme="minorEastAsia"/>
          <w:sz w:val="24"/>
          <w:szCs w:val="24"/>
        </w:rPr>
      </w:pPr>
      <w:r w:rsidRPr="001D0E5F">
        <w:rPr>
          <w:rFonts w:eastAsiaTheme="minorEastAsia"/>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5E3D33" w:rsidRPr="001D0E5F" w:rsidRDefault="005E3D33" w:rsidP="005E3D33">
      <w:pPr>
        <w:widowControl w:val="0"/>
        <w:autoSpaceDE w:val="0"/>
        <w:autoSpaceDN w:val="0"/>
        <w:adjustRightInd w:val="0"/>
        <w:ind w:firstLine="709"/>
        <w:jc w:val="both"/>
        <w:rPr>
          <w:rFonts w:eastAsiaTheme="minorEastAsia"/>
          <w:sz w:val="24"/>
          <w:szCs w:val="24"/>
        </w:rPr>
      </w:pPr>
      <w:r w:rsidRPr="001D0E5F">
        <w:rPr>
          <w:rFonts w:eastAsiaTheme="minorEastAsia"/>
          <w:sz w:val="24"/>
          <w:szCs w:val="24"/>
        </w:rPr>
        <w:t>2.16.2. Показатели доступности муниципальной услуги (специальные, применимые в отношении инвалидов):</w:t>
      </w:r>
    </w:p>
    <w:p w:rsidR="005E3D33" w:rsidRPr="00875267" w:rsidRDefault="005E3D33" w:rsidP="005E3D33">
      <w:pPr>
        <w:widowControl w:val="0"/>
        <w:autoSpaceDE w:val="0"/>
        <w:autoSpaceDN w:val="0"/>
        <w:adjustRightInd w:val="0"/>
        <w:ind w:firstLine="709"/>
        <w:jc w:val="both"/>
        <w:rPr>
          <w:rFonts w:eastAsiaTheme="minorEastAsia"/>
          <w:sz w:val="24"/>
          <w:szCs w:val="24"/>
        </w:rPr>
      </w:pPr>
      <w:r w:rsidRPr="001D0E5F">
        <w:rPr>
          <w:rFonts w:eastAsiaTheme="minorEastAsia"/>
          <w:sz w:val="24"/>
          <w:szCs w:val="24"/>
        </w:rPr>
        <w:t>1) наличие инфраструктуры, указанной в</w:t>
      </w:r>
      <w:r w:rsidRPr="00875267">
        <w:rPr>
          <w:rFonts w:eastAsiaTheme="minorEastAsia"/>
          <w:sz w:val="24"/>
          <w:szCs w:val="24"/>
        </w:rPr>
        <w:t xml:space="preserve"> п. 2.14 регламента;</w:t>
      </w:r>
    </w:p>
    <w:p w:rsidR="005E3D33" w:rsidRPr="00875267" w:rsidRDefault="005E3D33" w:rsidP="005E3D33">
      <w:pPr>
        <w:widowControl w:val="0"/>
        <w:autoSpaceDE w:val="0"/>
        <w:autoSpaceDN w:val="0"/>
        <w:adjustRightInd w:val="0"/>
        <w:ind w:firstLine="709"/>
        <w:jc w:val="both"/>
        <w:rPr>
          <w:rFonts w:eastAsiaTheme="minorEastAsia"/>
          <w:sz w:val="24"/>
          <w:szCs w:val="24"/>
        </w:rPr>
      </w:pPr>
      <w:r w:rsidRPr="00875267">
        <w:rPr>
          <w:rFonts w:eastAsiaTheme="minorEastAsia"/>
          <w:sz w:val="24"/>
          <w:szCs w:val="24"/>
        </w:rPr>
        <w:t>2) исполнение требований доступности услуг для инвалидов;</w:t>
      </w:r>
    </w:p>
    <w:p w:rsidR="005E3D33" w:rsidRPr="00875267" w:rsidRDefault="005E3D33" w:rsidP="005E3D33">
      <w:pPr>
        <w:widowControl w:val="0"/>
        <w:autoSpaceDE w:val="0"/>
        <w:autoSpaceDN w:val="0"/>
        <w:adjustRightInd w:val="0"/>
        <w:ind w:firstLine="709"/>
        <w:jc w:val="both"/>
        <w:rPr>
          <w:rFonts w:eastAsiaTheme="minorEastAsia"/>
          <w:sz w:val="24"/>
          <w:szCs w:val="24"/>
        </w:rPr>
      </w:pPr>
      <w:r w:rsidRPr="00875267">
        <w:rPr>
          <w:rFonts w:eastAsiaTheme="minorEastAsia"/>
          <w:sz w:val="24"/>
          <w:szCs w:val="24"/>
        </w:rPr>
        <w:lastRenderedPageBreak/>
        <w:t>3) обеспечение беспрепятственного доступа инвалидов к помещениям, в которых предоставляется муниципальная услуга.</w:t>
      </w:r>
    </w:p>
    <w:p w:rsidR="005E3D33" w:rsidRPr="001D0E5F" w:rsidRDefault="005E3D33" w:rsidP="005E3D33">
      <w:pPr>
        <w:widowControl w:val="0"/>
        <w:autoSpaceDE w:val="0"/>
        <w:autoSpaceDN w:val="0"/>
        <w:adjustRightInd w:val="0"/>
        <w:ind w:firstLine="709"/>
        <w:jc w:val="both"/>
        <w:rPr>
          <w:rFonts w:eastAsiaTheme="minorEastAsia"/>
          <w:sz w:val="24"/>
          <w:szCs w:val="24"/>
        </w:rPr>
      </w:pPr>
      <w:r w:rsidRPr="001D0E5F">
        <w:rPr>
          <w:rFonts w:eastAsiaTheme="minorEastAsia"/>
          <w:sz w:val="24"/>
          <w:szCs w:val="24"/>
        </w:rPr>
        <w:t>2.16.3. Показатели качества муниципальной услуги:</w:t>
      </w:r>
    </w:p>
    <w:p w:rsidR="005E3D33" w:rsidRPr="001D0E5F" w:rsidRDefault="005E3D33" w:rsidP="005E3D33">
      <w:pPr>
        <w:widowControl w:val="0"/>
        <w:autoSpaceDE w:val="0"/>
        <w:autoSpaceDN w:val="0"/>
        <w:adjustRightInd w:val="0"/>
        <w:ind w:firstLine="709"/>
        <w:jc w:val="both"/>
        <w:rPr>
          <w:rFonts w:eastAsiaTheme="minorEastAsia"/>
          <w:sz w:val="24"/>
          <w:szCs w:val="24"/>
        </w:rPr>
      </w:pPr>
      <w:r w:rsidRPr="001D0E5F">
        <w:rPr>
          <w:rFonts w:eastAsiaTheme="minorEastAsia"/>
          <w:sz w:val="24"/>
          <w:szCs w:val="24"/>
        </w:rPr>
        <w:t>1) соблюдение срока предоставления муниципальной услуги;</w:t>
      </w:r>
    </w:p>
    <w:p w:rsidR="005E3D33" w:rsidRPr="001D0E5F" w:rsidRDefault="005E3D33" w:rsidP="005E3D33">
      <w:pPr>
        <w:widowControl w:val="0"/>
        <w:autoSpaceDE w:val="0"/>
        <w:autoSpaceDN w:val="0"/>
        <w:adjustRightInd w:val="0"/>
        <w:ind w:firstLine="709"/>
        <w:jc w:val="both"/>
        <w:rPr>
          <w:rFonts w:eastAsiaTheme="minorEastAsia"/>
          <w:sz w:val="24"/>
          <w:szCs w:val="24"/>
        </w:rPr>
      </w:pPr>
      <w:r w:rsidRPr="001D0E5F">
        <w:rPr>
          <w:rFonts w:eastAsiaTheme="minorEastAsia"/>
          <w:sz w:val="24"/>
          <w:szCs w:val="24"/>
        </w:rPr>
        <w:t>2) соблюдение времени ожидания в очереди при подаче заявления и получении результата;</w:t>
      </w:r>
    </w:p>
    <w:p w:rsidR="005E3D33" w:rsidRPr="001D0E5F" w:rsidRDefault="005E3D33" w:rsidP="005E3D33">
      <w:pPr>
        <w:widowControl w:val="0"/>
        <w:autoSpaceDE w:val="0"/>
        <w:autoSpaceDN w:val="0"/>
        <w:adjustRightInd w:val="0"/>
        <w:ind w:firstLine="709"/>
        <w:jc w:val="both"/>
        <w:rPr>
          <w:rFonts w:eastAsiaTheme="minorEastAsia"/>
          <w:sz w:val="24"/>
          <w:szCs w:val="24"/>
        </w:rPr>
      </w:pPr>
      <w:r w:rsidRPr="001D0E5F">
        <w:rPr>
          <w:rFonts w:eastAsiaTheme="minorEastAsia"/>
          <w:sz w:val="24"/>
          <w:szCs w:val="24"/>
        </w:rPr>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администрацию или МФЦ;</w:t>
      </w:r>
    </w:p>
    <w:p w:rsidR="005E3D33" w:rsidRPr="001D0E5F" w:rsidRDefault="005E3D33" w:rsidP="005E3D33">
      <w:pPr>
        <w:widowControl w:val="0"/>
        <w:autoSpaceDE w:val="0"/>
        <w:autoSpaceDN w:val="0"/>
        <w:adjustRightInd w:val="0"/>
        <w:ind w:firstLine="709"/>
        <w:jc w:val="both"/>
        <w:rPr>
          <w:rFonts w:eastAsiaTheme="minorEastAsia"/>
          <w:sz w:val="24"/>
          <w:szCs w:val="24"/>
        </w:rPr>
      </w:pPr>
      <w:r w:rsidRPr="001D0E5F">
        <w:rPr>
          <w:rFonts w:eastAsiaTheme="minorEastAsia"/>
          <w:sz w:val="24"/>
          <w:szCs w:val="24"/>
        </w:rPr>
        <w:t>4) отсутствие жалоб на действия или бездействие должностных лиц Администрации, поданных в установленном порядке.</w:t>
      </w:r>
    </w:p>
    <w:p w:rsidR="005E3D33" w:rsidRPr="001D0E5F" w:rsidRDefault="005E3D33" w:rsidP="005E3D33">
      <w:pPr>
        <w:widowControl w:val="0"/>
        <w:autoSpaceDE w:val="0"/>
        <w:autoSpaceDN w:val="0"/>
        <w:adjustRightInd w:val="0"/>
        <w:ind w:firstLine="709"/>
        <w:jc w:val="both"/>
        <w:rPr>
          <w:rFonts w:eastAsiaTheme="minorEastAsia"/>
          <w:sz w:val="24"/>
          <w:szCs w:val="24"/>
        </w:rPr>
      </w:pPr>
      <w:r w:rsidRPr="001D0E5F">
        <w:rPr>
          <w:rFonts w:eastAsiaTheme="minorEastAsia"/>
          <w:sz w:val="24"/>
          <w:szCs w:val="24"/>
        </w:rPr>
        <w:t>2.16.4.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5E3D33" w:rsidRPr="001D0E5F" w:rsidRDefault="005E3D33" w:rsidP="005E3D33">
      <w:pPr>
        <w:widowControl w:val="0"/>
        <w:autoSpaceDE w:val="0"/>
        <w:autoSpaceDN w:val="0"/>
        <w:adjustRightInd w:val="0"/>
        <w:ind w:firstLine="709"/>
        <w:jc w:val="both"/>
        <w:rPr>
          <w:rFonts w:eastAsiaTheme="minorEastAsia"/>
          <w:sz w:val="24"/>
          <w:szCs w:val="24"/>
        </w:rPr>
      </w:pPr>
      <w:r w:rsidRPr="001D0E5F">
        <w:rPr>
          <w:rFonts w:eastAsiaTheme="minorEastAsia"/>
          <w:sz w:val="24"/>
          <w:szCs w:val="24"/>
        </w:rPr>
        <w:t>2.17. Получения услуг, которые являются необходимыми и обязательными для предоставления муниципальной услуги, не требуется.</w:t>
      </w:r>
    </w:p>
    <w:p w:rsidR="005E3D33" w:rsidRPr="00875267" w:rsidRDefault="005E3D33" w:rsidP="005E3D33">
      <w:pPr>
        <w:widowControl w:val="0"/>
        <w:autoSpaceDE w:val="0"/>
        <w:autoSpaceDN w:val="0"/>
        <w:adjustRightInd w:val="0"/>
        <w:ind w:firstLine="709"/>
        <w:jc w:val="both"/>
        <w:rPr>
          <w:rFonts w:eastAsiaTheme="minorEastAsia"/>
          <w:sz w:val="24"/>
          <w:szCs w:val="24"/>
        </w:rPr>
      </w:pPr>
      <w:r w:rsidRPr="00875267">
        <w:rPr>
          <w:rFonts w:eastAsiaTheme="minorEastAsia"/>
          <w:sz w:val="24"/>
          <w:szCs w:val="24"/>
        </w:rPr>
        <w:t>Согласований, необходимых для получения муниципальной услуги, не требуется.</w:t>
      </w:r>
    </w:p>
    <w:p w:rsidR="005E3D33" w:rsidRPr="001D0E5F" w:rsidRDefault="005E3D33" w:rsidP="005E3D33">
      <w:pPr>
        <w:widowControl w:val="0"/>
        <w:autoSpaceDE w:val="0"/>
        <w:autoSpaceDN w:val="0"/>
        <w:adjustRightInd w:val="0"/>
        <w:ind w:firstLine="709"/>
        <w:jc w:val="both"/>
        <w:rPr>
          <w:rFonts w:eastAsiaTheme="minorEastAsia"/>
          <w:sz w:val="24"/>
          <w:szCs w:val="24"/>
        </w:rPr>
      </w:pPr>
      <w:r w:rsidRPr="001D0E5F">
        <w:rPr>
          <w:rFonts w:eastAsiaTheme="minorEastAsia"/>
          <w:sz w:val="24"/>
          <w:szCs w:val="24"/>
        </w:rPr>
        <w:t xml:space="preserve">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5E3D33" w:rsidRPr="00875267" w:rsidRDefault="005E3D33" w:rsidP="005E3D33">
      <w:pPr>
        <w:widowControl w:val="0"/>
        <w:autoSpaceDE w:val="0"/>
        <w:autoSpaceDN w:val="0"/>
        <w:adjustRightInd w:val="0"/>
        <w:ind w:firstLine="709"/>
        <w:jc w:val="both"/>
        <w:rPr>
          <w:rFonts w:eastAsiaTheme="minorEastAsia"/>
          <w:sz w:val="24"/>
          <w:szCs w:val="24"/>
        </w:rPr>
      </w:pPr>
      <w:r>
        <w:rPr>
          <w:rFonts w:eastAsiaTheme="minorEastAsia"/>
          <w:sz w:val="24"/>
          <w:szCs w:val="24"/>
        </w:rPr>
        <w:t xml:space="preserve">2.18.1. </w:t>
      </w:r>
      <w:r w:rsidRPr="005E3D33">
        <w:rPr>
          <w:rFonts w:eastAsiaTheme="minorEastAsia"/>
          <w:sz w:val="24"/>
          <w:szCs w:val="24"/>
        </w:rPr>
        <w:t>Предоставление услуги по экстерриториальному принципу не осуществляется.</w:t>
      </w:r>
    </w:p>
    <w:p w:rsidR="005E3D33" w:rsidRPr="00875267" w:rsidRDefault="005E3D33" w:rsidP="005E3D33">
      <w:pPr>
        <w:widowControl w:val="0"/>
        <w:autoSpaceDE w:val="0"/>
        <w:autoSpaceDN w:val="0"/>
        <w:adjustRightInd w:val="0"/>
        <w:ind w:firstLine="709"/>
        <w:jc w:val="both"/>
        <w:rPr>
          <w:rFonts w:eastAsiaTheme="minorEastAsia"/>
          <w:sz w:val="24"/>
          <w:szCs w:val="24"/>
        </w:rPr>
      </w:pPr>
      <w:r w:rsidRPr="00875267">
        <w:rPr>
          <w:rFonts w:eastAsiaTheme="minorEastAsia"/>
          <w:sz w:val="24"/>
          <w:szCs w:val="24"/>
        </w:rPr>
        <w:t>2.</w:t>
      </w:r>
      <w:r>
        <w:rPr>
          <w:rFonts w:eastAsiaTheme="minorEastAsia"/>
          <w:sz w:val="24"/>
          <w:szCs w:val="24"/>
        </w:rPr>
        <w:t>18</w:t>
      </w:r>
      <w:r w:rsidRPr="00875267">
        <w:rPr>
          <w:rFonts w:eastAsiaTheme="minorEastAsia"/>
          <w:sz w:val="24"/>
          <w:szCs w:val="24"/>
        </w:rPr>
        <w:t>.2. Предоставление муниципальной услуги в электронной форме осуществляется при технической реализации услуги посредством ПГУ ЛО и/или ЕПГУ.</w:t>
      </w:r>
    </w:p>
    <w:p w:rsidR="00BD4608" w:rsidRDefault="00BD4608" w:rsidP="005F0437">
      <w:pPr>
        <w:pStyle w:val="a8"/>
        <w:tabs>
          <w:tab w:val="left" w:pos="993"/>
        </w:tabs>
        <w:spacing w:before="0" w:beforeAutospacing="0" w:after="0" w:afterAutospacing="0"/>
        <w:ind w:firstLine="567"/>
        <w:jc w:val="both"/>
      </w:pPr>
    </w:p>
    <w:p w:rsidR="005E3D33" w:rsidRPr="005E3D33" w:rsidRDefault="005E3D33" w:rsidP="005E3D33">
      <w:pPr>
        <w:widowControl w:val="0"/>
        <w:autoSpaceDE w:val="0"/>
        <w:autoSpaceDN w:val="0"/>
        <w:adjustRightInd w:val="0"/>
        <w:ind w:firstLine="709"/>
        <w:jc w:val="center"/>
        <w:rPr>
          <w:b/>
          <w:sz w:val="24"/>
          <w:szCs w:val="24"/>
        </w:rPr>
      </w:pPr>
      <w:r w:rsidRPr="005E3D33">
        <w:rPr>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E3D33" w:rsidRPr="00875267" w:rsidRDefault="005E3D33" w:rsidP="005E3D33">
      <w:pPr>
        <w:widowControl w:val="0"/>
        <w:autoSpaceDE w:val="0"/>
        <w:autoSpaceDN w:val="0"/>
        <w:adjustRightInd w:val="0"/>
        <w:ind w:firstLine="709"/>
        <w:jc w:val="center"/>
        <w:rPr>
          <w:sz w:val="24"/>
          <w:szCs w:val="24"/>
        </w:rPr>
      </w:pPr>
    </w:p>
    <w:p w:rsidR="005E3D33" w:rsidRPr="00875267" w:rsidRDefault="005E3D33" w:rsidP="005E3D33">
      <w:pPr>
        <w:pStyle w:val="ConsPlusNormal"/>
        <w:ind w:firstLine="709"/>
        <w:jc w:val="both"/>
        <w:rPr>
          <w:rFonts w:ascii="Times New Roman" w:hAnsi="Times New Roman" w:cs="Times New Roman"/>
          <w:sz w:val="24"/>
          <w:szCs w:val="24"/>
        </w:rPr>
      </w:pPr>
      <w:r w:rsidRPr="00875267">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5E3D33" w:rsidRPr="00875267" w:rsidRDefault="005E3D33" w:rsidP="005E3D33">
      <w:pPr>
        <w:widowControl w:val="0"/>
        <w:autoSpaceDE w:val="0"/>
        <w:autoSpaceDN w:val="0"/>
        <w:adjustRightInd w:val="0"/>
        <w:ind w:firstLine="709"/>
        <w:jc w:val="both"/>
        <w:rPr>
          <w:sz w:val="24"/>
          <w:szCs w:val="24"/>
        </w:rPr>
      </w:pPr>
      <w:r w:rsidRPr="00875267">
        <w:rPr>
          <w:sz w:val="24"/>
          <w:szCs w:val="24"/>
        </w:rPr>
        <w:t>3.1.1. Предоставление муниципальной услуги включает в себя следующие административные процедуры:</w:t>
      </w:r>
    </w:p>
    <w:p w:rsidR="005E3D33" w:rsidRPr="005E3D33" w:rsidRDefault="005E3D33" w:rsidP="005E3D33">
      <w:pPr>
        <w:widowControl w:val="0"/>
        <w:autoSpaceDE w:val="0"/>
        <w:autoSpaceDN w:val="0"/>
        <w:adjustRightInd w:val="0"/>
        <w:ind w:firstLine="709"/>
        <w:jc w:val="both"/>
        <w:rPr>
          <w:sz w:val="24"/>
          <w:szCs w:val="24"/>
        </w:rPr>
      </w:pPr>
      <w:r w:rsidRPr="005E3D33">
        <w:rPr>
          <w:sz w:val="24"/>
          <w:szCs w:val="24"/>
        </w:rPr>
        <w:t>1) прием и регистрация заявления и документов о предоставлении муниципальной услуги – 3 (три) дня;</w:t>
      </w:r>
    </w:p>
    <w:p w:rsidR="005E3D33" w:rsidRPr="005E3D33" w:rsidRDefault="005E3D33" w:rsidP="005E3D33">
      <w:pPr>
        <w:widowControl w:val="0"/>
        <w:autoSpaceDE w:val="0"/>
        <w:autoSpaceDN w:val="0"/>
        <w:adjustRightInd w:val="0"/>
        <w:ind w:firstLine="709"/>
        <w:jc w:val="both"/>
        <w:rPr>
          <w:sz w:val="24"/>
          <w:szCs w:val="24"/>
        </w:rPr>
      </w:pPr>
      <w:r w:rsidRPr="005E3D33">
        <w:rPr>
          <w:sz w:val="24"/>
          <w:szCs w:val="24"/>
        </w:rPr>
        <w:t>2) рассмотрение заявления и документов о предоставлении муниципальной услуги – 30 (тридцать) дней;</w:t>
      </w:r>
    </w:p>
    <w:p w:rsidR="005E3D33" w:rsidRPr="005E3D33" w:rsidRDefault="005E3D33" w:rsidP="005E3D33">
      <w:pPr>
        <w:widowControl w:val="0"/>
        <w:autoSpaceDE w:val="0"/>
        <w:autoSpaceDN w:val="0"/>
        <w:adjustRightInd w:val="0"/>
        <w:ind w:firstLine="709"/>
        <w:jc w:val="both"/>
        <w:rPr>
          <w:sz w:val="24"/>
          <w:szCs w:val="24"/>
        </w:rPr>
      </w:pPr>
      <w:r w:rsidRPr="005E3D33">
        <w:rPr>
          <w:sz w:val="24"/>
          <w:szCs w:val="24"/>
        </w:rPr>
        <w:t xml:space="preserve">3) рассмотрение вопроса о передаче имущества казны в аренду, безвозмездное пользование, доверительное управление без проведения торгов </w:t>
      </w:r>
      <w:r w:rsidRPr="0014696D">
        <w:rPr>
          <w:sz w:val="24"/>
          <w:szCs w:val="24"/>
        </w:rPr>
        <w:t>на заседании комиссии</w:t>
      </w:r>
      <w:r w:rsidRPr="005E3D33">
        <w:rPr>
          <w:sz w:val="24"/>
          <w:szCs w:val="24"/>
        </w:rPr>
        <w:t xml:space="preserve"> – 10 (десять) дней;</w:t>
      </w:r>
    </w:p>
    <w:p w:rsidR="005E3D33" w:rsidRPr="005E3D33" w:rsidRDefault="005E3D33" w:rsidP="005E3D33">
      <w:pPr>
        <w:widowControl w:val="0"/>
        <w:autoSpaceDE w:val="0"/>
        <w:autoSpaceDN w:val="0"/>
        <w:adjustRightInd w:val="0"/>
        <w:ind w:firstLine="709"/>
        <w:jc w:val="both"/>
        <w:rPr>
          <w:sz w:val="24"/>
          <w:szCs w:val="24"/>
        </w:rPr>
      </w:pPr>
      <w:r w:rsidRPr="005E3D33">
        <w:rPr>
          <w:sz w:val="24"/>
          <w:szCs w:val="24"/>
        </w:rPr>
        <w:t>4) принятие решения о предоставлении муниципальной услуги или об отказе в предоставлении муниципальной услуги – 20 (двадцать) дней;</w:t>
      </w:r>
    </w:p>
    <w:p w:rsidR="005E3D33" w:rsidRPr="005E3D33" w:rsidRDefault="005E3D33" w:rsidP="005E3D33">
      <w:pPr>
        <w:widowControl w:val="0"/>
        <w:autoSpaceDE w:val="0"/>
        <w:autoSpaceDN w:val="0"/>
        <w:adjustRightInd w:val="0"/>
        <w:ind w:firstLine="709"/>
        <w:jc w:val="both"/>
        <w:rPr>
          <w:sz w:val="24"/>
          <w:szCs w:val="24"/>
        </w:rPr>
      </w:pPr>
      <w:r w:rsidRPr="005E3D33">
        <w:rPr>
          <w:sz w:val="24"/>
          <w:szCs w:val="24"/>
        </w:rPr>
        <w:t>5) заключение договора о передаче имущества казны в аренду, безвозмездное пользование, доверительное управление без проведения торгов – 25 (двадцать пять) дней;</w:t>
      </w:r>
    </w:p>
    <w:p w:rsidR="005E3D33" w:rsidRPr="00875267" w:rsidRDefault="005E3D33" w:rsidP="005E3D33">
      <w:pPr>
        <w:widowControl w:val="0"/>
        <w:autoSpaceDE w:val="0"/>
        <w:autoSpaceDN w:val="0"/>
        <w:adjustRightInd w:val="0"/>
        <w:ind w:firstLine="709"/>
        <w:jc w:val="both"/>
        <w:rPr>
          <w:sz w:val="24"/>
          <w:szCs w:val="24"/>
        </w:rPr>
      </w:pPr>
      <w:r w:rsidRPr="005E3D33">
        <w:rPr>
          <w:sz w:val="24"/>
          <w:szCs w:val="24"/>
        </w:rPr>
        <w:t>6) выдача результата – 2 (два) дня.</w:t>
      </w:r>
    </w:p>
    <w:p w:rsidR="005E3D33" w:rsidRPr="0014696D" w:rsidRDefault="005E3D33" w:rsidP="005E3D33">
      <w:pPr>
        <w:widowControl w:val="0"/>
        <w:autoSpaceDE w:val="0"/>
        <w:autoSpaceDN w:val="0"/>
        <w:adjustRightInd w:val="0"/>
        <w:ind w:firstLine="709"/>
        <w:jc w:val="both"/>
        <w:rPr>
          <w:sz w:val="24"/>
          <w:szCs w:val="24"/>
        </w:rPr>
      </w:pPr>
      <w:r w:rsidRPr="0014696D">
        <w:rPr>
          <w:sz w:val="24"/>
          <w:szCs w:val="24"/>
        </w:rPr>
        <w:t>3.1.2. Прием и регистрация заявления и документов о предоставлении муниципальной услуги.</w:t>
      </w:r>
    </w:p>
    <w:p w:rsidR="005E3D33" w:rsidRPr="005E3D33" w:rsidRDefault="005E3D33" w:rsidP="005E3D33">
      <w:pPr>
        <w:widowControl w:val="0"/>
        <w:autoSpaceDE w:val="0"/>
        <w:autoSpaceDN w:val="0"/>
        <w:adjustRightInd w:val="0"/>
        <w:ind w:firstLine="709"/>
        <w:jc w:val="both"/>
        <w:rPr>
          <w:sz w:val="24"/>
          <w:szCs w:val="24"/>
        </w:rPr>
      </w:pPr>
      <w:r w:rsidRPr="005E3D33">
        <w:rPr>
          <w:sz w:val="24"/>
          <w:szCs w:val="24"/>
        </w:rPr>
        <w:lastRenderedPageBreak/>
        <w:t>3.1.2.1. Основание для начала административной процедуры: поступление в администрацию заявления и документов, предусмотренных п. 2.7 административного регламента.</w:t>
      </w:r>
    </w:p>
    <w:p w:rsidR="005E3D33" w:rsidRPr="005E3D33" w:rsidRDefault="005E3D33" w:rsidP="005E3D33">
      <w:pPr>
        <w:widowControl w:val="0"/>
        <w:autoSpaceDE w:val="0"/>
        <w:autoSpaceDN w:val="0"/>
        <w:adjustRightInd w:val="0"/>
        <w:ind w:firstLine="709"/>
        <w:jc w:val="both"/>
        <w:rPr>
          <w:sz w:val="24"/>
          <w:szCs w:val="24"/>
        </w:rPr>
      </w:pPr>
      <w:r w:rsidRPr="005E3D33">
        <w:rPr>
          <w:sz w:val="24"/>
          <w:szCs w:val="24"/>
        </w:rPr>
        <w:t xml:space="preserve">3.1.2.2. Содержание административного действия, продолжительность и (или) максимальный срок его выполнения: </w:t>
      </w:r>
    </w:p>
    <w:p w:rsidR="005E3D33" w:rsidRPr="005E3D33" w:rsidRDefault="005E3D33" w:rsidP="005E3D33">
      <w:pPr>
        <w:widowControl w:val="0"/>
        <w:autoSpaceDE w:val="0"/>
        <w:autoSpaceDN w:val="0"/>
        <w:adjustRightInd w:val="0"/>
        <w:ind w:firstLine="709"/>
        <w:jc w:val="both"/>
        <w:rPr>
          <w:sz w:val="24"/>
          <w:szCs w:val="24"/>
        </w:rPr>
      </w:pPr>
      <w:r w:rsidRPr="005E3D33">
        <w:rPr>
          <w:sz w:val="24"/>
          <w:szCs w:val="24"/>
        </w:rPr>
        <w:t>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2.10 административного регламента оснований для отказа в приеме регистрирует их в соответствии с правилами делопроизводства в течение не более 3 дней.</w:t>
      </w:r>
    </w:p>
    <w:p w:rsidR="005E3D33" w:rsidRPr="005E3D33" w:rsidRDefault="005E3D33" w:rsidP="005E3D33">
      <w:pPr>
        <w:widowControl w:val="0"/>
        <w:autoSpaceDE w:val="0"/>
        <w:autoSpaceDN w:val="0"/>
        <w:adjustRightInd w:val="0"/>
        <w:ind w:firstLine="709"/>
        <w:jc w:val="both"/>
        <w:rPr>
          <w:sz w:val="24"/>
          <w:szCs w:val="24"/>
        </w:rPr>
      </w:pPr>
      <w:r w:rsidRPr="005E3D33">
        <w:rPr>
          <w:sz w:val="24"/>
          <w:szCs w:val="24"/>
        </w:rPr>
        <w:t>При наличии оснований для отказа в приеме документов, предусмотренных пунктом 2.10.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5E3D33" w:rsidRPr="005E3D33" w:rsidRDefault="005E3D33" w:rsidP="005E3D33">
      <w:pPr>
        <w:widowControl w:val="0"/>
        <w:autoSpaceDE w:val="0"/>
        <w:autoSpaceDN w:val="0"/>
        <w:adjustRightInd w:val="0"/>
        <w:ind w:firstLine="709"/>
        <w:jc w:val="both"/>
        <w:rPr>
          <w:sz w:val="24"/>
          <w:szCs w:val="24"/>
        </w:rPr>
      </w:pPr>
      <w:r w:rsidRPr="005E3D33">
        <w:rPr>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5E3D33" w:rsidRPr="005E3D33" w:rsidRDefault="005E3D33" w:rsidP="005E3D33">
      <w:pPr>
        <w:widowControl w:val="0"/>
        <w:autoSpaceDE w:val="0"/>
        <w:autoSpaceDN w:val="0"/>
        <w:adjustRightInd w:val="0"/>
        <w:ind w:firstLine="709"/>
        <w:jc w:val="both"/>
        <w:rPr>
          <w:sz w:val="24"/>
          <w:szCs w:val="24"/>
        </w:rPr>
      </w:pPr>
      <w:r w:rsidRPr="005E3D33">
        <w:rPr>
          <w:sz w:val="24"/>
          <w:szCs w:val="24"/>
        </w:rPr>
        <w:t xml:space="preserve">3.1.2.4. Критерии принятия решения: наличие либо отсутствие установленных пунктом 2.10. административного регламента оснований для отказа в приеме заявления и документов о предоставлении муниципальной услуги. </w:t>
      </w:r>
    </w:p>
    <w:p w:rsidR="005E3D33" w:rsidRPr="005E3D33" w:rsidRDefault="005E3D33" w:rsidP="005E3D33">
      <w:pPr>
        <w:widowControl w:val="0"/>
        <w:autoSpaceDE w:val="0"/>
        <w:autoSpaceDN w:val="0"/>
        <w:adjustRightInd w:val="0"/>
        <w:ind w:firstLine="709"/>
        <w:jc w:val="both"/>
        <w:rPr>
          <w:sz w:val="24"/>
          <w:szCs w:val="24"/>
        </w:rPr>
      </w:pPr>
      <w:r w:rsidRPr="005E3D33">
        <w:rPr>
          <w:sz w:val="24"/>
          <w:szCs w:val="24"/>
        </w:rPr>
        <w:t xml:space="preserve">3.1.2.5. Результат выполнения административной процедуры: </w:t>
      </w:r>
    </w:p>
    <w:p w:rsidR="005E3D33" w:rsidRPr="005E3D33" w:rsidRDefault="005E3D33" w:rsidP="005E3D33">
      <w:pPr>
        <w:widowControl w:val="0"/>
        <w:autoSpaceDE w:val="0"/>
        <w:autoSpaceDN w:val="0"/>
        <w:adjustRightInd w:val="0"/>
        <w:ind w:firstLine="709"/>
        <w:jc w:val="both"/>
        <w:rPr>
          <w:sz w:val="24"/>
          <w:szCs w:val="24"/>
        </w:rPr>
      </w:pPr>
      <w:r w:rsidRPr="005E3D33">
        <w:rPr>
          <w:sz w:val="24"/>
          <w:szCs w:val="24"/>
        </w:rPr>
        <w:t>- отказ в приеме заявления и документов о предоставлении муниципальной услуги;</w:t>
      </w:r>
    </w:p>
    <w:p w:rsidR="005E3D33" w:rsidRPr="005E3D33" w:rsidRDefault="005E3D33" w:rsidP="005E3D33">
      <w:pPr>
        <w:widowControl w:val="0"/>
        <w:autoSpaceDE w:val="0"/>
        <w:autoSpaceDN w:val="0"/>
        <w:adjustRightInd w:val="0"/>
        <w:ind w:firstLine="709"/>
        <w:jc w:val="both"/>
        <w:rPr>
          <w:sz w:val="24"/>
          <w:szCs w:val="24"/>
        </w:rPr>
      </w:pPr>
      <w:r w:rsidRPr="005E3D33">
        <w:rPr>
          <w:sz w:val="24"/>
          <w:szCs w:val="24"/>
        </w:rPr>
        <w:t>- регистрация заявления и документов о предоставлении муниципальной услуги.</w:t>
      </w:r>
    </w:p>
    <w:p w:rsidR="005E3D33" w:rsidRPr="0014696D" w:rsidRDefault="005E3D33" w:rsidP="005E3D33">
      <w:pPr>
        <w:widowControl w:val="0"/>
        <w:autoSpaceDE w:val="0"/>
        <w:autoSpaceDN w:val="0"/>
        <w:adjustRightInd w:val="0"/>
        <w:ind w:firstLine="709"/>
        <w:jc w:val="both"/>
        <w:rPr>
          <w:sz w:val="24"/>
          <w:szCs w:val="24"/>
        </w:rPr>
      </w:pPr>
      <w:r w:rsidRPr="0014696D">
        <w:rPr>
          <w:sz w:val="24"/>
          <w:szCs w:val="24"/>
        </w:rPr>
        <w:t>3.1.3. Рассмотрение заявления и документов о предоставлении муниципальной услуги.</w:t>
      </w:r>
    </w:p>
    <w:p w:rsidR="005E3D33" w:rsidRPr="005E3D33" w:rsidRDefault="005E3D33" w:rsidP="005E3D33">
      <w:pPr>
        <w:pStyle w:val="ConsPlusNormal"/>
        <w:ind w:firstLine="709"/>
        <w:jc w:val="both"/>
        <w:rPr>
          <w:rFonts w:ascii="Times New Roman" w:eastAsia="Calibri" w:hAnsi="Times New Roman" w:cs="Times New Roman"/>
          <w:sz w:val="24"/>
          <w:szCs w:val="24"/>
        </w:rPr>
      </w:pPr>
      <w:r w:rsidRPr="005E3D33">
        <w:rPr>
          <w:rFonts w:ascii="Times New Roman" w:hAnsi="Times New Roman" w:cs="Times New Roman"/>
          <w:sz w:val="24"/>
          <w:szCs w:val="24"/>
        </w:rPr>
        <w:t xml:space="preserve">3.1.3.1.  Основание для начала административной процедуры: </w:t>
      </w:r>
      <w:r w:rsidRPr="005E3D33">
        <w:rPr>
          <w:rFonts w:ascii="Times New Roman" w:eastAsia="Calibri" w:hAnsi="Times New Roman" w:cs="Times New Roman"/>
          <w:sz w:val="24"/>
          <w:szCs w:val="24"/>
        </w:rPr>
        <w:t xml:space="preserve">поступление зарегистрированного заявления и документов работнику </w:t>
      </w:r>
      <w:r>
        <w:rPr>
          <w:rFonts w:ascii="Times New Roman" w:eastAsia="Calibri" w:hAnsi="Times New Roman" w:cs="Times New Roman"/>
          <w:sz w:val="24"/>
          <w:szCs w:val="24"/>
        </w:rPr>
        <w:t>а</w:t>
      </w:r>
      <w:r w:rsidRPr="005E3D33">
        <w:rPr>
          <w:rFonts w:ascii="Times New Roman" w:eastAsia="Calibri" w:hAnsi="Times New Roman" w:cs="Times New Roman"/>
          <w:sz w:val="24"/>
          <w:szCs w:val="24"/>
        </w:rPr>
        <w:t>дминистрации, ответственному за формирование проекта решения.</w:t>
      </w:r>
    </w:p>
    <w:p w:rsidR="005E3D33" w:rsidRPr="005E3D33" w:rsidRDefault="005E3D33" w:rsidP="005E3D33">
      <w:pPr>
        <w:pStyle w:val="ConsPlusNormal"/>
        <w:ind w:firstLine="709"/>
        <w:jc w:val="both"/>
        <w:rPr>
          <w:rFonts w:ascii="Times New Roman" w:eastAsia="Calibri" w:hAnsi="Times New Roman" w:cs="Times New Roman"/>
          <w:sz w:val="24"/>
          <w:szCs w:val="24"/>
        </w:rPr>
      </w:pPr>
      <w:r w:rsidRPr="005E3D33">
        <w:rPr>
          <w:rFonts w:ascii="Times New Roman" w:hAnsi="Times New Roman" w:cs="Times New Roman"/>
          <w:sz w:val="24"/>
          <w:szCs w:val="24"/>
        </w:rPr>
        <w:t xml:space="preserve">3.1.3.2. </w:t>
      </w:r>
      <w:r w:rsidRPr="005E3D33">
        <w:rPr>
          <w:rFonts w:ascii="Times New Roman" w:eastAsia="Calibri" w:hAnsi="Times New Roman" w:cs="Times New Roman"/>
          <w:sz w:val="24"/>
          <w:szCs w:val="24"/>
        </w:rPr>
        <w:t>Содержание административного действия (административных действий), продолжительность и (или) максимальный срок его (их) выполнения:</w:t>
      </w:r>
    </w:p>
    <w:p w:rsidR="005E3D33" w:rsidRPr="005E3D33" w:rsidRDefault="005E3D33" w:rsidP="005E3D33">
      <w:pPr>
        <w:autoSpaceDE w:val="0"/>
        <w:autoSpaceDN w:val="0"/>
        <w:adjustRightInd w:val="0"/>
        <w:ind w:firstLine="709"/>
        <w:jc w:val="both"/>
        <w:rPr>
          <w:rFonts w:eastAsia="Calibri"/>
          <w:sz w:val="24"/>
          <w:szCs w:val="24"/>
        </w:rPr>
      </w:pPr>
      <w:r w:rsidRPr="005E3D33">
        <w:rPr>
          <w:rFonts w:eastAsia="Calibri"/>
          <w:sz w:val="24"/>
          <w:szCs w:val="24"/>
          <w:u w:val="single"/>
        </w:rPr>
        <w:t>1 действие:</w:t>
      </w:r>
      <w:r w:rsidRPr="005E3D33">
        <w:rPr>
          <w:rFonts w:eastAsia="Calibri"/>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w:t>
      </w:r>
      <w:r>
        <w:rPr>
          <w:rFonts w:eastAsia="Calibri"/>
          <w:sz w:val="24"/>
          <w:szCs w:val="24"/>
        </w:rPr>
        <w:t xml:space="preserve"> получение муниципальной услуги;</w:t>
      </w:r>
      <w:r w:rsidRPr="005E3D33">
        <w:rPr>
          <w:rFonts w:eastAsia="Calibri"/>
          <w:sz w:val="24"/>
          <w:szCs w:val="24"/>
        </w:rPr>
        <w:t xml:space="preserve"> </w:t>
      </w:r>
    </w:p>
    <w:p w:rsidR="005E3D33" w:rsidRPr="005E3D33" w:rsidRDefault="005E3D33" w:rsidP="005E3D33">
      <w:pPr>
        <w:autoSpaceDE w:val="0"/>
        <w:autoSpaceDN w:val="0"/>
        <w:adjustRightInd w:val="0"/>
        <w:ind w:firstLine="709"/>
        <w:jc w:val="both"/>
        <w:rPr>
          <w:rFonts w:eastAsia="Calibri"/>
          <w:sz w:val="24"/>
          <w:szCs w:val="24"/>
        </w:rPr>
      </w:pPr>
      <w:r w:rsidRPr="005E3D33">
        <w:rPr>
          <w:rFonts w:eastAsia="Calibri"/>
          <w:sz w:val="24"/>
          <w:szCs w:val="24"/>
          <w:u w:val="single"/>
        </w:rPr>
        <w:t>2 действие:</w:t>
      </w:r>
      <w:r w:rsidRPr="005E3D33">
        <w:rPr>
          <w:rFonts w:eastAsia="Calibri"/>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w:t>
      </w:r>
      <w:r>
        <w:rPr>
          <w:rFonts w:eastAsia="Calibri"/>
          <w:sz w:val="24"/>
          <w:szCs w:val="24"/>
        </w:rPr>
        <w:t>8</w:t>
      </w:r>
      <w:r w:rsidRPr="005E3D33">
        <w:rPr>
          <w:rFonts w:eastAsia="Calibri"/>
          <w:sz w:val="24"/>
          <w:szCs w:val="24"/>
        </w:rPr>
        <w:t xml:space="preserve">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5E3D33" w:rsidRPr="005E3D33" w:rsidRDefault="005E3D33" w:rsidP="005E3D33">
      <w:pPr>
        <w:widowControl w:val="0"/>
        <w:autoSpaceDE w:val="0"/>
        <w:autoSpaceDN w:val="0"/>
        <w:adjustRightInd w:val="0"/>
        <w:ind w:firstLine="709"/>
        <w:jc w:val="both"/>
        <w:rPr>
          <w:sz w:val="24"/>
          <w:szCs w:val="24"/>
        </w:rPr>
      </w:pPr>
      <w:r w:rsidRPr="005E3D33">
        <w:rPr>
          <w:sz w:val="24"/>
          <w:szCs w:val="24"/>
          <w:u w:val="single"/>
        </w:rPr>
        <w:t>3 действие:</w:t>
      </w:r>
      <w:r w:rsidRPr="005E3D33">
        <w:rPr>
          <w:sz w:val="24"/>
          <w:szCs w:val="24"/>
        </w:rPr>
        <w:t xml:space="preserve"> </w:t>
      </w:r>
      <w:r w:rsidRPr="0014696D">
        <w:rPr>
          <w:sz w:val="24"/>
          <w:szCs w:val="24"/>
        </w:rPr>
        <w:t>направление секретарю комиссии</w:t>
      </w:r>
      <w:r w:rsidRPr="005E3D33">
        <w:rPr>
          <w:sz w:val="24"/>
          <w:szCs w:val="24"/>
        </w:rPr>
        <w:t xml:space="preserve"> заявления и документов о предоставлении муниципальной услуги;</w:t>
      </w:r>
    </w:p>
    <w:p w:rsidR="005E3D33" w:rsidRPr="005E3D33" w:rsidRDefault="005E3D33" w:rsidP="005E3D33">
      <w:pPr>
        <w:widowControl w:val="0"/>
        <w:autoSpaceDE w:val="0"/>
        <w:autoSpaceDN w:val="0"/>
        <w:adjustRightInd w:val="0"/>
        <w:ind w:firstLine="709"/>
        <w:jc w:val="both"/>
        <w:rPr>
          <w:sz w:val="24"/>
          <w:szCs w:val="24"/>
        </w:rPr>
      </w:pPr>
      <w:r w:rsidRPr="005E3D33">
        <w:rPr>
          <w:sz w:val="24"/>
          <w:szCs w:val="24"/>
          <w:u w:val="single"/>
        </w:rPr>
        <w:t xml:space="preserve">4 действие: </w:t>
      </w:r>
      <w:r w:rsidRPr="005E3D33">
        <w:rPr>
          <w:sz w:val="24"/>
          <w:szCs w:val="24"/>
        </w:rPr>
        <w:t>подготовка проекта решения об отказе в предоставлении муниципальной услуги.</w:t>
      </w:r>
    </w:p>
    <w:p w:rsidR="005E3D33" w:rsidRPr="005E3D33" w:rsidRDefault="005E3D33" w:rsidP="005E3D33">
      <w:pPr>
        <w:widowControl w:val="0"/>
        <w:autoSpaceDE w:val="0"/>
        <w:autoSpaceDN w:val="0"/>
        <w:adjustRightInd w:val="0"/>
        <w:ind w:firstLine="709"/>
        <w:jc w:val="both"/>
        <w:rPr>
          <w:sz w:val="24"/>
          <w:szCs w:val="24"/>
        </w:rPr>
      </w:pPr>
      <w:r w:rsidRPr="005E3D33">
        <w:rPr>
          <w:sz w:val="24"/>
          <w:szCs w:val="24"/>
        </w:rPr>
        <w:t>Общий срок выполнения административных действий: не более 30 дней.</w:t>
      </w:r>
    </w:p>
    <w:p w:rsidR="005E3D33" w:rsidRPr="005E3D33" w:rsidRDefault="005E3D33" w:rsidP="005E3D33">
      <w:pPr>
        <w:widowControl w:val="0"/>
        <w:autoSpaceDE w:val="0"/>
        <w:autoSpaceDN w:val="0"/>
        <w:adjustRightInd w:val="0"/>
        <w:ind w:firstLine="709"/>
        <w:jc w:val="both"/>
        <w:rPr>
          <w:sz w:val="24"/>
          <w:szCs w:val="24"/>
        </w:rPr>
      </w:pPr>
      <w:r w:rsidRPr="005E3D33">
        <w:rPr>
          <w:sz w:val="24"/>
          <w:szCs w:val="24"/>
        </w:rPr>
        <w:t xml:space="preserve">3.1.3.3. Лицо, ответственное за выполнение административной процедуры: работник </w:t>
      </w:r>
      <w:r w:rsidR="0014696D">
        <w:rPr>
          <w:sz w:val="24"/>
          <w:szCs w:val="24"/>
        </w:rPr>
        <w:t>КУМИ</w:t>
      </w:r>
      <w:r w:rsidRPr="005E3D33">
        <w:rPr>
          <w:sz w:val="24"/>
          <w:szCs w:val="24"/>
        </w:rPr>
        <w:t>, отвечающий за рассмотрение и подготовку проекта решения.</w:t>
      </w:r>
    </w:p>
    <w:p w:rsidR="005E3D33" w:rsidRPr="005E3D33" w:rsidRDefault="005E3D33" w:rsidP="005E3D33">
      <w:pPr>
        <w:widowControl w:val="0"/>
        <w:autoSpaceDE w:val="0"/>
        <w:autoSpaceDN w:val="0"/>
        <w:adjustRightInd w:val="0"/>
        <w:ind w:firstLine="709"/>
        <w:jc w:val="both"/>
        <w:rPr>
          <w:sz w:val="24"/>
          <w:szCs w:val="24"/>
        </w:rPr>
      </w:pPr>
      <w:r w:rsidRPr="005E3D33">
        <w:rPr>
          <w:sz w:val="24"/>
          <w:szCs w:val="24"/>
        </w:rPr>
        <w:t>3.1.3.4. Критерии принятия решения: наличие либо отсутствие оснований для отказа в предоставлении муниципальной услуги, установленных п. 2.</w:t>
      </w:r>
      <w:r w:rsidR="0014696D">
        <w:rPr>
          <w:sz w:val="24"/>
          <w:szCs w:val="24"/>
        </w:rPr>
        <w:t>11.</w:t>
      </w:r>
      <w:r w:rsidRPr="005E3D33">
        <w:rPr>
          <w:sz w:val="24"/>
          <w:szCs w:val="24"/>
        </w:rPr>
        <w:t xml:space="preserve"> административного регламента.</w:t>
      </w:r>
    </w:p>
    <w:p w:rsidR="005E3D33" w:rsidRPr="005E3D33" w:rsidRDefault="005E3D33" w:rsidP="005E3D33">
      <w:pPr>
        <w:autoSpaceDE w:val="0"/>
        <w:autoSpaceDN w:val="0"/>
        <w:adjustRightInd w:val="0"/>
        <w:ind w:firstLine="709"/>
        <w:jc w:val="both"/>
        <w:rPr>
          <w:rFonts w:eastAsia="Calibri"/>
          <w:sz w:val="24"/>
          <w:szCs w:val="24"/>
        </w:rPr>
      </w:pPr>
      <w:r w:rsidRPr="005E3D33">
        <w:rPr>
          <w:rFonts w:eastAsia="Calibri"/>
          <w:sz w:val="24"/>
          <w:szCs w:val="24"/>
        </w:rPr>
        <w:lastRenderedPageBreak/>
        <w:t>3.1.3.5. Результат выполнения административной процедуры:</w:t>
      </w:r>
    </w:p>
    <w:p w:rsidR="005E3D33" w:rsidRPr="005E3D33" w:rsidRDefault="005E3D33" w:rsidP="005E3D33">
      <w:pPr>
        <w:widowControl w:val="0"/>
        <w:autoSpaceDE w:val="0"/>
        <w:autoSpaceDN w:val="0"/>
        <w:adjustRightInd w:val="0"/>
        <w:ind w:firstLine="709"/>
        <w:jc w:val="both"/>
        <w:outlineLvl w:val="2"/>
        <w:rPr>
          <w:sz w:val="24"/>
          <w:szCs w:val="24"/>
        </w:rPr>
      </w:pPr>
      <w:bookmarkStart w:id="7" w:name="Par363"/>
      <w:bookmarkEnd w:id="7"/>
      <w:r w:rsidRPr="005E3D33">
        <w:rPr>
          <w:sz w:val="24"/>
          <w:szCs w:val="24"/>
        </w:rPr>
        <w:t>- направление секретарю комиссии заявления и документов о предоставлении муниципальной услуги;</w:t>
      </w:r>
    </w:p>
    <w:p w:rsidR="00AF21CD" w:rsidRPr="00875267" w:rsidRDefault="00AF21CD" w:rsidP="00AF21CD">
      <w:pPr>
        <w:widowControl w:val="0"/>
        <w:autoSpaceDE w:val="0"/>
        <w:autoSpaceDN w:val="0"/>
        <w:adjustRightInd w:val="0"/>
        <w:ind w:firstLine="709"/>
        <w:jc w:val="both"/>
        <w:outlineLvl w:val="2"/>
        <w:rPr>
          <w:sz w:val="24"/>
          <w:szCs w:val="24"/>
        </w:rPr>
      </w:pPr>
      <w:r w:rsidRPr="00AF21CD">
        <w:rPr>
          <w:sz w:val="24"/>
          <w:szCs w:val="24"/>
        </w:rPr>
        <w:t>- подготовка проекта решения об отказе в предоставлении муниципальной услуги.</w:t>
      </w:r>
    </w:p>
    <w:p w:rsidR="00AF21CD" w:rsidRPr="0014696D" w:rsidRDefault="00AF21CD" w:rsidP="00AF21CD">
      <w:pPr>
        <w:widowControl w:val="0"/>
        <w:autoSpaceDE w:val="0"/>
        <w:autoSpaceDN w:val="0"/>
        <w:adjustRightInd w:val="0"/>
        <w:ind w:firstLine="709"/>
        <w:jc w:val="both"/>
        <w:outlineLvl w:val="2"/>
        <w:rPr>
          <w:sz w:val="24"/>
          <w:szCs w:val="24"/>
        </w:rPr>
      </w:pPr>
      <w:r w:rsidRPr="0014696D">
        <w:rPr>
          <w:sz w:val="24"/>
          <w:szCs w:val="24"/>
        </w:rPr>
        <w:t>3.1.4. Рассмотрение вопроса о передаче имущества казны в аренду, безвозмездное пользование, доверительное управление без проведения торгов на заседании комиссии.</w:t>
      </w:r>
    </w:p>
    <w:p w:rsidR="00AF21CD" w:rsidRPr="00AF21CD" w:rsidRDefault="00AF21CD" w:rsidP="00AF21CD">
      <w:pPr>
        <w:widowControl w:val="0"/>
        <w:autoSpaceDE w:val="0"/>
        <w:autoSpaceDN w:val="0"/>
        <w:adjustRightInd w:val="0"/>
        <w:ind w:firstLine="709"/>
        <w:jc w:val="both"/>
        <w:rPr>
          <w:sz w:val="24"/>
          <w:szCs w:val="24"/>
        </w:rPr>
      </w:pPr>
      <w:r w:rsidRPr="00AF21CD">
        <w:rPr>
          <w:sz w:val="24"/>
          <w:szCs w:val="24"/>
        </w:rPr>
        <w:t xml:space="preserve">3.1.4.1. Основание для начала административной процедуры: поступление </w:t>
      </w:r>
      <w:r w:rsidRPr="0014696D">
        <w:rPr>
          <w:sz w:val="24"/>
          <w:szCs w:val="24"/>
        </w:rPr>
        <w:t>ходатайства</w:t>
      </w:r>
      <w:r w:rsidRPr="00AF21CD">
        <w:rPr>
          <w:sz w:val="24"/>
          <w:szCs w:val="24"/>
        </w:rPr>
        <w:t xml:space="preserve"> и прилагаемых к нему документов секретарю комиссии.</w:t>
      </w:r>
    </w:p>
    <w:p w:rsidR="00AF21CD" w:rsidRPr="00AF21CD" w:rsidRDefault="00AF21CD" w:rsidP="00AF21CD">
      <w:pPr>
        <w:widowControl w:val="0"/>
        <w:autoSpaceDE w:val="0"/>
        <w:autoSpaceDN w:val="0"/>
        <w:adjustRightInd w:val="0"/>
        <w:ind w:firstLine="709"/>
        <w:jc w:val="both"/>
        <w:rPr>
          <w:sz w:val="24"/>
          <w:szCs w:val="24"/>
        </w:rPr>
      </w:pPr>
      <w:r w:rsidRPr="00AF21CD">
        <w:rPr>
          <w:sz w:val="24"/>
          <w:szCs w:val="24"/>
        </w:rPr>
        <w:t>3.1.4.2. Содержание административного действия (административных действий), продолжительность и (или) максимальный срок его (их) выполнения:</w:t>
      </w:r>
    </w:p>
    <w:p w:rsidR="00AF21CD" w:rsidRPr="00AF21CD" w:rsidRDefault="00AF21CD" w:rsidP="00AF21CD">
      <w:pPr>
        <w:widowControl w:val="0"/>
        <w:autoSpaceDE w:val="0"/>
        <w:autoSpaceDN w:val="0"/>
        <w:adjustRightInd w:val="0"/>
        <w:ind w:firstLine="709"/>
        <w:jc w:val="both"/>
        <w:rPr>
          <w:sz w:val="24"/>
          <w:szCs w:val="24"/>
        </w:rPr>
      </w:pPr>
      <w:r w:rsidRPr="00AF21CD">
        <w:rPr>
          <w:sz w:val="24"/>
          <w:szCs w:val="24"/>
          <w:u w:val="single"/>
        </w:rPr>
        <w:t xml:space="preserve">1 действие: </w:t>
      </w:r>
      <w:r w:rsidRPr="00AF21CD">
        <w:rPr>
          <w:sz w:val="24"/>
          <w:szCs w:val="24"/>
        </w:rPr>
        <w:t>определение даты и повестки дня заседания комиссии;</w:t>
      </w:r>
    </w:p>
    <w:p w:rsidR="00AF21CD" w:rsidRPr="00AF21CD" w:rsidRDefault="00AF21CD" w:rsidP="00AF21CD">
      <w:pPr>
        <w:widowControl w:val="0"/>
        <w:autoSpaceDE w:val="0"/>
        <w:autoSpaceDN w:val="0"/>
        <w:adjustRightInd w:val="0"/>
        <w:ind w:firstLine="709"/>
        <w:jc w:val="both"/>
        <w:rPr>
          <w:sz w:val="24"/>
          <w:szCs w:val="24"/>
        </w:rPr>
      </w:pPr>
      <w:r w:rsidRPr="00AF21CD">
        <w:rPr>
          <w:sz w:val="24"/>
          <w:szCs w:val="24"/>
          <w:u w:val="single"/>
        </w:rPr>
        <w:t>2 действие:</w:t>
      </w:r>
      <w:r w:rsidRPr="00AF21CD">
        <w:rPr>
          <w:sz w:val="24"/>
          <w:szCs w:val="24"/>
        </w:rPr>
        <w:t xml:space="preserve"> проведение заседания комиссии и принятие решения;</w:t>
      </w:r>
    </w:p>
    <w:p w:rsidR="00AF21CD" w:rsidRPr="00AF21CD" w:rsidRDefault="00AF21CD" w:rsidP="00AF21CD">
      <w:pPr>
        <w:widowControl w:val="0"/>
        <w:autoSpaceDE w:val="0"/>
        <w:autoSpaceDN w:val="0"/>
        <w:adjustRightInd w:val="0"/>
        <w:ind w:firstLine="709"/>
        <w:jc w:val="both"/>
        <w:rPr>
          <w:sz w:val="24"/>
          <w:szCs w:val="24"/>
        </w:rPr>
      </w:pPr>
      <w:r w:rsidRPr="00AF21CD">
        <w:rPr>
          <w:sz w:val="24"/>
          <w:szCs w:val="24"/>
          <w:u w:val="single"/>
        </w:rPr>
        <w:t>3 действие:</w:t>
      </w:r>
      <w:r w:rsidRPr="00AF21CD">
        <w:rPr>
          <w:sz w:val="24"/>
          <w:szCs w:val="24"/>
        </w:rPr>
        <w:t xml:space="preserve"> подготовка и подписание протокола заседания комиссии.</w:t>
      </w:r>
    </w:p>
    <w:p w:rsidR="00AF21CD" w:rsidRPr="00AF21CD" w:rsidRDefault="00AF21CD" w:rsidP="00AF21CD">
      <w:pPr>
        <w:widowControl w:val="0"/>
        <w:autoSpaceDE w:val="0"/>
        <w:autoSpaceDN w:val="0"/>
        <w:adjustRightInd w:val="0"/>
        <w:ind w:firstLine="709"/>
        <w:jc w:val="both"/>
        <w:rPr>
          <w:sz w:val="24"/>
          <w:szCs w:val="24"/>
        </w:rPr>
      </w:pPr>
      <w:r w:rsidRPr="00AF21CD">
        <w:rPr>
          <w:sz w:val="24"/>
          <w:szCs w:val="24"/>
        </w:rPr>
        <w:t>Общий срок выполнения административных действий: не более 10 дней.</w:t>
      </w:r>
    </w:p>
    <w:p w:rsidR="00AF21CD" w:rsidRPr="00AF21CD" w:rsidRDefault="00AF21CD" w:rsidP="00AF21CD">
      <w:pPr>
        <w:widowControl w:val="0"/>
        <w:autoSpaceDE w:val="0"/>
        <w:autoSpaceDN w:val="0"/>
        <w:adjustRightInd w:val="0"/>
        <w:ind w:firstLine="709"/>
        <w:jc w:val="both"/>
        <w:rPr>
          <w:sz w:val="24"/>
          <w:szCs w:val="24"/>
        </w:rPr>
      </w:pPr>
      <w:r w:rsidRPr="00AF21CD">
        <w:rPr>
          <w:sz w:val="24"/>
          <w:szCs w:val="24"/>
        </w:rPr>
        <w:t>3.1.4.3. Лицо, ответственное за выполнение административной процедуры: секретарь комиссии, председатель комиссии.</w:t>
      </w:r>
    </w:p>
    <w:p w:rsidR="00AF21CD" w:rsidRPr="0014696D" w:rsidRDefault="00AF21CD" w:rsidP="00AF21CD">
      <w:pPr>
        <w:widowControl w:val="0"/>
        <w:autoSpaceDE w:val="0"/>
        <w:autoSpaceDN w:val="0"/>
        <w:adjustRightInd w:val="0"/>
        <w:ind w:firstLine="709"/>
        <w:jc w:val="both"/>
        <w:rPr>
          <w:sz w:val="24"/>
          <w:szCs w:val="24"/>
        </w:rPr>
      </w:pPr>
      <w:r w:rsidRPr="00AF21CD">
        <w:rPr>
          <w:sz w:val="24"/>
          <w:szCs w:val="24"/>
        </w:rPr>
        <w:t xml:space="preserve">3.1.4.4. Критерии принятия решения: </w:t>
      </w:r>
      <w:r w:rsidRPr="0014696D">
        <w:rPr>
          <w:sz w:val="24"/>
          <w:szCs w:val="24"/>
        </w:rPr>
        <w:t>соответствие сведений, содержащихся в заявлении и приложенных к нему документах, требованиям действующего законодательства.</w:t>
      </w:r>
    </w:p>
    <w:p w:rsidR="00AF21CD" w:rsidRPr="00875267" w:rsidRDefault="00AF21CD" w:rsidP="00AF21CD">
      <w:pPr>
        <w:widowControl w:val="0"/>
        <w:autoSpaceDE w:val="0"/>
        <w:autoSpaceDN w:val="0"/>
        <w:adjustRightInd w:val="0"/>
        <w:ind w:firstLine="709"/>
        <w:jc w:val="both"/>
        <w:rPr>
          <w:sz w:val="24"/>
          <w:szCs w:val="24"/>
        </w:rPr>
      </w:pPr>
      <w:r w:rsidRPr="00AF21CD">
        <w:rPr>
          <w:sz w:val="24"/>
          <w:szCs w:val="24"/>
        </w:rPr>
        <w:t>3.1.4.5. Результат выполнения административной процедуры:</w:t>
      </w:r>
      <w:bookmarkStart w:id="8" w:name="Par377"/>
      <w:bookmarkEnd w:id="8"/>
      <w:r w:rsidRPr="00AF21CD">
        <w:rPr>
          <w:sz w:val="24"/>
          <w:szCs w:val="24"/>
        </w:rPr>
        <w:t xml:space="preserve"> принятое в установленном порядке решение комиссии, носящее рекомендательный характер, о заключении договора о передаче имущества казны в аренду, безвозмездное пользование, доверительное управление без проведения торгов (далее – договор) либо об отказе в заключении договора, оформленное протоколом заседания комиссии.</w:t>
      </w:r>
    </w:p>
    <w:p w:rsidR="00AF21CD" w:rsidRPr="0014696D" w:rsidRDefault="00AF21CD" w:rsidP="00AF21CD">
      <w:pPr>
        <w:widowControl w:val="0"/>
        <w:autoSpaceDE w:val="0"/>
        <w:autoSpaceDN w:val="0"/>
        <w:adjustRightInd w:val="0"/>
        <w:ind w:firstLine="709"/>
        <w:jc w:val="both"/>
        <w:outlineLvl w:val="2"/>
        <w:rPr>
          <w:sz w:val="24"/>
          <w:szCs w:val="24"/>
        </w:rPr>
      </w:pPr>
      <w:r w:rsidRPr="0014696D">
        <w:rPr>
          <w:sz w:val="24"/>
          <w:szCs w:val="24"/>
        </w:rPr>
        <w:t>3.1.5. Принятие решения о предоставлении муниципальной услуги или об отказе в предоставлении муниципальной услуги.</w:t>
      </w:r>
    </w:p>
    <w:p w:rsidR="00AF21CD" w:rsidRPr="00AF21CD" w:rsidRDefault="00AF21CD" w:rsidP="00AF21CD">
      <w:pPr>
        <w:widowControl w:val="0"/>
        <w:autoSpaceDE w:val="0"/>
        <w:autoSpaceDN w:val="0"/>
        <w:adjustRightInd w:val="0"/>
        <w:ind w:firstLine="709"/>
        <w:jc w:val="both"/>
        <w:rPr>
          <w:sz w:val="24"/>
          <w:szCs w:val="24"/>
        </w:rPr>
      </w:pPr>
      <w:r w:rsidRPr="0014696D">
        <w:rPr>
          <w:sz w:val="24"/>
          <w:szCs w:val="24"/>
        </w:rPr>
        <w:t>3.1.5.1. Основание для начала административной процедуры</w:t>
      </w:r>
      <w:r w:rsidRPr="00AF21CD">
        <w:rPr>
          <w:sz w:val="24"/>
          <w:szCs w:val="24"/>
        </w:rPr>
        <w:t xml:space="preserve">: представление заявления и документов, а также проекта решения должностному лицу </w:t>
      </w:r>
      <w:r>
        <w:rPr>
          <w:sz w:val="24"/>
          <w:szCs w:val="24"/>
        </w:rPr>
        <w:t>а</w:t>
      </w:r>
      <w:r w:rsidRPr="00AF21CD">
        <w:rPr>
          <w:sz w:val="24"/>
          <w:szCs w:val="24"/>
        </w:rPr>
        <w:t>дминистрации, ответственному за принятие и подписание соответствующего решения.</w:t>
      </w:r>
    </w:p>
    <w:p w:rsidR="00AF21CD" w:rsidRPr="00AF21CD" w:rsidRDefault="00AF21CD" w:rsidP="00AF21CD">
      <w:pPr>
        <w:widowControl w:val="0"/>
        <w:autoSpaceDE w:val="0"/>
        <w:autoSpaceDN w:val="0"/>
        <w:adjustRightInd w:val="0"/>
        <w:ind w:firstLine="709"/>
        <w:jc w:val="both"/>
        <w:rPr>
          <w:sz w:val="24"/>
          <w:szCs w:val="24"/>
        </w:rPr>
      </w:pPr>
      <w:r w:rsidRPr="00AF21CD">
        <w:rPr>
          <w:sz w:val="24"/>
          <w:szCs w:val="24"/>
        </w:rPr>
        <w:t>3.1.5.2. Содержание административного действия (административных действий), продолжительность и (или) максимальный срок его (их) выполнения:</w:t>
      </w:r>
    </w:p>
    <w:p w:rsidR="00AF21CD" w:rsidRPr="00AF21CD" w:rsidRDefault="00AF21CD" w:rsidP="00AF21CD">
      <w:pPr>
        <w:widowControl w:val="0"/>
        <w:autoSpaceDE w:val="0"/>
        <w:autoSpaceDN w:val="0"/>
        <w:adjustRightInd w:val="0"/>
        <w:ind w:firstLine="709"/>
        <w:jc w:val="both"/>
        <w:rPr>
          <w:sz w:val="24"/>
          <w:szCs w:val="24"/>
        </w:rPr>
      </w:pPr>
      <w:r w:rsidRPr="00AF21CD">
        <w:rPr>
          <w:sz w:val="24"/>
          <w:szCs w:val="24"/>
          <w:u w:val="single"/>
        </w:rPr>
        <w:t>1 действие:</w:t>
      </w:r>
      <w:r w:rsidRPr="00AF21CD">
        <w:rPr>
          <w:sz w:val="24"/>
          <w:szCs w:val="24"/>
        </w:rPr>
        <w:t xml:space="preserve"> рассмотрение заявления и документов, а также проекта решения;</w:t>
      </w:r>
    </w:p>
    <w:p w:rsidR="00AF21CD" w:rsidRPr="00AF21CD" w:rsidRDefault="00AF21CD" w:rsidP="00AF21CD">
      <w:pPr>
        <w:widowControl w:val="0"/>
        <w:autoSpaceDE w:val="0"/>
        <w:autoSpaceDN w:val="0"/>
        <w:adjustRightInd w:val="0"/>
        <w:ind w:firstLine="709"/>
        <w:jc w:val="both"/>
        <w:rPr>
          <w:sz w:val="24"/>
          <w:szCs w:val="24"/>
        </w:rPr>
      </w:pPr>
      <w:r w:rsidRPr="00AF21CD">
        <w:rPr>
          <w:sz w:val="24"/>
          <w:szCs w:val="24"/>
          <w:u w:val="single"/>
        </w:rPr>
        <w:t>2 действие:</w:t>
      </w:r>
      <w:r w:rsidRPr="00AF21CD">
        <w:rPr>
          <w:sz w:val="24"/>
          <w:szCs w:val="24"/>
        </w:rPr>
        <w:t xml:space="preserve"> подготовка и издание правового акта о передаче имущества казны в аренду, безвозмездное пользование, доверительное управление без проведения торгов.</w:t>
      </w:r>
    </w:p>
    <w:p w:rsidR="00AF21CD" w:rsidRPr="00AF21CD" w:rsidRDefault="00AF21CD" w:rsidP="00AF21CD">
      <w:pPr>
        <w:widowControl w:val="0"/>
        <w:autoSpaceDE w:val="0"/>
        <w:autoSpaceDN w:val="0"/>
        <w:adjustRightInd w:val="0"/>
        <w:ind w:firstLine="709"/>
        <w:jc w:val="both"/>
        <w:rPr>
          <w:sz w:val="24"/>
          <w:szCs w:val="24"/>
        </w:rPr>
      </w:pPr>
      <w:r w:rsidRPr="00AF21CD">
        <w:rPr>
          <w:sz w:val="24"/>
          <w:szCs w:val="24"/>
        </w:rPr>
        <w:t xml:space="preserve">3.1.5.3. Лицо, ответственное за выполнение административной процедуры: должностное лицо </w:t>
      </w:r>
      <w:r>
        <w:rPr>
          <w:sz w:val="24"/>
          <w:szCs w:val="24"/>
        </w:rPr>
        <w:t>а</w:t>
      </w:r>
      <w:r w:rsidRPr="00AF21CD">
        <w:rPr>
          <w:sz w:val="24"/>
          <w:szCs w:val="24"/>
        </w:rPr>
        <w:t xml:space="preserve">дминистрации, ответственное за принятие и подписание соответствующего решения, работник </w:t>
      </w:r>
      <w:r>
        <w:rPr>
          <w:sz w:val="24"/>
          <w:szCs w:val="24"/>
        </w:rPr>
        <w:t>а</w:t>
      </w:r>
      <w:r w:rsidRPr="00AF21CD">
        <w:rPr>
          <w:sz w:val="24"/>
          <w:szCs w:val="24"/>
        </w:rPr>
        <w:t xml:space="preserve">дминистрации, ответственный за подготовку правового акта. </w:t>
      </w:r>
    </w:p>
    <w:p w:rsidR="00AF21CD" w:rsidRPr="00AF21CD" w:rsidRDefault="00AF21CD" w:rsidP="00AF21CD">
      <w:pPr>
        <w:widowControl w:val="0"/>
        <w:autoSpaceDE w:val="0"/>
        <w:autoSpaceDN w:val="0"/>
        <w:adjustRightInd w:val="0"/>
        <w:ind w:firstLine="709"/>
        <w:jc w:val="both"/>
        <w:rPr>
          <w:sz w:val="24"/>
          <w:szCs w:val="24"/>
        </w:rPr>
      </w:pPr>
      <w:r w:rsidRPr="00AF21CD">
        <w:rPr>
          <w:sz w:val="24"/>
          <w:szCs w:val="24"/>
        </w:rPr>
        <w:t>3.1.5.4. Критерии принятия решения: наличие либо отсутствие у заявителя права на получение муниципальной услуги, рекомендация комиссии.</w:t>
      </w:r>
    </w:p>
    <w:p w:rsidR="00AF21CD" w:rsidRPr="00AF21CD" w:rsidRDefault="00AF21CD" w:rsidP="00AF21CD">
      <w:pPr>
        <w:widowControl w:val="0"/>
        <w:autoSpaceDE w:val="0"/>
        <w:autoSpaceDN w:val="0"/>
        <w:adjustRightInd w:val="0"/>
        <w:ind w:firstLine="709"/>
        <w:jc w:val="both"/>
        <w:rPr>
          <w:sz w:val="24"/>
          <w:szCs w:val="24"/>
        </w:rPr>
      </w:pPr>
      <w:r w:rsidRPr="00AF21CD">
        <w:rPr>
          <w:sz w:val="24"/>
          <w:szCs w:val="24"/>
        </w:rPr>
        <w:t>3.1.5.5. Результат выполнения административной процедуры:</w:t>
      </w:r>
    </w:p>
    <w:p w:rsidR="00AF21CD" w:rsidRPr="00AF21CD" w:rsidRDefault="00AF21CD" w:rsidP="00AF21CD">
      <w:pPr>
        <w:widowControl w:val="0"/>
        <w:autoSpaceDE w:val="0"/>
        <w:autoSpaceDN w:val="0"/>
        <w:adjustRightInd w:val="0"/>
        <w:ind w:firstLine="709"/>
        <w:jc w:val="both"/>
        <w:rPr>
          <w:sz w:val="24"/>
          <w:szCs w:val="24"/>
        </w:rPr>
      </w:pPr>
      <w:r w:rsidRPr="00AF21CD">
        <w:rPr>
          <w:sz w:val="24"/>
          <w:szCs w:val="24"/>
        </w:rPr>
        <w:t>- издание правового акта администрации о передаче имущества казны в аренду, безвозмездное пользование, доверительное управление без проведения торгов;</w:t>
      </w:r>
    </w:p>
    <w:p w:rsidR="00AF21CD" w:rsidRPr="00AF21CD" w:rsidRDefault="00AF21CD" w:rsidP="00AF21CD">
      <w:pPr>
        <w:widowControl w:val="0"/>
        <w:autoSpaceDE w:val="0"/>
        <w:autoSpaceDN w:val="0"/>
        <w:adjustRightInd w:val="0"/>
        <w:ind w:firstLine="709"/>
        <w:jc w:val="both"/>
        <w:rPr>
          <w:sz w:val="24"/>
          <w:szCs w:val="24"/>
        </w:rPr>
      </w:pPr>
      <w:r w:rsidRPr="00AF21CD">
        <w:rPr>
          <w:sz w:val="24"/>
          <w:szCs w:val="24"/>
        </w:rPr>
        <w:t>- подписание решения об отказе в предоставлении муниципальной услуги.</w:t>
      </w:r>
    </w:p>
    <w:p w:rsidR="00AF21CD" w:rsidRPr="0014696D" w:rsidRDefault="00AF21CD" w:rsidP="00AF21CD">
      <w:pPr>
        <w:widowControl w:val="0"/>
        <w:autoSpaceDE w:val="0"/>
        <w:autoSpaceDN w:val="0"/>
        <w:adjustRightInd w:val="0"/>
        <w:ind w:firstLine="709"/>
        <w:jc w:val="both"/>
        <w:rPr>
          <w:sz w:val="24"/>
          <w:szCs w:val="24"/>
        </w:rPr>
      </w:pPr>
      <w:r w:rsidRPr="0014696D">
        <w:rPr>
          <w:sz w:val="24"/>
          <w:szCs w:val="24"/>
        </w:rPr>
        <w:t xml:space="preserve">3.1.6. Заключение договора о передаче имущества казны муниципального образования в аренду, безвозмездное пользование, доверительное управление без проведения торгов. </w:t>
      </w:r>
    </w:p>
    <w:p w:rsidR="00AF21CD" w:rsidRPr="00AF21CD" w:rsidRDefault="00AF21CD" w:rsidP="00AF21CD">
      <w:pPr>
        <w:widowControl w:val="0"/>
        <w:autoSpaceDE w:val="0"/>
        <w:autoSpaceDN w:val="0"/>
        <w:adjustRightInd w:val="0"/>
        <w:ind w:firstLine="709"/>
        <w:jc w:val="both"/>
        <w:rPr>
          <w:sz w:val="24"/>
          <w:szCs w:val="24"/>
        </w:rPr>
      </w:pPr>
      <w:r w:rsidRPr="00AF21CD">
        <w:rPr>
          <w:sz w:val="24"/>
          <w:szCs w:val="24"/>
        </w:rPr>
        <w:t xml:space="preserve">3.1.6.1. Основание для начала административной процедуры: издание правового акта </w:t>
      </w:r>
      <w:r>
        <w:rPr>
          <w:sz w:val="24"/>
          <w:szCs w:val="24"/>
        </w:rPr>
        <w:t>а</w:t>
      </w:r>
      <w:r w:rsidRPr="00AF21CD">
        <w:rPr>
          <w:sz w:val="24"/>
          <w:szCs w:val="24"/>
        </w:rPr>
        <w:t>дминистрации о заключении договора.</w:t>
      </w:r>
    </w:p>
    <w:p w:rsidR="00AF21CD" w:rsidRPr="00AF21CD" w:rsidRDefault="00AF21CD" w:rsidP="00AF21CD">
      <w:pPr>
        <w:widowControl w:val="0"/>
        <w:autoSpaceDE w:val="0"/>
        <w:autoSpaceDN w:val="0"/>
        <w:adjustRightInd w:val="0"/>
        <w:ind w:firstLine="709"/>
        <w:jc w:val="both"/>
        <w:rPr>
          <w:sz w:val="24"/>
          <w:szCs w:val="24"/>
        </w:rPr>
      </w:pPr>
      <w:r w:rsidRPr="00AF21CD">
        <w:rPr>
          <w:sz w:val="24"/>
          <w:szCs w:val="24"/>
        </w:rPr>
        <w:lastRenderedPageBreak/>
        <w:t>3.1.6.2. Содержание административного действия, продолжительность и(или) максимальный срок его выполнения:</w:t>
      </w:r>
    </w:p>
    <w:p w:rsidR="00AF21CD" w:rsidRPr="00AF21CD" w:rsidRDefault="00AF21CD" w:rsidP="00AF21CD">
      <w:pPr>
        <w:widowControl w:val="0"/>
        <w:autoSpaceDE w:val="0"/>
        <w:autoSpaceDN w:val="0"/>
        <w:adjustRightInd w:val="0"/>
        <w:ind w:firstLine="709"/>
        <w:jc w:val="both"/>
        <w:rPr>
          <w:sz w:val="24"/>
          <w:szCs w:val="24"/>
        </w:rPr>
      </w:pPr>
      <w:r w:rsidRPr="00AF21CD">
        <w:rPr>
          <w:sz w:val="24"/>
          <w:szCs w:val="24"/>
          <w:u w:val="single"/>
        </w:rPr>
        <w:t>1 действие:</w:t>
      </w:r>
      <w:r w:rsidRPr="00AF21CD">
        <w:rPr>
          <w:sz w:val="24"/>
          <w:szCs w:val="24"/>
        </w:rPr>
        <w:t xml:space="preserve"> подготовка и направление проекта договора в адрес заявителя для подписания;</w:t>
      </w:r>
    </w:p>
    <w:p w:rsidR="00AF21CD" w:rsidRPr="00AF21CD" w:rsidRDefault="00AF21CD" w:rsidP="00AF21CD">
      <w:pPr>
        <w:widowControl w:val="0"/>
        <w:autoSpaceDE w:val="0"/>
        <w:autoSpaceDN w:val="0"/>
        <w:adjustRightInd w:val="0"/>
        <w:ind w:firstLine="709"/>
        <w:jc w:val="both"/>
        <w:rPr>
          <w:sz w:val="24"/>
          <w:szCs w:val="24"/>
        </w:rPr>
      </w:pPr>
      <w:r w:rsidRPr="00AF21CD">
        <w:rPr>
          <w:sz w:val="24"/>
          <w:szCs w:val="24"/>
          <w:u w:val="single"/>
        </w:rPr>
        <w:t>2 действие</w:t>
      </w:r>
      <w:r w:rsidRPr="00AF21CD">
        <w:rPr>
          <w:sz w:val="24"/>
          <w:szCs w:val="24"/>
        </w:rPr>
        <w:t xml:space="preserve"> представление заявителем подписанных экземпляров договора в </w:t>
      </w:r>
      <w:r>
        <w:rPr>
          <w:sz w:val="24"/>
          <w:szCs w:val="24"/>
        </w:rPr>
        <w:t>а</w:t>
      </w:r>
      <w:r w:rsidRPr="00AF21CD">
        <w:rPr>
          <w:sz w:val="24"/>
          <w:szCs w:val="24"/>
        </w:rPr>
        <w:t>дминистрацию в течение 15 (пятнадцати) дней со дня их направления заявителю;</w:t>
      </w:r>
    </w:p>
    <w:p w:rsidR="00AF21CD" w:rsidRPr="00AF21CD" w:rsidRDefault="00AF21CD" w:rsidP="00AF21CD">
      <w:pPr>
        <w:widowControl w:val="0"/>
        <w:autoSpaceDE w:val="0"/>
        <w:autoSpaceDN w:val="0"/>
        <w:adjustRightInd w:val="0"/>
        <w:ind w:firstLine="709"/>
        <w:jc w:val="both"/>
        <w:rPr>
          <w:sz w:val="24"/>
          <w:szCs w:val="24"/>
        </w:rPr>
      </w:pPr>
      <w:r w:rsidRPr="00AF21CD">
        <w:rPr>
          <w:sz w:val="24"/>
          <w:szCs w:val="24"/>
          <w:u w:val="single"/>
        </w:rPr>
        <w:t>3 действие:</w:t>
      </w:r>
      <w:r w:rsidRPr="00AF21CD">
        <w:rPr>
          <w:sz w:val="24"/>
          <w:szCs w:val="24"/>
        </w:rPr>
        <w:t xml:space="preserve"> оформление реквизитов подписанного договора либо оформление реквизитов решения об отказе в предоставлении муниципальной услуги.</w:t>
      </w:r>
    </w:p>
    <w:p w:rsidR="00AF21CD" w:rsidRPr="00AF21CD" w:rsidRDefault="00AF21CD" w:rsidP="00AF21CD">
      <w:pPr>
        <w:widowControl w:val="0"/>
        <w:autoSpaceDE w:val="0"/>
        <w:autoSpaceDN w:val="0"/>
        <w:adjustRightInd w:val="0"/>
        <w:ind w:firstLine="709"/>
        <w:jc w:val="both"/>
        <w:rPr>
          <w:sz w:val="24"/>
          <w:szCs w:val="24"/>
        </w:rPr>
      </w:pPr>
      <w:r w:rsidRPr="00AF21CD">
        <w:rPr>
          <w:sz w:val="24"/>
          <w:szCs w:val="24"/>
        </w:rPr>
        <w:t>Общий срок выполнения административных действий: не более 25 дней.</w:t>
      </w:r>
    </w:p>
    <w:p w:rsidR="00AF21CD" w:rsidRPr="00AF21CD" w:rsidRDefault="00AF21CD" w:rsidP="00AF21CD">
      <w:pPr>
        <w:widowControl w:val="0"/>
        <w:autoSpaceDE w:val="0"/>
        <w:autoSpaceDN w:val="0"/>
        <w:adjustRightInd w:val="0"/>
        <w:ind w:firstLine="709"/>
        <w:jc w:val="both"/>
        <w:rPr>
          <w:sz w:val="24"/>
          <w:szCs w:val="24"/>
        </w:rPr>
      </w:pPr>
      <w:r w:rsidRPr="00AF21CD">
        <w:rPr>
          <w:sz w:val="24"/>
          <w:szCs w:val="24"/>
        </w:rPr>
        <w:t xml:space="preserve">3.1.6.3. Лицо, ответственное за выполнение административной процедуры: работник </w:t>
      </w:r>
      <w:r w:rsidR="0014696D">
        <w:rPr>
          <w:sz w:val="24"/>
          <w:szCs w:val="24"/>
        </w:rPr>
        <w:t>КУМИ</w:t>
      </w:r>
      <w:r w:rsidRPr="00AF21CD">
        <w:rPr>
          <w:sz w:val="24"/>
          <w:szCs w:val="24"/>
        </w:rPr>
        <w:t xml:space="preserve">, ответственный за подготовку проекта договора. </w:t>
      </w:r>
    </w:p>
    <w:p w:rsidR="00AF21CD" w:rsidRPr="00AF21CD" w:rsidRDefault="00AF21CD" w:rsidP="00AF21CD">
      <w:pPr>
        <w:widowControl w:val="0"/>
        <w:autoSpaceDE w:val="0"/>
        <w:autoSpaceDN w:val="0"/>
        <w:adjustRightInd w:val="0"/>
        <w:ind w:firstLine="709"/>
        <w:jc w:val="both"/>
        <w:rPr>
          <w:sz w:val="24"/>
          <w:szCs w:val="24"/>
        </w:rPr>
      </w:pPr>
      <w:r w:rsidRPr="00AF21CD">
        <w:rPr>
          <w:sz w:val="24"/>
          <w:szCs w:val="24"/>
        </w:rPr>
        <w:t xml:space="preserve">3.1.6.4. Критерии принятия решения: поступление либо не поступление в </w:t>
      </w:r>
      <w:r>
        <w:rPr>
          <w:sz w:val="24"/>
          <w:szCs w:val="24"/>
        </w:rPr>
        <w:t>а</w:t>
      </w:r>
      <w:r w:rsidRPr="00AF21CD">
        <w:rPr>
          <w:sz w:val="24"/>
          <w:szCs w:val="24"/>
        </w:rPr>
        <w:t>дминистрацию в установленные сроки подписанного заявителем договора.</w:t>
      </w:r>
    </w:p>
    <w:p w:rsidR="00AF21CD" w:rsidRPr="00AF21CD" w:rsidRDefault="00AF21CD" w:rsidP="00AF21CD">
      <w:pPr>
        <w:widowControl w:val="0"/>
        <w:autoSpaceDE w:val="0"/>
        <w:autoSpaceDN w:val="0"/>
        <w:adjustRightInd w:val="0"/>
        <w:ind w:firstLine="709"/>
        <w:jc w:val="both"/>
        <w:rPr>
          <w:sz w:val="24"/>
          <w:szCs w:val="24"/>
        </w:rPr>
      </w:pPr>
      <w:r w:rsidRPr="00AF21CD">
        <w:rPr>
          <w:sz w:val="24"/>
          <w:szCs w:val="24"/>
        </w:rPr>
        <w:t xml:space="preserve">3.1.6.5. Результат выполнения административной процедуры: </w:t>
      </w:r>
    </w:p>
    <w:p w:rsidR="00AF21CD" w:rsidRPr="00AF21CD" w:rsidRDefault="00AF21CD" w:rsidP="00AF21CD">
      <w:pPr>
        <w:widowControl w:val="0"/>
        <w:autoSpaceDE w:val="0"/>
        <w:autoSpaceDN w:val="0"/>
        <w:adjustRightInd w:val="0"/>
        <w:ind w:firstLine="709"/>
        <w:jc w:val="both"/>
        <w:rPr>
          <w:sz w:val="24"/>
          <w:szCs w:val="24"/>
        </w:rPr>
      </w:pPr>
      <w:r w:rsidRPr="00AF21CD">
        <w:rPr>
          <w:sz w:val="24"/>
          <w:szCs w:val="24"/>
        </w:rPr>
        <w:t>- оформленный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AF21CD" w:rsidRPr="00AF21CD" w:rsidRDefault="00AF21CD" w:rsidP="00AF21CD">
      <w:pPr>
        <w:widowControl w:val="0"/>
        <w:autoSpaceDE w:val="0"/>
        <w:autoSpaceDN w:val="0"/>
        <w:adjustRightInd w:val="0"/>
        <w:ind w:firstLine="709"/>
        <w:jc w:val="both"/>
        <w:rPr>
          <w:sz w:val="24"/>
          <w:szCs w:val="24"/>
        </w:rPr>
      </w:pPr>
      <w:r w:rsidRPr="00AF21CD">
        <w:rPr>
          <w:sz w:val="24"/>
          <w:szCs w:val="24"/>
        </w:rPr>
        <w:t>- оформленное решение об отказе в предоставлении муниципальной услуги.</w:t>
      </w:r>
    </w:p>
    <w:p w:rsidR="00AF21CD" w:rsidRPr="002A4FCB" w:rsidRDefault="00AF21CD" w:rsidP="00AF21CD">
      <w:pPr>
        <w:autoSpaceDE w:val="0"/>
        <w:autoSpaceDN w:val="0"/>
        <w:adjustRightInd w:val="0"/>
        <w:ind w:firstLine="709"/>
        <w:jc w:val="both"/>
        <w:rPr>
          <w:rFonts w:eastAsia="Calibri"/>
          <w:sz w:val="24"/>
          <w:szCs w:val="24"/>
        </w:rPr>
      </w:pPr>
      <w:r w:rsidRPr="002A4FCB">
        <w:rPr>
          <w:rFonts w:eastAsia="Calibri"/>
          <w:sz w:val="24"/>
          <w:szCs w:val="24"/>
        </w:rPr>
        <w:t>3.1.7. Выдача результата.</w:t>
      </w:r>
    </w:p>
    <w:p w:rsidR="00AF21CD" w:rsidRPr="00AF21CD" w:rsidRDefault="00AF21CD" w:rsidP="00AF21CD">
      <w:pPr>
        <w:autoSpaceDE w:val="0"/>
        <w:autoSpaceDN w:val="0"/>
        <w:adjustRightInd w:val="0"/>
        <w:ind w:firstLine="709"/>
        <w:jc w:val="both"/>
        <w:rPr>
          <w:rFonts w:eastAsia="Calibri"/>
          <w:sz w:val="24"/>
          <w:szCs w:val="24"/>
        </w:rPr>
      </w:pPr>
      <w:r w:rsidRPr="00AF21CD">
        <w:rPr>
          <w:rFonts w:eastAsia="Calibri"/>
          <w:sz w:val="24"/>
          <w:szCs w:val="24"/>
        </w:rPr>
        <w:t>3.1.7.1.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AF21CD" w:rsidRPr="00AF21CD" w:rsidRDefault="00AF21CD" w:rsidP="00AF21CD">
      <w:pPr>
        <w:autoSpaceDE w:val="0"/>
        <w:autoSpaceDN w:val="0"/>
        <w:adjustRightInd w:val="0"/>
        <w:ind w:firstLine="709"/>
        <w:jc w:val="both"/>
        <w:rPr>
          <w:rFonts w:eastAsia="Calibri"/>
          <w:sz w:val="24"/>
          <w:szCs w:val="24"/>
        </w:rPr>
      </w:pPr>
      <w:r w:rsidRPr="00AF21CD">
        <w:rPr>
          <w:rFonts w:eastAsia="Calibri"/>
          <w:sz w:val="24"/>
          <w:szCs w:val="24"/>
        </w:rPr>
        <w:t xml:space="preserve">3.1.7.2. Содержание административного действия, продолжительность </w:t>
      </w:r>
      <w:r w:rsidRPr="00AF21CD">
        <w:rPr>
          <w:rFonts w:eastAsia="Calibri"/>
          <w:sz w:val="24"/>
          <w:szCs w:val="24"/>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AF21CD">
        <w:rPr>
          <w:rFonts w:eastAsia="Calibri"/>
          <w:sz w:val="24"/>
          <w:szCs w:val="24"/>
        </w:rPr>
        <w:br/>
        <w:t>в заявлении, в течение 2 дней.</w:t>
      </w:r>
    </w:p>
    <w:p w:rsidR="00AF21CD" w:rsidRPr="00AF21CD" w:rsidRDefault="00AF21CD" w:rsidP="00AF21CD">
      <w:pPr>
        <w:autoSpaceDE w:val="0"/>
        <w:autoSpaceDN w:val="0"/>
        <w:adjustRightInd w:val="0"/>
        <w:ind w:firstLine="709"/>
        <w:jc w:val="both"/>
        <w:rPr>
          <w:rFonts w:eastAsia="Calibri"/>
          <w:sz w:val="24"/>
          <w:szCs w:val="24"/>
        </w:rPr>
      </w:pPr>
      <w:r w:rsidRPr="00AF21CD">
        <w:rPr>
          <w:rFonts w:eastAsia="Calibri"/>
          <w:sz w:val="24"/>
          <w:szCs w:val="24"/>
        </w:rPr>
        <w:t xml:space="preserve">3.1.7.3. Лицо, ответственное за выполнение административной процедуры: работник </w:t>
      </w:r>
      <w:r w:rsidR="00586678">
        <w:rPr>
          <w:rFonts w:eastAsia="Calibri"/>
          <w:sz w:val="24"/>
          <w:szCs w:val="24"/>
        </w:rPr>
        <w:t>КУМИ</w:t>
      </w:r>
      <w:r w:rsidRPr="00AF21CD">
        <w:rPr>
          <w:rFonts w:eastAsia="Calibri"/>
          <w:sz w:val="24"/>
          <w:szCs w:val="24"/>
        </w:rPr>
        <w:t>.</w:t>
      </w:r>
    </w:p>
    <w:p w:rsidR="00AF21CD" w:rsidRPr="00875267" w:rsidRDefault="00AF21CD" w:rsidP="00AF21CD">
      <w:pPr>
        <w:autoSpaceDE w:val="0"/>
        <w:autoSpaceDN w:val="0"/>
        <w:adjustRightInd w:val="0"/>
        <w:ind w:firstLine="709"/>
        <w:jc w:val="both"/>
        <w:rPr>
          <w:rFonts w:eastAsia="Calibri"/>
          <w:sz w:val="24"/>
          <w:szCs w:val="24"/>
        </w:rPr>
      </w:pPr>
      <w:r w:rsidRPr="00AF21CD">
        <w:rPr>
          <w:rFonts w:eastAsia="Calibri"/>
          <w:sz w:val="24"/>
          <w:szCs w:val="24"/>
        </w:rPr>
        <w:t xml:space="preserve">3.1.7.4. Результат выполнения административной процедуры: направление результата предоставления муниципальной услуги способом, указанным </w:t>
      </w:r>
      <w:r w:rsidRPr="00AF21CD">
        <w:rPr>
          <w:rFonts w:eastAsia="Calibri"/>
          <w:sz w:val="24"/>
          <w:szCs w:val="24"/>
        </w:rPr>
        <w:br/>
        <w:t>в заявлении.</w:t>
      </w:r>
    </w:p>
    <w:p w:rsidR="000104B0" w:rsidRPr="002A4FCB" w:rsidRDefault="000104B0" w:rsidP="000104B0">
      <w:pPr>
        <w:widowControl w:val="0"/>
        <w:autoSpaceDE w:val="0"/>
        <w:autoSpaceDN w:val="0"/>
        <w:ind w:firstLine="709"/>
        <w:jc w:val="both"/>
        <w:rPr>
          <w:sz w:val="24"/>
          <w:szCs w:val="24"/>
        </w:rPr>
      </w:pPr>
      <w:r w:rsidRPr="002A4FCB">
        <w:rPr>
          <w:sz w:val="24"/>
          <w:szCs w:val="24"/>
        </w:rPr>
        <w:t>3.2. Особенности выполнения административных процедур в электронной форме.</w:t>
      </w:r>
    </w:p>
    <w:p w:rsidR="000104B0" w:rsidRPr="00875267" w:rsidRDefault="000104B0" w:rsidP="000104B0">
      <w:pPr>
        <w:widowControl w:val="0"/>
        <w:autoSpaceDE w:val="0"/>
        <w:autoSpaceDN w:val="0"/>
        <w:ind w:firstLine="709"/>
        <w:jc w:val="both"/>
        <w:rPr>
          <w:sz w:val="24"/>
          <w:szCs w:val="24"/>
        </w:rPr>
      </w:pPr>
      <w:r w:rsidRPr="00875267">
        <w:rPr>
          <w:sz w:val="24"/>
          <w:szCs w:val="24"/>
        </w:rPr>
        <w:t xml:space="preserve">3.2.1. Предоставление муниципальной услуги на ЕПГУ и ПГУ ЛО осуществляется в соответствии с Федеральным </w:t>
      </w:r>
      <w:hyperlink r:id="rId17" w:history="1">
        <w:r w:rsidRPr="00875267">
          <w:rPr>
            <w:sz w:val="24"/>
            <w:szCs w:val="24"/>
          </w:rPr>
          <w:t>законом</w:t>
        </w:r>
      </w:hyperlink>
      <w:r w:rsidRPr="00875267">
        <w:rPr>
          <w:sz w:val="24"/>
          <w:szCs w:val="24"/>
        </w:rPr>
        <w:t xml:space="preserve"> от 27.07.2010 N 210-ФЗ «Об организации предоставления государственных и муниципальных услуг», Федеральным </w:t>
      </w:r>
      <w:hyperlink r:id="rId18" w:history="1">
        <w:r w:rsidRPr="00875267">
          <w:rPr>
            <w:sz w:val="24"/>
            <w:szCs w:val="24"/>
          </w:rPr>
          <w:t>законом</w:t>
        </w:r>
      </w:hyperlink>
      <w:r w:rsidRPr="00875267">
        <w:rPr>
          <w:sz w:val="24"/>
          <w:szCs w:val="24"/>
        </w:rPr>
        <w:t xml:space="preserve"> от 27.07.2006 № 149-ФЗ «Об информации, информационных технологиях и о защите информации», </w:t>
      </w:r>
      <w:hyperlink r:id="rId19" w:history="1">
        <w:r w:rsidRPr="00875267">
          <w:rPr>
            <w:sz w:val="24"/>
            <w:szCs w:val="24"/>
          </w:rPr>
          <w:t>постановлением</w:t>
        </w:r>
      </w:hyperlink>
      <w:r w:rsidRPr="00875267">
        <w:rPr>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104B0" w:rsidRPr="00875267" w:rsidRDefault="000104B0" w:rsidP="000104B0">
      <w:pPr>
        <w:widowControl w:val="0"/>
        <w:autoSpaceDE w:val="0"/>
        <w:autoSpaceDN w:val="0"/>
        <w:ind w:firstLine="709"/>
        <w:jc w:val="both"/>
        <w:rPr>
          <w:sz w:val="24"/>
          <w:szCs w:val="24"/>
        </w:rPr>
      </w:pPr>
      <w:r w:rsidRPr="00875267">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104B0" w:rsidRPr="00875267" w:rsidRDefault="000104B0" w:rsidP="000104B0">
      <w:pPr>
        <w:widowControl w:val="0"/>
        <w:autoSpaceDE w:val="0"/>
        <w:autoSpaceDN w:val="0"/>
        <w:ind w:firstLine="709"/>
        <w:jc w:val="both"/>
        <w:rPr>
          <w:sz w:val="24"/>
          <w:szCs w:val="24"/>
        </w:rPr>
      </w:pPr>
      <w:r w:rsidRPr="00875267">
        <w:rPr>
          <w:sz w:val="24"/>
          <w:szCs w:val="24"/>
        </w:rPr>
        <w:t>3.2.3. Муниципальная услуга может быть получена через ПГУ ЛО либо через ЕПГУ следующими способами:</w:t>
      </w:r>
    </w:p>
    <w:p w:rsidR="000104B0" w:rsidRPr="00875267" w:rsidRDefault="000104B0" w:rsidP="000104B0">
      <w:pPr>
        <w:widowControl w:val="0"/>
        <w:autoSpaceDE w:val="0"/>
        <w:autoSpaceDN w:val="0"/>
        <w:ind w:firstLine="709"/>
        <w:jc w:val="both"/>
        <w:rPr>
          <w:sz w:val="24"/>
          <w:szCs w:val="24"/>
        </w:rPr>
      </w:pPr>
      <w:r>
        <w:rPr>
          <w:sz w:val="24"/>
          <w:szCs w:val="24"/>
        </w:rPr>
        <w:t xml:space="preserve">- </w:t>
      </w:r>
      <w:r w:rsidRPr="00875267">
        <w:rPr>
          <w:sz w:val="24"/>
          <w:szCs w:val="24"/>
        </w:rPr>
        <w:t xml:space="preserve">с обязательной личной явкой на прием в </w:t>
      </w:r>
      <w:r>
        <w:rPr>
          <w:sz w:val="24"/>
          <w:szCs w:val="24"/>
        </w:rPr>
        <w:t>а</w:t>
      </w:r>
      <w:r w:rsidRPr="00875267">
        <w:rPr>
          <w:sz w:val="24"/>
          <w:szCs w:val="24"/>
        </w:rPr>
        <w:t>дминистрацию;</w:t>
      </w:r>
    </w:p>
    <w:p w:rsidR="000104B0" w:rsidRPr="00875267" w:rsidRDefault="000104B0" w:rsidP="000104B0">
      <w:pPr>
        <w:widowControl w:val="0"/>
        <w:autoSpaceDE w:val="0"/>
        <w:autoSpaceDN w:val="0"/>
        <w:ind w:firstLine="709"/>
        <w:jc w:val="both"/>
        <w:rPr>
          <w:sz w:val="24"/>
          <w:szCs w:val="24"/>
        </w:rPr>
      </w:pPr>
      <w:r>
        <w:rPr>
          <w:sz w:val="24"/>
          <w:szCs w:val="24"/>
        </w:rPr>
        <w:t xml:space="preserve">- </w:t>
      </w:r>
      <w:r w:rsidRPr="00875267">
        <w:rPr>
          <w:sz w:val="24"/>
          <w:szCs w:val="24"/>
        </w:rPr>
        <w:t xml:space="preserve">без личной явки на прием в </w:t>
      </w:r>
      <w:r>
        <w:rPr>
          <w:sz w:val="24"/>
          <w:szCs w:val="24"/>
        </w:rPr>
        <w:t>а</w:t>
      </w:r>
      <w:r w:rsidRPr="00875267">
        <w:rPr>
          <w:sz w:val="24"/>
          <w:szCs w:val="24"/>
        </w:rPr>
        <w:t>дминистрацию.</w:t>
      </w:r>
    </w:p>
    <w:p w:rsidR="000104B0" w:rsidRPr="00875267" w:rsidRDefault="000104B0" w:rsidP="000104B0">
      <w:pPr>
        <w:widowControl w:val="0"/>
        <w:autoSpaceDE w:val="0"/>
        <w:autoSpaceDN w:val="0"/>
        <w:ind w:firstLine="709"/>
        <w:jc w:val="both"/>
        <w:rPr>
          <w:sz w:val="24"/>
          <w:szCs w:val="24"/>
        </w:rPr>
      </w:pPr>
      <w:r w:rsidRPr="00875267">
        <w:rPr>
          <w:sz w:val="24"/>
          <w:szCs w:val="24"/>
        </w:rPr>
        <w:t xml:space="preserve">3.2.4. Для получения муниципальной услуги без личной явки на прием в </w:t>
      </w:r>
      <w:r>
        <w:rPr>
          <w:sz w:val="24"/>
          <w:szCs w:val="24"/>
        </w:rPr>
        <w:t>а</w:t>
      </w:r>
      <w:r w:rsidRPr="00875267">
        <w:rPr>
          <w:sz w:val="24"/>
          <w:szCs w:val="24"/>
        </w:rPr>
        <w:t>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0104B0" w:rsidRPr="00875267" w:rsidRDefault="000104B0" w:rsidP="000104B0">
      <w:pPr>
        <w:widowControl w:val="0"/>
        <w:autoSpaceDE w:val="0"/>
        <w:autoSpaceDN w:val="0"/>
        <w:ind w:firstLine="709"/>
        <w:jc w:val="both"/>
        <w:rPr>
          <w:sz w:val="24"/>
          <w:szCs w:val="24"/>
        </w:rPr>
      </w:pPr>
      <w:bookmarkStart w:id="9" w:name="P318"/>
      <w:bookmarkEnd w:id="9"/>
      <w:r w:rsidRPr="00875267">
        <w:rPr>
          <w:sz w:val="24"/>
          <w:szCs w:val="24"/>
        </w:rPr>
        <w:lastRenderedPageBreak/>
        <w:t>3.2.5. Для подачи заявления через ЕПГУ или через ПГУ ЛО заявитель должен выполнить следующие действия:</w:t>
      </w:r>
    </w:p>
    <w:p w:rsidR="000104B0" w:rsidRPr="00875267" w:rsidRDefault="000104B0" w:rsidP="000104B0">
      <w:pPr>
        <w:widowControl w:val="0"/>
        <w:autoSpaceDE w:val="0"/>
        <w:autoSpaceDN w:val="0"/>
        <w:ind w:firstLine="709"/>
        <w:jc w:val="both"/>
        <w:rPr>
          <w:sz w:val="24"/>
          <w:szCs w:val="24"/>
        </w:rPr>
      </w:pPr>
      <w:r>
        <w:rPr>
          <w:sz w:val="24"/>
          <w:szCs w:val="24"/>
        </w:rPr>
        <w:t xml:space="preserve">- </w:t>
      </w:r>
      <w:r w:rsidRPr="00875267">
        <w:rPr>
          <w:sz w:val="24"/>
          <w:szCs w:val="24"/>
        </w:rPr>
        <w:t>пройти идентификацию и аутентификацию в ЕСИА;</w:t>
      </w:r>
    </w:p>
    <w:p w:rsidR="000104B0" w:rsidRPr="00875267" w:rsidRDefault="000104B0" w:rsidP="000104B0">
      <w:pPr>
        <w:widowControl w:val="0"/>
        <w:autoSpaceDE w:val="0"/>
        <w:autoSpaceDN w:val="0"/>
        <w:ind w:firstLine="709"/>
        <w:jc w:val="both"/>
        <w:rPr>
          <w:sz w:val="24"/>
          <w:szCs w:val="24"/>
        </w:rPr>
      </w:pPr>
      <w:r>
        <w:rPr>
          <w:sz w:val="24"/>
          <w:szCs w:val="24"/>
        </w:rPr>
        <w:t xml:space="preserve">- </w:t>
      </w:r>
      <w:r w:rsidRPr="00875267">
        <w:rPr>
          <w:sz w:val="24"/>
          <w:szCs w:val="24"/>
        </w:rPr>
        <w:t>в личном кабинете на ЕПГУ или на ПГУ ЛО заполнить в электронной форме заявление на оказание муниципальной услуги;</w:t>
      </w:r>
    </w:p>
    <w:p w:rsidR="000104B0" w:rsidRPr="00875267" w:rsidRDefault="000104B0" w:rsidP="000104B0">
      <w:pPr>
        <w:widowControl w:val="0"/>
        <w:autoSpaceDE w:val="0"/>
        <w:autoSpaceDN w:val="0"/>
        <w:ind w:firstLine="709"/>
        <w:jc w:val="both"/>
        <w:rPr>
          <w:sz w:val="24"/>
          <w:szCs w:val="24"/>
        </w:rPr>
      </w:pPr>
      <w:r>
        <w:rPr>
          <w:sz w:val="24"/>
          <w:szCs w:val="24"/>
        </w:rPr>
        <w:t xml:space="preserve">- </w:t>
      </w:r>
      <w:r w:rsidRPr="00875267">
        <w:rPr>
          <w:sz w:val="24"/>
          <w:szCs w:val="24"/>
        </w:rPr>
        <w:t xml:space="preserve">в случае если заявитель выбрал способ оказания услуги с личной явкой на прием в </w:t>
      </w:r>
      <w:r>
        <w:rPr>
          <w:sz w:val="24"/>
          <w:szCs w:val="24"/>
        </w:rPr>
        <w:t>а</w:t>
      </w:r>
      <w:r w:rsidRPr="00875267">
        <w:rPr>
          <w:sz w:val="24"/>
          <w:szCs w:val="24"/>
        </w:rPr>
        <w:t>дминистрацию, – приложить к заявлению электронные документы;</w:t>
      </w:r>
    </w:p>
    <w:p w:rsidR="000104B0" w:rsidRPr="00875267" w:rsidRDefault="000104B0" w:rsidP="000104B0">
      <w:pPr>
        <w:widowControl w:val="0"/>
        <w:autoSpaceDE w:val="0"/>
        <w:autoSpaceDN w:val="0"/>
        <w:ind w:firstLine="709"/>
        <w:jc w:val="both"/>
        <w:rPr>
          <w:sz w:val="24"/>
          <w:szCs w:val="24"/>
        </w:rPr>
      </w:pPr>
      <w:r>
        <w:rPr>
          <w:sz w:val="24"/>
          <w:szCs w:val="24"/>
        </w:rPr>
        <w:t xml:space="preserve">- </w:t>
      </w:r>
      <w:r w:rsidRPr="00875267">
        <w:rPr>
          <w:sz w:val="24"/>
          <w:szCs w:val="24"/>
        </w:rPr>
        <w:t xml:space="preserve">в случае если заявитель выбрал способ оказания услуги без личной явки на прием в </w:t>
      </w:r>
      <w:r>
        <w:rPr>
          <w:sz w:val="24"/>
          <w:szCs w:val="24"/>
        </w:rPr>
        <w:t>а</w:t>
      </w:r>
      <w:r w:rsidRPr="00875267">
        <w:rPr>
          <w:sz w:val="24"/>
          <w:szCs w:val="24"/>
        </w:rPr>
        <w:t>дминистрацию:</w:t>
      </w:r>
    </w:p>
    <w:p w:rsidR="000104B0" w:rsidRPr="00875267" w:rsidRDefault="000104B0" w:rsidP="000104B0">
      <w:pPr>
        <w:widowControl w:val="0"/>
        <w:autoSpaceDE w:val="0"/>
        <w:autoSpaceDN w:val="0"/>
        <w:ind w:firstLine="709"/>
        <w:jc w:val="both"/>
        <w:rPr>
          <w:sz w:val="24"/>
          <w:szCs w:val="24"/>
        </w:rPr>
      </w:pPr>
      <w:r w:rsidRPr="00875267">
        <w:rPr>
          <w:sz w:val="24"/>
          <w:szCs w:val="24"/>
        </w:rPr>
        <w:t>- приложить к заявлению электронные документы, заверенные усиленной квалифицированной электронной подписью;</w:t>
      </w:r>
    </w:p>
    <w:p w:rsidR="000104B0" w:rsidRPr="00875267" w:rsidRDefault="000104B0" w:rsidP="000104B0">
      <w:pPr>
        <w:widowControl w:val="0"/>
        <w:autoSpaceDE w:val="0"/>
        <w:autoSpaceDN w:val="0"/>
        <w:ind w:firstLine="709"/>
        <w:jc w:val="both"/>
        <w:rPr>
          <w:sz w:val="24"/>
          <w:szCs w:val="24"/>
        </w:rPr>
      </w:pPr>
      <w:r w:rsidRPr="00875267">
        <w:rPr>
          <w:sz w:val="24"/>
          <w:szCs w:val="24"/>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0104B0" w:rsidRPr="00875267" w:rsidRDefault="000104B0" w:rsidP="000104B0">
      <w:pPr>
        <w:widowControl w:val="0"/>
        <w:autoSpaceDE w:val="0"/>
        <w:autoSpaceDN w:val="0"/>
        <w:ind w:firstLine="709"/>
        <w:jc w:val="both"/>
        <w:rPr>
          <w:sz w:val="24"/>
          <w:szCs w:val="24"/>
        </w:rPr>
      </w:pPr>
      <w:r w:rsidRPr="00875267">
        <w:rPr>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0104B0" w:rsidRPr="00875267" w:rsidRDefault="000104B0" w:rsidP="000104B0">
      <w:pPr>
        <w:widowControl w:val="0"/>
        <w:autoSpaceDE w:val="0"/>
        <w:autoSpaceDN w:val="0"/>
        <w:ind w:firstLine="709"/>
        <w:jc w:val="both"/>
        <w:rPr>
          <w:sz w:val="24"/>
          <w:szCs w:val="24"/>
        </w:rPr>
      </w:pPr>
      <w:r w:rsidRPr="00875267">
        <w:rPr>
          <w:sz w:val="24"/>
          <w:szCs w:val="24"/>
        </w:rPr>
        <w:t xml:space="preserve">направить пакет электронных документов в </w:t>
      </w:r>
      <w:r>
        <w:rPr>
          <w:sz w:val="24"/>
          <w:szCs w:val="24"/>
        </w:rPr>
        <w:t>а</w:t>
      </w:r>
      <w:r w:rsidRPr="00875267">
        <w:rPr>
          <w:sz w:val="24"/>
          <w:szCs w:val="24"/>
        </w:rPr>
        <w:t>дминистрацию посредством функционала ЕПГУ или ПГУ ЛО.</w:t>
      </w:r>
    </w:p>
    <w:p w:rsidR="000104B0" w:rsidRPr="00875267" w:rsidRDefault="000104B0" w:rsidP="000104B0">
      <w:pPr>
        <w:widowControl w:val="0"/>
        <w:autoSpaceDE w:val="0"/>
        <w:autoSpaceDN w:val="0"/>
        <w:ind w:firstLine="709"/>
        <w:jc w:val="both"/>
        <w:rPr>
          <w:sz w:val="24"/>
          <w:szCs w:val="24"/>
        </w:rPr>
      </w:pPr>
      <w:r w:rsidRPr="00875267">
        <w:rPr>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875267">
          <w:rPr>
            <w:sz w:val="24"/>
            <w:szCs w:val="24"/>
          </w:rPr>
          <w:t>пункта 3.2.5</w:t>
        </w:r>
      </w:hyperlink>
      <w:r w:rsidRPr="00875267">
        <w:rPr>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0104B0" w:rsidRPr="00875267" w:rsidRDefault="000104B0" w:rsidP="000104B0">
      <w:pPr>
        <w:widowControl w:val="0"/>
        <w:autoSpaceDE w:val="0"/>
        <w:autoSpaceDN w:val="0"/>
        <w:ind w:firstLine="709"/>
        <w:jc w:val="both"/>
        <w:rPr>
          <w:sz w:val="24"/>
          <w:szCs w:val="24"/>
        </w:rPr>
      </w:pPr>
      <w:r w:rsidRPr="00875267">
        <w:rPr>
          <w:sz w:val="24"/>
          <w:szCs w:val="24"/>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Pr>
          <w:sz w:val="24"/>
          <w:szCs w:val="24"/>
        </w:rPr>
        <w:t>а</w:t>
      </w:r>
      <w:r w:rsidRPr="00875267">
        <w:rPr>
          <w:sz w:val="24"/>
          <w:szCs w:val="24"/>
        </w:rPr>
        <w:t>дминистрации выполняет следующие действия:</w:t>
      </w:r>
    </w:p>
    <w:p w:rsidR="000104B0" w:rsidRPr="00875267" w:rsidRDefault="000104B0" w:rsidP="000104B0">
      <w:pPr>
        <w:widowControl w:val="0"/>
        <w:autoSpaceDE w:val="0"/>
        <w:autoSpaceDN w:val="0"/>
        <w:ind w:firstLine="709"/>
        <w:jc w:val="both"/>
        <w:rPr>
          <w:sz w:val="24"/>
          <w:szCs w:val="24"/>
        </w:rPr>
      </w:pPr>
      <w:r>
        <w:rPr>
          <w:sz w:val="24"/>
          <w:szCs w:val="24"/>
        </w:rPr>
        <w:t xml:space="preserve">- </w:t>
      </w:r>
      <w:r w:rsidRPr="00875267">
        <w:rPr>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104B0" w:rsidRPr="00875267" w:rsidRDefault="000104B0" w:rsidP="000104B0">
      <w:pPr>
        <w:widowControl w:val="0"/>
        <w:autoSpaceDE w:val="0"/>
        <w:autoSpaceDN w:val="0"/>
        <w:ind w:firstLine="709"/>
        <w:jc w:val="both"/>
        <w:rPr>
          <w:sz w:val="24"/>
          <w:szCs w:val="24"/>
        </w:rPr>
      </w:pPr>
      <w:r>
        <w:rPr>
          <w:sz w:val="24"/>
          <w:szCs w:val="24"/>
        </w:rPr>
        <w:t xml:space="preserve">- </w:t>
      </w:r>
      <w:r w:rsidRPr="00875267">
        <w:rPr>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104B0" w:rsidRPr="00875267" w:rsidRDefault="000104B0" w:rsidP="000104B0">
      <w:pPr>
        <w:widowControl w:val="0"/>
        <w:autoSpaceDE w:val="0"/>
        <w:autoSpaceDN w:val="0"/>
        <w:ind w:firstLine="709"/>
        <w:jc w:val="both"/>
        <w:rPr>
          <w:sz w:val="24"/>
          <w:szCs w:val="24"/>
        </w:rPr>
      </w:pPr>
      <w:r>
        <w:rPr>
          <w:sz w:val="24"/>
          <w:szCs w:val="24"/>
        </w:rPr>
        <w:t xml:space="preserve">- </w:t>
      </w:r>
      <w:r w:rsidRPr="00875267">
        <w:rPr>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104B0" w:rsidRPr="00875267" w:rsidRDefault="000104B0" w:rsidP="000104B0">
      <w:pPr>
        <w:widowControl w:val="0"/>
        <w:autoSpaceDE w:val="0"/>
        <w:autoSpaceDN w:val="0"/>
        <w:ind w:firstLine="709"/>
        <w:jc w:val="both"/>
        <w:rPr>
          <w:sz w:val="24"/>
          <w:szCs w:val="24"/>
        </w:rPr>
      </w:pPr>
      <w:r w:rsidRPr="00875267">
        <w:rPr>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104B0" w:rsidRPr="00875267" w:rsidRDefault="000104B0" w:rsidP="000104B0">
      <w:pPr>
        <w:widowControl w:val="0"/>
        <w:autoSpaceDE w:val="0"/>
        <w:autoSpaceDN w:val="0"/>
        <w:ind w:firstLine="709"/>
        <w:jc w:val="both"/>
        <w:rPr>
          <w:sz w:val="24"/>
          <w:szCs w:val="24"/>
        </w:rPr>
      </w:pPr>
      <w:r>
        <w:rPr>
          <w:sz w:val="24"/>
          <w:szCs w:val="24"/>
        </w:rPr>
        <w:t xml:space="preserve">- </w:t>
      </w:r>
      <w:r w:rsidRPr="00875267">
        <w:rPr>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w:t>
      </w:r>
      <w:r w:rsidRPr="00875267">
        <w:rPr>
          <w:sz w:val="24"/>
          <w:szCs w:val="24"/>
        </w:rPr>
        <w:lastRenderedPageBreak/>
        <w:t xml:space="preserve">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w:t>
      </w:r>
      <w:r>
        <w:rPr>
          <w:sz w:val="24"/>
          <w:szCs w:val="24"/>
        </w:rPr>
        <w:t>а</w:t>
      </w:r>
      <w:r w:rsidRPr="00875267">
        <w:rPr>
          <w:sz w:val="24"/>
          <w:szCs w:val="24"/>
        </w:rPr>
        <w:t>дминистрации.</w:t>
      </w:r>
    </w:p>
    <w:p w:rsidR="000104B0" w:rsidRPr="00875267" w:rsidRDefault="000104B0" w:rsidP="000104B0">
      <w:pPr>
        <w:widowControl w:val="0"/>
        <w:autoSpaceDE w:val="0"/>
        <w:autoSpaceDN w:val="0"/>
        <w:ind w:firstLine="709"/>
        <w:jc w:val="both"/>
        <w:rPr>
          <w:sz w:val="24"/>
          <w:szCs w:val="24"/>
        </w:rPr>
      </w:pPr>
      <w:r w:rsidRPr="00875267">
        <w:rPr>
          <w:sz w:val="24"/>
          <w:szCs w:val="24"/>
        </w:rPr>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w:t>
      </w:r>
      <w:r>
        <w:rPr>
          <w:sz w:val="24"/>
          <w:szCs w:val="24"/>
        </w:rPr>
        <w:t>а</w:t>
      </w:r>
      <w:r w:rsidRPr="00875267">
        <w:rPr>
          <w:sz w:val="24"/>
          <w:szCs w:val="24"/>
        </w:rPr>
        <w:t>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0104B0" w:rsidRPr="00875267" w:rsidRDefault="000104B0" w:rsidP="000104B0">
      <w:pPr>
        <w:widowControl w:val="0"/>
        <w:autoSpaceDE w:val="0"/>
        <w:autoSpaceDN w:val="0"/>
        <w:ind w:firstLine="709"/>
        <w:jc w:val="both"/>
        <w:rPr>
          <w:sz w:val="24"/>
          <w:szCs w:val="24"/>
        </w:rPr>
      </w:pPr>
      <w:r w:rsidRPr="00875267">
        <w:rPr>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Pr>
          <w:sz w:val="24"/>
          <w:szCs w:val="24"/>
        </w:rPr>
        <w:t>а</w:t>
      </w:r>
      <w:r w:rsidRPr="00875267">
        <w:rPr>
          <w:sz w:val="24"/>
          <w:szCs w:val="24"/>
        </w:rPr>
        <w:t>дминистрации, ведущее прием, отмечает факт явки заявителя в АИС «Межвед ЛО», дело переводит в статус «Прием заявителя окончен».</w:t>
      </w:r>
    </w:p>
    <w:p w:rsidR="000104B0" w:rsidRPr="00875267" w:rsidRDefault="000104B0" w:rsidP="000104B0">
      <w:pPr>
        <w:widowControl w:val="0"/>
        <w:autoSpaceDE w:val="0"/>
        <w:autoSpaceDN w:val="0"/>
        <w:ind w:firstLine="709"/>
        <w:jc w:val="both"/>
        <w:rPr>
          <w:sz w:val="24"/>
          <w:szCs w:val="24"/>
        </w:rPr>
      </w:pPr>
      <w:r w:rsidRPr="00875267">
        <w:rPr>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104B0" w:rsidRPr="00875267" w:rsidRDefault="000104B0" w:rsidP="000104B0">
      <w:pPr>
        <w:widowControl w:val="0"/>
        <w:autoSpaceDE w:val="0"/>
        <w:autoSpaceDN w:val="0"/>
        <w:ind w:firstLine="709"/>
        <w:jc w:val="both"/>
        <w:rPr>
          <w:sz w:val="24"/>
          <w:szCs w:val="24"/>
        </w:rPr>
      </w:pPr>
      <w:r w:rsidRPr="00875267">
        <w:rPr>
          <w:sz w:val="24"/>
          <w:szCs w:val="24"/>
        </w:rPr>
        <w:t xml:space="preserve">Должностное лицо </w:t>
      </w:r>
      <w:r>
        <w:rPr>
          <w:sz w:val="24"/>
          <w:szCs w:val="24"/>
        </w:rPr>
        <w:t>а</w:t>
      </w:r>
      <w:r w:rsidRPr="00875267">
        <w:rPr>
          <w:sz w:val="24"/>
          <w:szCs w:val="24"/>
        </w:rPr>
        <w:t xml:space="preserve">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Pr>
          <w:sz w:val="24"/>
          <w:szCs w:val="24"/>
        </w:rPr>
        <w:t>а</w:t>
      </w:r>
      <w:r w:rsidRPr="00875267">
        <w:rPr>
          <w:sz w:val="24"/>
          <w:szCs w:val="24"/>
        </w:rPr>
        <w:t>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104B0" w:rsidRPr="00875267" w:rsidRDefault="000104B0" w:rsidP="000104B0">
      <w:pPr>
        <w:widowControl w:val="0"/>
        <w:autoSpaceDE w:val="0"/>
        <w:autoSpaceDN w:val="0"/>
        <w:ind w:firstLine="709"/>
        <w:jc w:val="both"/>
        <w:rPr>
          <w:sz w:val="24"/>
          <w:szCs w:val="24"/>
        </w:rPr>
      </w:pPr>
      <w:r w:rsidRPr="00875267">
        <w:rPr>
          <w:sz w:val="24"/>
          <w:szCs w:val="24"/>
        </w:rPr>
        <w:t xml:space="preserve">3.2.9. В случае поступления всех документов, указанных в </w:t>
      </w:r>
      <w:hyperlink w:anchor="P99" w:history="1">
        <w:r w:rsidRPr="00875267">
          <w:rPr>
            <w:sz w:val="24"/>
            <w:szCs w:val="24"/>
          </w:rPr>
          <w:t>пункте 2.6</w:t>
        </w:r>
      </w:hyperlink>
      <w:r w:rsidRPr="00875267">
        <w:rPr>
          <w:sz w:val="24"/>
          <w:szCs w:val="24"/>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0104B0" w:rsidRPr="00875267" w:rsidRDefault="000104B0" w:rsidP="000104B0">
      <w:pPr>
        <w:widowControl w:val="0"/>
        <w:autoSpaceDE w:val="0"/>
        <w:autoSpaceDN w:val="0"/>
        <w:ind w:firstLine="709"/>
        <w:jc w:val="both"/>
        <w:rPr>
          <w:sz w:val="24"/>
          <w:szCs w:val="24"/>
        </w:rPr>
      </w:pPr>
      <w:r w:rsidRPr="00875267">
        <w:rPr>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Pr>
          <w:sz w:val="24"/>
          <w:szCs w:val="24"/>
        </w:rPr>
        <w:t>а</w:t>
      </w:r>
      <w:r w:rsidRPr="00875267">
        <w:rPr>
          <w:sz w:val="24"/>
          <w:szCs w:val="24"/>
        </w:rPr>
        <w:t xml:space="preserve">дминистрацию с представлением документов, указанных в </w:t>
      </w:r>
      <w:hyperlink w:anchor="P99" w:history="1">
        <w:r w:rsidRPr="00875267">
          <w:rPr>
            <w:sz w:val="24"/>
            <w:szCs w:val="24"/>
          </w:rPr>
          <w:t>пункте 2.6</w:t>
        </w:r>
      </w:hyperlink>
      <w:r w:rsidRPr="00875267">
        <w:rPr>
          <w:sz w:val="24"/>
          <w:szCs w:val="24"/>
        </w:rPr>
        <w:t xml:space="preserve"> регламента, и отсутствия оснований, указанных в </w:t>
      </w:r>
      <w:hyperlink w:anchor="P134" w:history="1">
        <w:r w:rsidRPr="00875267">
          <w:rPr>
            <w:sz w:val="24"/>
            <w:szCs w:val="24"/>
          </w:rPr>
          <w:t>пункте 2.10</w:t>
        </w:r>
      </w:hyperlink>
      <w:r w:rsidRPr="00875267">
        <w:rPr>
          <w:sz w:val="24"/>
          <w:szCs w:val="24"/>
        </w:rPr>
        <w:t xml:space="preserve"> регламента.</w:t>
      </w:r>
    </w:p>
    <w:p w:rsidR="000104B0" w:rsidRPr="00875267" w:rsidRDefault="000104B0" w:rsidP="000104B0">
      <w:pPr>
        <w:widowControl w:val="0"/>
        <w:autoSpaceDE w:val="0"/>
        <w:autoSpaceDN w:val="0"/>
        <w:ind w:firstLine="709"/>
        <w:jc w:val="both"/>
        <w:rPr>
          <w:sz w:val="24"/>
          <w:szCs w:val="24"/>
        </w:rPr>
      </w:pPr>
      <w:r w:rsidRPr="00875267">
        <w:rPr>
          <w:sz w:val="24"/>
          <w:szCs w:val="24"/>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104B0" w:rsidRPr="00875267" w:rsidRDefault="000104B0" w:rsidP="000104B0">
      <w:pPr>
        <w:widowControl w:val="0"/>
        <w:autoSpaceDE w:val="0"/>
        <w:autoSpaceDN w:val="0"/>
        <w:ind w:firstLine="709"/>
        <w:jc w:val="both"/>
        <w:rPr>
          <w:sz w:val="24"/>
          <w:szCs w:val="24"/>
        </w:rPr>
      </w:pPr>
      <w:r w:rsidRPr="00875267">
        <w:rPr>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Pr>
          <w:sz w:val="24"/>
          <w:szCs w:val="24"/>
        </w:rPr>
        <w:t>а</w:t>
      </w:r>
      <w:r w:rsidRPr="00875267">
        <w:rPr>
          <w:sz w:val="24"/>
          <w:szCs w:val="24"/>
        </w:rPr>
        <w:t>дминистрацией.</w:t>
      </w:r>
    </w:p>
    <w:p w:rsidR="000104B0" w:rsidRPr="00875267" w:rsidRDefault="000104B0" w:rsidP="000104B0">
      <w:pPr>
        <w:widowControl w:val="0"/>
        <w:autoSpaceDE w:val="0"/>
        <w:autoSpaceDN w:val="0"/>
        <w:ind w:firstLine="709"/>
        <w:jc w:val="both"/>
        <w:rPr>
          <w:sz w:val="24"/>
          <w:szCs w:val="24"/>
        </w:rPr>
      </w:pPr>
      <w:r w:rsidRPr="00875267">
        <w:rPr>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0104B0" w:rsidRPr="00875267" w:rsidRDefault="000104B0" w:rsidP="000104B0">
      <w:pPr>
        <w:widowControl w:val="0"/>
        <w:autoSpaceDE w:val="0"/>
        <w:autoSpaceDN w:val="0"/>
        <w:ind w:firstLine="709"/>
        <w:jc w:val="both"/>
        <w:rPr>
          <w:sz w:val="24"/>
          <w:szCs w:val="24"/>
        </w:rPr>
      </w:pPr>
      <w:r w:rsidRPr="00875267">
        <w:rPr>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w:t>
      </w:r>
      <w:r w:rsidRPr="00875267">
        <w:rPr>
          <w:sz w:val="24"/>
          <w:szCs w:val="24"/>
        </w:rPr>
        <w:lastRenderedPageBreak/>
        <w:t>ошибки.</w:t>
      </w:r>
    </w:p>
    <w:p w:rsidR="000104B0" w:rsidRPr="00875267" w:rsidRDefault="000104B0" w:rsidP="000104B0">
      <w:pPr>
        <w:widowControl w:val="0"/>
        <w:autoSpaceDE w:val="0"/>
        <w:autoSpaceDN w:val="0"/>
        <w:ind w:firstLine="709"/>
        <w:jc w:val="both"/>
        <w:rPr>
          <w:sz w:val="24"/>
          <w:szCs w:val="24"/>
        </w:rPr>
      </w:pPr>
      <w:r w:rsidRPr="00875267">
        <w:rPr>
          <w:sz w:val="24"/>
          <w:szCs w:val="24"/>
        </w:rPr>
        <w:t xml:space="preserve">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Pr>
          <w:sz w:val="24"/>
          <w:szCs w:val="24"/>
        </w:rPr>
        <w:t>а</w:t>
      </w:r>
      <w:r w:rsidRPr="00875267">
        <w:rPr>
          <w:sz w:val="24"/>
          <w:szCs w:val="24"/>
        </w:rPr>
        <w:t>дминистрация направляет способом, указанным в заявлении.</w:t>
      </w:r>
    </w:p>
    <w:p w:rsidR="00CF76DA" w:rsidRDefault="00CF76DA" w:rsidP="005F0437">
      <w:pPr>
        <w:pStyle w:val="a8"/>
        <w:tabs>
          <w:tab w:val="left" w:pos="993"/>
        </w:tabs>
        <w:spacing w:before="0" w:beforeAutospacing="0" w:after="0" w:afterAutospacing="0"/>
        <w:ind w:firstLine="567"/>
        <w:jc w:val="both"/>
      </w:pPr>
    </w:p>
    <w:p w:rsidR="000104B0" w:rsidRPr="000104B0" w:rsidRDefault="000104B0" w:rsidP="000104B0">
      <w:pPr>
        <w:widowControl w:val="0"/>
        <w:autoSpaceDE w:val="0"/>
        <w:autoSpaceDN w:val="0"/>
        <w:ind w:firstLine="709"/>
        <w:jc w:val="center"/>
        <w:rPr>
          <w:b/>
          <w:sz w:val="24"/>
          <w:szCs w:val="24"/>
        </w:rPr>
      </w:pPr>
      <w:r w:rsidRPr="000104B0">
        <w:rPr>
          <w:b/>
          <w:sz w:val="24"/>
          <w:szCs w:val="24"/>
        </w:rPr>
        <w:t>4. Формы контроля за исполнением административного регламента</w:t>
      </w:r>
    </w:p>
    <w:p w:rsidR="000104B0" w:rsidRPr="00875267" w:rsidRDefault="000104B0" w:rsidP="000104B0">
      <w:pPr>
        <w:widowControl w:val="0"/>
        <w:autoSpaceDE w:val="0"/>
        <w:autoSpaceDN w:val="0"/>
        <w:ind w:firstLine="709"/>
        <w:jc w:val="both"/>
        <w:rPr>
          <w:sz w:val="24"/>
          <w:szCs w:val="24"/>
        </w:rPr>
      </w:pPr>
    </w:p>
    <w:p w:rsidR="000104B0" w:rsidRPr="00875267" w:rsidRDefault="000104B0" w:rsidP="000104B0">
      <w:pPr>
        <w:widowControl w:val="0"/>
        <w:autoSpaceDE w:val="0"/>
        <w:autoSpaceDN w:val="0"/>
        <w:ind w:firstLine="709"/>
        <w:jc w:val="both"/>
        <w:rPr>
          <w:sz w:val="24"/>
          <w:szCs w:val="24"/>
        </w:rPr>
      </w:pPr>
      <w:r w:rsidRPr="00875267">
        <w:rPr>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104B0" w:rsidRPr="00875267" w:rsidRDefault="000104B0" w:rsidP="000104B0">
      <w:pPr>
        <w:widowControl w:val="0"/>
        <w:autoSpaceDE w:val="0"/>
        <w:autoSpaceDN w:val="0"/>
        <w:ind w:firstLine="709"/>
        <w:jc w:val="both"/>
        <w:rPr>
          <w:sz w:val="24"/>
          <w:szCs w:val="24"/>
        </w:rPr>
      </w:pPr>
      <w:r w:rsidRPr="00875267">
        <w:rPr>
          <w:sz w:val="24"/>
          <w:szCs w:val="24"/>
        </w:rPr>
        <w:t xml:space="preserve">Текущий контроль осуществляется ответственными работниками </w:t>
      </w:r>
      <w:r w:rsidR="002A4FCB">
        <w:rPr>
          <w:sz w:val="24"/>
          <w:szCs w:val="24"/>
        </w:rPr>
        <w:t>а</w:t>
      </w:r>
      <w:r w:rsidRPr="00875267">
        <w:rPr>
          <w:sz w:val="24"/>
          <w:szCs w:val="24"/>
        </w:rPr>
        <w:t xml:space="preserve">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2A4FCB">
        <w:rPr>
          <w:sz w:val="24"/>
          <w:szCs w:val="24"/>
        </w:rPr>
        <w:t>а</w:t>
      </w:r>
      <w:r w:rsidRPr="00875267">
        <w:rPr>
          <w:sz w:val="24"/>
          <w:szCs w:val="24"/>
        </w:rPr>
        <w:t>дминистрации проверок исполнения положений настоящего регламента, иных нормативных правовых актов.</w:t>
      </w:r>
    </w:p>
    <w:p w:rsidR="000104B0" w:rsidRPr="00875267" w:rsidRDefault="000104B0" w:rsidP="000104B0">
      <w:pPr>
        <w:widowControl w:val="0"/>
        <w:autoSpaceDE w:val="0"/>
        <w:autoSpaceDN w:val="0"/>
        <w:ind w:firstLine="709"/>
        <w:jc w:val="both"/>
        <w:rPr>
          <w:sz w:val="24"/>
          <w:szCs w:val="24"/>
        </w:rPr>
      </w:pPr>
      <w:r w:rsidRPr="00875267">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0104B0" w:rsidRPr="00875267" w:rsidRDefault="000104B0" w:rsidP="000104B0">
      <w:pPr>
        <w:widowControl w:val="0"/>
        <w:autoSpaceDE w:val="0"/>
        <w:autoSpaceDN w:val="0"/>
        <w:ind w:firstLine="709"/>
        <w:jc w:val="both"/>
        <w:rPr>
          <w:sz w:val="24"/>
          <w:szCs w:val="24"/>
        </w:rPr>
      </w:pPr>
      <w:r w:rsidRPr="00875267">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104B0" w:rsidRPr="00875267" w:rsidRDefault="000104B0" w:rsidP="000104B0">
      <w:pPr>
        <w:widowControl w:val="0"/>
        <w:autoSpaceDE w:val="0"/>
        <w:autoSpaceDN w:val="0"/>
        <w:ind w:firstLine="709"/>
        <w:jc w:val="both"/>
        <w:rPr>
          <w:sz w:val="24"/>
          <w:szCs w:val="24"/>
        </w:rPr>
      </w:pPr>
      <w:r w:rsidRPr="00875267">
        <w:rPr>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Pr>
          <w:sz w:val="24"/>
          <w:szCs w:val="24"/>
        </w:rPr>
        <w:t>а</w:t>
      </w:r>
      <w:r w:rsidRPr="00875267">
        <w:rPr>
          <w:sz w:val="24"/>
          <w:szCs w:val="24"/>
        </w:rPr>
        <w:t>дминистрации.</w:t>
      </w:r>
    </w:p>
    <w:p w:rsidR="000104B0" w:rsidRPr="00875267" w:rsidRDefault="000104B0" w:rsidP="000104B0">
      <w:pPr>
        <w:widowControl w:val="0"/>
        <w:autoSpaceDE w:val="0"/>
        <w:autoSpaceDN w:val="0"/>
        <w:ind w:firstLine="709"/>
        <w:jc w:val="both"/>
        <w:rPr>
          <w:sz w:val="24"/>
          <w:szCs w:val="24"/>
        </w:rPr>
      </w:pPr>
      <w:r w:rsidRPr="00875267">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104B0" w:rsidRPr="00875267" w:rsidRDefault="000104B0" w:rsidP="000104B0">
      <w:pPr>
        <w:widowControl w:val="0"/>
        <w:autoSpaceDE w:val="0"/>
        <w:autoSpaceDN w:val="0"/>
        <w:ind w:firstLine="709"/>
        <w:jc w:val="both"/>
        <w:rPr>
          <w:sz w:val="24"/>
          <w:szCs w:val="24"/>
        </w:rPr>
      </w:pPr>
      <w:r w:rsidRPr="00875267">
        <w:rPr>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sz w:val="24"/>
          <w:szCs w:val="24"/>
        </w:rPr>
        <w:t>а</w:t>
      </w:r>
      <w:r w:rsidRPr="00875267">
        <w:rPr>
          <w:sz w:val="24"/>
          <w:szCs w:val="24"/>
        </w:rPr>
        <w:t>дминистрации.</w:t>
      </w:r>
    </w:p>
    <w:p w:rsidR="000104B0" w:rsidRPr="00875267" w:rsidRDefault="000104B0" w:rsidP="000104B0">
      <w:pPr>
        <w:widowControl w:val="0"/>
        <w:autoSpaceDE w:val="0"/>
        <w:autoSpaceDN w:val="0"/>
        <w:ind w:firstLine="709"/>
        <w:jc w:val="both"/>
        <w:rPr>
          <w:sz w:val="24"/>
          <w:szCs w:val="24"/>
        </w:rPr>
      </w:pPr>
      <w:r w:rsidRPr="00875267">
        <w:rPr>
          <w:sz w:val="24"/>
          <w:szCs w:val="24"/>
        </w:rPr>
        <w:t xml:space="preserve">О проведении проверки издается правовой акт </w:t>
      </w:r>
      <w:r>
        <w:rPr>
          <w:sz w:val="24"/>
          <w:szCs w:val="24"/>
        </w:rPr>
        <w:t>а</w:t>
      </w:r>
      <w:r w:rsidRPr="00875267">
        <w:rPr>
          <w:sz w:val="24"/>
          <w:szCs w:val="24"/>
        </w:rPr>
        <w:t>дминистрации о проведении проверки исполнения административного регламента по предоставлению муниципальной услуги.</w:t>
      </w:r>
    </w:p>
    <w:p w:rsidR="000104B0" w:rsidRPr="00875267" w:rsidRDefault="000104B0" w:rsidP="000104B0">
      <w:pPr>
        <w:widowControl w:val="0"/>
        <w:autoSpaceDE w:val="0"/>
        <w:autoSpaceDN w:val="0"/>
        <w:ind w:firstLine="709"/>
        <w:jc w:val="both"/>
        <w:rPr>
          <w:sz w:val="24"/>
          <w:szCs w:val="24"/>
        </w:rPr>
      </w:pPr>
      <w:r w:rsidRPr="00875267">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104B0" w:rsidRPr="00875267" w:rsidRDefault="000104B0" w:rsidP="000104B0">
      <w:pPr>
        <w:widowControl w:val="0"/>
        <w:autoSpaceDE w:val="0"/>
        <w:autoSpaceDN w:val="0"/>
        <w:ind w:firstLine="709"/>
        <w:jc w:val="both"/>
        <w:rPr>
          <w:sz w:val="24"/>
          <w:szCs w:val="24"/>
        </w:rPr>
      </w:pPr>
      <w:r w:rsidRPr="00875267">
        <w:rPr>
          <w:sz w:val="24"/>
          <w:szCs w:val="24"/>
        </w:rPr>
        <w:t>По результатам рассмотрения обращений обратившемуся дается письменный ответ.</w:t>
      </w:r>
    </w:p>
    <w:p w:rsidR="000104B0" w:rsidRPr="00875267" w:rsidRDefault="000104B0" w:rsidP="000104B0">
      <w:pPr>
        <w:widowControl w:val="0"/>
        <w:autoSpaceDE w:val="0"/>
        <w:autoSpaceDN w:val="0"/>
        <w:ind w:firstLine="709"/>
        <w:jc w:val="both"/>
        <w:rPr>
          <w:sz w:val="24"/>
          <w:szCs w:val="24"/>
        </w:rPr>
      </w:pPr>
      <w:r w:rsidRPr="00875267">
        <w:rPr>
          <w:sz w:val="24"/>
          <w:szCs w:val="24"/>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104B0" w:rsidRPr="00875267" w:rsidRDefault="000104B0" w:rsidP="000104B0">
      <w:pPr>
        <w:widowControl w:val="0"/>
        <w:autoSpaceDE w:val="0"/>
        <w:autoSpaceDN w:val="0"/>
        <w:ind w:firstLine="709"/>
        <w:jc w:val="both"/>
        <w:rPr>
          <w:sz w:val="24"/>
          <w:szCs w:val="24"/>
        </w:rPr>
      </w:pPr>
      <w:r w:rsidRPr="00875267">
        <w:rPr>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104B0" w:rsidRPr="00875267" w:rsidRDefault="000104B0" w:rsidP="000104B0">
      <w:pPr>
        <w:widowControl w:val="0"/>
        <w:autoSpaceDE w:val="0"/>
        <w:autoSpaceDN w:val="0"/>
        <w:ind w:firstLine="709"/>
        <w:jc w:val="both"/>
        <w:rPr>
          <w:sz w:val="24"/>
          <w:szCs w:val="24"/>
        </w:rPr>
      </w:pPr>
      <w:r w:rsidRPr="00875267">
        <w:rPr>
          <w:sz w:val="24"/>
          <w:szCs w:val="24"/>
        </w:rPr>
        <w:t xml:space="preserve">Руководитель </w:t>
      </w:r>
      <w:r>
        <w:rPr>
          <w:sz w:val="24"/>
          <w:szCs w:val="24"/>
        </w:rPr>
        <w:t>а</w:t>
      </w:r>
      <w:r w:rsidRPr="00875267">
        <w:rPr>
          <w:sz w:val="24"/>
          <w:szCs w:val="24"/>
        </w:rPr>
        <w:t>дминистрации несет ответственность за обеспечение предоставления муниципальной услуги.</w:t>
      </w:r>
    </w:p>
    <w:p w:rsidR="000104B0" w:rsidRPr="00875267" w:rsidRDefault="000104B0" w:rsidP="000104B0">
      <w:pPr>
        <w:widowControl w:val="0"/>
        <w:autoSpaceDE w:val="0"/>
        <w:autoSpaceDN w:val="0"/>
        <w:ind w:firstLine="709"/>
        <w:jc w:val="both"/>
        <w:rPr>
          <w:sz w:val="24"/>
          <w:szCs w:val="24"/>
        </w:rPr>
      </w:pPr>
      <w:r w:rsidRPr="00875267">
        <w:rPr>
          <w:sz w:val="24"/>
          <w:szCs w:val="24"/>
        </w:rPr>
        <w:t xml:space="preserve">Работники </w:t>
      </w:r>
      <w:r>
        <w:rPr>
          <w:sz w:val="24"/>
          <w:szCs w:val="24"/>
        </w:rPr>
        <w:t>а</w:t>
      </w:r>
      <w:r w:rsidRPr="00875267">
        <w:rPr>
          <w:sz w:val="24"/>
          <w:szCs w:val="24"/>
        </w:rPr>
        <w:t>дминистрации при предоставлении муниципальной услуги несут ответственность:</w:t>
      </w:r>
    </w:p>
    <w:p w:rsidR="000104B0" w:rsidRPr="00875267" w:rsidRDefault="000104B0" w:rsidP="000104B0">
      <w:pPr>
        <w:widowControl w:val="0"/>
        <w:autoSpaceDE w:val="0"/>
        <w:autoSpaceDN w:val="0"/>
        <w:ind w:firstLine="709"/>
        <w:jc w:val="both"/>
        <w:rPr>
          <w:sz w:val="24"/>
          <w:szCs w:val="24"/>
        </w:rPr>
      </w:pPr>
      <w:r w:rsidRPr="00875267">
        <w:rPr>
          <w:sz w:val="24"/>
          <w:szCs w:val="24"/>
        </w:rPr>
        <w:t>- за неисполнение или ненадлежащее исполнение административных процедур при предоставлении муниципальной услуги;</w:t>
      </w:r>
    </w:p>
    <w:p w:rsidR="000104B0" w:rsidRPr="00875267" w:rsidRDefault="000104B0" w:rsidP="000104B0">
      <w:pPr>
        <w:widowControl w:val="0"/>
        <w:autoSpaceDE w:val="0"/>
        <w:autoSpaceDN w:val="0"/>
        <w:ind w:firstLine="709"/>
        <w:jc w:val="both"/>
        <w:rPr>
          <w:sz w:val="24"/>
          <w:szCs w:val="24"/>
        </w:rPr>
      </w:pPr>
      <w:r w:rsidRPr="00875267">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0104B0" w:rsidRPr="00875267" w:rsidRDefault="000104B0" w:rsidP="000104B0">
      <w:pPr>
        <w:widowControl w:val="0"/>
        <w:autoSpaceDE w:val="0"/>
        <w:autoSpaceDN w:val="0"/>
        <w:ind w:firstLine="709"/>
        <w:jc w:val="both"/>
        <w:rPr>
          <w:sz w:val="24"/>
          <w:szCs w:val="24"/>
        </w:rPr>
      </w:pPr>
      <w:r w:rsidRPr="00875267">
        <w:rPr>
          <w:sz w:val="24"/>
          <w:szCs w:val="24"/>
        </w:rPr>
        <w:t xml:space="preserve">Должностные лица, виновные в неисполнении или ненадлежащем исполнении требований настоящего </w:t>
      </w:r>
      <w:r>
        <w:rPr>
          <w:sz w:val="24"/>
          <w:szCs w:val="24"/>
        </w:rPr>
        <w:t>а</w:t>
      </w:r>
      <w:r w:rsidRPr="00875267">
        <w:rPr>
          <w:sz w:val="24"/>
          <w:szCs w:val="24"/>
        </w:rPr>
        <w:t>дминистративного регламента, привлекаются к ответственности в порядке, установленном действующим законодательством РФ.</w:t>
      </w:r>
    </w:p>
    <w:p w:rsidR="000104B0" w:rsidRPr="00875267" w:rsidRDefault="000104B0" w:rsidP="000104B0">
      <w:pPr>
        <w:widowControl w:val="0"/>
        <w:autoSpaceDE w:val="0"/>
        <w:autoSpaceDN w:val="0"/>
        <w:ind w:firstLine="709"/>
        <w:jc w:val="both"/>
        <w:rPr>
          <w:sz w:val="24"/>
          <w:szCs w:val="24"/>
        </w:rPr>
      </w:pPr>
    </w:p>
    <w:p w:rsidR="000104B0" w:rsidRPr="000104B0" w:rsidRDefault="000104B0" w:rsidP="000104B0">
      <w:pPr>
        <w:autoSpaceDE w:val="0"/>
        <w:autoSpaceDN w:val="0"/>
        <w:adjustRightInd w:val="0"/>
        <w:ind w:firstLine="709"/>
        <w:jc w:val="center"/>
        <w:rPr>
          <w:rFonts w:eastAsia="Calibri"/>
          <w:b/>
          <w:sz w:val="24"/>
          <w:szCs w:val="24"/>
        </w:rPr>
      </w:pPr>
      <w:r w:rsidRPr="000104B0">
        <w:rPr>
          <w:rFonts w:eastAsia="Calibri"/>
          <w:b/>
          <w:sz w:val="24"/>
          <w:szCs w:val="24"/>
        </w:rPr>
        <w:t>5. Досудебный (внесудебный) порядок обжалования решений</w:t>
      </w:r>
    </w:p>
    <w:p w:rsidR="000104B0" w:rsidRPr="000104B0" w:rsidRDefault="000104B0" w:rsidP="000104B0">
      <w:pPr>
        <w:autoSpaceDE w:val="0"/>
        <w:autoSpaceDN w:val="0"/>
        <w:adjustRightInd w:val="0"/>
        <w:ind w:firstLine="709"/>
        <w:jc w:val="center"/>
        <w:rPr>
          <w:rFonts w:eastAsia="Calibri"/>
          <w:b/>
          <w:sz w:val="24"/>
          <w:szCs w:val="24"/>
        </w:rPr>
      </w:pPr>
      <w:r w:rsidRPr="000104B0">
        <w:rPr>
          <w:rFonts w:eastAsia="Calibri"/>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104B0" w:rsidRPr="00875267" w:rsidRDefault="000104B0" w:rsidP="000104B0">
      <w:pPr>
        <w:autoSpaceDE w:val="0"/>
        <w:autoSpaceDN w:val="0"/>
        <w:adjustRightInd w:val="0"/>
        <w:ind w:firstLine="709"/>
        <w:jc w:val="both"/>
        <w:rPr>
          <w:rFonts w:eastAsia="Calibri"/>
          <w:sz w:val="24"/>
          <w:szCs w:val="24"/>
        </w:rPr>
      </w:pPr>
    </w:p>
    <w:p w:rsidR="000104B0" w:rsidRPr="00875267" w:rsidRDefault="000104B0" w:rsidP="000104B0">
      <w:pPr>
        <w:widowControl w:val="0"/>
        <w:autoSpaceDE w:val="0"/>
        <w:autoSpaceDN w:val="0"/>
        <w:ind w:firstLine="709"/>
        <w:jc w:val="both"/>
        <w:rPr>
          <w:sz w:val="24"/>
          <w:szCs w:val="24"/>
        </w:rPr>
      </w:pPr>
      <w:r w:rsidRPr="00875267">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104B0" w:rsidRPr="00875267" w:rsidRDefault="000104B0" w:rsidP="000104B0">
      <w:pPr>
        <w:widowControl w:val="0"/>
        <w:autoSpaceDE w:val="0"/>
        <w:autoSpaceDN w:val="0"/>
        <w:ind w:firstLine="709"/>
        <w:jc w:val="both"/>
        <w:rPr>
          <w:sz w:val="24"/>
          <w:szCs w:val="24"/>
        </w:rPr>
      </w:pPr>
      <w:r w:rsidRPr="00875267">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104B0" w:rsidRPr="00875267" w:rsidRDefault="000104B0" w:rsidP="000104B0">
      <w:pPr>
        <w:widowControl w:val="0"/>
        <w:autoSpaceDE w:val="0"/>
        <w:autoSpaceDN w:val="0"/>
        <w:ind w:firstLine="709"/>
        <w:jc w:val="both"/>
        <w:rPr>
          <w:sz w:val="24"/>
          <w:szCs w:val="24"/>
        </w:rPr>
      </w:pPr>
      <w:r w:rsidRPr="00875267">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104B0" w:rsidRPr="00875267" w:rsidRDefault="000104B0" w:rsidP="000104B0">
      <w:pPr>
        <w:widowControl w:val="0"/>
        <w:autoSpaceDE w:val="0"/>
        <w:autoSpaceDN w:val="0"/>
        <w:ind w:firstLine="709"/>
        <w:jc w:val="both"/>
        <w:rPr>
          <w:sz w:val="24"/>
          <w:szCs w:val="24"/>
        </w:rPr>
      </w:pPr>
      <w:r w:rsidRPr="00875267">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0104B0" w:rsidRPr="00875267" w:rsidRDefault="000104B0" w:rsidP="000104B0">
      <w:pPr>
        <w:widowControl w:val="0"/>
        <w:autoSpaceDE w:val="0"/>
        <w:autoSpaceDN w:val="0"/>
        <w:ind w:firstLine="709"/>
        <w:jc w:val="both"/>
        <w:rPr>
          <w:sz w:val="24"/>
          <w:szCs w:val="24"/>
        </w:rPr>
      </w:pPr>
      <w:r w:rsidRPr="00875267">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104B0" w:rsidRPr="00875267" w:rsidRDefault="000104B0" w:rsidP="000104B0">
      <w:pPr>
        <w:widowControl w:val="0"/>
        <w:autoSpaceDE w:val="0"/>
        <w:autoSpaceDN w:val="0"/>
        <w:ind w:firstLine="709"/>
        <w:jc w:val="both"/>
        <w:rPr>
          <w:sz w:val="24"/>
          <w:szCs w:val="24"/>
        </w:rPr>
      </w:pPr>
      <w:r w:rsidRPr="00875267">
        <w:rPr>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w:t>
      </w:r>
      <w:r w:rsidRPr="00875267">
        <w:rPr>
          <w:sz w:val="24"/>
          <w:szCs w:val="24"/>
        </w:rPr>
        <w:lastRenderedPageBreak/>
        <w:t>актами Ленинградской области для предоставления муниципальной услуги, у заявителя;</w:t>
      </w:r>
    </w:p>
    <w:p w:rsidR="000104B0" w:rsidRPr="00875267" w:rsidRDefault="000104B0" w:rsidP="000104B0">
      <w:pPr>
        <w:widowControl w:val="0"/>
        <w:autoSpaceDE w:val="0"/>
        <w:autoSpaceDN w:val="0"/>
        <w:ind w:firstLine="709"/>
        <w:jc w:val="both"/>
        <w:rPr>
          <w:sz w:val="24"/>
          <w:szCs w:val="24"/>
        </w:rPr>
      </w:pPr>
      <w:r w:rsidRPr="00875267">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0104B0" w:rsidRPr="00875267" w:rsidRDefault="000104B0" w:rsidP="000104B0">
      <w:pPr>
        <w:widowControl w:val="0"/>
        <w:autoSpaceDE w:val="0"/>
        <w:autoSpaceDN w:val="0"/>
        <w:ind w:firstLine="709"/>
        <w:jc w:val="both"/>
        <w:rPr>
          <w:sz w:val="24"/>
          <w:szCs w:val="24"/>
        </w:rPr>
      </w:pPr>
      <w:r w:rsidRPr="00875267">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104B0" w:rsidRPr="00875267" w:rsidRDefault="000104B0" w:rsidP="000104B0">
      <w:pPr>
        <w:widowControl w:val="0"/>
        <w:autoSpaceDE w:val="0"/>
        <w:autoSpaceDN w:val="0"/>
        <w:ind w:firstLine="709"/>
        <w:jc w:val="both"/>
        <w:rPr>
          <w:sz w:val="24"/>
          <w:szCs w:val="24"/>
        </w:rPr>
      </w:pPr>
      <w:r w:rsidRPr="00875267">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0104B0" w:rsidRPr="00875267" w:rsidRDefault="000104B0" w:rsidP="000104B0">
      <w:pPr>
        <w:widowControl w:val="0"/>
        <w:autoSpaceDE w:val="0"/>
        <w:autoSpaceDN w:val="0"/>
        <w:ind w:firstLine="709"/>
        <w:jc w:val="both"/>
        <w:rPr>
          <w:sz w:val="24"/>
          <w:szCs w:val="24"/>
        </w:rPr>
      </w:pPr>
      <w:r w:rsidRPr="00875267">
        <w:rPr>
          <w:sz w:val="24"/>
          <w:szCs w:val="24"/>
        </w:rPr>
        <w:t>8) нарушение срока или порядка выдачи документов по результатам предоставления муниципальной услуги;</w:t>
      </w:r>
    </w:p>
    <w:p w:rsidR="000104B0" w:rsidRPr="00875267" w:rsidRDefault="000104B0" w:rsidP="000104B0">
      <w:pPr>
        <w:widowControl w:val="0"/>
        <w:autoSpaceDE w:val="0"/>
        <w:autoSpaceDN w:val="0"/>
        <w:ind w:firstLine="709"/>
        <w:jc w:val="both"/>
        <w:rPr>
          <w:sz w:val="24"/>
          <w:szCs w:val="24"/>
        </w:rPr>
      </w:pPr>
      <w:r w:rsidRPr="00875267">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0104B0" w:rsidRPr="00875267" w:rsidRDefault="000104B0" w:rsidP="000104B0">
      <w:pPr>
        <w:widowControl w:val="0"/>
        <w:autoSpaceDE w:val="0"/>
        <w:autoSpaceDN w:val="0"/>
        <w:ind w:firstLine="709"/>
        <w:jc w:val="both"/>
        <w:rPr>
          <w:sz w:val="24"/>
          <w:szCs w:val="24"/>
        </w:rPr>
      </w:pPr>
      <w:r w:rsidRPr="00875267">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104B0" w:rsidRPr="00875267" w:rsidRDefault="000104B0" w:rsidP="000104B0">
      <w:pPr>
        <w:widowControl w:val="0"/>
        <w:autoSpaceDE w:val="0"/>
        <w:autoSpaceDN w:val="0"/>
        <w:ind w:firstLine="709"/>
        <w:jc w:val="both"/>
        <w:rPr>
          <w:sz w:val="24"/>
          <w:szCs w:val="24"/>
        </w:rPr>
      </w:pPr>
      <w:r w:rsidRPr="00875267">
        <w:rPr>
          <w:sz w:val="24"/>
          <w:szCs w:val="24"/>
        </w:rPr>
        <w:lastRenderedPageBreak/>
        <w:t xml:space="preserve">5.3. Жалоба подается в письменной форме на бумажном носителе, в электронной форме в орган, предоставляющий муниципальную услугу, МФЦ либо в Комитет экономического развития и инвестиционной деятельности Ленинградской области,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главе администрации МО «________________» Ленинградской области. Жалобы на решения и действия (бездействие) работника МФЦ подаются руководителю многофункционального центра. Жалобы на решения и действия (бездействие) МФЦ подаются учредителю МФЦ </w:t>
      </w:r>
    </w:p>
    <w:p w:rsidR="000104B0" w:rsidRPr="00875267" w:rsidRDefault="000104B0" w:rsidP="000104B0">
      <w:pPr>
        <w:widowControl w:val="0"/>
        <w:autoSpaceDE w:val="0"/>
        <w:autoSpaceDN w:val="0"/>
        <w:ind w:firstLine="709"/>
        <w:jc w:val="both"/>
        <w:rPr>
          <w:sz w:val="24"/>
          <w:szCs w:val="24"/>
        </w:rPr>
      </w:pPr>
      <w:r w:rsidRPr="00875267">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104B0" w:rsidRPr="00875267" w:rsidRDefault="000104B0" w:rsidP="000104B0">
      <w:pPr>
        <w:widowControl w:val="0"/>
        <w:autoSpaceDE w:val="0"/>
        <w:autoSpaceDN w:val="0"/>
        <w:ind w:firstLine="709"/>
        <w:jc w:val="both"/>
        <w:rPr>
          <w:sz w:val="24"/>
          <w:szCs w:val="24"/>
        </w:rPr>
      </w:pPr>
      <w:r w:rsidRPr="00875267">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875267">
          <w:rPr>
            <w:sz w:val="24"/>
            <w:szCs w:val="24"/>
          </w:rPr>
          <w:t>ч. 5 ст. 11.2</w:t>
        </w:r>
      </w:hyperlink>
      <w:r w:rsidRPr="00875267">
        <w:rPr>
          <w:sz w:val="24"/>
          <w:szCs w:val="24"/>
        </w:rPr>
        <w:t xml:space="preserve"> Федерального закона от 27.07.2010 № 210-ФЗ.</w:t>
      </w:r>
    </w:p>
    <w:p w:rsidR="000104B0" w:rsidRPr="00875267" w:rsidRDefault="000104B0" w:rsidP="000104B0">
      <w:pPr>
        <w:widowControl w:val="0"/>
        <w:autoSpaceDE w:val="0"/>
        <w:autoSpaceDN w:val="0"/>
        <w:ind w:firstLine="709"/>
        <w:jc w:val="both"/>
        <w:rPr>
          <w:sz w:val="24"/>
          <w:szCs w:val="24"/>
        </w:rPr>
      </w:pPr>
      <w:r w:rsidRPr="00875267">
        <w:rPr>
          <w:sz w:val="24"/>
          <w:szCs w:val="24"/>
        </w:rPr>
        <w:t>В письменной жалобе в обязательном порядке указываются:</w:t>
      </w:r>
    </w:p>
    <w:p w:rsidR="000104B0" w:rsidRPr="00875267" w:rsidRDefault="000104B0" w:rsidP="000104B0">
      <w:pPr>
        <w:widowControl w:val="0"/>
        <w:autoSpaceDE w:val="0"/>
        <w:autoSpaceDN w:val="0"/>
        <w:ind w:firstLine="709"/>
        <w:jc w:val="both"/>
        <w:rPr>
          <w:sz w:val="24"/>
          <w:szCs w:val="24"/>
        </w:rPr>
      </w:pPr>
      <w:r w:rsidRPr="00875267">
        <w:rPr>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руководителя и(или) работника, решения и действия (бездействие) которых обжалуются;</w:t>
      </w:r>
    </w:p>
    <w:p w:rsidR="000104B0" w:rsidRPr="00875267" w:rsidRDefault="000104B0" w:rsidP="000104B0">
      <w:pPr>
        <w:widowControl w:val="0"/>
        <w:autoSpaceDE w:val="0"/>
        <w:autoSpaceDN w:val="0"/>
        <w:ind w:firstLine="709"/>
        <w:jc w:val="both"/>
        <w:rPr>
          <w:sz w:val="24"/>
          <w:szCs w:val="24"/>
        </w:rPr>
      </w:pPr>
      <w:r w:rsidRPr="00875267">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104B0" w:rsidRPr="00875267" w:rsidRDefault="000104B0" w:rsidP="000104B0">
      <w:pPr>
        <w:widowControl w:val="0"/>
        <w:autoSpaceDE w:val="0"/>
        <w:autoSpaceDN w:val="0"/>
        <w:ind w:firstLine="709"/>
        <w:jc w:val="both"/>
        <w:rPr>
          <w:sz w:val="24"/>
          <w:szCs w:val="24"/>
        </w:rPr>
      </w:pPr>
      <w:r w:rsidRPr="00875267">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w:t>
      </w:r>
    </w:p>
    <w:p w:rsidR="000104B0" w:rsidRPr="00875267" w:rsidRDefault="000104B0" w:rsidP="000104B0">
      <w:pPr>
        <w:widowControl w:val="0"/>
        <w:autoSpaceDE w:val="0"/>
        <w:autoSpaceDN w:val="0"/>
        <w:ind w:firstLine="709"/>
        <w:jc w:val="both"/>
        <w:rPr>
          <w:sz w:val="24"/>
          <w:szCs w:val="24"/>
        </w:rPr>
      </w:pPr>
      <w:r w:rsidRPr="00875267">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0104B0" w:rsidRPr="00875267" w:rsidRDefault="000104B0" w:rsidP="000104B0">
      <w:pPr>
        <w:widowControl w:val="0"/>
        <w:autoSpaceDE w:val="0"/>
        <w:autoSpaceDN w:val="0"/>
        <w:ind w:firstLine="709"/>
        <w:jc w:val="both"/>
        <w:rPr>
          <w:sz w:val="24"/>
          <w:szCs w:val="24"/>
        </w:rPr>
      </w:pPr>
      <w:r w:rsidRPr="00875267">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875267">
          <w:rPr>
            <w:sz w:val="24"/>
            <w:szCs w:val="24"/>
          </w:rPr>
          <w:t>ст. 11.1</w:t>
        </w:r>
      </w:hyperlink>
      <w:r w:rsidRPr="00875267">
        <w:rPr>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104B0" w:rsidRPr="00875267" w:rsidRDefault="000104B0" w:rsidP="000104B0">
      <w:pPr>
        <w:widowControl w:val="0"/>
        <w:autoSpaceDE w:val="0"/>
        <w:autoSpaceDN w:val="0"/>
        <w:ind w:firstLine="709"/>
        <w:jc w:val="both"/>
        <w:rPr>
          <w:sz w:val="24"/>
          <w:szCs w:val="24"/>
        </w:rPr>
      </w:pPr>
      <w:r w:rsidRPr="00875267">
        <w:rPr>
          <w:sz w:val="24"/>
          <w:szCs w:val="24"/>
        </w:rPr>
        <w:lastRenderedPageBreak/>
        <w:t xml:space="preserve">5.6. Жалоба, поступившая в орган, предоставляющий муниципальную услугу, МФЦ, учредителю МФЦ главе </w:t>
      </w:r>
      <w:r w:rsidR="002A4FCB">
        <w:rPr>
          <w:sz w:val="24"/>
          <w:szCs w:val="24"/>
        </w:rPr>
        <w:t>Сосновоборского городского округа</w:t>
      </w:r>
      <w:r w:rsidRPr="00875267">
        <w:rPr>
          <w:sz w:val="24"/>
          <w:szCs w:val="24"/>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104B0" w:rsidRPr="00875267" w:rsidRDefault="000104B0" w:rsidP="000104B0">
      <w:pPr>
        <w:widowControl w:val="0"/>
        <w:autoSpaceDE w:val="0"/>
        <w:autoSpaceDN w:val="0"/>
        <w:ind w:firstLine="709"/>
        <w:jc w:val="both"/>
        <w:rPr>
          <w:sz w:val="24"/>
          <w:szCs w:val="24"/>
        </w:rPr>
      </w:pPr>
      <w:r w:rsidRPr="00875267">
        <w:rPr>
          <w:sz w:val="24"/>
          <w:szCs w:val="24"/>
        </w:rPr>
        <w:t>5.7. По результатам рассмотрения жалобы принимается одно из следующих решений:</w:t>
      </w:r>
    </w:p>
    <w:p w:rsidR="000104B0" w:rsidRPr="00875267" w:rsidRDefault="000104B0" w:rsidP="000104B0">
      <w:pPr>
        <w:widowControl w:val="0"/>
        <w:autoSpaceDE w:val="0"/>
        <w:autoSpaceDN w:val="0"/>
        <w:ind w:firstLine="709"/>
        <w:jc w:val="both"/>
        <w:rPr>
          <w:sz w:val="24"/>
          <w:szCs w:val="24"/>
        </w:rPr>
      </w:pPr>
      <w:r w:rsidRPr="00875267">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0104B0" w:rsidRPr="00875267" w:rsidRDefault="000104B0" w:rsidP="000104B0">
      <w:pPr>
        <w:widowControl w:val="0"/>
        <w:autoSpaceDE w:val="0"/>
        <w:autoSpaceDN w:val="0"/>
        <w:ind w:firstLine="709"/>
        <w:jc w:val="both"/>
        <w:rPr>
          <w:sz w:val="24"/>
          <w:szCs w:val="24"/>
        </w:rPr>
      </w:pPr>
      <w:r w:rsidRPr="00875267">
        <w:rPr>
          <w:sz w:val="24"/>
          <w:szCs w:val="24"/>
        </w:rPr>
        <w:t>2) в удовлетворении жалобы отказывается.</w:t>
      </w:r>
    </w:p>
    <w:p w:rsidR="000104B0" w:rsidRPr="00875267" w:rsidRDefault="000104B0" w:rsidP="000104B0">
      <w:pPr>
        <w:widowControl w:val="0"/>
        <w:autoSpaceDE w:val="0"/>
        <w:autoSpaceDN w:val="0"/>
        <w:ind w:firstLine="709"/>
        <w:jc w:val="both"/>
        <w:rPr>
          <w:sz w:val="24"/>
          <w:szCs w:val="24"/>
        </w:rPr>
      </w:pPr>
      <w:r w:rsidRPr="00875267">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04B0" w:rsidRPr="00875267" w:rsidRDefault="000104B0" w:rsidP="000104B0">
      <w:pPr>
        <w:widowControl w:val="0"/>
        <w:autoSpaceDE w:val="0"/>
        <w:autoSpaceDN w:val="0"/>
        <w:ind w:firstLine="709"/>
        <w:jc w:val="both"/>
        <w:rPr>
          <w:sz w:val="24"/>
          <w:szCs w:val="24"/>
        </w:rPr>
      </w:pPr>
      <w:r w:rsidRPr="00875267">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104B0" w:rsidRPr="00875267" w:rsidRDefault="000104B0" w:rsidP="000104B0">
      <w:pPr>
        <w:widowControl w:val="0"/>
        <w:autoSpaceDE w:val="0"/>
        <w:autoSpaceDN w:val="0"/>
        <w:ind w:firstLine="709"/>
        <w:jc w:val="both"/>
        <w:rPr>
          <w:sz w:val="24"/>
          <w:szCs w:val="24"/>
        </w:rPr>
      </w:pPr>
      <w:r w:rsidRPr="00875267">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104B0" w:rsidRPr="00875267" w:rsidRDefault="000104B0" w:rsidP="000104B0">
      <w:pPr>
        <w:widowControl w:val="0"/>
        <w:autoSpaceDE w:val="0"/>
        <w:autoSpaceDN w:val="0"/>
        <w:ind w:firstLine="709"/>
        <w:jc w:val="both"/>
        <w:rPr>
          <w:sz w:val="24"/>
          <w:szCs w:val="24"/>
        </w:rPr>
      </w:pPr>
      <w:r w:rsidRPr="00875267">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104B0" w:rsidRPr="00875267" w:rsidRDefault="000104B0" w:rsidP="000104B0">
      <w:pPr>
        <w:autoSpaceDE w:val="0"/>
        <w:autoSpaceDN w:val="0"/>
        <w:adjustRightInd w:val="0"/>
        <w:ind w:firstLine="709"/>
        <w:jc w:val="center"/>
        <w:outlineLvl w:val="2"/>
        <w:rPr>
          <w:sz w:val="24"/>
          <w:szCs w:val="24"/>
        </w:rPr>
      </w:pPr>
    </w:p>
    <w:p w:rsidR="000104B0" w:rsidRPr="000104B0" w:rsidRDefault="000104B0" w:rsidP="000104B0">
      <w:pPr>
        <w:autoSpaceDE w:val="0"/>
        <w:autoSpaceDN w:val="0"/>
        <w:adjustRightInd w:val="0"/>
        <w:ind w:firstLine="709"/>
        <w:jc w:val="center"/>
        <w:outlineLvl w:val="2"/>
        <w:rPr>
          <w:b/>
          <w:sz w:val="24"/>
          <w:szCs w:val="24"/>
        </w:rPr>
      </w:pPr>
      <w:r w:rsidRPr="000104B0">
        <w:rPr>
          <w:b/>
          <w:sz w:val="24"/>
          <w:szCs w:val="24"/>
        </w:rPr>
        <w:t>6. Особенности выполнения административных процедур в многофункциональных центрах.</w:t>
      </w:r>
    </w:p>
    <w:p w:rsidR="000104B0" w:rsidRPr="00875267" w:rsidRDefault="000104B0" w:rsidP="000104B0">
      <w:pPr>
        <w:autoSpaceDE w:val="0"/>
        <w:autoSpaceDN w:val="0"/>
        <w:adjustRightInd w:val="0"/>
        <w:ind w:firstLine="709"/>
        <w:jc w:val="center"/>
        <w:outlineLvl w:val="2"/>
        <w:rPr>
          <w:sz w:val="24"/>
          <w:szCs w:val="24"/>
        </w:rPr>
      </w:pPr>
    </w:p>
    <w:p w:rsidR="000104B0" w:rsidRPr="00875267" w:rsidRDefault="000104B0" w:rsidP="000104B0">
      <w:pPr>
        <w:autoSpaceDE w:val="0"/>
        <w:autoSpaceDN w:val="0"/>
        <w:adjustRightInd w:val="0"/>
        <w:ind w:firstLine="709"/>
        <w:jc w:val="both"/>
        <w:rPr>
          <w:sz w:val="24"/>
          <w:szCs w:val="24"/>
        </w:rPr>
      </w:pPr>
      <w:r w:rsidRPr="00875267">
        <w:rPr>
          <w:sz w:val="24"/>
          <w:szCs w:val="24"/>
        </w:rPr>
        <w:t xml:space="preserve">6.1. Предоставление муниципальной услуги посредством МФЦ осуществляется в подразделениях МФЦ при наличии вступившего в силу соглашения о взаимодействии между МФЦ и </w:t>
      </w:r>
      <w:r w:rsidR="002A4FCB">
        <w:rPr>
          <w:sz w:val="24"/>
          <w:szCs w:val="24"/>
        </w:rPr>
        <w:t>а</w:t>
      </w:r>
      <w:r w:rsidRPr="00875267">
        <w:rPr>
          <w:sz w:val="24"/>
          <w:szCs w:val="24"/>
        </w:rPr>
        <w:t>дминистрацией. Предоставление муниципальной услуги в иных МФЦ осуществляется при наличии вступившего в силу соглашения о взаимодействии между МФЦ и иным МФЦ.</w:t>
      </w:r>
    </w:p>
    <w:p w:rsidR="000104B0" w:rsidRPr="00875267" w:rsidRDefault="000104B0" w:rsidP="000104B0">
      <w:pPr>
        <w:autoSpaceDE w:val="0"/>
        <w:autoSpaceDN w:val="0"/>
        <w:adjustRightInd w:val="0"/>
        <w:ind w:firstLine="709"/>
        <w:jc w:val="both"/>
        <w:rPr>
          <w:sz w:val="24"/>
          <w:szCs w:val="24"/>
        </w:rPr>
      </w:pPr>
      <w:r w:rsidRPr="00875267">
        <w:rPr>
          <w:sz w:val="24"/>
          <w:szCs w:val="24"/>
        </w:rPr>
        <w:t xml:space="preserve">6.2. В случае подачи документов в </w:t>
      </w:r>
      <w:r w:rsidR="002A4FCB">
        <w:rPr>
          <w:sz w:val="24"/>
          <w:szCs w:val="24"/>
        </w:rPr>
        <w:t>а</w:t>
      </w:r>
      <w:r w:rsidRPr="00875267">
        <w:rPr>
          <w:sz w:val="24"/>
          <w:szCs w:val="24"/>
        </w:rPr>
        <w:t>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104B0" w:rsidRPr="00875267" w:rsidRDefault="000104B0" w:rsidP="000104B0">
      <w:pPr>
        <w:autoSpaceDE w:val="0"/>
        <w:autoSpaceDN w:val="0"/>
        <w:adjustRightInd w:val="0"/>
        <w:ind w:firstLine="709"/>
        <w:jc w:val="both"/>
        <w:rPr>
          <w:sz w:val="24"/>
          <w:szCs w:val="24"/>
        </w:rPr>
      </w:pPr>
      <w:r w:rsidRPr="00875267">
        <w:rPr>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0104B0" w:rsidRPr="00875267" w:rsidRDefault="000104B0" w:rsidP="000104B0">
      <w:pPr>
        <w:autoSpaceDE w:val="0"/>
        <w:autoSpaceDN w:val="0"/>
        <w:adjustRightInd w:val="0"/>
        <w:ind w:firstLine="709"/>
        <w:jc w:val="both"/>
        <w:rPr>
          <w:sz w:val="24"/>
          <w:szCs w:val="24"/>
        </w:rPr>
      </w:pPr>
      <w:r w:rsidRPr="00875267">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104B0" w:rsidRPr="00875267" w:rsidRDefault="000104B0" w:rsidP="000104B0">
      <w:pPr>
        <w:autoSpaceDE w:val="0"/>
        <w:autoSpaceDN w:val="0"/>
        <w:adjustRightInd w:val="0"/>
        <w:ind w:firstLine="709"/>
        <w:jc w:val="both"/>
        <w:rPr>
          <w:sz w:val="24"/>
          <w:szCs w:val="24"/>
        </w:rPr>
      </w:pPr>
      <w:r w:rsidRPr="00875267">
        <w:rPr>
          <w:sz w:val="24"/>
          <w:szCs w:val="24"/>
        </w:rPr>
        <w:t>б) определяет предмет обращения;</w:t>
      </w:r>
    </w:p>
    <w:p w:rsidR="000104B0" w:rsidRPr="00875267" w:rsidRDefault="000104B0" w:rsidP="000104B0">
      <w:pPr>
        <w:autoSpaceDE w:val="0"/>
        <w:autoSpaceDN w:val="0"/>
        <w:adjustRightInd w:val="0"/>
        <w:ind w:firstLine="709"/>
        <w:jc w:val="both"/>
        <w:rPr>
          <w:sz w:val="24"/>
          <w:szCs w:val="24"/>
        </w:rPr>
      </w:pPr>
      <w:r w:rsidRPr="00875267">
        <w:rPr>
          <w:sz w:val="24"/>
          <w:szCs w:val="24"/>
        </w:rPr>
        <w:lastRenderedPageBreak/>
        <w:t>в) проводит проверку правильности заполнения обращения;</w:t>
      </w:r>
    </w:p>
    <w:p w:rsidR="000104B0" w:rsidRPr="00875267" w:rsidRDefault="000104B0" w:rsidP="000104B0">
      <w:pPr>
        <w:autoSpaceDE w:val="0"/>
        <w:autoSpaceDN w:val="0"/>
        <w:adjustRightInd w:val="0"/>
        <w:ind w:firstLine="709"/>
        <w:jc w:val="both"/>
        <w:rPr>
          <w:sz w:val="24"/>
          <w:szCs w:val="24"/>
        </w:rPr>
      </w:pPr>
      <w:r w:rsidRPr="00875267">
        <w:rPr>
          <w:sz w:val="24"/>
          <w:szCs w:val="24"/>
        </w:rPr>
        <w:t>г) проводит проверку укомплектованности пакета документов;</w:t>
      </w:r>
    </w:p>
    <w:p w:rsidR="000104B0" w:rsidRPr="00875267" w:rsidRDefault="000104B0" w:rsidP="000104B0">
      <w:pPr>
        <w:autoSpaceDE w:val="0"/>
        <w:autoSpaceDN w:val="0"/>
        <w:adjustRightInd w:val="0"/>
        <w:ind w:firstLine="709"/>
        <w:jc w:val="both"/>
        <w:rPr>
          <w:sz w:val="24"/>
          <w:szCs w:val="24"/>
        </w:rPr>
      </w:pPr>
      <w:r w:rsidRPr="00875267">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104B0" w:rsidRPr="00875267" w:rsidRDefault="000104B0" w:rsidP="000104B0">
      <w:pPr>
        <w:autoSpaceDE w:val="0"/>
        <w:autoSpaceDN w:val="0"/>
        <w:adjustRightInd w:val="0"/>
        <w:ind w:firstLine="709"/>
        <w:jc w:val="both"/>
        <w:rPr>
          <w:sz w:val="24"/>
          <w:szCs w:val="24"/>
        </w:rPr>
      </w:pPr>
      <w:r w:rsidRPr="00875267">
        <w:rPr>
          <w:sz w:val="24"/>
          <w:szCs w:val="24"/>
        </w:rPr>
        <w:t>е) заверяет каждый документ дела своей электронной подписью (далее - ЭП);</w:t>
      </w:r>
    </w:p>
    <w:p w:rsidR="000104B0" w:rsidRPr="00875267" w:rsidRDefault="000104B0" w:rsidP="000104B0">
      <w:pPr>
        <w:autoSpaceDE w:val="0"/>
        <w:autoSpaceDN w:val="0"/>
        <w:adjustRightInd w:val="0"/>
        <w:ind w:firstLine="709"/>
        <w:jc w:val="both"/>
        <w:rPr>
          <w:sz w:val="24"/>
          <w:szCs w:val="24"/>
        </w:rPr>
      </w:pPr>
      <w:r w:rsidRPr="00875267">
        <w:rPr>
          <w:sz w:val="24"/>
          <w:szCs w:val="24"/>
        </w:rPr>
        <w:t>ж) направляет копии документов и реестр документов в комитет:</w:t>
      </w:r>
    </w:p>
    <w:p w:rsidR="000104B0" w:rsidRPr="00875267" w:rsidRDefault="000104B0" w:rsidP="000104B0">
      <w:pPr>
        <w:autoSpaceDE w:val="0"/>
        <w:autoSpaceDN w:val="0"/>
        <w:adjustRightInd w:val="0"/>
        <w:ind w:firstLine="709"/>
        <w:jc w:val="both"/>
        <w:rPr>
          <w:sz w:val="24"/>
          <w:szCs w:val="24"/>
        </w:rPr>
      </w:pPr>
      <w:r w:rsidRPr="00875267">
        <w:rPr>
          <w:sz w:val="24"/>
          <w:szCs w:val="24"/>
        </w:rPr>
        <w:t>- в электронном виде (в составе пакетов электронных дел) в день обращения заявителя в МФЦ;</w:t>
      </w:r>
    </w:p>
    <w:p w:rsidR="000104B0" w:rsidRPr="00875267" w:rsidRDefault="000104B0" w:rsidP="000104B0">
      <w:pPr>
        <w:autoSpaceDE w:val="0"/>
        <w:autoSpaceDN w:val="0"/>
        <w:adjustRightInd w:val="0"/>
        <w:ind w:firstLine="709"/>
        <w:jc w:val="both"/>
        <w:rPr>
          <w:sz w:val="24"/>
          <w:szCs w:val="24"/>
        </w:rPr>
      </w:pPr>
      <w:r w:rsidRPr="00875267">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104B0" w:rsidRPr="00875267" w:rsidRDefault="000104B0" w:rsidP="000104B0">
      <w:pPr>
        <w:autoSpaceDE w:val="0"/>
        <w:autoSpaceDN w:val="0"/>
        <w:adjustRightInd w:val="0"/>
        <w:ind w:firstLine="709"/>
        <w:jc w:val="both"/>
        <w:rPr>
          <w:sz w:val="24"/>
          <w:szCs w:val="24"/>
        </w:rPr>
      </w:pPr>
      <w:r w:rsidRPr="00875267">
        <w:rPr>
          <w:sz w:val="24"/>
          <w:szCs w:val="24"/>
        </w:rPr>
        <w:t>По окончании приема документов специалист МФЦ выдает заявителю расписку в приеме документов.</w:t>
      </w:r>
    </w:p>
    <w:p w:rsidR="000104B0" w:rsidRPr="00875267" w:rsidRDefault="000104B0" w:rsidP="000104B0">
      <w:pPr>
        <w:autoSpaceDE w:val="0"/>
        <w:autoSpaceDN w:val="0"/>
        <w:adjustRightInd w:val="0"/>
        <w:ind w:firstLine="709"/>
        <w:jc w:val="both"/>
        <w:rPr>
          <w:sz w:val="24"/>
          <w:szCs w:val="24"/>
        </w:rPr>
      </w:pPr>
      <w:r w:rsidRPr="00875267">
        <w:rPr>
          <w:sz w:val="24"/>
          <w:szCs w:val="24"/>
        </w:rPr>
        <w:t xml:space="preserve">6.3. При указании заявителем места получения ответа (результата предоставления муниципальной услуги) посредством МФЦ должностное лицо </w:t>
      </w:r>
      <w:r w:rsidR="002A4FCB">
        <w:rPr>
          <w:sz w:val="24"/>
          <w:szCs w:val="24"/>
        </w:rPr>
        <w:t>а</w:t>
      </w:r>
      <w:r w:rsidRPr="00875267">
        <w:rPr>
          <w:sz w:val="24"/>
          <w:szCs w:val="24"/>
        </w:rPr>
        <w:t>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104B0" w:rsidRPr="00875267" w:rsidRDefault="000104B0" w:rsidP="000104B0">
      <w:pPr>
        <w:autoSpaceDE w:val="0"/>
        <w:autoSpaceDN w:val="0"/>
        <w:adjustRightInd w:val="0"/>
        <w:ind w:firstLine="709"/>
        <w:jc w:val="both"/>
        <w:rPr>
          <w:sz w:val="24"/>
          <w:szCs w:val="24"/>
        </w:rPr>
      </w:pPr>
      <w:r w:rsidRPr="00875267">
        <w:rPr>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0104B0" w:rsidRPr="00875267" w:rsidRDefault="000104B0" w:rsidP="000104B0">
      <w:pPr>
        <w:autoSpaceDE w:val="0"/>
        <w:autoSpaceDN w:val="0"/>
        <w:adjustRightInd w:val="0"/>
        <w:ind w:firstLine="709"/>
        <w:jc w:val="both"/>
        <w:rPr>
          <w:sz w:val="24"/>
          <w:szCs w:val="24"/>
        </w:rPr>
      </w:pPr>
      <w:r w:rsidRPr="00875267">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104B0" w:rsidRPr="00875267" w:rsidRDefault="000104B0" w:rsidP="000104B0">
      <w:pPr>
        <w:autoSpaceDE w:val="0"/>
        <w:autoSpaceDN w:val="0"/>
        <w:adjustRightInd w:val="0"/>
        <w:ind w:firstLine="709"/>
        <w:jc w:val="both"/>
        <w:rPr>
          <w:sz w:val="24"/>
          <w:szCs w:val="24"/>
        </w:rPr>
      </w:pPr>
      <w:r w:rsidRPr="00875267">
        <w:rPr>
          <w:sz w:val="24"/>
          <w:szCs w:val="24"/>
        </w:rPr>
        <w:t xml:space="preserve">Специалист МФЦ, ответственный за выдачу документов, полученных от </w:t>
      </w:r>
      <w:r w:rsidR="002A4FCB">
        <w:rPr>
          <w:sz w:val="24"/>
          <w:szCs w:val="24"/>
        </w:rPr>
        <w:t>а</w:t>
      </w:r>
      <w:r w:rsidRPr="00875267">
        <w:rPr>
          <w:sz w:val="24"/>
          <w:szCs w:val="24"/>
        </w:rPr>
        <w:t xml:space="preserve">дминистрации по результатам рассмотрения представленных заявителем документов, не позднее двух дней с даты их получения от </w:t>
      </w:r>
      <w:r w:rsidR="002A4FCB">
        <w:rPr>
          <w:sz w:val="24"/>
          <w:szCs w:val="24"/>
        </w:rPr>
        <w:t>а</w:t>
      </w:r>
      <w:r w:rsidRPr="00875267">
        <w:rPr>
          <w:sz w:val="24"/>
          <w:szCs w:val="24"/>
        </w:rPr>
        <w:t>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104B0" w:rsidRPr="00875267" w:rsidRDefault="000104B0" w:rsidP="000104B0">
      <w:pPr>
        <w:autoSpaceDE w:val="0"/>
        <w:autoSpaceDN w:val="0"/>
        <w:adjustRightInd w:val="0"/>
        <w:ind w:firstLine="709"/>
        <w:jc w:val="both"/>
        <w:outlineLvl w:val="0"/>
        <w:rPr>
          <w:sz w:val="24"/>
          <w:szCs w:val="24"/>
        </w:rPr>
      </w:pPr>
      <w:r w:rsidRPr="00875267">
        <w:rPr>
          <w:sz w:val="24"/>
          <w:szCs w:val="24"/>
        </w:rPr>
        <w:t xml:space="preserve">6.4. </w:t>
      </w:r>
      <w:r w:rsidRPr="000104B0">
        <w:rPr>
          <w:sz w:val="24"/>
          <w:szCs w:val="24"/>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CF76DA" w:rsidRDefault="00CF76DA" w:rsidP="005F0437">
      <w:pPr>
        <w:pStyle w:val="a8"/>
        <w:tabs>
          <w:tab w:val="left" w:pos="993"/>
        </w:tabs>
        <w:spacing w:before="0" w:beforeAutospacing="0" w:after="0" w:afterAutospacing="0"/>
        <w:ind w:firstLine="567"/>
        <w:jc w:val="both"/>
      </w:pPr>
    </w:p>
    <w:p w:rsidR="003728EB" w:rsidRDefault="003728EB" w:rsidP="000104B0">
      <w:pPr>
        <w:widowControl w:val="0"/>
        <w:autoSpaceDE w:val="0"/>
        <w:autoSpaceDN w:val="0"/>
        <w:adjustRightInd w:val="0"/>
        <w:jc w:val="right"/>
        <w:outlineLvl w:val="1"/>
        <w:rPr>
          <w:sz w:val="24"/>
          <w:szCs w:val="24"/>
        </w:rPr>
      </w:pPr>
    </w:p>
    <w:p w:rsidR="002A4FCB" w:rsidRDefault="002A4FCB" w:rsidP="000104B0">
      <w:pPr>
        <w:widowControl w:val="0"/>
        <w:autoSpaceDE w:val="0"/>
        <w:autoSpaceDN w:val="0"/>
        <w:adjustRightInd w:val="0"/>
        <w:jc w:val="right"/>
        <w:outlineLvl w:val="1"/>
        <w:rPr>
          <w:sz w:val="24"/>
          <w:szCs w:val="24"/>
        </w:rPr>
      </w:pPr>
    </w:p>
    <w:p w:rsidR="002A4FCB" w:rsidRDefault="002A4FCB" w:rsidP="000104B0">
      <w:pPr>
        <w:widowControl w:val="0"/>
        <w:autoSpaceDE w:val="0"/>
        <w:autoSpaceDN w:val="0"/>
        <w:adjustRightInd w:val="0"/>
        <w:jc w:val="right"/>
        <w:outlineLvl w:val="1"/>
        <w:rPr>
          <w:sz w:val="24"/>
          <w:szCs w:val="24"/>
        </w:rPr>
      </w:pPr>
    </w:p>
    <w:p w:rsidR="002A4FCB" w:rsidRDefault="002A4FCB" w:rsidP="000104B0">
      <w:pPr>
        <w:widowControl w:val="0"/>
        <w:autoSpaceDE w:val="0"/>
        <w:autoSpaceDN w:val="0"/>
        <w:adjustRightInd w:val="0"/>
        <w:jc w:val="right"/>
        <w:outlineLvl w:val="1"/>
        <w:rPr>
          <w:sz w:val="24"/>
          <w:szCs w:val="24"/>
        </w:rPr>
      </w:pPr>
    </w:p>
    <w:p w:rsidR="002A4FCB" w:rsidRDefault="002A4FCB" w:rsidP="000104B0">
      <w:pPr>
        <w:widowControl w:val="0"/>
        <w:autoSpaceDE w:val="0"/>
        <w:autoSpaceDN w:val="0"/>
        <w:adjustRightInd w:val="0"/>
        <w:jc w:val="right"/>
        <w:outlineLvl w:val="1"/>
        <w:rPr>
          <w:sz w:val="24"/>
          <w:szCs w:val="24"/>
        </w:rPr>
      </w:pPr>
    </w:p>
    <w:p w:rsidR="002A4FCB" w:rsidRDefault="002A4FCB" w:rsidP="000104B0">
      <w:pPr>
        <w:widowControl w:val="0"/>
        <w:autoSpaceDE w:val="0"/>
        <w:autoSpaceDN w:val="0"/>
        <w:adjustRightInd w:val="0"/>
        <w:jc w:val="right"/>
        <w:outlineLvl w:val="1"/>
        <w:rPr>
          <w:sz w:val="24"/>
          <w:szCs w:val="24"/>
        </w:rPr>
      </w:pPr>
    </w:p>
    <w:p w:rsidR="002A4FCB" w:rsidRDefault="002A4FCB" w:rsidP="000104B0">
      <w:pPr>
        <w:widowControl w:val="0"/>
        <w:autoSpaceDE w:val="0"/>
        <w:autoSpaceDN w:val="0"/>
        <w:adjustRightInd w:val="0"/>
        <w:jc w:val="right"/>
        <w:outlineLvl w:val="1"/>
        <w:rPr>
          <w:sz w:val="24"/>
          <w:szCs w:val="24"/>
        </w:rPr>
      </w:pPr>
    </w:p>
    <w:p w:rsidR="002A4FCB" w:rsidRDefault="002A4FCB" w:rsidP="000104B0">
      <w:pPr>
        <w:widowControl w:val="0"/>
        <w:autoSpaceDE w:val="0"/>
        <w:autoSpaceDN w:val="0"/>
        <w:adjustRightInd w:val="0"/>
        <w:jc w:val="right"/>
        <w:outlineLvl w:val="1"/>
        <w:rPr>
          <w:sz w:val="24"/>
          <w:szCs w:val="24"/>
        </w:rPr>
      </w:pPr>
    </w:p>
    <w:p w:rsidR="002A4FCB" w:rsidRDefault="002A4FCB" w:rsidP="000104B0">
      <w:pPr>
        <w:widowControl w:val="0"/>
        <w:autoSpaceDE w:val="0"/>
        <w:autoSpaceDN w:val="0"/>
        <w:adjustRightInd w:val="0"/>
        <w:jc w:val="right"/>
        <w:outlineLvl w:val="1"/>
        <w:rPr>
          <w:sz w:val="24"/>
          <w:szCs w:val="24"/>
        </w:rPr>
      </w:pPr>
    </w:p>
    <w:p w:rsidR="002A4FCB" w:rsidRDefault="002A4FCB" w:rsidP="000104B0">
      <w:pPr>
        <w:widowControl w:val="0"/>
        <w:autoSpaceDE w:val="0"/>
        <w:autoSpaceDN w:val="0"/>
        <w:adjustRightInd w:val="0"/>
        <w:jc w:val="right"/>
        <w:outlineLvl w:val="1"/>
        <w:rPr>
          <w:sz w:val="24"/>
          <w:szCs w:val="24"/>
        </w:rPr>
      </w:pPr>
    </w:p>
    <w:p w:rsidR="002A4FCB" w:rsidRDefault="002A4FCB" w:rsidP="000104B0">
      <w:pPr>
        <w:widowControl w:val="0"/>
        <w:autoSpaceDE w:val="0"/>
        <w:autoSpaceDN w:val="0"/>
        <w:adjustRightInd w:val="0"/>
        <w:jc w:val="right"/>
        <w:outlineLvl w:val="1"/>
        <w:rPr>
          <w:sz w:val="24"/>
          <w:szCs w:val="24"/>
        </w:rPr>
      </w:pPr>
    </w:p>
    <w:p w:rsidR="003728EB" w:rsidRDefault="003728EB" w:rsidP="000104B0">
      <w:pPr>
        <w:widowControl w:val="0"/>
        <w:autoSpaceDE w:val="0"/>
        <w:autoSpaceDN w:val="0"/>
        <w:adjustRightInd w:val="0"/>
        <w:jc w:val="right"/>
        <w:outlineLvl w:val="1"/>
        <w:rPr>
          <w:sz w:val="24"/>
          <w:szCs w:val="24"/>
        </w:rPr>
      </w:pPr>
    </w:p>
    <w:p w:rsidR="003728EB" w:rsidRDefault="003728EB" w:rsidP="000104B0">
      <w:pPr>
        <w:widowControl w:val="0"/>
        <w:autoSpaceDE w:val="0"/>
        <w:autoSpaceDN w:val="0"/>
        <w:adjustRightInd w:val="0"/>
        <w:jc w:val="right"/>
        <w:outlineLvl w:val="1"/>
        <w:rPr>
          <w:sz w:val="24"/>
          <w:szCs w:val="24"/>
        </w:rPr>
      </w:pPr>
    </w:p>
    <w:p w:rsidR="000104B0" w:rsidRPr="00875267" w:rsidRDefault="000104B0" w:rsidP="000104B0">
      <w:pPr>
        <w:widowControl w:val="0"/>
        <w:autoSpaceDE w:val="0"/>
        <w:autoSpaceDN w:val="0"/>
        <w:adjustRightInd w:val="0"/>
        <w:jc w:val="right"/>
        <w:outlineLvl w:val="1"/>
        <w:rPr>
          <w:sz w:val="24"/>
          <w:szCs w:val="24"/>
        </w:rPr>
      </w:pPr>
      <w:r w:rsidRPr="00875267">
        <w:rPr>
          <w:sz w:val="24"/>
          <w:szCs w:val="24"/>
        </w:rPr>
        <w:lastRenderedPageBreak/>
        <w:t xml:space="preserve">Приложение </w:t>
      </w:r>
    </w:p>
    <w:p w:rsidR="000104B0" w:rsidRPr="00875267" w:rsidRDefault="000104B0" w:rsidP="000104B0">
      <w:pPr>
        <w:widowControl w:val="0"/>
        <w:autoSpaceDE w:val="0"/>
        <w:autoSpaceDN w:val="0"/>
        <w:adjustRightInd w:val="0"/>
        <w:ind w:firstLine="709"/>
        <w:jc w:val="right"/>
        <w:rPr>
          <w:sz w:val="24"/>
          <w:szCs w:val="24"/>
        </w:rPr>
      </w:pPr>
      <w:r w:rsidRPr="00875267">
        <w:rPr>
          <w:sz w:val="24"/>
          <w:szCs w:val="24"/>
        </w:rPr>
        <w:t xml:space="preserve">к </w:t>
      </w:r>
      <w:r w:rsidR="002A4FCB">
        <w:rPr>
          <w:sz w:val="24"/>
          <w:szCs w:val="24"/>
        </w:rPr>
        <w:t>а</w:t>
      </w:r>
      <w:r w:rsidRPr="00875267">
        <w:rPr>
          <w:sz w:val="24"/>
          <w:szCs w:val="24"/>
        </w:rPr>
        <w:t>дминистративному регламенту</w:t>
      </w:r>
    </w:p>
    <w:p w:rsidR="000104B0" w:rsidRPr="00875267" w:rsidRDefault="000104B0" w:rsidP="000104B0">
      <w:pPr>
        <w:ind w:firstLine="709"/>
        <w:jc w:val="right"/>
        <w:rPr>
          <w:sz w:val="24"/>
          <w:szCs w:val="24"/>
        </w:rPr>
      </w:pPr>
    </w:p>
    <w:p w:rsidR="009E2B70" w:rsidRPr="007F331F" w:rsidRDefault="009E2B70" w:rsidP="009E2B70">
      <w:pPr>
        <w:jc w:val="center"/>
        <w:rPr>
          <w:b/>
          <w:bCs/>
          <w:sz w:val="24"/>
          <w:szCs w:val="24"/>
        </w:rPr>
      </w:pPr>
      <w:r w:rsidRPr="007F331F">
        <w:rPr>
          <w:b/>
          <w:bCs/>
          <w:sz w:val="24"/>
          <w:szCs w:val="24"/>
        </w:rPr>
        <w:t xml:space="preserve">Форма заявления </w:t>
      </w:r>
    </w:p>
    <w:p w:rsidR="009E2B70" w:rsidRPr="007F331F" w:rsidRDefault="009E2B70" w:rsidP="009E2B70">
      <w:pPr>
        <w:jc w:val="center"/>
        <w:rPr>
          <w:b/>
          <w:bCs/>
          <w:sz w:val="24"/>
          <w:szCs w:val="24"/>
        </w:rPr>
      </w:pPr>
      <w:r w:rsidRPr="007F331F">
        <w:rPr>
          <w:b/>
          <w:bCs/>
          <w:sz w:val="24"/>
          <w:szCs w:val="24"/>
        </w:rPr>
        <w:t>о предоставлении объекта муниципального имущества в пользование</w:t>
      </w:r>
    </w:p>
    <w:p w:rsidR="009E2B70" w:rsidRDefault="009E2B70" w:rsidP="009E2B70">
      <w:pPr>
        <w:rPr>
          <w:sz w:val="24"/>
          <w:szCs w:val="24"/>
        </w:rPr>
      </w:pPr>
    </w:p>
    <w:p w:rsidR="009E2B70" w:rsidRDefault="009E2B70" w:rsidP="009E2B70">
      <w:pPr>
        <w:rPr>
          <w:sz w:val="24"/>
          <w:szCs w:val="24"/>
        </w:rPr>
      </w:pPr>
    </w:p>
    <w:p w:rsidR="009E2B70" w:rsidRDefault="009E2B70" w:rsidP="009E2B70">
      <w:pPr>
        <w:rPr>
          <w:sz w:val="24"/>
          <w:szCs w:val="24"/>
        </w:rPr>
      </w:pPr>
    </w:p>
    <w:p w:rsidR="009E2B70" w:rsidRPr="007F331F" w:rsidRDefault="009E2B70" w:rsidP="009E2B70">
      <w:pPr>
        <w:rPr>
          <w:sz w:val="24"/>
          <w:szCs w:val="24"/>
        </w:rPr>
      </w:pPr>
      <w:r w:rsidRPr="007F331F">
        <w:rPr>
          <w:sz w:val="24"/>
          <w:szCs w:val="24"/>
        </w:rPr>
        <w:t>Для юридического лица</w:t>
      </w:r>
      <w:r w:rsidRPr="007F331F">
        <w:rPr>
          <w:sz w:val="24"/>
          <w:szCs w:val="24"/>
        </w:rPr>
        <w:tab/>
      </w:r>
      <w:r w:rsidRPr="007F331F">
        <w:rPr>
          <w:sz w:val="24"/>
          <w:szCs w:val="24"/>
        </w:rPr>
        <w:tab/>
      </w:r>
      <w:r w:rsidRPr="007F331F">
        <w:rPr>
          <w:sz w:val="24"/>
          <w:szCs w:val="24"/>
        </w:rPr>
        <w:tab/>
        <w:t xml:space="preserve">Главе Сосновоборского городского округа </w:t>
      </w:r>
    </w:p>
    <w:p w:rsidR="009E2B70" w:rsidRPr="007F331F" w:rsidRDefault="009E2B70" w:rsidP="009E2B70">
      <w:pPr>
        <w:jc w:val="right"/>
        <w:rPr>
          <w:sz w:val="24"/>
          <w:szCs w:val="24"/>
        </w:rPr>
      </w:pPr>
      <w:r w:rsidRPr="007F331F">
        <w:rPr>
          <w:sz w:val="24"/>
          <w:szCs w:val="24"/>
        </w:rPr>
        <w:t xml:space="preserve">________________________________________ </w:t>
      </w:r>
    </w:p>
    <w:p w:rsidR="009E2B70" w:rsidRPr="007F331F" w:rsidRDefault="009E2B70" w:rsidP="009E2B70">
      <w:pPr>
        <w:jc w:val="right"/>
        <w:rPr>
          <w:sz w:val="24"/>
          <w:szCs w:val="24"/>
        </w:rPr>
      </w:pPr>
      <w:r w:rsidRPr="007F331F">
        <w:rPr>
          <w:sz w:val="24"/>
          <w:szCs w:val="24"/>
        </w:rPr>
        <w:t xml:space="preserve">от _____________________________________, </w:t>
      </w:r>
    </w:p>
    <w:p w:rsidR="009E2B70" w:rsidRPr="007F331F" w:rsidRDefault="009E2B70" w:rsidP="009E2B70">
      <w:pPr>
        <w:ind w:left="4253"/>
        <w:jc w:val="center"/>
        <w:rPr>
          <w:i/>
          <w:sz w:val="24"/>
          <w:szCs w:val="24"/>
        </w:rPr>
      </w:pPr>
      <w:r w:rsidRPr="007F331F">
        <w:rPr>
          <w:i/>
          <w:sz w:val="24"/>
          <w:szCs w:val="24"/>
        </w:rPr>
        <w:t>(должность и Ф.И.О. представителя юридического лица полностью)</w:t>
      </w:r>
    </w:p>
    <w:p w:rsidR="009E2B70" w:rsidRPr="007F331F" w:rsidRDefault="009E2B70" w:rsidP="009E2B70">
      <w:pPr>
        <w:ind w:left="4253"/>
        <w:rPr>
          <w:sz w:val="24"/>
          <w:szCs w:val="24"/>
        </w:rPr>
      </w:pPr>
      <w:r w:rsidRPr="007F331F">
        <w:rPr>
          <w:sz w:val="24"/>
          <w:szCs w:val="24"/>
        </w:rPr>
        <w:t xml:space="preserve">находящегося по адресу: </w:t>
      </w:r>
    </w:p>
    <w:p w:rsidR="009E2B70" w:rsidRPr="007F331F" w:rsidRDefault="009E2B70" w:rsidP="009E2B70">
      <w:pPr>
        <w:ind w:left="4253"/>
        <w:rPr>
          <w:sz w:val="24"/>
          <w:szCs w:val="24"/>
        </w:rPr>
      </w:pPr>
      <w:r w:rsidRPr="007F331F">
        <w:rPr>
          <w:sz w:val="24"/>
          <w:szCs w:val="24"/>
        </w:rPr>
        <w:t>__________________________________,</w:t>
      </w:r>
    </w:p>
    <w:p w:rsidR="009E2B70" w:rsidRPr="007F331F" w:rsidRDefault="009E2B70" w:rsidP="009E2B70">
      <w:pPr>
        <w:ind w:left="4253"/>
        <w:jc w:val="center"/>
        <w:rPr>
          <w:i/>
          <w:sz w:val="24"/>
          <w:szCs w:val="24"/>
        </w:rPr>
      </w:pPr>
      <w:r w:rsidRPr="007F331F">
        <w:rPr>
          <w:i/>
          <w:sz w:val="24"/>
          <w:szCs w:val="24"/>
        </w:rPr>
        <w:t>(указывается юридический и почтовый адрес)</w:t>
      </w:r>
    </w:p>
    <w:p w:rsidR="009E2B70" w:rsidRPr="007F331F" w:rsidRDefault="009E2B70" w:rsidP="009E2B70">
      <w:pPr>
        <w:ind w:firstLine="4253"/>
        <w:rPr>
          <w:sz w:val="24"/>
          <w:szCs w:val="24"/>
        </w:rPr>
      </w:pPr>
      <w:r w:rsidRPr="007F331F">
        <w:rPr>
          <w:sz w:val="24"/>
          <w:szCs w:val="24"/>
        </w:rPr>
        <w:t>ОГРН ______________________________,</w:t>
      </w:r>
    </w:p>
    <w:p w:rsidR="009E2B70" w:rsidRPr="007F331F" w:rsidRDefault="009E2B70" w:rsidP="009E2B70">
      <w:pPr>
        <w:ind w:firstLine="4253"/>
        <w:rPr>
          <w:sz w:val="24"/>
          <w:szCs w:val="24"/>
        </w:rPr>
      </w:pPr>
      <w:r w:rsidRPr="007F331F">
        <w:rPr>
          <w:sz w:val="24"/>
          <w:szCs w:val="24"/>
        </w:rPr>
        <w:t>ИНН_______________КПП______________,</w:t>
      </w:r>
    </w:p>
    <w:p w:rsidR="009E2B70" w:rsidRPr="007F331F" w:rsidRDefault="009E2B70" w:rsidP="009E2B70">
      <w:pPr>
        <w:ind w:firstLine="4253"/>
        <w:rPr>
          <w:sz w:val="24"/>
          <w:szCs w:val="24"/>
        </w:rPr>
      </w:pPr>
      <w:r w:rsidRPr="007F331F">
        <w:rPr>
          <w:sz w:val="24"/>
          <w:szCs w:val="24"/>
        </w:rPr>
        <w:t>тел. _____________ факс _________________,</w:t>
      </w:r>
    </w:p>
    <w:p w:rsidR="009E2B70" w:rsidRPr="007F331F" w:rsidRDefault="009E2B70" w:rsidP="009E2B70">
      <w:pPr>
        <w:ind w:firstLine="4253"/>
        <w:rPr>
          <w:sz w:val="24"/>
          <w:szCs w:val="24"/>
        </w:rPr>
      </w:pPr>
      <w:r w:rsidRPr="007F331F">
        <w:rPr>
          <w:sz w:val="24"/>
          <w:szCs w:val="24"/>
        </w:rPr>
        <w:t>адрес электронной почты:_______________</w:t>
      </w:r>
    </w:p>
    <w:p w:rsidR="009E2B70" w:rsidRPr="007F331F" w:rsidRDefault="009E2B70" w:rsidP="009E2B70">
      <w:pPr>
        <w:tabs>
          <w:tab w:val="left" w:pos="4253"/>
        </w:tabs>
        <w:ind w:firstLine="4253"/>
        <w:jc w:val="center"/>
        <w:rPr>
          <w:i/>
          <w:sz w:val="24"/>
          <w:szCs w:val="24"/>
        </w:rPr>
      </w:pPr>
      <w:r w:rsidRPr="007F331F">
        <w:rPr>
          <w:i/>
          <w:sz w:val="24"/>
          <w:szCs w:val="24"/>
        </w:rPr>
        <w:t xml:space="preserve">                                      (в случае наличия)</w:t>
      </w:r>
    </w:p>
    <w:p w:rsidR="009E2B70" w:rsidRDefault="009E2B70" w:rsidP="009E2B70">
      <w:pPr>
        <w:ind w:left="4248" w:firstLine="708"/>
        <w:rPr>
          <w:sz w:val="24"/>
          <w:szCs w:val="24"/>
        </w:rPr>
      </w:pPr>
    </w:p>
    <w:p w:rsidR="009E2B70" w:rsidRDefault="009E2B70" w:rsidP="009E2B70">
      <w:pPr>
        <w:ind w:left="4248" w:firstLine="708"/>
        <w:rPr>
          <w:sz w:val="24"/>
          <w:szCs w:val="24"/>
        </w:rPr>
      </w:pPr>
    </w:p>
    <w:p w:rsidR="009E2B70" w:rsidRDefault="009E2B70" w:rsidP="009E2B70">
      <w:pPr>
        <w:rPr>
          <w:sz w:val="24"/>
          <w:szCs w:val="24"/>
        </w:rPr>
      </w:pPr>
      <w:r>
        <w:rPr>
          <w:sz w:val="24"/>
          <w:szCs w:val="24"/>
        </w:rPr>
        <w:t>Для индивидуального предпринимателя</w:t>
      </w:r>
      <w:r>
        <w:rPr>
          <w:sz w:val="24"/>
          <w:szCs w:val="24"/>
        </w:rPr>
        <w:tab/>
      </w:r>
    </w:p>
    <w:p w:rsidR="009E2B70" w:rsidRDefault="009E2B70" w:rsidP="009E2B70">
      <w:pPr>
        <w:jc w:val="right"/>
        <w:rPr>
          <w:sz w:val="24"/>
          <w:szCs w:val="24"/>
        </w:rPr>
      </w:pPr>
    </w:p>
    <w:p w:rsidR="009E2B70" w:rsidRPr="007F331F" w:rsidRDefault="009E2B70" w:rsidP="009E2B70">
      <w:pPr>
        <w:jc w:val="right"/>
        <w:rPr>
          <w:sz w:val="24"/>
          <w:szCs w:val="24"/>
        </w:rPr>
      </w:pPr>
      <w:r w:rsidRPr="007F331F">
        <w:rPr>
          <w:sz w:val="24"/>
          <w:szCs w:val="24"/>
        </w:rPr>
        <w:t xml:space="preserve">Главе Сосновоборского городского округа </w:t>
      </w:r>
    </w:p>
    <w:p w:rsidR="009E2B70" w:rsidRPr="007F331F" w:rsidRDefault="009E2B70" w:rsidP="009E2B70">
      <w:pPr>
        <w:jc w:val="right"/>
        <w:rPr>
          <w:sz w:val="24"/>
          <w:szCs w:val="24"/>
        </w:rPr>
      </w:pPr>
      <w:r w:rsidRPr="007F331F">
        <w:rPr>
          <w:sz w:val="24"/>
          <w:szCs w:val="24"/>
        </w:rPr>
        <w:t xml:space="preserve">_______________________________________ </w:t>
      </w:r>
    </w:p>
    <w:p w:rsidR="009E2B70" w:rsidRPr="007F331F" w:rsidRDefault="009E2B70" w:rsidP="009E2B70">
      <w:pPr>
        <w:jc w:val="right"/>
        <w:rPr>
          <w:sz w:val="24"/>
          <w:szCs w:val="24"/>
        </w:rPr>
      </w:pPr>
      <w:r w:rsidRPr="007F331F">
        <w:rPr>
          <w:sz w:val="24"/>
          <w:szCs w:val="24"/>
        </w:rPr>
        <w:t xml:space="preserve">от _____________________________________, </w:t>
      </w:r>
    </w:p>
    <w:p w:rsidR="009E2B70" w:rsidRPr="007F331F" w:rsidRDefault="009E2B70" w:rsidP="009E2B70">
      <w:pPr>
        <w:ind w:firstLine="4820"/>
        <w:jc w:val="both"/>
        <w:rPr>
          <w:i/>
          <w:sz w:val="24"/>
          <w:szCs w:val="24"/>
        </w:rPr>
      </w:pPr>
      <w:r w:rsidRPr="007F331F">
        <w:rPr>
          <w:i/>
          <w:sz w:val="24"/>
          <w:szCs w:val="24"/>
        </w:rPr>
        <w:t>(Ф.И</w:t>
      </w:r>
      <w:r>
        <w:rPr>
          <w:i/>
          <w:sz w:val="24"/>
          <w:szCs w:val="24"/>
        </w:rPr>
        <w:t>.О. физического лица полностью),</w:t>
      </w:r>
    </w:p>
    <w:p w:rsidR="009E2B70" w:rsidRPr="007F331F" w:rsidRDefault="009E2B70" w:rsidP="009E2B70">
      <w:pPr>
        <w:tabs>
          <w:tab w:val="left" w:pos="4253"/>
        </w:tabs>
        <w:ind w:left="4253"/>
        <w:rPr>
          <w:sz w:val="24"/>
          <w:szCs w:val="24"/>
        </w:rPr>
      </w:pPr>
      <w:r w:rsidRPr="007F331F">
        <w:rPr>
          <w:sz w:val="24"/>
          <w:szCs w:val="24"/>
        </w:rPr>
        <w:t xml:space="preserve">проживающего (зарегистрированного) по адресу: </w:t>
      </w:r>
    </w:p>
    <w:p w:rsidR="009E2B70" w:rsidRPr="007F331F" w:rsidRDefault="009E2B70" w:rsidP="009E2B70">
      <w:pPr>
        <w:tabs>
          <w:tab w:val="left" w:pos="4253"/>
        </w:tabs>
        <w:ind w:firstLine="4253"/>
        <w:rPr>
          <w:sz w:val="24"/>
          <w:szCs w:val="24"/>
        </w:rPr>
      </w:pPr>
      <w:r w:rsidRPr="007F331F">
        <w:rPr>
          <w:sz w:val="24"/>
          <w:szCs w:val="24"/>
        </w:rPr>
        <w:t xml:space="preserve">______________________________________, </w:t>
      </w:r>
    </w:p>
    <w:p w:rsidR="009E2B70" w:rsidRPr="007F331F" w:rsidRDefault="009E2B70" w:rsidP="009E2B70">
      <w:pPr>
        <w:tabs>
          <w:tab w:val="left" w:pos="4253"/>
        </w:tabs>
        <w:ind w:firstLine="4253"/>
        <w:rPr>
          <w:sz w:val="24"/>
          <w:szCs w:val="24"/>
        </w:rPr>
      </w:pPr>
      <w:r w:rsidRPr="007F331F">
        <w:rPr>
          <w:sz w:val="24"/>
          <w:szCs w:val="24"/>
        </w:rPr>
        <w:t>ОГРН ________________________________,</w:t>
      </w:r>
    </w:p>
    <w:p w:rsidR="009E2B70" w:rsidRPr="007F331F" w:rsidRDefault="009E2B70" w:rsidP="009E2B70">
      <w:pPr>
        <w:tabs>
          <w:tab w:val="left" w:pos="4253"/>
        </w:tabs>
        <w:ind w:firstLine="4253"/>
        <w:rPr>
          <w:sz w:val="24"/>
          <w:szCs w:val="24"/>
        </w:rPr>
      </w:pPr>
      <w:r w:rsidRPr="007F331F">
        <w:rPr>
          <w:sz w:val="24"/>
          <w:szCs w:val="24"/>
        </w:rPr>
        <w:t>ИНН__________________________________,</w:t>
      </w:r>
    </w:p>
    <w:p w:rsidR="009E2B70" w:rsidRPr="007F331F" w:rsidRDefault="009E2B70" w:rsidP="009E2B70">
      <w:pPr>
        <w:tabs>
          <w:tab w:val="left" w:pos="4253"/>
        </w:tabs>
        <w:ind w:left="4253"/>
        <w:jc w:val="center"/>
        <w:rPr>
          <w:i/>
          <w:sz w:val="24"/>
          <w:szCs w:val="24"/>
        </w:rPr>
      </w:pPr>
      <w:r w:rsidRPr="007F331F">
        <w:rPr>
          <w:i/>
          <w:sz w:val="24"/>
          <w:szCs w:val="24"/>
        </w:rPr>
        <w:t>ОГРН указывается физическими лицами, зарегистрированными в качестве индивидуальных предпринимателей</w:t>
      </w:r>
    </w:p>
    <w:p w:rsidR="009E2B70" w:rsidRPr="007F331F" w:rsidRDefault="009E2B70" w:rsidP="009E2B70">
      <w:pPr>
        <w:tabs>
          <w:tab w:val="left" w:pos="4253"/>
        </w:tabs>
        <w:ind w:firstLine="4253"/>
        <w:rPr>
          <w:sz w:val="24"/>
          <w:szCs w:val="24"/>
        </w:rPr>
      </w:pPr>
      <w:r w:rsidRPr="007F331F">
        <w:rPr>
          <w:sz w:val="24"/>
          <w:szCs w:val="24"/>
        </w:rPr>
        <w:t>Паспорт _______________________________</w:t>
      </w:r>
    </w:p>
    <w:p w:rsidR="009E2B70" w:rsidRPr="007F331F" w:rsidRDefault="009E2B70" w:rsidP="009E2B70">
      <w:pPr>
        <w:tabs>
          <w:tab w:val="left" w:pos="4253"/>
        </w:tabs>
        <w:ind w:firstLine="4253"/>
        <w:rPr>
          <w:sz w:val="24"/>
          <w:szCs w:val="24"/>
        </w:rPr>
      </w:pPr>
      <w:r w:rsidRPr="007F331F">
        <w:rPr>
          <w:sz w:val="24"/>
          <w:szCs w:val="24"/>
        </w:rPr>
        <w:t>_______________________________________</w:t>
      </w:r>
    </w:p>
    <w:p w:rsidR="009E2B70" w:rsidRPr="007F331F" w:rsidRDefault="009E2B70" w:rsidP="009E2B70">
      <w:pPr>
        <w:tabs>
          <w:tab w:val="left" w:pos="4253"/>
        </w:tabs>
        <w:ind w:firstLine="4253"/>
        <w:rPr>
          <w:sz w:val="24"/>
          <w:szCs w:val="24"/>
        </w:rPr>
      </w:pPr>
      <w:r w:rsidRPr="007F331F">
        <w:rPr>
          <w:sz w:val="24"/>
          <w:szCs w:val="24"/>
        </w:rPr>
        <w:t>(серия, номер, дата и место выдачи)</w:t>
      </w:r>
    </w:p>
    <w:p w:rsidR="009E2B70" w:rsidRPr="007F331F" w:rsidRDefault="009E2B70" w:rsidP="009E2B70">
      <w:pPr>
        <w:tabs>
          <w:tab w:val="left" w:pos="4253"/>
        </w:tabs>
        <w:ind w:firstLine="4253"/>
        <w:rPr>
          <w:sz w:val="24"/>
          <w:szCs w:val="24"/>
        </w:rPr>
      </w:pPr>
      <w:r w:rsidRPr="007F331F">
        <w:rPr>
          <w:sz w:val="24"/>
          <w:szCs w:val="24"/>
        </w:rPr>
        <w:t>тел. _____________ факс _________________,</w:t>
      </w:r>
    </w:p>
    <w:p w:rsidR="009E2B70" w:rsidRPr="007F331F" w:rsidRDefault="009E2B70" w:rsidP="009E2B70">
      <w:pPr>
        <w:tabs>
          <w:tab w:val="left" w:pos="4253"/>
        </w:tabs>
        <w:ind w:firstLine="4253"/>
        <w:jc w:val="center"/>
        <w:rPr>
          <w:i/>
          <w:sz w:val="24"/>
          <w:szCs w:val="24"/>
        </w:rPr>
      </w:pPr>
      <w:r w:rsidRPr="007F331F">
        <w:rPr>
          <w:i/>
          <w:sz w:val="24"/>
          <w:szCs w:val="24"/>
        </w:rPr>
        <w:t xml:space="preserve">                               (в случае наличия)</w:t>
      </w:r>
    </w:p>
    <w:p w:rsidR="009E2B70" w:rsidRPr="007F331F" w:rsidRDefault="009E2B70" w:rsidP="009E2B70">
      <w:pPr>
        <w:tabs>
          <w:tab w:val="left" w:pos="4253"/>
        </w:tabs>
        <w:ind w:firstLine="4253"/>
        <w:rPr>
          <w:sz w:val="24"/>
          <w:szCs w:val="24"/>
        </w:rPr>
      </w:pPr>
      <w:r w:rsidRPr="007F331F">
        <w:rPr>
          <w:sz w:val="24"/>
          <w:szCs w:val="24"/>
        </w:rPr>
        <w:t>адрес электронной почты:_______________</w:t>
      </w:r>
    </w:p>
    <w:p w:rsidR="009E2B70" w:rsidRPr="007F331F" w:rsidRDefault="009E2B70" w:rsidP="009E2B70">
      <w:pPr>
        <w:tabs>
          <w:tab w:val="left" w:pos="4253"/>
        </w:tabs>
        <w:ind w:firstLine="4253"/>
        <w:jc w:val="center"/>
        <w:rPr>
          <w:i/>
          <w:sz w:val="24"/>
          <w:szCs w:val="24"/>
        </w:rPr>
      </w:pPr>
      <w:r w:rsidRPr="007F331F">
        <w:rPr>
          <w:i/>
          <w:sz w:val="24"/>
          <w:szCs w:val="24"/>
        </w:rPr>
        <w:t xml:space="preserve">                                      (в случае наличия)</w:t>
      </w:r>
    </w:p>
    <w:p w:rsidR="009E2B70" w:rsidRPr="007F331F" w:rsidRDefault="009E2B70" w:rsidP="009E2B70">
      <w:pPr>
        <w:jc w:val="center"/>
        <w:rPr>
          <w:sz w:val="24"/>
          <w:szCs w:val="24"/>
        </w:rPr>
      </w:pPr>
    </w:p>
    <w:p w:rsidR="000104B0" w:rsidRPr="00875267" w:rsidRDefault="000104B0" w:rsidP="000104B0">
      <w:pPr>
        <w:pStyle w:val="ConsPlusNonformat"/>
        <w:ind w:firstLine="709"/>
        <w:rPr>
          <w:rFonts w:ascii="Times New Roman" w:hAnsi="Times New Roman" w:cs="Times New Roman"/>
          <w:sz w:val="24"/>
          <w:szCs w:val="24"/>
        </w:rPr>
      </w:pPr>
    </w:p>
    <w:p w:rsidR="000104B0" w:rsidRPr="00875267" w:rsidRDefault="000104B0" w:rsidP="000104B0">
      <w:pPr>
        <w:pStyle w:val="ConsPlusNonformat"/>
        <w:ind w:firstLine="709"/>
        <w:rPr>
          <w:rFonts w:ascii="Times New Roman" w:hAnsi="Times New Roman" w:cs="Times New Roman"/>
          <w:sz w:val="24"/>
          <w:szCs w:val="24"/>
        </w:rPr>
      </w:pPr>
      <w:bookmarkStart w:id="10" w:name="Par524"/>
      <w:bookmarkEnd w:id="10"/>
      <w:r w:rsidRPr="00875267">
        <w:rPr>
          <w:rFonts w:ascii="Times New Roman" w:hAnsi="Times New Roman" w:cs="Times New Roman"/>
          <w:sz w:val="24"/>
          <w:szCs w:val="24"/>
        </w:rPr>
        <w:t xml:space="preserve">                                 ЗАЯВЛЕНИЕ</w:t>
      </w:r>
    </w:p>
    <w:p w:rsidR="000104B0" w:rsidRPr="00875267" w:rsidRDefault="000104B0" w:rsidP="000104B0">
      <w:pPr>
        <w:pStyle w:val="ConsPlusNonformat"/>
        <w:ind w:firstLine="709"/>
        <w:rPr>
          <w:rFonts w:ascii="Times New Roman" w:hAnsi="Times New Roman" w:cs="Times New Roman"/>
          <w:sz w:val="24"/>
          <w:szCs w:val="24"/>
        </w:rPr>
      </w:pPr>
    </w:p>
    <w:p w:rsidR="000104B0" w:rsidRPr="00875267" w:rsidRDefault="000104B0" w:rsidP="000104B0">
      <w:pPr>
        <w:pStyle w:val="ConsPlusNonformat"/>
        <w:jc w:val="both"/>
        <w:rPr>
          <w:rFonts w:ascii="Times New Roman" w:hAnsi="Times New Roman" w:cs="Times New Roman"/>
          <w:sz w:val="24"/>
          <w:szCs w:val="24"/>
        </w:rPr>
      </w:pPr>
      <w:r w:rsidRPr="00875267">
        <w:rPr>
          <w:rFonts w:ascii="Times New Roman" w:hAnsi="Times New Roman" w:cs="Times New Roman"/>
          <w:sz w:val="24"/>
          <w:szCs w:val="24"/>
        </w:rPr>
        <w:t xml:space="preserve">    Прошу  предоставить  в аренду, безвозмездное пользование, доверительное</w:t>
      </w:r>
    </w:p>
    <w:p w:rsidR="000104B0" w:rsidRPr="00875267" w:rsidRDefault="000104B0" w:rsidP="000104B0">
      <w:pPr>
        <w:pStyle w:val="ConsPlusNonformat"/>
        <w:jc w:val="both"/>
        <w:rPr>
          <w:rFonts w:ascii="Times New Roman" w:hAnsi="Times New Roman" w:cs="Times New Roman"/>
          <w:sz w:val="24"/>
          <w:szCs w:val="24"/>
        </w:rPr>
      </w:pPr>
      <w:r w:rsidRPr="00875267">
        <w:rPr>
          <w:rFonts w:ascii="Times New Roman" w:hAnsi="Times New Roman" w:cs="Times New Roman"/>
          <w:sz w:val="24"/>
          <w:szCs w:val="24"/>
        </w:rPr>
        <w:t>управление  (ненужное  зачеркнуть)  объект нежилого фонда, расположенный по</w:t>
      </w:r>
    </w:p>
    <w:p w:rsidR="000104B0" w:rsidRPr="00875267" w:rsidRDefault="000104B0" w:rsidP="000104B0">
      <w:pPr>
        <w:pStyle w:val="ConsPlusNonformat"/>
        <w:jc w:val="both"/>
        <w:rPr>
          <w:rFonts w:ascii="Times New Roman" w:hAnsi="Times New Roman" w:cs="Times New Roman"/>
          <w:sz w:val="24"/>
          <w:szCs w:val="24"/>
        </w:rPr>
      </w:pPr>
      <w:r w:rsidRPr="00875267">
        <w:rPr>
          <w:rFonts w:ascii="Times New Roman" w:hAnsi="Times New Roman" w:cs="Times New Roman"/>
          <w:sz w:val="24"/>
          <w:szCs w:val="24"/>
        </w:rPr>
        <w:t>адресу:</w:t>
      </w:r>
    </w:p>
    <w:p w:rsidR="000104B0" w:rsidRPr="00875267" w:rsidRDefault="000104B0" w:rsidP="000104B0">
      <w:pPr>
        <w:pStyle w:val="ConsPlusNonformat"/>
        <w:jc w:val="both"/>
        <w:rPr>
          <w:rFonts w:ascii="Times New Roman" w:hAnsi="Times New Roman" w:cs="Times New Roman"/>
          <w:sz w:val="24"/>
          <w:szCs w:val="24"/>
        </w:rPr>
      </w:pPr>
      <w:r w:rsidRPr="00875267">
        <w:rPr>
          <w:rFonts w:ascii="Times New Roman" w:hAnsi="Times New Roman" w:cs="Times New Roman"/>
          <w:sz w:val="24"/>
          <w:szCs w:val="24"/>
        </w:rPr>
        <w:lastRenderedPageBreak/>
        <w:t>_____________________________________________________________________                    (указать адрес конкретного объекта)</w:t>
      </w:r>
    </w:p>
    <w:p w:rsidR="000104B0" w:rsidRPr="00875267" w:rsidRDefault="000104B0" w:rsidP="000104B0">
      <w:pPr>
        <w:pStyle w:val="ConsPlusNonformat"/>
        <w:jc w:val="both"/>
        <w:rPr>
          <w:rFonts w:ascii="Times New Roman" w:hAnsi="Times New Roman" w:cs="Times New Roman"/>
          <w:sz w:val="24"/>
          <w:szCs w:val="24"/>
        </w:rPr>
      </w:pPr>
      <w:r w:rsidRPr="00875267">
        <w:rPr>
          <w:rFonts w:ascii="Times New Roman" w:hAnsi="Times New Roman" w:cs="Times New Roman"/>
          <w:sz w:val="24"/>
          <w:szCs w:val="24"/>
        </w:rPr>
        <w:t>Общей площадью ________ кв. м, этажность _________ сроком на</w:t>
      </w:r>
    </w:p>
    <w:p w:rsidR="000104B0" w:rsidRPr="00875267" w:rsidRDefault="000104B0" w:rsidP="000104B0">
      <w:pPr>
        <w:pStyle w:val="ConsPlusNonformat"/>
        <w:jc w:val="both"/>
        <w:rPr>
          <w:rFonts w:ascii="Times New Roman" w:hAnsi="Times New Roman" w:cs="Times New Roman"/>
          <w:sz w:val="24"/>
          <w:szCs w:val="24"/>
        </w:rPr>
      </w:pPr>
      <w:r w:rsidRPr="00875267">
        <w:rPr>
          <w:rFonts w:ascii="Times New Roman" w:hAnsi="Times New Roman" w:cs="Times New Roman"/>
          <w:sz w:val="24"/>
          <w:szCs w:val="24"/>
        </w:rPr>
        <w:t>_____________________________________________________________________</w:t>
      </w:r>
    </w:p>
    <w:p w:rsidR="000104B0" w:rsidRPr="00875267" w:rsidRDefault="000104B0" w:rsidP="000104B0">
      <w:pPr>
        <w:pStyle w:val="ConsPlusNonformat"/>
        <w:jc w:val="both"/>
        <w:rPr>
          <w:rFonts w:ascii="Times New Roman" w:hAnsi="Times New Roman" w:cs="Times New Roman"/>
          <w:sz w:val="24"/>
          <w:szCs w:val="24"/>
        </w:rPr>
      </w:pPr>
    </w:p>
    <w:p w:rsidR="000104B0" w:rsidRPr="00875267" w:rsidRDefault="000104B0" w:rsidP="000104B0">
      <w:pPr>
        <w:pStyle w:val="ConsPlusNonformat"/>
        <w:jc w:val="both"/>
        <w:rPr>
          <w:rFonts w:ascii="Times New Roman" w:hAnsi="Times New Roman" w:cs="Times New Roman"/>
          <w:sz w:val="24"/>
          <w:szCs w:val="24"/>
        </w:rPr>
      </w:pPr>
      <w:r w:rsidRPr="00875267">
        <w:rPr>
          <w:rFonts w:ascii="Times New Roman" w:hAnsi="Times New Roman" w:cs="Times New Roman"/>
          <w:sz w:val="24"/>
          <w:szCs w:val="24"/>
        </w:rPr>
        <w:t>для использования под</w:t>
      </w:r>
    </w:p>
    <w:p w:rsidR="000104B0" w:rsidRPr="00875267" w:rsidRDefault="000104B0" w:rsidP="000104B0">
      <w:pPr>
        <w:pStyle w:val="ConsPlusNonformat"/>
        <w:jc w:val="both"/>
        <w:rPr>
          <w:rFonts w:ascii="Times New Roman" w:hAnsi="Times New Roman" w:cs="Times New Roman"/>
          <w:sz w:val="24"/>
          <w:szCs w:val="24"/>
        </w:rPr>
      </w:pPr>
      <w:r w:rsidRPr="00875267">
        <w:rPr>
          <w:rFonts w:ascii="Times New Roman" w:hAnsi="Times New Roman" w:cs="Times New Roman"/>
          <w:sz w:val="24"/>
          <w:szCs w:val="24"/>
        </w:rPr>
        <w:t>_____________________________________________________________________</w:t>
      </w:r>
    </w:p>
    <w:p w:rsidR="000104B0" w:rsidRPr="00875267" w:rsidRDefault="000104B0" w:rsidP="000104B0">
      <w:pPr>
        <w:pStyle w:val="ConsPlusNonformat"/>
        <w:jc w:val="both"/>
        <w:rPr>
          <w:rFonts w:ascii="Times New Roman" w:hAnsi="Times New Roman" w:cs="Times New Roman"/>
          <w:sz w:val="24"/>
          <w:szCs w:val="24"/>
        </w:rPr>
      </w:pPr>
    </w:p>
    <w:p w:rsidR="000104B0" w:rsidRPr="00875267" w:rsidRDefault="000104B0" w:rsidP="000104B0">
      <w:pPr>
        <w:pStyle w:val="ConsPlusNonformat"/>
        <w:jc w:val="both"/>
        <w:rPr>
          <w:rFonts w:ascii="Times New Roman" w:hAnsi="Times New Roman" w:cs="Times New Roman"/>
          <w:sz w:val="24"/>
          <w:szCs w:val="24"/>
        </w:rPr>
      </w:pPr>
      <w:r w:rsidRPr="00875267">
        <w:rPr>
          <w:rFonts w:ascii="Times New Roman" w:hAnsi="Times New Roman" w:cs="Times New Roman"/>
          <w:sz w:val="24"/>
          <w:szCs w:val="24"/>
        </w:rPr>
        <w:t>Реквизиты заявителя:</w:t>
      </w:r>
    </w:p>
    <w:p w:rsidR="000104B0" w:rsidRPr="00875267" w:rsidRDefault="000104B0" w:rsidP="000104B0">
      <w:pPr>
        <w:pStyle w:val="ConsPlusNonformat"/>
        <w:jc w:val="both"/>
        <w:rPr>
          <w:rFonts w:ascii="Times New Roman" w:hAnsi="Times New Roman" w:cs="Times New Roman"/>
          <w:sz w:val="24"/>
          <w:szCs w:val="24"/>
        </w:rPr>
      </w:pPr>
      <w:r w:rsidRPr="00875267">
        <w:rPr>
          <w:rFonts w:ascii="Times New Roman" w:hAnsi="Times New Roman" w:cs="Times New Roman"/>
          <w:sz w:val="24"/>
          <w:szCs w:val="24"/>
        </w:rPr>
        <w:t>_____________________________________________________________________</w:t>
      </w:r>
    </w:p>
    <w:p w:rsidR="000104B0" w:rsidRPr="00875267" w:rsidRDefault="000104B0" w:rsidP="000104B0">
      <w:pPr>
        <w:pStyle w:val="ConsPlusNonformat"/>
        <w:jc w:val="both"/>
        <w:rPr>
          <w:rFonts w:ascii="Times New Roman" w:hAnsi="Times New Roman" w:cs="Times New Roman"/>
          <w:sz w:val="24"/>
          <w:szCs w:val="24"/>
        </w:rPr>
      </w:pPr>
    </w:p>
    <w:p w:rsidR="000104B0" w:rsidRPr="00875267" w:rsidRDefault="000104B0" w:rsidP="000104B0">
      <w:pPr>
        <w:pStyle w:val="ConsPlusNonformat"/>
        <w:jc w:val="both"/>
        <w:rPr>
          <w:rFonts w:ascii="Times New Roman" w:hAnsi="Times New Roman" w:cs="Times New Roman"/>
          <w:sz w:val="24"/>
          <w:szCs w:val="24"/>
        </w:rPr>
      </w:pPr>
      <w:r w:rsidRPr="00875267">
        <w:rPr>
          <w:rFonts w:ascii="Times New Roman" w:hAnsi="Times New Roman" w:cs="Times New Roman"/>
          <w:sz w:val="24"/>
          <w:szCs w:val="24"/>
        </w:rPr>
        <w:t>Местонахождение:</w:t>
      </w:r>
    </w:p>
    <w:p w:rsidR="000104B0" w:rsidRPr="00875267" w:rsidRDefault="000104B0" w:rsidP="000104B0">
      <w:pPr>
        <w:pStyle w:val="ConsPlusNonformat"/>
        <w:jc w:val="both"/>
        <w:rPr>
          <w:rFonts w:ascii="Times New Roman" w:hAnsi="Times New Roman" w:cs="Times New Roman"/>
          <w:sz w:val="24"/>
          <w:szCs w:val="24"/>
        </w:rPr>
      </w:pPr>
      <w:r w:rsidRPr="00875267">
        <w:rPr>
          <w:rFonts w:ascii="Times New Roman" w:hAnsi="Times New Roman" w:cs="Times New Roman"/>
          <w:sz w:val="24"/>
          <w:szCs w:val="24"/>
        </w:rPr>
        <w:t>_____________________________________________________________________</w:t>
      </w:r>
    </w:p>
    <w:p w:rsidR="000104B0" w:rsidRPr="00875267" w:rsidRDefault="000104B0" w:rsidP="000104B0">
      <w:pPr>
        <w:pStyle w:val="ConsPlusNonformat"/>
        <w:jc w:val="both"/>
        <w:rPr>
          <w:rFonts w:ascii="Times New Roman" w:hAnsi="Times New Roman" w:cs="Times New Roman"/>
          <w:sz w:val="24"/>
          <w:szCs w:val="24"/>
        </w:rPr>
      </w:pPr>
      <w:r w:rsidRPr="00875267">
        <w:rPr>
          <w:rFonts w:ascii="Times New Roman" w:hAnsi="Times New Roman" w:cs="Times New Roman"/>
          <w:sz w:val="24"/>
          <w:szCs w:val="24"/>
        </w:rPr>
        <w:t>(для юридических лиц)</w:t>
      </w:r>
    </w:p>
    <w:p w:rsidR="000104B0" w:rsidRPr="00875267" w:rsidRDefault="000104B0" w:rsidP="000104B0">
      <w:pPr>
        <w:pStyle w:val="ConsPlusNonformat"/>
        <w:jc w:val="both"/>
        <w:rPr>
          <w:rFonts w:ascii="Times New Roman" w:hAnsi="Times New Roman" w:cs="Times New Roman"/>
          <w:sz w:val="24"/>
          <w:szCs w:val="24"/>
        </w:rPr>
      </w:pPr>
    </w:p>
    <w:p w:rsidR="000104B0" w:rsidRPr="00875267" w:rsidRDefault="000104B0" w:rsidP="000104B0">
      <w:pPr>
        <w:pStyle w:val="ConsPlusNonformat"/>
        <w:jc w:val="both"/>
        <w:rPr>
          <w:rFonts w:ascii="Times New Roman" w:hAnsi="Times New Roman" w:cs="Times New Roman"/>
          <w:sz w:val="24"/>
          <w:szCs w:val="24"/>
        </w:rPr>
      </w:pPr>
      <w:r w:rsidRPr="00875267">
        <w:rPr>
          <w:rFonts w:ascii="Times New Roman" w:hAnsi="Times New Roman" w:cs="Times New Roman"/>
          <w:sz w:val="24"/>
          <w:szCs w:val="24"/>
        </w:rPr>
        <w:t>Адрес регистрации:</w:t>
      </w:r>
    </w:p>
    <w:p w:rsidR="000104B0" w:rsidRPr="00875267" w:rsidRDefault="000104B0" w:rsidP="000104B0">
      <w:pPr>
        <w:pStyle w:val="ConsPlusNonformat"/>
        <w:jc w:val="both"/>
        <w:rPr>
          <w:rFonts w:ascii="Times New Roman" w:hAnsi="Times New Roman" w:cs="Times New Roman"/>
          <w:sz w:val="24"/>
          <w:szCs w:val="24"/>
        </w:rPr>
      </w:pPr>
      <w:r w:rsidRPr="00875267">
        <w:rPr>
          <w:rFonts w:ascii="Times New Roman" w:hAnsi="Times New Roman" w:cs="Times New Roman"/>
          <w:sz w:val="24"/>
          <w:szCs w:val="24"/>
        </w:rPr>
        <w:t>_____________________________________________________________________</w:t>
      </w:r>
    </w:p>
    <w:p w:rsidR="000104B0" w:rsidRPr="00875267" w:rsidRDefault="000104B0" w:rsidP="000104B0">
      <w:pPr>
        <w:pStyle w:val="ConsPlusNonformat"/>
        <w:jc w:val="both"/>
        <w:rPr>
          <w:rFonts w:ascii="Times New Roman" w:hAnsi="Times New Roman" w:cs="Times New Roman"/>
          <w:sz w:val="24"/>
          <w:szCs w:val="24"/>
        </w:rPr>
      </w:pPr>
      <w:r w:rsidRPr="00875267">
        <w:rPr>
          <w:rFonts w:ascii="Times New Roman" w:hAnsi="Times New Roman" w:cs="Times New Roman"/>
          <w:sz w:val="24"/>
          <w:szCs w:val="24"/>
        </w:rPr>
        <w:t>(для физических лиц)</w:t>
      </w:r>
    </w:p>
    <w:p w:rsidR="000104B0" w:rsidRPr="00875267" w:rsidRDefault="000104B0" w:rsidP="000104B0">
      <w:pPr>
        <w:pStyle w:val="ConsPlusNonformat"/>
        <w:jc w:val="both"/>
        <w:rPr>
          <w:rFonts w:ascii="Times New Roman" w:hAnsi="Times New Roman" w:cs="Times New Roman"/>
          <w:sz w:val="24"/>
          <w:szCs w:val="24"/>
        </w:rPr>
      </w:pPr>
    </w:p>
    <w:p w:rsidR="000104B0" w:rsidRPr="00875267" w:rsidRDefault="000104B0" w:rsidP="000104B0">
      <w:pPr>
        <w:pStyle w:val="ConsPlusNonformat"/>
        <w:jc w:val="both"/>
        <w:rPr>
          <w:rFonts w:ascii="Times New Roman" w:hAnsi="Times New Roman" w:cs="Times New Roman"/>
          <w:sz w:val="24"/>
          <w:szCs w:val="24"/>
        </w:rPr>
      </w:pPr>
      <w:r w:rsidRPr="00875267">
        <w:rPr>
          <w:rFonts w:ascii="Times New Roman" w:hAnsi="Times New Roman" w:cs="Times New Roman"/>
          <w:sz w:val="24"/>
          <w:szCs w:val="24"/>
        </w:rPr>
        <w:t>Адрес фактического проживания:</w:t>
      </w:r>
    </w:p>
    <w:p w:rsidR="000104B0" w:rsidRPr="00875267" w:rsidRDefault="000104B0" w:rsidP="000104B0">
      <w:pPr>
        <w:pStyle w:val="ConsPlusNonformat"/>
        <w:jc w:val="both"/>
        <w:rPr>
          <w:rFonts w:ascii="Times New Roman" w:hAnsi="Times New Roman" w:cs="Times New Roman"/>
          <w:sz w:val="24"/>
          <w:szCs w:val="24"/>
        </w:rPr>
      </w:pPr>
      <w:r w:rsidRPr="00875267">
        <w:rPr>
          <w:rFonts w:ascii="Times New Roman" w:hAnsi="Times New Roman" w:cs="Times New Roman"/>
          <w:sz w:val="24"/>
          <w:szCs w:val="24"/>
        </w:rPr>
        <w:t>_____________________________________________________________________</w:t>
      </w:r>
    </w:p>
    <w:p w:rsidR="000104B0" w:rsidRPr="00875267" w:rsidRDefault="000104B0" w:rsidP="000104B0">
      <w:pPr>
        <w:pStyle w:val="ConsPlusNonformat"/>
        <w:jc w:val="both"/>
        <w:rPr>
          <w:rFonts w:ascii="Times New Roman" w:hAnsi="Times New Roman" w:cs="Times New Roman"/>
          <w:sz w:val="24"/>
          <w:szCs w:val="24"/>
        </w:rPr>
      </w:pPr>
      <w:r w:rsidRPr="00875267">
        <w:rPr>
          <w:rFonts w:ascii="Times New Roman" w:hAnsi="Times New Roman" w:cs="Times New Roman"/>
          <w:sz w:val="24"/>
          <w:szCs w:val="24"/>
        </w:rPr>
        <w:t>(для физических лиц)</w:t>
      </w:r>
    </w:p>
    <w:p w:rsidR="000104B0" w:rsidRPr="00875267" w:rsidRDefault="000104B0" w:rsidP="000104B0">
      <w:pPr>
        <w:pStyle w:val="ConsPlusNonformat"/>
        <w:jc w:val="both"/>
        <w:rPr>
          <w:rFonts w:ascii="Times New Roman" w:hAnsi="Times New Roman" w:cs="Times New Roman"/>
          <w:sz w:val="24"/>
          <w:szCs w:val="24"/>
        </w:rPr>
      </w:pPr>
    </w:p>
    <w:p w:rsidR="000104B0" w:rsidRPr="00875267" w:rsidRDefault="000104B0" w:rsidP="000104B0">
      <w:pPr>
        <w:pStyle w:val="ConsPlusNonformat"/>
        <w:jc w:val="both"/>
        <w:rPr>
          <w:rFonts w:ascii="Times New Roman" w:hAnsi="Times New Roman" w:cs="Times New Roman"/>
          <w:sz w:val="24"/>
          <w:szCs w:val="24"/>
        </w:rPr>
      </w:pPr>
      <w:r w:rsidRPr="00875267">
        <w:rPr>
          <w:rFonts w:ascii="Times New Roman" w:hAnsi="Times New Roman" w:cs="Times New Roman"/>
          <w:sz w:val="24"/>
          <w:szCs w:val="24"/>
        </w:rPr>
        <w:t>Паспорт: серия _____, номер ______, выданный "__" ____________ г.</w:t>
      </w:r>
    </w:p>
    <w:p w:rsidR="000104B0" w:rsidRPr="00875267" w:rsidRDefault="000104B0" w:rsidP="000104B0">
      <w:pPr>
        <w:pStyle w:val="ConsPlusNonformat"/>
        <w:jc w:val="both"/>
        <w:rPr>
          <w:rFonts w:ascii="Times New Roman" w:hAnsi="Times New Roman" w:cs="Times New Roman"/>
          <w:sz w:val="24"/>
          <w:szCs w:val="24"/>
        </w:rPr>
      </w:pPr>
      <w:r w:rsidRPr="00875267">
        <w:rPr>
          <w:rFonts w:ascii="Times New Roman" w:hAnsi="Times New Roman" w:cs="Times New Roman"/>
          <w:sz w:val="24"/>
          <w:szCs w:val="24"/>
        </w:rPr>
        <w:t>(для физических лиц, в том числе индивидуальных предпринимателей)</w:t>
      </w:r>
    </w:p>
    <w:p w:rsidR="000104B0" w:rsidRPr="00875267" w:rsidRDefault="000104B0" w:rsidP="000104B0">
      <w:pPr>
        <w:pStyle w:val="ConsPlusNonformat"/>
        <w:jc w:val="both"/>
        <w:rPr>
          <w:rFonts w:ascii="Times New Roman" w:hAnsi="Times New Roman" w:cs="Times New Roman"/>
          <w:sz w:val="24"/>
          <w:szCs w:val="24"/>
        </w:rPr>
      </w:pPr>
    </w:p>
    <w:p w:rsidR="000104B0" w:rsidRPr="00875267" w:rsidRDefault="000104B0" w:rsidP="000104B0">
      <w:pPr>
        <w:pStyle w:val="ConsPlusNonformat"/>
        <w:jc w:val="both"/>
        <w:rPr>
          <w:rFonts w:ascii="Times New Roman" w:hAnsi="Times New Roman" w:cs="Times New Roman"/>
          <w:sz w:val="24"/>
          <w:szCs w:val="24"/>
        </w:rPr>
      </w:pPr>
      <w:r w:rsidRPr="00875267">
        <w:rPr>
          <w:rFonts w:ascii="Times New Roman" w:hAnsi="Times New Roman" w:cs="Times New Roman"/>
          <w:sz w:val="24"/>
          <w:szCs w:val="24"/>
        </w:rPr>
        <w:t>Банковские реквизиты(для юридических лиц, индивидуальных предпринимателей):</w:t>
      </w:r>
    </w:p>
    <w:p w:rsidR="000104B0" w:rsidRPr="00875267" w:rsidRDefault="000104B0" w:rsidP="000104B0">
      <w:pPr>
        <w:pStyle w:val="ConsPlusNonformat"/>
        <w:jc w:val="both"/>
        <w:rPr>
          <w:rFonts w:ascii="Times New Roman" w:hAnsi="Times New Roman" w:cs="Times New Roman"/>
          <w:sz w:val="24"/>
          <w:szCs w:val="24"/>
        </w:rPr>
      </w:pPr>
      <w:r w:rsidRPr="00875267">
        <w:rPr>
          <w:rFonts w:ascii="Times New Roman" w:hAnsi="Times New Roman" w:cs="Times New Roman"/>
          <w:sz w:val="24"/>
          <w:szCs w:val="24"/>
        </w:rPr>
        <w:t>ИНН ____________________, р/с _____________________________________________</w:t>
      </w:r>
    </w:p>
    <w:p w:rsidR="000104B0" w:rsidRPr="00875267" w:rsidRDefault="000104B0" w:rsidP="000104B0">
      <w:pPr>
        <w:pStyle w:val="ConsPlusNonformat"/>
        <w:jc w:val="both"/>
        <w:rPr>
          <w:rFonts w:ascii="Times New Roman" w:hAnsi="Times New Roman" w:cs="Times New Roman"/>
          <w:sz w:val="24"/>
          <w:szCs w:val="24"/>
        </w:rPr>
      </w:pPr>
      <w:r w:rsidRPr="00875267">
        <w:rPr>
          <w:rFonts w:ascii="Times New Roman" w:hAnsi="Times New Roman" w:cs="Times New Roman"/>
          <w:sz w:val="24"/>
          <w:szCs w:val="24"/>
        </w:rPr>
        <w:t>в _____________________________________________________________________</w:t>
      </w:r>
    </w:p>
    <w:p w:rsidR="000104B0" w:rsidRPr="00875267" w:rsidRDefault="000104B0" w:rsidP="000104B0">
      <w:pPr>
        <w:pStyle w:val="ConsPlusNonformat"/>
        <w:jc w:val="both"/>
        <w:rPr>
          <w:rFonts w:ascii="Times New Roman" w:hAnsi="Times New Roman" w:cs="Times New Roman"/>
          <w:sz w:val="24"/>
          <w:szCs w:val="24"/>
        </w:rPr>
      </w:pPr>
    </w:p>
    <w:p w:rsidR="000104B0" w:rsidRPr="00875267" w:rsidRDefault="000104B0" w:rsidP="000104B0">
      <w:pPr>
        <w:pStyle w:val="ConsPlusNonformat"/>
        <w:jc w:val="both"/>
        <w:rPr>
          <w:rFonts w:ascii="Times New Roman" w:hAnsi="Times New Roman" w:cs="Times New Roman"/>
          <w:sz w:val="24"/>
          <w:szCs w:val="24"/>
        </w:rPr>
      </w:pPr>
      <w:r w:rsidRPr="00875267">
        <w:rPr>
          <w:rFonts w:ascii="Times New Roman" w:hAnsi="Times New Roman" w:cs="Times New Roman"/>
          <w:sz w:val="24"/>
          <w:szCs w:val="24"/>
        </w:rPr>
        <w:t>Руководитель(для юридических лиц, индивидуальных предпринимателей)___________________ телефоны, факс: ________________________</w:t>
      </w:r>
    </w:p>
    <w:p w:rsidR="000104B0" w:rsidRPr="00875267" w:rsidRDefault="000104B0" w:rsidP="000104B0">
      <w:pPr>
        <w:pStyle w:val="ConsPlusNonformat"/>
        <w:jc w:val="both"/>
        <w:rPr>
          <w:rFonts w:ascii="Times New Roman" w:hAnsi="Times New Roman" w:cs="Times New Roman"/>
          <w:sz w:val="24"/>
          <w:szCs w:val="24"/>
        </w:rPr>
      </w:pPr>
      <w:r w:rsidRPr="00875267">
        <w:rPr>
          <w:rFonts w:ascii="Times New Roman" w:hAnsi="Times New Roman" w:cs="Times New Roman"/>
          <w:sz w:val="24"/>
          <w:szCs w:val="24"/>
        </w:rPr>
        <w:t>(должность, Ф.И.О.)</w:t>
      </w:r>
    </w:p>
    <w:p w:rsidR="000104B0" w:rsidRPr="00875267" w:rsidRDefault="000104B0" w:rsidP="000104B0">
      <w:pPr>
        <w:pStyle w:val="ConsPlusNonformat"/>
        <w:jc w:val="both"/>
        <w:rPr>
          <w:rFonts w:ascii="Times New Roman" w:hAnsi="Times New Roman" w:cs="Times New Roman"/>
          <w:sz w:val="24"/>
          <w:szCs w:val="24"/>
        </w:rPr>
      </w:pPr>
    </w:p>
    <w:p w:rsidR="000104B0" w:rsidRPr="00875267" w:rsidRDefault="000104B0" w:rsidP="000104B0">
      <w:pPr>
        <w:pStyle w:val="ConsPlusNonformat"/>
        <w:jc w:val="both"/>
        <w:rPr>
          <w:rFonts w:ascii="Times New Roman" w:hAnsi="Times New Roman" w:cs="Times New Roman"/>
          <w:sz w:val="24"/>
          <w:szCs w:val="24"/>
        </w:rPr>
      </w:pPr>
      <w:r w:rsidRPr="00875267">
        <w:rPr>
          <w:rFonts w:ascii="Times New Roman" w:hAnsi="Times New Roman" w:cs="Times New Roman"/>
          <w:sz w:val="24"/>
          <w:szCs w:val="24"/>
        </w:rPr>
        <w:t xml:space="preserve">Заключить договор аренды </w:t>
      </w:r>
      <w:r w:rsidR="004F4FC0">
        <w:rPr>
          <w:rFonts w:ascii="Times New Roman" w:hAnsi="Times New Roman" w:cs="Times New Roman"/>
          <w:sz w:val="24"/>
          <w:szCs w:val="24"/>
        </w:rPr>
        <w:t xml:space="preserve">, </w:t>
      </w:r>
      <w:r w:rsidR="004F4FC0" w:rsidRPr="00875267">
        <w:rPr>
          <w:rFonts w:ascii="Times New Roman" w:hAnsi="Times New Roman" w:cs="Times New Roman"/>
          <w:sz w:val="24"/>
          <w:szCs w:val="24"/>
        </w:rPr>
        <w:t>безвозмездного пользования</w:t>
      </w:r>
      <w:r w:rsidR="004F4FC0">
        <w:rPr>
          <w:rFonts w:ascii="Times New Roman" w:hAnsi="Times New Roman" w:cs="Times New Roman"/>
          <w:sz w:val="24"/>
          <w:szCs w:val="24"/>
        </w:rPr>
        <w:t>,</w:t>
      </w:r>
      <w:r w:rsidR="004F4FC0" w:rsidRPr="00875267">
        <w:rPr>
          <w:rFonts w:ascii="Times New Roman" w:hAnsi="Times New Roman" w:cs="Times New Roman"/>
          <w:sz w:val="24"/>
          <w:szCs w:val="24"/>
        </w:rPr>
        <w:t xml:space="preserve"> доверительного управления </w:t>
      </w:r>
      <w:r w:rsidR="004F4FC0">
        <w:rPr>
          <w:rFonts w:ascii="Times New Roman" w:hAnsi="Times New Roman" w:cs="Times New Roman"/>
          <w:sz w:val="24"/>
          <w:szCs w:val="24"/>
        </w:rPr>
        <w:t xml:space="preserve">(ненужное зачеркнуть) </w:t>
      </w:r>
      <w:r w:rsidRPr="00875267">
        <w:rPr>
          <w:rFonts w:ascii="Times New Roman" w:hAnsi="Times New Roman" w:cs="Times New Roman"/>
          <w:sz w:val="24"/>
          <w:szCs w:val="24"/>
        </w:rPr>
        <w:t xml:space="preserve">на условиях, содержащихся в примерной форме договора   аренды   объекта   нежилого  фонда,  утвержденной  муниципальным правовым актом администрации </w:t>
      </w:r>
      <w:r w:rsidR="004F4FC0">
        <w:rPr>
          <w:rFonts w:ascii="Times New Roman" w:hAnsi="Times New Roman" w:cs="Times New Roman"/>
          <w:sz w:val="24"/>
          <w:szCs w:val="24"/>
        </w:rPr>
        <w:t>Сосновоборского городского округа</w:t>
      </w:r>
      <w:r w:rsidRPr="00875267">
        <w:rPr>
          <w:rFonts w:ascii="Times New Roman" w:hAnsi="Times New Roman" w:cs="Times New Roman"/>
          <w:sz w:val="24"/>
          <w:szCs w:val="24"/>
        </w:rPr>
        <w:t>, согласен.</w:t>
      </w:r>
    </w:p>
    <w:p w:rsidR="000104B0" w:rsidRPr="00875267" w:rsidRDefault="000104B0" w:rsidP="000104B0">
      <w:pPr>
        <w:pStyle w:val="ConsPlusNonformat"/>
        <w:jc w:val="both"/>
        <w:rPr>
          <w:rFonts w:ascii="Times New Roman" w:hAnsi="Times New Roman" w:cs="Times New Roman"/>
          <w:sz w:val="24"/>
          <w:szCs w:val="24"/>
        </w:rPr>
      </w:pPr>
    </w:p>
    <w:p w:rsidR="000104B0" w:rsidRPr="00875267" w:rsidRDefault="000104B0" w:rsidP="000104B0">
      <w:pPr>
        <w:pStyle w:val="ConsPlusNonformat"/>
        <w:jc w:val="both"/>
        <w:rPr>
          <w:rFonts w:ascii="Times New Roman" w:hAnsi="Times New Roman" w:cs="Times New Roman"/>
          <w:sz w:val="24"/>
          <w:szCs w:val="24"/>
        </w:rPr>
      </w:pPr>
      <w:r w:rsidRPr="00875267">
        <w:rPr>
          <w:rFonts w:ascii="Times New Roman" w:hAnsi="Times New Roman" w:cs="Times New Roman"/>
          <w:sz w:val="24"/>
          <w:szCs w:val="24"/>
        </w:rPr>
        <w:t>Комплект документов с описью.</w:t>
      </w:r>
    </w:p>
    <w:p w:rsidR="000104B0" w:rsidRPr="00875267" w:rsidRDefault="000104B0" w:rsidP="000104B0">
      <w:pPr>
        <w:pStyle w:val="ConsPlusNonformat"/>
        <w:jc w:val="both"/>
        <w:rPr>
          <w:rFonts w:ascii="Times New Roman" w:hAnsi="Times New Roman" w:cs="Times New Roman"/>
          <w:sz w:val="24"/>
          <w:szCs w:val="24"/>
        </w:rPr>
      </w:pPr>
    </w:p>
    <w:p w:rsidR="000104B0" w:rsidRPr="004F4FC0" w:rsidRDefault="000104B0" w:rsidP="000104B0">
      <w:pPr>
        <w:pStyle w:val="ConsPlusNonformat"/>
        <w:jc w:val="both"/>
        <w:rPr>
          <w:rFonts w:ascii="Times New Roman" w:hAnsi="Times New Roman" w:cs="Times New Roman"/>
          <w:sz w:val="24"/>
          <w:szCs w:val="24"/>
        </w:rPr>
      </w:pPr>
    </w:p>
    <w:p w:rsidR="000104B0" w:rsidRPr="004F4FC0" w:rsidRDefault="000104B0" w:rsidP="000104B0">
      <w:pPr>
        <w:pStyle w:val="ConsPlusNonformat"/>
        <w:jc w:val="both"/>
        <w:rPr>
          <w:rFonts w:ascii="Times New Roman" w:hAnsi="Times New Roman" w:cs="Times New Roman"/>
          <w:sz w:val="24"/>
          <w:szCs w:val="24"/>
        </w:rPr>
      </w:pPr>
      <w:r w:rsidRPr="004F4FC0">
        <w:rPr>
          <w:rFonts w:ascii="Times New Roman" w:hAnsi="Times New Roman" w:cs="Times New Roman"/>
          <w:sz w:val="24"/>
          <w:szCs w:val="24"/>
        </w:rPr>
        <w:t>М.П.</w:t>
      </w:r>
    </w:p>
    <w:p w:rsidR="000104B0" w:rsidRPr="004F4FC0" w:rsidRDefault="000104B0" w:rsidP="000104B0">
      <w:pPr>
        <w:widowControl w:val="0"/>
        <w:autoSpaceDE w:val="0"/>
        <w:autoSpaceDN w:val="0"/>
        <w:adjustRightInd w:val="0"/>
        <w:ind w:firstLine="709"/>
        <w:jc w:val="both"/>
        <w:rPr>
          <w:sz w:val="24"/>
          <w:szCs w:val="24"/>
        </w:rPr>
      </w:pPr>
    </w:p>
    <w:p w:rsidR="000104B0" w:rsidRPr="004F4FC0" w:rsidRDefault="000104B0" w:rsidP="000104B0">
      <w:pPr>
        <w:pStyle w:val="ConsPlusNonformat"/>
        <w:ind w:firstLine="709"/>
        <w:rPr>
          <w:rFonts w:ascii="Times New Roman" w:hAnsi="Times New Roman" w:cs="Times New Roman"/>
          <w:sz w:val="24"/>
          <w:szCs w:val="24"/>
        </w:rPr>
      </w:pPr>
      <w:r w:rsidRPr="004F4FC0">
        <w:rPr>
          <w:rFonts w:ascii="Times New Roman" w:hAnsi="Times New Roman" w:cs="Times New Roman"/>
          <w:sz w:val="24"/>
          <w:szCs w:val="24"/>
        </w:rPr>
        <w:t>Результат рассмотрения заявления прошу:</w:t>
      </w:r>
    </w:p>
    <w:p w:rsidR="000104B0" w:rsidRPr="004F4FC0" w:rsidRDefault="000104B0" w:rsidP="000104B0">
      <w:pPr>
        <w:pStyle w:val="ConsPlusNonformat"/>
        <w:ind w:firstLine="709"/>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0104B0" w:rsidRPr="004F4FC0" w:rsidTr="000104B0">
        <w:tc>
          <w:tcPr>
            <w:tcW w:w="534" w:type="dxa"/>
            <w:tcBorders>
              <w:right w:val="single" w:sz="4" w:space="0" w:color="auto"/>
            </w:tcBorders>
            <w:shd w:val="clear" w:color="auto" w:fill="auto"/>
          </w:tcPr>
          <w:p w:rsidR="000104B0" w:rsidRPr="004F4FC0" w:rsidRDefault="000104B0" w:rsidP="000104B0">
            <w:pPr>
              <w:pStyle w:val="ConsPlusNonformat"/>
              <w:ind w:firstLine="709"/>
              <w:rPr>
                <w:rFonts w:ascii="Times New Roman" w:hAnsi="Times New Roman" w:cs="Times New Roman"/>
                <w:sz w:val="24"/>
                <w:szCs w:val="24"/>
              </w:rPr>
            </w:pPr>
          </w:p>
          <w:p w:rsidR="000104B0" w:rsidRPr="004F4FC0" w:rsidRDefault="000104B0" w:rsidP="000104B0">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0104B0" w:rsidRPr="004F4FC0" w:rsidRDefault="000104B0" w:rsidP="004F4FC0">
            <w:pPr>
              <w:pStyle w:val="ConsPlusNonformat"/>
              <w:ind w:firstLine="709"/>
              <w:rPr>
                <w:rFonts w:ascii="Times New Roman" w:hAnsi="Times New Roman" w:cs="Times New Roman"/>
                <w:sz w:val="24"/>
                <w:szCs w:val="24"/>
              </w:rPr>
            </w:pPr>
            <w:r w:rsidRPr="004F4FC0">
              <w:rPr>
                <w:rFonts w:ascii="Times New Roman" w:hAnsi="Times New Roman" w:cs="Times New Roman"/>
                <w:sz w:val="24"/>
                <w:szCs w:val="24"/>
              </w:rPr>
              <w:t xml:space="preserve">выдать на руки в </w:t>
            </w:r>
            <w:r w:rsidR="004F4FC0" w:rsidRPr="004F4FC0">
              <w:rPr>
                <w:rFonts w:ascii="Times New Roman" w:hAnsi="Times New Roman" w:cs="Times New Roman"/>
                <w:sz w:val="24"/>
                <w:szCs w:val="24"/>
              </w:rPr>
              <w:t>а</w:t>
            </w:r>
            <w:r w:rsidRPr="004F4FC0">
              <w:rPr>
                <w:rFonts w:ascii="Times New Roman" w:hAnsi="Times New Roman" w:cs="Times New Roman"/>
                <w:sz w:val="24"/>
                <w:szCs w:val="24"/>
              </w:rPr>
              <w:t>дминистрации</w:t>
            </w:r>
          </w:p>
        </w:tc>
      </w:tr>
      <w:tr w:rsidR="000104B0" w:rsidRPr="004F4FC0" w:rsidTr="000104B0">
        <w:tc>
          <w:tcPr>
            <w:tcW w:w="534" w:type="dxa"/>
            <w:tcBorders>
              <w:right w:val="single" w:sz="4" w:space="0" w:color="auto"/>
            </w:tcBorders>
            <w:shd w:val="clear" w:color="auto" w:fill="auto"/>
          </w:tcPr>
          <w:p w:rsidR="000104B0" w:rsidRPr="004F4FC0" w:rsidRDefault="000104B0" w:rsidP="000104B0">
            <w:pPr>
              <w:pStyle w:val="ConsPlusNonformat"/>
              <w:ind w:firstLine="709"/>
              <w:rPr>
                <w:rFonts w:ascii="Times New Roman" w:hAnsi="Times New Roman" w:cs="Times New Roman"/>
                <w:sz w:val="24"/>
                <w:szCs w:val="24"/>
              </w:rPr>
            </w:pPr>
          </w:p>
          <w:p w:rsidR="000104B0" w:rsidRPr="004F4FC0" w:rsidRDefault="000104B0" w:rsidP="000104B0">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0104B0" w:rsidRPr="004F4FC0" w:rsidRDefault="000104B0" w:rsidP="000104B0">
            <w:pPr>
              <w:pStyle w:val="ConsPlusNonformat"/>
              <w:ind w:firstLine="709"/>
              <w:rPr>
                <w:rFonts w:ascii="Times New Roman" w:hAnsi="Times New Roman" w:cs="Times New Roman"/>
                <w:sz w:val="24"/>
                <w:szCs w:val="24"/>
              </w:rPr>
            </w:pPr>
            <w:r w:rsidRPr="004F4FC0">
              <w:rPr>
                <w:rFonts w:ascii="Times New Roman" w:hAnsi="Times New Roman" w:cs="Times New Roman"/>
                <w:sz w:val="24"/>
                <w:szCs w:val="24"/>
              </w:rPr>
              <w:t>выдать на руки в МФЦ</w:t>
            </w:r>
          </w:p>
        </w:tc>
      </w:tr>
      <w:tr w:rsidR="000104B0" w:rsidRPr="004F4FC0" w:rsidTr="000104B0">
        <w:tc>
          <w:tcPr>
            <w:tcW w:w="534" w:type="dxa"/>
            <w:tcBorders>
              <w:right w:val="single" w:sz="4" w:space="0" w:color="auto"/>
            </w:tcBorders>
            <w:shd w:val="clear" w:color="auto" w:fill="auto"/>
          </w:tcPr>
          <w:p w:rsidR="000104B0" w:rsidRPr="004F4FC0" w:rsidRDefault="000104B0" w:rsidP="000104B0">
            <w:pPr>
              <w:pStyle w:val="ConsPlusNonformat"/>
              <w:ind w:firstLine="709"/>
              <w:rPr>
                <w:rFonts w:ascii="Times New Roman" w:hAnsi="Times New Roman" w:cs="Times New Roman"/>
                <w:sz w:val="24"/>
                <w:szCs w:val="24"/>
              </w:rPr>
            </w:pPr>
          </w:p>
          <w:p w:rsidR="000104B0" w:rsidRPr="004F4FC0" w:rsidRDefault="000104B0" w:rsidP="000104B0">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0104B0" w:rsidRPr="004F4FC0" w:rsidRDefault="000104B0" w:rsidP="000104B0">
            <w:pPr>
              <w:pStyle w:val="ConsPlusNonformat"/>
              <w:ind w:firstLine="709"/>
              <w:rPr>
                <w:rFonts w:ascii="Times New Roman" w:hAnsi="Times New Roman" w:cs="Times New Roman"/>
                <w:sz w:val="24"/>
                <w:szCs w:val="24"/>
              </w:rPr>
            </w:pPr>
            <w:r w:rsidRPr="004F4FC0">
              <w:rPr>
                <w:rFonts w:ascii="Times New Roman" w:hAnsi="Times New Roman" w:cs="Times New Roman"/>
                <w:sz w:val="24"/>
                <w:szCs w:val="24"/>
              </w:rPr>
              <w:t>направить по почте</w:t>
            </w:r>
          </w:p>
        </w:tc>
      </w:tr>
      <w:tr w:rsidR="000104B0" w:rsidRPr="00875267" w:rsidTr="000104B0">
        <w:tc>
          <w:tcPr>
            <w:tcW w:w="534" w:type="dxa"/>
            <w:tcBorders>
              <w:right w:val="single" w:sz="4" w:space="0" w:color="auto"/>
            </w:tcBorders>
            <w:shd w:val="clear" w:color="auto" w:fill="auto"/>
          </w:tcPr>
          <w:p w:rsidR="000104B0" w:rsidRPr="004F4FC0" w:rsidRDefault="000104B0" w:rsidP="000104B0">
            <w:pPr>
              <w:pStyle w:val="ConsPlusNonformat"/>
              <w:ind w:firstLine="709"/>
              <w:rPr>
                <w:rFonts w:ascii="Times New Roman" w:hAnsi="Times New Roman" w:cs="Times New Roman"/>
                <w:b/>
                <w:sz w:val="24"/>
                <w:szCs w:val="24"/>
              </w:rPr>
            </w:pPr>
          </w:p>
          <w:p w:rsidR="000104B0" w:rsidRPr="004F4FC0" w:rsidRDefault="000104B0" w:rsidP="000104B0">
            <w:pPr>
              <w:pStyle w:val="ConsPlusNonformat"/>
              <w:ind w:firstLine="709"/>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0104B0" w:rsidRPr="00875267" w:rsidRDefault="000104B0" w:rsidP="000104B0">
            <w:pPr>
              <w:pStyle w:val="ConsPlusNonformat"/>
              <w:ind w:firstLine="709"/>
              <w:rPr>
                <w:rFonts w:ascii="Times New Roman" w:hAnsi="Times New Roman" w:cs="Times New Roman"/>
                <w:sz w:val="24"/>
                <w:szCs w:val="24"/>
              </w:rPr>
            </w:pPr>
            <w:r w:rsidRPr="004F4FC0">
              <w:rPr>
                <w:rFonts w:ascii="Times New Roman" w:hAnsi="Times New Roman" w:cs="Times New Roman"/>
                <w:sz w:val="24"/>
                <w:szCs w:val="24"/>
              </w:rPr>
              <w:t>направить в электронной форме в личный кабинет на ПГУ ЛО /ЕПГУ</w:t>
            </w:r>
          </w:p>
        </w:tc>
      </w:tr>
    </w:tbl>
    <w:p w:rsidR="000104B0" w:rsidRPr="00875267" w:rsidRDefault="000104B0" w:rsidP="000104B0">
      <w:pPr>
        <w:pStyle w:val="ConsPlusNonformat"/>
        <w:ind w:firstLine="709"/>
        <w:rPr>
          <w:rFonts w:ascii="Times New Roman" w:hAnsi="Times New Roman" w:cs="Times New Roman"/>
          <w:sz w:val="24"/>
          <w:szCs w:val="24"/>
        </w:rPr>
      </w:pPr>
      <w:r w:rsidRPr="00875267">
        <w:rPr>
          <w:rFonts w:ascii="Times New Roman" w:hAnsi="Times New Roman" w:cs="Times New Roman"/>
          <w:sz w:val="24"/>
          <w:szCs w:val="24"/>
        </w:rPr>
        <w:t xml:space="preserve">    </w:t>
      </w:r>
      <w:bookmarkStart w:id="11" w:name="Par601"/>
      <w:bookmarkEnd w:id="11"/>
    </w:p>
    <w:p w:rsidR="00D17FCC" w:rsidRPr="005F0437" w:rsidRDefault="00D17FCC" w:rsidP="00D17FCC">
      <w:pPr>
        <w:jc w:val="both"/>
        <w:rPr>
          <w:sz w:val="24"/>
          <w:szCs w:val="24"/>
        </w:rPr>
      </w:pPr>
    </w:p>
    <w:p w:rsidR="00D17FCC" w:rsidRPr="005F0437" w:rsidRDefault="00D17FCC" w:rsidP="00D17FCC">
      <w:pPr>
        <w:jc w:val="center"/>
        <w:rPr>
          <w:b/>
          <w:sz w:val="24"/>
          <w:szCs w:val="24"/>
        </w:rPr>
      </w:pPr>
      <w:r w:rsidRPr="005F0437">
        <w:rPr>
          <w:b/>
          <w:sz w:val="24"/>
          <w:szCs w:val="24"/>
        </w:rPr>
        <w:t>Согласие на обработку персональных данных</w:t>
      </w:r>
    </w:p>
    <w:p w:rsidR="00D17FCC" w:rsidRPr="005F0437" w:rsidRDefault="00D17FCC" w:rsidP="00D17FCC">
      <w:pPr>
        <w:ind w:firstLine="720"/>
        <w:jc w:val="both"/>
        <w:rPr>
          <w:sz w:val="24"/>
          <w:szCs w:val="24"/>
        </w:rPr>
      </w:pPr>
      <w:r w:rsidRPr="005F0437">
        <w:rPr>
          <w:sz w:val="24"/>
          <w:szCs w:val="24"/>
        </w:rPr>
        <w:t xml:space="preserve">Я даю администрации муниципального образования Сосновоборский городской округ Ленинградской области в соответствии со ст. 9 ФЗ «О персональных данных» согласие на автоматизированную, а также без использования средств автоматизации обработку моих персональных данных и персональных данных моих несовершеннолетних детей, в целях получения муниципальных услуг, а именно на совершение действий, предусмотренных п. 3 ст. 3 ФЗ «О персональных данных» со сведениями, представленными мной в администрацию муниципального образования Сосновоборский городской округ. </w:t>
      </w:r>
    </w:p>
    <w:p w:rsidR="00D17FCC" w:rsidRPr="005F0437" w:rsidRDefault="00D17FCC" w:rsidP="00D17FCC">
      <w:pPr>
        <w:ind w:firstLine="720"/>
        <w:jc w:val="both"/>
        <w:rPr>
          <w:sz w:val="24"/>
          <w:szCs w:val="24"/>
        </w:rPr>
      </w:pPr>
      <w:r w:rsidRPr="005F0437">
        <w:rPr>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РФ.</w:t>
      </w:r>
    </w:p>
    <w:p w:rsidR="00D17FCC" w:rsidRPr="005F0437" w:rsidRDefault="00D17FCC" w:rsidP="00D17FCC">
      <w:pPr>
        <w:jc w:val="both"/>
        <w:rPr>
          <w:sz w:val="24"/>
          <w:szCs w:val="24"/>
        </w:rPr>
      </w:pPr>
    </w:p>
    <w:p w:rsidR="004F4FC0" w:rsidRPr="00875267" w:rsidRDefault="004F4FC0" w:rsidP="004F4FC0">
      <w:pPr>
        <w:pStyle w:val="ConsPlusNonformat"/>
        <w:jc w:val="both"/>
        <w:rPr>
          <w:rFonts w:ascii="Times New Roman" w:hAnsi="Times New Roman" w:cs="Times New Roman"/>
          <w:sz w:val="24"/>
          <w:szCs w:val="24"/>
        </w:rPr>
      </w:pPr>
      <w:r w:rsidRPr="00875267">
        <w:rPr>
          <w:rFonts w:ascii="Times New Roman" w:hAnsi="Times New Roman" w:cs="Times New Roman"/>
          <w:sz w:val="24"/>
          <w:szCs w:val="24"/>
        </w:rPr>
        <w:t>Ответственный исполнитель</w:t>
      </w:r>
    </w:p>
    <w:p w:rsidR="004F4FC0" w:rsidRPr="00875267" w:rsidRDefault="004F4FC0" w:rsidP="004F4FC0">
      <w:pPr>
        <w:pStyle w:val="ConsPlusNonformat"/>
        <w:jc w:val="both"/>
        <w:rPr>
          <w:rFonts w:ascii="Times New Roman" w:hAnsi="Times New Roman" w:cs="Times New Roman"/>
          <w:sz w:val="24"/>
          <w:szCs w:val="24"/>
        </w:rPr>
      </w:pPr>
      <w:r w:rsidRPr="00875267">
        <w:rPr>
          <w:rFonts w:ascii="Times New Roman" w:hAnsi="Times New Roman" w:cs="Times New Roman"/>
          <w:sz w:val="24"/>
          <w:szCs w:val="24"/>
        </w:rPr>
        <w:t>_____________________________________________________________________</w:t>
      </w:r>
    </w:p>
    <w:p w:rsidR="004F4FC0" w:rsidRPr="00875267" w:rsidRDefault="004F4FC0" w:rsidP="004F4FC0">
      <w:pPr>
        <w:pStyle w:val="ConsPlusNonformat"/>
        <w:jc w:val="both"/>
        <w:rPr>
          <w:rFonts w:ascii="Times New Roman" w:hAnsi="Times New Roman" w:cs="Times New Roman"/>
          <w:sz w:val="24"/>
          <w:szCs w:val="24"/>
        </w:rPr>
      </w:pPr>
      <w:r w:rsidRPr="00875267">
        <w:rPr>
          <w:rFonts w:ascii="Times New Roman" w:hAnsi="Times New Roman" w:cs="Times New Roman"/>
          <w:sz w:val="24"/>
          <w:szCs w:val="24"/>
        </w:rPr>
        <w:t>(должность, Ф.И.О., телефон)</w:t>
      </w:r>
    </w:p>
    <w:p w:rsidR="004F4FC0" w:rsidRPr="00875267" w:rsidRDefault="004F4FC0" w:rsidP="004F4FC0">
      <w:pPr>
        <w:pStyle w:val="ConsPlusNonformat"/>
        <w:jc w:val="both"/>
        <w:rPr>
          <w:rFonts w:ascii="Times New Roman" w:hAnsi="Times New Roman" w:cs="Times New Roman"/>
          <w:sz w:val="24"/>
          <w:szCs w:val="24"/>
        </w:rPr>
      </w:pPr>
    </w:p>
    <w:p w:rsidR="004F4FC0" w:rsidRPr="00875267" w:rsidRDefault="004F4FC0" w:rsidP="004F4FC0">
      <w:pPr>
        <w:pStyle w:val="ConsPlusNonformat"/>
        <w:jc w:val="both"/>
        <w:rPr>
          <w:rFonts w:ascii="Times New Roman" w:hAnsi="Times New Roman" w:cs="Times New Roman"/>
          <w:sz w:val="24"/>
          <w:szCs w:val="24"/>
        </w:rPr>
      </w:pPr>
      <w:r w:rsidRPr="00875267">
        <w:rPr>
          <w:rFonts w:ascii="Times New Roman" w:hAnsi="Times New Roman" w:cs="Times New Roman"/>
          <w:sz w:val="24"/>
          <w:szCs w:val="24"/>
        </w:rPr>
        <w:t>Заявитель</w:t>
      </w:r>
    </w:p>
    <w:p w:rsidR="004F4FC0" w:rsidRPr="00875267" w:rsidRDefault="004F4FC0" w:rsidP="004F4FC0">
      <w:pPr>
        <w:pStyle w:val="ConsPlusNonformat"/>
        <w:jc w:val="both"/>
        <w:rPr>
          <w:rFonts w:ascii="Times New Roman" w:hAnsi="Times New Roman" w:cs="Times New Roman"/>
          <w:sz w:val="24"/>
          <w:szCs w:val="24"/>
        </w:rPr>
      </w:pPr>
      <w:r w:rsidRPr="00875267">
        <w:rPr>
          <w:rFonts w:ascii="Times New Roman" w:hAnsi="Times New Roman" w:cs="Times New Roman"/>
          <w:sz w:val="24"/>
          <w:szCs w:val="24"/>
        </w:rPr>
        <w:t>_____________________________________________________________________</w:t>
      </w:r>
    </w:p>
    <w:p w:rsidR="004F4FC0" w:rsidRPr="00875267" w:rsidRDefault="004F4FC0" w:rsidP="004F4FC0">
      <w:pPr>
        <w:pStyle w:val="ConsPlusNonformat"/>
        <w:jc w:val="both"/>
        <w:rPr>
          <w:rFonts w:ascii="Times New Roman" w:hAnsi="Times New Roman" w:cs="Times New Roman"/>
          <w:sz w:val="24"/>
          <w:szCs w:val="24"/>
        </w:rPr>
      </w:pPr>
      <w:r w:rsidRPr="00875267">
        <w:rPr>
          <w:rFonts w:ascii="Times New Roman" w:hAnsi="Times New Roman" w:cs="Times New Roman"/>
          <w:sz w:val="24"/>
          <w:szCs w:val="24"/>
        </w:rPr>
        <w:t>(подпись лица, уполномоченного на подачу заявления от имени заявителя -</w:t>
      </w:r>
    </w:p>
    <w:p w:rsidR="004F4FC0" w:rsidRPr="004F4FC0" w:rsidRDefault="004F4FC0" w:rsidP="004F4FC0">
      <w:pPr>
        <w:pStyle w:val="ConsPlusNonformat"/>
        <w:jc w:val="both"/>
        <w:rPr>
          <w:rFonts w:ascii="Times New Roman" w:hAnsi="Times New Roman" w:cs="Times New Roman"/>
          <w:sz w:val="24"/>
          <w:szCs w:val="24"/>
        </w:rPr>
      </w:pPr>
      <w:r w:rsidRPr="00875267">
        <w:rPr>
          <w:rFonts w:ascii="Times New Roman" w:hAnsi="Times New Roman" w:cs="Times New Roman"/>
          <w:sz w:val="24"/>
          <w:szCs w:val="24"/>
        </w:rPr>
        <w:t xml:space="preserve">       юридического лица, </w:t>
      </w:r>
      <w:r w:rsidRPr="004F4FC0">
        <w:rPr>
          <w:rFonts w:ascii="Times New Roman" w:hAnsi="Times New Roman" w:cs="Times New Roman"/>
          <w:sz w:val="24"/>
          <w:szCs w:val="24"/>
        </w:rPr>
        <w:t>либо подпись заявителя - физического лица)</w:t>
      </w:r>
    </w:p>
    <w:p w:rsidR="004F4FC0" w:rsidRDefault="004F4FC0" w:rsidP="004F4FC0">
      <w:pPr>
        <w:jc w:val="both"/>
        <w:rPr>
          <w:sz w:val="24"/>
          <w:szCs w:val="24"/>
        </w:rPr>
      </w:pPr>
    </w:p>
    <w:p w:rsidR="00D17FCC" w:rsidRPr="005F0437" w:rsidRDefault="004F4FC0" w:rsidP="004F4FC0">
      <w:pPr>
        <w:jc w:val="both"/>
        <w:rPr>
          <w:sz w:val="24"/>
          <w:szCs w:val="24"/>
        </w:rPr>
      </w:pPr>
      <w:r>
        <w:rPr>
          <w:sz w:val="24"/>
          <w:szCs w:val="24"/>
        </w:rPr>
        <w:t>м.п. (в случае наличия)</w:t>
      </w:r>
    </w:p>
    <w:sectPr w:rsidR="00D17FCC" w:rsidRPr="005F0437" w:rsidSect="001E0A75">
      <w:headerReference w:type="even" r:id="rId22"/>
      <w:headerReference w:type="default" r:id="rId23"/>
      <w:footerReference w:type="even" r:id="rId24"/>
      <w:footerReference w:type="default" r:id="rId25"/>
      <w:headerReference w:type="first" r:id="rId26"/>
      <w:footerReference w:type="first" r:id="rId27"/>
      <w:pgSz w:w="11906" w:h="16838"/>
      <w:pgMar w:top="993" w:right="1133"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E72" w:rsidRDefault="00E41E72" w:rsidP="00D17FCC">
      <w:r>
        <w:separator/>
      </w:r>
    </w:p>
  </w:endnote>
  <w:endnote w:type="continuationSeparator" w:id="0">
    <w:p w:rsidR="00E41E72" w:rsidRDefault="00E41E72" w:rsidP="00D17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119" w:rsidRDefault="00EE111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119" w:rsidRDefault="00EE111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119" w:rsidRDefault="00EE111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E72" w:rsidRDefault="00E41E72" w:rsidP="00D17FCC">
      <w:r>
        <w:separator/>
      </w:r>
    </w:p>
  </w:footnote>
  <w:footnote w:type="continuationSeparator" w:id="0">
    <w:p w:rsidR="00E41E72" w:rsidRDefault="00E41E72" w:rsidP="00D17F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119" w:rsidRDefault="00EE111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E5F" w:rsidRDefault="001D0E5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119" w:rsidRDefault="00EE111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1068" w:hanging="360"/>
      </w:pPr>
      <w:rPr>
        <w:rFonts w:ascii="Wingdings" w:hAnsi="Wingdings" w:cs="Wingdings"/>
      </w:rPr>
    </w:lvl>
  </w:abstractNum>
  <w:abstractNum w:abstractNumId="2">
    <w:nsid w:val="00000003"/>
    <w:multiLevelType w:val="multilevel"/>
    <w:tmpl w:val="00000003"/>
    <w:name w:val="WW8Num3"/>
    <w:lvl w:ilvl="0">
      <w:start w:val="2"/>
      <w:numFmt w:val="decimal"/>
      <w:lvlText w:val="%1."/>
      <w:lvlJc w:val="left"/>
      <w:pPr>
        <w:tabs>
          <w:tab w:val="num" w:pos="0"/>
        </w:tabs>
        <w:ind w:left="660" w:hanging="660"/>
      </w:pPr>
    </w:lvl>
    <w:lvl w:ilvl="1">
      <w:start w:val="2"/>
      <w:numFmt w:val="decimal"/>
      <w:lvlText w:val="%1.%2."/>
      <w:lvlJc w:val="left"/>
      <w:pPr>
        <w:tabs>
          <w:tab w:val="num" w:pos="0"/>
        </w:tabs>
        <w:ind w:left="943" w:hanging="660"/>
      </w:pPr>
    </w:lvl>
    <w:lvl w:ilvl="2">
      <w:start w:val="20"/>
      <w:numFmt w:val="decimal"/>
      <w:lvlText w:val="%1.%2.%3."/>
      <w:lvlJc w:val="left"/>
      <w:pPr>
        <w:tabs>
          <w:tab w:val="num" w:pos="0"/>
        </w:tabs>
        <w:ind w:left="1286" w:hanging="720"/>
      </w:p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3">
    <w:nsid w:val="00000004"/>
    <w:multiLevelType w:val="singleLevel"/>
    <w:tmpl w:val="00000004"/>
    <w:name w:val="WW8Num4"/>
    <w:lvl w:ilvl="0">
      <w:start w:val="1"/>
      <w:numFmt w:val="decimal"/>
      <w:lvlText w:val="%1."/>
      <w:lvlJc w:val="left"/>
      <w:pPr>
        <w:tabs>
          <w:tab w:val="num" w:pos="0"/>
        </w:tabs>
        <w:ind w:left="360" w:hanging="360"/>
      </w:pPr>
      <w:rPr>
        <w:b/>
        <w:bCs/>
      </w:rPr>
    </w:lvl>
  </w:abstractNum>
  <w:abstractNum w:abstractNumId="4">
    <w:nsid w:val="00000005"/>
    <w:multiLevelType w:val="multilevel"/>
    <w:tmpl w:val="00000005"/>
    <w:name w:val="WW8Num5"/>
    <w:lvl w:ilvl="0">
      <w:start w:val="6"/>
      <w:numFmt w:val="decimal"/>
      <w:lvlText w:val="%1."/>
      <w:lvlJc w:val="left"/>
      <w:pPr>
        <w:tabs>
          <w:tab w:val="num" w:pos="0"/>
        </w:tabs>
        <w:ind w:left="360" w:hanging="360"/>
      </w:pPr>
    </w:lvl>
    <w:lvl w:ilvl="1">
      <w:start w:val="4"/>
      <w:numFmt w:val="decimal"/>
      <w:lvlText w:val="%1.%2."/>
      <w:lvlJc w:val="left"/>
      <w:pPr>
        <w:tabs>
          <w:tab w:val="num" w:pos="0"/>
        </w:tabs>
        <w:ind w:left="927" w:hanging="36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5">
    <w:nsid w:val="00000006"/>
    <w:multiLevelType w:val="singleLevel"/>
    <w:tmpl w:val="00000006"/>
    <w:name w:val="WW8Num6"/>
    <w:lvl w:ilvl="0">
      <w:start w:val="3"/>
      <w:numFmt w:val="bullet"/>
      <w:lvlText w:val="-"/>
      <w:lvlJc w:val="left"/>
      <w:pPr>
        <w:tabs>
          <w:tab w:val="num" w:pos="927"/>
        </w:tabs>
        <w:ind w:left="927" w:hanging="360"/>
      </w:pPr>
      <w:rPr>
        <w:rFonts w:ascii="OpenSymbol" w:hAnsi="OpenSymbol"/>
      </w:rPr>
    </w:lvl>
  </w:abstractNum>
  <w:abstractNum w:abstractNumId="6">
    <w:nsid w:val="00000007"/>
    <w:multiLevelType w:val="multilevel"/>
    <w:tmpl w:val="00000007"/>
    <w:name w:val="WW8Num7"/>
    <w:lvl w:ilvl="0">
      <w:start w:val="1"/>
      <w:numFmt w:val="decimal"/>
      <w:lvlText w:val="%1."/>
      <w:lvlJc w:val="left"/>
      <w:pPr>
        <w:tabs>
          <w:tab w:val="num" w:pos="0"/>
        </w:tabs>
        <w:ind w:left="1287" w:hanging="360"/>
      </w:pPr>
    </w:lvl>
    <w:lvl w:ilvl="1">
      <w:start w:val="2"/>
      <w:numFmt w:val="decimal"/>
      <w:lvlText w:val="%1.%2."/>
      <w:lvlJc w:val="left"/>
      <w:pPr>
        <w:tabs>
          <w:tab w:val="num" w:pos="0"/>
        </w:tabs>
        <w:ind w:left="1467" w:hanging="540"/>
      </w:pPr>
    </w:lvl>
    <w:lvl w:ilvl="2">
      <w:start w:val="6"/>
      <w:numFmt w:val="decimal"/>
      <w:lvlText w:val="%1.%2.%3."/>
      <w:lvlJc w:val="left"/>
      <w:pPr>
        <w:tabs>
          <w:tab w:val="num" w:pos="0"/>
        </w:tabs>
        <w:ind w:left="1647" w:hanging="720"/>
      </w:pPr>
    </w:lvl>
    <w:lvl w:ilvl="3">
      <w:start w:val="1"/>
      <w:numFmt w:val="decimal"/>
      <w:lvlText w:val="%1.%2.%3.%4."/>
      <w:lvlJc w:val="left"/>
      <w:pPr>
        <w:tabs>
          <w:tab w:val="num" w:pos="0"/>
        </w:tabs>
        <w:ind w:left="1647" w:hanging="720"/>
      </w:pPr>
    </w:lvl>
    <w:lvl w:ilvl="4">
      <w:start w:val="1"/>
      <w:numFmt w:val="decimal"/>
      <w:lvlText w:val="%1.%2.%3.%4.%5."/>
      <w:lvlJc w:val="left"/>
      <w:pPr>
        <w:tabs>
          <w:tab w:val="num" w:pos="0"/>
        </w:tabs>
        <w:ind w:left="2007" w:hanging="1080"/>
      </w:pPr>
    </w:lvl>
    <w:lvl w:ilvl="5">
      <w:start w:val="1"/>
      <w:numFmt w:val="decimal"/>
      <w:lvlText w:val="%1.%2.%3.%4.%5.%6."/>
      <w:lvlJc w:val="left"/>
      <w:pPr>
        <w:tabs>
          <w:tab w:val="num" w:pos="0"/>
        </w:tabs>
        <w:ind w:left="2007" w:hanging="1080"/>
      </w:pPr>
    </w:lvl>
    <w:lvl w:ilvl="6">
      <w:start w:val="1"/>
      <w:numFmt w:val="decimal"/>
      <w:lvlText w:val="%1.%2.%3.%4.%5.%6.%7."/>
      <w:lvlJc w:val="left"/>
      <w:pPr>
        <w:tabs>
          <w:tab w:val="num" w:pos="0"/>
        </w:tabs>
        <w:ind w:left="2367" w:hanging="1440"/>
      </w:pPr>
    </w:lvl>
    <w:lvl w:ilvl="7">
      <w:start w:val="1"/>
      <w:numFmt w:val="decimal"/>
      <w:lvlText w:val="%1.%2.%3.%4.%5.%6.%7.%8."/>
      <w:lvlJc w:val="left"/>
      <w:pPr>
        <w:tabs>
          <w:tab w:val="num" w:pos="0"/>
        </w:tabs>
        <w:ind w:left="2367" w:hanging="1440"/>
      </w:pPr>
    </w:lvl>
    <w:lvl w:ilvl="8">
      <w:start w:val="1"/>
      <w:numFmt w:val="decimal"/>
      <w:lvlText w:val="%1.%2.%3.%4.%5.%6.%7.%8.%9."/>
      <w:lvlJc w:val="left"/>
      <w:pPr>
        <w:tabs>
          <w:tab w:val="num" w:pos="0"/>
        </w:tabs>
        <w:ind w:left="2727" w:hanging="1800"/>
      </w:pPr>
    </w:lvl>
  </w:abstractNum>
  <w:abstractNum w:abstractNumId="7">
    <w:nsid w:val="00000008"/>
    <w:multiLevelType w:val="multilevel"/>
    <w:tmpl w:val="00000008"/>
    <w:name w:val="WW8Num8"/>
    <w:lvl w:ilvl="0">
      <w:start w:val="3"/>
      <w:numFmt w:val="decimal"/>
      <w:lvlText w:val="%1."/>
      <w:lvlJc w:val="left"/>
      <w:pPr>
        <w:tabs>
          <w:tab w:val="num" w:pos="540"/>
        </w:tabs>
        <w:ind w:left="540" w:hanging="540"/>
      </w:pPr>
    </w:lvl>
    <w:lvl w:ilvl="1">
      <w:start w:val="1"/>
      <w:numFmt w:val="decimal"/>
      <w:lvlText w:val="%1.%2."/>
      <w:lvlJc w:val="left"/>
      <w:pPr>
        <w:tabs>
          <w:tab w:val="num" w:pos="823"/>
        </w:tabs>
        <w:ind w:left="823" w:hanging="540"/>
      </w:pPr>
    </w:lvl>
    <w:lvl w:ilvl="2">
      <w:start w:val="4"/>
      <w:numFmt w:val="decimal"/>
      <w:lvlText w:val="%1.%2.%3."/>
      <w:lvlJc w:val="left"/>
      <w:pPr>
        <w:tabs>
          <w:tab w:val="num" w:pos="1286"/>
        </w:tabs>
        <w:ind w:left="1286" w:hanging="720"/>
      </w:pPr>
    </w:lvl>
    <w:lvl w:ilvl="3">
      <w:start w:val="1"/>
      <w:numFmt w:val="decimal"/>
      <w:lvlText w:val="%1.%2.%3.%4."/>
      <w:lvlJc w:val="left"/>
      <w:pPr>
        <w:tabs>
          <w:tab w:val="num" w:pos="1569"/>
        </w:tabs>
        <w:ind w:left="1569" w:hanging="720"/>
      </w:pPr>
    </w:lvl>
    <w:lvl w:ilvl="4">
      <w:start w:val="1"/>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3138"/>
        </w:tabs>
        <w:ind w:left="3138" w:hanging="144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4064"/>
        </w:tabs>
        <w:ind w:left="4064" w:hanging="1800"/>
      </w:pPr>
    </w:lvl>
  </w:abstractNum>
  <w:abstractNum w:abstractNumId="8">
    <w:nsid w:val="00000009"/>
    <w:multiLevelType w:val="multilevel"/>
    <w:tmpl w:val="00000009"/>
    <w:name w:val="WW8Num9"/>
    <w:lvl w:ilvl="0">
      <w:start w:val="1"/>
      <w:numFmt w:val="decimal"/>
      <w:lvlText w:val="%1."/>
      <w:lvlJc w:val="left"/>
      <w:pPr>
        <w:tabs>
          <w:tab w:val="num" w:pos="0"/>
        </w:tabs>
        <w:ind w:left="454" w:firstLine="113"/>
      </w:pPr>
    </w:lvl>
    <w:lvl w:ilvl="1">
      <w:start w:val="1"/>
      <w:numFmt w:val="decimal"/>
      <w:lvlText w:val="%1.%2."/>
      <w:lvlJc w:val="left"/>
      <w:pPr>
        <w:tabs>
          <w:tab w:val="num" w:pos="1077"/>
        </w:tabs>
        <w:ind w:left="0" w:firstLine="567"/>
      </w:pPr>
    </w:lvl>
    <w:lvl w:ilvl="2">
      <w:start w:val="1"/>
      <w:numFmt w:val="decimal"/>
      <w:lvlText w:val="%1.%2.%3."/>
      <w:lvlJc w:val="left"/>
      <w:pPr>
        <w:tabs>
          <w:tab w:val="num" w:pos="1247"/>
        </w:tabs>
        <w:ind w:left="0" w:firstLine="567"/>
      </w:pPr>
    </w:lvl>
    <w:lvl w:ilvl="3">
      <w:start w:val="1"/>
      <w:numFmt w:val="decimal"/>
      <w:lvlText w:val="%1.%2.%3.%4."/>
      <w:lvlJc w:val="left"/>
      <w:pPr>
        <w:tabs>
          <w:tab w:val="num" w:pos="0"/>
        </w:tabs>
        <w:ind w:left="1563" w:hanging="996"/>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9">
    <w:nsid w:val="0000000A"/>
    <w:multiLevelType w:val="singleLevel"/>
    <w:tmpl w:val="0000000A"/>
    <w:name w:val="WW8Num10"/>
    <w:lvl w:ilvl="0">
      <w:start w:val="1"/>
      <w:numFmt w:val="decimal"/>
      <w:lvlText w:val="%1."/>
      <w:lvlJc w:val="left"/>
      <w:pPr>
        <w:tabs>
          <w:tab w:val="num" w:pos="0"/>
        </w:tabs>
        <w:ind w:left="927" w:hanging="360"/>
      </w:pPr>
    </w:lvl>
  </w:abstractNum>
  <w:abstractNum w:abstractNumId="10">
    <w:nsid w:val="0000000B"/>
    <w:multiLevelType w:val="singleLevel"/>
    <w:tmpl w:val="0000000B"/>
    <w:name w:val="WW8Num11"/>
    <w:lvl w:ilvl="0">
      <w:start w:val="1"/>
      <w:numFmt w:val="bullet"/>
      <w:lvlText w:val=""/>
      <w:lvlJc w:val="left"/>
      <w:pPr>
        <w:tabs>
          <w:tab w:val="num" w:pos="1247"/>
        </w:tabs>
        <w:ind w:left="0" w:firstLine="907"/>
      </w:pPr>
      <w:rPr>
        <w:rFonts w:ascii="Symbol" w:hAnsi="Symbol" w:cs="Symbol"/>
      </w:rPr>
    </w:lvl>
  </w:abstractNum>
  <w:abstractNum w:abstractNumId="11">
    <w:nsid w:val="0000000C"/>
    <w:multiLevelType w:val="multilevel"/>
    <w:tmpl w:val="0000000C"/>
    <w:name w:val="WW8Num12"/>
    <w:lvl w:ilvl="0">
      <w:start w:val="2"/>
      <w:numFmt w:val="decimal"/>
      <w:lvlText w:val="%1."/>
      <w:lvlJc w:val="left"/>
      <w:pPr>
        <w:tabs>
          <w:tab w:val="num" w:pos="0"/>
        </w:tabs>
        <w:ind w:left="660" w:hanging="660"/>
      </w:pPr>
    </w:lvl>
    <w:lvl w:ilvl="1">
      <w:start w:val="2"/>
      <w:numFmt w:val="decimal"/>
      <w:lvlText w:val="%1.%2."/>
      <w:lvlJc w:val="left"/>
      <w:pPr>
        <w:tabs>
          <w:tab w:val="num" w:pos="0"/>
        </w:tabs>
        <w:ind w:left="943" w:hanging="660"/>
      </w:pPr>
    </w:lvl>
    <w:lvl w:ilvl="2">
      <w:start w:val="12"/>
      <w:numFmt w:val="decimal"/>
      <w:lvlText w:val="%1.%2.%3."/>
      <w:lvlJc w:val="left"/>
      <w:pPr>
        <w:tabs>
          <w:tab w:val="num" w:pos="0"/>
        </w:tabs>
        <w:ind w:left="1286" w:hanging="720"/>
      </w:p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12">
    <w:nsid w:val="0000000D"/>
    <w:multiLevelType w:val="multilevel"/>
    <w:tmpl w:val="0000000D"/>
    <w:name w:val="WW8Num13"/>
    <w:lvl w:ilvl="0">
      <w:start w:val="4"/>
      <w:numFmt w:val="decimal"/>
      <w:lvlText w:val="%1."/>
      <w:lvlJc w:val="left"/>
      <w:pPr>
        <w:tabs>
          <w:tab w:val="num" w:pos="360"/>
        </w:tabs>
        <w:ind w:left="360" w:hanging="360"/>
      </w:pPr>
    </w:lvl>
    <w:lvl w:ilvl="1">
      <w:start w:val="4"/>
      <w:numFmt w:val="decimal"/>
      <w:lvlText w:val="%1.%2."/>
      <w:lvlJc w:val="left"/>
      <w:pPr>
        <w:tabs>
          <w:tab w:val="num" w:pos="1260"/>
        </w:tabs>
        <w:ind w:left="126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cs="Symbol"/>
      </w:rPr>
    </w:lvl>
  </w:abstractNum>
  <w:abstractNum w:abstractNumId="14">
    <w:nsid w:val="0000000F"/>
    <w:multiLevelType w:val="singleLevel"/>
    <w:tmpl w:val="0000000F"/>
    <w:name w:val="WW8Num15"/>
    <w:lvl w:ilvl="0">
      <w:start w:val="1"/>
      <w:numFmt w:val="bullet"/>
      <w:lvlText w:val=""/>
      <w:lvlJc w:val="left"/>
      <w:pPr>
        <w:tabs>
          <w:tab w:val="num" w:pos="0"/>
        </w:tabs>
        <w:ind w:left="1069" w:hanging="360"/>
      </w:pPr>
      <w:rPr>
        <w:rFonts w:ascii="Symbol" w:hAnsi="Symbol" w:cs="Symbol"/>
      </w:rPr>
    </w:lvl>
  </w:abstractNum>
  <w:abstractNum w:abstractNumId="15">
    <w:nsid w:val="00000010"/>
    <w:multiLevelType w:val="multilevel"/>
    <w:tmpl w:val="00000010"/>
    <w:name w:val="WW8Num16"/>
    <w:lvl w:ilvl="0">
      <w:start w:val="1"/>
      <w:numFmt w:val="decimal"/>
      <w:lvlText w:val="%1."/>
      <w:lvlJc w:val="left"/>
      <w:pPr>
        <w:tabs>
          <w:tab w:val="num" w:pos="0"/>
        </w:tabs>
        <w:ind w:left="927" w:hanging="360"/>
      </w:pPr>
    </w:lvl>
    <w:lvl w:ilvl="1">
      <w:start w:val="1"/>
      <w:numFmt w:val="decimal"/>
      <w:lvlText w:val="%1.%2."/>
      <w:lvlJc w:val="left"/>
      <w:pPr>
        <w:tabs>
          <w:tab w:val="num" w:pos="0"/>
        </w:tabs>
        <w:ind w:left="1107" w:hanging="540"/>
      </w:pPr>
    </w:lvl>
    <w:lvl w:ilvl="2">
      <w:start w:val="5"/>
      <w:numFmt w:val="decimal"/>
      <w:lvlText w:val="%1.%2.%3."/>
      <w:lvlJc w:val="left"/>
      <w:pPr>
        <w:tabs>
          <w:tab w:val="num" w:pos="0"/>
        </w:tabs>
        <w:ind w:left="1287" w:hanging="720"/>
      </w:p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16">
    <w:nsid w:val="00000013"/>
    <w:multiLevelType w:val="multilevel"/>
    <w:tmpl w:val="00000013"/>
    <w:name w:val="WW8Num19"/>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5"/>
    <w:multiLevelType w:val="multilevel"/>
    <w:tmpl w:val="00000015"/>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6"/>
    <w:multiLevelType w:val="multilevel"/>
    <w:tmpl w:val="00000016"/>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7"/>
    <w:multiLevelType w:val="multilevel"/>
    <w:tmpl w:val="0000001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B"/>
    <w:multiLevelType w:val="multilevel"/>
    <w:tmpl w:val="0000001B"/>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C"/>
    <w:multiLevelType w:val="multilevel"/>
    <w:tmpl w:val="0000001C"/>
    <w:lvl w:ilvl="0">
      <w:start w:val="3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nsid w:val="0000001D"/>
    <w:multiLevelType w:val="multilevel"/>
    <w:tmpl w:val="0000001D"/>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E"/>
    <w:multiLevelType w:val="multilevel"/>
    <w:tmpl w:val="0000001E"/>
    <w:lvl w:ilvl="0">
      <w:start w:val="3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4">
    <w:nsid w:val="0000001F"/>
    <w:multiLevelType w:val="multilevel"/>
    <w:tmpl w:val="0000001F"/>
    <w:lvl w:ilvl="0">
      <w:start w:val="36"/>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6">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F281C02"/>
    <w:multiLevelType w:val="multilevel"/>
    <w:tmpl w:val="716EF83E"/>
    <w:lvl w:ilvl="0">
      <w:start w:val="13"/>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8">
    <w:nsid w:val="18662678"/>
    <w:multiLevelType w:val="multilevel"/>
    <w:tmpl w:val="753CE166"/>
    <w:lvl w:ilvl="0">
      <w:start w:val="1"/>
      <w:numFmt w:val="decimal"/>
      <w:lvlText w:val="%1."/>
      <w:lvlJc w:val="left"/>
      <w:pPr>
        <w:ind w:left="720" w:hanging="360"/>
      </w:pPr>
      <w:rPr>
        <w:rFonts w:eastAsia="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25C64838"/>
    <w:multiLevelType w:val="multilevel"/>
    <w:tmpl w:val="B96E33E2"/>
    <w:lvl w:ilvl="0">
      <w:start w:val="30"/>
      <w:numFmt w:val="decimal"/>
      <w:lvlText w:val="%1."/>
      <w:lvlJc w:val="left"/>
      <w:pPr>
        <w:ind w:left="480" w:hanging="480"/>
      </w:pPr>
      <w:rPr>
        <w:rFonts w:hint="default"/>
      </w:rPr>
    </w:lvl>
    <w:lvl w:ilvl="1">
      <w:start w:val="3"/>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nsid w:val="288657C7"/>
    <w:multiLevelType w:val="multilevel"/>
    <w:tmpl w:val="90CEBE52"/>
    <w:lvl w:ilvl="0">
      <w:start w:val="32"/>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2BCD0973"/>
    <w:multiLevelType w:val="multilevel"/>
    <w:tmpl w:val="8738EED2"/>
    <w:lvl w:ilvl="0">
      <w:start w:val="31"/>
      <w:numFmt w:val="decimal"/>
      <w:lvlText w:val="%1."/>
      <w:lvlJc w:val="left"/>
      <w:pPr>
        <w:ind w:left="480" w:hanging="480"/>
      </w:pPr>
      <w:rPr>
        <w:rFonts w:cs="Arial" w:hint="default"/>
      </w:rPr>
    </w:lvl>
    <w:lvl w:ilvl="1">
      <w:start w:val="1"/>
      <w:numFmt w:val="decimal"/>
      <w:lvlText w:val="%1.%2."/>
      <w:lvlJc w:val="left"/>
      <w:pPr>
        <w:ind w:left="1200" w:hanging="480"/>
      </w:pPr>
      <w:rPr>
        <w:rFonts w:cs="Arial" w:hint="default"/>
      </w:rPr>
    </w:lvl>
    <w:lvl w:ilvl="2">
      <w:start w:val="1"/>
      <w:numFmt w:val="decimal"/>
      <w:lvlText w:val="%1.%2.%3."/>
      <w:lvlJc w:val="left"/>
      <w:pPr>
        <w:ind w:left="2160" w:hanging="720"/>
      </w:pPr>
      <w:rPr>
        <w:rFonts w:cs="Arial" w:hint="default"/>
      </w:rPr>
    </w:lvl>
    <w:lvl w:ilvl="3">
      <w:start w:val="1"/>
      <w:numFmt w:val="decimal"/>
      <w:lvlText w:val="%1.%2.%3.%4."/>
      <w:lvlJc w:val="left"/>
      <w:pPr>
        <w:ind w:left="2880" w:hanging="720"/>
      </w:pPr>
      <w:rPr>
        <w:rFonts w:cs="Arial" w:hint="default"/>
      </w:rPr>
    </w:lvl>
    <w:lvl w:ilvl="4">
      <w:start w:val="1"/>
      <w:numFmt w:val="decimal"/>
      <w:lvlText w:val="%1.%2.%3.%4.%5."/>
      <w:lvlJc w:val="left"/>
      <w:pPr>
        <w:ind w:left="3960" w:hanging="1080"/>
      </w:pPr>
      <w:rPr>
        <w:rFonts w:cs="Arial" w:hint="default"/>
      </w:rPr>
    </w:lvl>
    <w:lvl w:ilvl="5">
      <w:start w:val="1"/>
      <w:numFmt w:val="decimal"/>
      <w:lvlText w:val="%1.%2.%3.%4.%5.%6."/>
      <w:lvlJc w:val="left"/>
      <w:pPr>
        <w:ind w:left="4680" w:hanging="1080"/>
      </w:pPr>
      <w:rPr>
        <w:rFonts w:cs="Arial" w:hint="default"/>
      </w:rPr>
    </w:lvl>
    <w:lvl w:ilvl="6">
      <w:start w:val="1"/>
      <w:numFmt w:val="decimal"/>
      <w:lvlText w:val="%1.%2.%3.%4.%5.%6.%7."/>
      <w:lvlJc w:val="left"/>
      <w:pPr>
        <w:ind w:left="5760" w:hanging="1440"/>
      </w:pPr>
      <w:rPr>
        <w:rFonts w:cs="Arial" w:hint="default"/>
      </w:rPr>
    </w:lvl>
    <w:lvl w:ilvl="7">
      <w:start w:val="1"/>
      <w:numFmt w:val="decimal"/>
      <w:lvlText w:val="%1.%2.%3.%4.%5.%6.%7.%8."/>
      <w:lvlJc w:val="left"/>
      <w:pPr>
        <w:ind w:left="6480" w:hanging="1440"/>
      </w:pPr>
      <w:rPr>
        <w:rFonts w:cs="Arial" w:hint="default"/>
      </w:rPr>
    </w:lvl>
    <w:lvl w:ilvl="8">
      <w:start w:val="1"/>
      <w:numFmt w:val="decimal"/>
      <w:lvlText w:val="%1.%2.%3.%4.%5.%6.%7.%8.%9."/>
      <w:lvlJc w:val="left"/>
      <w:pPr>
        <w:ind w:left="7560" w:hanging="1800"/>
      </w:pPr>
      <w:rPr>
        <w:rFonts w:cs="Arial" w:hint="default"/>
      </w:rPr>
    </w:lvl>
  </w:abstractNum>
  <w:abstractNum w:abstractNumId="32">
    <w:nsid w:val="34B70E50"/>
    <w:multiLevelType w:val="singleLevel"/>
    <w:tmpl w:val="0419000F"/>
    <w:lvl w:ilvl="0">
      <w:start w:val="1"/>
      <w:numFmt w:val="decimal"/>
      <w:lvlText w:val="%1."/>
      <w:lvlJc w:val="left"/>
      <w:pPr>
        <w:tabs>
          <w:tab w:val="num" w:pos="360"/>
        </w:tabs>
        <w:ind w:left="360" w:hanging="360"/>
      </w:pPr>
    </w:lvl>
  </w:abstractNum>
  <w:abstractNum w:abstractNumId="3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F281FAA"/>
    <w:multiLevelType w:val="hybridMultilevel"/>
    <w:tmpl w:val="DADCB4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EEA7C56"/>
    <w:multiLevelType w:val="multilevel"/>
    <w:tmpl w:val="00000009"/>
    <w:lvl w:ilvl="0">
      <w:start w:val="1"/>
      <w:numFmt w:val="decimal"/>
      <w:lvlText w:val="%1."/>
      <w:lvlJc w:val="left"/>
      <w:pPr>
        <w:tabs>
          <w:tab w:val="num" w:pos="0"/>
        </w:tabs>
        <w:ind w:left="454" w:firstLine="113"/>
      </w:pPr>
    </w:lvl>
    <w:lvl w:ilvl="1">
      <w:start w:val="1"/>
      <w:numFmt w:val="decimal"/>
      <w:lvlText w:val="%1.%2."/>
      <w:lvlJc w:val="left"/>
      <w:pPr>
        <w:tabs>
          <w:tab w:val="num" w:pos="1077"/>
        </w:tabs>
        <w:ind w:left="0" w:firstLine="567"/>
      </w:pPr>
    </w:lvl>
    <w:lvl w:ilvl="2">
      <w:start w:val="1"/>
      <w:numFmt w:val="decimal"/>
      <w:lvlText w:val="%1.%2.%3."/>
      <w:lvlJc w:val="left"/>
      <w:pPr>
        <w:tabs>
          <w:tab w:val="num" w:pos="1247"/>
        </w:tabs>
        <w:ind w:left="0" w:firstLine="567"/>
      </w:pPr>
    </w:lvl>
    <w:lvl w:ilvl="3">
      <w:start w:val="1"/>
      <w:numFmt w:val="decimal"/>
      <w:lvlText w:val="%1.%2.%3.%4."/>
      <w:lvlJc w:val="left"/>
      <w:pPr>
        <w:tabs>
          <w:tab w:val="num" w:pos="0"/>
        </w:tabs>
        <w:ind w:left="1563" w:hanging="996"/>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36">
    <w:nsid w:val="63E768B8"/>
    <w:multiLevelType w:val="multilevel"/>
    <w:tmpl w:val="400445E2"/>
    <w:lvl w:ilvl="0">
      <w:start w:val="26"/>
      <w:numFmt w:val="decimal"/>
      <w:lvlText w:val="%1."/>
      <w:lvlJc w:val="left"/>
      <w:pPr>
        <w:ind w:left="480" w:hanging="480"/>
      </w:pPr>
      <w:rPr>
        <w:rFonts w:hint="default"/>
      </w:rPr>
    </w:lvl>
    <w:lvl w:ilvl="1">
      <w:start w:val="9"/>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76637A00"/>
    <w:multiLevelType w:val="multilevel"/>
    <w:tmpl w:val="68AAA254"/>
    <w:lvl w:ilvl="0">
      <w:start w:val="25"/>
      <w:numFmt w:val="decimal"/>
      <w:lvlText w:val="%1."/>
      <w:lvlJc w:val="left"/>
      <w:pPr>
        <w:ind w:left="480" w:hanging="480"/>
      </w:pPr>
      <w:rPr>
        <w:rFonts w:hint="default"/>
      </w:rPr>
    </w:lvl>
    <w:lvl w:ilvl="1">
      <w:start w:val="5"/>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2"/>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33"/>
  </w:num>
  <w:num w:numId="29">
    <w:abstractNumId w:val="26"/>
  </w:num>
  <w:num w:numId="30">
    <w:abstractNumId w:val="28"/>
  </w:num>
  <w:num w:numId="31">
    <w:abstractNumId w:val="27"/>
  </w:num>
  <w:num w:numId="32">
    <w:abstractNumId w:val="37"/>
  </w:num>
  <w:num w:numId="33">
    <w:abstractNumId w:val="36"/>
  </w:num>
  <w:num w:numId="34">
    <w:abstractNumId w:val="29"/>
  </w:num>
  <w:num w:numId="35">
    <w:abstractNumId w:val="31"/>
  </w:num>
  <w:num w:numId="36">
    <w:abstractNumId w:val="30"/>
  </w:num>
  <w:num w:numId="37">
    <w:abstractNumId w:val="35"/>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9b2abfa6-1142-4656-bd9a-c5c203002571"/>
  </w:docVars>
  <w:rsids>
    <w:rsidRoot w:val="00D17FCC"/>
    <w:rsid w:val="000104B0"/>
    <w:rsid w:val="000230E3"/>
    <w:rsid w:val="00047F98"/>
    <w:rsid w:val="00057679"/>
    <w:rsid w:val="00057AB4"/>
    <w:rsid w:val="00061FBC"/>
    <w:rsid w:val="000749EA"/>
    <w:rsid w:val="000B0B5B"/>
    <w:rsid w:val="000B2A43"/>
    <w:rsid w:val="000E2F5F"/>
    <w:rsid w:val="000F26AA"/>
    <w:rsid w:val="00124ABE"/>
    <w:rsid w:val="00131B65"/>
    <w:rsid w:val="00140291"/>
    <w:rsid w:val="0014354D"/>
    <w:rsid w:val="0014696D"/>
    <w:rsid w:val="00147B37"/>
    <w:rsid w:val="00152546"/>
    <w:rsid w:val="001639F5"/>
    <w:rsid w:val="00183CD8"/>
    <w:rsid w:val="001955F1"/>
    <w:rsid w:val="001A642F"/>
    <w:rsid w:val="001D0766"/>
    <w:rsid w:val="001D0E5F"/>
    <w:rsid w:val="001E0A75"/>
    <w:rsid w:val="00206E8A"/>
    <w:rsid w:val="00207A5B"/>
    <w:rsid w:val="00222A92"/>
    <w:rsid w:val="00222B38"/>
    <w:rsid w:val="00227CD3"/>
    <w:rsid w:val="002A4D47"/>
    <w:rsid w:val="002A4FCB"/>
    <w:rsid w:val="002B5CAE"/>
    <w:rsid w:val="002B666D"/>
    <w:rsid w:val="002C40DC"/>
    <w:rsid w:val="002E1FD0"/>
    <w:rsid w:val="002E24E2"/>
    <w:rsid w:val="003135E2"/>
    <w:rsid w:val="00316CEF"/>
    <w:rsid w:val="003669CE"/>
    <w:rsid w:val="003728EB"/>
    <w:rsid w:val="003B6065"/>
    <w:rsid w:val="003C073C"/>
    <w:rsid w:val="003C4698"/>
    <w:rsid w:val="003C4AD1"/>
    <w:rsid w:val="003E0113"/>
    <w:rsid w:val="003E65E0"/>
    <w:rsid w:val="003F0599"/>
    <w:rsid w:val="003F0629"/>
    <w:rsid w:val="003F3B98"/>
    <w:rsid w:val="004027D3"/>
    <w:rsid w:val="0040422C"/>
    <w:rsid w:val="00430059"/>
    <w:rsid w:val="00434A55"/>
    <w:rsid w:val="00456548"/>
    <w:rsid w:val="00470D2D"/>
    <w:rsid w:val="0049652B"/>
    <w:rsid w:val="004D48F8"/>
    <w:rsid w:val="004D5E63"/>
    <w:rsid w:val="004E3A42"/>
    <w:rsid w:val="004F4405"/>
    <w:rsid w:val="004F4803"/>
    <w:rsid w:val="004F4FC0"/>
    <w:rsid w:val="00501B8C"/>
    <w:rsid w:val="00502B04"/>
    <w:rsid w:val="005113F9"/>
    <w:rsid w:val="00511DD2"/>
    <w:rsid w:val="00515AAE"/>
    <w:rsid w:val="005425F4"/>
    <w:rsid w:val="0054739C"/>
    <w:rsid w:val="005521C7"/>
    <w:rsid w:val="00564549"/>
    <w:rsid w:val="00581341"/>
    <w:rsid w:val="00585973"/>
    <w:rsid w:val="00586678"/>
    <w:rsid w:val="005906E3"/>
    <w:rsid w:val="0059112B"/>
    <w:rsid w:val="00593C63"/>
    <w:rsid w:val="005A3BC9"/>
    <w:rsid w:val="005A51CA"/>
    <w:rsid w:val="005A6428"/>
    <w:rsid w:val="005B1935"/>
    <w:rsid w:val="005B76E9"/>
    <w:rsid w:val="005C5356"/>
    <w:rsid w:val="005D0180"/>
    <w:rsid w:val="005E1865"/>
    <w:rsid w:val="005E3D33"/>
    <w:rsid w:val="005F0437"/>
    <w:rsid w:val="00603BC9"/>
    <w:rsid w:val="0065584E"/>
    <w:rsid w:val="00675C6F"/>
    <w:rsid w:val="00677DBD"/>
    <w:rsid w:val="00683392"/>
    <w:rsid w:val="00684320"/>
    <w:rsid w:val="006B1D5B"/>
    <w:rsid w:val="006B400D"/>
    <w:rsid w:val="006D3233"/>
    <w:rsid w:val="006F2C51"/>
    <w:rsid w:val="006F3886"/>
    <w:rsid w:val="007158B7"/>
    <w:rsid w:val="0071788D"/>
    <w:rsid w:val="007222FE"/>
    <w:rsid w:val="00723B7C"/>
    <w:rsid w:val="00734B00"/>
    <w:rsid w:val="007362DD"/>
    <w:rsid w:val="00736A07"/>
    <w:rsid w:val="00743E8B"/>
    <w:rsid w:val="00766982"/>
    <w:rsid w:val="007A54EC"/>
    <w:rsid w:val="007B2BB7"/>
    <w:rsid w:val="007B4147"/>
    <w:rsid w:val="007D75B6"/>
    <w:rsid w:val="007E321A"/>
    <w:rsid w:val="00801BC3"/>
    <w:rsid w:val="00805F1E"/>
    <w:rsid w:val="00811109"/>
    <w:rsid w:val="00821021"/>
    <w:rsid w:val="008224B3"/>
    <w:rsid w:val="00823942"/>
    <w:rsid w:val="00834869"/>
    <w:rsid w:val="00835082"/>
    <w:rsid w:val="0084000B"/>
    <w:rsid w:val="008467D0"/>
    <w:rsid w:val="008554B1"/>
    <w:rsid w:val="0086142F"/>
    <w:rsid w:val="0088303D"/>
    <w:rsid w:val="008A181E"/>
    <w:rsid w:val="008C16AC"/>
    <w:rsid w:val="008E4EEB"/>
    <w:rsid w:val="008E6448"/>
    <w:rsid w:val="008F6F12"/>
    <w:rsid w:val="00911E52"/>
    <w:rsid w:val="00917BF1"/>
    <w:rsid w:val="009229BF"/>
    <w:rsid w:val="009303AC"/>
    <w:rsid w:val="00941FC4"/>
    <w:rsid w:val="00946682"/>
    <w:rsid w:val="00957582"/>
    <w:rsid w:val="00965960"/>
    <w:rsid w:val="0098408B"/>
    <w:rsid w:val="00986B56"/>
    <w:rsid w:val="009B5442"/>
    <w:rsid w:val="009C0DD1"/>
    <w:rsid w:val="009C21FC"/>
    <w:rsid w:val="009C288F"/>
    <w:rsid w:val="009E2B70"/>
    <w:rsid w:val="009E2C1E"/>
    <w:rsid w:val="009F3D19"/>
    <w:rsid w:val="00A40702"/>
    <w:rsid w:val="00A5074D"/>
    <w:rsid w:val="00A60AF3"/>
    <w:rsid w:val="00A636F4"/>
    <w:rsid w:val="00A73C48"/>
    <w:rsid w:val="00A907ED"/>
    <w:rsid w:val="00A94C82"/>
    <w:rsid w:val="00AA10E6"/>
    <w:rsid w:val="00AA1779"/>
    <w:rsid w:val="00AF1CB9"/>
    <w:rsid w:val="00AF21CD"/>
    <w:rsid w:val="00B03DC4"/>
    <w:rsid w:val="00B1380E"/>
    <w:rsid w:val="00B22300"/>
    <w:rsid w:val="00B44DCC"/>
    <w:rsid w:val="00B4728B"/>
    <w:rsid w:val="00B67863"/>
    <w:rsid w:val="00B774FA"/>
    <w:rsid w:val="00B9421C"/>
    <w:rsid w:val="00B966D8"/>
    <w:rsid w:val="00BC41D9"/>
    <w:rsid w:val="00BC62EF"/>
    <w:rsid w:val="00BD4608"/>
    <w:rsid w:val="00BE11B1"/>
    <w:rsid w:val="00BE7D8D"/>
    <w:rsid w:val="00BF45AB"/>
    <w:rsid w:val="00C06573"/>
    <w:rsid w:val="00C066E3"/>
    <w:rsid w:val="00C36BD0"/>
    <w:rsid w:val="00C51499"/>
    <w:rsid w:val="00C57424"/>
    <w:rsid w:val="00C67E2C"/>
    <w:rsid w:val="00C865E0"/>
    <w:rsid w:val="00C90755"/>
    <w:rsid w:val="00CB7325"/>
    <w:rsid w:val="00CC2320"/>
    <w:rsid w:val="00CC6781"/>
    <w:rsid w:val="00CD0DD7"/>
    <w:rsid w:val="00CD2109"/>
    <w:rsid w:val="00CD4A30"/>
    <w:rsid w:val="00CF09E7"/>
    <w:rsid w:val="00CF44EE"/>
    <w:rsid w:val="00CF6B6D"/>
    <w:rsid w:val="00CF76DA"/>
    <w:rsid w:val="00D17FCC"/>
    <w:rsid w:val="00D2090E"/>
    <w:rsid w:val="00D340BD"/>
    <w:rsid w:val="00D47618"/>
    <w:rsid w:val="00D6009D"/>
    <w:rsid w:val="00D71842"/>
    <w:rsid w:val="00DA5A23"/>
    <w:rsid w:val="00DA72CC"/>
    <w:rsid w:val="00E047A5"/>
    <w:rsid w:val="00E30882"/>
    <w:rsid w:val="00E349FC"/>
    <w:rsid w:val="00E41770"/>
    <w:rsid w:val="00E41E72"/>
    <w:rsid w:val="00E4356E"/>
    <w:rsid w:val="00E76055"/>
    <w:rsid w:val="00EA1CBD"/>
    <w:rsid w:val="00EA7161"/>
    <w:rsid w:val="00EB3D78"/>
    <w:rsid w:val="00EB7828"/>
    <w:rsid w:val="00EC0342"/>
    <w:rsid w:val="00EC1329"/>
    <w:rsid w:val="00ED59FC"/>
    <w:rsid w:val="00EE1119"/>
    <w:rsid w:val="00EE16DB"/>
    <w:rsid w:val="00EE30B6"/>
    <w:rsid w:val="00EE389E"/>
    <w:rsid w:val="00EF1F38"/>
    <w:rsid w:val="00EF25CE"/>
    <w:rsid w:val="00EF6872"/>
    <w:rsid w:val="00F00BAF"/>
    <w:rsid w:val="00F06416"/>
    <w:rsid w:val="00F25489"/>
    <w:rsid w:val="00F37141"/>
    <w:rsid w:val="00F447DB"/>
    <w:rsid w:val="00F47C67"/>
    <w:rsid w:val="00F52D90"/>
    <w:rsid w:val="00F848E8"/>
    <w:rsid w:val="00F87B65"/>
    <w:rsid w:val="00F93947"/>
    <w:rsid w:val="00F97CD7"/>
    <w:rsid w:val="00FA05D4"/>
    <w:rsid w:val="00FB0B8D"/>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FCC"/>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D17FCC"/>
    <w:pPr>
      <w:keepNext/>
      <w:jc w:val="center"/>
      <w:outlineLvl w:val="1"/>
    </w:pPr>
    <w:rPr>
      <w:b/>
      <w:sz w:val="24"/>
    </w:rPr>
  </w:style>
  <w:style w:type="paragraph" w:styleId="3">
    <w:name w:val="heading 3"/>
    <w:basedOn w:val="a"/>
    <w:next w:val="a"/>
    <w:link w:val="30"/>
    <w:qFormat/>
    <w:rsid w:val="00D17FCC"/>
    <w:pPr>
      <w:keepNext/>
      <w:jc w:val="center"/>
      <w:outlineLvl w:val="2"/>
    </w:pPr>
    <w:rPr>
      <w:b/>
      <w:caps/>
      <w:spacing w:val="20"/>
      <w:sz w:val="32"/>
    </w:rPr>
  </w:style>
  <w:style w:type="paragraph" w:styleId="4">
    <w:name w:val="heading 4"/>
    <w:basedOn w:val="a"/>
    <w:next w:val="a"/>
    <w:link w:val="40"/>
    <w:qFormat/>
    <w:rsid w:val="00D17FCC"/>
    <w:pPr>
      <w:keepNext/>
      <w:tabs>
        <w:tab w:val="num" w:pos="360"/>
      </w:tabs>
      <w:suppressAutoHyphens/>
      <w:spacing w:before="240" w:after="60"/>
      <w:ind w:left="360" w:hanging="360"/>
      <w:outlineLvl w:val="3"/>
    </w:pPr>
    <w:rPr>
      <w:b/>
      <w:bCs/>
      <w:sz w:val="28"/>
      <w:szCs w:val="28"/>
      <w:lang w:eastAsia="ar-SA"/>
    </w:rPr>
  </w:style>
  <w:style w:type="paragraph" w:styleId="5">
    <w:name w:val="heading 5"/>
    <w:basedOn w:val="a"/>
    <w:next w:val="a"/>
    <w:link w:val="50"/>
    <w:qFormat/>
    <w:rsid w:val="00D17FCC"/>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17FCC"/>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D17FCC"/>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0"/>
    <w:link w:val="4"/>
    <w:rsid w:val="00D17FCC"/>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D17FCC"/>
    <w:rPr>
      <w:rFonts w:ascii="Times New Roman" w:eastAsia="Times New Roman" w:hAnsi="Times New Roman" w:cs="Times New Roman"/>
      <w:b/>
      <w:spacing w:val="20"/>
      <w:sz w:val="32"/>
      <w:szCs w:val="20"/>
      <w:u w:val="single"/>
      <w:lang w:eastAsia="ru-RU"/>
    </w:rPr>
  </w:style>
  <w:style w:type="paragraph" w:styleId="a3">
    <w:name w:val="header"/>
    <w:basedOn w:val="a"/>
    <w:link w:val="a4"/>
    <w:unhideWhenUsed/>
    <w:rsid w:val="00D17FCC"/>
    <w:pPr>
      <w:tabs>
        <w:tab w:val="center" w:pos="4677"/>
        <w:tab w:val="right" w:pos="9355"/>
      </w:tabs>
    </w:pPr>
  </w:style>
  <w:style w:type="character" w:customStyle="1" w:styleId="a4">
    <w:name w:val="Верхний колонтитул Знак"/>
    <w:basedOn w:val="a0"/>
    <w:link w:val="a3"/>
    <w:rsid w:val="00D17FCC"/>
    <w:rPr>
      <w:rFonts w:ascii="Times New Roman" w:eastAsia="Times New Roman" w:hAnsi="Times New Roman" w:cs="Times New Roman"/>
      <w:sz w:val="20"/>
      <w:szCs w:val="20"/>
      <w:lang w:eastAsia="ru-RU"/>
    </w:rPr>
  </w:style>
  <w:style w:type="paragraph" w:styleId="a5">
    <w:name w:val="footer"/>
    <w:basedOn w:val="a"/>
    <w:link w:val="a6"/>
    <w:unhideWhenUsed/>
    <w:rsid w:val="00D17FCC"/>
    <w:pPr>
      <w:tabs>
        <w:tab w:val="center" w:pos="4677"/>
        <w:tab w:val="right" w:pos="9355"/>
      </w:tabs>
    </w:pPr>
  </w:style>
  <w:style w:type="character" w:customStyle="1" w:styleId="a6">
    <w:name w:val="Нижний колонтитул Знак"/>
    <w:basedOn w:val="a0"/>
    <w:link w:val="a5"/>
    <w:rsid w:val="00D17FCC"/>
    <w:rPr>
      <w:rFonts w:ascii="Times New Roman" w:eastAsia="Times New Roman" w:hAnsi="Times New Roman" w:cs="Times New Roman"/>
      <w:sz w:val="20"/>
      <w:szCs w:val="20"/>
      <w:lang w:eastAsia="ru-RU"/>
    </w:rPr>
  </w:style>
  <w:style w:type="character" w:styleId="a7">
    <w:name w:val="Emphasis"/>
    <w:qFormat/>
    <w:rsid w:val="00D17FCC"/>
    <w:rPr>
      <w:i/>
      <w:iCs/>
    </w:rPr>
  </w:style>
  <w:style w:type="paragraph" w:styleId="a8">
    <w:name w:val="Normal (Web)"/>
    <w:basedOn w:val="a"/>
    <w:uiPriority w:val="99"/>
    <w:rsid w:val="00D17FCC"/>
    <w:pPr>
      <w:spacing w:before="100" w:beforeAutospacing="1" w:after="100" w:afterAutospacing="1"/>
    </w:pPr>
    <w:rPr>
      <w:sz w:val="24"/>
      <w:szCs w:val="24"/>
    </w:rPr>
  </w:style>
  <w:style w:type="character" w:styleId="a9">
    <w:name w:val="Hyperlink"/>
    <w:rsid w:val="00D17FCC"/>
    <w:rPr>
      <w:color w:val="0000FF"/>
      <w:u w:val="single"/>
    </w:rPr>
  </w:style>
  <w:style w:type="paragraph" w:styleId="aa">
    <w:name w:val="List Paragraph"/>
    <w:basedOn w:val="a"/>
    <w:uiPriority w:val="34"/>
    <w:qFormat/>
    <w:rsid w:val="00D17FCC"/>
    <w:pPr>
      <w:ind w:left="720"/>
      <w:contextualSpacing/>
    </w:pPr>
  </w:style>
  <w:style w:type="paragraph" w:customStyle="1" w:styleId="ConsPlusNormal">
    <w:name w:val="ConsPlusNormal"/>
    <w:rsid w:val="00D17F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
    <w:name w:val="Ж-курсив"/>
    <w:uiPriority w:val="99"/>
    <w:rsid w:val="00D17FCC"/>
    <w:rPr>
      <w:b/>
      <w:bCs/>
      <w:i/>
      <w:iCs/>
    </w:rPr>
  </w:style>
  <w:style w:type="paragraph" w:styleId="ab">
    <w:name w:val="Body Text"/>
    <w:basedOn w:val="a"/>
    <w:link w:val="ac"/>
    <w:rsid w:val="00D17FCC"/>
    <w:pPr>
      <w:spacing w:after="120"/>
    </w:pPr>
    <w:rPr>
      <w:rFonts w:eastAsia="Calibri"/>
    </w:rPr>
  </w:style>
  <w:style w:type="character" w:customStyle="1" w:styleId="ac">
    <w:name w:val="Основной текст Знак"/>
    <w:basedOn w:val="a0"/>
    <w:link w:val="ab"/>
    <w:rsid w:val="00D17FCC"/>
    <w:rPr>
      <w:rFonts w:ascii="Times New Roman" w:eastAsia="Calibri" w:hAnsi="Times New Roman" w:cs="Times New Roman"/>
      <w:sz w:val="20"/>
      <w:szCs w:val="20"/>
      <w:lang w:eastAsia="ru-RU"/>
    </w:rPr>
  </w:style>
  <w:style w:type="character" w:customStyle="1" w:styleId="ad">
    <w:name w:val="Основной текст_"/>
    <w:link w:val="1"/>
    <w:locked/>
    <w:rsid w:val="00D17FCC"/>
    <w:rPr>
      <w:sz w:val="25"/>
      <w:szCs w:val="25"/>
      <w:shd w:val="clear" w:color="auto" w:fill="FFFFFF"/>
    </w:rPr>
  </w:style>
  <w:style w:type="paragraph" w:customStyle="1" w:styleId="1">
    <w:name w:val="Основной текст1"/>
    <w:basedOn w:val="a"/>
    <w:link w:val="ad"/>
    <w:rsid w:val="00D17FCC"/>
    <w:pPr>
      <w:shd w:val="clear" w:color="auto" w:fill="FFFFFF"/>
      <w:spacing w:before="120" w:line="456" w:lineRule="exact"/>
      <w:jc w:val="both"/>
    </w:pPr>
    <w:rPr>
      <w:rFonts w:asciiTheme="minorHAnsi" w:eastAsiaTheme="minorHAnsi" w:hAnsiTheme="minorHAnsi" w:cstheme="minorBidi"/>
      <w:sz w:val="25"/>
      <w:szCs w:val="25"/>
      <w:shd w:val="clear" w:color="auto" w:fill="FFFFFF"/>
      <w:lang w:eastAsia="en-US"/>
    </w:rPr>
  </w:style>
  <w:style w:type="paragraph" w:customStyle="1" w:styleId="ConsPlusTitle">
    <w:name w:val="ConsPlusTitle"/>
    <w:uiPriority w:val="99"/>
    <w:rsid w:val="00D17FC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e">
    <w:name w:val="Body Text Indent"/>
    <w:basedOn w:val="a"/>
    <w:link w:val="af"/>
    <w:rsid w:val="00D17FCC"/>
    <w:pPr>
      <w:spacing w:after="120"/>
      <w:ind w:left="283"/>
    </w:pPr>
  </w:style>
  <w:style w:type="character" w:customStyle="1" w:styleId="af">
    <w:name w:val="Основной текст с отступом Знак"/>
    <w:basedOn w:val="a0"/>
    <w:link w:val="ae"/>
    <w:rsid w:val="00D17FCC"/>
    <w:rPr>
      <w:rFonts w:ascii="Times New Roman" w:eastAsia="Times New Roman" w:hAnsi="Times New Roman" w:cs="Times New Roman"/>
      <w:sz w:val="20"/>
      <w:szCs w:val="20"/>
      <w:lang w:eastAsia="ru-RU"/>
    </w:rPr>
  </w:style>
  <w:style w:type="paragraph" w:styleId="21">
    <w:name w:val="Body Text Indent 2"/>
    <w:basedOn w:val="a"/>
    <w:link w:val="22"/>
    <w:rsid w:val="00D17FCC"/>
    <w:pPr>
      <w:spacing w:after="120" w:line="480" w:lineRule="auto"/>
      <w:ind w:left="283"/>
    </w:pPr>
  </w:style>
  <w:style w:type="character" w:customStyle="1" w:styleId="22">
    <w:name w:val="Основной текст с отступом 2 Знак"/>
    <w:basedOn w:val="a0"/>
    <w:link w:val="21"/>
    <w:rsid w:val="00D17FCC"/>
    <w:rPr>
      <w:rFonts w:ascii="Times New Roman" w:eastAsia="Times New Roman" w:hAnsi="Times New Roman" w:cs="Times New Roman"/>
      <w:sz w:val="20"/>
      <w:szCs w:val="20"/>
      <w:lang w:eastAsia="ru-RU"/>
    </w:rPr>
  </w:style>
  <w:style w:type="paragraph" w:customStyle="1" w:styleId="Default">
    <w:name w:val="Default"/>
    <w:rsid w:val="00D1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0">
    <w:name w:val="Strong"/>
    <w:uiPriority w:val="22"/>
    <w:qFormat/>
    <w:rsid w:val="00D17FCC"/>
    <w:rPr>
      <w:b/>
      <w:bCs/>
    </w:rPr>
  </w:style>
  <w:style w:type="paragraph" w:customStyle="1" w:styleId="headertext">
    <w:name w:val="headertext"/>
    <w:rsid w:val="00D17FCC"/>
    <w:pPr>
      <w:widowControl w:val="0"/>
      <w:suppressAutoHyphens/>
      <w:autoSpaceDE w:val="0"/>
      <w:spacing w:after="0" w:line="240" w:lineRule="auto"/>
    </w:pPr>
    <w:rPr>
      <w:rFonts w:ascii="Arial" w:eastAsia="Arial" w:hAnsi="Arial" w:cs="Arial"/>
      <w:b/>
      <w:bCs/>
      <w:lang w:eastAsia="ar-SA"/>
    </w:rPr>
  </w:style>
  <w:style w:type="character" w:customStyle="1" w:styleId="WW8Num2z0">
    <w:name w:val="WW8Num2z0"/>
    <w:rsid w:val="00D17FCC"/>
    <w:rPr>
      <w:rFonts w:ascii="Wingdings" w:hAnsi="Wingdings" w:cs="Wingdings"/>
    </w:rPr>
  </w:style>
  <w:style w:type="character" w:customStyle="1" w:styleId="WW8Num4z0">
    <w:name w:val="WW8Num4z0"/>
    <w:rsid w:val="00D17FCC"/>
    <w:rPr>
      <w:b/>
      <w:bCs/>
    </w:rPr>
  </w:style>
  <w:style w:type="character" w:customStyle="1" w:styleId="WW8Num6z0">
    <w:name w:val="WW8Num6z0"/>
    <w:rsid w:val="00D17FCC"/>
    <w:rPr>
      <w:rFonts w:ascii="OpenSymbol" w:hAnsi="OpenSymbol"/>
    </w:rPr>
  </w:style>
  <w:style w:type="character" w:customStyle="1" w:styleId="WW8Num11z0">
    <w:name w:val="WW8Num11z0"/>
    <w:rsid w:val="00D17FCC"/>
    <w:rPr>
      <w:rFonts w:ascii="Symbol" w:hAnsi="Symbol" w:cs="Symbol"/>
    </w:rPr>
  </w:style>
  <w:style w:type="character" w:customStyle="1" w:styleId="WW8Num14z0">
    <w:name w:val="WW8Num14z0"/>
    <w:rsid w:val="00D17FCC"/>
    <w:rPr>
      <w:rFonts w:ascii="Symbol" w:hAnsi="Symbol" w:cs="Symbol"/>
    </w:rPr>
  </w:style>
  <w:style w:type="character" w:customStyle="1" w:styleId="WW8Num15z0">
    <w:name w:val="WW8Num15z0"/>
    <w:rsid w:val="00D17FCC"/>
    <w:rPr>
      <w:rFonts w:ascii="Symbol" w:hAnsi="Symbol" w:cs="Symbol"/>
    </w:rPr>
  </w:style>
  <w:style w:type="character" w:customStyle="1" w:styleId="WW8Num18z0">
    <w:name w:val="WW8Num18z0"/>
    <w:rsid w:val="00D17FCC"/>
    <w:rPr>
      <w:rFonts w:ascii="Symbol" w:hAnsi="Symbol" w:cs="OpenSymbol"/>
    </w:rPr>
  </w:style>
  <w:style w:type="character" w:customStyle="1" w:styleId="Absatz-Standardschriftart">
    <w:name w:val="Absatz-Standardschriftart"/>
    <w:rsid w:val="00D17FCC"/>
  </w:style>
  <w:style w:type="character" w:customStyle="1" w:styleId="WW8Num19z0">
    <w:name w:val="WW8Num19z0"/>
    <w:rsid w:val="00D17FCC"/>
    <w:rPr>
      <w:rFonts w:ascii="Symbol" w:hAnsi="Symbol" w:cs="OpenSymbol"/>
    </w:rPr>
  </w:style>
  <w:style w:type="character" w:customStyle="1" w:styleId="23">
    <w:name w:val="Основной шрифт абзаца2"/>
    <w:rsid w:val="00D17FCC"/>
  </w:style>
  <w:style w:type="character" w:customStyle="1" w:styleId="WW8Num2z1">
    <w:name w:val="WW8Num2z1"/>
    <w:rsid w:val="00D17FCC"/>
    <w:rPr>
      <w:rFonts w:ascii="Courier New" w:hAnsi="Courier New" w:cs="Courier New"/>
    </w:rPr>
  </w:style>
  <w:style w:type="character" w:customStyle="1" w:styleId="WW8Num2z3">
    <w:name w:val="WW8Num2z3"/>
    <w:rsid w:val="00D17FCC"/>
    <w:rPr>
      <w:rFonts w:ascii="Symbol" w:hAnsi="Symbol" w:cs="Symbol"/>
    </w:rPr>
  </w:style>
  <w:style w:type="character" w:customStyle="1" w:styleId="WW8Num8z0">
    <w:name w:val="WW8Num8z0"/>
    <w:rsid w:val="00D17FCC"/>
    <w:rPr>
      <w:rFonts w:ascii="Symbol" w:hAnsi="Symbol"/>
    </w:rPr>
  </w:style>
  <w:style w:type="character" w:customStyle="1" w:styleId="WW8Num17z0">
    <w:name w:val="WW8Num17z0"/>
    <w:rsid w:val="00D17FCC"/>
    <w:rPr>
      <w:rFonts w:ascii="Symbol" w:hAnsi="Symbol"/>
    </w:rPr>
  </w:style>
  <w:style w:type="character" w:customStyle="1" w:styleId="WW8Num17z1">
    <w:name w:val="WW8Num17z1"/>
    <w:rsid w:val="00D17FCC"/>
    <w:rPr>
      <w:rFonts w:ascii="Courier New" w:hAnsi="Courier New" w:cs="Courier New"/>
    </w:rPr>
  </w:style>
  <w:style w:type="character" w:customStyle="1" w:styleId="WW8Num17z2">
    <w:name w:val="WW8Num17z2"/>
    <w:rsid w:val="00D17FCC"/>
    <w:rPr>
      <w:rFonts w:ascii="Wingdings" w:hAnsi="Wingdings"/>
    </w:rPr>
  </w:style>
  <w:style w:type="character" w:customStyle="1" w:styleId="WW8Num20z0">
    <w:name w:val="WW8Num20z0"/>
    <w:rsid w:val="00D17FCC"/>
    <w:rPr>
      <w:rFonts w:ascii="Symbol" w:hAnsi="Symbol"/>
    </w:rPr>
  </w:style>
  <w:style w:type="character" w:customStyle="1" w:styleId="WW8Num26z0">
    <w:name w:val="WW8Num26z0"/>
    <w:rsid w:val="00D17FCC"/>
    <w:rPr>
      <w:rFonts w:ascii="Symbol" w:hAnsi="Symbol" w:cs="Symbol"/>
    </w:rPr>
  </w:style>
  <w:style w:type="character" w:customStyle="1" w:styleId="WW8Num26z1">
    <w:name w:val="WW8Num26z1"/>
    <w:rsid w:val="00D17FCC"/>
    <w:rPr>
      <w:rFonts w:ascii="Courier New" w:hAnsi="Courier New" w:cs="Courier New"/>
    </w:rPr>
  </w:style>
  <w:style w:type="character" w:customStyle="1" w:styleId="WW8Num26z2">
    <w:name w:val="WW8Num26z2"/>
    <w:rsid w:val="00D17FCC"/>
    <w:rPr>
      <w:rFonts w:ascii="Wingdings" w:hAnsi="Wingdings" w:cs="Wingdings"/>
    </w:rPr>
  </w:style>
  <w:style w:type="character" w:customStyle="1" w:styleId="WW8Num30z0">
    <w:name w:val="WW8Num30z0"/>
    <w:rsid w:val="00D17FCC"/>
    <w:rPr>
      <w:rFonts w:ascii="Symbol" w:hAnsi="Symbol" w:cs="Symbol"/>
    </w:rPr>
  </w:style>
  <w:style w:type="character" w:customStyle="1" w:styleId="WW8Num30z1">
    <w:name w:val="WW8Num30z1"/>
    <w:rsid w:val="00D17FCC"/>
    <w:rPr>
      <w:rFonts w:ascii="Courier New" w:hAnsi="Courier New" w:cs="Courier New"/>
    </w:rPr>
  </w:style>
  <w:style w:type="character" w:customStyle="1" w:styleId="WW8Num30z2">
    <w:name w:val="WW8Num30z2"/>
    <w:rsid w:val="00D17FCC"/>
    <w:rPr>
      <w:rFonts w:ascii="Wingdings" w:hAnsi="Wingdings" w:cs="Wingdings"/>
    </w:rPr>
  </w:style>
  <w:style w:type="character" w:customStyle="1" w:styleId="WW8Num31z0">
    <w:name w:val="WW8Num31z0"/>
    <w:rsid w:val="00D17FCC"/>
    <w:rPr>
      <w:rFonts w:ascii="Symbol" w:hAnsi="Symbol"/>
    </w:rPr>
  </w:style>
  <w:style w:type="character" w:customStyle="1" w:styleId="WW8Num31z1">
    <w:name w:val="WW8Num31z1"/>
    <w:rsid w:val="00D17FCC"/>
    <w:rPr>
      <w:rFonts w:ascii="Courier New" w:hAnsi="Courier New" w:cs="Courier New"/>
    </w:rPr>
  </w:style>
  <w:style w:type="character" w:customStyle="1" w:styleId="WW8Num32z0">
    <w:name w:val="WW8Num32z0"/>
    <w:rsid w:val="00D17FCC"/>
    <w:rPr>
      <w:rFonts w:ascii="Symbol" w:hAnsi="Symbol" w:cs="Symbol"/>
    </w:rPr>
  </w:style>
  <w:style w:type="character" w:customStyle="1" w:styleId="WW8Num32z1">
    <w:name w:val="WW8Num32z1"/>
    <w:rsid w:val="00D17FCC"/>
    <w:rPr>
      <w:rFonts w:ascii="Courier New" w:hAnsi="Courier New" w:cs="Courier New"/>
    </w:rPr>
  </w:style>
  <w:style w:type="character" w:customStyle="1" w:styleId="WW8Num32z2">
    <w:name w:val="WW8Num32z2"/>
    <w:rsid w:val="00D17FCC"/>
    <w:rPr>
      <w:rFonts w:ascii="Wingdings" w:hAnsi="Wingdings" w:cs="Wingdings"/>
    </w:rPr>
  </w:style>
  <w:style w:type="character" w:customStyle="1" w:styleId="10">
    <w:name w:val="Основной шрифт абзаца1"/>
    <w:rsid w:val="00D17FCC"/>
  </w:style>
  <w:style w:type="character" w:customStyle="1" w:styleId="apple-style-span">
    <w:name w:val="apple-style-span"/>
    <w:basedOn w:val="10"/>
    <w:rsid w:val="00D17FCC"/>
  </w:style>
  <w:style w:type="character" w:customStyle="1" w:styleId="af1">
    <w:name w:val="Текст выноски Знак"/>
    <w:rsid w:val="00D17FCC"/>
    <w:rPr>
      <w:rFonts w:ascii="Tahoma" w:eastAsia="Times New Roman" w:hAnsi="Tahoma"/>
      <w:sz w:val="16"/>
      <w:szCs w:val="16"/>
    </w:rPr>
  </w:style>
  <w:style w:type="character" w:customStyle="1" w:styleId="apple-converted-space">
    <w:name w:val="apple-converted-space"/>
    <w:basedOn w:val="10"/>
    <w:rsid w:val="00D17FCC"/>
  </w:style>
  <w:style w:type="character" w:customStyle="1" w:styleId="31">
    <w:name w:val="Основной текст с отступом 3 Знак"/>
    <w:rsid w:val="00D17FCC"/>
    <w:rPr>
      <w:rFonts w:eastAsia="Times New Roman"/>
      <w:sz w:val="16"/>
      <w:szCs w:val="16"/>
    </w:rPr>
  </w:style>
  <w:style w:type="character" w:customStyle="1" w:styleId="24">
    <w:name w:val="Основной текст 2 Знак"/>
    <w:rsid w:val="00D17FCC"/>
    <w:rPr>
      <w:rFonts w:ascii="Times New Roman" w:eastAsia="Times New Roman" w:hAnsi="Times New Roman"/>
      <w:sz w:val="24"/>
      <w:szCs w:val="24"/>
    </w:rPr>
  </w:style>
  <w:style w:type="character" w:customStyle="1" w:styleId="af2">
    <w:name w:val="Название Знак"/>
    <w:rsid w:val="00D17FCC"/>
    <w:rPr>
      <w:rFonts w:ascii="Times New Roman" w:eastAsia="Times New Roman" w:hAnsi="Times New Roman"/>
      <w:b/>
      <w:bCs/>
      <w:sz w:val="24"/>
      <w:szCs w:val="24"/>
    </w:rPr>
  </w:style>
  <w:style w:type="character" w:customStyle="1" w:styleId="25">
    <w:name w:val="Основной текст (2)_"/>
    <w:rsid w:val="00D17FCC"/>
    <w:rPr>
      <w:sz w:val="25"/>
      <w:szCs w:val="25"/>
      <w:shd w:val="clear" w:color="auto" w:fill="FFFFFF"/>
    </w:rPr>
  </w:style>
  <w:style w:type="character" w:customStyle="1" w:styleId="11">
    <w:name w:val="Заголовок №1_"/>
    <w:rsid w:val="00D17FCC"/>
    <w:rPr>
      <w:sz w:val="25"/>
      <w:szCs w:val="25"/>
      <w:shd w:val="clear" w:color="auto" w:fill="FFFFFF"/>
    </w:rPr>
  </w:style>
  <w:style w:type="character" w:customStyle="1" w:styleId="af3">
    <w:name w:val="Текст примечания Знак"/>
    <w:basedOn w:val="10"/>
    <w:uiPriority w:val="99"/>
    <w:rsid w:val="00D17FCC"/>
  </w:style>
  <w:style w:type="character" w:customStyle="1" w:styleId="af4">
    <w:name w:val="Тема примечания Знак"/>
    <w:rsid w:val="00D17FCC"/>
    <w:rPr>
      <w:b/>
      <w:bCs/>
    </w:rPr>
  </w:style>
  <w:style w:type="character" w:customStyle="1" w:styleId="af5">
    <w:name w:val="Символ нумерации"/>
    <w:rsid w:val="00D17FCC"/>
  </w:style>
  <w:style w:type="character" w:customStyle="1" w:styleId="af6">
    <w:name w:val="Маркеры списка"/>
    <w:rsid w:val="00D17FCC"/>
    <w:rPr>
      <w:rFonts w:ascii="OpenSymbol" w:eastAsia="OpenSymbol" w:hAnsi="OpenSymbol" w:cs="OpenSymbol"/>
    </w:rPr>
  </w:style>
  <w:style w:type="paragraph" w:customStyle="1" w:styleId="af7">
    <w:name w:val="Заголовок"/>
    <w:basedOn w:val="a"/>
    <w:next w:val="ab"/>
    <w:rsid w:val="00D17FCC"/>
    <w:pPr>
      <w:keepNext/>
      <w:suppressAutoHyphens/>
      <w:spacing w:before="240" w:after="120"/>
    </w:pPr>
    <w:rPr>
      <w:rFonts w:ascii="Arial" w:eastAsia="Lucida Sans Unicode" w:hAnsi="Arial" w:cs="Mangal"/>
      <w:sz w:val="28"/>
      <w:szCs w:val="28"/>
      <w:lang w:eastAsia="ar-SA"/>
    </w:rPr>
  </w:style>
  <w:style w:type="character" w:customStyle="1" w:styleId="12">
    <w:name w:val="Основной текст Знак1"/>
    <w:rsid w:val="00D17FCC"/>
    <w:rPr>
      <w:rFonts w:ascii="Times New Roman" w:eastAsia="Times New Roman" w:hAnsi="Times New Roman" w:cs="Calibri"/>
      <w:sz w:val="24"/>
      <w:szCs w:val="24"/>
      <w:lang w:eastAsia="ar-SA"/>
    </w:rPr>
  </w:style>
  <w:style w:type="paragraph" w:styleId="af8">
    <w:name w:val="List"/>
    <w:basedOn w:val="ab"/>
    <w:rsid w:val="00D17FCC"/>
    <w:pPr>
      <w:suppressAutoHyphens/>
    </w:pPr>
    <w:rPr>
      <w:rFonts w:ascii="Arial" w:eastAsia="Times New Roman" w:hAnsi="Arial" w:cs="Mangal"/>
      <w:sz w:val="24"/>
      <w:szCs w:val="24"/>
      <w:lang w:eastAsia="ar-SA"/>
    </w:rPr>
  </w:style>
  <w:style w:type="paragraph" w:customStyle="1" w:styleId="26">
    <w:name w:val="Название2"/>
    <w:basedOn w:val="a"/>
    <w:rsid w:val="00D17FCC"/>
    <w:pPr>
      <w:suppressLineNumbers/>
      <w:suppressAutoHyphens/>
      <w:spacing w:before="120" w:after="120"/>
    </w:pPr>
    <w:rPr>
      <w:rFonts w:ascii="Arial" w:hAnsi="Arial" w:cs="Mangal"/>
      <w:i/>
      <w:iCs/>
      <w:szCs w:val="24"/>
      <w:lang w:eastAsia="ar-SA"/>
    </w:rPr>
  </w:style>
  <w:style w:type="paragraph" w:customStyle="1" w:styleId="27">
    <w:name w:val="Указатель2"/>
    <w:basedOn w:val="a"/>
    <w:rsid w:val="00D17FCC"/>
    <w:pPr>
      <w:suppressLineNumbers/>
      <w:suppressAutoHyphens/>
    </w:pPr>
    <w:rPr>
      <w:rFonts w:ascii="Arial" w:hAnsi="Arial" w:cs="Mangal"/>
      <w:lang w:eastAsia="ar-SA"/>
    </w:rPr>
  </w:style>
  <w:style w:type="paragraph" w:customStyle="1" w:styleId="13">
    <w:name w:val="Название1"/>
    <w:basedOn w:val="a"/>
    <w:rsid w:val="00D17FCC"/>
    <w:pPr>
      <w:suppressLineNumbers/>
      <w:suppressAutoHyphens/>
      <w:spacing w:before="120" w:after="120"/>
    </w:pPr>
    <w:rPr>
      <w:rFonts w:ascii="Arial" w:hAnsi="Arial" w:cs="Mangal"/>
      <w:i/>
      <w:iCs/>
      <w:szCs w:val="24"/>
      <w:lang w:eastAsia="ar-SA"/>
    </w:rPr>
  </w:style>
  <w:style w:type="paragraph" w:customStyle="1" w:styleId="14">
    <w:name w:val="Указатель1"/>
    <w:basedOn w:val="a"/>
    <w:rsid w:val="00D17FCC"/>
    <w:pPr>
      <w:suppressLineNumbers/>
      <w:suppressAutoHyphens/>
    </w:pPr>
    <w:rPr>
      <w:rFonts w:ascii="Arial" w:hAnsi="Arial" w:cs="Mangal"/>
      <w:lang w:eastAsia="ar-SA"/>
    </w:rPr>
  </w:style>
  <w:style w:type="character" w:customStyle="1" w:styleId="15">
    <w:name w:val="Верхний колонтитул Знак1"/>
    <w:rsid w:val="00D17FCC"/>
    <w:rPr>
      <w:rFonts w:cs="Calibri"/>
      <w:lang w:eastAsia="ar-SA"/>
    </w:rPr>
  </w:style>
  <w:style w:type="character" w:customStyle="1" w:styleId="16">
    <w:name w:val="Нижний колонтитул Знак1"/>
    <w:rsid w:val="00D17FCC"/>
    <w:rPr>
      <w:rFonts w:cs="Calibri"/>
      <w:lang w:eastAsia="ar-SA"/>
    </w:rPr>
  </w:style>
  <w:style w:type="paragraph" w:customStyle="1" w:styleId="17">
    <w:name w:val="Без интервала1"/>
    <w:rsid w:val="00D17FCC"/>
    <w:pPr>
      <w:suppressAutoHyphens/>
      <w:spacing w:after="0"/>
      <w:ind w:firstLine="567"/>
      <w:jc w:val="both"/>
    </w:pPr>
    <w:rPr>
      <w:rFonts w:ascii="Times New Roman" w:eastAsia="Arial" w:hAnsi="Times New Roman" w:cs="Calibri"/>
      <w:sz w:val="28"/>
      <w:szCs w:val="28"/>
      <w:lang w:eastAsia="ar-SA"/>
    </w:rPr>
  </w:style>
  <w:style w:type="paragraph" w:styleId="af9">
    <w:name w:val="Balloon Text"/>
    <w:basedOn w:val="a"/>
    <w:link w:val="18"/>
    <w:rsid w:val="00D17FCC"/>
    <w:pPr>
      <w:suppressAutoHyphens/>
    </w:pPr>
    <w:rPr>
      <w:rFonts w:ascii="Tahoma" w:hAnsi="Tahoma"/>
      <w:sz w:val="16"/>
      <w:szCs w:val="16"/>
      <w:lang w:eastAsia="ar-SA"/>
    </w:rPr>
  </w:style>
  <w:style w:type="character" w:customStyle="1" w:styleId="18">
    <w:name w:val="Текст выноски Знак1"/>
    <w:basedOn w:val="a0"/>
    <w:link w:val="af9"/>
    <w:rsid w:val="00D17FCC"/>
    <w:rPr>
      <w:rFonts w:ascii="Tahoma" w:eastAsia="Times New Roman" w:hAnsi="Tahoma" w:cs="Times New Roman"/>
      <w:sz w:val="16"/>
      <w:szCs w:val="16"/>
      <w:lang w:eastAsia="ar-SA"/>
    </w:rPr>
  </w:style>
  <w:style w:type="paragraph" w:customStyle="1" w:styleId="formattext">
    <w:name w:val="formattext"/>
    <w:rsid w:val="00D17FCC"/>
    <w:pPr>
      <w:widowControl w:val="0"/>
      <w:suppressAutoHyphens/>
      <w:autoSpaceDE w:val="0"/>
      <w:spacing w:after="0" w:line="240" w:lineRule="auto"/>
    </w:pPr>
    <w:rPr>
      <w:rFonts w:ascii="Times New Roman" w:eastAsia="Arial" w:hAnsi="Times New Roman" w:cs="Calibri"/>
      <w:sz w:val="18"/>
      <w:szCs w:val="18"/>
      <w:lang w:eastAsia="ar-SA"/>
    </w:rPr>
  </w:style>
  <w:style w:type="paragraph" w:customStyle="1" w:styleId="ConsPlusDocList">
    <w:name w:val="ConsPlusDocList"/>
    <w:rsid w:val="00D17FCC"/>
    <w:pPr>
      <w:suppressAutoHyphens/>
      <w:autoSpaceDE w:val="0"/>
      <w:spacing w:after="0" w:line="240" w:lineRule="auto"/>
    </w:pPr>
    <w:rPr>
      <w:rFonts w:ascii="Courier New" w:eastAsia="Arial" w:hAnsi="Courier New" w:cs="Courier New"/>
      <w:sz w:val="20"/>
      <w:szCs w:val="20"/>
      <w:lang w:eastAsia="ar-SA"/>
    </w:rPr>
  </w:style>
  <w:style w:type="paragraph" w:customStyle="1" w:styleId="19">
    <w:name w:val="Обычный1"/>
    <w:rsid w:val="00D17FCC"/>
    <w:pPr>
      <w:suppressAutoHyphens/>
      <w:spacing w:after="0" w:line="240" w:lineRule="auto"/>
    </w:pPr>
    <w:rPr>
      <w:rFonts w:ascii="Times New Roman" w:eastAsia="Arial" w:hAnsi="Times New Roman" w:cs="Calibri"/>
      <w:sz w:val="24"/>
      <w:szCs w:val="24"/>
      <w:lang w:eastAsia="ar-SA"/>
    </w:rPr>
  </w:style>
  <w:style w:type="paragraph" w:customStyle="1" w:styleId="210">
    <w:name w:val="Заголовок 21"/>
    <w:basedOn w:val="19"/>
    <w:next w:val="19"/>
    <w:rsid w:val="00D17FCC"/>
    <w:pPr>
      <w:keepNext/>
      <w:spacing w:before="240" w:after="60"/>
    </w:pPr>
    <w:rPr>
      <w:rFonts w:ascii="Arial" w:hAnsi="Arial" w:cs="Arial"/>
      <w:b/>
      <w:bCs/>
      <w:i/>
      <w:iCs/>
      <w:sz w:val="28"/>
      <w:szCs w:val="28"/>
    </w:rPr>
  </w:style>
  <w:style w:type="paragraph" w:customStyle="1" w:styleId="32">
    <w:name w:val="заголовок 3"/>
    <w:basedOn w:val="a"/>
    <w:next w:val="a"/>
    <w:rsid w:val="00D17FCC"/>
    <w:pPr>
      <w:keepNext/>
      <w:suppressAutoHyphens/>
      <w:jc w:val="center"/>
    </w:pPr>
    <w:rPr>
      <w:rFonts w:cs="Calibri"/>
      <w:b/>
      <w:bCs/>
      <w:sz w:val="28"/>
      <w:szCs w:val="28"/>
      <w:lang w:eastAsia="ar-SA"/>
    </w:rPr>
  </w:style>
  <w:style w:type="paragraph" w:customStyle="1" w:styleId="Zag1">
    <w:name w:val="Zag1"/>
    <w:basedOn w:val="a"/>
    <w:rsid w:val="00D17FCC"/>
    <w:pPr>
      <w:widowControl w:val="0"/>
      <w:suppressAutoHyphens/>
      <w:spacing w:before="120" w:after="120"/>
      <w:ind w:left="454" w:hanging="454"/>
      <w:jc w:val="center"/>
    </w:pPr>
    <w:rPr>
      <w:rFonts w:ascii="Times New Roman CYR" w:hAnsi="Times New Roman CYR" w:cs="Times New Roman CYR"/>
      <w:b/>
      <w:bCs/>
      <w:color w:val="000000"/>
      <w:sz w:val="24"/>
      <w:szCs w:val="24"/>
      <w:lang w:eastAsia="ar-SA"/>
    </w:rPr>
  </w:style>
  <w:style w:type="paragraph" w:customStyle="1" w:styleId="1a">
    <w:name w:val="Абзац списка1"/>
    <w:basedOn w:val="a"/>
    <w:rsid w:val="00D17FCC"/>
    <w:pPr>
      <w:suppressAutoHyphens/>
      <w:spacing w:after="200" w:line="276" w:lineRule="auto"/>
      <w:ind w:left="720"/>
    </w:pPr>
    <w:rPr>
      <w:rFonts w:ascii="Calibri" w:hAnsi="Calibri" w:cs="Calibri"/>
      <w:sz w:val="22"/>
      <w:szCs w:val="22"/>
      <w:lang w:eastAsia="ar-SA"/>
    </w:rPr>
  </w:style>
  <w:style w:type="paragraph" w:customStyle="1" w:styleId="310">
    <w:name w:val="Основной текст с отступом 31"/>
    <w:basedOn w:val="a"/>
    <w:rsid w:val="00D17FCC"/>
    <w:pPr>
      <w:suppressAutoHyphens/>
      <w:spacing w:after="120" w:line="276" w:lineRule="auto"/>
      <w:ind w:left="283"/>
    </w:pPr>
    <w:rPr>
      <w:rFonts w:ascii="Calibri" w:hAnsi="Calibri" w:cs="Calibri"/>
      <w:sz w:val="16"/>
      <w:szCs w:val="16"/>
      <w:lang w:eastAsia="ar-SA"/>
    </w:rPr>
  </w:style>
  <w:style w:type="paragraph" w:customStyle="1" w:styleId="NormalA">
    <w:name w:val="NormalA"/>
    <w:basedOn w:val="a"/>
    <w:rsid w:val="00D17FCC"/>
    <w:pPr>
      <w:widowControl w:val="0"/>
      <w:suppressAutoHyphens/>
      <w:jc w:val="both"/>
    </w:pPr>
    <w:rPr>
      <w:rFonts w:ascii="Times New Roman CYR" w:hAnsi="Times New Roman CYR" w:cs="Times New Roman CYR"/>
      <w:color w:val="000000"/>
      <w:sz w:val="24"/>
      <w:szCs w:val="24"/>
      <w:lang w:eastAsia="ar-SA"/>
    </w:rPr>
  </w:style>
  <w:style w:type="character" w:customStyle="1" w:styleId="1b">
    <w:name w:val="Основной текст с отступом Знак1"/>
    <w:rsid w:val="00D17FCC"/>
    <w:rPr>
      <w:rFonts w:ascii="Times New Roman" w:eastAsia="Times New Roman" w:hAnsi="Times New Roman" w:cs="Calibri"/>
      <w:sz w:val="24"/>
      <w:szCs w:val="24"/>
      <w:lang w:eastAsia="ar-SA"/>
    </w:rPr>
  </w:style>
  <w:style w:type="paragraph" w:customStyle="1" w:styleId="211">
    <w:name w:val="Основной текст с отступом 21"/>
    <w:basedOn w:val="a"/>
    <w:rsid w:val="00D17FCC"/>
    <w:pPr>
      <w:suppressAutoHyphens/>
      <w:spacing w:after="120" w:line="480" w:lineRule="auto"/>
      <w:ind w:left="283"/>
    </w:pPr>
    <w:rPr>
      <w:rFonts w:cs="Calibri"/>
      <w:sz w:val="24"/>
      <w:szCs w:val="24"/>
      <w:lang w:eastAsia="ar-SA"/>
    </w:rPr>
  </w:style>
  <w:style w:type="paragraph" w:customStyle="1" w:styleId="212">
    <w:name w:val="Основной текст 21"/>
    <w:basedOn w:val="a"/>
    <w:rsid w:val="00D17FCC"/>
    <w:pPr>
      <w:suppressAutoHyphens/>
      <w:spacing w:after="120" w:line="480" w:lineRule="auto"/>
    </w:pPr>
    <w:rPr>
      <w:rFonts w:cs="Calibri"/>
      <w:sz w:val="24"/>
      <w:szCs w:val="24"/>
      <w:lang w:eastAsia="ar-SA"/>
    </w:rPr>
  </w:style>
  <w:style w:type="paragraph" w:styleId="afa">
    <w:name w:val="Title"/>
    <w:basedOn w:val="a"/>
    <w:next w:val="afb"/>
    <w:link w:val="1c"/>
    <w:qFormat/>
    <w:rsid w:val="00D17FCC"/>
    <w:pPr>
      <w:widowControl w:val="0"/>
      <w:suppressAutoHyphens/>
      <w:jc w:val="center"/>
    </w:pPr>
    <w:rPr>
      <w:b/>
      <w:bCs/>
      <w:sz w:val="24"/>
      <w:szCs w:val="24"/>
      <w:lang w:eastAsia="ar-SA"/>
    </w:rPr>
  </w:style>
  <w:style w:type="character" w:customStyle="1" w:styleId="1c">
    <w:name w:val="Название Знак1"/>
    <w:basedOn w:val="a0"/>
    <w:link w:val="afa"/>
    <w:rsid w:val="00D17FCC"/>
    <w:rPr>
      <w:rFonts w:ascii="Times New Roman" w:eastAsia="Times New Roman" w:hAnsi="Times New Roman" w:cs="Times New Roman"/>
      <w:b/>
      <w:bCs/>
      <w:sz w:val="24"/>
      <w:szCs w:val="24"/>
      <w:lang w:eastAsia="ar-SA"/>
    </w:rPr>
  </w:style>
  <w:style w:type="paragraph" w:styleId="afb">
    <w:name w:val="Subtitle"/>
    <w:basedOn w:val="af7"/>
    <w:next w:val="ab"/>
    <w:link w:val="afc"/>
    <w:qFormat/>
    <w:rsid w:val="00D17FCC"/>
    <w:pPr>
      <w:jc w:val="center"/>
    </w:pPr>
    <w:rPr>
      <w:rFonts w:cs="Times New Roman"/>
      <w:i/>
      <w:iCs/>
    </w:rPr>
  </w:style>
  <w:style w:type="character" w:customStyle="1" w:styleId="afc">
    <w:name w:val="Подзаголовок Знак"/>
    <w:basedOn w:val="a0"/>
    <w:link w:val="afb"/>
    <w:rsid w:val="00D17FCC"/>
    <w:rPr>
      <w:rFonts w:ascii="Arial" w:eastAsia="Lucida Sans Unicode" w:hAnsi="Arial" w:cs="Times New Roman"/>
      <w:i/>
      <w:iCs/>
      <w:sz w:val="28"/>
      <w:szCs w:val="28"/>
      <w:lang w:eastAsia="ar-SA"/>
    </w:rPr>
  </w:style>
  <w:style w:type="paragraph" w:customStyle="1" w:styleId="28">
    <w:name w:val="Основной текст (2)"/>
    <w:basedOn w:val="a"/>
    <w:rsid w:val="00D17FCC"/>
    <w:pPr>
      <w:shd w:val="clear" w:color="auto" w:fill="FFFFFF"/>
      <w:suppressAutoHyphens/>
      <w:spacing w:after="120" w:line="442" w:lineRule="exact"/>
      <w:jc w:val="center"/>
    </w:pPr>
    <w:rPr>
      <w:rFonts w:ascii="Calibri" w:eastAsia="Calibri" w:hAnsi="Calibri" w:cs="Calibri"/>
      <w:sz w:val="25"/>
      <w:szCs w:val="25"/>
      <w:lang w:eastAsia="ar-SA"/>
    </w:rPr>
  </w:style>
  <w:style w:type="paragraph" w:customStyle="1" w:styleId="1d">
    <w:name w:val="Заголовок №1"/>
    <w:basedOn w:val="a"/>
    <w:rsid w:val="00D17FCC"/>
    <w:pPr>
      <w:shd w:val="clear" w:color="auto" w:fill="FFFFFF"/>
      <w:suppressAutoHyphens/>
      <w:spacing w:before="420" w:after="420" w:line="0" w:lineRule="atLeast"/>
      <w:ind w:firstLine="1360"/>
      <w:jc w:val="both"/>
    </w:pPr>
    <w:rPr>
      <w:rFonts w:ascii="Calibri" w:eastAsia="Calibri" w:hAnsi="Calibri" w:cs="Calibri"/>
      <w:sz w:val="25"/>
      <w:szCs w:val="25"/>
      <w:lang w:eastAsia="ar-SA"/>
    </w:rPr>
  </w:style>
  <w:style w:type="paragraph" w:customStyle="1" w:styleId="Preformat">
    <w:name w:val="Preformat"/>
    <w:rsid w:val="00D17FCC"/>
    <w:pPr>
      <w:suppressAutoHyphens/>
      <w:snapToGrid w:val="0"/>
      <w:spacing w:after="0" w:line="240" w:lineRule="auto"/>
    </w:pPr>
    <w:rPr>
      <w:rFonts w:ascii="Courier New" w:eastAsia="Arial" w:hAnsi="Courier New" w:cs="Calibri"/>
      <w:sz w:val="20"/>
      <w:szCs w:val="20"/>
      <w:lang w:eastAsia="ar-SA"/>
    </w:rPr>
  </w:style>
  <w:style w:type="paragraph" w:customStyle="1" w:styleId="29">
    <w:name w:val="Без интервала2"/>
    <w:rsid w:val="00D17FCC"/>
    <w:pPr>
      <w:suppressAutoHyphens/>
      <w:spacing w:after="0"/>
      <w:ind w:firstLine="567"/>
      <w:jc w:val="both"/>
    </w:pPr>
    <w:rPr>
      <w:rFonts w:ascii="Times New Roman" w:eastAsia="Arial" w:hAnsi="Times New Roman" w:cs="Calibri"/>
      <w:sz w:val="28"/>
      <w:szCs w:val="28"/>
      <w:lang w:eastAsia="ar-SA"/>
    </w:rPr>
  </w:style>
  <w:style w:type="paragraph" w:customStyle="1" w:styleId="afd">
    <w:name w:val="Знак Знак Знак Знак"/>
    <w:basedOn w:val="a"/>
    <w:rsid w:val="00D17FCC"/>
    <w:pPr>
      <w:suppressAutoHyphens/>
      <w:spacing w:before="280" w:after="280"/>
    </w:pPr>
    <w:rPr>
      <w:rFonts w:ascii="Tahoma" w:hAnsi="Tahoma" w:cs="Tahoma"/>
      <w:lang w:val="en-US" w:eastAsia="ar-SA"/>
    </w:rPr>
  </w:style>
  <w:style w:type="paragraph" w:customStyle="1" w:styleId="1e">
    <w:name w:val="Текст примечания1"/>
    <w:basedOn w:val="a"/>
    <w:rsid w:val="00D17FCC"/>
    <w:pPr>
      <w:suppressAutoHyphens/>
      <w:spacing w:after="200"/>
    </w:pPr>
    <w:rPr>
      <w:rFonts w:ascii="Calibri" w:eastAsia="Calibri" w:hAnsi="Calibri" w:cs="Calibri"/>
      <w:lang w:eastAsia="ar-SA"/>
    </w:rPr>
  </w:style>
  <w:style w:type="paragraph" w:styleId="afe">
    <w:name w:val="annotation text"/>
    <w:basedOn w:val="a"/>
    <w:link w:val="1f"/>
    <w:uiPriority w:val="99"/>
    <w:unhideWhenUsed/>
    <w:rsid w:val="00D17FCC"/>
    <w:pPr>
      <w:suppressAutoHyphens/>
    </w:pPr>
    <w:rPr>
      <w:lang w:eastAsia="ar-SA"/>
    </w:rPr>
  </w:style>
  <w:style w:type="character" w:customStyle="1" w:styleId="1f">
    <w:name w:val="Текст примечания Знак1"/>
    <w:basedOn w:val="a0"/>
    <w:link w:val="afe"/>
    <w:uiPriority w:val="99"/>
    <w:rsid w:val="00D17FCC"/>
    <w:rPr>
      <w:rFonts w:ascii="Times New Roman" w:eastAsia="Times New Roman" w:hAnsi="Times New Roman" w:cs="Times New Roman"/>
      <w:sz w:val="20"/>
      <w:szCs w:val="20"/>
      <w:lang w:eastAsia="ar-SA"/>
    </w:rPr>
  </w:style>
  <w:style w:type="paragraph" w:styleId="aff">
    <w:name w:val="annotation subject"/>
    <w:basedOn w:val="1e"/>
    <w:next w:val="1e"/>
    <w:link w:val="1f0"/>
    <w:rsid w:val="00D17FCC"/>
    <w:rPr>
      <w:rFonts w:cs="Times New Roman"/>
      <w:b/>
      <w:bCs/>
    </w:rPr>
  </w:style>
  <w:style w:type="character" w:customStyle="1" w:styleId="1f0">
    <w:name w:val="Тема примечания Знак1"/>
    <w:basedOn w:val="1f"/>
    <w:link w:val="aff"/>
    <w:rsid w:val="00D17FCC"/>
    <w:rPr>
      <w:rFonts w:ascii="Calibri" w:eastAsia="Calibri" w:hAnsi="Calibri" w:cs="Times New Roman"/>
      <w:b/>
      <w:bCs/>
      <w:sz w:val="20"/>
      <w:szCs w:val="20"/>
      <w:lang w:eastAsia="ar-SA"/>
    </w:rPr>
  </w:style>
  <w:style w:type="paragraph" w:customStyle="1" w:styleId="aff0">
    <w:name w:val="Содержимое таблицы"/>
    <w:basedOn w:val="a"/>
    <w:rsid w:val="00D17FCC"/>
    <w:pPr>
      <w:suppressLineNumbers/>
      <w:suppressAutoHyphens/>
    </w:pPr>
    <w:rPr>
      <w:rFonts w:cs="Calibri"/>
      <w:lang w:eastAsia="ar-SA"/>
    </w:rPr>
  </w:style>
  <w:style w:type="paragraph" w:customStyle="1" w:styleId="aff1">
    <w:name w:val="Заголовок таблицы"/>
    <w:basedOn w:val="aff0"/>
    <w:rsid w:val="00D17FCC"/>
    <w:pPr>
      <w:jc w:val="center"/>
    </w:pPr>
    <w:rPr>
      <w:b/>
      <w:bCs/>
    </w:rPr>
  </w:style>
  <w:style w:type="paragraph" w:customStyle="1" w:styleId="aff2">
    <w:name w:val="Содержимое врезки"/>
    <w:basedOn w:val="ab"/>
    <w:rsid w:val="00D17FCC"/>
    <w:pPr>
      <w:suppressAutoHyphens/>
    </w:pPr>
    <w:rPr>
      <w:rFonts w:eastAsia="Times New Roman" w:cs="Calibri"/>
      <w:sz w:val="24"/>
      <w:szCs w:val="24"/>
      <w:lang w:eastAsia="ar-SA"/>
    </w:rPr>
  </w:style>
  <w:style w:type="paragraph" w:customStyle="1" w:styleId="ConsPlusNonformat">
    <w:name w:val="ConsPlusNonformat"/>
    <w:uiPriority w:val="99"/>
    <w:rsid w:val="00D17FCC"/>
    <w:pPr>
      <w:widowControl w:val="0"/>
      <w:suppressAutoHyphens/>
      <w:autoSpaceDE w:val="0"/>
      <w:spacing w:after="0" w:line="240" w:lineRule="auto"/>
    </w:pPr>
    <w:rPr>
      <w:rFonts w:ascii="Courier New" w:eastAsia="Times New Roman" w:hAnsi="Courier New" w:cs="Courier New"/>
      <w:sz w:val="20"/>
      <w:szCs w:val="20"/>
      <w:lang w:eastAsia="ar-SA"/>
    </w:rPr>
  </w:style>
  <w:style w:type="character" w:styleId="aff3">
    <w:name w:val="FollowedHyperlink"/>
    <w:uiPriority w:val="99"/>
    <w:unhideWhenUsed/>
    <w:rsid w:val="00D17FC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FCC"/>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D17FCC"/>
    <w:pPr>
      <w:keepNext/>
      <w:jc w:val="center"/>
      <w:outlineLvl w:val="1"/>
    </w:pPr>
    <w:rPr>
      <w:b/>
      <w:sz w:val="24"/>
    </w:rPr>
  </w:style>
  <w:style w:type="paragraph" w:styleId="3">
    <w:name w:val="heading 3"/>
    <w:basedOn w:val="a"/>
    <w:next w:val="a"/>
    <w:link w:val="30"/>
    <w:qFormat/>
    <w:rsid w:val="00D17FCC"/>
    <w:pPr>
      <w:keepNext/>
      <w:jc w:val="center"/>
      <w:outlineLvl w:val="2"/>
    </w:pPr>
    <w:rPr>
      <w:b/>
      <w:caps/>
      <w:spacing w:val="20"/>
      <w:sz w:val="32"/>
    </w:rPr>
  </w:style>
  <w:style w:type="paragraph" w:styleId="4">
    <w:name w:val="heading 4"/>
    <w:basedOn w:val="a"/>
    <w:next w:val="a"/>
    <w:link w:val="40"/>
    <w:qFormat/>
    <w:rsid w:val="00D17FCC"/>
    <w:pPr>
      <w:keepNext/>
      <w:tabs>
        <w:tab w:val="num" w:pos="360"/>
      </w:tabs>
      <w:suppressAutoHyphens/>
      <w:spacing w:before="240" w:after="60"/>
      <w:ind w:left="360" w:hanging="360"/>
      <w:outlineLvl w:val="3"/>
    </w:pPr>
    <w:rPr>
      <w:b/>
      <w:bCs/>
      <w:sz w:val="28"/>
      <w:szCs w:val="28"/>
      <w:lang w:eastAsia="ar-SA"/>
    </w:rPr>
  </w:style>
  <w:style w:type="paragraph" w:styleId="5">
    <w:name w:val="heading 5"/>
    <w:basedOn w:val="a"/>
    <w:next w:val="a"/>
    <w:link w:val="50"/>
    <w:qFormat/>
    <w:rsid w:val="00D17FCC"/>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17FCC"/>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D17FCC"/>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0"/>
    <w:link w:val="4"/>
    <w:rsid w:val="00D17FCC"/>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D17FCC"/>
    <w:rPr>
      <w:rFonts w:ascii="Times New Roman" w:eastAsia="Times New Roman" w:hAnsi="Times New Roman" w:cs="Times New Roman"/>
      <w:b/>
      <w:spacing w:val="20"/>
      <w:sz w:val="32"/>
      <w:szCs w:val="20"/>
      <w:u w:val="single"/>
      <w:lang w:eastAsia="ru-RU"/>
    </w:rPr>
  </w:style>
  <w:style w:type="paragraph" w:styleId="a3">
    <w:name w:val="header"/>
    <w:basedOn w:val="a"/>
    <w:link w:val="a4"/>
    <w:unhideWhenUsed/>
    <w:rsid w:val="00D17FCC"/>
    <w:pPr>
      <w:tabs>
        <w:tab w:val="center" w:pos="4677"/>
        <w:tab w:val="right" w:pos="9355"/>
      </w:tabs>
    </w:pPr>
  </w:style>
  <w:style w:type="character" w:customStyle="1" w:styleId="a4">
    <w:name w:val="Верхний колонтитул Знак"/>
    <w:basedOn w:val="a0"/>
    <w:link w:val="a3"/>
    <w:rsid w:val="00D17FCC"/>
    <w:rPr>
      <w:rFonts w:ascii="Times New Roman" w:eastAsia="Times New Roman" w:hAnsi="Times New Roman" w:cs="Times New Roman"/>
      <w:sz w:val="20"/>
      <w:szCs w:val="20"/>
      <w:lang w:eastAsia="ru-RU"/>
    </w:rPr>
  </w:style>
  <w:style w:type="paragraph" w:styleId="a5">
    <w:name w:val="footer"/>
    <w:basedOn w:val="a"/>
    <w:link w:val="a6"/>
    <w:unhideWhenUsed/>
    <w:rsid w:val="00D17FCC"/>
    <w:pPr>
      <w:tabs>
        <w:tab w:val="center" w:pos="4677"/>
        <w:tab w:val="right" w:pos="9355"/>
      </w:tabs>
    </w:pPr>
  </w:style>
  <w:style w:type="character" w:customStyle="1" w:styleId="a6">
    <w:name w:val="Нижний колонтитул Знак"/>
    <w:basedOn w:val="a0"/>
    <w:link w:val="a5"/>
    <w:rsid w:val="00D17FCC"/>
    <w:rPr>
      <w:rFonts w:ascii="Times New Roman" w:eastAsia="Times New Roman" w:hAnsi="Times New Roman" w:cs="Times New Roman"/>
      <w:sz w:val="20"/>
      <w:szCs w:val="20"/>
      <w:lang w:eastAsia="ru-RU"/>
    </w:rPr>
  </w:style>
  <w:style w:type="character" w:styleId="a7">
    <w:name w:val="Emphasis"/>
    <w:qFormat/>
    <w:rsid w:val="00D17FCC"/>
    <w:rPr>
      <w:i/>
      <w:iCs/>
    </w:rPr>
  </w:style>
  <w:style w:type="paragraph" w:styleId="a8">
    <w:name w:val="Normal (Web)"/>
    <w:basedOn w:val="a"/>
    <w:uiPriority w:val="99"/>
    <w:rsid w:val="00D17FCC"/>
    <w:pPr>
      <w:spacing w:before="100" w:beforeAutospacing="1" w:after="100" w:afterAutospacing="1"/>
    </w:pPr>
    <w:rPr>
      <w:sz w:val="24"/>
      <w:szCs w:val="24"/>
    </w:rPr>
  </w:style>
  <w:style w:type="character" w:styleId="a9">
    <w:name w:val="Hyperlink"/>
    <w:rsid w:val="00D17FCC"/>
    <w:rPr>
      <w:color w:val="0000FF"/>
      <w:u w:val="single"/>
    </w:rPr>
  </w:style>
  <w:style w:type="paragraph" w:styleId="aa">
    <w:name w:val="List Paragraph"/>
    <w:basedOn w:val="a"/>
    <w:uiPriority w:val="34"/>
    <w:qFormat/>
    <w:rsid w:val="00D17FCC"/>
    <w:pPr>
      <w:ind w:left="720"/>
      <w:contextualSpacing/>
    </w:pPr>
  </w:style>
  <w:style w:type="paragraph" w:customStyle="1" w:styleId="ConsPlusNormal">
    <w:name w:val="ConsPlusNormal"/>
    <w:rsid w:val="00D17F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
    <w:name w:val="Ж-курсив"/>
    <w:uiPriority w:val="99"/>
    <w:rsid w:val="00D17FCC"/>
    <w:rPr>
      <w:b/>
      <w:bCs/>
      <w:i/>
      <w:iCs/>
    </w:rPr>
  </w:style>
  <w:style w:type="paragraph" w:styleId="ab">
    <w:name w:val="Body Text"/>
    <w:basedOn w:val="a"/>
    <w:link w:val="ac"/>
    <w:rsid w:val="00D17FCC"/>
    <w:pPr>
      <w:spacing w:after="120"/>
    </w:pPr>
    <w:rPr>
      <w:rFonts w:eastAsia="Calibri"/>
    </w:rPr>
  </w:style>
  <w:style w:type="character" w:customStyle="1" w:styleId="ac">
    <w:name w:val="Основной текст Знак"/>
    <w:basedOn w:val="a0"/>
    <w:link w:val="ab"/>
    <w:rsid w:val="00D17FCC"/>
    <w:rPr>
      <w:rFonts w:ascii="Times New Roman" w:eastAsia="Calibri" w:hAnsi="Times New Roman" w:cs="Times New Roman"/>
      <w:sz w:val="20"/>
      <w:szCs w:val="20"/>
      <w:lang w:eastAsia="ru-RU"/>
    </w:rPr>
  </w:style>
  <w:style w:type="character" w:customStyle="1" w:styleId="ad">
    <w:name w:val="Основной текст_"/>
    <w:link w:val="1"/>
    <w:locked/>
    <w:rsid w:val="00D17FCC"/>
    <w:rPr>
      <w:sz w:val="25"/>
      <w:szCs w:val="25"/>
      <w:shd w:val="clear" w:color="auto" w:fill="FFFFFF"/>
    </w:rPr>
  </w:style>
  <w:style w:type="paragraph" w:customStyle="1" w:styleId="1">
    <w:name w:val="Основной текст1"/>
    <w:basedOn w:val="a"/>
    <w:link w:val="ad"/>
    <w:rsid w:val="00D17FCC"/>
    <w:pPr>
      <w:shd w:val="clear" w:color="auto" w:fill="FFFFFF"/>
      <w:spacing w:before="120" w:line="456" w:lineRule="exact"/>
      <w:jc w:val="both"/>
    </w:pPr>
    <w:rPr>
      <w:rFonts w:asciiTheme="minorHAnsi" w:eastAsiaTheme="minorHAnsi" w:hAnsiTheme="minorHAnsi" w:cstheme="minorBidi"/>
      <w:sz w:val="25"/>
      <w:szCs w:val="25"/>
      <w:shd w:val="clear" w:color="auto" w:fill="FFFFFF"/>
      <w:lang w:eastAsia="en-US"/>
    </w:rPr>
  </w:style>
  <w:style w:type="paragraph" w:customStyle="1" w:styleId="ConsPlusTitle">
    <w:name w:val="ConsPlusTitle"/>
    <w:uiPriority w:val="99"/>
    <w:rsid w:val="00D17FC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e">
    <w:name w:val="Body Text Indent"/>
    <w:basedOn w:val="a"/>
    <w:link w:val="af"/>
    <w:rsid w:val="00D17FCC"/>
    <w:pPr>
      <w:spacing w:after="120"/>
      <w:ind w:left="283"/>
    </w:pPr>
  </w:style>
  <w:style w:type="character" w:customStyle="1" w:styleId="af">
    <w:name w:val="Основной текст с отступом Знак"/>
    <w:basedOn w:val="a0"/>
    <w:link w:val="ae"/>
    <w:rsid w:val="00D17FCC"/>
    <w:rPr>
      <w:rFonts w:ascii="Times New Roman" w:eastAsia="Times New Roman" w:hAnsi="Times New Roman" w:cs="Times New Roman"/>
      <w:sz w:val="20"/>
      <w:szCs w:val="20"/>
      <w:lang w:eastAsia="ru-RU"/>
    </w:rPr>
  </w:style>
  <w:style w:type="paragraph" w:styleId="21">
    <w:name w:val="Body Text Indent 2"/>
    <w:basedOn w:val="a"/>
    <w:link w:val="22"/>
    <w:rsid w:val="00D17FCC"/>
    <w:pPr>
      <w:spacing w:after="120" w:line="480" w:lineRule="auto"/>
      <w:ind w:left="283"/>
    </w:pPr>
  </w:style>
  <w:style w:type="character" w:customStyle="1" w:styleId="22">
    <w:name w:val="Основной текст с отступом 2 Знак"/>
    <w:basedOn w:val="a0"/>
    <w:link w:val="21"/>
    <w:rsid w:val="00D17FCC"/>
    <w:rPr>
      <w:rFonts w:ascii="Times New Roman" w:eastAsia="Times New Roman" w:hAnsi="Times New Roman" w:cs="Times New Roman"/>
      <w:sz w:val="20"/>
      <w:szCs w:val="20"/>
      <w:lang w:eastAsia="ru-RU"/>
    </w:rPr>
  </w:style>
  <w:style w:type="paragraph" w:customStyle="1" w:styleId="Default">
    <w:name w:val="Default"/>
    <w:rsid w:val="00D1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0">
    <w:name w:val="Strong"/>
    <w:uiPriority w:val="22"/>
    <w:qFormat/>
    <w:rsid w:val="00D17FCC"/>
    <w:rPr>
      <w:b/>
      <w:bCs/>
    </w:rPr>
  </w:style>
  <w:style w:type="paragraph" w:customStyle="1" w:styleId="headertext">
    <w:name w:val="headertext"/>
    <w:rsid w:val="00D17FCC"/>
    <w:pPr>
      <w:widowControl w:val="0"/>
      <w:suppressAutoHyphens/>
      <w:autoSpaceDE w:val="0"/>
      <w:spacing w:after="0" w:line="240" w:lineRule="auto"/>
    </w:pPr>
    <w:rPr>
      <w:rFonts w:ascii="Arial" w:eastAsia="Arial" w:hAnsi="Arial" w:cs="Arial"/>
      <w:b/>
      <w:bCs/>
      <w:lang w:eastAsia="ar-SA"/>
    </w:rPr>
  </w:style>
  <w:style w:type="character" w:customStyle="1" w:styleId="WW8Num2z0">
    <w:name w:val="WW8Num2z0"/>
    <w:rsid w:val="00D17FCC"/>
    <w:rPr>
      <w:rFonts w:ascii="Wingdings" w:hAnsi="Wingdings" w:cs="Wingdings"/>
    </w:rPr>
  </w:style>
  <w:style w:type="character" w:customStyle="1" w:styleId="WW8Num4z0">
    <w:name w:val="WW8Num4z0"/>
    <w:rsid w:val="00D17FCC"/>
    <w:rPr>
      <w:b/>
      <w:bCs/>
    </w:rPr>
  </w:style>
  <w:style w:type="character" w:customStyle="1" w:styleId="WW8Num6z0">
    <w:name w:val="WW8Num6z0"/>
    <w:rsid w:val="00D17FCC"/>
    <w:rPr>
      <w:rFonts w:ascii="OpenSymbol" w:hAnsi="OpenSymbol"/>
    </w:rPr>
  </w:style>
  <w:style w:type="character" w:customStyle="1" w:styleId="WW8Num11z0">
    <w:name w:val="WW8Num11z0"/>
    <w:rsid w:val="00D17FCC"/>
    <w:rPr>
      <w:rFonts w:ascii="Symbol" w:hAnsi="Symbol" w:cs="Symbol"/>
    </w:rPr>
  </w:style>
  <w:style w:type="character" w:customStyle="1" w:styleId="WW8Num14z0">
    <w:name w:val="WW8Num14z0"/>
    <w:rsid w:val="00D17FCC"/>
    <w:rPr>
      <w:rFonts w:ascii="Symbol" w:hAnsi="Symbol" w:cs="Symbol"/>
    </w:rPr>
  </w:style>
  <w:style w:type="character" w:customStyle="1" w:styleId="WW8Num15z0">
    <w:name w:val="WW8Num15z0"/>
    <w:rsid w:val="00D17FCC"/>
    <w:rPr>
      <w:rFonts w:ascii="Symbol" w:hAnsi="Symbol" w:cs="Symbol"/>
    </w:rPr>
  </w:style>
  <w:style w:type="character" w:customStyle="1" w:styleId="WW8Num18z0">
    <w:name w:val="WW8Num18z0"/>
    <w:rsid w:val="00D17FCC"/>
    <w:rPr>
      <w:rFonts w:ascii="Symbol" w:hAnsi="Symbol" w:cs="OpenSymbol"/>
    </w:rPr>
  </w:style>
  <w:style w:type="character" w:customStyle="1" w:styleId="Absatz-Standardschriftart">
    <w:name w:val="Absatz-Standardschriftart"/>
    <w:rsid w:val="00D17FCC"/>
  </w:style>
  <w:style w:type="character" w:customStyle="1" w:styleId="WW8Num19z0">
    <w:name w:val="WW8Num19z0"/>
    <w:rsid w:val="00D17FCC"/>
    <w:rPr>
      <w:rFonts w:ascii="Symbol" w:hAnsi="Symbol" w:cs="OpenSymbol"/>
    </w:rPr>
  </w:style>
  <w:style w:type="character" w:customStyle="1" w:styleId="23">
    <w:name w:val="Основной шрифт абзаца2"/>
    <w:rsid w:val="00D17FCC"/>
  </w:style>
  <w:style w:type="character" w:customStyle="1" w:styleId="WW8Num2z1">
    <w:name w:val="WW8Num2z1"/>
    <w:rsid w:val="00D17FCC"/>
    <w:rPr>
      <w:rFonts w:ascii="Courier New" w:hAnsi="Courier New" w:cs="Courier New"/>
    </w:rPr>
  </w:style>
  <w:style w:type="character" w:customStyle="1" w:styleId="WW8Num2z3">
    <w:name w:val="WW8Num2z3"/>
    <w:rsid w:val="00D17FCC"/>
    <w:rPr>
      <w:rFonts w:ascii="Symbol" w:hAnsi="Symbol" w:cs="Symbol"/>
    </w:rPr>
  </w:style>
  <w:style w:type="character" w:customStyle="1" w:styleId="WW8Num8z0">
    <w:name w:val="WW8Num8z0"/>
    <w:rsid w:val="00D17FCC"/>
    <w:rPr>
      <w:rFonts w:ascii="Symbol" w:hAnsi="Symbol"/>
    </w:rPr>
  </w:style>
  <w:style w:type="character" w:customStyle="1" w:styleId="WW8Num17z0">
    <w:name w:val="WW8Num17z0"/>
    <w:rsid w:val="00D17FCC"/>
    <w:rPr>
      <w:rFonts w:ascii="Symbol" w:hAnsi="Symbol"/>
    </w:rPr>
  </w:style>
  <w:style w:type="character" w:customStyle="1" w:styleId="WW8Num17z1">
    <w:name w:val="WW8Num17z1"/>
    <w:rsid w:val="00D17FCC"/>
    <w:rPr>
      <w:rFonts w:ascii="Courier New" w:hAnsi="Courier New" w:cs="Courier New"/>
    </w:rPr>
  </w:style>
  <w:style w:type="character" w:customStyle="1" w:styleId="WW8Num17z2">
    <w:name w:val="WW8Num17z2"/>
    <w:rsid w:val="00D17FCC"/>
    <w:rPr>
      <w:rFonts w:ascii="Wingdings" w:hAnsi="Wingdings"/>
    </w:rPr>
  </w:style>
  <w:style w:type="character" w:customStyle="1" w:styleId="WW8Num20z0">
    <w:name w:val="WW8Num20z0"/>
    <w:rsid w:val="00D17FCC"/>
    <w:rPr>
      <w:rFonts w:ascii="Symbol" w:hAnsi="Symbol"/>
    </w:rPr>
  </w:style>
  <w:style w:type="character" w:customStyle="1" w:styleId="WW8Num26z0">
    <w:name w:val="WW8Num26z0"/>
    <w:rsid w:val="00D17FCC"/>
    <w:rPr>
      <w:rFonts w:ascii="Symbol" w:hAnsi="Symbol" w:cs="Symbol"/>
    </w:rPr>
  </w:style>
  <w:style w:type="character" w:customStyle="1" w:styleId="WW8Num26z1">
    <w:name w:val="WW8Num26z1"/>
    <w:rsid w:val="00D17FCC"/>
    <w:rPr>
      <w:rFonts w:ascii="Courier New" w:hAnsi="Courier New" w:cs="Courier New"/>
    </w:rPr>
  </w:style>
  <w:style w:type="character" w:customStyle="1" w:styleId="WW8Num26z2">
    <w:name w:val="WW8Num26z2"/>
    <w:rsid w:val="00D17FCC"/>
    <w:rPr>
      <w:rFonts w:ascii="Wingdings" w:hAnsi="Wingdings" w:cs="Wingdings"/>
    </w:rPr>
  </w:style>
  <w:style w:type="character" w:customStyle="1" w:styleId="WW8Num30z0">
    <w:name w:val="WW8Num30z0"/>
    <w:rsid w:val="00D17FCC"/>
    <w:rPr>
      <w:rFonts w:ascii="Symbol" w:hAnsi="Symbol" w:cs="Symbol"/>
    </w:rPr>
  </w:style>
  <w:style w:type="character" w:customStyle="1" w:styleId="WW8Num30z1">
    <w:name w:val="WW8Num30z1"/>
    <w:rsid w:val="00D17FCC"/>
    <w:rPr>
      <w:rFonts w:ascii="Courier New" w:hAnsi="Courier New" w:cs="Courier New"/>
    </w:rPr>
  </w:style>
  <w:style w:type="character" w:customStyle="1" w:styleId="WW8Num30z2">
    <w:name w:val="WW8Num30z2"/>
    <w:rsid w:val="00D17FCC"/>
    <w:rPr>
      <w:rFonts w:ascii="Wingdings" w:hAnsi="Wingdings" w:cs="Wingdings"/>
    </w:rPr>
  </w:style>
  <w:style w:type="character" w:customStyle="1" w:styleId="WW8Num31z0">
    <w:name w:val="WW8Num31z0"/>
    <w:rsid w:val="00D17FCC"/>
    <w:rPr>
      <w:rFonts w:ascii="Symbol" w:hAnsi="Symbol"/>
    </w:rPr>
  </w:style>
  <w:style w:type="character" w:customStyle="1" w:styleId="WW8Num31z1">
    <w:name w:val="WW8Num31z1"/>
    <w:rsid w:val="00D17FCC"/>
    <w:rPr>
      <w:rFonts w:ascii="Courier New" w:hAnsi="Courier New" w:cs="Courier New"/>
    </w:rPr>
  </w:style>
  <w:style w:type="character" w:customStyle="1" w:styleId="WW8Num32z0">
    <w:name w:val="WW8Num32z0"/>
    <w:rsid w:val="00D17FCC"/>
    <w:rPr>
      <w:rFonts w:ascii="Symbol" w:hAnsi="Symbol" w:cs="Symbol"/>
    </w:rPr>
  </w:style>
  <w:style w:type="character" w:customStyle="1" w:styleId="WW8Num32z1">
    <w:name w:val="WW8Num32z1"/>
    <w:rsid w:val="00D17FCC"/>
    <w:rPr>
      <w:rFonts w:ascii="Courier New" w:hAnsi="Courier New" w:cs="Courier New"/>
    </w:rPr>
  </w:style>
  <w:style w:type="character" w:customStyle="1" w:styleId="WW8Num32z2">
    <w:name w:val="WW8Num32z2"/>
    <w:rsid w:val="00D17FCC"/>
    <w:rPr>
      <w:rFonts w:ascii="Wingdings" w:hAnsi="Wingdings" w:cs="Wingdings"/>
    </w:rPr>
  </w:style>
  <w:style w:type="character" w:customStyle="1" w:styleId="10">
    <w:name w:val="Основной шрифт абзаца1"/>
    <w:rsid w:val="00D17FCC"/>
  </w:style>
  <w:style w:type="character" w:customStyle="1" w:styleId="apple-style-span">
    <w:name w:val="apple-style-span"/>
    <w:basedOn w:val="10"/>
    <w:rsid w:val="00D17FCC"/>
  </w:style>
  <w:style w:type="character" w:customStyle="1" w:styleId="af1">
    <w:name w:val="Текст выноски Знак"/>
    <w:rsid w:val="00D17FCC"/>
    <w:rPr>
      <w:rFonts w:ascii="Tahoma" w:eastAsia="Times New Roman" w:hAnsi="Tahoma"/>
      <w:sz w:val="16"/>
      <w:szCs w:val="16"/>
    </w:rPr>
  </w:style>
  <w:style w:type="character" w:customStyle="1" w:styleId="apple-converted-space">
    <w:name w:val="apple-converted-space"/>
    <w:basedOn w:val="10"/>
    <w:rsid w:val="00D17FCC"/>
  </w:style>
  <w:style w:type="character" w:customStyle="1" w:styleId="31">
    <w:name w:val="Основной текст с отступом 3 Знак"/>
    <w:rsid w:val="00D17FCC"/>
    <w:rPr>
      <w:rFonts w:eastAsia="Times New Roman"/>
      <w:sz w:val="16"/>
      <w:szCs w:val="16"/>
    </w:rPr>
  </w:style>
  <w:style w:type="character" w:customStyle="1" w:styleId="24">
    <w:name w:val="Основной текст 2 Знак"/>
    <w:rsid w:val="00D17FCC"/>
    <w:rPr>
      <w:rFonts w:ascii="Times New Roman" w:eastAsia="Times New Roman" w:hAnsi="Times New Roman"/>
      <w:sz w:val="24"/>
      <w:szCs w:val="24"/>
    </w:rPr>
  </w:style>
  <w:style w:type="character" w:customStyle="1" w:styleId="af2">
    <w:name w:val="Название Знак"/>
    <w:rsid w:val="00D17FCC"/>
    <w:rPr>
      <w:rFonts w:ascii="Times New Roman" w:eastAsia="Times New Roman" w:hAnsi="Times New Roman"/>
      <w:b/>
      <w:bCs/>
      <w:sz w:val="24"/>
      <w:szCs w:val="24"/>
    </w:rPr>
  </w:style>
  <w:style w:type="character" w:customStyle="1" w:styleId="25">
    <w:name w:val="Основной текст (2)_"/>
    <w:rsid w:val="00D17FCC"/>
    <w:rPr>
      <w:sz w:val="25"/>
      <w:szCs w:val="25"/>
      <w:shd w:val="clear" w:color="auto" w:fill="FFFFFF"/>
    </w:rPr>
  </w:style>
  <w:style w:type="character" w:customStyle="1" w:styleId="11">
    <w:name w:val="Заголовок №1_"/>
    <w:rsid w:val="00D17FCC"/>
    <w:rPr>
      <w:sz w:val="25"/>
      <w:szCs w:val="25"/>
      <w:shd w:val="clear" w:color="auto" w:fill="FFFFFF"/>
    </w:rPr>
  </w:style>
  <w:style w:type="character" w:customStyle="1" w:styleId="af3">
    <w:name w:val="Текст примечания Знак"/>
    <w:basedOn w:val="10"/>
    <w:uiPriority w:val="99"/>
    <w:rsid w:val="00D17FCC"/>
  </w:style>
  <w:style w:type="character" w:customStyle="1" w:styleId="af4">
    <w:name w:val="Тема примечания Знак"/>
    <w:rsid w:val="00D17FCC"/>
    <w:rPr>
      <w:b/>
      <w:bCs/>
    </w:rPr>
  </w:style>
  <w:style w:type="character" w:customStyle="1" w:styleId="af5">
    <w:name w:val="Символ нумерации"/>
    <w:rsid w:val="00D17FCC"/>
  </w:style>
  <w:style w:type="character" w:customStyle="1" w:styleId="af6">
    <w:name w:val="Маркеры списка"/>
    <w:rsid w:val="00D17FCC"/>
    <w:rPr>
      <w:rFonts w:ascii="OpenSymbol" w:eastAsia="OpenSymbol" w:hAnsi="OpenSymbol" w:cs="OpenSymbol"/>
    </w:rPr>
  </w:style>
  <w:style w:type="paragraph" w:customStyle="1" w:styleId="af7">
    <w:name w:val="Заголовок"/>
    <w:basedOn w:val="a"/>
    <w:next w:val="ab"/>
    <w:rsid w:val="00D17FCC"/>
    <w:pPr>
      <w:keepNext/>
      <w:suppressAutoHyphens/>
      <w:spacing w:before="240" w:after="120"/>
    </w:pPr>
    <w:rPr>
      <w:rFonts w:ascii="Arial" w:eastAsia="Lucida Sans Unicode" w:hAnsi="Arial" w:cs="Mangal"/>
      <w:sz w:val="28"/>
      <w:szCs w:val="28"/>
      <w:lang w:eastAsia="ar-SA"/>
    </w:rPr>
  </w:style>
  <w:style w:type="character" w:customStyle="1" w:styleId="12">
    <w:name w:val="Основной текст Знак1"/>
    <w:rsid w:val="00D17FCC"/>
    <w:rPr>
      <w:rFonts w:ascii="Times New Roman" w:eastAsia="Times New Roman" w:hAnsi="Times New Roman" w:cs="Calibri"/>
      <w:sz w:val="24"/>
      <w:szCs w:val="24"/>
      <w:lang w:eastAsia="ar-SA"/>
    </w:rPr>
  </w:style>
  <w:style w:type="paragraph" w:styleId="af8">
    <w:name w:val="List"/>
    <w:basedOn w:val="ab"/>
    <w:rsid w:val="00D17FCC"/>
    <w:pPr>
      <w:suppressAutoHyphens/>
    </w:pPr>
    <w:rPr>
      <w:rFonts w:ascii="Arial" w:eastAsia="Times New Roman" w:hAnsi="Arial" w:cs="Mangal"/>
      <w:sz w:val="24"/>
      <w:szCs w:val="24"/>
      <w:lang w:eastAsia="ar-SA"/>
    </w:rPr>
  </w:style>
  <w:style w:type="paragraph" w:customStyle="1" w:styleId="26">
    <w:name w:val="Название2"/>
    <w:basedOn w:val="a"/>
    <w:rsid w:val="00D17FCC"/>
    <w:pPr>
      <w:suppressLineNumbers/>
      <w:suppressAutoHyphens/>
      <w:spacing w:before="120" w:after="120"/>
    </w:pPr>
    <w:rPr>
      <w:rFonts w:ascii="Arial" w:hAnsi="Arial" w:cs="Mangal"/>
      <w:i/>
      <w:iCs/>
      <w:szCs w:val="24"/>
      <w:lang w:eastAsia="ar-SA"/>
    </w:rPr>
  </w:style>
  <w:style w:type="paragraph" w:customStyle="1" w:styleId="27">
    <w:name w:val="Указатель2"/>
    <w:basedOn w:val="a"/>
    <w:rsid w:val="00D17FCC"/>
    <w:pPr>
      <w:suppressLineNumbers/>
      <w:suppressAutoHyphens/>
    </w:pPr>
    <w:rPr>
      <w:rFonts w:ascii="Arial" w:hAnsi="Arial" w:cs="Mangal"/>
      <w:lang w:eastAsia="ar-SA"/>
    </w:rPr>
  </w:style>
  <w:style w:type="paragraph" w:customStyle="1" w:styleId="13">
    <w:name w:val="Название1"/>
    <w:basedOn w:val="a"/>
    <w:rsid w:val="00D17FCC"/>
    <w:pPr>
      <w:suppressLineNumbers/>
      <w:suppressAutoHyphens/>
      <w:spacing w:before="120" w:after="120"/>
    </w:pPr>
    <w:rPr>
      <w:rFonts w:ascii="Arial" w:hAnsi="Arial" w:cs="Mangal"/>
      <w:i/>
      <w:iCs/>
      <w:szCs w:val="24"/>
      <w:lang w:eastAsia="ar-SA"/>
    </w:rPr>
  </w:style>
  <w:style w:type="paragraph" w:customStyle="1" w:styleId="14">
    <w:name w:val="Указатель1"/>
    <w:basedOn w:val="a"/>
    <w:rsid w:val="00D17FCC"/>
    <w:pPr>
      <w:suppressLineNumbers/>
      <w:suppressAutoHyphens/>
    </w:pPr>
    <w:rPr>
      <w:rFonts w:ascii="Arial" w:hAnsi="Arial" w:cs="Mangal"/>
      <w:lang w:eastAsia="ar-SA"/>
    </w:rPr>
  </w:style>
  <w:style w:type="character" w:customStyle="1" w:styleId="15">
    <w:name w:val="Верхний колонтитул Знак1"/>
    <w:rsid w:val="00D17FCC"/>
    <w:rPr>
      <w:rFonts w:cs="Calibri"/>
      <w:lang w:eastAsia="ar-SA"/>
    </w:rPr>
  </w:style>
  <w:style w:type="character" w:customStyle="1" w:styleId="16">
    <w:name w:val="Нижний колонтитул Знак1"/>
    <w:rsid w:val="00D17FCC"/>
    <w:rPr>
      <w:rFonts w:cs="Calibri"/>
      <w:lang w:eastAsia="ar-SA"/>
    </w:rPr>
  </w:style>
  <w:style w:type="paragraph" w:customStyle="1" w:styleId="17">
    <w:name w:val="Без интервала1"/>
    <w:rsid w:val="00D17FCC"/>
    <w:pPr>
      <w:suppressAutoHyphens/>
      <w:spacing w:after="0"/>
      <w:ind w:firstLine="567"/>
      <w:jc w:val="both"/>
    </w:pPr>
    <w:rPr>
      <w:rFonts w:ascii="Times New Roman" w:eastAsia="Arial" w:hAnsi="Times New Roman" w:cs="Calibri"/>
      <w:sz w:val="28"/>
      <w:szCs w:val="28"/>
      <w:lang w:eastAsia="ar-SA"/>
    </w:rPr>
  </w:style>
  <w:style w:type="paragraph" w:styleId="af9">
    <w:name w:val="Balloon Text"/>
    <w:basedOn w:val="a"/>
    <w:link w:val="18"/>
    <w:rsid w:val="00D17FCC"/>
    <w:pPr>
      <w:suppressAutoHyphens/>
    </w:pPr>
    <w:rPr>
      <w:rFonts w:ascii="Tahoma" w:hAnsi="Tahoma"/>
      <w:sz w:val="16"/>
      <w:szCs w:val="16"/>
      <w:lang w:eastAsia="ar-SA"/>
    </w:rPr>
  </w:style>
  <w:style w:type="character" w:customStyle="1" w:styleId="18">
    <w:name w:val="Текст выноски Знак1"/>
    <w:basedOn w:val="a0"/>
    <w:link w:val="af9"/>
    <w:rsid w:val="00D17FCC"/>
    <w:rPr>
      <w:rFonts w:ascii="Tahoma" w:eastAsia="Times New Roman" w:hAnsi="Tahoma" w:cs="Times New Roman"/>
      <w:sz w:val="16"/>
      <w:szCs w:val="16"/>
      <w:lang w:eastAsia="ar-SA"/>
    </w:rPr>
  </w:style>
  <w:style w:type="paragraph" w:customStyle="1" w:styleId="formattext">
    <w:name w:val="formattext"/>
    <w:rsid w:val="00D17FCC"/>
    <w:pPr>
      <w:widowControl w:val="0"/>
      <w:suppressAutoHyphens/>
      <w:autoSpaceDE w:val="0"/>
      <w:spacing w:after="0" w:line="240" w:lineRule="auto"/>
    </w:pPr>
    <w:rPr>
      <w:rFonts w:ascii="Times New Roman" w:eastAsia="Arial" w:hAnsi="Times New Roman" w:cs="Calibri"/>
      <w:sz w:val="18"/>
      <w:szCs w:val="18"/>
      <w:lang w:eastAsia="ar-SA"/>
    </w:rPr>
  </w:style>
  <w:style w:type="paragraph" w:customStyle="1" w:styleId="ConsPlusDocList">
    <w:name w:val="ConsPlusDocList"/>
    <w:rsid w:val="00D17FCC"/>
    <w:pPr>
      <w:suppressAutoHyphens/>
      <w:autoSpaceDE w:val="0"/>
      <w:spacing w:after="0" w:line="240" w:lineRule="auto"/>
    </w:pPr>
    <w:rPr>
      <w:rFonts w:ascii="Courier New" w:eastAsia="Arial" w:hAnsi="Courier New" w:cs="Courier New"/>
      <w:sz w:val="20"/>
      <w:szCs w:val="20"/>
      <w:lang w:eastAsia="ar-SA"/>
    </w:rPr>
  </w:style>
  <w:style w:type="paragraph" w:customStyle="1" w:styleId="19">
    <w:name w:val="Обычный1"/>
    <w:rsid w:val="00D17FCC"/>
    <w:pPr>
      <w:suppressAutoHyphens/>
      <w:spacing w:after="0" w:line="240" w:lineRule="auto"/>
    </w:pPr>
    <w:rPr>
      <w:rFonts w:ascii="Times New Roman" w:eastAsia="Arial" w:hAnsi="Times New Roman" w:cs="Calibri"/>
      <w:sz w:val="24"/>
      <w:szCs w:val="24"/>
      <w:lang w:eastAsia="ar-SA"/>
    </w:rPr>
  </w:style>
  <w:style w:type="paragraph" w:customStyle="1" w:styleId="210">
    <w:name w:val="Заголовок 21"/>
    <w:basedOn w:val="19"/>
    <w:next w:val="19"/>
    <w:rsid w:val="00D17FCC"/>
    <w:pPr>
      <w:keepNext/>
      <w:spacing w:before="240" w:after="60"/>
    </w:pPr>
    <w:rPr>
      <w:rFonts w:ascii="Arial" w:hAnsi="Arial" w:cs="Arial"/>
      <w:b/>
      <w:bCs/>
      <w:i/>
      <w:iCs/>
      <w:sz w:val="28"/>
      <w:szCs w:val="28"/>
    </w:rPr>
  </w:style>
  <w:style w:type="paragraph" w:customStyle="1" w:styleId="32">
    <w:name w:val="заголовок 3"/>
    <w:basedOn w:val="a"/>
    <w:next w:val="a"/>
    <w:rsid w:val="00D17FCC"/>
    <w:pPr>
      <w:keepNext/>
      <w:suppressAutoHyphens/>
      <w:jc w:val="center"/>
    </w:pPr>
    <w:rPr>
      <w:rFonts w:cs="Calibri"/>
      <w:b/>
      <w:bCs/>
      <w:sz w:val="28"/>
      <w:szCs w:val="28"/>
      <w:lang w:eastAsia="ar-SA"/>
    </w:rPr>
  </w:style>
  <w:style w:type="paragraph" w:customStyle="1" w:styleId="Zag1">
    <w:name w:val="Zag1"/>
    <w:basedOn w:val="a"/>
    <w:rsid w:val="00D17FCC"/>
    <w:pPr>
      <w:widowControl w:val="0"/>
      <w:suppressAutoHyphens/>
      <w:spacing w:before="120" w:after="120"/>
      <w:ind w:left="454" w:hanging="454"/>
      <w:jc w:val="center"/>
    </w:pPr>
    <w:rPr>
      <w:rFonts w:ascii="Times New Roman CYR" w:hAnsi="Times New Roman CYR" w:cs="Times New Roman CYR"/>
      <w:b/>
      <w:bCs/>
      <w:color w:val="000000"/>
      <w:sz w:val="24"/>
      <w:szCs w:val="24"/>
      <w:lang w:eastAsia="ar-SA"/>
    </w:rPr>
  </w:style>
  <w:style w:type="paragraph" w:customStyle="1" w:styleId="1a">
    <w:name w:val="Абзац списка1"/>
    <w:basedOn w:val="a"/>
    <w:rsid w:val="00D17FCC"/>
    <w:pPr>
      <w:suppressAutoHyphens/>
      <w:spacing w:after="200" w:line="276" w:lineRule="auto"/>
      <w:ind w:left="720"/>
    </w:pPr>
    <w:rPr>
      <w:rFonts w:ascii="Calibri" w:hAnsi="Calibri" w:cs="Calibri"/>
      <w:sz w:val="22"/>
      <w:szCs w:val="22"/>
      <w:lang w:eastAsia="ar-SA"/>
    </w:rPr>
  </w:style>
  <w:style w:type="paragraph" w:customStyle="1" w:styleId="310">
    <w:name w:val="Основной текст с отступом 31"/>
    <w:basedOn w:val="a"/>
    <w:rsid w:val="00D17FCC"/>
    <w:pPr>
      <w:suppressAutoHyphens/>
      <w:spacing w:after="120" w:line="276" w:lineRule="auto"/>
      <w:ind w:left="283"/>
    </w:pPr>
    <w:rPr>
      <w:rFonts w:ascii="Calibri" w:hAnsi="Calibri" w:cs="Calibri"/>
      <w:sz w:val="16"/>
      <w:szCs w:val="16"/>
      <w:lang w:eastAsia="ar-SA"/>
    </w:rPr>
  </w:style>
  <w:style w:type="paragraph" w:customStyle="1" w:styleId="NormalA">
    <w:name w:val="NormalA"/>
    <w:basedOn w:val="a"/>
    <w:rsid w:val="00D17FCC"/>
    <w:pPr>
      <w:widowControl w:val="0"/>
      <w:suppressAutoHyphens/>
      <w:jc w:val="both"/>
    </w:pPr>
    <w:rPr>
      <w:rFonts w:ascii="Times New Roman CYR" w:hAnsi="Times New Roman CYR" w:cs="Times New Roman CYR"/>
      <w:color w:val="000000"/>
      <w:sz w:val="24"/>
      <w:szCs w:val="24"/>
      <w:lang w:eastAsia="ar-SA"/>
    </w:rPr>
  </w:style>
  <w:style w:type="character" w:customStyle="1" w:styleId="1b">
    <w:name w:val="Основной текст с отступом Знак1"/>
    <w:rsid w:val="00D17FCC"/>
    <w:rPr>
      <w:rFonts w:ascii="Times New Roman" w:eastAsia="Times New Roman" w:hAnsi="Times New Roman" w:cs="Calibri"/>
      <w:sz w:val="24"/>
      <w:szCs w:val="24"/>
      <w:lang w:eastAsia="ar-SA"/>
    </w:rPr>
  </w:style>
  <w:style w:type="paragraph" w:customStyle="1" w:styleId="211">
    <w:name w:val="Основной текст с отступом 21"/>
    <w:basedOn w:val="a"/>
    <w:rsid w:val="00D17FCC"/>
    <w:pPr>
      <w:suppressAutoHyphens/>
      <w:spacing w:after="120" w:line="480" w:lineRule="auto"/>
      <w:ind w:left="283"/>
    </w:pPr>
    <w:rPr>
      <w:rFonts w:cs="Calibri"/>
      <w:sz w:val="24"/>
      <w:szCs w:val="24"/>
      <w:lang w:eastAsia="ar-SA"/>
    </w:rPr>
  </w:style>
  <w:style w:type="paragraph" w:customStyle="1" w:styleId="212">
    <w:name w:val="Основной текст 21"/>
    <w:basedOn w:val="a"/>
    <w:rsid w:val="00D17FCC"/>
    <w:pPr>
      <w:suppressAutoHyphens/>
      <w:spacing w:after="120" w:line="480" w:lineRule="auto"/>
    </w:pPr>
    <w:rPr>
      <w:rFonts w:cs="Calibri"/>
      <w:sz w:val="24"/>
      <w:szCs w:val="24"/>
      <w:lang w:eastAsia="ar-SA"/>
    </w:rPr>
  </w:style>
  <w:style w:type="paragraph" w:styleId="afa">
    <w:name w:val="Title"/>
    <w:basedOn w:val="a"/>
    <w:next w:val="afb"/>
    <w:link w:val="1c"/>
    <w:qFormat/>
    <w:rsid w:val="00D17FCC"/>
    <w:pPr>
      <w:widowControl w:val="0"/>
      <w:suppressAutoHyphens/>
      <w:jc w:val="center"/>
    </w:pPr>
    <w:rPr>
      <w:b/>
      <w:bCs/>
      <w:sz w:val="24"/>
      <w:szCs w:val="24"/>
      <w:lang w:eastAsia="ar-SA"/>
    </w:rPr>
  </w:style>
  <w:style w:type="character" w:customStyle="1" w:styleId="1c">
    <w:name w:val="Название Знак1"/>
    <w:basedOn w:val="a0"/>
    <w:link w:val="afa"/>
    <w:rsid w:val="00D17FCC"/>
    <w:rPr>
      <w:rFonts w:ascii="Times New Roman" w:eastAsia="Times New Roman" w:hAnsi="Times New Roman" w:cs="Times New Roman"/>
      <w:b/>
      <w:bCs/>
      <w:sz w:val="24"/>
      <w:szCs w:val="24"/>
      <w:lang w:eastAsia="ar-SA"/>
    </w:rPr>
  </w:style>
  <w:style w:type="paragraph" w:styleId="afb">
    <w:name w:val="Subtitle"/>
    <w:basedOn w:val="af7"/>
    <w:next w:val="ab"/>
    <w:link w:val="afc"/>
    <w:qFormat/>
    <w:rsid w:val="00D17FCC"/>
    <w:pPr>
      <w:jc w:val="center"/>
    </w:pPr>
    <w:rPr>
      <w:rFonts w:cs="Times New Roman"/>
      <w:i/>
      <w:iCs/>
    </w:rPr>
  </w:style>
  <w:style w:type="character" w:customStyle="1" w:styleId="afc">
    <w:name w:val="Подзаголовок Знак"/>
    <w:basedOn w:val="a0"/>
    <w:link w:val="afb"/>
    <w:rsid w:val="00D17FCC"/>
    <w:rPr>
      <w:rFonts w:ascii="Arial" w:eastAsia="Lucida Sans Unicode" w:hAnsi="Arial" w:cs="Times New Roman"/>
      <w:i/>
      <w:iCs/>
      <w:sz w:val="28"/>
      <w:szCs w:val="28"/>
      <w:lang w:eastAsia="ar-SA"/>
    </w:rPr>
  </w:style>
  <w:style w:type="paragraph" w:customStyle="1" w:styleId="28">
    <w:name w:val="Основной текст (2)"/>
    <w:basedOn w:val="a"/>
    <w:rsid w:val="00D17FCC"/>
    <w:pPr>
      <w:shd w:val="clear" w:color="auto" w:fill="FFFFFF"/>
      <w:suppressAutoHyphens/>
      <w:spacing w:after="120" w:line="442" w:lineRule="exact"/>
      <w:jc w:val="center"/>
    </w:pPr>
    <w:rPr>
      <w:rFonts w:ascii="Calibri" w:eastAsia="Calibri" w:hAnsi="Calibri" w:cs="Calibri"/>
      <w:sz w:val="25"/>
      <w:szCs w:val="25"/>
      <w:lang w:eastAsia="ar-SA"/>
    </w:rPr>
  </w:style>
  <w:style w:type="paragraph" w:customStyle="1" w:styleId="1d">
    <w:name w:val="Заголовок №1"/>
    <w:basedOn w:val="a"/>
    <w:rsid w:val="00D17FCC"/>
    <w:pPr>
      <w:shd w:val="clear" w:color="auto" w:fill="FFFFFF"/>
      <w:suppressAutoHyphens/>
      <w:spacing w:before="420" w:after="420" w:line="0" w:lineRule="atLeast"/>
      <w:ind w:firstLine="1360"/>
      <w:jc w:val="both"/>
    </w:pPr>
    <w:rPr>
      <w:rFonts w:ascii="Calibri" w:eastAsia="Calibri" w:hAnsi="Calibri" w:cs="Calibri"/>
      <w:sz w:val="25"/>
      <w:szCs w:val="25"/>
      <w:lang w:eastAsia="ar-SA"/>
    </w:rPr>
  </w:style>
  <w:style w:type="paragraph" w:customStyle="1" w:styleId="Preformat">
    <w:name w:val="Preformat"/>
    <w:rsid w:val="00D17FCC"/>
    <w:pPr>
      <w:suppressAutoHyphens/>
      <w:snapToGrid w:val="0"/>
      <w:spacing w:after="0" w:line="240" w:lineRule="auto"/>
    </w:pPr>
    <w:rPr>
      <w:rFonts w:ascii="Courier New" w:eastAsia="Arial" w:hAnsi="Courier New" w:cs="Calibri"/>
      <w:sz w:val="20"/>
      <w:szCs w:val="20"/>
      <w:lang w:eastAsia="ar-SA"/>
    </w:rPr>
  </w:style>
  <w:style w:type="paragraph" w:customStyle="1" w:styleId="29">
    <w:name w:val="Без интервала2"/>
    <w:rsid w:val="00D17FCC"/>
    <w:pPr>
      <w:suppressAutoHyphens/>
      <w:spacing w:after="0"/>
      <w:ind w:firstLine="567"/>
      <w:jc w:val="both"/>
    </w:pPr>
    <w:rPr>
      <w:rFonts w:ascii="Times New Roman" w:eastAsia="Arial" w:hAnsi="Times New Roman" w:cs="Calibri"/>
      <w:sz w:val="28"/>
      <w:szCs w:val="28"/>
      <w:lang w:eastAsia="ar-SA"/>
    </w:rPr>
  </w:style>
  <w:style w:type="paragraph" w:customStyle="1" w:styleId="afd">
    <w:name w:val="Знак Знак Знак Знак"/>
    <w:basedOn w:val="a"/>
    <w:rsid w:val="00D17FCC"/>
    <w:pPr>
      <w:suppressAutoHyphens/>
      <w:spacing w:before="280" w:after="280"/>
    </w:pPr>
    <w:rPr>
      <w:rFonts w:ascii="Tahoma" w:hAnsi="Tahoma" w:cs="Tahoma"/>
      <w:lang w:val="en-US" w:eastAsia="ar-SA"/>
    </w:rPr>
  </w:style>
  <w:style w:type="paragraph" w:customStyle="1" w:styleId="1e">
    <w:name w:val="Текст примечания1"/>
    <w:basedOn w:val="a"/>
    <w:rsid w:val="00D17FCC"/>
    <w:pPr>
      <w:suppressAutoHyphens/>
      <w:spacing w:after="200"/>
    </w:pPr>
    <w:rPr>
      <w:rFonts w:ascii="Calibri" w:eastAsia="Calibri" w:hAnsi="Calibri" w:cs="Calibri"/>
      <w:lang w:eastAsia="ar-SA"/>
    </w:rPr>
  </w:style>
  <w:style w:type="paragraph" w:styleId="afe">
    <w:name w:val="annotation text"/>
    <w:basedOn w:val="a"/>
    <w:link w:val="1f"/>
    <w:uiPriority w:val="99"/>
    <w:unhideWhenUsed/>
    <w:rsid w:val="00D17FCC"/>
    <w:pPr>
      <w:suppressAutoHyphens/>
    </w:pPr>
    <w:rPr>
      <w:lang w:eastAsia="ar-SA"/>
    </w:rPr>
  </w:style>
  <w:style w:type="character" w:customStyle="1" w:styleId="1f">
    <w:name w:val="Текст примечания Знак1"/>
    <w:basedOn w:val="a0"/>
    <w:link w:val="afe"/>
    <w:uiPriority w:val="99"/>
    <w:rsid w:val="00D17FCC"/>
    <w:rPr>
      <w:rFonts w:ascii="Times New Roman" w:eastAsia="Times New Roman" w:hAnsi="Times New Roman" w:cs="Times New Roman"/>
      <w:sz w:val="20"/>
      <w:szCs w:val="20"/>
      <w:lang w:eastAsia="ar-SA"/>
    </w:rPr>
  </w:style>
  <w:style w:type="paragraph" w:styleId="aff">
    <w:name w:val="annotation subject"/>
    <w:basedOn w:val="1e"/>
    <w:next w:val="1e"/>
    <w:link w:val="1f0"/>
    <w:rsid w:val="00D17FCC"/>
    <w:rPr>
      <w:rFonts w:cs="Times New Roman"/>
      <w:b/>
      <w:bCs/>
    </w:rPr>
  </w:style>
  <w:style w:type="character" w:customStyle="1" w:styleId="1f0">
    <w:name w:val="Тема примечания Знак1"/>
    <w:basedOn w:val="1f"/>
    <w:link w:val="aff"/>
    <w:rsid w:val="00D17FCC"/>
    <w:rPr>
      <w:rFonts w:ascii="Calibri" w:eastAsia="Calibri" w:hAnsi="Calibri" w:cs="Times New Roman"/>
      <w:b/>
      <w:bCs/>
      <w:sz w:val="20"/>
      <w:szCs w:val="20"/>
      <w:lang w:eastAsia="ar-SA"/>
    </w:rPr>
  </w:style>
  <w:style w:type="paragraph" w:customStyle="1" w:styleId="aff0">
    <w:name w:val="Содержимое таблицы"/>
    <w:basedOn w:val="a"/>
    <w:rsid w:val="00D17FCC"/>
    <w:pPr>
      <w:suppressLineNumbers/>
      <w:suppressAutoHyphens/>
    </w:pPr>
    <w:rPr>
      <w:rFonts w:cs="Calibri"/>
      <w:lang w:eastAsia="ar-SA"/>
    </w:rPr>
  </w:style>
  <w:style w:type="paragraph" w:customStyle="1" w:styleId="aff1">
    <w:name w:val="Заголовок таблицы"/>
    <w:basedOn w:val="aff0"/>
    <w:rsid w:val="00D17FCC"/>
    <w:pPr>
      <w:jc w:val="center"/>
    </w:pPr>
    <w:rPr>
      <w:b/>
      <w:bCs/>
    </w:rPr>
  </w:style>
  <w:style w:type="paragraph" w:customStyle="1" w:styleId="aff2">
    <w:name w:val="Содержимое врезки"/>
    <w:basedOn w:val="ab"/>
    <w:rsid w:val="00D17FCC"/>
    <w:pPr>
      <w:suppressAutoHyphens/>
    </w:pPr>
    <w:rPr>
      <w:rFonts w:eastAsia="Times New Roman" w:cs="Calibri"/>
      <w:sz w:val="24"/>
      <w:szCs w:val="24"/>
      <w:lang w:eastAsia="ar-SA"/>
    </w:rPr>
  </w:style>
  <w:style w:type="paragraph" w:customStyle="1" w:styleId="ConsPlusNonformat">
    <w:name w:val="ConsPlusNonformat"/>
    <w:uiPriority w:val="99"/>
    <w:rsid w:val="00D17FCC"/>
    <w:pPr>
      <w:widowControl w:val="0"/>
      <w:suppressAutoHyphens/>
      <w:autoSpaceDE w:val="0"/>
      <w:spacing w:after="0" w:line="240" w:lineRule="auto"/>
    </w:pPr>
    <w:rPr>
      <w:rFonts w:ascii="Courier New" w:eastAsia="Times New Roman" w:hAnsi="Courier New" w:cs="Courier New"/>
      <w:sz w:val="20"/>
      <w:szCs w:val="20"/>
      <w:lang w:eastAsia="ar-SA"/>
    </w:rPr>
  </w:style>
  <w:style w:type="character" w:styleId="aff3">
    <w:name w:val="FollowedHyperlink"/>
    <w:uiPriority w:val="99"/>
    <w:unhideWhenUsed/>
    <w:rsid w:val="00D17FC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191936C0290AE9D3CE70232ECFF9827D2EF58AF233A753B266BDFBFBA12C816065D257DCF6D691D9B8E616D7C6FE15480C641649C6A3B9B2i0O" TargetMode="External"/><Relationship Id="rId13" Type="http://schemas.openxmlformats.org/officeDocument/2006/relationships/hyperlink" Target="consultantplus://offline/ref=989048D41AF0028AA09BAB3D9E7ADD98F92217EA046BBFD368FDF5EF3F2C91E7BBB45A6F0A0DB73728B53AEA73EC55102129EA2DC8gFI"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A21D342E2012CCEB072205A01E9A9804567FA13DB706CF490581B3BDf7N"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989048D41AF0028AA09BAB3D9E7ADD98F92217EA046BBFD368FDF5EF3F2C91E7BBB45A680C0FE8323DA462E675F54B163935E82F8CC3g0I" TargetMode="External"/><Relationship Id="rId20" Type="http://schemas.openxmlformats.org/officeDocument/2006/relationships/hyperlink" Target="consultantplus://offline/ref=3779F1DC5F392D8D98A232B55A9D8E21D4EBB0DB57DEFD426D3B6B39D689A354BF45C6EF1DZ5XAJ"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0F18C9794A6FBA5230174D7D4E1A2F68A12F3FCB0F55866417FCF900749AFFFC53054802C6927317BE1DBAB0F98896DF6EC2F326F908A33vFiAI"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989048D41AF0028AA09BAB3D9E7ADD98F92217EA046BBFD368FDF5EF3F2C91E7BBB45A690006E8323DA462E675F54B163935E82F8CC3g0I"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989048D41AF0028AA09BAB3D9E7ADD98F92217EA046BBFD368FDF5EF3F2C91E7BBB45A6A0906E3636AEB63BA30A758173835EA299033A174CDgEI"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10263</Words>
  <Characters>58502</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68628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  </cp:lastModifiedBy>
  <cp:revision>2</cp:revision>
  <cp:lastPrinted>2022-04-27T10:46:00Z</cp:lastPrinted>
  <dcterms:created xsi:type="dcterms:W3CDTF">2022-12-19T08:42:00Z</dcterms:created>
  <dcterms:modified xsi:type="dcterms:W3CDTF">2022-12-19T08:42:00Z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388f7ee3-6137-4be3-9d6e-cf7b390517cd</vt:lpwstr>
  </property>
</Properties>
</file>