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BB" w:rsidRPr="006B4208" w:rsidRDefault="009D5FBB" w:rsidP="009D5FBB">
      <w:pPr>
        <w:pStyle w:val="5"/>
        <w:jc w:val="right"/>
        <w:rPr>
          <w:rFonts w:ascii="Times New Roman" w:hAnsi="Times New Roman"/>
          <w:i w:val="0"/>
          <w:sz w:val="32"/>
          <w:szCs w:val="32"/>
          <w:u w:val="single"/>
        </w:rPr>
      </w:pPr>
      <w:bookmarkStart w:id="0" w:name="_GoBack"/>
      <w:bookmarkEnd w:id="0"/>
      <w:r w:rsidRPr="006B4208">
        <w:rPr>
          <w:rFonts w:ascii="Times New Roman" w:hAnsi="Times New Roman"/>
          <w:i w:val="0"/>
          <w:sz w:val="32"/>
          <w:szCs w:val="32"/>
          <w:u w:val="single"/>
        </w:rPr>
        <w:t>ПРОЕКТ</w:t>
      </w:r>
    </w:p>
    <w:p w:rsidR="009D5FBB" w:rsidRDefault="009D5FBB" w:rsidP="009D5FBB">
      <w:pPr>
        <w:jc w:val="center"/>
        <w:rPr>
          <w:b/>
          <w:spacing w:val="20"/>
          <w:sz w:val="32"/>
        </w:rPr>
      </w:pPr>
    </w:p>
    <w:p w:rsidR="009D5FBB" w:rsidRDefault="009D5FBB" w:rsidP="009D5FBB">
      <w:pPr>
        <w:jc w:val="center"/>
        <w:rPr>
          <w:b/>
          <w:spacing w:val="20"/>
          <w:sz w:val="32"/>
        </w:rPr>
      </w:pPr>
      <w:r>
        <w:rPr>
          <w:b/>
          <w:spacing w:val="20"/>
          <w:sz w:val="32"/>
        </w:rPr>
        <w:t xml:space="preserve">ПОСТАНОВЛЕНИЕ     </w:t>
      </w:r>
    </w:p>
    <w:p w:rsidR="009D5FBB" w:rsidRDefault="009D5FBB" w:rsidP="009D5FBB">
      <w:pPr>
        <w:jc w:val="center"/>
      </w:pPr>
      <w:r>
        <w:t>от ___________ № ___________</w:t>
      </w:r>
    </w:p>
    <w:p w:rsidR="009D5FBB" w:rsidRDefault="009D5FBB" w:rsidP="009D5FBB">
      <w:pPr>
        <w:jc w:val="center"/>
      </w:pPr>
    </w:p>
    <w:p w:rsidR="009D5FBB" w:rsidRPr="00F72026" w:rsidRDefault="009D5FBB" w:rsidP="00CD36A0">
      <w:pPr>
        <w:widowControl w:val="0"/>
        <w:tabs>
          <w:tab w:val="left" w:pos="142"/>
          <w:tab w:val="left" w:pos="284"/>
          <w:tab w:val="left" w:pos="5529"/>
        </w:tabs>
        <w:autoSpaceDE w:val="0"/>
        <w:autoSpaceDN w:val="0"/>
        <w:adjustRightInd w:val="0"/>
        <w:ind w:right="3968"/>
        <w:jc w:val="both"/>
        <w:outlineLvl w:val="0"/>
        <w:rPr>
          <w:szCs w:val="16"/>
        </w:rPr>
      </w:pPr>
      <w:r w:rsidRPr="00CD36A0">
        <w:t>Об утверждении административного регламента по предоставлению муниципальной услуги «</w:t>
      </w:r>
      <w:r w:rsidR="00CD36A0" w:rsidRPr="00CD36A0">
        <w:t>Прием в эксплуатацию после переустройства и (или) перепланировки помещения в многоквартирном доме</w:t>
      </w:r>
      <w:r w:rsidRPr="00CD36A0">
        <w:t>»</w:t>
      </w:r>
    </w:p>
    <w:p w:rsidR="009D5FBB" w:rsidRPr="00E40715" w:rsidRDefault="009D5FBB" w:rsidP="009D5FBB">
      <w:pPr>
        <w:tabs>
          <w:tab w:val="left" w:pos="7513"/>
        </w:tabs>
        <w:ind w:right="3826"/>
      </w:pPr>
    </w:p>
    <w:p w:rsidR="00CD36A0" w:rsidRDefault="00CD36A0" w:rsidP="009D5FBB">
      <w:pPr>
        <w:pStyle w:val="ConsPlusTitle"/>
        <w:ind w:firstLine="709"/>
        <w:jc w:val="both"/>
        <w:rPr>
          <w:rFonts w:eastAsia="Calibri"/>
          <w:b w:val="0"/>
        </w:rPr>
      </w:pPr>
    </w:p>
    <w:p w:rsidR="009D5FBB" w:rsidRPr="00052661" w:rsidRDefault="009D5FBB" w:rsidP="009D5FBB">
      <w:pPr>
        <w:pStyle w:val="ConsPlusTitle"/>
        <w:ind w:firstLine="709"/>
        <w:jc w:val="both"/>
        <w:rPr>
          <w:b w:val="0"/>
        </w:rPr>
      </w:pPr>
      <w:r w:rsidRPr="00052661">
        <w:rPr>
          <w:rFonts w:eastAsia="Calibri"/>
          <w:b w:val="0"/>
        </w:rPr>
        <w:t xml:space="preserve">В соответствии с </w:t>
      </w:r>
      <w:r w:rsidRPr="007F529B">
        <w:rPr>
          <w:b w:val="0"/>
        </w:rPr>
        <w:t>Жилищны</w:t>
      </w:r>
      <w:r>
        <w:rPr>
          <w:b w:val="0"/>
        </w:rPr>
        <w:t>м</w:t>
      </w:r>
      <w:r w:rsidRPr="007F529B">
        <w:rPr>
          <w:b w:val="0"/>
        </w:rPr>
        <w:t xml:space="preserve"> </w:t>
      </w:r>
      <w:r>
        <w:rPr>
          <w:b w:val="0"/>
        </w:rPr>
        <w:t>кодексом</w:t>
      </w:r>
      <w:r w:rsidRPr="007F529B">
        <w:rPr>
          <w:b w:val="0"/>
        </w:rPr>
        <w:t xml:space="preserve"> Росс</w:t>
      </w:r>
      <w:r>
        <w:rPr>
          <w:b w:val="0"/>
        </w:rPr>
        <w:t>ийской Федерации от 29.12.2004 №</w:t>
      </w:r>
      <w:r w:rsidRPr="007F529B">
        <w:rPr>
          <w:b w:val="0"/>
        </w:rPr>
        <w:t xml:space="preserve"> 188-ФЗ</w:t>
      </w:r>
      <w:r>
        <w:rPr>
          <w:b w:val="0"/>
        </w:rPr>
        <w:t xml:space="preserve">, </w:t>
      </w:r>
      <w:r w:rsidRPr="00052661">
        <w:rPr>
          <w:b w:val="0"/>
        </w:rPr>
        <w:t>Федеральным законом от 27.07.2010 № 210-ФЗ «Об организации предоставления государственных и муниципальных услуг»</w:t>
      </w:r>
      <w:r w:rsidRPr="00052661">
        <w:rPr>
          <w:b w:val="0"/>
          <w:bCs w:val="0"/>
        </w:rPr>
        <w:t>,</w:t>
      </w:r>
      <w:r w:rsidRPr="00052661">
        <w:rPr>
          <w:b w:val="0"/>
        </w:rPr>
        <w:t xml:space="preserve"> администрация  </w:t>
      </w:r>
      <w:proofErr w:type="spellStart"/>
      <w:r w:rsidRPr="00052661">
        <w:rPr>
          <w:b w:val="0"/>
        </w:rPr>
        <w:t>Сосновоборского</w:t>
      </w:r>
      <w:proofErr w:type="spellEnd"/>
      <w:r w:rsidRPr="00052661">
        <w:rPr>
          <w:b w:val="0"/>
        </w:rPr>
        <w:t xml:space="preserve"> городского округа </w:t>
      </w:r>
      <w:proofErr w:type="gramStart"/>
      <w:r w:rsidRPr="00AE0DB7">
        <w:t>п</w:t>
      </w:r>
      <w:proofErr w:type="gramEnd"/>
      <w:r w:rsidRPr="00AE0DB7">
        <w:t xml:space="preserve"> о с т а н о в л я е т</w:t>
      </w:r>
      <w:r w:rsidRPr="00052661">
        <w:rPr>
          <w:b w:val="0"/>
        </w:rPr>
        <w:t xml:space="preserve">:  </w:t>
      </w:r>
    </w:p>
    <w:p w:rsidR="009D5FBB" w:rsidRDefault="009D5FBB" w:rsidP="009D5FBB">
      <w:pPr>
        <w:ind w:firstLine="708"/>
        <w:jc w:val="both"/>
        <w:rPr>
          <w:rFonts w:eastAsia="Calibri"/>
          <w:lang w:eastAsia="en-US"/>
        </w:rPr>
      </w:pPr>
    </w:p>
    <w:p w:rsidR="009D5FBB" w:rsidRDefault="009D5FBB" w:rsidP="009D5FBB">
      <w:pPr>
        <w:ind w:firstLine="709"/>
        <w:jc w:val="both"/>
      </w:pPr>
      <w:bookmarkStart w:id="1" w:name="Par45"/>
      <w:bookmarkEnd w:id="1"/>
      <w:r>
        <w:t xml:space="preserve">1. </w:t>
      </w:r>
      <w:r>
        <w:rPr>
          <w:bCs/>
          <w:kern w:val="36"/>
        </w:rPr>
        <w:t>Утвердить</w:t>
      </w:r>
      <w:r w:rsidRPr="007833F4">
        <w:rPr>
          <w:bCs/>
          <w:kern w:val="36"/>
        </w:rPr>
        <w:t xml:space="preserve"> административн</w:t>
      </w:r>
      <w:r>
        <w:rPr>
          <w:bCs/>
          <w:kern w:val="36"/>
        </w:rPr>
        <w:t>ый</w:t>
      </w:r>
      <w:r w:rsidRPr="007833F4">
        <w:rPr>
          <w:bCs/>
          <w:kern w:val="36"/>
        </w:rPr>
        <w:t xml:space="preserve"> регламент </w:t>
      </w:r>
      <w:r>
        <w:rPr>
          <w:bCs/>
          <w:kern w:val="36"/>
        </w:rPr>
        <w:t xml:space="preserve">по </w:t>
      </w:r>
      <w:r w:rsidRPr="009C0887">
        <w:t>предоставлению муниципальной услуги «</w:t>
      </w:r>
      <w:r w:rsidR="00CD36A0" w:rsidRPr="00CD36A0">
        <w:t>Прием в эксплуатацию после переустройства и (или) перепланировки помещения в многоквартирном доме</w:t>
      </w:r>
      <w:r w:rsidRPr="009C0887">
        <w:t>»</w:t>
      </w:r>
      <w:r w:rsidRPr="00F93205">
        <w:t xml:space="preserve">  (Приложение).</w:t>
      </w:r>
      <w:r w:rsidRPr="00151177">
        <w:t xml:space="preserve"> </w:t>
      </w:r>
    </w:p>
    <w:p w:rsidR="009D5FBB" w:rsidRPr="00F93205" w:rsidRDefault="009D5FBB" w:rsidP="00CD36A0">
      <w:pPr>
        <w:ind w:right="-1" w:firstLine="708"/>
        <w:jc w:val="both"/>
      </w:pPr>
      <w:r>
        <w:t xml:space="preserve">2. </w:t>
      </w:r>
      <w:r w:rsidRPr="00F93205">
        <w:t>Признать утратившим силу постановление</w:t>
      </w:r>
      <w:r>
        <w:t xml:space="preserve"> </w:t>
      </w:r>
      <w:r w:rsidRPr="00F93205">
        <w:t xml:space="preserve">администрации Сосновоборского городского округа </w:t>
      </w:r>
      <w:r>
        <w:t xml:space="preserve">от </w:t>
      </w:r>
      <w:r w:rsidR="00CD36A0">
        <w:t>10</w:t>
      </w:r>
      <w:r>
        <w:t>.</w:t>
      </w:r>
      <w:r w:rsidR="00CD36A0">
        <w:t>10</w:t>
      </w:r>
      <w:r>
        <w:t xml:space="preserve">.2019 № </w:t>
      </w:r>
      <w:r w:rsidR="00CD36A0">
        <w:t>3050</w:t>
      </w:r>
      <w:r w:rsidRPr="00F93205">
        <w:t xml:space="preserve"> </w:t>
      </w:r>
      <w:r>
        <w:t>«</w:t>
      </w:r>
      <w:r w:rsidR="00CD36A0" w:rsidRPr="00E55F35">
        <w:rPr>
          <w:bCs/>
          <w:kern w:val="36"/>
        </w:rPr>
        <w:t xml:space="preserve">Об утверждении административного регламента по предоставлению муниципальной услуги </w:t>
      </w:r>
      <w:r w:rsidR="00CD36A0">
        <w:rPr>
          <w:bCs/>
          <w:kern w:val="36"/>
        </w:rPr>
        <w:t>«П</w:t>
      </w:r>
      <w:r w:rsidR="00CD36A0" w:rsidRPr="00E55F35">
        <w:rPr>
          <w:kern w:val="2"/>
        </w:rPr>
        <w:t xml:space="preserve">рием </w:t>
      </w:r>
      <w:r w:rsidR="00CD36A0">
        <w:rPr>
          <w:kern w:val="2"/>
        </w:rPr>
        <w:t xml:space="preserve">в эксплуатацию после </w:t>
      </w:r>
      <w:r w:rsidR="00CD36A0" w:rsidRPr="00E55F35">
        <w:rPr>
          <w:kern w:val="2"/>
        </w:rPr>
        <w:t>переустройства и (или) перепланировки помещения в многоквартирном доме</w:t>
      </w:r>
      <w:r w:rsidR="00CD36A0">
        <w:rPr>
          <w:kern w:val="2"/>
        </w:rPr>
        <w:t>»</w:t>
      </w:r>
      <w:r w:rsidRPr="00F93205">
        <w:t>.</w:t>
      </w:r>
    </w:p>
    <w:p w:rsidR="009D5FBB" w:rsidRPr="00F93205" w:rsidRDefault="009D5FBB" w:rsidP="009D5FBB">
      <w:pPr>
        <w:pStyle w:val="a7"/>
        <w:jc w:val="both"/>
        <w:rPr>
          <w:rFonts w:eastAsia="Calibri"/>
        </w:rPr>
      </w:pPr>
      <w:r>
        <w:rPr>
          <w:rFonts w:eastAsia="Calibri"/>
        </w:rPr>
        <w:tab/>
        <w:t xml:space="preserve">3. </w:t>
      </w:r>
      <w:r w:rsidRPr="00F93205">
        <w:rPr>
          <w:rFonts w:eastAsia="Calibri"/>
        </w:rPr>
        <w:t>Общему отделу администрации (Смолкина М.С.) обнародовать настоящее постановление на электронном сайте городской газеты «Маяк».</w:t>
      </w:r>
    </w:p>
    <w:p w:rsidR="009D5FBB" w:rsidRPr="00F93205" w:rsidRDefault="009D5FBB" w:rsidP="009D5FBB">
      <w:pPr>
        <w:pStyle w:val="a7"/>
        <w:jc w:val="both"/>
      </w:pPr>
      <w:r>
        <w:tab/>
        <w:t xml:space="preserve">4. </w:t>
      </w:r>
      <w:r w:rsidRPr="00F93205">
        <w:t>Отделу по связям с общественностью (пресс-центр) Комитета по общественной безопасности и информации администрации (Бастина Е.А.) разметить настоящее постановление на официальном сайте Сосновоборского городского округа.</w:t>
      </w:r>
    </w:p>
    <w:p w:rsidR="009D5FBB" w:rsidRPr="00F93205" w:rsidRDefault="009D5FBB" w:rsidP="009D5FBB">
      <w:pPr>
        <w:pStyle w:val="a7"/>
        <w:jc w:val="both"/>
        <w:rPr>
          <w:rFonts w:eastAsia="Calibri"/>
        </w:rPr>
      </w:pPr>
      <w:r>
        <w:rPr>
          <w:rFonts w:eastAsia="Calibri"/>
        </w:rPr>
        <w:tab/>
        <w:t xml:space="preserve">5. </w:t>
      </w:r>
      <w:r w:rsidRPr="00F93205">
        <w:rPr>
          <w:rFonts w:eastAsia="Calibri"/>
        </w:rPr>
        <w:t>Настоящее постановление вступает в силу со дня официального обнародования.</w:t>
      </w:r>
    </w:p>
    <w:p w:rsidR="009D5FBB" w:rsidRPr="00F93205" w:rsidRDefault="009D5FBB" w:rsidP="009D5FBB">
      <w:pPr>
        <w:pStyle w:val="a7"/>
        <w:ind w:firstLine="709"/>
        <w:jc w:val="both"/>
        <w:rPr>
          <w:rFonts w:eastAsia="Calibri"/>
        </w:rPr>
      </w:pPr>
      <w:r>
        <w:rPr>
          <w:rFonts w:eastAsia="Calibri"/>
        </w:rPr>
        <w:t xml:space="preserve">6. </w:t>
      </w:r>
      <w:r w:rsidRPr="00F93205">
        <w:rPr>
          <w:rFonts w:eastAsia="Calibri"/>
        </w:rPr>
        <w:t>Контроль исполнения настоящего постановления оставляю за собой.</w:t>
      </w:r>
    </w:p>
    <w:p w:rsidR="009D5FBB" w:rsidRPr="00736F06" w:rsidRDefault="009D5FBB" w:rsidP="009D5FBB">
      <w:pPr>
        <w:pStyle w:val="a5"/>
        <w:ind w:left="0"/>
        <w:jc w:val="both"/>
        <w:rPr>
          <w:sz w:val="24"/>
          <w:szCs w:val="24"/>
        </w:rPr>
      </w:pPr>
    </w:p>
    <w:p w:rsidR="009D5FBB" w:rsidRDefault="009D5FBB" w:rsidP="009D5FBB">
      <w:pPr>
        <w:jc w:val="both"/>
      </w:pPr>
    </w:p>
    <w:p w:rsidR="009D5FBB" w:rsidRPr="004925B9" w:rsidRDefault="009D5FBB" w:rsidP="009D5FBB">
      <w:pPr>
        <w:jc w:val="both"/>
      </w:pPr>
      <w:r>
        <w:t xml:space="preserve">Глава Сосновоборского городского округа                                                         </w:t>
      </w:r>
      <w:r w:rsidRPr="004925B9">
        <w:t xml:space="preserve">  </w:t>
      </w:r>
      <w:r>
        <w:t xml:space="preserve">  М.В. Воронков</w:t>
      </w:r>
      <w:r w:rsidRPr="004925B9">
        <w:t xml:space="preserve">    </w:t>
      </w:r>
      <w:r>
        <w:t xml:space="preserve">    </w:t>
      </w:r>
    </w:p>
    <w:p w:rsidR="009D5FBB" w:rsidRDefault="009D5FBB" w:rsidP="009D5FBB">
      <w:pPr>
        <w:tabs>
          <w:tab w:val="left" w:pos="929"/>
        </w:tabs>
        <w:ind w:right="-908"/>
        <w:jc w:val="both"/>
      </w:pPr>
    </w:p>
    <w:p w:rsidR="009D5FBB" w:rsidRDefault="009D5FBB" w:rsidP="009D5FBB">
      <w:pPr>
        <w:tabs>
          <w:tab w:val="left" w:pos="929"/>
        </w:tabs>
        <w:ind w:right="-908"/>
        <w:jc w:val="both"/>
      </w:pPr>
    </w:p>
    <w:p w:rsidR="009D5FBB" w:rsidRDefault="009D5FBB" w:rsidP="009D5FBB">
      <w:pPr>
        <w:tabs>
          <w:tab w:val="left" w:pos="929"/>
        </w:tabs>
        <w:ind w:right="-908"/>
        <w:jc w:val="both"/>
      </w:pPr>
    </w:p>
    <w:p w:rsidR="009D5FBB" w:rsidRDefault="009D5FBB" w:rsidP="009D5FBB">
      <w:pPr>
        <w:tabs>
          <w:tab w:val="left" w:pos="929"/>
        </w:tabs>
        <w:ind w:right="-908"/>
        <w:jc w:val="both"/>
      </w:pPr>
    </w:p>
    <w:p w:rsidR="009D5FBB" w:rsidRDefault="009D5FBB" w:rsidP="009D5FBB">
      <w:pPr>
        <w:tabs>
          <w:tab w:val="left" w:pos="929"/>
        </w:tabs>
        <w:ind w:right="-908"/>
        <w:jc w:val="both"/>
      </w:pPr>
    </w:p>
    <w:p w:rsidR="009D5FBB" w:rsidRDefault="009D5FBB" w:rsidP="009D5FBB">
      <w:pPr>
        <w:tabs>
          <w:tab w:val="left" w:pos="929"/>
        </w:tabs>
        <w:ind w:right="-908"/>
        <w:jc w:val="both"/>
      </w:pPr>
    </w:p>
    <w:p w:rsidR="009D5FBB" w:rsidRDefault="009D5FBB" w:rsidP="009D5FBB">
      <w:pPr>
        <w:tabs>
          <w:tab w:val="left" w:pos="929"/>
        </w:tabs>
        <w:ind w:right="-908"/>
        <w:jc w:val="both"/>
      </w:pPr>
    </w:p>
    <w:p w:rsidR="009D5FBB" w:rsidRDefault="009D5FBB" w:rsidP="009D5FBB">
      <w:pPr>
        <w:tabs>
          <w:tab w:val="left" w:pos="929"/>
        </w:tabs>
        <w:ind w:right="-908"/>
        <w:jc w:val="both"/>
      </w:pPr>
    </w:p>
    <w:p w:rsidR="009D5FBB" w:rsidRDefault="009D5FBB" w:rsidP="009D5FBB">
      <w:pPr>
        <w:tabs>
          <w:tab w:val="left" w:pos="929"/>
        </w:tabs>
        <w:ind w:right="-908"/>
        <w:jc w:val="both"/>
      </w:pPr>
    </w:p>
    <w:p w:rsidR="009D5FBB" w:rsidRDefault="009D5FBB" w:rsidP="009D5FBB">
      <w:pPr>
        <w:tabs>
          <w:tab w:val="left" w:pos="929"/>
        </w:tabs>
        <w:ind w:right="-908"/>
        <w:jc w:val="both"/>
      </w:pPr>
    </w:p>
    <w:p w:rsidR="009D5FBB" w:rsidRDefault="009D5FBB" w:rsidP="009D5FBB">
      <w:pPr>
        <w:tabs>
          <w:tab w:val="left" w:pos="929"/>
        </w:tabs>
        <w:ind w:right="-908"/>
        <w:jc w:val="both"/>
      </w:pPr>
    </w:p>
    <w:p w:rsidR="007A05BD" w:rsidRDefault="007A05BD" w:rsidP="009D5FBB">
      <w:pPr>
        <w:tabs>
          <w:tab w:val="left" w:pos="929"/>
        </w:tabs>
        <w:ind w:right="-908"/>
        <w:jc w:val="both"/>
      </w:pPr>
    </w:p>
    <w:p w:rsidR="007A05BD" w:rsidRDefault="007A05BD" w:rsidP="009D5FBB">
      <w:pPr>
        <w:tabs>
          <w:tab w:val="left" w:pos="929"/>
        </w:tabs>
        <w:ind w:right="-908"/>
        <w:jc w:val="both"/>
      </w:pPr>
    </w:p>
    <w:p w:rsidR="009D5FBB" w:rsidRDefault="009D5FBB" w:rsidP="009D5FBB">
      <w:pPr>
        <w:tabs>
          <w:tab w:val="left" w:pos="929"/>
        </w:tabs>
        <w:ind w:right="-908"/>
        <w:jc w:val="both"/>
      </w:pPr>
    </w:p>
    <w:p w:rsidR="009D5FBB" w:rsidRPr="00EC7468" w:rsidRDefault="009D5FBB" w:rsidP="009D5FBB">
      <w:pPr>
        <w:jc w:val="both"/>
        <w:rPr>
          <w:sz w:val="12"/>
          <w:szCs w:val="12"/>
        </w:rPr>
      </w:pPr>
      <w:r w:rsidRPr="00EC7468">
        <w:rPr>
          <w:sz w:val="12"/>
          <w:szCs w:val="12"/>
        </w:rPr>
        <w:t>Погабало Анастасия Геннадьевна</w:t>
      </w:r>
    </w:p>
    <w:p w:rsidR="009D5FBB" w:rsidRPr="00EC7468" w:rsidRDefault="009D5FBB" w:rsidP="009D5FBB">
      <w:pPr>
        <w:jc w:val="both"/>
        <w:rPr>
          <w:sz w:val="12"/>
          <w:szCs w:val="12"/>
        </w:rPr>
      </w:pPr>
      <w:r w:rsidRPr="00EC7468">
        <w:rPr>
          <w:sz w:val="12"/>
          <w:szCs w:val="12"/>
        </w:rPr>
        <w:t>8(81369)6-28-32</w:t>
      </w:r>
    </w:p>
    <w:p w:rsidR="009D5FBB" w:rsidRDefault="009D5FBB" w:rsidP="009D5FBB">
      <w:pPr>
        <w:tabs>
          <w:tab w:val="left" w:pos="929"/>
        </w:tabs>
        <w:ind w:right="-908"/>
        <w:jc w:val="both"/>
      </w:pPr>
      <w:r>
        <w:rPr>
          <w:sz w:val="12"/>
          <w:szCs w:val="12"/>
        </w:rPr>
        <w:t>(КАГиЗ)</w:t>
      </w:r>
    </w:p>
    <w:tbl>
      <w:tblPr>
        <w:tblW w:w="0" w:type="auto"/>
        <w:tblLayout w:type="fixed"/>
        <w:tblLook w:val="00A0" w:firstRow="1" w:lastRow="0" w:firstColumn="1" w:lastColumn="0" w:noHBand="0" w:noVBand="0"/>
      </w:tblPr>
      <w:tblGrid>
        <w:gridCol w:w="5328"/>
      </w:tblGrid>
      <w:tr w:rsidR="009D5FBB" w:rsidRPr="006210B4" w:rsidTr="00CD36A0">
        <w:trPr>
          <w:trHeight w:val="824"/>
        </w:trPr>
        <w:tc>
          <w:tcPr>
            <w:tcW w:w="5328" w:type="dxa"/>
          </w:tcPr>
          <w:p w:rsidR="009D5FBB" w:rsidRPr="006210B4" w:rsidRDefault="009D5FBB" w:rsidP="00CD36A0">
            <w:r w:rsidRPr="006210B4">
              <w:lastRenderedPageBreak/>
              <w:t>СОГЛАСОВАНО:</w:t>
            </w:r>
          </w:p>
          <w:p w:rsidR="009D5FBB" w:rsidRPr="006210B4" w:rsidRDefault="009D5FBB" w:rsidP="00CD36A0"/>
          <w:p w:rsidR="009D5FBB" w:rsidRPr="006210B4" w:rsidRDefault="009D5FBB" w:rsidP="00CD36A0">
            <w:r>
              <w:t>Первый з</w:t>
            </w:r>
            <w:r w:rsidRPr="006210B4">
              <w:t>аместитель главы администрации</w:t>
            </w:r>
          </w:p>
          <w:p w:rsidR="009D5FBB" w:rsidRDefault="009D5FBB" w:rsidP="00CD36A0"/>
          <w:p w:rsidR="009D5FBB" w:rsidRPr="006210B4" w:rsidRDefault="009D5FBB" w:rsidP="00CD36A0">
            <w:r w:rsidRPr="006210B4">
              <w:t xml:space="preserve">_________________ </w:t>
            </w:r>
            <w:r>
              <w:t>С.Г. Лютиков</w:t>
            </w:r>
          </w:p>
          <w:p w:rsidR="009D5FBB" w:rsidRPr="006210B4" w:rsidRDefault="009D5FBB" w:rsidP="00CD36A0">
            <w:r>
              <w:t>_______________________2022 г.</w:t>
            </w:r>
          </w:p>
          <w:p w:rsidR="009D5FBB" w:rsidRPr="006210B4" w:rsidRDefault="009D5FBB" w:rsidP="00CD36A0"/>
          <w:p w:rsidR="009D5FBB" w:rsidRPr="006210B4" w:rsidRDefault="009D5FBB" w:rsidP="00CD36A0"/>
        </w:tc>
      </w:tr>
      <w:tr w:rsidR="009D5FBB" w:rsidRPr="006210B4" w:rsidTr="00CD36A0">
        <w:trPr>
          <w:trHeight w:val="1127"/>
        </w:trPr>
        <w:tc>
          <w:tcPr>
            <w:tcW w:w="5328" w:type="dxa"/>
          </w:tcPr>
          <w:p w:rsidR="009D5FBB" w:rsidRPr="006210B4" w:rsidRDefault="009D5FBB" w:rsidP="00CD36A0">
            <w:r>
              <w:t>Председатель</w:t>
            </w:r>
            <w:r w:rsidRPr="006210B4">
              <w:t xml:space="preserve"> комитета архитектуры, градостроительства  и землепользования</w:t>
            </w:r>
          </w:p>
          <w:p w:rsidR="009D5FBB" w:rsidRDefault="009D5FBB" w:rsidP="00CD36A0"/>
          <w:p w:rsidR="009D5FBB" w:rsidRPr="006210B4" w:rsidRDefault="009D5FBB" w:rsidP="00CD36A0">
            <w:r>
              <w:t>_________________ Е.В. Леменкова</w:t>
            </w:r>
          </w:p>
          <w:p w:rsidR="009D5FBB" w:rsidRPr="006210B4" w:rsidRDefault="009D5FBB" w:rsidP="00CD36A0">
            <w:r>
              <w:t>_______________________2022 г.</w:t>
            </w:r>
          </w:p>
          <w:p w:rsidR="009D5FBB" w:rsidRDefault="009D5FBB" w:rsidP="00CD36A0"/>
          <w:p w:rsidR="009D5FBB" w:rsidRPr="006210B4" w:rsidRDefault="009D5FBB" w:rsidP="00CD36A0"/>
        </w:tc>
      </w:tr>
      <w:tr w:rsidR="009D5FBB" w:rsidRPr="006210B4" w:rsidTr="00CD36A0">
        <w:trPr>
          <w:trHeight w:val="1123"/>
        </w:trPr>
        <w:tc>
          <w:tcPr>
            <w:tcW w:w="5328" w:type="dxa"/>
          </w:tcPr>
          <w:p w:rsidR="009D5FBB" w:rsidRPr="00BF1BF5" w:rsidRDefault="00CD36A0" w:rsidP="00CD36A0">
            <w:pPr>
              <w:pStyle w:val="a3"/>
              <w:jc w:val="left"/>
              <w:rPr>
                <w:rFonts w:eastAsia="Calibri"/>
                <w:b/>
                <w:sz w:val="22"/>
              </w:rPr>
            </w:pPr>
            <w:r>
              <w:rPr>
                <w:rFonts w:eastAsia="Calibri"/>
                <w:sz w:val="24"/>
              </w:rPr>
              <w:t xml:space="preserve">Начальник </w:t>
            </w:r>
            <w:r w:rsidR="009D5FBB" w:rsidRPr="00BF1BF5">
              <w:rPr>
                <w:rFonts w:eastAsia="Calibri"/>
                <w:sz w:val="24"/>
              </w:rPr>
              <w:t>юридического отдела</w:t>
            </w:r>
          </w:p>
          <w:p w:rsidR="009D5FBB" w:rsidRDefault="009D5FBB" w:rsidP="00CD36A0"/>
          <w:p w:rsidR="009D5FBB" w:rsidRPr="00CE7074" w:rsidRDefault="009D5FBB" w:rsidP="00CD36A0">
            <w:r w:rsidRPr="00CE7074">
              <w:t xml:space="preserve">_________________ </w:t>
            </w:r>
            <w:r w:rsidRPr="00CE7074">
              <w:tab/>
            </w:r>
            <w:r w:rsidR="007A05BD">
              <w:t>Т.М. Негорева</w:t>
            </w:r>
          </w:p>
          <w:p w:rsidR="009D5FBB" w:rsidRPr="006210B4" w:rsidRDefault="009D5FBB" w:rsidP="00CD36A0">
            <w:r>
              <w:t>_______________________2022 г.</w:t>
            </w:r>
          </w:p>
          <w:p w:rsidR="009D5FBB" w:rsidRDefault="009D5FBB" w:rsidP="00CD36A0">
            <w:pPr>
              <w:rPr>
                <w:b/>
              </w:rPr>
            </w:pPr>
          </w:p>
          <w:p w:rsidR="009D5FBB" w:rsidRPr="00640C02" w:rsidRDefault="009D5FBB" w:rsidP="00CD36A0">
            <w:pPr>
              <w:rPr>
                <w:b/>
              </w:rPr>
            </w:pPr>
          </w:p>
          <w:p w:rsidR="009D5FBB" w:rsidRPr="00253C9F" w:rsidRDefault="009D5FBB" w:rsidP="00CD36A0">
            <w:pPr>
              <w:pStyle w:val="a3"/>
              <w:jc w:val="left"/>
              <w:rPr>
                <w:rFonts w:eastAsia="Calibri"/>
                <w:b/>
                <w:sz w:val="24"/>
              </w:rPr>
            </w:pPr>
            <w:r w:rsidRPr="00253C9F">
              <w:rPr>
                <w:rFonts w:eastAsia="Calibri"/>
                <w:sz w:val="24"/>
              </w:rPr>
              <w:t>Начальник общего отдела</w:t>
            </w:r>
          </w:p>
          <w:p w:rsidR="009D5FBB" w:rsidRDefault="009D5FBB" w:rsidP="00CD36A0"/>
          <w:p w:rsidR="009D5FBB" w:rsidRPr="00CE7074" w:rsidRDefault="009D5FBB" w:rsidP="00CD36A0">
            <w:r w:rsidRPr="00CE7074">
              <w:t xml:space="preserve">_________________ </w:t>
            </w:r>
            <w:r w:rsidRPr="00CE7074">
              <w:tab/>
              <w:t>М.С. Смолкина</w:t>
            </w:r>
          </w:p>
          <w:p w:rsidR="009D5FBB" w:rsidRPr="006210B4" w:rsidRDefault="009D5FBB" w:rsidP="00CD36A0">
            <w:r>
              <w:t>_______________________2022 г.</w:t>
            </w:r>
          </w:p>
          <w:p w:rsidR="009D5FBB" w:rsidRPr="00CE7074" w:rsidRDefault="009D5FBB" w:rsidP="00CD36A0"/>
          <w:p w:rsidR="009D5FBB" w:rsidRPr="00CE7074" w:rsidRDefault="009D5FBB" w:rsidP="00CD36A0"/>
        </w:tc>
      </w:tr>
    </w:tbl>
    <w:p w:rsidR="009D5FBB" w:rsidRDefault="009D5FBB" w:rsidP="009D5FBB">
      <w:pPr>
        <w:tabs>
          <w:tab w:val="left" w:pos="929"/>
        </w:tabs>
        <w:ind w:right="-908"/>
      </w:pPr>
    </w:p>
    <w:p w:rsidR="009D5FBB" w:rsidRDefault="009D5FBB" w:rsidP="009D5FBB"/>
    <w:p w:rsidR="009D5FBB" w:rsidRPr="00CB3E62" w:rsidRDefault="009D5FBB" w:rsidP="009D5FBB">
      <w:pPr>
        <w:jc w:val="right"/>
      </w:pPr>
      <w:r w:rsidRPr="00772643">
        <w:t xml:space="preserve">         </w:t>
      </w:r>
      <w:r>
        <w:t xml:space="preserve">         </w:t>
      </w:r>
      <w:r w:rsidRPr="00CB3E62">
        <w:t>Рассылка:</w:t>
      </w:r>
    </w:p>
    <w:p w:rsidR="009D5FBB" w:rsidRPr="00CB3E62" w:rsidRDefault="009D5FBB" w:rsidP="009D5FBB">
      <w:pPr>
        <w:jc w:val="right"/>
      </w:pPr>
      <w:r w:rsidRPr="00CB3E62">
        <w:t xml:space="preserve">                                                                                 КАГиЗ, общ</w:t>
      </w:r>
      <w:proofErr w:type="gramStart"/>
      <w:r w:rsidRPr="00CB3E62">
        <w:t>.</w:t>
      </w:r>
      <w:proofErr w:type="gramEnd"/>
      <w:r w:rsidRPr="00CB3E62">
        <w:t xml:space="preserve"> </w:t>
      </w:r>
      <w:proofErr w:type="gramStart"/>
      <w:r w:rsidRPr="00CB3E62">
        <w:t>о</w:t>
      </w:r>
      <w:proofErr w:type="gramEnd"/>
      <w:r w:rsidRPr="00CB3E62">
        <w:t>тдел, прокуратура, пресс-центр</w:t>
      </w:r>
    </w:p>
    <w:p w:rsidR="00CC3E52" w:rsidRDefault="00CC3E52"/>
    <w:p w:rsidR="009D5FBB" w:rsidRDefault="009D5FBB"/>
    <w:p w:rsidR="009D5FBB" w:rsidRDefault="009D5FBB"/>
    <w:p w:rsidR="009D5FBB" w:rsidRDefault="009D5FBB"/>
    <w:p w:rsidR="009D5FBB" w:rsidRDefault="009D5FBB"/>
    <w:p w:rsidR="009D5FBB" w:rsidRDefault="009D5FBB"/>
    <w:p w:rsidR="009D5FBB" w:rsidRDefault="009D5FBB"/>
    <w:p w:rsidR="009D5FBB" w:rsidRDefault="009D5FBB"/>
    <w:p w:rsidR="009D5FBB" w:rsidRDefault="009D5FBB"/>
    <w:p w:rsidR="009D5FBB" w:rsidRDefault="009D5FBB"/>
    <w:p w:rsidR="009D5FBB" w:rsidRDefault="009D5FBB"/>
    <w:p w:rsidR="009D5FBB" w:rsidRDefault="009D5FBB"/>
    <w:p w:rsidR="009D5FBB" w:rsidRDefault="009D5FBB"/>
    <w:p w:rsidR="009D5FBB" w:rsidRDefault="009D5FBB"/>
    <w:p w:rsidR="009D5FBB" w:rsidRDefault="009D5FBB"/>
    <w:p w:rsidR="009D5FBB" w:rsidRDefault="009D5FBB"/>
    <w:p w:rsidR="009D5FBB" w:rsidRDefault="009D5FBB"/>
    <w:p w:rsidR="009D5FBB" w:rsidRDefault="009D5FBB"/>
    <w:p w:rsidR="009D5FBB" w:rsidRDefault="009D5FBB"/>
    <w:p w:rsidR="009D5FBB" w:rsidRDefault="009D5FBB"/>
    <w:p w:rsidR="009D5FBB" w:rsidRDefault="009D5FBB"/>
    <w:p w:rsidR="009D5FBB" w:rsidRPr="008E0627" w:rsidRDefault="009D5FBB" w:rsidP="009D5FBB">
      <w:pPr>
        <w:pStyle w:val="Heading"/>
        <w:jc w:val="right"/>
        <w:rPr>
          <w:rFonts w:ascii="Times New Roman" w:hAnsi="Times New Roman" w:cs="Times New Roman"/>
          <w:sz w:val="24"/>
          <w:szCs w:val="24"/>
        </w:rPr>
      </w:pPr>
      <w:r w:rsidRPr="008E0627">
        <w:rPr>
          <w:rFonts w:ascii="Times New Roman" w:hAnsi="Times New Roman" w:cs="Times New Roman"/>
          <w:sz w:val="24"/>
          <w:szCs w:val="24"/>
        </w:rPr>
        <w:lastRenderedPageBreak/>
        <w:t>УТВЕРЖДЕН</w:t>
      </w:r>
    </w:p>
    <w:p w:rsidR="009D5FBB" w:rsidRPr="008E0627" w:rsidRDefault="009D5FBB" w:rsidP="009D5FBB">
      <w:pPr>
        <w:pStyle w:val="Heading"/>
        <w:jc w:val="right"/>
        <w:rPr>
          <w:rFonts w:ascii="Times New Roman" w:hAnsi="Times New Roman" w:cs="Times New Roman"/>
          <w:b w:val="0"/>
          <w:sz w:val="24"/>
          <w:szCs w:val="24"/>
        </w:rPr>
      </w:pPr>
      <w:r w:rsidRPr="008E0627">
        <w:rPr>
          <w:rFonts w:ascii="Times New Roman" w:hAnsi="Times New Roman" w:cs="Times New Roman"/>
          <w:b w:val="0"/>
          <w:sz w:val="24"/>
          <w:szCs w:val="24"/>
        </w:rPr>
        <w:t xml:space="preserve">                                                                                              постановлением администрации </w:t>
      </w:r>
    </w:p>
    <w:p w:rsidR="009D5FBB" w:rsidRPr="008E0627" w:rsidRDefault="009D5FBB" w:rsidP="009D5FBB">
      <w:pPr>
        <w:pStyle w:val="Heading"/>
        <w:jc w:val="right"/>
        <w:rPr>
          <w:rFonts w:ascii="Times New Roman" w:hAnsi="Times New Roman" w:cs="Times New Roman"/>
          <w:b w:val="0"/>
          <w:sz w:val="24"/>
          <w:szCs w:val="24"/>
        </w:rPr>
      </w:pPr>
      <w:r w:rsidRPr="008E0627">
        <w:rPr>
          <w:rFonts w:ascii="Times New Roman" w:hAnsi="Times New Roman" w:cs="Times New Roman"/>
          <w:b w:val="0"/>
          <w:sz w:val="24"/>
          <w:szCs w:val="24"/>
        </w:rPr>
        <w:t xml:space="preserve">                                                                                      Сосновоборского городского округа </w:t>
      </w:r>
    </w:p>
    <w:p w:rsidR="009D5FBB" w:rsidRPr="008E0627" w:rsidRDefault="009D5FBB" w:rsidP="009D5FBB">
      <w:pPr>
        <w:jc w:val="right"/>
      </w:pPr>
      <w:r w:rsidRPr="008E0627">
        <w:t xml:space="preserve">от </w:t>
      </w:r>
      <w:r>
        <w:t>___________ № __________</w:t>
      </w:r>
    </w:p>
    <w:p w:rsidR="009D5FBB" w:rsidRDefault="009D5FBB" w:rsidP="009D5FBB">
      <w:pPr>
        <w:jc w:val="right"/>
      </w:pPr>
      <w:r w:rsidRPr="008E0627">
        <w:t xml:space="preserve">                                                                                              </w:t>
      </w:r>
    </w:p>
    <w:p w:rsidR="009D5FBB" w:rsidRPr="008E0627" w:rsidRDefault="009D5FBB" w:rsidP="009D5FBB">
      <w:pPr>
        <w:jc w:val="right"/>
      </w:pPr>
      <w:r w:rsidRPr="008E0627">
        <w:t xml:space="preserve"> (Приложение)</w:t>
      </w:r>
    </w:p>
    <w:p w:rsidR="007A05BD" w:rsidRDefault="007A05BD" w:rsidP="007A05BD">
      <w:pPr>
        <w:pStyle w:val="ConsPlusTitle"/>
        <w:jc w:val="center"/>
        <w:outlineLvl w:val="0"/>
      </w:pPr>
    </w:p>
    <w:p w:rsidR="007A05BD" w:rsidRPr="007A05BD" w:rsidRDefault="007A05BD" w:rsidP="007A05BD">
      <w:pPr>
        <w:pStyle w:val="ConsPlusTitle"/>
        <w:jc w:val="center"/>
        <w:outlineLvl w:val="0"/>
      </w:pPr>
      <w:r w:rsidRPr="007A05BD">
        <w:t>Административный регламент</w:t>
      </w:r>
    </w:p>
    <w:p w:rsidR="00CD36A0" w:rsidRPr="007A05BD" w:rsidRDefault="007A05BD" w:rsidP="007A05BD">
      <w:pPr>
        <w:widowControl w:val="0"/>
        <w:tabs>
          <w:tab w:val="left" w:pos="142"/>
          <w:tab w:val="left" w:pos="284"/>
        </w:tabs>
        <w:autoSpaceDE w:val="0"/>
        <w:autoSpaceDN w:val="0"/>
        <w:adjustRightInd w:val="0"/>
        <w:ind w:left="-567" w:firstLine="340"/>
        <w:jc w:val="center"/>
        <w:outlineLvl w:val="0"/>
        <w:rPr>
          <w:b/>
        </w:rPr>
      </w:pPr>
      <w:r w:rsidRPr="007A05BD">
        <w:rPr>
          <w:b/>
          <w:bCs/>
          <w:kern w:val="36"/>
        </w:rPr>
        <w:t>по предоставлению муниципальной услуги</w:t>
      </w:r>
      <w:r w:rsidR="00CD36A0" w:rsidRPr="007A05BD">
        <w:rPr>
          <w:b/>
          <w:bCs/>
        </w:rPr>
        <w:t xml:space="preserve"> «</w:t>
      </w:r>
      <w:r w:rsidR="00CD36A0" w:rsidRPr="007A05BD">
        <w:rPr>
          <w:b/>
        </w:rPr>
        <w:t xml:space="preserve">Прием в эксплуатацию после переустройства </w:t>
      </w:r>
    </w:p>
    <w:p w:rsidR="00CD36A0" w:rsidRPr="007A05BD" w:rsidRDefault="00CD36A0" w:rsidP="00CD36A0">
      <w:pPr>
        <w:pStyle w:val="a8"/>
        <w:ind w:firstLine="340"/>
        <w:rPr>
          <w:b/>
          <w:sz w:val="24"/>
        </w:rPr>
      </w:pPr>
      <w:r w:rsidRPr="007A05BD">
        <w:rPr>
          <w:b/>
          <w:sz w:val="24"/>
        </w:rPr>
        <w:t>и (или) перепланировки помещения в многоквартирном доме</w:t>
      </w:r>
      <w:r w:rsidRPr="007A05BD">
        <w:rPr>
          <w:b/>
          <w:bCs/>
          <w:sz w:val="24"/>
        </w:rPr>
        <w:t>»</w:t>
      </w:r>
      <w:r w:rsidRPr="007A05BD">
        <w:rPr>
          <w:b/>
          <w:bCs/>
          <w:sz w:val="24"/>
        </w:rPr>
        <w:br/>
      </w:r>
    </w:p>
    <w:p w:rsidR="00CD36A0" w:rsidRPr="007A05BD" w:rsidRDefault="00CD36A0" w:rsidP="003D7817">
      <w:pPr>
        <w:widowControl w:val="0"/>
        <w:tabs>
          <w:tab w:val="left" w:pos="142"/>
          <w:tab w:val="left" w:pos="284"/>
        </w:tabs>
        <w:autoSpaceDE w:val="0"/>
        <w:autoSpaceDN w:val="0"/>
        <w:adjustRightInd w:val="0"/>
        <w:spacing w:before="108" w:after="108"/>
        <w:contextualSpacing/>
        <w:jc w:val="center"/>
        <w:outlineLvl w:val="0"/>
        <w:rPr>
          <w:b/>
          <w:bCs/>
        </w:rPr>
      </w:pPr>
      <w:bookmarkStart w:id="2" w:name="sub_1001"/>
      <w:r w:rsidRPr="007A05BD">
        <w:rPr>
          <w:b/>
          <w:bCs/>
        </w:rPr>
        <w:t>1. Общие положения</w:t>
      </w:r>
    </w:p>
    <w:bookmarkEnd w:id="2"/>
    <w:p w:rsidR="00CD36A0" w:rsidRPr="007A05BD" w:rsidRDefault="00CD36A0" w:rsidP="007A05BD">
      <w:pPr>
        <w:widowControl w:val="0"/>
        <w:tabs>
          <w:tab w:val="left" w:pos="142"/>
          <w:tab w:val="left" w:pos="284"/>
          <w:tab w:val="left" w:pos="1418"/>
        </w:tabs>
        <w:autoSpaceDE w:val="0"/>
        <w:autoSpaceDN w:val="0"/>
        <w:adjustRightInd w:val="0"/>
        <w:contextualSpacing/>
        <w:jc w:val="both"/>
        <w:rPr>
          <w:b/>
          <w:bCs/>
        </w:rPr>
      </w:pPr>
    </w:p>
    <w:p w:rsidR="00CD36A0" w:rsidRPr="007A05BD" w:rsidRDefault="00CD36A0" w:rsidP="007A05BD">
      <w:pPr>
        <w:widowControl w:val="0"/>
        <w:tabs>
          <w:tab w:val="left" w:pos="1134"/>
          <w:tab w:val="left" w:pos="1276"/>
        </w:tabs>
        <w:autoSpaceDE w:val="0"/>
        <w:autoSpaceDN w:val="0"/>
        <w:adjustRightInd w:val="0"/>
        <w:ind w:firstLine="709"/>
        <w:contextualSpacing/>
        <w:jc w:val="both"/>
      </w:pPr>
      <w:r w:rsidRPr="007A05BD">
        <w:rPr>
          <w:bCs/>
        </w:rPr>
        <w:t>1.1.</w:t>
      </w:r>
      <w:r w:rsidRPr="007A05BD">
        <w:rPr>
          <w:b/>
          <w:bCs/>
        </w:rPr>
        <w:t xml:space="preserve"> </w:t>
      </w:r>
      <w:r w:rsidRPr="007A05BD">
        <w:t xml:space="preserve">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w:t>
      </w:r>
      <w:r w:rsidR="00995B93">
        <w:t>–</w:t>
      </w:r>
      <w:r w:rsidRPr="007A05BD">
        <w:t xml:space="preserve"> </w:t>
      </w:r>
      <w:r w:rsidR="007A05BD">
        <w:t>А</w:t>
      </w:r>
      <w:r w:rsidRPr="007A05BD">
        <w:t>дминистративный</w:t>
      </w:r>
      <w:r w:rsidR="00995B93">
        <w:t xml:space="preserve"> </w:t>
      </w:r>
      <w:r w:rsidRPr="007A05BD">
        <w:t>регламент, муниципальная услуга) определяет порядок, стандарт и сроки при предоставлении муниципальной услуги.</w:t>
      </w:r>
    </w:p>
    <w:p w:rsidR="00CD36A0" w:rsidRPr="007A05BD" w:rsidRDefault="00CD36A0" w:rsidP="007A05BD">
      <w:pPr>
        <w:widowControl w:val="0"/>
        <w:tabs>
          <w:tab w:val="left" w:pos="1134"/>
          <w:tab w:val="left" w:pos="1276"/>
          <w:tab w:val="left" w:pos="1418"/>
        </w:tabs>
        <w:autoSpaceDE w:val="0"/>
        <w:autoSpaceDN w:val="0"/>
        <w:adjustRightInd w:val="0"/>
        <w:ind w:firstLine="709"/>
        <w:contextualSpacing/>
        <w:jc w:val="both"/>
      </w:pPr>
      <w:r w:rsidRPr="007A05BD">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помещение в многоквартирном доме.</w:t>
      </w:r>
    </w:p>
    <w:p w:rsidR="00CD36A0" w:rsidRPr="007A05BD" w:rsidRDefault="00CD36A0" w:rsidP="007A05BD">
      <w:pPr>
        <w:widowControl w:val="0"/>
        <w:tabs>
          <w:tab w:val="left" w:pos="142"/>
          <w:tab w:val="left" w:pos="284"/>
          <w:tab w:val="left" w:pos="1418"/>
        </w:tabs>
        <w:autoSpaceDE w:val="0"/>
        <w:autoSpaceDN w:val="0"/>
        <w:adjustRightInd w:val="0"/>
        <w:ind w:firstLine="709"/>
        <w:contextualSpacing/>
        <w:jc w:val="both"/>
      </w:pPr>
      <w:r w:rsidRPr="007A05BD">
        <w:t>1.2.  Представлять интересы заявителя имеют право:</w:t>
      </w:r>
    </w:p>
    <w:p w:rsidR="00CD36A0" w:rsidRPr="007A05BD" w:rsidRDefault="00CD36A0" w:rsidP="007A05BD">
      <w:pPr>
        <w:ind w:firstLine="709"/>
        <w:contextualSpacing/>
        <w:jc w:val="both"/>
      </w:pPr>
      <w:r w:rsidRPr="007A05BD">
        <w:t>- от имени физических лиц:</w:t>
      </w:r>
    </w:p>
    <w:p w:rsidR="00CD36A0" w:rsidRPr="007A05BD" w:rsidRDefault="00CD36A0" w:rsidP="007A05BD">
      <w:pPr>
        <w:ind w:firstLine="709"/>
        <w:contextualSpacing/>
        <w:jc w:val="both"/>
      </w:pPr>
      <w:r w:rsidRPr="007A05BD">
        <w:t>представители, действующие в силу полномочий, основанных на доверенности;</w:t>
      </w:r>
    </w:p>
    <w:p w:rsidR="00CD36A0" w:rsidRPr="007A05BD" w:rsidRDefault="00CD36A0" w:rsidP="007A05BD">
      <w:pPr>
        <w:ind w:firstLine="709"/>
        <w:contextualSpacing/>
        <w:jc w:val="both"/>
        <w:rPr>
          <w:rFonts w:eastAsia="Calibri"/>
        </w:rPr>
      </w:pPr>
      <w:r w:rsidRPr="007A05BD">
        <w:rPr>
          <w:rFonts w:eastAsia="Calibri"/>
        </w:rPr>
        <w:t>опекуны недееспособных граждан;</w:t>
      </w:r>
    </w:p>
    <w:p w:rsidR="00CD36A0" w:rsidRPr="007A05BD" w:rsidRDefault="00CD36A0" w:rsidP="007A05BD">
      <w:pPr>
        <w:ind w:firstLine="709"/>
        <w:contextualSpacing/>
        <w:jc w:val="both"/>
        <w:rPr>
          <w:rFonts w:eastAsia="Calibri"/>
        </w:rPr>
      </w:pPr>
      <w:r w:rsidRPr="007A05BD">
        <w:rPr>
          <w:rFonts w:eastAsia="Calibri"/>
        </w:rPr>
        <w:t>законные представители (родители, усыновители, опекуны) несовершеннолетних в возрасте до 14 лет.</w:t>
      </w:r>
    </w:p>
    <w:p w:rsidR="00CD36A0" w:rsidRPr="007A05BD" w:rsidRDefault="00CD36A0" w:rsidP="007A05BD">
      <w:pPr>
        <w:ind w:firstLine="709"/>
        <w:contextualSpacing/>
        <w:jc w:val="both"/>
        <w:rPr>
          <w:rFonts w:eastAsia="Calibri"/>
        </w:rPr>
      </w:pPr>
      <w:r w:rsidRPr="007A05BD">
        <w:rPr>
          <w:rFonts w:eastAsia="Calibri"/>
        </w:rPr>
        <w:t>- от имени юридического лица:</w:t>
      </w:r>
    </w:p>
    <w:p w:rsidR="00CD36A0" w:rsidRPr="007A05BD" w:rsidRDefault="00CD36A0" w:rsidP="007A05BD">
      <w:pPr>
        <w:ind w:firstLine="709"/>
        <w:contextualSpacing/>
        <w:jc w:val="both"/>
        <w:rPr>
          <w:rFonts w:eastAsia="Calibri"/>
        </w:rPr>
      </w:pPr>
      <w:r w:rsidRPr="007A05BD">
        <w:rPr>
          <w:rFonts w:eastAsia="Calibri"/>
        </w:rPr>
        <w:t>лица, действующие в соответствии с законом или учредительными документами от имени юридического лица;</w:t>
      </w:r>
    </w:p>
    <w:p w:rsidR="00CD36A0" w:rsidRPr="007A05BD" w:rsidRDefault="00CD36A0" w:rsidP="007A05BD">
      <w:pPr>
        <w:ind w:firstLine="709"/>
        <w:contextualSpacing/>
        <w:jc w:val="both"/>
        <w:rPr>
          <w:rFonts w:eastAsia="Calibri"/>
        </w:rPr>
      </w:pPr>
      <w:r w:rsidRPr="007A05BD">
        <w:rPr>
          <w:rFonts w:eastAsia="Calibri"/>
        </w:rPr>
        <w:t>представители юридического лица в силу полномочий на основании доверенности.</w:t>
      </w:r>
    </w:p>
    <w:p w:rsidR="00CD36A0" w:rsidRPr="007A05BD" w:rsidRDefault="00CD36A0" w:rsidP="007A05BD">
      <w:pPr>
        <w:ind w:firstLine="709"/>
        <w:contextualSpacing/>
        <w:jc w:val="both"/>
        <w:rPr>
          <w:rFonts w:eastAsia="Calibri"/>
        </w:rPr>
      </w:pPr>
      <w:r w:rsidRPr="007A05BD">
        <w:t>1.3.</w:t>
      </w:r>
      <w:r w:rsidRPr="007A05BD">
        <w:rPr>
          <w:rFonts w:eastAsia="Calibri"/>
        </w:rPr>
        <w:t xml:space="preserve"> </w:t>
      </w:r>
      <w:r w:rsidR="003D7817" w:rsidRPr="004A48EE">
        <w:t xml:space="preserve">Информация о месте нахождения, администрации муниципального образования </w:t>
      </w:r>
      <w:r w:rsidR="003D7817">
        <w:rPr>
          <w:rFonts w:eastAsia="Calibri"/>
        </w:rPr>
        <w:t xml:space="preserve">Сосновоборский городской округ Ленинградской области </w:t>
      </w:r>
      <w:r w:rsidR="003D7817" w:rsidRPr="004A48EE">
        <w:rPr>
          <w:rFonts w:eastAsia="Calibri"/>
        </w:rPr>
        <w:t xml:space="preserve">(далее – </w:t>
      </w:r>
      <w:r w:rsidR="003D7817">
        <w:rPr>
          <w:rFonts w:eastAsia="Calibri"/>
        </w:rPr>
        <w:t>А</w:t>
      </w:r>
      <w:r w:rsidR="003D7817" w:rsidRPr="004A48EE">
        <w:rPr>
          <w:rFonts w:eastAsia="Calibri"/>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7817" w:rsidRPr="004A48EE">
        <w:t>графиках работы,  контактных телефонах, адресах электронной почты размещаются:</w:t>
      </w:r>
    </w:p>
    <w:p w:rsidR="003D7817" w:rsidRPr="004A48EE" w:rsidRDefault="003D7817" w:rsidP="003D7817">
      <w:pPr>
        <w:pStyle w:val="a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48EE">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w:t>
      </w:r>
    </w:p>
    <w:p w:rsidR="003D7817" w:rsidRPr="004A48EE" w:rsidRDefault="003D7817" w:rsidP="003D7817">
      <w:pPr>
        <w:pStyle w:val="a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48EE">
        <w:rPr>
          <w:rFonts w:ascii="Times New Roman" w:hAnsi="Times New Roman"/>
          <w:sz w:val="24"/>
          <w:szCs w:val="24"/>
        </w:rPr>
        <w:t xml:space="preserve">- на сайте </w:t>
      </w:r>
      <w:r w:rsidR="007E147B">
        <w:rPr>
          <w:rFonts w:ascii="Times New Roman" w:hAnsi="Times New Roman"/>
          <w:sz w:val="24"/>
          <w:szCs w:val="24"/>
        </w:rPr>
        <w:t>А</w:t>
      </w:r>
      <w:r w:rsidRPr="004A48EE">
        <w:rPr>
          <w:rFonts w:ascii="Times New Roman" w:hAnsi="Times New Roman"/>
          <w:sz w:val="24"/>
          <w:szCs w:val="24"/>
        </w:rPr>
        <w:t>дминистрации</w:t>
      </w:r>
      <w:r>
        <w:rPr>
          <w:rFonts w:ascii="Times New Roman" w:hAnsi="Times New Roman"/>
          <w:sz w:val="24"/>
          <w:szCs w:val="24"/>
        </w:rPr>
        <w:t xml:space="preserve"> </w:t>
      </w:r>
      <w:r w:rsidRPr="00AB294F">
        <w:rPr>
          <w:rFonts w:ascii="Times New Roman" w:hAnsi="Times New Roman"/>
          <w:color w:val="000000"/>
          <w:lang w:val="en-US"/>
        </w:rPr>
        <w:t>www</w:t>
      </w:r>
      <w:r w:rsidRPr="00AB294F">
        <w:rPr>
          <w:rFonts w:ascii="Times New Roman" w:hAnsi="Times New Roman"/>
          <w:color w:val="000000"/>
        </w:rPr>
        <w:t>.</w:t>
      </w:r>
      <w:proofErr w:type="spellStart"/>
      <w:r w:rsidRPr="00AB294F">
        <w:rPr>
          <w:rFonts w:ascii="Times New Roman" w:hAnsi="Times New Roman"/>
          <w:color w:val="000000"/>
          <w:lang w:val="en-US"/>
        </w:rPr>
        <w:t>sbor</w:t>
      </w:r>
      <w:proofErr w:type="spellEnd"/>
      <w:r w:rsidRPr="00AB294F">
        <w:rPr>
          <w:rFonts w:ascii="Times New Roman" w:hAnsi="Times New Roman"/>
          <w:color w:val="000000"/>
        </w:rPr>
        <w:t>.</w:t>
      </w:r>
      <w:proofErr w:type="spellStart"/>
      <w:r w:rsidRPr="00AB294F">
        <w:rPr>
          <w:rFonts w:ascii="Times New Roman" w:hAnsi="Times New Roman"/>
          <w:color w:val="000000"/>
          <w:lang w:val="en-US"/>
        </w:rPr>
        <w:t>ru</w:t>
      </w:r>
      <w:proofErr w:type="spellEnd"/>
      <w:r w:rsidRPr="004A48EE">
        <w:rPr>
          <w:rFonts w:ascii="Times New Roman" w:hAnsi="Times New Roman"/>
          <w:sz w:val="24"/>
          <w:szCs w:val="24"/>
        </w:rPr>
        <w:t>;</w:t>
      </w:r>
    </w:p>
    <w:p w:rsidR="003D7817" w:rsidRPr="004A48EE" w:rsidRDefault="003D7817" w:rsidP="003D7817">
      <w:pPr>
        <w:pStyle w:val="a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48EE">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w:t>
      </w:r>
      <w:r>
        <w:rPr>
          <w:rFonts w:ascii="Times New Roman" w:hAnsi="Times New Roman"/>
          <w:sz w:val="24"/>
          <w:szCs w:val="24"/>
        </w:rPr>
        <w:t xml:space="preserve"> </w:t>
      </w:r>
      <w:r w:rsidRPr="004A48EE">
        <w:rPr>
          <w:rFonts w:ascii="Times New Roman" w:hAnsi="Times New Roman"/>
          <w:sz w:val="24"/>
          <w:szCs w:val="24"/>
        </w:rPr>
        <w:t>и муниципальных услуг» (далее - ГБУ ЛО «МФЦ»</w:t>
      </w:r>
      <w:r>
        <w:rPr>
          <w:rFonts w:ascii="Times New Roman" w:hAnsi="Times New Roman"/>
          <w:sz w:val="24"/>
          <w:szCs w:val="24"/>
        </w:rPr>
        <w:t>, МФЦ</w:t>
      </w:r>
      <w:r w:rsidRPr="004A48EE">
        <w:rPr>
          <w:rFonts w:ascii="Times New Roman" w:hAnsi="Times New Roman"/>
          <w:sz w:val="24"/>
          <w:szCs w:val="24"/>
        </w:rPr>
        <w:t xml:space="preserve">): </w:t>
      </w:r>
      <w:r w:rsidRPr="004A48EE">
        <w:rPr>
          <w:rFonts w:ascii="Times New Roman" w:hAnsi="Times New Roman"/>
          <w:sz w:val="24"/>
          <w:szCs w:val="24"/>
          <w:u w:val="single"/>
        </w:rPr>
        <w:t>http://mfc47.ru/;</w:t>
      </w:r>
    </w:p>
    <w:p w:rsidR="003D7817" w:rsidRPr="004A48EE" w:rsidRDefault="003D7817" w:rsidP="003D7817">
      <w:pPr>
        <w:pStyle w:val="a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48EE">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3D7817">
        <w:rPr>
          <w:rFonts w:ascii="Times New Roman" w:hAnsi="Times New Roman"/>
          <w:sz w:val="24"/>
          <w:szCs w:val="24"/>
        </w:rPr>
        <w:t>www.gosuslugi.ru</w:t>
      </w:r>
      <w:r w:rsidRPr="004A48EE">
        <w:rPr>
          <w:rFonts w:ascii="Times New Roman" w:hAnsi="Times New Roman"/>
          <w:sz w:val="24"/>
          <w:szCs w:val="24"/>
        </w:rPr>
        <w:t>.</w:t>
      </w:r>
    </w:p>
    <w:p w:rsidR="00CD36A0" w:rsidRPr="007A05BD" w:rsidRDefault="003D7817" w:rsidP="003D7817">
      <w:pPr>
        <w:autoSpaceDE w:val="0"/>
        <w:autoSpaceDN w:val="0"/>
        <w:adjustRightInd w:val="0"/>
        <w:ind w:firstLine="709"/>
        <w:contextualSpacing/>
        <w:jc w:val="both"/>
      </w:pPr>
      <w:r w:rsidRPr="00666573">
        <w:t>- в государственной информационной системе «Реестр государственных и муниципальных услуг (функций) Ленинградской области» (далее - Реестр).</w:t>
      </w:r>
    </w:p>
    <w:p w:rsidR="00CD36A0" w:rsidRPr="003D7817" w:rsidRDefault="00CD36A0" w:rsidP="003D7817">
      <w:pPr>
        <w:widowControl w:val="0"/>
        <w:tabs>
          <w:tab w:val="left" w:pos="142"/>
          <w:tab w:val="left" w:pos="284"/>
        </w:tabs>
        <w:autoSpaceDE w:val="0"/>
        <w:autoSpaceDN w:val="0"/>
        <w:adjustRightInd w:val="0"/>
        <w:ind w:firstLine="709"/>
        <w:jc w:val="both"/>
      </w:pPr>
    </w:p>
    <w:p w:rsidR="00CD36A0" w:rsidRPr="003D7817" w:rsidRDefault="00CD36A0" w:rsidP="00C64674">
      <w:pPr>
        <w:widowControl w:val="0"/>
        <w:tabs>
          <w:tab w:val="left" w:pos="142"/>
          <w:tab w:val="left" w:pos="284"/>
        </w:tabs>
        <w:autoSpaceDE w:val="0"/>
        <w:autoSpaceDN w:val="0"/>
        <w:adjustRightInd w:val="0"/>
        <w:jc w:val="center"/>
      </w:pPr>
      <w:r w:rsidRPr="003D7817">
        <w:rPr>
          <w:b/>
          <w:bCs/>
        </w:rPr>
        <w:t xml:space="preserve">2. Стандарт предоставления </w:t>
      </w:r>
      <w:r w:rsidRPr="003D7817">
        <w:rPr>
          <w:b/>
        </w:rPr>
        <w:t>муниципальной услуги</w:t>
      </w:r>
    </w:p>
    <w:p w:rsidR="00CD36A0" w:rsidRPr="003D7817" w:rsidRDefault="00CD36A0" w:rsidP="003D7817">
      <w:pPr>
        <w:widowControl w:val="0"/>
        <w:tabs>
          <w:tab w:val="left" w:pos="142"/>
          <w:tab w:val="left" w:pos="284"/>
        </w:tabs>
        <w:autoSpaceDE w:val="0"/>
        <w:autoSpaceDN w:val="0"/>
        <w:adjustRightInd w:val="0"/>
        <w:ind w:firstLine="709"/>
        <w:jc w:val="both"/>
      </w:pPr>
      <w:bookmarkStart w:id="3" w:name="sub_1021"/>
    </w:p>
    <w:p w:rsidR="00CD36A0" w:rsidRPr="003D7817" w:rsidRDefault="00CD36A0" w:rsidP="003D7817">
      <w:pPr>
        <w:widowControl w:val="0"/>
        <w:tabs>
          <w:tab w:val="left" w:pos="142"/>
          <w:tab w:val="left" w:pos="284"/>
        </w:tabs>
        <w:autoSpaceDE w:val="0"/>
        <w:autoSpaceDN w:val="0"/>
        <w:adjustRightInd w:val="0"/>
        <w:ind w:firstLine="709"/>
        <w:jc w:val="both"/>
        <w:outlineLvl w:val="0"/>
        <w:rPr>
          <w:bCs/>
        </w:rPr>
      </w:pPr>
      <w:r w:rsidRPr="003D7817">
        <w:t xml:space="preserve">2.1. </w:t>
      </w:r>
      <w:bookmarkStart w:id="4" w:name="sub_1023"/>
      <w:bookmarkEnd w:id="3"/>
      <w:r w:rsidRPr="003D7817">
        <w:t xml:space="preserve">Полное наименование муниципальной услуги: Прием в эксплуатацию после </w:t>
      </w:r>
      <w:r w:rsidRPr="003D7817">
        <w:lastRenderedPageBreak/>
        <w:t>переустройства и (или) перепланировки помещения в многоквартирном доме</w:t>
      </w:r>
      <w:r w:rsidRPr="003D7817">
        <w:rPr>
          <w:bCs/>
        </w:rPr>
        <w:t>.</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Сокращенное наименование: «Прием в эксплуатацию после переустройства и (или) перепланировки помещения в многоквартирном доме».</w:t>
      </w:r>
    </w:p>
    <w:p w:rsidR="00C64674" w:rsidRDefault="00CD36A0" w:rsidP="00C64674">
      <w:pPr>
        <w:widowControl w:val="0"/>
        <w:tabs>
          <w:tab w:val="left" w:pos="142"/>
          <w:tab w:val="left" w:pos="284"/>
        </w:tabs>
        <w:autoSpaceDE w:val="0"/>
        <w:autoSpaceDN w:val="0"/>
        <w:adjustRightInd w:val="0"/>
        <w:ind w:firstLine="709"/>
        <w:jc w:val="both"/>
      </w:pPr>
      <w:r w:rsidRPr="003D7817">
        <w:t xml:space="preserve">2.2. </w:t>
      </w:r>
      <w:r w:rsidR="00C64674" w:rsidRPr="002A7E2B">
        <w:t xml:space="preserve">Муниципальную услугу предоставляет: </w:t>
      </w:r>
      <w:r w:rsidR="00C64674">
        <w:rPr>
          <w:rFonts w:eastAsia="Calibri"/>
        </w:rPr>
        <w:t>Администрация</w:t>
      </w:r>
      <w:r w:rsidR="00C64674">
        <w:rPr>
          <w:bCs/>
        </w:rPr>
        <w:t xml:space="preserve">. </w:t>
      </w:r>
    </w:p>
    <w:p w:rsidR="00CD36A0" w:rsidRPr="003D7817" w:rsidRDefault="00C64674" w:rsidP="00C64674">
      <w:pPr>
        <w:ind w:firstLine="709"/>
        <w:jc w:val="both"/>
        <w:rPr>
          <w:rFonts w:eastAsia="Calibri"/>
        </w:rPr>
      </w:pPr>
      <w:r w:rsidRPr="007833F4">
        <w:rPr>
          <w:bCs/>
        </w:rPr>
        <w:t>Отраслевым (функциональным) органом, ответственным за предоставление муниципальной услуги</w:t>
      </w:r>
      <w:r>
        <w:rPr>
          <w:bCs/>
        </w:rPr>
        <w:t>,</w:t>
      </w:r>
      <w:r w:rsidRPr="007833F4">
        <w:rPr>
          <w:bCs/>
        </w:rPr>
        <w:t xml:space="preserve"> является </w:t>
      </w:r>
      <w:r>
        <w:rPr>
          <w:bCs/>
        </w:rPr>
        <w:t>К</w:t>
      </w:r>
      <w:r w:rsidRPr="007833F4">
        <w:rPr>
          <w:bCs/>
        </w:rPr>
        <w:t>омитет архитектур</w:t>
      </w:r>
      <w:r>
        <w:rPr>
          <w:bCs/>
        </w:rPr>
        <w:t>ы</w:t>
      </w:r>
      <w:r w:rsidRPr="007833F4">
        <w:rPr>
          <w:bCs/>
        </w:rPr>
        <w:t>, градостроительств</w:t>
      </w:r>
      <w:r>
        <w:rPr>
          <w:bCs/>
        </w:rPr>
        <w:t>а</w:t>
      </w:r>
      <w:r w:rsidRPr="007833F4">
        <w:rPr>
          <w:bCs/>
        </w:rPr>
        <w:t xml:space="preserve"> и землепользовани</w:t>
      </w:r>
      <w:r>
        <w:rPr>
          <w:bCs/>
        </w:rPr>
        <w:t>я Администрации</w:t>
      </w:r>
      <w:r w:rsidRPr="007833F4">
        <w:rPr>
          <w:bCs/>
        </w:rPr>
        <w:t xml:space="preserve"> (далее – КАГиЗ)</w:t>
      </w:r>
      <w:r>
        <w:rPr>
          <w:bCs/>
        </w:rPr>
        <w:t>.</w:t>
      </w:r>
    </w:p>
    <w:p w:rsidR="00CD36A0" w:rsidRPr="003D7817" w:rsidRDefault="00CD36A0" w:rsidP="003D7817">
      <w:pPr>
        <w:ind w:firstLine="709"/>
        <w:jc w:val="both"/>
        <w:rPr>
          <w:rFonts w:eastAsia="Calibri"/>
        </w:rPr>
      </w:pPr>
      <w:r w:rsidRPr="003D7817">
        <w:rPr>
          <w:rFonts w:eastAsia="Calibri"/>
        </w:rPr>
        <w:t xml:space="preserve">Прием в эксплуатацию после переустройства и (или) перепланировки </w:t>
      </w:r>
      <w:r w:rsidRPr="003D7817">
        <w:t>помещения в многоквартирном доме</w:t>
      </w:r>
      <w:r w:rsidRPr="003D7817">
        <w:rPr>
          <w:rFonts w:eastAsia="Calibri"/>
        </w:rPr>
        <w:t xml:space="preserve"> осуществляется приемочной комиссией по </w:t>
      </w:r>
      <w:r w:rsidRPr="003D7817">
        <w:t>приему в эксплуатацию после переустройства и (или) перепланировки помещения в многоквартирном доме (далее – Комиссия)</w:t>
      </w:r>
      <w:r w:rsidRPr="003D7817">
        <w:rPr>
          <w:rFonts w:eastAsia="Calibri"/>
        </w:rPr>
        <w:t xml:space="preserve">, </w:t>
      </w:r>
      <w:r w:rsidRPr="003D7817">
        <w:t xml:space="preserve">являющейся постоянно действующим органом </w:t>
      </w:r>
      <w:r w:rsidR="00C64674">
        <w:t>А</w:t>
      </w:r>
      <w:r w:rsidRPr="003D7817">
        <w:t>дминистрации, уполномоченным принимать решения по указанным вопросам.</w:t>
      </w:r>
    </w:p>
    <w:p w:rsidR="00CD36A0" w:rsidRPr="003D7817" w:rsidRDefault="00CD36A0" w:rsidP="003D7817">
      <w:pPr>
        <w:ind w:firstLine="709"/>
        <w:jc w:val="both"/>
      </w:pPr>
      <w:r w:rsidRPr="003D7817">
        <w:t xml:space="preserve">Порядок работы, состав, полномочия комиссии определяется в соответствии с Положением о комиссии, утвержденным </w:t>
      </w:r>
      <w:r w:rsidR="00C64674">
        <w:t>А</w:t>
      </w:r>
      <w:r w:rsidRPr="003D7817">
        <w:t>дминистрацией.</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В приеме документов и выдаче результата по предоставлению муниципальной услуги также участвует  ГБУ ЛО «МФЦ».</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Заявление на получение муниципальной услуги с комплектом документов принимаются:</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1) при личной явке:</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w:t>
      </w:r>
      <w:r w:rsidR="007E147B">
        <w:t xml:space="preserve"> </w:t>
      </w:r>
      <w:r w:rsidRPr="003D7817">
        <w:t xml:space="preserve">в </w:t>
      </w:r>
      <w:r w:rsidR="007E147B">
        <w:t>А</w:t>
      </w:r>
      <w:r w:rsidRPr="003D7817">
        <w:t>дминистрацию;</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w:t>
      </w:r>
      <w:r w:rsidR="007E147B">
        <w:t xml:space="preserve"> </w:t>
      </w:r>
      <w:r w:rsidRPr="003D7817">
        <w:t>в филиалах, отделах, удаленных рабочих местах ГБУ ЛО «МФЦ»;</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2) без личной явки:</w:t>
      </w:r>
    </w:p>
    <w:p w:rsidR="00CD36A0" w:rsidRPr="003D7817" w:rsidRDefault="00CD36A0" w:rsidP="003D7817">
      <w:pPr>
        <w:widowControl w:val="0"/>
        <w:tabs>
          <w:tab w:val="left" w:pos="142"/>
          <w:tab w:val="left" w:pos="284"/>
          <w:tab w:val="left" w:pos="7651"/>
        </w:tabs>
        <w:autoSpaceDE w:val="0"/>
        <w:autoSpaceDN w:val="0"/>
        <w:adjustRightInd w:val="0"/>
        <w:ind w:firstLine="709"/>
        <w:jc w:val="both"/>
      </w:pPr>
      <w:r w:rsidRPr="003D7817">
        <w:t xml:space="preserve">- почтовым отправлением в </w:t>
      </w:r>
      <w:r w:rsidR="007E147B">
        <w:t>А</w:t>
      </w:r>
      <w:r w:rsidRPr="003D7817">
        <w:t>дминистрацию;</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 в электронной форме через личный кабинет заявителя на ПГУ ЛО/ ЕПГУ;</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 xml:space="preserve">- в электронной форме через сайт </w:t>
      </w:r>
      <w:r w:rsidR="007E147B">
        <w:t>А</w:t>
      </w:r>
      <w:r w:rsidRPr="003D7817">
        <w:t xml:space="preserve">дминистрации </w:t>
      </w:r>
      <w:r w:rsidR="007E147B" w:rsidRPr="00AB294F">
        <w:rPr>
          <w:color w:val="000000"/>
          <w:lang w:val="en-US"/>
        </w:rPr>
        <w:t>www</w:t>
      </w:r>
      <w:r w:rsidR="007E147B" w:rsidRPr="00AB294F">
        <w:rPr>
          <w:color w:val="000000"/>
        </w:rPr>
        <w:t>.</w:t>
      </w:r>
      <w:proofErr w:type="spellStart"/>
      <w:r w:rsidR="007E147B" w:rsidRPr="00AB294F">
        <w:rPr>
          <w:color w:val="000000"/>
          <w:lang w:val="en-US"/>
        </w:rPr>
        <w:t>sbor</w:t>
      </w:r>
      <w:proofErr w:type="spellEnd"/>
      <w:r w:rsidR="007E147B" w:rsidRPr="00AB294F">
        <w:rPr>
          <w:color w:val="000000"/>
        </w:rPr>
        <w:t>.</w:t>
      </w:r>
      <w:proofErr w:type="spellStart"/>
      <w:r w:rsidR="007E147B" w:rsidRPr="00AB294F">
        <w:rPr>
          <w:color w:val="000000"/>
          <w:lang w:val="en-US"/>
        </w:rPr>
        <w:t>ru</w:t>
      </w:r>
      <w:proofErr w:type="spellEnd"/>
      <w:r w:rsidRPr="003D7817">
        <w:t>.</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Заявитель может записаться на прием для подачи заявления о предоставлении муниципальной услуги следующими способами:</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 xml:space="preserve">1) посредством ПГУ ЛО/ЕПГУ – в </w:t>
      </w:r>
      <w:r w:rsidR="007E147B">
        <w:t>Администрацию, в ГБУ ЛО «МФЦ»</w:t>
      </w:r>
      <w:r w:rsidRPr="003D7817">
        <w:t>;</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 xml:space="preserve">2) по телефону – </w:t>
      </w:r>
      <w:r w:rsidR="007E147B">
        <w:t>А</w:t>
      </w:r>
      <w:r w:rsidRPr="003D7817">
        <w:t>дминистрации, ГБУ ЛО «МФЦ»;</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 xml:space="preserve">3) посредством сайта </w:t>
      </w:r>
      <w:r w:rsidR="007E147B">
        <w:t>А</w:t>
      </w:r>
      <w:r w:rsidR="007E147B" w:rsidRPr="003D7817">
        <w:t xml:space="preserve">дминистрации </w:t>
      </w:r>
      <w:r w:rsidR="007E147B" w:rsidRPr="00AB294F">
        <w:rPr>
          <w:color w:val="000000"/>
          <w:lang w:val="en-US"/>
        </w:rPr>
        <w:t>www</w:t>
      </w:r>
      <w:r w:rsidR="007E147B" w:rsidRPr="00AB294F">
        <w:rPr>
          <w:color w:val="000000"/>
        </w:rPr>
        <w:t>.</w:t>
      </w:r>
      <w:proofErr w:type="spellStart"/>
      <w:r w:rsidR="007E147B" w:rsidRPr="00AB294F">
        <w:rPr>
          <w:color w:val="000000"/>
          <w:lang w:val="en-US"/>
        </w:rPr>
        <w:t>sbor</w:t>
      </w:r>
      <w:proofErr w:type="spellEnd"/>
      <w:r w:rsidR="007E147B" w:rsidRPr="00AB294F">
        <w:rPr>
          <w:color w:val="000000"/>
        </w:rPr>
        <w:t>.</w:t>
      </w:r>
      <w:proofErr w:type="spellStart"/>
      <w:r w:rsidR="007E147B" w:rsidRPr="00AB294F">
        <w:rPr>
          <w:color w:val="000000"/>
          <w:lang w:val="en-US"/>
        </w:rPr>
        <w:t>ru</w:t>
      </w:r>
      <w:proofErr w:type="spellEnd"/>
      <w:r w:rsidRPr="003D7817">
        <w:t>.</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 xml:space="preserve">Для записи заявитель выбирает любые свободные для приема дату и время в пределах установленного в </w:t>
      </w:r>
      <w:r w:rsidR="007E147B">
        <w:t>А</w:t>
      </w:r>
      <w:r w:rsidRPr="003D7817">
        <w:t>дминистрации или ГБУ ЛО «МФЦ» графика приема заявителей.</w:t>
      </w:r>
    </w:p>
    <w:p w:rsidR="00CD36A0" w:rsidRPr="003D7817" w:rsidRDefault="00CD36A0" w:rsidP="003D7817">
      <w:pPr>
        <w:widowControl w:val="0"/>
        <w:tabs>
          <w:tab w:val="left" w:pos="142"/>
          <w:tab w:val="left" w:pos="284"/>
          <w:tab w:val="left" w:pos="1134"/>
        </w:tabs>
        <w:autoSpaceDE w:val="0"/>
        <w:autoSpaceDN w:val="0"/>
        <w:adjustRightInd w:val="0"/>
        <w:ind w:firstLine="709"/>
        <w:jc w:val="both"/>
      </w:pPr>
      <w:r w:rsidRPr="003D7817">
        <w:t xml:space="preserve">2.2.1. </w:t>
      </w:r>
      <w:proofErr w:type="gramStart"/>
      <w:r w:rsidRPr="003D7817">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7E147B">
        <w:t xml:space="preserve"> </w:t>
      </w:r>
      <w:r w:rsidRPr="003D7817">
        <w:t xml:space="preserve">в </w:t>
      </w:r>
      <w:r w:rsidR="007E147B">
        <w:t>Администрации</w:t>
      </w:r>
      <w:r w:rsidRPr="003D7817">
        <w:t>, ГБУ ЛО "МФЦ" с использованием информационных технологий, предусмотренных частью 18 статьи 14.1 Федерального закона от 27</w:t>
      </w:r>
      <w:r w:rsidR="007E147B">
        <w:t>.07.</w:t>
      </w:r>
      <w:r w:rsidRPr="003D7817">
        <w:t xml:space="preserve">2006 </w:t>
      </w:r>
      <w:r w:rsidR="007E147B">
        <w:t xml:space="preserve">№ </w:t>
      </w:r>
      <w:r w:rsidRPr="003D7817">
        <w:t>149-ФЗ "Об информации, информационных технологиях и</w:t>
      </w:r>
      <w:proofErr w:type="gramEnd"/>
      <w:r w:rsidRPr="003D7817">
        <w:t xml:space="preserve"> о защите информации".</w:t>
      </w:r>
    </w:p>
    <w:p w:rsidR="00CD36A0" w:rsidRPr="003D7817" w:rsidRDefault="00CD36A0" w:rsidP="003D7817">
      <w:pPr>
        <w:widowControl w:val="0"/>
        <w:tabs>
          <w:tab w:val="left" w:pos="142"/>
          <w:tab w:val="left" w:pos="284"/>
          <w:tab w:val="left" w:pos="1134"/>
        </w:tabs>
        <w:autoSpaceDE w:val="0"/>
        <w:autoSpaceDN w:val="0"/>
        <w:adjustRightInd w:val="0"/>
        <w:ind w:firstLine="709"/>
        <w:jc w:val="both"/>
      </w:pPr>
      <w:r w:rsidRPr="003D7817">
        <w:t>2.2.2. При предоставлении муниципальной услуги в электронной форме идентификация и аутентификация могут осуществляться посредством:</w:t>
      </w:r>
    </w:p>
    <w:p w:rsidR="00CD36A0" w:rsidRPr="003D7817" w:rsidRDefault="00CD36A0" w:rsidP="003D7817">
      <w:pPr>
        <w:widowControl w:val="0"/>
        <w:tabs>
          <w:tab w:val="left" w:pos="142"/>
          <w:tab w:val="left" w:pos="284"/>
          <w:tab w:val="left" w:pos="1134"/>
        </w:tabs>
        <w:autoSpaceDE w:val="0"/>
        <w:autoSpaceDN w:val="0"/>
        <w:adjustRightInd w:val="0"/>
        <w:ind w:firstLine="709"/>
        <w:jc w:val="both"/>
      </w:pPr>
      <w:proofErr w:type="gramStart"/>
      <w:r w:rsidRPr="00CA1C6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w:t>
      </w:r>
      <w:r w:rsidRPr="003D7817">
        <w:t xml:space="preserve">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sidR="00CA1C60">
        <w:t xml:space="preserve"> </w:t>
      </w:r>
      <w:r w:rsidRPr="003D7817">
        <w:t>о физическом лице в указанных информационных системах;</w:t>
      </w:r>
      <w:proofErr w:type="gramEnd"/>
    </w:p>
    <w:p w:rsidR="00CD36A0" w:rsidRPr="003D7817" w:rsidRDefault="00CD36A0" w:rsidP="003D7817">
      <w:pPr>
        <w:widowControl w:val="0"/>
        <w:tabs>
          <w:tab w:val="left" w:pos="142"/>
          <w:tab w:val="left" w:pos="284"/>
          <w:tab w:val="left" w:pos="1134"/>
        </w:tabs>
        <w:autoSpaceDE w:val="0"/>
        <w:autoSpaceDN w:val="0"/>
        <w:adjustRightInd w:val="0"/>
        <w:ind w:firstLine="709"/>
        <w:jc w:val="both"/>
      </w:pPr>
      <w:r w:rsidRPr="003D7817">
        <w:t>2) единой системы идентификац</w:t>
      </w:r>
      <w:proofErr w:type="gramStart"/>
      <w:r w:rsidRPr="003D7817">
        <w:t>ии и ау</w:t>
      </w:r>
      <w:proofErr w:type="gramEnd"/>
      <w:r w:rsidRPr="003D781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2.3. Результатом предоставления муниципальной услуги является:</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 xml:space="preserve">акт комиссии о завершении (отказе в подтверждении завершения) переустройства и </w:t>
      </w:r>
      <w:r w:rsidRPr="003D7817">
        <w:lastRenderedPageBreak/>
        <w:t xml:space="preserve">(или) перепланировки помещения в многоквартирном доме согласно Приложению № 2 к </w:t>
      </w:r>
      <w:r w:rsidR="00CA1C60">
        <w:t>настоящему А</w:t>
      </w:r>
      <w:r w:rsidRPr="003D7817">
        <w:t>дминистративному регламенту.</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D36A0" w:rsidRPr="003D7817" w:rsidRDefault="00CD36A0" w:rsidP="003D7817">
      <w:pPr>
        <w:widowControl w:val="0"/>
        <w:ind w:firstLine="709"/>
        <w:jc w:val="both"/>
      </w:pPr>
      <w:r w:rsidRPr="003D7817">
        <w:t>1) при личной явке:</w:t>
      </w:r>
    </w:p>
    <w:p w:rsidR="00CD36A0" w:rsidRPr="003D7817" w:rsidRDefault="00CD36A0" w:rsidP="003D7817">
      <w:pPr>
        <w:widowControl w:val="0"/>
        <w:ind w:firstLine="709"/>
        <w:jc w:val="both"/>
      </w:pPr>
      <w:r w:rsidRPr="003D7817">
        <w:t xml:space="preserve">в </w:t>
      </w:r>
      <w:r w:rsidR="00CA1C60">
        <w:t>А</w:t>
      </w:r>
      <w:r w:rsidRPr="003D7817">
        <w:t>дминистрации;</w:t>
      </w:r>
    </w:p>
    <w:p w:rsidR="00CD36A0" w:rsidRPr="003D7817" w:rsidRDefault="00CD36A0" w:rsidP="003D7817">
      <w:pPr>
        <w:widowControl w:val="0"/>
        <w:ind w:firstLine="709"/>
        <w:jc w:val="both"/>
      </w:pPr>
      <w:r w:rsidRPr="003D7817">
        <w:t>в филиалах, отделах, удаленных рабочих местах ГБУ ЛО «МФЦ»;</w:t>
      </w:r>
    </w:p>
    <w:p w:rsidR="00CD36A0" w:rsidRPr="003D7817" w:rsidRDefault="00CD36A0" w:rsidP="003D7817">
      <w:pPr>
        <w:widowControl w:val="0"/>
        <w:ind w:firstLine="709"/>
        <w:jc w:val="both"/>
      </w:pPr>
      <w:r w:rsidRPr="003D7817">
        <w:t>2) без личной явки:</w:t>
      </w:r>
    </w:p>
    <w:p w:rsidR="00CD36A0" w:rsidRPr="003D7817" w:rsidRDefault="00CD36A0" w:rsidP="003D7817">
      <w:pPr>
        <w:widowControl w:val="0"/>
        <w:ind w:firstLine="709"/>
        <w:jc w:val="both"/>
      </w:pPr>
      <w:r w:rsidRPr="003D7817">
        <w:t>почтовым отправлением;</w:t>
      </w:r>
    </w:p>
    <w:p w:rsidR="00CD36A0" w:rsidRPr="003D7817" w:rsidRDefault="00CD36A0" w:rsidP="003D7817">
      <w:pPr>
        <w:widowControl w:val="0"/>
        <w:ind w:firstLine="709"/>
        <w:jc w:val="both"/>
      </w:pPr>
      <w:r w:rsidRPr="003D7817">
        <w:t>на адрес электронной почты;</w:t>
      </w:r>
    </w:p>
    <w:p w:rsidR="00CD36A0" w:rsidRPr="003D7817" w:rsidRDefault="00CD36A0" w:rsidP="003D7817">
      <w:pPr>
        <w:widowControl w:val="0"/>
        <w:ind w:firstLine="709"/>
        <w:jc w:val="both"/>
      </w:pPr>
      <w:r w:rsidRPr="003D7817">
        <w:t>в электронной форме через личный кабинет заявителя на ПГУ ЛО/ЕПГУ;</w:t>
      </w:r>
    </w:p>
    <w:p w:rsidR="00CD36A0" w:rsidRPr="003D7817" w:rsidRDefault="00CD36A0" w:rsidP="003D7817">
      <w:pPr>
        <w:widowControl w:val="0"/>
        <w:ind w:firstLine="709"/>
        <w:jc w:val="both"/>
      </w:pPr>
      <w:r w:rsidRPr="003D7817">
        <w:t xml:space="preserve">в электронной форме через сайт </w:t>
      </w:r>
      <w:r w:rsidR="00CA1C60">
        <w:t>А</w:t>
      </w:r>
      <w:r w:rsidRPr="003D7817">
        <w:t>дминистрации</w:t>
      </w:r>
      <w:r w:rsidR="00CA1C60" w:rsidRPr="00CA1C60">
        <w:rPr>
          <w:color w:val="000000"/>
        </w:rPr>
        <w:t xml:space="preserve"> </w:t>
      </w:r>
      <w:r w:rsidR="00CA1C60" w:rsidRPr="00AB294F">
        <w:rPr>
          <w:color w:val="000000"/>
          <w:lang w:val="en-US"/>
        </w:rPr>
        <w:t>www</w:t>
      </w:r>
      <w:r w:rsidR="00CA1C60" w:rsidRPr="00AB294F">
        <w:rPr>
          <w:color w:val="000000"/>
        </w:rPr>
        <w:t>.</w:t>
      </w:r>
      <w:proofErr w:type="spellStart"/>
      <w:r w:rsidR="00CA1C60" w:rsidRPr="00AB294F">
        <w:rPr>
          <w:color w:val="000000"/>
          <w:lang w:val="en-US"/>
        </w:rPr>
        <w:t>sbor</w:t>
      </w:r>
      <w:proofErr w:type="spellEnd"/>
      <w:r w:rsidR="00CA1C60" w:rsidRPr="00AB294F">
        <w:rPr>
          <w:color w:val="000000"/>
        </w:rPr>
        <w:t>.</w:t>
      </w:r>
      <w:proofErr w:type="spellStart"/>
      <w:r w:rsidR="00CA1C60" w:rsidRPr="00AB294F">
        <w:rPr>
          <w:color w:val="000000"/>
          <w:lang w:val="en-US"/>
        </w:rPr>
        <w:t>ru</w:t>
      </w:r>
      <w:proofErr w:type="spellEnd"/>
      <w:r w:rsidRPr="003D7817">
        <w:t>.</w:t>
      </w:r>
    </w:p>
    <w:p w:rsidR="00CD36A0" w:rsidRPr="003D7817" w:rsidRDefault="00CD36A0" w:rsidP="003D7817">
      <w:pPr>
        <w:widowControl w:val="0"/>
        <w:tabs>
          <w:tab w:val="left" w:pos="142"/>
          <w:tab w:val="left" w:pos="284"/>
          <w:tab w:val="left" w:pos="1134"/>
        </w:tabs>
        <w:autoSpaceDE w:val="0"/>
        <w:autoSpaceDN w:val="0"/>
        <w:adjustRightInd w:val="0"/>
        <w:ind w:firstLine="709"/>
        <w:jc w:val="both"/>
      </w:pPr>
      <w:r w:rsidRPr="003D7817">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D36A0" w:rsidRPr="003D7817" w:rsidRDefault="00CD36A0" w:rsidP="003D7817">
      <w:pPr>
        <w:widowControl w:val="0"/>
        <w:ind w:firstLine="709"/>
        <w:jc w:val="both"/>
      </w:pPr>
      <w:r w:rsidRPr="003D7817">
        <w:t>2.4. Срок предоставления муниципал</w:t>
      </w:r>
      <w:r w:rsidR="00CA1C60">
        <w:t xml:space="preserve">ьной услуги не должен превышать </w:t>
      </w:r>
      <w:r w:rsidRPr="003D7817">
        <w:t xml:space="preserve">19 рабочих дней даты поступления (регистрации) заявления в </w:t>
      </w:r>
      <w:r w:rsidR="00B123DC">
        <w:t>А</w:t>
      </w:r>
      <w:r w:rsidRPr="003D7817">
        <w:t>дминистрацию.</w:t>
      </w:r>
    </w:p>
    <w:p w:rsidR="00CD36A0" w:rsidRPr="003D7817" w:rsidRDefault="00CD36A0" w:rsidP="003D7817">
      <w:pPr>
        <w:widowControl w:val="0"/>
        <w:tabs>
          <w:tab w:val="left" w:pos="142"/>
          <w:tab w:val="left" w:pos="284"/>
        </w:tabs>
        <w:autoSpaceDE w:val="0"/>
        <w:autoSpaceDN w:val="0"/>
        <w:adjustRightInd w:val="0"/>
        <w:ind w:firstLine="709"/>
        <w:jc w:val="both"/>
      </w:pPr>
      <w:bookmarkStart w:id="5" w:name="sub_1027"/>
      <w:r w:rsidRPr="003D7817">
        <w:t>2.5. Правовые основания для предоставления муниципальной услуги.</w:t>
      </w:r>
    </w:p>
    <w:bookmarkEnd w:id="5"/>
    <w:p w:rsidR="00CD36A0" w:rsidRPr="003D7817" w:rsidRDefault="00CD36A0" w:rsidP="003D7817">
      <w:pPr>
        <w:pStyle w:val="ConsPlusNormal"/>
        <w:ind w:firstLine="709"/>
        <w:jc w:val="both"/>
        <w:outlineLvl w:val="1"/>
        <w:rPr>
          <w:rFonts w:ascii="Times New Roman" w:hAnsi="Times New Roman" w:cs="Times New Roman"/>
          <w:sz w:val="24"/>
          <w:szCs w:val="24"/>
        </w:rPr>
      </w:pPr>
      <w:r w:rsidRPr="003D7817">
        <w:rPr>
          <w:rFonts w:ascii="Times New Roman" w:hAnsi="Times New Roman" w:cs="Times New Roman"/>
          <w:sz w:val="24"/>
          <w:szCs w:val="24"/>
        </w:rPr>
        <w:t xml:space="preserve">- Жилищный кодекс Российской Федерации от 29.12.2004 № 188-ФЗ; </w:t>
      </w:r>
    </w:p>
    <w:p w:rsidR="00CD36A0" w:rsidRPr="003D7817" w:rsidRDefault="00CD36A0" w:rsidP="003D7817">
      <w:pPr>
        <w:pStyle w:val="ConsPlusNormal"/>
        <w:ind w:firstLine="709"/>
        <w:jc w:val="both"/>
        <w:outlineLvl w:val="1"/>
        <w:rPr>
          <w:rFonts w:ascii="Times New Roman" w:hAnsi="Times New Roman" w:cs="Times New Roman"/>
          <w:sz w:val="24"/>
          <w:szCs w:val="24"/>
        </w:rPr>
      </w:pPr>
      <w:r w:rsidRPr="003D7817">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D36A0" w:rsidRPr="003D7817" w:rsidRDefault="00CD36A0" w:rsidP="003D7817">
      <w:pPr>
        <w:pStyle w:val="ConsPlusNormal"/>
        <w:ind w:firstLine="709"/>
        <w:jc w:val="both"/>
        <w:outlineLvl w:val="1"/>
        <w:rPr>
          <w:rFonts w:ascii="Times New Roman" w:hAnsi="Times New Roman" w:cs="Times New Roman"/>
          <w:sz w:val="24"/>
          <w:szCs w:val="24"/>
        </w:rPr>
      </w:pPr>
      <w:r w:rsidRPr="003D781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CD36A0" w:rsidRPr="003D7817" w:rsidRDefault="00CD36A0" w:rsidP="003D7817">
      <w:pPr>
        <w:ind w:firstLine="709"/>
        <w:jc w:val="both"/>
      </w:pPr>
      <w:r w:rsidRPr="003D7817">
        <w:t xml:space="preserve">1) заявление </w:t>
      </w:r>
      <w:r w:rsidRPr="003D7817">
        <w:rPr>
          <w:bCs/>
        </w:rPr>
        <w:t xml:space="preserve">о приеме в эксплуатацию после переустройства и (или) перепланировки </w:t>
      </w:r>
      <w:r w:rsidRPr="003D7817">
        <w:t>помещения в многоквартирном доме (Приложение № 1</w:t>
      </w:r>
      <w:r w:rsidR="00B123DC">
        <w:t xml:space="preserve"> к настоящему Административному регламенту</w:t>
      </w:r>
      <w:r w:rsidRPr="003D7817">
        <w:t>);</w:t>
      </w:r>
    </w:p>
    <w:p w:rsidR="00CD36A0" w:rsidRPr="003D7817" w:rsidRDefault="00CD36A0" w:rsidP="003D7817">
      <w:pPr>
        <w:ind w:firstLine="709"/>
        <w:jc w:val="both"/>
      </w:pPr>
      <w:r w:rsidRPr="003D7817">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D36A0" w:rsidRPr="003D7817" w:rsidRDefault="00CD36A0" w:rsidP="003D7817">
      <w:pPr>
        <w:pStyle w:val="ConsPlusNormal"/>
        <w:ind w:firstLine="709"/>
        <w:jc w:val="both"/>
        <w:outlineLvl w:val="1"/>
        <w:rPr>
          <w:rFonts w:ascii="Times New Roman" w:hAnsi="Times New Roman" w:cs="Times New Roman"/>
          <w:sz w:val="24"/>
          <w:szCs w:val="24"/>
          <w:lang w:eastAsia="en-US"/>
        </w:rPr>
      </w:pPr>
      <w:r w:rsidRPr="003D7817">
        <w:rPr>
          <w:rFonts w:ascii="Times New Roman" w:hAnsi="Times New Roman" w:cs="Times New Roman"/>
          <w:sz w:val="24"/>
          <w:szCs w:val="24"/>
          <w:lang w:eastAsia="en-US"/>
        </w:rPr>
        <w:t>3) копии учредительных документов (в случае если копии не удостоверены</w:t>
      </w:r>
      <w:r w:rsidR="00B123DC">
        <w:rPr>
          <w:rFonts w:ascii="Times New Roman" w:hAnsi="Times New Roman" w:cs="Times New Roman"/>
          <w:sz w:val="24"/>
          <w:szCs w:val="24"/>
          <w:lang w:eastAsia="en-US"/>
        </w:rPr>
        <w:t xml:space="preserve"> </w:t>
      </w:r>
      <w:r w:rsidRPr="003D7817">
        <w:rPr>
          <w:rFonts w:ascii="Times New Roman" w:hAnsi="Times New Roman" w:cs="Times New Roman"/>
          <w:sz w:val="24"/>
          <w:szCs w:val="24"/>
          <w:lang w:eastAsia="en-US"/>
        </w:rPr>
        <w:t>нотариально, представляются оригиналы учредительных документов) (при обращении юридического лица);</w:t>
      </w:r>
    </w:p>
    <w:p w:rsidR="00CD36A0" w:rsidRPr="003D7817" w:rsidRDefault="00CD36A0" w:rsidP="003D7817">
      <w:pPr>
        <w:widowControl w:val="0"/>
        <w:autoSpaceDE w:val="0"/>
        <w:autoSpaceDN w:val="0"/>
        <w:adjustRightInd w:val="0"/>
        <w:ind w:firstLine="709"/>
        <w:jc w:val="both"/>
      </w:pPr>
      <w:r w:rsidRPr="003D7817">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CD36A0" w:rsidRPr="003D7817" w:rsidRDefault="00CD36A0" w:rsidP="003D7817">
      <w:pPr>
        <w:autoSpaceDE w:val="0"/>
        <w:autoSpaceDN w:val="0"/>
        <w:adjustRightInd w:val="0"/>
        <w:ind w:firstLine="709"/>
        <w:jc w:val="both"/>
        <w:rPr>
          <w:rFonts w:eastAsia="Calibri"/>
          <w:lang w:eastAsia="en-US"/>
        </w:rPr>
      </w:pPr>
      <w:r w:rsidRPr="003D7817">
        <w:rPr>
          <w:rFonts w:eastAsia="Calibri"/>
          <w:lang w:eastAsia="en-US"/>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и (или) перепланируемого </w:t>
      </w:r>
      <w:r w:rsidRPr="003D7817">
        <w:t>помещения в многоквартирном доме</w:t>
      </w:r>
      <w:r w:rsidRPr="003D7817">
        <w:rPr>
          <w:rFonts w:eastAsia="Calibri"/>
          <w:lang w:eastAsia="en-US"/>
        </w:rPr>
        <w:t>: копию договора подряда, копию акта скрытых работ, копию журнала производства работ.</w:t>
      </w:r>
    </w:p>
    <w:p w:rsidR="00CD36A0" w:rsidRPr="003D7817" w:rsidRDefault="00CD36A0" w:rsidP="003D7817">
      <w:pPr>
        <w:autoSpaceDE w:val="0"/>
        <w:autoSpaceDN w:val="0"/>
        <w:adjustRightInd w:val="0"/>
        <w:ind w:firstLine="709"/>
        <w:jc w:val="both"/>
      </w:pPr>
      <w:r w:rsidRPr="003D7817">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D36A0" w:rsidRPr="003D7817" w:rsidRDefault="00CD36A0" w:rsidP="003D7817">
      <w:pPr>
        <w:autoSpaceDE w:val="0"/>
        <w:autoSpaceDN w:val="0"/>
        <w:adjustRightInd w:val="0"/>
        <w:ind w:firstLine="709"/>
        <w:jc w:val="both"/>
      </w:pPr>
      <w:r w:rsidRPr="003D7817">
        <w:lastRenderedPageBreak/>
        <w:t xml:space="preserve">Администрация в рамках </w:t>
      </w:r>
      <w:r w:rsidRPr="003D7817">
        <w:rPr>
          <w:bCs/>
        </w:rPr>
        <w:t xml:space="preserve">межведомственного информационного взаимодействия </w:t>
      </w:r>
      <w:r w:rsidRPr="003D7817">
        <w:t>для предоставления муниципальной услуги запрашивает следующие документы:</w:t>
      </w:r>
    </w:p>
    <w:p w:rsidR="00CD36A0" w:rsidRPr="003D7817" w:rsidRDefault="00CD36A0" w:rsidP="003D7817">
      <w:pPr>
        <w:widowControl w:val="0"/>
        <w:autoSpaceDE w:val="0"/>
        <w:autoSpaceDN w:val="0"/>
        <w:adjustRightInd w:val="0"/>
        <w:ind w:firstLine="709"/>
        <w:jc w:val="both"/>
      </w:pPr>
      <w:r w:rsidRPr="003D7817">
        <w:t>1) решение о согласовании переустройства и (или) перепланировки помещения в многоквартирном доме;</w:t>
      </w:r>
    </w:p>
    <w:p w:rsidR="00CD36A0" w:rsidRPr="003D7817" w:rsidRDefault="00CD36A0" w:rsidP="003D7817">
      <w:pPr>
        <w:widowControl w:val="0"/>
        <w:autoSpaceDE w:val="0"/>
        <w:autoSpaceDN w:val="0"/>
        <w:adjustRightInd w:val="0"/>
        <w:ind w:firstLine="709"/>
        <w:jc w:val="both"/>
      </w:pPr>
      <w:r w:rsidRPr="003D7817">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CD36A0" w:rsidRPr="003D7817" w:rsidRDefault="00CD36A0" w:rsidP="003D7817">
      <w:pPr>
        <w:widowControl w:val="0"/>
        <w:autoSpaceDE w:val="0"/>
        <w:autoSpaceDN w:val="0"/>
        <w:adjustRightInd w:val="0"/>
        <w:ind w:firstLine="709"/>
        <w:jc w:val="both"/>
      </w:pPr>
      <w:r w:rsidRPr="003D7817">
        <w:rPr>
          <w:rFonts w:eastAsia="Calibri"/>
          <w:lang w:eastAsia="en-US"/>
        </w:rPr>
        <w:t>2.7.1.</w:t>
      </w:r>
      <w:r w:rsidRPr="003D7817">
        <w:t xml:space="preserve"> Заявитель вправе представить документы (сведения), указанные в </w:t>
      </w:r>
      <w:hyperlink r:id="rId8" w:history="1">
        <w:r w:rsidRPr="003D7817">
          <w:t>пункте 2.7</w:t>
        </w:r>
      </w:hyperlink>
      <w:r w:rsidRPr="003D7817">
        <w:t xml:space="preserve"> </w:t>
      </w:r>
      <w:r w:rsidR="00995B93">
        <w:t>настоящего А</w:t>
      </w:r>
      <w:r w:rsidRPr="003D7817">
        <w:t>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D36A0" w:rsidRPr="003D7817" w:rsidRDefault="00CD36A0" w:rsidP="003D7817">
      <w:pPr>
        <w:widowControl w:val="0"/>
        <w:autoSpaceDE w:val="0"/>
        <w:autoSpaceDN w:val="0"/>
        <w:adjustRightInd w:val="0"/>
        <w:ind w:firstLine="709"/>
        <w:jc w:val="both"/>
      </w:pPr>
      <w:r w:rsidRPr="003D7817">
        <w:t xml:space="preserve">2.7.2. При предоставлении муниципальной услуги запрещается требовать от </w:t>
      </w:r>
      <w:r w:rsidR="00995B93">
        <w:t>з</w:t>
      </w:r>
      <w:r w:rsidRPr="003D7817">
        <w:t>аявителя:</w:t>
      </w:r>
    </w:p>
    <w:p w:rsidR="00CD36A0" w:rsidRPr="003D7817" w:rsidRDefault="00CD36A0" w:rsidP="003D7817">
      <w:pPr>
        <w:widowControl w:val="0"/>
        <w:autoSpaceDE w:val="0"/>
        <w:autoSpaceDN w:val="0"/>
        <w:adjustRightInd w:val="0"/>
        <w:ind w:firstLine="709"/>
        <w:jc w:val="both"/>
      </w:pPr>
      <w:r w:rsidRPr="003D781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36A0" w:rsidRPr="003D7817" w:rsidRDefault="00CD36A0" w:rsidP="003D7817">
      <w:pPr>
        <w:widowControl w:val="0"/>
        <w:autoSpaceDE w:val="0"/>
        <w:autoSpaceDN w:val="0"/>
        <w:adjustRightInd w:val="0"/>
        <w:ind w:firstLine="709"/>
        <w:jc w:val="both"/>
      </w:pPr>
      <w:r w:rsidRPr="003D7817">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D7817">
        <w:t>и(</w:t>
      </w:r>
      <w:proofErr w:type="gramEnd"/>
      <w:r w:rsidRPr="003D7817">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3D7817">
          <w:t>части 6 статьи 7</w:t>
        </w:r>
      </w:hyperlink>
      <w:r w:rsidRPr="003D7817">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D36A0" w:rsidRPr="003D7817" w:rsidRDefault="00CD36A0" w:rsidP="003D7817">
      <w:pPr>
        <w:widowControl w:val="0"/>
        <w:autoSpaceDE w:val="0"/>
        <w:autoSpaceDN w:val="0"/>
        <w:adjustRightInd w:val="0"/>
        <w:ind w:firstLine="709"/>
        <w:jc w:val="both"/>
      </w:pPr>
      <w:r w:rsidRPr="003D7817">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009C4752">
        <w:t xml:space="preserve"> </w:t>
      </w:r>
      <w:r w:rsidRPr="003D7817">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3D7817">
          <w:t>части 1 статьи 9</w:t>
        </w:r>
      </w:hyperlink>
      <w:r w:rsidRPr="003D7817">
        <w:t xml:space="preserve"> Федерального закона № 210-ФЗ;</w:t>
      </w:r>
    </w:p>
    <w:p w:rsidR="00CD36A0" w:rsidRPr="003D7817" w:rsidRDefault="00CD36A0" w:rsidP="003D7817">
      <w:pPr>
        <w:widowControl w:val="0"/>
        <w:autoSpaceDE w:val="0"/>
        <w:autoSpaceDN w:val="0"/>
        <w:adjustRightInd w:val="0"/>
        <w:ind w:firstLine="709"/>
        <w:jc w:val="both"/>
      </w:pPr>
      <w:r w:rsidRPr="003D7817">
        <w:t xml:space="preserve">представления документов и информации, отсутствие </w:t>
      </w:r>
      <w:proofErr w:type="gramStart"/>
      <w:r w:rsidRPr="003D7817">
        <w:t>и(</w:t>
      </w:r>
      <w:proofErr w:type="gramEnd"/>
      <w:r w:rsidRPr="003D7817">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3D7817">
          <w:t>пунктом 4 части 1 статьи 7</w:t>
        </w:r>
      </w:hyperlink>
      <w:r w:rsidRPr="003D7817">
        <w:t xml:space="preserve"> Федерального закона № 210-ФЗ;</w:t>
      </w:r>
    </w:p>
    <w:p w:rsidR="00CD36A0" w:rsidRPr="003D7817" w:rsidRDefault="00CD36A0" w:rsidP="003D7817">
      <w:pPr>
        <w:widowControl w:val="0"/>
        <w:autoSpaceDE w:val="0"/>
        <w:autoSpaceDN w:val="0"/>
        <w:adjustRightInd w:val="0"/>
        <w:ind w:firstLine="709"/>
        <w:jc w:val="both"/>
      </w:pPr>
      <w:r w:rsidRPr="003D7817">
        <w:t xml:space="preserve">представления на бумажном носителе документов и информации, электронные </w:t>
      </w:r>
      <w:proofErr w:type="spellStart"/>
      <w:r w:rsidRPr="003D7817">
        <w:t>бразы</w:t>
      </w:r>
      <w:proofErr w:type="spellEnd"/>
      <w:r w:rsidRPr="003D7817">
        <w:t xml:space="preserve"> которых ранее были заверены в соответствии с </w:t>
      </w:r>
      <w:hyperlink r:id="rId12" w:history="1">
        <w:r w:rsidRPr="003D7817">
          <w:t>пунктом 7.2 части 1 статьи 16</w:t>
        </w:r>
      </w:hyperlink>
      <w:r w:rsidRPr="003D7817">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36A0" w:rsidRPr="003D7817" w:rsidRDefault="00CD36A0" w:rsidP="003D7817">
      <w:pPr>
        <w:widowControl w:val="0"/>
        <w:autoSpaceDE w:val="0"/>
        <w:autoSpaceDN w:val="0"/>
        <w:adjustRightInd w:val="0"/>
        <w:ind w:firstLine="709"/>
        <w:jc w:val="both"/>
      </w:pPr>
      <w:r w:rsidRPr="003D7817">
        <w:t xml:space="preserve">2.7.3. При наступлении событий, являющихся основанием для предоставления муниципальной услуги, </w:t>
      </w:r>
      <w:r w:rsidR="009C4752">
        <w:t>А</w:t>
      </w:r>
      <w:r w:rsidRPr="003D7817">
        <w:t>дминистрация, предоставляющая муниципальную услугу, вправе:</w:t>
      </w:r>
    </w:p>
    <w:p w:rsidR="00CD36A0" w:rsidRPr="003D7817" w:rsidRDefault="00CD36A0" w:rsidP="003D7817">
      <w:pPr>
        <w:widowControl w:val="0"/>
        <w:autoSpaceDE w:val="0"/>
        <w:autoSpaceDN w:val="0"/>
        <w:adjustRightInd w:val="0"/>
        <w:ind w:firstLine="709"/>
        <w:jc w:val="both"/>
      </w:pPr>
      <w:r w:rsidRPr="003D7817">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7817">
        <w:t>запрос</w:t>
      </w:r>
      <w:proofErr w:type="gramEnd"/>
      <w:r w:rsidRPr="003D7817">
        <w:t xml:space="preserve"> о предоставлении соответствующей услуги для немедленного получения результата предоставления такой услуги;</w:t>
      </w:r>
    </w:p>
    <w:p w:rsidR="00CD36A0" w:rsidRPr="003D7817" w:rsidRDefault="00CD36A0" w:rsidP="003D7817">
      <w:pPr>
        <w:widowControl w:val="0"/>
        <w:autoSpaceDE w:val="0"/>
        <w:autoSpaceDN w:val="0"/>
        <w:adjustRightInd w:val="0"/>
        <w:ind w:firstLine="709"/>
        <w:jc w:val="both"/>
      </w:pPr>
      <w:proofErr w:type="gramStart"/>
      <w:r w:rsidRPr="003D7817">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w:t>
      </w:r>
      <w:r w:rsidR="009C4752">
        <w:t xml:space="preserve"> </w:t>
      </w:r>
      <w:r w:rsidRPr="003D7817">
        <w:t xml:space="preserve">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3D7817">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7817">
        <w:t xml:space="preserve"> заявителя о проведенных мероприятиях.</w:t>
      </w:r>
    </w:p>
    <w:p w:rsidR="00CD36A0" w:rsidRPr="003D7817" w:rsidRDefault="00CD36A0" w:rsidP="003D7817">
      <w:pPr>
        <w:widowControl w:val="0"/>
        <w:ind w:firstLine="709"/>
        <w:jc w:val="both"/>
      </w:pPr>
      <w:r w:rsidRPr="003D7817">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D36A0" w:rsidRPr="003D7817" w:rsidRDefault="00CD36A0" w:rsidP="003D7817">
      <w:pPr>
        <w:widowControl w:val="0"/>
        <w:ind w:firstLine="709"/>
        <w:jc w:val="both"/>
      </w:pPr>
      <w:r w:rsidRPr="003D7817">
        <w:t>Основания для приостановления предоставления муниципальной услуги не предусмотрены.</w:t>
      </w:r>
    </w:p>
    <w:p w:rsidR="00CD36A0" w:rsidRPr="003D7817" w:rsidRDefault="00CD36A0" w:rsidP="003D7817">
      <w:pPr>
        <w:tabs>
          <w:tab w:val="left" w:pos="142"/>
          <w:tab w:val="left" w:pos="284"/>
        </w:tabs>
        <w:ind w:firstLine="709"/>
        <w:jc w:val="both"/>
      </w:pPr>
      <w:r w:rsidRPr="003D7817">
        <w:t>2.9. Исчерпывающий перечень оснований для отказа в приеме документов, необходимых для предоставления муниципальной услуги.</w:t>
      </w:r>
    </w:p>
    <w:p w:rsidR="00CD36A0" w:rsidRPr="003D7817" w:rsidRDefault="00CD36A0" w:rsidP="003D7817">
      <w:pPr>
        <w:tabs>
          <w:tab w:val="left" w:pos="142"/>
          <w:tab w:val="left" w:pos="284"/>
        </w:tabs>
        <w:ind w:firstLine="709"/>
        <w:jc w:val="both"/>
      </w:pPr>
      <w:r w:rsidRPr="003D7817">
        <w:t xml:space="preserve">В приеме документов на </w:t>
      </w:r>
      <w:r w:rsidR="00CE5C64">
        <w:t>п</w:t>
      </w:r>
      <w:r w:rsidR="00CE5C64" w:rsidRPr="003D7817">
        <w:t>рием в эксплуатацию после переустройства и (или) перепланировки помещения в многоквартирном доме</w:t>
      </w:r>
      <w:r w:rsidRPr="003D7817">
        <w:t xml:space="preserve"> может быть отказано в следующих случаях:</w:t>
      </w:r>
    </w:p>
    <w:p w:rsidR="00CD36A0" w:rsidRPr="003D7817" w:rsidRDefault="00CD36A0" w:rsidP="003D7817">
      <w:pPr>
        <w:widowControl w:val="0"/>
        <w:tabs>
          <w:tab w:val="left" w:pos="1134"/>
        </w:tabs>
        <w:ind w:firstLine="709"/>
        <w:jc w:val="both"/>
      </w:pPr>
      <w:r w:rsidRPr="003D7817">
        <w:t xml:space="preserve">1) Заявление на получение </w:t>
      </w:r>
      <w:r w:rsidR="00CE5C64">
        <w:t xml:space="preserve">муниципальной </w:t>
      </w:r>
      <w:r w:rsidRPr="003D7817">
        <w:t xml:space="preserve">услуги оформлено не в соответствии </w:t>
      </w:r>
      <w:r w:rsidRPr="003D7817">
        <w:br/>
        <w:t xml:space="preserve">с </w:t>
      </w:r>
      <w:r w:rsidR="00CE5C64">
        <w:t>настоящим А</w:t>
      </w:r>
      <w:r w:rsidRPr="003D7817">
        <w:t>дминистративным регламентом:</w:t>
      </w:r>
    </w:p>
    <w:p w:rsidR="00CD36A0" w:rsidRPr="003D7817" w:rsidRDefault="00CD36A0" w:rsidP="003D7817">
      <w:pPr>
        <w:tabs>
          <w:tab w:val="left" w:pos="142"/>
          <w:tab w:val="left" w:pos="284"/>
        </w:tabs>
        <w:ind w:firstLine="709"/>
        <w:jc w:val="both"/>
      </w:pPr>
      <w:proofErr w:type="gramStart"/>
      <w:r w:rsidRPr="003D7817">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CD36A0" w:rsidRPr="003D7817" w:rsidRDefault="00CD36A0" w:rsidP="003D7817">
      <w:pPr>
        <w:tabs>
          <w:tab w:val="left" w:pos="142"/>
          <w:tab w:val="left" w:pos="284"/>
        </w:tabs>
        <w:ind w:firstLine="709"/>
        <w:jc w:val="both"/>
      </w:pPr>
      <w:r w:rsidRPr="003D7817">
        <w:t>- текст в заявлении не поддается прочтению;</w:t>
      </w:r>
    </w:p>
    <w:p w:rsidR="00CD36A0" w:rsidRPr="003D7817" w:rsidRDefault="00CD36A0" w:rsidP="003D7817">
      <w:pPr>
        <w:widowControl w:val="0"/>
        <w:tabs>
          <w:tab w:val="left" w:pos="1134"/>
        </w:tabs>
        <w:ind w:firstLine="709"/>
        <w:jc w:val="both"/>
      </w:pPr>
      <w:r w:rsidRPr="003D7817">
        <w:t>2) Заявление подано лицом, не уполномоченным на осуществление таких действий:</w:t>
      </w:r>
    </w:p>
    <w:p w:rsidR="00CD36A0" w:rsidRPr="003D7817" w:rsidRDefault="00CD36A0" w:rsidP="003D7817">
      <w:pPr>
        <w:tabs>
          <w:tab w:val="left" w:pos="142"/>
          <w:tab w:val="left" w:pos="284"/>
        </w:tabs>
        <w:ind w:firstLine="709"/>
        <w:jc w:val="both"/>
      </w:pPr>
      <w:r w:rsidRPr="003D7817">
        <w:t>- заявление подписано не уполномоченным лицом.</w:t>
      </w:r>
    </w:p>
    <w:p w:rsidR="00CD36A0" w:rsidRPr="003D7817" w:rsidRDefault="00CD36A0" w:rsidP="003D7817">
      <w:pPr>
        <w:pStyle w:val="ConsPlusNormal"/>
        <w:ind w:firstLine="709"/>
        <w:jc w:val="both"/>
        <w:rPr>
          <w:rFonts w:ascii="Times New Roman" w:hAnsi="Times New Roman" w:cs="Times New Roman"/>
          <w:sz w:val="24"/>
          <w:szCs w:val="24"/>
        </w:rPr>
      </w:pPr>
      <w:r w:rsidRPr="003D781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D36A0" w:rsidRPr="003D7817" w:rsidRDefault="00CD36A0" w:rsidP="003D7817">
      <w:pPr>
        <w:pStyle w:val="ConsPlusNormal"/>
        <w:ind w:firstLine="709"/>
        <w:jc w:val="both"/>
        <w:rPr>
          <w:rFonts w:ascii="Times New Roman" w:hAnsi="Times New Roman" w:cs="Times New Roman"/>
          <w:sz w:val="24"/>
          <w:szCs w:val="24"/>
        </w:rPr>
      </w:pPr>
      <w:r w:rsidRPr="003D7817">
        <w:rPr>
          <w:rFonts w:ascii="Times New Roman" w:hAnsi="Times New Roman" w:cs="Times New Roman"/>
          <w:sz w:val="24"/>
          <w:szCs w:val="24"/>
        </w:rPr>
        <w:t>Основаниями для отказа в подтверждении завершения переустройства и (или) перепланировки помещения в многоквартирном доме являются:</w:t>
      </w:r>
    </w:p>
    <w:p w:rsidR="00CD36A0" w:rsidRPr="003D7817" w:rsidRDefault="00CD36A0" w:rsidP="003D7817">
      <w:pPr>
        <w:widowControl w:val="0"/>
        <w:tabs>
          <w:tab w:val="left" w:pos="1134"/>
        </w:tabs>
        <w:ind w:firstLine="709"/>
        <w:jc w:val="both"/>
      </w:pPr>
      <w:r w:rsidRPr="003D7817">
        <w:t>1)</w:t>
      </w:r>
      <w:r w:rsidR="00CE5C64">
        <w:t xml:space="preserve"> </w:t>
      </w:r>
      <w:r w:rsidRPr="003D7817">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D36A0" w:rsidRPr="003D7817" w:rsidRDefault="00CD36A0" w:rsidP="003D7817">
      <w:pPr>
        <w:pStyle w:val="ConsPlusNormal"/>
        <w:ind w:firstLine="709"/>
        <w:jc w:val="both"/>
        <w:rPr>
          <w:rFonts w:ascii="Times New Roman" w:hAnsi="Times New Roman" w:cs="Times New Roman"/>
          <w:sz w:val="24"/>
          <w:szCs w:val="24"/>
        </w:rPr>
      </w:pPr>
      <w:r w:rsidRPr="003D7817">
        <w:rPr>
          <w:rFonts w:ascii="Times New Roman" w:hAnsi="Times New Roman" w:cs="Times New Roman"/>
          <w:sz w:val="24"/>
          <w:szCs w:val="24"/>
        </w:rPr>
        <w:t xml:space="preserve">- непредставление документов, указанных в пункте 2.6 настоящего </w:t>
      </w:r>
      <w:r w:rsidR="00CE5C64">
        <w:rPr>
          <w:rFonts w:ascii="Times New Roman" w:hAnsi="Times New Roman" w:cs="Times New Roman"/>
          <w:sz w:val="24"/>
          <w:szCs w:val="24"/>
        </w:rPr>
        <w:t>А</w:t>
      </w:r>
      <w:r w:rsidRPr="003D7817">
        <w:rPr>
          <w:rFonts w:ascii="Times New Roman" w:hAnsi="Times New Roman" w:cs="Times New Roman"/>
          <w:sz w:val="24"/>
          <w:szCs w:val="24"/>
        </w:rPr>
        <w:t>дминистративного регламента;</w:t>
      </w:r>
    </w:p>
    <w:p w:rsidR="00CD36A0" w:rsidRPr="003D7817" w:rsidRDefault="00CD36A0" w:rsidP="003D7817">
      <w:pPr>
        <w:tabs>
          <w:tab w:val="left" w:pos="142"/>
          <w:tab w:val="left" w:pos="284"/>
        </w:tabs>
        <w:ind w:firstLine="709"/>
        <w:jc w:val="both"/>
      </w:pPr>
      <w:r w:rsidRPr="003D7817">
        <w:t>2)</w:t>
      </w:r>
      <w:r w:rsidR="00CE5C64">
        <w:t xml:space="preserve"> </w:t>
      </w:r>
      <w:r w:rsidRPr="003D7817">
        <w:t>Предмет запроса не регламентируется законодательством в рамках услуги:</w:t>
      </w:r>
    </w:p>
    <w:p w:rsidR="00CD36A0" w:rsidRPr="003D7817" w:rsidRDefault="00CD36A0" w:rsidP="003D7817">
      <w:pPr>
        <w:tabs>
          <w:tab w:val="left" w:pos="142"/>
          <w:tab w:val="left" w:pos="284"/>
        </w:tabs>
        <w:ind w:firstLine="709"/>
        <w:jc w:val="both"/>
      </w:pPr>
      <w:r w:rsidRPr="003D7817">
        <w:t>- представления документов в ненадлежащий орган;</w:t>
      </w:r>
    </w:p>
    <w:p w:rsidR="00CD36A0" w:rsidRPr="003D7817" w:rsidRDefault="00CD36A0" w:rsidP="003D7817">
      <w:pPr>
        <w:tabs>
          <w:tab w:val="left" w:pos="142"/>
          <w:tab w:val="left" w:pos="284"/>
        </w:tabs>
        <w:ind w:firstLine="709"/>
        <w:jc w:val="both"/>
      </w:pPr>
      <w:r w:rsidRPr="003D7817">
        <w:t>3)</w:t>
      </w:r>
      <w:r w:rsidR="00CE5C64">
        <w:t xml:space="preserve"> </w:t>
      </w:r>
      <w:r w:rsidRPr="003D7817">
        <w:t xml:space="preserve">Представленные заявителем документы не отвечают требованиям, установленным </w:t>
      </w:r>
      <w:r w:rsidR="00CE5C64">
        <w:t>настоящим А</w:t>
      </w:r>
      <w:r w:rsidRPr="003D7817">
        <w:t>дминистративным регламентом</w:t>
      </w:r>
      <w:r w:rsidR="00CE5C64">
        <w:t>:</w:t>
      </w:r>
    </w:p>
    <w:p w:rsidR="00CD36A0" w:rsidRPr="003D7817" w:rsidRDefault="00CD36A0" w:rsidP="003D7817">
      <w:pPr>
        <w:pStyle w:val="ConsPlusNormal"/>
        <w:ind w:firstLine="709"/>
        <w:jc w:val="both"/>
        <w:rPr>
          <w:rFonts w:ascii="Times New Roman" w:hAnsi="Times New Roman" w:cs="Times New Roman"/>
          <w:sz w:val="24"/>
          <w:szCs w:val="24"/>
        </w:rPr>
      </w:pPr>
      <w:r w:rsidRPr="003D7817">
        <w:rPr>
          <w:rFonts w:ascii="Times New Roman" w:hAnsi="Times New Roman" w:cs="Times New Roman"/>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CD36A0" w:rsidRPr="003D7817" w:rsidRDefault="00CD36A0" w:rsidP="003D7817">
      <w:pPr>
        <w:autoSpaceDE w:val="0"/>
        <w:autoSpaceDN w:val="0"/>
        <w:adjustRightInd w:val="0"/>
        <w:ind w:firstLine="709"/>
        <w:jc w:val="both"/>
      </w:pPr>
      <w:r w:rsidRPr="003D7817">
        <w:t>2.11. Порядок, размер и основания взимания государственной п</w:t>
      </w:r>
      <w:r w:rsidR="007249B5">
        <w:t xml:space="preserve">ошлины или иной платы, </w:t>
      </w:r>
      <w:r w:rsidRPr="003D7817">
        <w:t>взимаемой за предоставление муниципальной услуги.</w:t>
      </w:r>
    </w:p>
    <w:p w:rsidR="00CD36A0" w:rsidRPr="003D7817" w:rsidRDefault="00CD36A0" w:rsidP="003D7817">
      <w:pPr>
        <w:pStyle w:val="ConsPlusNormal"/>
        <w:ind w:firstLine="709"/>
        <w:jc w:val="both"/>
        <w:rPr>
          <w:rFonts w:ascii="Times New Roman" w:hAnsi="Times New Roman" w:cs="Times New Roman"/>
          <w:sz w:val="24"/>
          <w:szCs w:val="24"/>
        </w:rPr>
      </w:pPr>
      <w:r w:rsidRPr="003D7817">
        <w:rPr>
          <w:rFonts w:ascii="Times New Roman" w:hAnsi="Times New Roman" w:cs="Times New Roman"/>
          <w:sz w:val="24"/>
          <w:szCs w:val="24"/>
        </w:rPr>
        <w:t>2.11.1. Муниципальная услуга предоставляется бесплатно.</w:t>
      </w:r>
    </w:p>
    <w:p w:rsidR="00CD36A0" w:rsidRPr="003D7817" w:rsidRDefault="00CD36A0" w:rsidP="003D7817">
      <w:pPr>
        <w:pStyle w:val="ConsPlusNormal"/>
        <w:ind w:firstLine="709"/>
        <w:jc w:val="both"/>
        <w:rPr>
          <w:rFonts w:ascii="Times New Roman" w:hAnsi="Times New Roman" w:cs="Times New Roman"/>
          <w:sz w:val="24"/>
          <w:szCs w:val="24"/>
        </w:rPr>
      </w:pPr>
      <w:r w:rsidRPr="003D781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4"/>
    <w:p w:rsidR="00CD36A0" w:rsidRPr="003D7817" w:rsidRDefault="00CD36A0" w:rsidP="003D7817">
      <w:pPr>
        <w:pStyle w:val="a8"/>
        <w:widowControl w:val="0"/>
        <w:tabs>
          <w:tab w:val="left" w:pos="142"/>
          <w:tab w:val="left" w:pos="284"/>
        </w:tabs>
        <w:ind w:firstLine="709"/>
        <w:jc w:val="both"/>
        <w:rPr>
          <w:sz w:val="24"/>
        </w:rPr>
      </w:pPr>
      <w:r w:rsidRPr="003D7817">
        <w:rPr>
          <w:sz w:val="24"/>
        </w:rPr>
        <w:t xml:space="preserve">2.13. Срок регистрации запроса заявителя о предоставлении муниципальной услуги составляет в </w:t>
      </w:r>
      <w:r w:rsidR="007249B5">
        <w:rPr>
          <w:sz w:val="24"/>
        </w:rPr>
        <w:t>А</w:t>
      </w:r>
      <w:r w:rsidRPr="003D7817">
        <w:rPr>
          <w:sz w:val="24"/>
        </w:rPr>
        <w:t>дминистрации:</w:t>
      </w:r>
    </w:p>
    <w:p w:rsidR="00CD36A0" w:rsidRPr="003D7817" w:rsidRDefault="00CD36A0" w:rsidP="003D7817">
      <w:pPr>
        <w:pStyle w:val="a8"/>
        <w:widowControl w:val="0"/>
        <w:tabs>
          <w:tab w:val="left" w:pos="142"/>
          <w:tab w:val="left" w:pos="284"/>
        </w:tabs>
        <w:ind w:firstLine="709"/>
        <w:jc w:val="both"/>
        <w:rPr>
          <w:sz w:val="24"/>
        </w:rPr>
      </w:pPr>
      <w:r w:rsidRPr="003D7817">
        <w:rPr>
          <w:sz w:val="24"/>
        </w:rPr>
        <w:t xml:space="preserve">- при личном обращении – 1 рабочий день </w:t>
      </w:r>
      <w:proofErr w:type="gramStart"/>
      <w:r w:rsidRPr="003D7817">
        <w:rPr>
          <w:sz w:val="24"/>
        </w:rPr>
        <w:t>с даты поступления</w:t>
      </w:r>
      <w:proofErr w:type="gramEnd"/>
      <w:r w:rsidRPr="003D7817">
        <w:rPr>
          <w:sz w:val="24"/>
        </w:rPr>
        <w:t>;</w:t>
      </w:r>
    </w:p>
    <w:p w:rsidR="00CD36A0" w:rsidRPr="003D7817" w:rsidRDefault="00CD36A0" w:rsidP="003D7817">
      <w:pPr>
        <w:pStyle w:val="a8"/>
        <w:widowControl w:val="0"/>
        <w:tabs>
          <w:tab w:val="left" w:pos="142"/>
          <w:tab w:val="left" w:pos="284"/>
        </w:tabs>
        <w:ind w:firstLine="709"/>
        <w:jc w:val="both"/>
        <w:rPr>
          <w:sz w:val="24"/>
        </w:rPr>
      </w:pPr>
      <w:r w:rsidRPr="003D7817">
        <w:rPr>
          <w:sz w:val="24"/>
        </w:rPr>
        <w:t xml:space="preserve">- при направлении запроса почтовой связью в </w:t>
      </w:r>
      <w:r w:rsidR="007249B5">
        <w:rPr>
          <w:sz w:val="24"/>
        </w:rPr>
        <w:t>А</w:t>
      </w:r>
      <w:r w:rsidRPr="003D7817">
        <w:rPr>
          <w:sz w:val="24"/>
        </w:rPr>
        <w:t xml:space="preserve">дминистрацию - 1 рабочий день </w:t>
      </w:r>
      <w:proofErr w:type="gramStart"/>
      <w:r w:rsidRPr="003D7817">
        <w:rPr>
          <w:sz w:val="24"/>
        </w:rPr>
        <w:t>с даты поступления</w:t>
      </w:r>
      <w:proofErr w:type="gramEnd"/>
      <w:r w:rsidRPr="003D7817">
        <w:rPr>
          <w:sz w:val="24"/>
        </w:rPr>
        <w:t>;</w:t>
      </w:r>
    </w:p>
    <w:p w:rsidR="00CD36A0" w:rsidRPr="003D7817" w:rsidRDefault="00CD36A0" w:rsidP="003D7817">
      <w:pPr>
        <w:pStyle w:val="a8"/>
        <w:widowControl w:val="0"/>
        <w:tabs>
          <w:tab w:val="left" w:pos="142"/>
          <w:tab w:val="left" w:pos="284"/>
        </w:tabs>
        <w:ind w:firstLine="709"/>
        <w:jc w:val="both"/>
        <w:rPr>
          <w:sz w:val="24"/>
        </w:rPr>
      </w:pPr>
      <w:r w:rsidRPr="003D7817">
        <w:rPr>
          <w:sz w:val="24"/>
        </w:rPr>
        <w:t>- при направлении запроса на бумажном носителе из ГБУ ЛО «МФЦ»</w:t>
      </w:r>
      <w:r w:rsidR="007249B5">
        <w:rPr>
          <w:sz w:val="24"/>
        </w:rPr>
        <w:t xml:space="preserve"> </w:t>
      </w:r>
      <w:r w:rsidRPr="003D7817">
        <w:rPr>
          <w:sz w:val="24"/>
        </w:rPr>
        <w:t xml:space="preserve">в </w:t>
      </w:r>
      <w:r w:rsidR="007249B5">
        <w:rPr>
          <w:sz w:val="24"/>
        </w:rPr>
        <w:t>А</w:t>
      </w:r>
      <w:r w:rsidRPr="003D7817">
        <w:rPr>
          <w:sz w:val="24"/>
        </w:rPr>
        <w:t xml:space="preserve">дминистрацию – 1 рабочий день </w:t>
      </w:r>
      <w:proofErr w:type="gramStart"/>
      <w:r w:rsidRPr="003D7817">
        <w:rPr>
          <w:sz w:val="24"/>
        </w:rPr>
        <w:t>с даты поступления</w:t>
      </w:r>
      <w:proofErr w:type="gramEnd"/>
      <w:r w:rsidRPr="003D7817">
        <w:rPr>
          <w:sz w:val="24"/>
        </w:rPr>
        <w:t xml:space="preserve"> документов из ГБУ ЛО «МФЦ» в  </w:t>
      </w:r>
      <w:r w:rsidR="007249B5">
        <w:rPr>
          <w:sz w:val="24"/>
        </w:rPr>
        <w:t>А</w:t>
      </w:r>
      <w:r w:rsidRPr="003D7817">
        <w:rPr>
          <w:sz w:val="24"/>
        </w:rPr>
        <w:t>дминистрацию;</w:t>
      </w:r>
    </w:p>
    <w:p w:rsidR="00CD36A0" w:rsidRPr="003D7817" w:rsidRDefault="00CD36A0" w:rsidP="003D7817">
      <w:pPr>
        <w:pStyle w:val="a8"/>
        <w:widowControl w:val="0"/>
        <w:tabs>
          <w:tab w:val="left" w:pos="142"/>
          <w:tab w:val="left" w:pos="284"/>
        </w:tabs>
        <w:ind w:firstLine="709"/>
        <w:jc w:val="both"/>
        <w:rPr>
          <w:sz w:val="24"/>
        </w:rPr>
      </w:pPr>
      <w:r w:rsidRPr="003D7817">
        <w:rPr>
          <w:sz w:val="24"/>
        </w:rPr>
        <w:t xml:space="preserve">- при направлении запроса в форме электронного документа посредством ЕПГУ или </w:t>
      </w:r>
      <w:r w:rsidRPr="003D7817">
        <w:rPr>
          <w:sz w:val="24"/>
        </w:rPr>
        <w:lastRenderedPageBreak/>
        <w:t>ПГУ ЛО</w:t>
      </w:r>
      <w:r w:rsidR="007249B5">
        <w:rPr>
          <w:sz w:val="24"/>
        </w:rPr>
        <w:t xml:space="preserve"> </w:t>
      </w:r>
      <w:r w:rsidRPr="003D7817">
        <w:rPr>
          <w:sz w:val="24"/>
        </w:rPr>
        <w:t xml:space="preserve">– 1 рабочий день </w:t>
      </w:r>
      <w:proofErr w:type="gramStart"/>
      <w:r w:rsidRPr="003D7817">
        <w:rPr>
          <w:sz w:val="24"/>
        </w:rPr>
        <w:t>с даты поступления</w:t>
      </w:r>
      <w:proofErr w:type="gramEnd"/>
      <w:r w:rsidRPr="003D7817">
        <w:rPr>
          <w:sz w:val="24"/>
        </w:rPr>
        <w:t>.</w:t>
      </w:r>
    </w:p>
    <w:p w:rsidR="00CD36A0" w:rsidRPr="003D7817" w:rsidRDefault="00CD36A0" w:rsidP="003D7817">
      <w:pPr>
        <w:pStyle w:val="a8"/>
        <w:widowControl w:val="0"/>
        <w:tabs>
          <w:tab w:val="left" w:pos="142"/>
          <w:tab w:val="left" w:pos="284"/>
        </w:tabs>
        <w:ind w:firstLine="709"/>
        <w:jc w:val="both"/>
        <w:rPr>
          <w:sz w:val="24"/>
        </w:rPr>
      </w:pPr>
      <w:r w:rsidRPr="003D781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36A0" w:rsidRPr="003D7817" w:rsidRDefault="00CD36A0" w:rsidP="003D7817">
      <w:pPr>
        <w:widowControl w:val="0"/>
        <w:tabs>
          <w:tab w:val="left" w:pos="142"/>
          <w:tab w:val="left" w:pos="284"/>
        </w:tabs>
        <w:ind w:firstLine="709"/>
        <w:jc w:val="both"/>
      </w:pPr>
      <w:r w:rsidRPr="003D7817">
        <w:t xml:space="preserve">2.14.1. Предоставление муниципальной услуги осуществляется в специально выделенных для этих целей помещениях </w:t>
      </w:r>
      <w:r w:rsidR="007249B5">
        <w:t>А</w:t>
      </w:r>
      <w:r w:rsidRPr="003D7817">
        <w:t>дминистрации или в многофункциональных центрах.</w:t>
      </w:r>
    </w:p>
    <w:p w:rsidR="00CD36A0" w:rsidRPr="003D7817" w:rsidRDefault="00CD36A0" w:rsidP="003D7817">
      <w:pPr>
        <w:widowControl w:val="0"/>
        <w:tabs>
          <w:tab w:val="left" w:pos="142"/>
          <w:tab w:val="left" w:pos="284"/>
        </w:tabs>
        <w:ind w:firstLine="709"/>
        <w:jc w:val="both"/>
      </w:pPr>
      <w:r w:rsidRPr="003D7817">
        <w:t>2.14.2. Наличие на территории, прилегающей к зданию, не менее</w:t>
      </w:r>
      <w:r w:rsidR="007249B5">
        <w:t xml:space="preserve"> </w:t>
      </w:r>
      <w:r w:rsidRPr="003D7817">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36A0" w:rsidRPr="003D7817" w:rsidRDefault="00CD36A0" w:rsidP="003D7817">
      <w:pPr>
        <w:widowControl w:val="0"/>
        <w:tabs>
          <w:tab w:val="left" w:pos="142"/>
          <w:tab w:val="left" w:pos="284"/>
        </w:tabs>
        <w:ind w:firstLine="709"/>
        <w:jc w:val="both"/>
      </w:pPr>
      <w:r w:rsidRPr="003D781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36A0" w:rsidRPr="003D7817" w:rsidRDefault="00CD36A0" w:rsidP="003D7817">
      <w:pPr>
        <w:widowControl w:val="0"/>
        <w:tabs>
          <w:tab w:val="left" w:pos="142"/>
          <w:tab w:val="left" w:pos="284"/>
        </w:tabs>
        <w:ind w:firstLine="709"/>
        <w:jc w:val="both"/>
      </w:pPr>
      <w:r w:rsidRPr="003D7817">
        <w:t xml:space="preserve">2.14.4. Здание (помещение) оборудуется информационной табличкой (вывеской), содержащей полное наименование  </w:t>
      </w:r>
      <w:r w:rsidR="007249B5">
        <w:t>А</w:t>
      </w:r>
      <w:r w:rsidRPr="003D7817">
        <w:t>дминистрации,  а также информацию о режиме работы.</w:t>
      </w:r>
    </w:p>
    <w:p w:rsidR="00CD36A0" w:rsidRPr="003D7817" w:rsidRDefault="00CD36A0" w:rsidP="003D7817">
      <w:pPr>
        <w:widowControl w:val="0"/>
        <w:tabs>
          <w:tab w:val="left" w:pos="142"/>
          <w:tab w:val="left" w:pos="284"/>
        </w:tabs>
        <w:ind w:firstLine="709"/>
        <w:jc w:val="both"/>
      </w:pPr>
      <w:r w:rsidRPr="003D7817">
        <w:t>2.14.5. Вход в здание (помещение) и выход из него оборудуются лестницами с поручнями и пандусами для передвижения детских и инвалидных колясок.</w:t>
      </w:r>
    </w:p>
    <w:p w:rsidR="00CD36A0" w:rsidRPr="003D7817" w:rsidRDefault="00CD36A0" w:rsidP="003D7817">
      <w:pPr>
        <w:widowControl w:val="0"/>
        <w:tabs>
          <w:tab w:val="left" w:pos="142"/>
          <w:tab w:val="left" w:pos="284"/>
        </w:tabs>
        <w:ind w:firstLine="709"/>
        <w:jc w:val="both"/>
      </w:pPr>
      <w:r w:rsidRPr="003D7817">
        <w:t>2.14.6. В помещении организуется бесплатный туалет для посетителей, в том числе туалет, предназначенный для инвалидов.</w:t>
      </w:r>
    </w:p>
    <w:p w:rsidR="00CD36A0" w:rsidRPr="003D7817" w:rsidRDefault="00CD36A0" w:rsidP="003D7817">
      <w:pPr>
        <w:widowControl w:val="0"/>
        <w:tabs>
          <w:tab w:val="left" w:pos="142"/>
          <w:tab w:val="left" w:pos="284"/>
        </w:tabs>
        <w:ind w:firstLine="709"/>
        <w:jc w:val="both"/>
      </w:pPr>
      <w:r w:rsidRPr="003D7817">
        <w:t xml:space="preserve">2.14.7. При необходимости работником ГБУ ЛО «МФЦ», </w:t>
      </w:r>
      <w:r w:rsidR="007249B5">
        <w:t>А</w:t>
      </w:r>
      <w:r w:rsidRPr="003D7817">
        <w:t>дминистрации  инвалиду оказывается помощь в преодолении барьеров, мешающих получению ими услуг наравне с другими лицами.</w:t>
      </w:r>
    </w:p>
    <w:p w:rsidR="00CD36A0" w:rsidRPr="003D7817" w:rsidRDefault="00CD36A0" w:rsidP="003D7817">
      <w:pPr>
        <w:widowControl w:val="0"/>
        <w:tabs>
          <w:tab w:val="left" w:pos="142"/>
          <w:tab w:val="left" w:pos="284"/>
        </w:tabs>
        <w:ind w:firstLine="709"/>
        <w:jc w:val="both"/>
      </w:pPr>
      <w:r w:rsidRPr="003D781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D36A0" w:rsidRPr="003D7817" w:rsidRDefault="00CD36A0" w:rsidP="003D7817">
      <w:pPr>
        <w:widowControl w:val="0"/>
        <w:tabs>
          <w:tab w:val="left" w:pos="142"/>
          <w:tab w:val="left" w:pos="284"/>
        </w:tabs>
        <w:ind w:firstLine="709"/>
        <w:jc w:val="both"/>
      </w:pPr>
      <w:r w:rsidRPr="003D781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7817">
        <w:t>сурдопереводчика</w:t>
      </w:r>
      <w:proofErr w:type="spellEnd"/>
      <w:r w:rsidRPr="003D7817">
        <w:t xml:space="preserve"> и </w:t>
      </w:r>
      <w:proofErr w:type="spellStart"/>
      <w:r w:rsidRPr="003D7817">
        <w:t>тифлосурдопереводчика</w:t>
      </w:r>
      <w:proofErr w:type="spellEnd"/>
      <w:r w:rsidRPr="003D7817">
        <w:t>.</w:t>
      </w:r>
    </w:p>
    <w:p w:rsidR="00CD36A0" w:rsidRPr="003D7817" w:rsidRDefault="00CD36A0" w:rsidP="003D7817">
      <w:pPr>
        <w:widowControl w:val="0"/>
        <w:tabs>
          <w:tab w:val="left" w:pos="142"/>
          <w:tab w:val="left" w:pos="284"/>
        </w:tabs>
        <w:ind w:firstLine="709"/>
        <w:jc w:val="both"/>
      </w:pPr>
      <w:r w:rsidRPr="003D7817">
        <w:t>2.14.10. Оборудование мест повышенного удобства с дополнительным местом для собаки-проводника и устрой</w:t>
      </w:r>
      <w:proofErr w:type="gramStart"/>
      <w:r w:rsidRPr="003D7817">
        <w:t>ств дл</w:t>
      </w:r>
      <w:proofErr w:type="gramEnd"/>
      <w:r w:rsidRPr="003D7817">
        <w:t>я передвижения инвалида (костылей, ходунков).</w:t>
      </w:r>
    </w:p>
    <w:p w:rsidR="00CD36A0" w:rsidRPr="003D7817" w:rsidRDefault="00CD36A0" w:rsidP="003D7817">
      <w:pPr>
        <w:widowControl w:val="0"/>
        <w:tabs>
          <w:tab w:val="left" w:pos="142"/>
          <w:tab w:val="left" w:pos="284"/>
        </w:tabs>
        <w:ind w:firstLine="709"/>
        <w:jc w:val="both"/>
      </w:pPr>
      <w:r w:rsidRPr="003D781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D36A0" w:rsidRPr="003D7817" w:rsidRDefault="00CD36A0" w:rsidP="003D7817">
      <w:pPr>
        <w:widowControl w:val="0"/>
        <w:tabs>
          <w:tab w:val="left" w:pos="142"/>
          <w:tab w:val="left" w:pos="284"/>
        </w:tabs>
        <w:ind w:firstLine="709"/>
        <w:jc w:val="both"/>
      </w:pPr>
      <w:r w:rsidRPr="003D7817">
        <w:t xml:space="preserve">2.14.12. Помещения приема и выдачи документов должны предусматривать места для ожидания, информирования и приема заявителей. </w:t>
      </w:r>
    </w:p>
    <w:p w:rsidR="00CD36A0" w:rsidRPr="003D7817" w:rsidRDefault="00CD36A0" w:rsidP="003D7817">
      <w:pPr>
        <w:widowControl w:val="0"/>
        <w:tabs>
          <w:tab w:val="left" w:pos="142"/>
          <w:tab w:val="left" w:pos="284"/>
        </w:tabs>
        <w:ind w:firstLine="709"/>
        <w:jc w:val="both"/>
      </w:pPr>
      <w:r w:rsidRPr="003D781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36A0" w:rsidRPr="003D7817" w:rsidRDefault="00CD36A0" w:rsidP="003D7817">
      <w:pPr>
        <w:widowControl w:val="0"/>
        <w:tabs>
          <w:tab w:val="left" w:pos="142"/>
          <w:tab w:val="left" w:pos="284"/>
        </w:tabs>
        <w:ind w:firstLine="709"/>
        <w:jc w:val="both"/>
      </w:pPr>
      <w:r w:rsidRPr="003D781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36A0" w:rsidRPr="003D7817" w:rsidRDefault="00CD36A0" w:rsidP="003D7817">
      <w:pPr>
        <w:widowControl w:val="0"/>
        <w:tabs>
          <w:tab w:val="left" w:pos="142"/>
          <w:tab w:val="left" w:pos="284"/>
        </w:tabs>
        <w:ind w:firstLine="709"/>
        <w:jc w:val="both"/>
      </w:pPr>
      <w:r w:rsidRPr="003D7817">
        <w:t>2.15. Показатели доступности и качества муниципальной услуги.</w:t>
      </w:r>
    </w:p>
    <w:p w:rsidR="00CD36A0" w:rsidRPr="003D7817" w:rsidRDefault="00CD36A0" w:rsidP="003D7817">
      <w:pPr>
        <w:widowControl w:val="0"/>
        <w:tabs>
          <w:tab w:val="left" w:pos="142"/>
          <w:tab w:val="left" w:pos="284"/>
        </w:tabs>
        <w:ind w:firstLine="709"/>
        <w:jc w:val="both"/>
      </w:pPr>
      <w:r w:rsidRPr="003D7817">
        <w:t xml:space="preserve">2.15.1. Показатели доступности муниципальной услуги (общие, применимые в </w:t>
      </w:r>
      <w:r w:rsidRPr="003D7817">
        <w:lastRenderedPageBreak/>
        <w:t>отношении всех заявителей):</w:t>
      </w:r>
    </w:p>
    <w:p w:rsidR="00CD36A0" w:rsidRPr="003D7817" w:rsidRDefault="00CD36A0" w:rsidP="003D7817">
      <w:pPr>
        <w:widowControl w:val="0"/>
        <w:ind w:firstLine="709"/>
        <w:jc w:val="both"/>
      </w:pPr>
      <w:r w:rsidRPr="003D7817">
        <w:t>1) транспортная доступность к месту предоставления муниципальной услуги;</w:t>
      </w:r>
    </w:p>
    <w:p w:rsidR="00CD36A0" w:rsidRPr="003D7817" w:rsidRDefault="00CD36A0" w:rsidP="003D7817">
      <w:pPr>
        <w:widowControl w:val="0"/>
        <w:ind w:firstLine="709"/>
        <w:jc w:val="both"/>
      </w:pPr>
      <w:r w:rsidRPr="003D7817">
        <w:t xml:space="preserve">2) наличие указателей, обеспечивающих беспрепятственный доступ к помещениям, в которых предоставляется </w:t>
      </w:r>
      <w:r w:rsidR="007249B5">
        <w:t xml:space="preserve">муниципальная </w:t>
      </w:r>
      <w:r w:rsidRPr="003D7817">
        <w:t>услуга;</w:t>
      </w:r>
    </w:p>
    <w:p w:rsidR="00CD36A0" w:rsidRPr="003D7817" w:rsidRDefault="00CD36A0" w:rsidP="003D7817">
      <w:pPr>
        <w:widowControl w:val="0"/>
        <w:ind w:firstLine="709"/>
        <w:jc w:val="both"/>
      </w:pPr>
      <w:r w:rsidRPr="003D7817">
        <w:t xml:space="preserve">3) возможность получения полной и достоверной информации о муниципальной услуге в </w:t>
      </w:r>
      <w:r w:rsidR="007249B5">
        <w:t>А</w:t>
      </w:r>
      <w:r w:rsidRPr="003D7817">
        <w:t xml:space="preserve">дминистрации, ГБУ ЛО «МФЦ», по телефону, на официальном сайте </w:t>
      </w:r>
      <w:r w:rsidR="007249B5">
        <w:t xml:space="preserve">Администрации </w:t>
      </w:r>
      <w:r w:rsidR="007249B5" w:rsidRPr="00AB294F">
        <w:rPr>
          <w:color w:val="000000"/>
          <w:lang w:val="en-US"/>
        </w:rPr>
        <w:t>www</w:t>
      </w:r>
      <w:r w:rsidR="007249B5" w:rsidRPr="00AB294F">
        <w:rPr>
          <w:color w:val="000000"/>
        </w:rPr>
        <w:t>.</w:t>
      </w:r>
      <w:proofErr w:type="spellStart"/>
      <w:r w:rsidR="007249B5" w:rsidRPr="00AB294F">
        <w:rPr>
          <w:color w:val="000000"/>
          <w:lang w:val="en-US"/>
        </w:rPr>
        <w:t>sbor</w:t>
      </w:r>
      <w:proofErr w:type="spellEnd"/>
      <w:r w:rsidR="007249B5" w:rsidRPr="00AB294F">
        <w:rPr>
          <w:color w:val="000000"/>
        </w:rPr>
        <w:t>.</w:t>
      </w:r>
      <w:proofErr w:type="spellStart"/>
      <w:r w:rsidR="007249B5" w:rsidRPr="00AB294F">
        <w:rPr>
          <w:color w:val="000000"/>
          <w:lang w:val="en-US"/>
        </w:rPr>
        <w:t>ru</w:t>
      </w:r>
      <w:proofErr w:type="spellEnd"/>
      <w:r w:rsidRPr="003D7817">
        <w:t>, посредством ЕПГУ, либо ПГУ ЛО;</w:t>
      </w:r>
    </w:p>
    <w:p w:rsidR="00CD36A0" w:rsidRPr="003D7817" w:rsidRDefault="00CD36A0" w:rsidP="003D7817">
      <w:pPr>
        <w:widowControl w:val="0"/>
        <w:ind w:firstLine="709"/>
        <w:jc w:val="both"/>
      </w:pPr>
      <w:r w:rsidRPr="003D7817">
        <w:t>4) предоставление муниципальной услуги любым доступным способом, предусмотренным действующим законодательством;</w:t>
      </w:r>
    </w:p>
    <w:p w:rsidR="00CD36A0" w:rsidRPr="003D7817" w:rsidRDefault="00CD36A0" w:rsidP="003D7817">
      <w:pPr>
        <w:widowControl w:val="0"/>
        <w:ind w:firstLine="709"/>
        <w:jc w:val="both"/>
      </w:pPr>
      <w:r w:rsidRPr="003D7817">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D36A0" w:rsidRPr="003D7817" w:rsidRDefault="00CD36A0" w:rsidP="003D7817">
      <w:pPr>
        <w:autoSpaceDE w:val="0"/>
        <w:autoSpaceDN w:val="0"/>
        <w:adjustRightInd w:val="0"/>
        <w:ind w:firstLine="709"/>
        <w:jc w:val="both"/>
      </w:pPr>
      <w:r w:rsidRPr="003D7817">
        <w:t>6) возможность получения муниципальной услуги по экстерриториальному принципу;</w:t>
      </w:r>
    </w:p>
    <w:p w:rsidR="00CD36A0" w:rsidRPr="003D7817" w:rsidRDefault="00CD36A0" w:rsidP="003D7817">
      <w:pPr>
        <w:autoSpaceDE w:val="0"/>
        <w:autoSpaceDN w:val="0"/>
        <w:adjustRightInd w:val="0"/>
        <w:ind w:firstLine="709"/>
        <w:jc w:val="both"/>
      </w:pPr>
      <w:r w:rsidRPr="003D7817">
        <w:t>7) возможность получения муниципальной услуги посредством комплексного запроса.</w:t>
      </w:r>
    </w:p>
    <w:p w:rsidR="00CD36A0" w:rsidRPr="003D7817" w:rsidRDefault="00CD36A0" w:rsidP="003D7817">
      <w:pPr>
        <w:widowControl w:val="0"/>
        <w:tabs>
          <w:tab w:val="left" w:pos="3261"/>
        </w:tabs>
        <w:ind w:firstLine="709"/>
        <w:jc w:val="both"/>
      </w:pPr>
      <w:r w:rsidRPr="003D7817">
        <w:t>2.15.2. Показатели доступности муниципальной услуги (специальные, применимые в отношении инвалидов):</w:t>
      </w:r>
    </w:p>
    <w:p w:rsidR="00CD36A0" w:rsidRPr="003D7817" w:rsidRDefault="00CD36A0" w:rsidP="003D7817">
      <w:pPr>
        <w:widowControl w:val="0"/>
        <w:tabs>
          <w:tab w:val="left" w:pos="3261"/>
        </w:tabs>
        <w:ind w:firstLine="709"/>
        <w:jc w:val="both"/>
      </w:pPr>
      <w:r w:rsidRPr="003D7817">
        <w:t>1) наличие инфраструктуры, указанной в пункте 2.14</w:t>
      </w:r>
      <w:r w:rsidR="007249B5">
        <w:t xml:space="preserve"> настоящего Административного регламента</w:t>
      </w:r>
      <w:r w:rsidRPr="003D7817">
        <w:t>;</w:t>
      </w:r>
    </w:p>
    <w:p w:rsidR="00CD36A0" w:rsidRPr="003D7817" w:rsidRDefault="00CD36A0" w:rsidP="003D7817">
      <w:pPr>
        <w:widowControl w:val="0"/>
        <w:tabs>
          <w:tab w:val="left" w:pos="3261"/>
        </w:tabs>
        <w:ind w:firstLine="709"/>
        <w:jc w:val="both"/>
      </w:pPr>
      <w:r w:rsidRPr="003D7817">
        <w:t xml:space="preserve">2) исполнение требований доступности </w:t>
      </w:r>
      <w:r w:rsidR="007249B5">
        <w:t xml:space="preserve">муниципальной </w:t>
      </w:r>
      <w:r w:rsidRPr="003D7817">
        <w:t>услуг</w:t>
      </w:r>
      <w:r w:rsidR="007249B5">
        <w:t>и</w:t>
      </w:r>
      <w:r w:rsidRPr="003D7817">
        <w:t xml:space="preserve"> для инвалидов;</w:t>
      </w:r>
    </w:p>
    <w:p w:rsidR="00CD36A0" w:rsidRPr="003D7817" w:rsidRDefault="00CD36A0" w:rsidP="003D7817">
      <w:pPr>
        <w:widowControl w:val="0"/>
        <w:tabs>
          <w:tab w:val="left" w:pos="3261"/>
        </w:tabs>
        <w:ind w:firstLine="709"/>
        <w:jc w:val="both"/>
      </w:pPr>
      <w:r w:rsidRPr="003D7817">
        <w:t>3) обеспечение беспрепятственного доступа инвалидов к помещениям, в которых предоставляется муниципальная услуга.</w:t>
      </w:r>
    </w:p>
    <w:p w:rsidR="00CD36A0" w:rsidRPr="003D7817" w:rsidRDefault="00CD36A0" w:rsidP="003D7817">
      <w:pPr>
        <w:widowControl w:val="0"/>
        <w:ind w:firstLine="709"/>
        <w:jc w:val="both"/>
      </w:pPr>
      <w:r w:rsidRPr="003D7817">
        <w:t>2.15.3. Показатели качества муниципальной услуги:</w:t>
      </w:r>
    </w:p>
    <w:p w:rsidR="00CD36A0" w:rsidRPr="003D7817" w:rsidRDefault="00CD36A0" w:rsidP="003D7817">
      <w:pPr>
        <w:widowControl w:val="0"/>
        <w:ind w:firstLine="709"/>
        <w:jc w:val="both"/>
      </w:pPr>
      <w:r w:rsidRPr="003D7817">
        <w:t>1) соблюдение срока предоставления муниципальной услуги;</w:t>
      </w:r>
    </w:p>
    <w:p w:rsidR="00CD36A0" w:rsidRPr="003D7817" w:rsidRDefault="00CD36A0" w:rsidP="003D7817">
      <w:pPr>
        <w:widowControl w:val="0"/>
        <w:ind w:firstLine="709"/>
        <w:jc w:val="both"/>
      </w:pPr>
      <w:r w:rsidRPr="003D7817">
        <w:t xml:space="preserve">2) соблюдение времени ожидания в очереди при подаче запроса и получении результата; </w:t>
      </w:r>
    </w:p>
    <w:p w:rsidR="00CD36A0" w:rsidRPr="003D7817" w:rsidRDefault="00CD36A0" w:rsidP="003D7817">
      <w:pPr>
        <w:widowControl w:val="0"/>
        <w:ind w:firstLine="709"/>
        <w:jc w:val="both"/>
      </w:pPr>
      <w:r w:rsidRPr="003D7817">
        <w:t xml:space="preserve">3) осуществление не более одного обращения заявителя к должностным лицам </w:t>
      </w:r>
      <w:r w:rsidR="007249B5">
        <w:t>А</w:t>
      </w:r>
      <w:r w:rsidRPr="003D7817">
        <w:t xml:space="preserve">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007249B5">
        <w:t>А</w:t>
      </w:r>
      <w:r w:rsidRPr="003D7817">
        <w:t>дминистрации или в ГБУ ЛО «МФЦ»;</w:t>
      </w:r>
    </w:p>
    <w:p w:rsidR="00CD36A0" w:rsidRPr="003D7817" w:rsidRDefault="00CD36A0" w:rsidP="003D7817">
      <w:pPr>
        <w:widowControl w:val="0"/>
        <w:ind w:firstLine="709"/>
        <w:jc w:val="both"/>
      </w:pPr>
      <w:r w:rsidRPr="003D7817">
        <w:t xml:space="preserve">4) отсутствие жалоб на действия или бездействия должностных лиц </w:t>
      </w:r>
      <w:r w:rsidR="007249B5">
        <w:t>А</w:t>
      </w:r>
      <w:r w:rsidRPr="003D7817">
        <w:t>дминистрации, поданных в установленном порядке.</w:t>
      </w:r>
    </w:p>
    <w:p w:rsidR="00CD36A0" w:rsidRPr="003D7817" w:rsidRDefault="00CD36A0" w:rsidP="003D7817">
      <w:pPr>
        <w:widowControl w:val="0"/>
        <w:ind w:firstLine="709"/>
        <w:jc w:val="both"/>
      </w:pPr>
      <w:r w:rsidRPr="003D7817">
        <w:t xml:space="preserve">2.15.4. После получения результата </w:t>
      </w:r>
      <w:r w:rsidR="007249B5">
        <w:t xml:space="preserve">муниципальной </w:t>
      </w:r>
      <w:r w:rsidRPr="003D7817">
        <w:t xml:space="preserve">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w:t>
      </w:r>
      <w:r w:rsidR="007249B5">
        <w:t xml:space="preserve">муниципальной </w:t>
      </w:r>
      <w:r w:rsidRPr="003D7817">
        <w:t>услуги.</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 xml:space="preserve">2.16. Перечисление услуг, которые являются необходимыми и обязательными для предоставления муниципальной услуги. </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 xml:space="preserve">2.17.1. Предоставление муниципальной услуги посредством многофункциональных центров осуществляется </w:t>
      </w:r>
      <w:proofErr w:type="gramStart"/>
      <w:r w:rsidRPr="003D7817">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3D7817">
        <w:t xml:space="preserve"> и </w:t>
      </w:r>
      <w:r w:rsidR="007249B5">
        <w:t>А</w:t>
      </w:r>
      <w:r w:rsidRPr="003D7817">
        <w:t xml:space="preserve">дминистрацией. </w:t>
      </w:r>
    </w:p>
    <w:p w:rsidR="00CD36A0" w:rsidRPr="003D7817" w:rsidRDefault="00CD36A0" w:rsidP="003D7817">
      <w:pPr>
        <w:widowControl w:val="0"/>
        <w:tabs>
          <w:tab w:val="left" w:pos="142"/>
          <w:tab w:val="left" w:pos="284"/>
        </w:tabs>
        <w:autoSpaceDE w:val="0"/>
        <w:autoSpaceDN w:val="0"/>
        <w:adjustRightInd w:val="0"/>
        <w:ind w:firstLine="709"/>
        <w:jc w:val="both"/>
      </w:pPr>
      <w:r w:rsidRPr="003D7817">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D36A0" w:rsidRPr="003D7817" w:rsidRDefault="00CD36A0" w:rsidP="003D7817">
      <w:pPr>
        <w:pStyle w:val="a8"/>
        <w:ind w:firstLine="709"/>
        <w:rPr>
          <w:b/>
          <w:sz w:val="24"/>
        </w:rPr>
      </w:pPr>
    </w:p>
    <w:p w:rsidR="00CD36A0" w:rsidRPr="007249B5" w:rsidRDefault="00CD36A0" w:rsidP="007249B5">
      <w:pPr>
        <w:widowControl w:val="0"/>
        <w:autoSpaceDE w:val="0"/>
        <w:autoSpaceDN w:val="0"/>
        <w:adjustRightInd w:val="0"/>
        <w:spacing w:before="108" w:after="108"/>
        <w:contextualSpacing/>
        <w:jc w:val="center"/>
        <w:outlineLvl w:val="0"/>
        <w:rPr>
          <w:b/>
          <w:bCs/>
        </w:rPr>
      </w:pPr>
      <w:r w:rsidRPr="007249B5">
        <w:rPr>
          <w:b/>
          <w:bCs/>
        </w:rPr>
        <w:t>3. Состав, последовательность и сроки выполнения административных</w:t>
      </w:r>
      <w:r w:rsidRPr="007249B5">
        <w:rPr>
          <w:b/>
          <w:bCs/>
        </w:rPr>
        <w:br/>
        <w:t>процедур, требования к порядку их выполнения</w:t>
      </w:r>
    </w:p>
    <w:p w:rsidR="00CD36A0" w:rsidRPr="007249B5" w:rsidRDefault="00CD36A0" w:rsidP="007249B5">
      <w:pPr>
        <w:widowControl w:val="0"/>
        <w:autoSpaceDE w:val="0"/>
        <w:autoSpaceDN w:val="0"/>
        <w:adjustRightInd w:val="0"/>
        <w:spacing w:before="108" w:after="108"/>
        <w:ind w:firstLine="709"/>
        <w:contextualSpacing/>
        <w:jc w:val="center"/>
        <w:outlineLvl w:val="0"/>
        <w:rPr>
          <w:b/>
          <w:bCs/>
        </w:rPr>
      </w:pPr>
    </w:p>
    <w:p w:rsidR="00CD36A0" w:rsidRPr="007249B5" w:rsidRDefault="00CD36A0" w:rsidP="007249B5">
      <w:pPr>
        <w:pStyle w:val="a8"/>
        <w:widowControl w:val="0"/>
        <w:ind w:firstLine="709"/>
        <w:contextualSpacing/>
        <w:jc w:val="both"/>
        <w:rPr>
          <w:sz w:val="24"/>
        </w:rPr>
      </w:pPr>
      <w:r w:rsidRPr="007249B5">
        <w:rPr>
          <w:sz w:val="24"/>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CD36A0" w:rsidRPr="007249B5" w:rsidRDefault="00CD36A0" w:rsidP="007249B5">
      <w:pPr>
        <w:pStyle w:val="a8"/>
        <w:widowControl w:val="0"/>
        <w:ind w:firstLine="709"/>
        <w:contextualSpacing/>
        <w:jc w:val="both"/>
        <w:rPr>
          <w:sz w:val="24"/>
        </w:rPr>
      </w:pPr>
      <w:r w:rsidRPr="007249B5">
        <w:rPr>
          <w:sz w:val="24"/>
        </w:rPr>
        <w:t>- прием документов, необходимых для оказания муниципальной услуги – 1 рабочий день;</w:t>
      </w:r>
    </w:p>
    <w:p w:rsidR="00CD36A0" w:rsidRPr="007249B5" w:rsidRDefault="00CD36A0" w:rsidP="007249B5">
      <w:pPr>
        <w:pStyle w:val="a8"/>
        <w:widowControl w:val="0"/>
        <w:ind w:firstLine="709"/>
        <w:contextualSpacing/>
        <w:jc w:val="both"/>
        <w:rPr>
          <w:sz w:val="24"/>
        </w:rPr>
      </w:pPr>
      <w:r w:rsidRPr="007249B5">
        <w:rPr>
          <w:sz w:val="24"/>
        </w:rPr>
        <w:t>- рассмотрение заявления об оказании муниципальной услуги – 15 рабочих дней;</w:t>
      </w:r>
    </w:p>
    <w:p w:rsidR="00CD36A0" w:rsidRPr="007249B5" w:rsidRDefault="00CD36A0" w:rsidP="007249B5">
      <w:pPr>
        <w:pStyle w:val="a8"/>
        <w:widowControl w:val="0"/>
        <w:ind w:firstLine="709"/>
        <w:contextualSpacing/>
        <w:jc w:val="both"/>
        <w:rPr>
          <w:sz w:val="24"/>
        </w:rPr>
      </w:pPr>
      <w:r w:rsidRPr="007249B5">
        <w:rPr>
          <w:sz w:val="24"/>
        </w:rPr>
        <w:t>- издание акта Комиссии о завершении (отказе в подтверждении завершения) переустройства и (или) перепланировки помещения в многоквартирном доме</w:t>
      </w:r>
      <w:r w:rsidRPr="007249B5" w:rsidDel="00AB5468">
        <w:rPr>
          <w:sz w:val="24"/>
        </w:rPr>
        <w:t xml:space="preserve"> </w:t>
      </w:r>
      <w:r w:rsidRPr="007249B5">
        <w:rPr>
          <w:sz w:val="24"/>
        </w:rPr>
        <w:t>– 2 рабочих дня;</w:t>
      </w:r>
    </w:p>
    <w:p w:rsidR="00CD36A0" w:rsidRPr="007249B5" w:rsidRDefault="00CD36A0" w:rsidP="007249B5">
      <w:pPr>
        <w:pStyle w:val="a8"/>
        <w:widowControl w:val="0"/>
        <w:ind w:firstLine="709"/>
        <w:contextualSpacing/>
        <w:jc w:val="both"/>
        <w:rPr>
          <w:sz w:val="24"/>
        </w:rPr>
      </w:pPr>
      <w:r w:rsidRPr="007249B5">
        <w:rPr>
          <w:sz w:val="24"/>
        </w:rPr>
        <w:t xml:space="preserve">- направление акта </w:t>
      </w:r>
      <w:r w:rsidR="00926CD1">
        <w:rPr>
          <w:sz w:val="24"/>
        </w:rPr>
        <w:t>К</w:t>
      </w:r>
      <w:r w:rsidRPr="007249B5">
        <w:rPr>
          <w:sz w:val="24"/>
        </w:rPr>
        <w:t>омиссии о завершении (отказе в подтверждении завершения) переустройства и (или) перепланировки помещения в многоквартирном доме</w:t>
      </w:r>
      <w:r w:rsidRPr="007249B5" w:rsidDel="00AB5468">
        <w:rPr>
          <w:sz w:val="24"/>
        </w:rPr>
        <w:t xml:space="preserve"> </w:t>
      </w:r>
      <w:r w:rsidRPr="007249B5">
        <w:rPr>
          <w:sz w:val="24"/>
        </w:rPr>
        <w:t>– 1 рабочий день.</w:t>
      </w:r>
    </w:p>
    <w:p w:rsidR="00CD36A0" w:rsidRPr="007249B5" w:rsidRDefault="00CD36A0" w:rsidP="007249B5">
      <w:pPr>
        <w:pStyle w:val="a8"/>
        <w:widowControl w:val="0"/>
        <w:ind w:firstLine="709"/>
        <w:contextualSpacing/>
        <w:jc w:val="both"/>
        <w:rPr>
          <w:sz w:val="24"/>
        </w:rPr>
      </w:pPr>
      <w:r w:rsidRPr="007249B5">
        <w:rPr>
          <w:sz w:val="24"/>
        </w:rPr>
        <w:t>3.1.2. Прием документов, необходимых для оказания муниципальной услуги.</w:t>
      </w:r>
    </w:p>
    <w:p w:rsidR="00CD36A0" w:rsidRPr="007249B5" w:rsidRDefault="00CD36A0" w:rsidP="007249B5">
      <w:pPr>
        <w:pStyle w:val="a8"/>
        <w:widowControl w:val="0"/>
        <w:ind w:firstLine="709"/>
        <w:contextualSpacing/>
        <w:jc w:val="both"/>
        <w:rPr>
          <w:sz w:val="24"/>
        </w:rPr>
      </w:pPr>
      <w:r w:rsidRPr="007249B5">
        <w:rPr>
          <w:sz w:val="24"/>
        </w:rPr>
        <w:t xml:space="preserve">3.1.2.1. Основание для начала административной процедуры: поступление </w:t>
      </w:r>
      <w:r w:rsidRPr="007249B5">
        <w:rPr>
          <w:sz w:val="24"/>
        </w:rPr>
        <w:br/>
        <w:t xml:space="preserve">в </w:t>
      </w:r>
      <w:r w:rsidR="00926CD1">
        <w:rPr>
          <w:sz w:val="24"/>
        </w:rPr>
        <w:t>А</w:t>
      </w:r>
      <w:r w:rsidRPr="007249B5">
        <w:rPr>
          <w:sz w:val="24"/>
        </w:rPr>
        <w:t xml:space="preserve">дминистрацию заявления и документов, перечисленных в пункте 2.6 настоящего </w:t>
      </w:r>
      <w:r w:rsidR="00926CD1">
        <w:rPr>
          <w:sz w:val="24"/>
        </w:rPr>
        <w:t>А</w:t>
      </w:r>
      <w:r w:rsidRPr="007249B5">
        <w:rPr>
          <w:sz w:val="24"/>
        </w:rPr>
        <w:t>дминистративного регламента.</w:t>
      </w:r>
    </w:p>
    <w:p w:rsidR="00CD36A0" w:rsidRPr="007249B5" w:rsidRDefault="00CD36A0" w:rsidP="007249B5">
      <w:pPr>
        <w:pStyle w:val="a8"/>
        <w:widowControl w:val="0"/>
        <w:ind w:firstLine="709"/>
        <w:contextualSpacing/>
        <w:jc w:val="both"/>
        <w:rPr>
          <w:sz w:val="24"/>
        </w:rPr>
      </w:pPr>
      <w:r w:rsidRPr="007249B5">
        <w:rPr>
          <w:sz w:val="24"/>
        </w:rPr>
        <w:t>3.1.2.2. Содержание административного действия,  продолжительность и (или) максимальный срок его выполнения.</w:t>
      </w:r>
    </w:p>
    <w:p w:rsidR="00CD36A0" w:rsidRPr="007249B5" w:rsidRDefault="00CD36A0" w:rsidP="007249B5">
      <w:pPr>
        <w:pStyle w:val="a8"/>
        <w:widowControl w:val="0"/>
        <w:ind w:firstLine="709"/>
        <w:contextualSpacing/>
        <w:jc w:val="both"/>
        <w:rPr>
          <w:sz w:val="24"/>
        </w:rPr>
      </w:pPr>
      <w:r w:rsidRPr="007249B5">
        <w:rPr>
          <w:sz w:val="24"/>
        </w:rPr>
        <w:t xml:space="preserve">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00926CD1">
        <w:rPr>
          <w:sz w:val="24"/>
        </w:rPr>
        <w:t>А</w:t>
      </w:r>
      <w:r w:rsidRPr="007249B5">
        <w:rPr>
          <w:sz w:val="24"/>
        </w:rPr>
        <w:t>дминистрации, не позднее 1 рабочего дня со дня поступления.</w:t>
      </w:r>
    </w:p>
    <w:p w:rsidR="00CD36A0" w:rsidRPr="007249B5" w:rsidRDefault="00CD36A0" w:rsidP="007249B5">
      <w:pPr>
        <w:ind w:firstLine="709"/>
        <w:contextualSpacing/>
        <w:jc w:val="both"/>
        <w:rPr>
          <w:rFonts w:eastAsia="Calibri"/>
        </w:rPr>
      </w:pPr>
      <w:r w:rsidRPr="007249B5">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CD36A0" w:rsidRPr="007249B5" w:rsidRDefault="00CD36A0" w:rsidP="007249B5">
      <w:pPr>
        <w:ind w:firstLine="709"/>
        <w:contextualSpacing/>
        <w:jc w:val="both"/>
        <w:rPr>
          <w:rFonts w:eastAsia="Calibri"/>
        </w:rPr>
      </w:pPr>
      <w:r w:rsidRPr="007249B5">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D36A0" w:rsidRPr="007249B5" w:rsidRDefault="00CD36A0" w:rsidP="007249B5">
      <w:pPr>
        <w:ind w:firstLine="709"/>
        <w:contextualSpacing/>
        <w:jc w:val="both"/>
        <w:rPr>
          <w:rFonts w:eastAsia="Calibri"/>
        </w:rPr>
      </w:pPr>
      <w:r w:rsidRPr="007249B5">
        <w:t xml:space="preserve">Срок выполнения административной процедуры составляет не более 1 рабочего дня. </w:t>
      </w:r>
    </w:p>
    <w:p w:rsidR="00CD36A0" w:rsidRPr="007249B5" w:rsidRDefault="00CD36A0" w:rsidP="007249B5">
      <w:pPr>
        <w:pStyle w:val="a8"/>
        <w:widowControl w:val="0"/>
        <w:ind w:firstLine="709"/>
        <w:contextualSpacing/>
        <w:jc w:val="both"/>
        <w:rPr>
          <w:sz w:val="24"/>
        </w:rPr>
      </w:pPr>
      <w:bookmarkStart w:id="6" w:name="sub_6001"/>
      <w:r w:rsidRPr="007249B5">
        <w:rPr>
          <w:sz w:val="24"/>
        </w:rPr>
        <w:t xml:space="preserve">3.1.2.3. Лицо, ответственное за выполнение административной процедуры: </w:t>
      </w:r>
      <w:r w:rsidR="00926CD1">
        <w:rPr>
          <w:sz w:val="24"/>
        </w:rPr>
        <w:t>специалист КАГиЗ</w:t>
      </w:r>
      <w:r w:rsidRPr="007249B5">
        <w:rPr>
          <w:sz w:val="24"/>
        </w:rPr>
        <w:t>, ответственн</w:t>
      </w:r>
      <w:r w:rsidR="00926CD1">
        <w:rPr>
          <w:sz w:val="24"/>
        </w:rPr>
        <w:t>ый</w:t>
      </w:r>
      <w:r w:rsidRPr="007249B5">
        <w:rPr>
          <w:sz w:val="24"/>
        </w:rPr>
        <w:t xml:space="preserve"> за делопроизводство.</w:t>
      </w:r>
      <w:bookmarkStart w:id="7" w:name="sub_121061"/>
      <w:bookmarkEnd w:id="6"/>
    </w:p>
    <w:bookmarkEnd w:id="7"/>
    <w:p w:rsidR="00CD36A0" w:rsidRPr="007249B5" w:rsidRDefault="00CD36A0" w:rsidP="007249B5">
      <w:pPr>
        <w:pStyle w:val="a8"/>
        <w:widowControl w:val="0"/>
        <w:ind w:firstLine="709"/>
        <w:contextualSpacing/>
        <w:jc w:val="both"/>
        <w:rPr>
          <w:sz w:val="24"/>
        </w:rPr>
      </w:pPr>
      <w:r w:rsidRPr="007249B5">
        <w:rPr>
          <w:sz w:val="24"/>
        </w:rPr>
        <w:t xml:space="preserve">3.1.2.4. Критерием принятия решения является соответствие заявления требованиям, установленным пунктом 2.9 настоящего </w:t>
      </w:r>
      <w:r w:rsidR="00926CD1">
        <w:rPr>
          <w:sz w:val="24"/>
        </w:rPr>
        <w:t>А</w:t>
      </w:r>
      <w:r w:rsidRPr="007249B5">
        <w:rPr>
          <w:sz w:val="24"/>
        </w:rPr>
        <w:t>дминистративного регламента.</w:t>
      </w:r>
    </w:p>
    <w:p w:rsidR="00CD36A0" w:rsidRPr="007249B5" w:rsidRDefault="00CD36A0" w:rsidP="007249B5">
      <w:pPr>
        <w:pStyle w:val="a8"/>
        <w:widowControl w:val="0"/>
        <w:ind w:firstLine="709"/>
        <w:contextualSpacing/>
        <w:jc w:val="both"/>
        <w:rPr>
          <w:sz w:val="24"/>
        </w:rPr>
      </w:pPr>
      <w:r w:rsidRPr="007249B5">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D36A0" w:rsidRPr="007249B5" w:rsidRDefault="00CD36A0" w:rsidP="007249B5">
      <w:pPr>
        <w:pStyle w:val="a8"/>
        <w:widowControl w:val="0"/>
        <w:ind w:firstLine="709"/>
        <w:contextualSpacing/>
        <w:jc w:val="both"/>
        <w:rPr>
          <w:sz w:val="24"/>
        </w:rPr>
      </w:pPr>
      <w:r w:rsidRPr="007249B5">
        <w:rPr>
          <w:sz w:val="24"/>
        </w:rPr>
        <w:t>3.1.3. Рассмотрение заявления об оказании муниципальной услуги.</w:t>
      </w:r>
    </w:p>
    <w:p w:rsidR="00CD36A0" w:rsidRPr="007249B5" w:rsidRDefault="00CD36A0" w:rsidP="007249B5">
      <w:pPr>
        <w:pStyle w:val="a8"/>
        <w:widowControl w:val="0"/>
        <w:ind w:firstLine="709"/>
        <w:contextualSpacing/>
        <w:jc w:val="both"/>
        <w:rPr>
          <w:sz w:val="24"/>
        </w:rPr>
      </w:pPr>
      <w:r w:rsidRPr="007249B5">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D36A0" w:rsidRPr="007249B5" w:rsidRDefault="00CD36A0" w:rsidP="007249B5">
      <w:pPr>
        <w:widowControl w:val="0"/>
        <w:autoSpaceDE w:val="0"/>
        <w:autoSpaceDN w:val="0"/>
        <w:adjustRightInd w:val="0"/>
        <w:ind w:firstLine="709"/>
        <w:contextualSpacing/>
        <w:jc w:val="both"/>
      </w:pPr>
      <w:r w:rsidRPr="007249B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D36A0" w:rsidRPr="007249B5" w:rsidRDefault="00CD36A0" w:rsidP="007249B5">
      <w:pPr>
        <w:widowControl w:val="0"/>
        <w:autoSpaceDE w:val="0"/>
        <w:autoSpaceDN w:val="0"/>
        <w:adjustRightInd w:val="0"/>
        <w:ind w:firstLine="709"/>
        <w:contextualSpacing/>
        <w:jc w:val="both"/>
      </w:pPr>
      <w:proofErr w:type="gramStart"/>
      <w:r w:rsidRPr="007249B5">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CD36A0" w:rsidRPr="007249B5" w:rsidRDefault="00CD36A0" w:rsidP="007249B5">
      <w:pPr>
        <w:widowControl w:val="0"/>
        <w:autoSpaceDE w:val="0"/>
        <w:autoSpaceDN w:val="0"/>
        <w:adjustRightInd w:val="0"/>
        <w:ind w:firstLine="709"/>
        <w:contextualSpacing/>
        <w:jc w:val="both"/>
      </w:pPr>
      <w:r w:rsidRPr="007249B5">
        <w:t xml:space="preserve">Приобщение к заявлению и документам решения о согласовании переустройства и </w:t>
      </w:r>
      <w:r w:rsidRPr="007249B5">
        <w:lastRenderedPageBreak/>
        <w:t>(или) перепланировки помещения в многоквартирном доме</w:t>
      </w:r>
      <w:r w:rsidRPr="007249B5" w:rsidDel="005276A1">
        <w:t xml:space="preserve"> </w:t>
      </w:r>
      <w:r w:rsidRPr="007249B5">
        <w:t xml:space="preserve">в порядке, предусмотренном пунктом 2.7 настоящего </w:t>
      </w:r>
      <w:r w:rsidR="00926CD1">
        <w:t>А</w:t>
      </w:r>
      <w:r w:rsidRPr="007249B5">
        <w:t xml:space="preserve">дминистративного регламента в течение 15 рабочих дней </w:t>
      </w:r>
      <w:proofErr w:type="gramStart"/>
      <w:r w:rsidRPr="007249B5">
        <w:t>с даты регистрации</w:t>
      </w:r>
      <w:proofErr w:type="gramEnd"/>
      <w:r w:rsidRPr="007249B5">
        <w:t xml:space="preserve"> заявления о предоставлении муниципальной услуги и прилагаемых к нему документов.</w:t>
      </w:r>
    </w:p>
    <w:p w:rsidR="00CD36A0" w:rsidRPr="007249B5" w:rsidRDefault="00CD36A0" w:rsidP="007249B5">
      <w:pPr>
        <w:widowControl w:val="0"/>
        <w:autoSpaceDE w:val="0"/>
        <w:autoSpaceDN w:val="0"/>
        <w:adjustRightInd w:val="0"/>
        <w:ind w:firstLine="709"/>
        <w:contextualSpacing/>
        <w:jc w:val="both"/>
      </w:pPr>
      <w:r w:rsidRPr="007249B5">
        <w:t>Организация и проведение осмотра Комиссией переустроенного и (или) перепланированного помещения в многоквартирном доме</w:t>
      </w:r>
      <w:r w:rsidRPr="007249B5" w:rsidDel="005276A1">
        <w:t xml:space="preserve"> </w:t>
      </w:r>
      <w:r w:rsidRPr="007249B5">
        <w:t xml:space="preserve">в течение 15 рабочих дней </w:t>
      </w:r>
      <w:proofErr w:type="gramStart"/>
      <w:r w:rsidRPr="007249B5">
        <w:t>с даты регистрации</w:t>
      </w:r>
      <w:proofErr w:type="gramEnd"/>
      <w:r w:rsidRPr="007249B5">
        <w:t xml:space="preserve"> заявления о предоставлении муниципальной услуги и прилагаемых к нему документов.</w:t>
      </w:r>
    </w:p>
    <w:p w:rsidR="00CD36A0" w:rsidRPr="007249B5" w:rsidRDefault="00CD36A0" w:rsidP="007249B5">
      <w:pPr>
        <w:widowControl w:val="0"/>
        <w:autoSpaceDE w:val="0"/>
        <w:autoSpaceDN w:val="0"/>
        <w:adjustRightInd w:val="0"/>
        <w:ind w:firstLine="709"/>
        <w:contextualSpacing/>
        <w:jc w:val="both"/>
      </w:pPr>
      <w:r w:rsidRPr="007249B5">
        <w:t xml:space="preserve">3.1.3.3. Лицо, ответственное за выполнение административной процедуры: </w:t>
      </w:r>
      <w:r w:rsidR="00926CD1">
        <w:t>специалист КАГиЗ</w:t>
      </w:r>
      <w:r w:rsidRPr="007249B5">
        <w:t>, ответственн</w:t>
      </w:r>
      <w:r w:rsidR="00926CD1">
        <w:t>ый</w:t>
      </w:r>
      <w:r w:rsidRPr="007249B5">
        <w:t xml:space="preserve"> за формирование проекта решения.</w:t>
      </w:r>
    </w:p>
    <w:p w:rsidR="00CD36A0" w:rsidRPr="007249B5" w:rsidRDefault="00CD36A0" w:rsidP="007249B5">
      <w:pPr>
        <w:widowControl w:val="0"/>
        <w:autoSpaceDE w:val="0"/>
        <w:autoSpaceDN w:val="0"/>
        <w:adjustRightInd w:val="0"/>
        <w:ind w:firstLine="709"/>
        <w:contextualSpacing/>
        <w:jc w:val="both"/>
      </w:pPr>
      <w:r w:rsidRPr="007249B5">
        <w:t xml:space="preserve">3.1.3.4. Критерий принятия решения: наличие / отсутствие оснований, предусмотренных пунктом 2.10 настоящего </w:t>
      </w:r>
      <w:r w:rsidR="00926CD1">
        <w:t>А</w:t>
      </w:r>
      <w:r w:rsidRPr="007249B5">
        <w:t>дминистративного регламента.</w:t>
      </w:r>
    </w:p>
    <w:p w:rsidR="00CD36A0" w:rsidRPr="007249B5" w:rsidRDefault="00CD36A0" w:rsidP="007249B5">
      <w:pPr>
        <w:widowControl w:val="0"/>
        <w:autoSpaceDE w:val="0"/>
        <w:autoSpaceDN w:val="0"/>
        <w:adjustRightInd w:val="0"/>
        <w:ind w:firstLine="709"/>
        <w:contextualSpacing/>
        <w:jc w:val="both"/>
      </w:pPr>
      <w:r w:rsidRPr="007249B5">
        <w:t xml:space="preserve">3.1.3.5. Результат выполнения административной процедуры: подготовка проекта акта </w:t>
      </w:r>
      <w:r w:rsidR="00926CD1">
        <w:t>К</w:t>
      </w:r>
      <w:r w:rsidRPr="007249B5">
        <w:t>омиссии о завершении (отказе в подтверждении завершения) переустройства и (или) перепланировки помещения в многоквартирном доме.</w:t>
      </w:r>
    </w:p>
    <w:p w:rsidR="00CD36A0" w:rsidRPr="007249B5" w:rsidRDefault="00CD36A0" w:rsidP="007249B5">
      <w:pPr>
        <w:pStyle w:val="a8"/>
        <w:widowControl w:val="0"/>
        <w:ind w:firstLine="709"/>
        <w:contextualSpacing/>
        <w:jc w:val="both"/>
        <w:rPr>
          <w:sz w:val="24"/>
        </w:rPr>
      </w:pPr>
      <w:r w:rsidRPr="007249B5">
        <w:rPr>
          <w:sz w:val="24"/>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CD36A0" w:rsidRPr="007249B5" w:rsidRDefault="00CD36A0" w:rsidP="007249B5">
      <w:pPr>
        <w:pStyle w:val="a8"/>
        <w:widowControl w:val="0"/>
        <w:ind w:firstLine="709"/>
        <w:contextualSpacing/>
        <w:jc w:val="both"/>
        <w:rPr>
          <w:sz w:val="24"/>
        </w:rPr>
      </w:pPr>
      <w:r w:rsidRPr="007249B5">
        <w:rPr>
          <w:sz w:val="24"/>
        </w:rPr>
        <w:t xml:space="preserve">3.1.4.1. Основание для начала административной процедуры: представление </w:t>
      </w:r>
      <w:r w:rsidR="00926CD1">
        <w:rPr>
          <w:sz w:val="24"/>
        </w:rPr>
        <w:t>специалистом КАГиЗ</w:t>
      </w:r>
      <w:r w:rsidRPr="007249B5">
        <w:rPr>
          <w:sz w:val="24"/>
        </w:rPr>
        <w:t xml:space="preserve">, ответственным за формирование проекта решения, проекта акта </w:t>
      </w:r>
      <w:r w:rsidR="00926CD1">
        <w:rPr>
          <w:sz w:val="24"/>
        </w:rPr>
        <w:t>К</w:t>
      </w:r>
      <w:r w:rsidRPr="007249B5">
        <w:rPr>
          <w:sz w:val="24"/>
        </w:rPr>
        <w:t>омиссии о завершении (отказе в подтверждении завершения) переустройства и (или) перепланировки помещения в многоквартирном доме.</w:t>
      </w:r>
    </w:p>
    <w:p w:rsidR="00CD36A0" w:rsidRPr="007249B5" w:rsidRDefault="00CD36A0" w:rsidP="007249B5">
      <w:pPr>
        <w:widowControl w:val="0"/>
        <w:autoSpaceDE w:val="0"/>
        <w:autoSpaceDN w:val="0"/>
        <w:adjustRightInd w:val="0"/>
        <w:ind w:firstLine="709"/>
        <w:contextualSpacing/>
        <w:jc w:val="both"/>
      </w:pPr>
      <w:r w:rsidRPr="007249B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D36A0" w:rsidRPr="007249B5" w:rsidRDefault="00CD36A0" w:rsidP="007249B5">
      <w:pPr>
        <w:widowControl w:val="0"/>
        <w:autoSpaceDE w:val="0"/>
        <w:autoSpaceDN w:val="0"/>
        <w:adjustRightInd w:val="0"/>
        <w:ind w:firstLine="709"/>
        <w:contextualSpacing/>
        <w:jc w:val="both"/>
      </w:pPr>
      <w:r w:rsidRPr="007249B5">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7249B5">
        <w:t>с даты окончания</w:t>
      </w:r>
      <w:proofErr w:type="gramEnd"/>
      <w:r w:rsidRPr="007249B5">
        <w:t xml:space="preserve"> второй административной процедуры. </w:t>
      </w:r>
    </w:p>
    <w:p w:rsidR="00CD36A0" w:rsidRPr="007249B5" w:rsidRDefault="00CD36A0" w:rsidP="007249B5">
      <w:pPr>
        <w:widowControl w:val="0"/>
        <w:autoSpaceDE w:val="0"/>
        <w:autoSpaceDN w:val="0"/>
        <w:adjustRightInd w:val="0"/>
        <w:ind w:firstLine="709"/>
        <w:contextualSpacing/>
        <w:jc w:val="both"/>
      </w:pPr>
      <w:r w:rsidRPr="007249B5">
        <w:t xml:space="preserve">3.1.4.3. Лицо, ответственное за выполнение административной процедуры: </w:t>
      </w:r>
      <w:r w:rsidR="00926CD1">
        <w:t>председатель КАГиЗ</w:t>
      </w:r>
      <w:r w:rsidRPr="007249B5">
        <w:t>, ответственное за принятие и подписание соответствующего акта.</w:t>
      </w:r>
    </w:p>
    <w:p w:rsidR="00CD36A0" w:rsidRPr="007249B5" w:rsidRDefault="00CD36A0" w:rsidP="007249B5">
      <w:pPr>
        <w:widowControl w:val="0"/>
        <w:autoSpaceDE w:val="0"/>
        <w:autoSpaceDN w:val="0"/>
        <w:adjustRightInd w:val="0"/>
        <w:ind w:firstLine="709"/>
        <w:contextualSpacing/>
        <w:jc w:val="both"/>
      </w:pPr>
      <w:r w:rsidRPr="007249B5">
        <w:t xml:space="preserve">3.1.4.4. Критерий принятия решения: наличие / отсутствие оснований, предусмотренных пунктом 2.10 настоящего </w:t>
      </w:r>
      <w:r w:rsidR="00926CD1">
        <w:t>А</w:t>
      </w:r>
      <w:r w:rsidRPr="007249B5">
        <w:t>дминистративного регламента</w:t>
      </w:r>
    </w:p>
    <w:p w:rsidR="00CD36A0" w:rsidRPr="007249B5" w:rsidRDefault="00CD36A0" w:rsidP="007249B5">
      <w:pPr>
        <w:widowControl w:val="0"/>
        <w:autoSpaceDE w:val="0"/>
        <w:autoSpaceDN w:val="0"/>
        <w:adjustRightInd w:val="0"/>
        <w:ind w:firstLine="709"/>
        <w:contextualSpacing/>
        <w:jc w:val="both"/>
      </w:pPr>
      <w:r w:rsidRPr="007249B5">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 2</w:t>
      </w:r>
      <w:r w:rsidR="00926CD1">
        <w:t xml:space="preserve"> к настоящему Административному регламенту</w:t>
      </w:r>
      <w:r w:rsidRPr="007249B5">
        <w:t>.</w:t>
      </w:r>
    </w:p>
    <w:p w:rsidR="00CD36A0" w:rsidRPr="007249B5" w:rsidRDefault="00CD36A0" w:rsidP="007249B5">
      <w:pPr>
        <w:widowControl w:val="0"/>
        <w:autoSpaceDE w:val="0"/>
        <w:autoSpaceDN w:val="0"/>
        <w:adjustRightInd w:val="0"/>
        <w:ind w:firstLine="709"/>
        <w:contextualSpacing/>
        <w:jc w:val="both"/>
      </w:pPr>
      <w:r w:rsidRPr="007249B5">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CD36A0" w:rsidRPr="007249B5" w:rsidRDefault="00CD36A0" w:rsidP="007249B5">
      <w:pPr>
        <w:widowControl w:val="0"/>
        <w:autoSpaceDE w:val="0"/>
        <w:autoSpaceDN w:val="0"/>
        <w:adjustRightInd w:val="0"/>
        <w:ind w:firstLine="709"/>
        <w:contextualSpacing/>
        <w:jc w:val="both"/>
      </w:pPr>
      <w:r w:rsidRPr="007249B5">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CD36A0" w:rsidRPr="007249B5" w:rsidRDefault="00CD36A0" w:rsidP="007249B5">
      <w:pPr>
        <w:widowControl w:val="0"/>
        <w:autoSpaceDE w:val="0"/>
        <w:autoSpaceDN w:val="0"/>
        <w:adjustRightInd w:val="0"/>
        <w:ind w:firstLine="709"/>
        <w:contextualSpacing/>
        <w:jc w:val="both"/>
      </w:pPr>
      <w:r w:rsidRPr="007249B5">
        <w:t>3.1.5.2. Содержание админи</w:t>
      </w:r>
      <w:r w:rsidR="00AF4CD8">
        <w:t xml:space="preserve">стративного действия, </w:t>
      </w:r>
      <w:r w:rsidRPr="007249B5">
        <w:t>продолжительность</w:t>
      </w:r>
      <w:r w:rsidR="00AF4CD8">
        <w:t xml:space="preserve"> </w:t>
      </w:r>
      <w:r w:rsidRPr="007249B5">
        <w:t>и (или) максимальный срок его выполнения:</w:t>
      </w:r>
    </w:p>
    <w:p w:rsidR="00CD36A0" w:rsidRPr="007249B5" w:rsidRDefault="00CD36A0" w:rsidP="007249B5">
      <w:pPr>
        <w:widowControl w:val="0"/>
        <w:autoSpaceDE w:val="0"/>
        <w:autoSpaceDN w:val="0"/>
        <w:adjustRightInd w:val="0"/>
        <w:ind w:firstLine="709"/>
        <w:contextualSpacing/>
        <w:jc w:val="both"/>
      </w:pPr>
      <w:proofErr w:type="gramStart"/>
      <w:r w:rsidRPr="007249B5">
        <w:t>Должностное лицо, ответственное за делопроизводство, регистрирует результат предоставления муниципальной услуги: акт Комиссии о завершении (отказе в подтверждении завершения) переустройства и (или) перепланировки помещения в многоквартирном доме</w:t>
      </w:r>
      <w:r w:rsidRPr="007249B5" w:rsidDel="005276A1">
        <w:t xml:space="preserve"> </w:t>
      </w:r>
      <w:r w:rsidRPr="007249B5">
        <w:t>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roofErr w:type="gramEnd"/>
    </w:p>
    <w:p w:rsidR="00CD36A0" w:rsidRPr="007249B5" w:rsidRDefault="00CD36A0" w:rsidP="007249B5">
      <w:pPr>
        <w:widowControl w:val="0"/>
        <w:autoSpaceDE w:val="0"/>
        <w:autoSpaceDN w:val="0"/>
        <w:adjustRightInd w:val="0"/>
        <w:ind w:firstLine="709"/>
        <w:contextualSpacing/>
        <w:jc w:val="both"/>
      </w:pPr>
      <w:r w:rsidRPr="007249B5">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w:t>
      </w:r>
      <w:r w:rsidRPr="007249B5">
        <w:lastRenderedPageBreak/>
        <w:t xml:space="preserve">рабочего дня </w:t>
      </w:r>
      <w:proofErr w:type="gramStart"/>
      <w:r w:rsidRPr="007249B5">
        <w:t>с даты подписания</w:t>
      </w:r>
      <w:proofErr w:type="gramEnd"/>
      <w:r w:rsidRPr="007249B5">
        <w:t xml:space="preserve">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CD36A0" w:rsidRPr="007249B5" w:rsidRDefault="00CD36A0" w:rsidP="007249B5">
      <w:pPr>
        <w:widowControl w:val="0"/>
        <w:autoSpaceDE w:val="0"/>
        <w:autoSpaceDN w:val="0"/>
        <w:adjustRightInd w:val="0"/>
        <w:ind w:firstLine="709"/>
        <w:contextualSpacing/>
        <w:jc w:val="both"/>
      </w:pPr>
      <w:r w:rsidRPr="007249B5">
        <w:t xml:space="preserve">3.1.5.3. Лицо, ответственное за выполнение административной процедуры: </w:t>
      </w:r>
      <w:r w:rsidR="00AF4CD8">
        <w:t>специалист КАГиЗ</w:t>
      </w:r>
      <w:r w:rsidRPr="007249B5">
        <w:t>, ответственн</w:t>
      </w:r>
      <w:r w:rsidR="00AF4CD8">
        <w:t>ый</w:t>
      </w:r>
      <w:r w:rsidRPr="007249B5">
        <w:t xml:space="preserve"> за делопроизводство.</w:t>
      </w:r>
    </w:p>
    <w:p w:rsidR="00CD36A0" w:rsidRPr="007249B5" w:rsidRDefault="00CD36A0" w:rsidP="007249B5">
      <w:pPr>
        <w:pStyle w:val="a8"/>
        <w:widowControl w:val="0"/>
        <w:ind w:firstLine="709"/>
        <w:contextualSpacing/>
        <w:jc w:val="both"/>
        <w:rPr>
          <w:sz w:val="24"/>
        </w:rPr>
      </w:pPr>
      <w:r w:rsidRPr="007249B5">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D36A0" w:rsidRPr="007249B5" w:rsidRDefault="00CD36A0" w:rsidP="007249B5">
      <w:pPr>
        <w:widowControl w:val="0"/>
        <w:ind w:firstLine="709"/>
        <w:contextualSpacing/>
        <w:jc w:val="both"/>
      </w:pPr>
      <w:r w:rsidRPr="007249B5">
        <w:t>3.2. Особенности выполнения административных процедур в электронной форме.</w:t>
      </w:r>
    </w:p>
    <w:p w:rsidR="00CD36A0" w:rsidRPr="007249B5" w:rsidRDefault="00CD36A0" w:rsidP="007249B5">
      <w:pPr>
        <w:widowControl w:val="0"/>
        <w:autoSpaceDE w:val="0"/>
        <w:autoSpaceDN w:val="0"/>
        <w:ind w:firstLine="709"/>
        <w:contextualSpacing/>
        <w:jc w:val="both"/>
      </w:pPr>
      <w:r w:rsidRPr="007249B5">
        <w:t xml:space="preserve">3.2.1. Предоставление муниципальной услуги на ЕПГУ и ПГУ ЛО осуществляется в соответствии с Федеральным </w:t>
      </w:r>
      <w:hyperlink r:id="rId13" w:history="1">
        <w:r w:rsidRPr="007249B5">
          <w:t>законом</w:t>
        </w:r>
      </w:hyperlink>
      <w:r w:rsidRPr="007249B5">
        <w:t xml:space="preserve"> № 210-ФЗ, Федеральным </w:t>
      </w:r>
      <w:hyperlink r:id="rId14" w:history="1">
        <w:r w:rsidRPr="007249B5">
          <w:t>законом</w:t>
        </w:r>
      </w:hyperlink>
      <w:r w:rsidRPr="007249B5">
        <w:t xml:space="preserve"> от 27.07.2006 № 149-ФЗ «Об информации, информационных технологиях и о защите информации», </w:t>
      </w:r>
      <w:hyperlink r:id="rId15" w:history="1">
        <w:r w:rsidRPr="007249B5">
          <w:t>постановлением</w:t>
        </w:r>
      </w:hyperlink>
      <w:r w:rsidRPr="007249B5">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D36A0" w:rsidRPr="007249B5" w:rsidRDefault="00CD36A0" w:rsidP="007249B5">
      <w:pPr>
        <w:widowControl w:val="0"/>
        <w:autoSpaceDE w:val="0"/>
        <w:autoSpaceDN w:val="0"/>
        <w:ind w:firstLine="709"/>
        <w:contextualSpacing/>
        <w:jc w:val="both"/>
      </w:pPr>
      <w:r w:rsidRPr="007249B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249B5">
        <w:t>ии и ау</w:t>
      </w:r>
      <w:proofErr w:type="gramEnd"/>
      <w:r w:rsidRPr="007249B5">
        <w:t>тентификации (далее - ЕСИА).</w:t>
      </w:r>
    </w:p>
    <w:p w:rsidR="00CD36A0" w:rsidRPr="007249B5" w:rsidRDefault="00CD36A0" w:rsidP="007249B5">
      <w:pPr>
        <w:widowControl w:val="0"/>
        <w:autoSpaceDE w:val="0"/>
        <w:autoSpaceDN w:val="0"/>
        <w:ind w:firstLine="709"/>
        <w:contextualSpacing/>
        <w:jc w:val="both"/>
      </w:pPr>
      <w:r w:rsidRPr="007249B5">
        <w:t>3.2.3. Муниципальная услуга может быть получена через ПГУ ЛО либо через ЕПГУ следующими способами:</w:t>
      </w:r>
    </w:p>
    <w:p w:rsidR="00CD36A0" w:rsidRPr="007249B5" w:rsidRDefault="00CD36A0" w:rsidP="007249B5">
      <w:pPr>
        <w:widowControl w:val="0"/>
        <w:autoSpaceDE w:val="0"/>
        <w:autoSpaceDN w:val="0"/>
        <w:ind w:firstLine="709"/>
        <w:contextualSpacing/>
        <w:jc w:val="both"/>
      </w:pPr>
      <w:r w:rsidRPr="007249B5">
        <w:t>без личной явки на прием в Администрацию.</w:t>
      </w:r>
    </w:p>
    <w:p w:rsidR="00CD36A0" w:rsidRPr="007249B5" w:rsidRDefault="00CD36A0" w:rsidP="007249B5">
      <w:pPr>
        <w:widowControl w:val="0"/>
        <w:autoSpaceDE w:val="0"/>
        <w:autoSpaceDN w:val="0"/>
        <w:ind w:firstLine="709"/>
        <w:contextualSpacing/>
        <w:jc w:val="both"/>
      </w:pPr>
      <w:r w:rsidRPr="007249B5">
        <w:t>3.2.4. Для подачи заявления через ЕПГУ или через ПГУ ЛО заявитель должен выполнить следующие действия:</w:t>
      </w:r>
    </w:p>
    <w:p w:rsidR="00CD36A0" w:rsidRPr="007249B5" w:rsidRDefault="00CD36A0" w:rsidP="007249B5">
      <w:pPr>
        <w:widowControl w:val="0"/>
        <w:autoSpaceDE w:val="0"/>
        <w:autoSpaceDN w:val="0"/>
        <w:ind w:firstLine="709"/>
        <w:contextualSpacing/>
        <w:jc w:val="both"/>
      </w:pPr>
      <w:r w:rsidRPr="007249B5">
        <w:t>пройти идентификацию и аутентификацию в ЕСИА;</w:t>
      </w:r>
    </w:p>
    <w:p w:rsidR="00CD36A0" w:rsidRPr="007249B5" w:rsidRDefault="00CD36A0" w:rsidP="007249B5">
      <w:pPr>
        <w:widowControl w:val="0"/>
        <w:autoSpaceDE w:val="0"/>
        <w:autoSpaceDN w:val="0"/>
        <w:ind w:firstLine="709"/>
        <w:contextualSpacing/>
        <w:jc w:val="both"/>
      </w:pPr>
      <w:r w:rsidRPr="007249B5">
        <w:t>в личном кабинете на ЕПГУ или на ПГУ ЛО заполнить в электронной форме</w:t>
      </w:r>
      <w:r w:rsidR="006359F1">
        <w:t xml:space="preserve"> </w:t>
      </w:r>
      <w:r w:rsidRPr="007249B5">
        <w:t>заявление на оказание муниципальной услуги;</w:t>
      </w:r>
    </w:p>
    <w:p w:rsidR="00CD36A0" w:rsidRPr="007249B5" w:rsidRDefault="00CD36A0" w:rsidP="007249B5">
      <w:pPr>
        <w:widowControl w:val="0"/>
        <w:autoSpaceDE w:val="0"/>
        <w:autoSpaceDN w:val="0"/>
        <w:ind w:firstLine="709"/>
        <w:contextualSpacing/>
        <w:jc w:val="both"/>
      </w:pPr>
      <w:r w:rsidRPr="007249B5">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D36A0" w:rsidRPr="007249B5" w:rsidRDefault="00CD36A0" w:rsidP="007249B5">
      <w:pPr>
        <w:widowControl w:val="0"/>
        <w:autoSpaceDE w:val="0"/>
        <w:autoSpaceDN w:val="0"/>
        <w:ind w:firstLine="709"/>
        <w:contextualSpacing/>
        <w:jc w:val="both"/>
      </w:pPr>
      <w:r w:rsidRPr="007249B5">
        <w:t>3.2.5. В результате направления пакета электронных документов посредством ПГУ ЛО либо через ЕПГУ, АИС «</w:t>
      </w:r>
      <w:proofErr w:type="spellStart"/>
      <w:r w:rsidRPr="007249B5">
        <w:t>Межвед</w:t>
      </w:r>
      <w:proofErr w:type="spellEnd"/>
      <w:r w:rsidRPr="007249B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249B5">
        <w:t>и(</w:t>
      </w:r>
      <w:proofErr w:type="gramEnd"/>
      <w:r w:rsidRPr="007249B5">
        <w:t>или) ЕПГУ.</w:t>
      </w:r>
    </w:p>
    <w:p w:rsidR="00CD36A0" w:rsidRPr="007249B5" w:rsidRDefault="00CD36A0" w:rsidP="007249B5">
      <w:pPr>
        <w:widowControl w:val="0"/>
        <w:autoSpaceDE w:val="0"/>
        <w:autoSpaceDN w:val="0"/>
        <w:ind w:firstLine="709"/>
        <w:contextualSpacing/>
        <w:jc w:val="both"/>
      </w:pPr>
      <w:r w:rsidRPr="007249B5">
        <w:t xml:space="preserve">3.2.6. При предоставлении муниципальной услуги через ПГУ ЛО либо через ЕПГУ, </w:t>
      </w:r>
      <w:r w:rsidR="006359F1">
        <w:t>специалист КАГиЗ</w:t>
      </w:r>
      <w:r w:rsidRPr="007249B5">
        <w:t xml:space="preserve"> выполняет следующие действия:</w:t>
      </w:r>
    </w:p>
    <w:p w:rsidR="00CD36A0" w:rsidRPr="007249B5" w:rsidRDefault="00CD36A0" w:rsidP="007249B5">
      <w:pPr>
        <w:widowControl w:val="0"/>
        <w:autoSpaceDE w:val="0"/>
        <w:autoSpaceDN w:val="0"/>
        <w:ind w:firstLine="709"/>
        <w:contextualSpacing/>
        <w:jc w:val="both"/>
      </w:pPr>
      <w:r w:rsidRPr="007249B5">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6359F1">
        <w:t>председателю КАГиЗ</w:t>
      </w:r>
      <w:r w:rsidRPr="007249B5">
        <w:t>, наделенному функциями по принятию решения;</w:t>
      </w:r>
    </w:p>
    <w:p w:rsidR="00CD36A0" w:rsidRPr="007249B5" w:rsidRDefault="00CD36A0" w:rsidP="007249B5">
      <w:pPr>
        <w:widowControl w:val="0"/>
        <w:autoSpaceDE w:val="0"/>
        <w:autoSpaceDN w:val="0"/>
        <w:ind w:firstLine="709"/>
        <w:contextualSpacing/>
        <w:jc w:val="both"/>
      </w:pPr>
      <w:r w:rsidRPr="007249B5">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249B5">
        <w:t>Межвед</w:t>
      </w:r>
      <w:proofErr w:type="spellEnd"/>
      <w:r w:rsidRPr="007249B5">
        <w:t xml:space="preserve"> ЛО» формы о принятом решении и переводит дело в архив АИС «</w:t>
      </w:r>
      <w:proofErr w:type="spellStart"/>
      <w:r w:rsidRPr="007249B5">
        <w:t>Межвед</w:t>
      </w:r>
      <w:proofErr w:type="spellEnd"/>
      <w:r w:rsidRPr="007249B5">
        <w:t xml:space="preserve"> ЛО»;</w:t>
      </w:r>
    </w:p>
    <w:p w:rsidR="00CD36A0" w:rsidRPr="007249B5" w:rsidRDefault="00CD36A0" w:rsidP="007249B5">
      <w:pPr>
        <w:widowControl w:val="0"/>
        <w:autoSpaceDE w:val="0"/>
        <w:autoSpaceDN w:val="0"/>
        <w:ind w:firstLine="709"/>
        <w:contextualSpacing/>
        <w:jc w:val="both"/>
      </w:pPr>
      <w:r w:rsidRPr="007249B5">
        <w:t>- уведомляет заявителя о принятом решении с помощью указанных в заявлении сре</w:t>
      </w:r>
      <w:proofErr w:type="gramStart"/>
      <w:r w:rsidRPr="007249B5">
        <w:t>дств св</w:t>
      </w:r>
      <w:proofErr w:type="gramEnd"/>
      <w:r w:rsidRPr="007249B5">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006359F1">
        <w:t>председателя КАГиЗ</w:t>
      </w:r>
      <w:r w:rsidRPr="007249B5">
        <w:t>, принявшего решение, в личный кабинет ПГУ ЛО или ЕПГУ.</w:t>
      </w:r>
    </w:p>
    <w:p w:rsidR="00CD36A0" w:rsidRPr="007249B5" w:rsidRDefault="00CD36A0" w:rsidP="007249B5">
      <w:pPr>
        <w:widowControl w:val="0"/>
        <w:autoSpaceDE w:val="0"/>
        <w:autoSpaceDN w:val="0"/>
        <w:ind w:firstLine="709"/>
        <w:contextualSpacing/>
        <w:jc w:val="both"/>
      </w:pPr>
      <w:r w:rsidRPr="007249B5">
        <w:t xml:space="preserve">3.2.7. В случае поступления всех документов, указанных в </w:t>
      </w:r>
      <w:hyperlink w:anchor="P99" w:history="1">
        <w:r w:rsidRPr="007249B5">
          <w:t>пункте 2.6</w:t>
        </w:r>
      </w:hyperlink>
      <w:r w:rsidRPr="007249B5">
        <w:t xml:space="preserve"> настоящего </w:t>
      </w:r>
      <w:r w:rsidR="006359F1">
        <w:t>А</w:t>
      </w:r>
      <w:r w:rsidRPr="007249B5">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D36A0" w:rsidRPr="007249B5" w:rsidRDefault="00CD36A0" w:rsidP="007249B5">
      <w:pPr>
        <w:widowControl w:val="0"/>
        <w:autoSpaceDE w:val="0"/>
        <w:autoSpaceDN w:val="0"/>
        <w:ind w:firstLine="709"/>
        <w:contextualSpacing/>
        <w:jc w:val="both"/>
      </w:pPr>
      <w:r w:rsidRPr="007249B5">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w:t>
      </w:r>
      <w:r w:rsidRPr="007249B5">
        <w:lastRenderedPageBreak/>
        <w:t>расположенный на ПГУ ЛО либо на ЕПГУ.</w:t>
      </w:r>
    </w:p>
    <w:p w:rsidR="00CD36A0" w:rsidRPr="007249B5" w:rsidRDefault="00CD36A0" w:rsidP="007249B5">
      <w:pPr>
        <w:widowControl w:val="0"/>
        <w:autoSpaceDE w:val="0"/>
        <w:autoSpaceDN w:val="0"/>
        <w:ind w:firstLine="709"/>
        <w:contextualSpacing/>
        <w:jc w:val="both"/>
      </w:pPr>
      <w:r w:rsidRPr="007249B5">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6359F1">
        <w:t xml:space="preserve">муниципальной </w:t>
      </w:r>
      <w:r w:rsidRPr="007249B5">
        <w:t xml:space="preserve">услуги в форме электронного документа, подписанного усиленной квалифицированной электронной подписью </w:t>
      </w:r>
      <w:r w:rsidR="006359F1">
        <w:t>председателя КАГиЗ</w:t>
      </w:r>
      <w:r w:rsidRPr="007249B5">
        <w:t xml:space="preserve">, принявшего решение (в этом случае заявитель при подаче заявления на предоставление </w:t>
      </w:r>
      <w:r w:rsidR="006359F1">
        <w:t xml:space="preserve">муниципальной </w:t>
      </w:r>
      <w:r w:rsidRPr="007249B5">
        <w:t>услуги отмечает в соответствующем поле такую необходимость).</w:t>
      </w:r>
    </w:p>
    <w:p w:rsidR="00CD36A0" w:rsidRPr="007249B5" w:rsidRDefault="00CD36A0" w:rsidP="007249B5">
      <w:pPr>
        <w:widowControl w:val="0"/>
        <w:autoSpaceDE w:val="0"/>
        <w:autoSpaceDN w:val="0"/>
        <w:ind w:firstLine="709"/>
        <w:contextualSpacing/>
        <w:jc w:val="both"/>
      </w:pPr>
      <w:r w:rsidRPr="007249B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D36A0" w:rsidRPr="007249B5" w:rsidRDefault="00CD36A0" w:rsidP="007249B5">
      <w:pPr>
        <w:widowControl w:val="0"/>
        <w:ind w:firstLine="709"/>
        <w:contextualSpacing/>
        <w:jc w:val="both"/>
      </w:pPr>
      <w:r w:rsidRPr="007249B5">
        <w:t>3.3. Порядок исправления допущенных опечаток и ошибок в выданных в результате предоставления муниципальной услуги документах</w:t>
      </w:r>
      <w:r w:rsidR="006359F1">
        <w:t>.</w:t>
      </w:r>
    </w:p>
    <w:p w:rsidR="00CD36A0" w:rsidRPr="007249B5" w:rsidRDefault="00CD36A0" w:rsidP="007249B5">
      <w:pPr>
        <w:widowControl w:val="0"/>
        <w:ind w:firstLine="709"/>
        <w:contextualSpacing/>
        <w:jc w:val="both"/>
      </w:pPr>
      <w:r w:rsidRPr="007249B5">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6359F1">
        <w:t>А</w:t>
      </w:r>
      <w:r w:rsidRPr="007249B5">
        <w:t xml:space="preserve">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249B5">
        <w:t>и(</w:t>
      </w:r>
      <w:proofErr w:type="gramEnd"/>
      <w:r w:rsidRPr="007249B5">
        <w:t xml:space="preserve">или) ошибок с изложением сути допущенных опечаток </w:t>
      </w:r>
      <w:proofErr w:type="gramStart"/>
      <w:r w:rsidRPr="007249B5">
        <w:t>и(</w:t>
      </w:r>
      <w:proofErr w:type="gramEnd"/>
      <w:r w:rsidRPr="007249B5">
        <w:t>или) ошибок и приложением копии документа, содержащего опечатки и(или) ошибки.</w:t>
      </w:r>
    </w:p>
    <w:p w:rsidR="00CD36A0" w:rsidRPr="007249B5" w:rsidRDefault="00CD36A0" w:rsidP="007249B5">
      <w:pPr>
        <w:widowControl w:val="0"/>
        <w:ind w:firstLine="709"/>
        <w:contextualSpacing/>
        <w:jc w:val="both"/>
      </w:pPr>
      <w:r w:rsidRPr="007249B5">
        <w:t xml:space="preserve">3.3.2. В течение 5 рабочих дней со дня регистрации заявления об исправлении опечаток </w:t>
      </w:r>
      <w:proofErr w:type="gramStart"/>
      <w:r w:rsidRPr="007249B5">
        <w:t>и(</w:t>
      </w:r>
      <w:proofErr w:type="gramEnd"/>
      <w:r w:rsidRPr="007249B5">
        <w:t xml:space="preserve">или) ошибок в выданных в результате предоставления муниципальной услуги документах ответственный специалист </w:t>
      </w:r>
      <w:r w:rsidR="006359F1">
        <w:t>КАГиЗ</w:t>
      </w:r>
      <w:r w:rsidRPr="007249B5">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6359F1">
        <w:t>специалист КАГиЗ</w:t>
      </w:r>
      <w:r w:rsidRPr="007249B5">
        <w:t xml:space="preserve"> направляет способом, указанным в заявлении о необходимости исправления допущенных опечаток </w:t>
      </w:r>
      <w:proofErr w:type="gramStart"/>
      <w:r w:rsidRPr="007249B5">
        <w:t>и(</w:t>
      </w:r>
      <w:proofErr w:type="gramEnd"/>
      <w:r w:rsidRPr="007249B5">
        <w:t>или) ошибок.</w:t>
      </w:r>
    </w:p>
    <w:p w:rsidR="00CD36A0" w:rsidRPr="007249B5" w:rsidRDefault="00CD36A0" w:rsidP="007249B5">
      <w:pPr>
        <w:pStyle w:val="a8"/>
        <w:widowControl w:val="0"/>
        <w:ind w:firstLine="709"/>
        <w:contextualSpacing/>
        <w:rPr>
          <w:b/>
          <w:sz w:val="24"/>
        </w:rPr>
      </w:pPr>
    </w:p>
    <w:p w:rsidR="00CD36A0" w:rsidRPr="00D4309E" w:rsidRDefault="00CD36A0" w:rsidP="00D4309E">
      <w:pPr>
        <w:pStyle w:val="a8"/>
        <w:widowControl w:val="0"/>
        <w:contextualSpacing/>
        <w:rPr>
          <w:b/>
          <w:sz w:val="24"/>
          <w:szCs w:val="28"/>
        </w:rPr>
      </w:pPr>
      <w:r w:rsidRPr="00D4309E">
        <w:rPr>
          <w:b/>
          <w:sz w:val="24"/>
          <w:szCs w:val="28"/>
        </w:rPr>
        <w:t xml:space="preserve">4. Формы </w:t>
      </w:r>
      <w:proofErr w:type="gramStart"/>
      <w:r w:rsidRPr="00D4309E">
        <w:rPr>
          <w:b/>
          <w:sz w:val="24"/>
          <w:szCs w:val="28"/>
        </w:rPr>
        <w:t>контроля за</w:t>
      </w:r>
      <w:proofErr w:type="gramEnd"/>
      <w:r w:rsidRPr="00D4309E">
        <w:rPr>
          <w:b/>
          <w:sz w:val="24"/>
          <w:szCs w:val="28"/>
        </w:rPr>
        <w:t xml:space="preserve"> исполнением </w:t>
      </w:r>
      <w:r w:rsidR="00D4309E">
        <w:rPr>
          <w:b/>
          <w:sz w:val="24"/>
          <w:szCs w:val="28"/>
        </w:rPr>
        <w:t>А</w:t>
      </w:r>
      <w:r w:rsidRPr="00D4309E">
        <w:rPr>
          <w:b/>
          <w:sz w:val="24"/>
          <w:szCs w:val="28"/>
        </w:rPr>
        <w:t>дминистративного регламента</w:t>
      </w:r>
    </w:p>
    <w:p w:rsidR="00CD36A0" w:rsidRPr="00D4309E" w:rsidRDefault="00CD36A0" w:rsidP="00D4309E">
      <w:pPr>
        <w:pStyle w:val="a8"/>
        <w:widowControl w:val="0"/>
        <w:ind w:firstLine="709"/>
        <w:contextualSpacing/>
        <w:rPr>
          <w:sz w:val="24"/>
          <w:szCs w:val="28"/>
        </w:rPr>
      </w:pPr>
    </w:p>
    <w:p w:rsidR="00CD36A0" w:rsidRPr="00D4309E" w:rsidRDefault="00CD36A0" w:rsidP="00D4309E">
      <w:pPr>
        <w:pStyle w:val="a8"/>
        <w:widowControl w:val="0"/>
        <w:ind w:firstLine="709"/>
        <w:contextualSpacing/>
        <w:jc w:val="both"/>
        <w:rPr>
          <w:sz w:val="24"/>
          <w:szCs w:val="28"/>
        </w:rPr>
      </w:pPr>
      <w:r w:rsidRPr="00D4309E">
        <w:rPr>
          <w:sz w:val="24"/>
          <w:szCs w:val="28"/>
        </w:rPr>
        <w:t xml:space="preserve">4.1. Порядок осуществления текущего </w:t>
      </w:r>
      <w:proofErr w:type="gramStart"/>
      <w:r w:rsidRPr="00D4309E">
        <w:rPr>
          <w:sz w:val="24"/>
          <w:szCs w:val="28"/>
        </w:rPr>
        <w:t>контроля за</w:t>
      </w:r>
      <w:proofErr w:type="gramEnd"/>
      <w:r w:rsidRPr="00D4309E">
        <w:rPr>
          <w:sz w:val="24"/>
          <w:szCs w:val="28"/>
        </w:rPr>
        <w:t xml:space="preserve"> соблюдением и исполнением ответственными должностными лицами положений </w:t>
      </w:r>
      <w:r w:rsidR="00D4309E">
        <w:rPr>
          <w:sz w:val="24"/>
          <w:szCs w:val="28"/>
        </w:rPr>
        <w:t>настоящего А</w:t>
      </w:r>
      <w:r w:rsidRPr="00D4309E">
        <w:rPr>
          <w:sz w:val="24"/>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309E" w:rsidRPr="006C393F" w:rsidRDefault="00D4309E" w:rsidP="00D4309E">
      <w:pPr>
        <w:widowControl w:val="0"/>
        <w:autoSpaceDE w:val="0"/>
        <w:autoSpaceDN w:val="0"/>
        <w:adjustRightInd w:val="0"/>
        <w:ind w:right="-1" w:firstLine="709"/>
        <w:contextualSpacing/>
        <w:jc w:val="both"/>
      </w:pPr>
      <w:proofErr w:type="gramStart"/>
      <w:r w:rsidRPr="006C393F">
        <w:t xml:space="preserve">Текущий контроль осуществляется </w:t>
      </w:r>
      <w:r w:rsidRPr="00437EA9">
        <w:rPr>
          <w:rFonts w:eastAsia="Calibri"/>
        </w:rPr>
        <w:t>глав</w:t>
      </w:r>
      <w:r>
        <w:rPr>
          <w:rFonts w:eastAsia="Calibri"/>
        </w:rPr>
        <w:t>ой</w:t>
      </w:r>
      <w:r w:rsidRPr="00437EA9">
        <w:rPr>
          <w:rFonts w:eastAsia="Calibri"/>
        </w:rPr>
        <w:t xml:space="preserve"> </w:t>
      </w:r>
      <w:r>
        <w:rPr>
          <w:rFonts w:eastAsia="Calibri"/>
        </w:rPr>
        <w:t>Сосновоборского городского округа, либо заместителем главы А</w:t>
      </w:r>
      <w:r w:rsidRPr="00437EA9">
        <w:rPr>
          <w:rFonts w:eastAsia="Calibri"/>
        </w:rPr>
        <w:t>дминистрации, курирующ</w:t>
      </w:r>
      <w:r>
        <w:rPr>
          <w:rFonts w:eastAsia="Calibri"/>
        </w:rPr>
        <w:t>им</w:t>
      </w:r>
      <w:r w:rsidRPr="00437EA9">
        <w:rPr>
          <w:rFonts w:eastAsia="Calibri"/>
        </w:rPr>
        <w:t xml:space="preserve"> работу </w:t>
      </w:r>
      <w:r>
        <w:rPr>
          <w:rFonts w:eastAsia="Calibri"/>
        </w:rPr>
        <w:t>КАГиЗ, в случае его отсутствия – официально замещающим его лицом,</w:t>
      </w:r>
      <w:r w:rsidRPr="006C393F">
        <w:t xml:space="preserve"> по каждой процедуре в соответствии с установленными настоящим </w:t>
      </w:r>
      <w:r>
        <w:t>А</w:t>
      </w:r>
      <w:r w:rsidRPr="006C393F">
        <w:t>дминистративным регламентом содержанием действий и сроками их</w:t>
      </w:r>
      <w:r>
        <w:t xml:space="preserve"> </w:t>
      </w:r>
      <w:r w:rsidRPr="006C393F">
        <w:t xml:space="preserve">осуществления, а также путем проведения </w:t>
      </w:r>
      <w:r w:rsidRPr="00437EA9">
        <w:rPr>
          <w:rFonts w:eastAsia="Calibri"/>
        </w:rPr>
        <w:t>глав</w:t>
      </w:r>
      <w:r>
        <w:rPr>
          <w:rFonts w:eastAsia="Calibri"/>
        </w:rPr>
        <w:t>ой</w:t>
      </w:r>
      <w:r w:rsidRPr="00437EA9">
        <w:rPr>
          <w:rFonts w:eastAsia="Calibri"/>
        </w:rPr>
        <w:t xml:space="preserve"> </w:t>
      </w:r>
      <w:r>
        <w:rPr>
          <w:rFonts w:eastAsia="Calibri"/>
        </w:rPr>
        <w:t>Сосновоборского городского округа, либо заместителем главы А</w:t>
      </w:r>
      <w:r w:rsidRPr="00437EA9">
        <w:rPr>
          <w:rFonts w:eastAsia="Calibri"/>
        </w:rPr>
        <w:t>дминистрации, курирующ</w:t>
      </w:r>
      <w:r>
        <w:rPr>
          <w:rFonts w:eastAsia="Calibri"/>
        </w:rPr>
        <w:t>им</w:t>
      </w:r>
      <w:r w:rsidRPr="00437EA9">
        <w:rPr>
          <w:rFonts w:eastAsia="Calibri"/>
        </w:rPr>
        <w:t xml:space="preserve"> работу </w:t>
      </w:r>
      <w:r>
        <w:rPr>
          <w:rFonts w:eastAsia="Calibri"/>
        </w:rPr>
        <w:t>КАГиЗ, в случае его отсутствия – официально замещающим его</w:t>
      </w:r>
      <w:proofErr w:type="gramEnd"/>
      <w:r>
        <w:rPr>
          <w:rFonts w:eastAsia="Calibri"/>
        </w:rPr>
        <w:t xml:space="preserve"> лицом,</w:t>
      </w:r>
      <w:r w:rsidRPr="006C393F">
        <w:t xml:space="preserve"> проверок исполнения положений настоящего </w:t>
      </w:r>
      <w:r>
        <w:t>А</w:t>
      </w:r>
      <w:r w:rsidRPr="006C393F">
        <w:t>дминистративного регламента, иных нормативных правовых актов.</w:t>
      </w:r>
    </w:p>
    <w:p w:rsidR="00CD36A0" w:rsidRPr="00D4309E" w:rsidRDefault="00CD36A0" w:rsidP="00D4309E">
      <w:pPr>
        <w:pStyle w:val="a8"/>
        <w:widowControl w:val="0"/>
        <w:ind w:firstLine="709"/>
        <w:contextualSpacing/>
        <w:jc w:val="both"/>
        <w:rPr>
          <w:sz w:val="24"/>
          <w:szCs w:val="28"/>
        </w:rPr>
      </w:pPr>
      <w:r w:rsidRPr="00D4309E">
        <w:rPr>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D36A0" w:rsidRPr="00D4309E" w:rsidRDefault="00CD36A0" w:rsidP="00D4309E">
      <w:pPr>
        <w:pStyle w:val="a8"/>
        <w:widowControl w:val="0"/>
        <w:ind w:firstLine="709"/>
        <w:contextualSpacing/>
        <w:jc w:val="both"/>
        <w:rPr>
          <w:sz w:val="24"/>
          <w:szCs w:val="28"/>
        </w:rPr>
      </w:pPr>
      <w:r w:rsidRPr="00D4309E">
        <w:rPr>
          <w:sz w:val="24"/>
          <w:szCs w:val="28"/>
        </w:rPr>
        <w:t xml:space="preserve">В целях осуществления </w:t>
      </w:r>
      <w:proofErr w:type="gramStart"/>
      <w:r w:rsidRPr="00D4309E">
        <w:rPr>
          <w:sz w:val="24"/>
          <w:szCs w:val="28"/>
        </w:rPr>
        <w:t>контроля за</w:t>
      </w:r>
      <w:proofErr w:type="gramEnd"/>
      <w:r w:rsidRPr="00D4309E">
        <w:rPr>
          <w:sz w:val="24"/>
          <w:szCs w:val="28"/>
        </w:rPr>
        <w:t xml:space="preserve"> полнотой и качеством предоставления муниципальной услуги проводятся плановые и внеплановые проверки. </w:t>
      </w:r>
    </w:p>
    <w:p w:rsidR="00CD36A0" w:rsidRPr="00D4309E" w:rsidRDefault="00CD36A0" w:rsidP="00D4309E">
      <w:pPr>
        <w:pStyle w:val="a8"/>
        <w:widowControl w:val="0"/>
        <w:ind w:firstLine="709"/>
        <w:contextualSpacing/>
        <w:jc w:val="both"/>
        <w:rPr>
          <w:sz w:val="24"/>
          <w:szCs w:val="28"/>
        </w:rPr>
      </w:pPr>
      <w:r w:rsidRPr="00D4309E">
        <w:rPr>
          <w:sz w:val="24"/>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D36A0" w:rsidRPr="00D4309E" w:rsidRDefault="00CD36A0" w:rsidP="00D4309E">
      <w:pPr>
        <w:pStyle w:val="a8"/>
        <w:widowControl w:val="0"/>
        <w:ind w:firstLine="709"/>
        <w:contextualSpacing/>
        <w:jc w:val="both"/>
        <w:rPr>
          <w:sz w:val="24"/>
          <w:szCs w:val="28"/>
        </w:rPr>
      </w:pPr>
      <w:r w:rsidRPr="00D4309E">
        <w:rPr>
          <w:sz w:val="24"/>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D36A0" w:rsidRPr="00D4309E" w:rsidRDefault="00CD36A0" w:rsidP="00D4309E">
      <w:pPr>
        <w:pStyle w:val="a8"/>
        <w:widowControl w:val="0"/>
        <w:ind w:firstLine="709"/>
        <w:contextualSpacing/>
        <w:jc w:val="both"/>
        <w:rPr>
          <w:sz w:val="24"/>
          <w:szCs w:val="28"/>
        </w:rPr>
      </w:pPr>
      <w:r w:rsidRPr="00D4309E">
        <w:rPr>
          <w:sz w:val="24"/>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D4309E">
        <w:rPr>
          <w:sz w:val="24"/>
          <w:szCs w:val="28"/>
        </w:rPr>
        <w:t>А</w:t>
      </w:r>
      <w:r w:rsidRPr="00D4309E">
        <w:rPr>
          <w:sz w:val="24"/>
          <w:szCs w:val="28"/>
        </w:rPr>
        <w:t xml:space="preserve">дминистрации. </w:t>
      </w:r>
    </w:p>
    <w:p w:rsidR="00CD36A0" w:rsidRPr="00D4309E" w:rsidRDefault="00CD36A0" w:rsidP="00D4309E">
      <w:pPr>
        <w:pStyle w:val="a8"/>
        <w:widowControl w:val="0"/>
        <w:ind w:firstLine="709"/>
        <w:contextualSpacing/>
        <w:jc w:val="both"/>
        <w:rPr>
          <w:sz w:val="24"/>
          <w:szCs w:val="28"/>
        </w:rPr>
      </w:pPr>
      <w:r w:rsidRPr="00D4309E">
        <w:rPr>
          <w:sz w:val="24"/>
          <w:szCs w:val="28"/>
        </w:rPr>
        <w:t xml:space="preserve">О проведении проверки исполнения </w:t>
      </w:r>
      <w:r w:rsidR="00D4309E">
        <w:rPr>
          <w:sz w:val="24"/>
          <w:szCs w:val="28"/>
        </w:rPr>
        <w:t>а</w:t>
      </w:r>
      <w:r w:rsidRPr="00D4309E">
        <w:rPr>
          <w:sz w:val="24"/>
          <w:szCs w:val="28"/>
        </w:rPr>
        <w:t>дминистративных регламентов по предоставлению муниципальных услуг издается правовой акт руководителя контролирующего органа.</w:t>
      </w:r>
    </w:p>
    <w:p w:rsidR="00CD36A0" w:rsidRPr="00D4309E" w:rsidRDefault="00CD36A0" w:rsidP="00D4309E">
      <w:pPr>
        <w:pStyle w:val="a8"/>
        <w:widowControl w:val="0"/>
        <w:ind w:firstLine="709"/>
        <w:contextualSpacing/>
        <w:jc w:val="both"/>
        <w:rPr>
          <w:sz w:val="24"/>
          <w:szCs w:val="28"/>
        </w:rPr>
      </w:pPr>
      <w:r w:rsidRPr="00D4309E">
        <w:rPr>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36A0" w:rsidRPr="00D4309E" w:rsidRDefault="00CD36A0" w:rsidP="00D4309E">
      <w:pPr>
        <w:pStyle w:val="a8"/>
        <w:widowControl w:val="0"/>
        <w:ind w:firstLine="709"/>
        <w:contextualSpacing/>
        <w:jc w:val="both"/>
        <w:rPr>
          <w:sz w:val="24"/>
          <w:szCs w:val="28"/>
        </w:rPr>
      </w:pPr>
      <w:r w:rsidRPr="00D4309E">
        <w:rPr>
          <w:sz w:val="24"/>
          <w:szCs w:val="28"/>
        </w:rPr>
        <w:t xml:space="preserve"> По результатам рассмотрения обращений дается письменный ответ. </w:t>
      </w:r>
    </w:p>
    <w:p w:rsidR="00CD36A0" w:rsidRPr="00D4309E" w:rsidRDefault="00CD36A0" w:rsidP="00D4309E">
      <w:pPr>
        <w:pStyle w:val="a8"/>
        <w:widowControl w:val="0"/>
        <w:ind w:firstLine="709"/>
        <w:contextualSpacing/>
        <w:jc w:val="both"/>
        <w:rPr>
          <w:sz w:val="24"/>
          <w:szCs w:val="28"/>
        </w:rPr>
      </w:pPr>
      <w:r w:rsidRPr="00D4309E">
        <w:rPr>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D36A0" w:rsidRPr="00D4309E" w:rsidRDefault="00CD36A0" w:rsidP="00D4309E">
      <w:pPr>
        <w:pStyle w:val="a8"/>
        <w:widowControl w:val="0"/>
        <w:ind w:firstLine="709"/>
        <w:contextualSpacing/>
        <w:jc w:val="both"/>
        <w:rPr>
          <w:sz w:val="24"/>
          <w:szCs w:val="28"/>
        </w:rPr>
      </w:pPr>
      <w:r w:rsidRPr="00D4309E">
        <w:rPr>
          <w:sz w:val="24"/>
          <w:szCs w:val="28"/>
        </w:rPr>
        <w:t xml:space="preserve">Должностные лица, уполномоченные на выполнение административных действий, предусмотренных настоящим </w:t>
      </w:r>
      <w:r w:rsidR="00D4309E">
        <w:rPr>
          <w:sz w:val="24"/>
          <w:szCs w:val="28"/>
        </w:rPr>
        <w:t>А</w:t>
      </w:r>
      <w:r w:rsidRPr="00D4309E">
        <w:rPr>
          <w:sz w:val="24"/>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4309E" w:rsidRPr="006C393F" w:rsidRDefault="00D4309E" w:rsidP="00D4309E">
      <w:pPr>
        <w:widowControl w:val="0"/>
        <w:autoSpaceDE w:val="0"/>
        <w:autoSpaceDN w:val="0"/>
        <w:adjustRightInd w:val="0"/>
        <w:ind w:right="-1" w:firstLine="709"/>
        <w:contextualSpacing/>
        <w:jc w:val="both"/>
      </w:pPr>
      <w:r>
        <w:t>Глава Сосновоборского городского округа</w:t>
      </w:r>
      <w:r w:rsidRPr="006C393F">
        <w:t xml:space="preserve"> несет персональную ответственность                           за обеспечение предоставления муниципальной услуги.</w:t>
      </w:r>
    </w:p>
    <w:p w:rsidR="00CD36A0" w:rsidRPr="00D4309E" w:rsidRDefault="00CD36A0" w:rsidP="00D4309E">
      <w:pPr>
        <w:pStyle w:val="a8"/>
        <w:widowControl w:val="0"/>
        <w:ind w:firstLine="709"/>
        <w:contextualSpacing/>
        <w:jc w:val="both"/>
        <w:rPr>
          <w:sz w:val="24"/>
          <w:szCs w:val="28"/>
        </w:rPr>
      </w:pPr>
      <w:r w:rsidRPr="00D4309E">
        <w:rPr>
          <w:sz w:val="24"/>
          <w:szCs w:val="28"/>
        </w:rPr>
        <w:t xml:space="preserve">Работники </w:t>
      </w:r>
      <w:r w:rsidR="00D4309E">
        <w:rPr>
          <w:sz w:val="24"/>
          <w:szCs w:val="28"/>
        </w:rPr>
        <w:t>А</w:t>
      </w:r>
      <w:r w:rsidRPr="00D4309E">
        <w:rPr>
          <w:sz w:val="24"/>
          <w:szCs w:val="28"/>
        </w:rPr>
        <w:t>дминистрации при предоставлении муниципальной услуги несут персональную ответственность:</w:t>
      </w:r>
    </w:p>
    <w:p w:rsidR="00CD36A0" w:rsidRPr="00D4309E" w:rsidRDefault="00CD36A0" w:rsidP="00D4309E">
      <w:pPr>
        <w:pStyle w:val="a8"/>
        <w:widowControl w:val="0"/>
        <w:ind w:firstLine="709"/>
        <w:contextualSpacing/>
        <w:jc w:val="both"/>
        <w:rPr>
          <w:sz w:val="24"/>
          <w:szCs w:val="28"/>
        </w:rPr>
      </w:pPr>
      <w:r w:rsidRPr="00D4309E">
        <w:rPr>
          <w:sz w:val="24"/>
          <w:szCs w:val="28"/>
        </w:rPr>
        <w:t>- за неисполнение или ненадлежащее исполнение административных процедур при предоставлении муниципальной услуги;</w:t>
      </w:r>
    </w:p>
    <w:p w:rsidR="00CD36A0" w:rsidRPr="00D4309E" w:rsidRDefault="00CD36A0" w:rsidP="00D4309E">
      <w:pPr>
        <w:pStyle w:val="a8"/>
        <w:widowControl w:val="0"/>
        <w:ind w:firstLine="709"/>
        <w:contextualSpacing/>
        <w:jc w:val="both"/>
        <w:rPr>
          <w:sz w:val="24"/>
          <w:szCs w:val="28"/>
        </w:rPr>
      </w:pPr>
      <w:r w:rsidRPr="00D4309E">
        <w:rPr>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D36A0" w:rsidRPr="00D4309E" w:rsidRDefault="00CD36A0" w:rsidP="00D4309E">
      <w:pPr>
        <w:pStyle w:val="a8"/>
        <w:widowControl w:val="0"/>
        <w:ind w:firstLine="709"/>
        <w:contextualSpacing/>
        <w:jc w:val="both"/>
        <w:rPr>
          <w:sz w:val="24"/>
          <w:szCs w:val="28"/>
        </w:rPr>
      </w:pPr>
      <w:r w:rsidRPr="00D4309E">
        <w:rPr>
          <w:sz w:val="24"/>
          <w:szCs w:val="28"/>
        </w:rPr>
        <w:t xml:space="preserve">Должностные лица, виновные в неисполнении или ненадлежащем исполнении требований настоящего </w:t>
      </w:r>
      <w:r w:rsidR="00D4309E">
        <w:rPr>
          <w:sz w:val="24"/>
          <w:szCs w:val="28"/>
        </w:rPr>
        <w:t>А</w:t>
      </w:r>
      <w:r w:rsidRPr="00D4309E">
        <w:rPr>
          <w:sz w:val="24"/>
          <w:szCs w:val="28"/>
        </w:rPr>
        <w:t>дминистративного регламента, привлекаются к ответственности в порядке, установленном действующим законодательством РФ.</w:t>
      </w:r>
    </w:p>
    <w:p w:rsidR="00CD36A0" w:rsidRPr="00D4309E" w:rsidRDefault="00CD36A0" w:rsidP="00D4309E">
      <w:pPr>
        <w:pStyle w:val="a8"/>
        <w:widowControl w:val="0"/>
        <w:ind w:firstLine="709"/>
        <w:contextualSpacing/>
        <w:jc w:val="both"/>
        <w:rPr>
          <w:sz w:val="24"/>
          <w:szCs w:val="28"/>
        </w:rPr>
      </w:pPr>
      <w:r w:rsidRPr="00D4309E">
        <w:rPr>
          <w:sz w:val="24"/>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D36A0" w:rsidRPr="00D4309E" w:rsidRDefault="00CD36A0" w:rsidP="00D4309E">
      <w:pPr>
        <w:pStyle w:val="a8"/>
        <w:widowControl w:val="0"/>
        <w:ind w:firstLine="709"/>
        <w:contextualSpacing/>
        <w:jc w:val="both"/>
        <w:rPr>
          <w:sz w:val="24"/>
          <w:szCs w:val="28"/>
        </w:rPr>
      </w:pPr>
      <w:r w:rsidRPr="00D4309E">
        <w:rPr>
          <w:sz w:val="24"/>
          <w:szCs w:val="28"/>
        </w:rPr>
        <w:t xml:space="preserve">Контроль соблюдения требований настоящего </w:t>
      </w:r>
      <w:r w:rsidR="00D4309E">
        <w:rPr>
          <w:sz w:val="24"/>
          <w:szCs w:val="28"/>
        </w:rPr>
        <w:t>А</w:t>
      </w:r>
      <w:r w:rsidRPr="00D4309E">
        <w:rPr>
          <w:sz w:val="24"/>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D36A0" w:rsidRPr="00D4309E" w:rsidRDefault="00CD36A0" w:rsidP="00D4309E">
      <w:pPr>
        <w:pStyle w:val="a8"/>
        <w:widowControl w:val="0"/>
        <w:ind w:firstLine="709"/>
        <w:contextualSpacing/>
        <w:rPr>
          <w:b/>
          <w:bCs/>
          <w:sz w:val="24"/>
          <w:szCs w:val="28"/>
        </w:rPr>
      </w:pPr>
    </w:p>
    <w:p w:rsidR="00CD36A0" w:rsidRPr="00D4309E" w:rsidRDefault="00CD36A0" w:rsidP="00D4309E">
      <w:pPr>
        <w:autoSpaceDN w:val="0"/>
        <w:contextualSpacing/>
        <w:jc w:val="center"/>
        <w:outlineLvl w:val="1"/>
        <w:rPr>
          <w:b/>
        </w:rPr>
      </w:pPr>
      <w:r w:rsidRPr="00D4309E">
        <w:rPr>
          <w:b/>
          <w:bCs/>
        </w:rPr>
        <w:t xml:space="preserve">5. </w:t>
      </w:r>
      <w:r w:rsidRPr="00D4309E">
        <w:rPr>
          <w:b/>
        </w:rPr>
        <w:t xml:space="preserve">Досудебный (внесудебный) порядок обжалования решений и действий (бездействия) </w:t>
      </w:r>
      <w:r w:rsidR="00D4309E">
        <w:rPr>
          <w:b/>
        </w:rPr>
        <w:t>Администрации</w:t>
      </w:r>
      <w:r w:rsidRPr="00D4309E">
        <w:rPr>
          <w:b/>
        </w:rPr>
        <w:t xml:space="preserve">, а также должностных лиц </w:t>
      </w:r>
      <w:r w:rsidR="00D4309E">
        <w:rPr>
          <w:b/>
        </w:rPr>
        <w:t>Администрации</w:t>
      </w:r>
      <w:r w:rsidRPr="00D4309E">
        <w:rPr>
          <w:b/>
        </w:rPr>
        <w:t>, либо муниципальных служащих, многофункционального центра</w:t>
      </w:r>
      <w:r w:rsidRPr="00D4309E">
        <w:t xml:space="preserve"> </w:t>
      </w:r>
      <w:r w:rsidRPr="00D4309E">
        <w:rPr>
          <w:b/>
        </w:rPr>
        <w:t>предоставления муниципальн</w:t>
      </w:r>
      <w:r w:rsidR="00D4309E">
        <w:rPr>
          <w:b/>
        </w:rPr>
        <w:t>ой</w:t>
      </w:r>
      <w:r w:rsidRPr="00D4309E">
        <w:rPr>
          <w:b/>
        </w:rPr>
        <w:t xml:space="preserve"> услуг</w:t>
      </w:r>
      <w:r w:rsidR="00D4309E">
        <w:rPr>
          <w:b/>
        </w:rPr>
        <w:t>и</w:t>
      </w:r>
      <w:r w:rsidRPr="00D4309E">
        <w:rPr>
          <w:b/>
        </w:rPr>
        <w:t>, работника многофункционального центра</w:t>
      </w:r>
      <w:r w:rsidRPr="00D4309E">
        <w:t xml:space="preserve"> </w:t>
      </w:r>
      <w:r w:rsidRPr="00D4309E">
        <w:rPr>
          <w:b/>
        </w:rPr>
        <w:t xml:space="preserve">предоставления </w:t>
      </w:r>
      <w:r w:rsidR="00D4309E">
        <w:rPr>
          <w:b/>
        </w:rPr>
        <w:t>м</w:t>
      </w:r>
      <w:r w:rsidRPr="00D4309E">
        <w:rPr>
          <w:b/>
        </w:rPr>
        <w:t>униципальн</w:t>
      </w:r>
      <w:r w:rsidR="00D4309E">
        <w:rPr>
          <w:b/>
        </w:rPr>
        <w:t>ой</w:t>
      </w:r>
      <w:r w:rsidRPr="00D4309E">
        <w:rPr>
          <w:b/>
        </w:rPr>
        <w:t xml:space="preserve"> услуг</w:t>
      </w:r>
      <w:r w:rsidR="00D4309E">
        <w:rPr>
          <w:b/>
        </w:rPr>
        <w:t>и</w:t>
      </w:r>
    </w:p>
    <w:p w:rsidR="00CD36A0" w:rsidRPr="00D4309E" w:rsidRDefault="00CD36A0" w:rsidP="00D4309E">
      <w:pPr>
        <w:tabs>
          <w:tab w:val="left" w:pos="5442"/>
        </w:tabs>
        <w:autoSpaceDN w:val="0"/>
        <w:ind w:firstLine="709"/>
        <w:contextualSpacing/>
        <w:jc w:val="both"/>
      </w:pPr>
    </w:p>
    <w:p w:rsidR="00CD36A0" w:rsidRPr="00D4309E" w:rsidRDefault="00CD36A0" w:rsidP="00D4309E">
      <w:pPr>
        <w:autoSpaceDN w:val="0"/>
        <w:ind w:firstLine="709"/>
        <w:contextualSpacing/>
        <w:jc w:val="both"/>
      </w:pPr>
      <w:r w:rsidRPr="00D4309E">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36A0" w:rsidRPr="00D4309E" w:rsidRDefault="00CD36A0" w:rsidP="00D4309E">
      <w:pPr>
        <w:autoSpaceDN w:val="0"/>
        <w:ind w:firstLine="709"/>
        <w:contextualSpacing/>
        <w:jc w:val="both"/>
      </w:pPr>
      <w:r w:rsidRPr="00D4309E">
        <w:t xml:space="preserve">5.2. Предметом досудебного (внесудебного) обжалования заявителем решений и действий (бездействия) </w:t>
      </w:r>
      <w:r w:rsidR="00D4309E">
        <w:t>Администрации</w:t>
      </w:r>
      <w:r w:rsidRPr="00D4309E">
        <w:t xml:space="preserve">, должностного лица </w:t>
      </w:r>
      <w:r w:rsidR="00D4309E">
        <w:t>Администрации</w:t>
      </w:r>
      <w:r w:rsidRPr="00D4309E">
        <w:t>, либо муниципального служащего, многофункционального центра, работника многофункционального центра являются:</w:t>
      </w:r>
    </w:p>
    <w:p w:rsidR="00CD36A0" w:rsidRPr="00D4309E" w:rsidRDefault="00CD36A0" w:rsidP="00D4309E">
      <w:pPr>
        <w:autoSpaceDN w:val="0"/>
        <w:ind w:firstLine="709"/>
        <w:contextualSpacing/>
        <w:jc w:val="both"/>
      </w:pPr>
      <w:r w:rsidRPr="00D4309E">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D36A0" w:rsidRPr="00D4309E" w:rsidRDefault="00CD36A0" w:rsidP="00D4309E">
      <w:pPr>
        <w:autoSpaceDN w:val="0"/>
        <w:ind w:firstLine="709"/>
        <w:contextualSpacing/>
        <w:jc w:val="both"/>
      </w:pPr>
      <w:r w:rsidRPr="00D4309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D36A0" w:rsidRPr="00D4309E" w:rsidRDefault="00CD36A0" w:rsidP="00D4309E">
      <w:pPr>
        <w:autoSpaceDN w:val="0"/>
        <w:ind w:firstLine="709"/>
        <w:contextualSpacing/>
        <w:jc w:val="both"/>
      </w:pPr>
      <w:r w:rsidRPr="00D4309E">
        <w:t>3) требование у заявителя документов или информации либо осуществления действий, представление или осуществление которых не предусмотрено</w:t>
      </w:r>
      <w:r w:rsidRPr="00D4309E" w:rsidDel="009F0626">
        <w:t xml:space="preserve"> </w:t>
      </w:r>
      <w:r w:rsidRPr="00D4309E">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36A0" w:rsidRPr="00D4309E" w:rsidRDefault="00CD36A0" w:rsidP="00D4309E">
      <w:pPr>
        <w:autoSpaceDN w:val="0"/>
        <w:ind w:firstLine="709"/>
        <w:contextualSpacing/>
        <w:jc w:val="both"/>
      </w:pPr>
      <w:r w:rsidRPr="00D4309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D36A0" w:rsidRPr="00D4309E" w:rsidRDefault="00CD36A0" w:rsidP="00D4309E">
      <w:pPr>
        <w:autoSpaceDN w:val="0"/>
        <w:ind w:firstLine="709"/>
        <w:contextualSpacing/>
        <w:jc w:val="both"/>
      </w:pPr>
      <w:proofErr w:type="gramStart"/>
      <w:r w:rsidRPr="00D4309E">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4309E">
        <w:br/>
        <w:t>и иными нормативными правовыми актами Ленинградской области, муниципальными правовыми актами.</w:t>
      </w:r>
      <w:proofErr w:type="gramEnd"/>
      <w:r w:rsidRPr="00D4309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D36A0" w:rsidRPr="00D4309E" w:rsidRDefault="00CD36A0" w:rsidP="00D4309E">
      <w:pPr>
        <w:autoSpaceDN w:val="0"/>
        <w:ind w:firstLine="709"/>
        <w:contextualSpacing/>
        <w:jc w:val="both"/>
      </w:pPr>
      <w:r w:rsidRPr="00D4309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36A0" w:rsidRPr="00D4309E" w:rsidRDefault="00CD36A0" w:rsidP="00D4309E">
      <w:pPr>
        <w:autoSpaceDN w:val="0"/>
        <w:ind w:firstLine="709"/>
        <w:contextualSpacing/>
        <w:jc w:val="both"/>
      </w:pPr>
      <w:proofErr w:type="gramStart"/>
      <w:r w:rsidRPr="00D4309E">
        <w:t xml:space="preserve">7) отказ </w:t>
      </w:r>
      <w:r w:rsidR="00CF09C0">
        <w:t>Администрации</w:t>
      </w:r>
      <w:r w:rsidRPr="00D4309E">
        <w:t xml:space="preserve">, должностного лица </w:t>
      </w:r>
      <w:r w:rsidR="00CF09C0">
        <w:t>Администрации</w:t>
      </w:r>
      <w:r w:rsidRPr="00D4309E">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309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D36A0" w:rsidRPr="00D4309E" w:rsidRDefault="00CD36A0" w:rsidP="00D4309E">
      <w:pPr>
        <w:autoSpaceDN w:val="0"/>
        <w:ind w:firstLine="709"/>
        <w:contextualSpacing/>
        <w:jc w:val="both"/>
      </w:pPr>
      <w:r w:rsidRPr="00D4309E">
        <w:t>8) нарушение срока или порядка выдачи документов по результатам предоставления муниципальной услуги;</w:t>
      </w:r>
    </w:p>
    <w:p w:rsidR="00CD36A0" w:rsidRPr="00D4309E" w:rsidRDefault="00CD36A0" w:rsidP="00D4309E">
      <w:pPr>
        <w:autoSpaceDN w:val="0"/>
        <w:ind w:firstLine="709"/>
        <w:contextualSpacing/>
        <w:jc w:val="both"/>
      </w:pPr>
      <w:proofErr w:type="gramStart"/>
      <w:r w:rsidRPr="00D4309E">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D4309E">
        <w:lastRenderedPageBreak/>
        <w:t>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4309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D36A0" w:rsidRPr="00D4309E" w:rsidRDefault="00CD36A0" w:rsidP="00D4309E">
      <w:pPr>
        <w:autoSpaceDN w:val="0"/>
        <w:ind w:firstLine="709"/>
        <w:contextualSpacing/>
        <w:jc w:val="both"/>
      </w:pPr>
      <w:r w:rsidRPr="00D4309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D36A0" w:rsidRPr="00D4309E" w:rsidRDefault="00CD36A0" w:rsidP="00D4309E">
      <w:pPr>
        <w:autoSpaceDN w:val="0"/>
        <w:ind w:firstLine="709"/>
        <w:contextualSpacing/>
        <w:jc w:val="both"/>
      </w:pPr>
      <w:r w:rsidRPr="00D4309E">
        <w:t xml:space="preserve">5.3. Жалоба согласно Приложению № 3 подается в письменной форме на бумажном носителе, в электронной форме в </w:t>
      </w:r>
      <w:r w:rsidR="00CF09C0">
        <w:t>Администрацию</w:t>
      </w:r>
      <w:r w:rsidRPr="00D4309E">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CF09C0">
        <w:t>–</w:t>
      </w:r>
      <w:r w:rsidRPr="00D4309E">
        <w:t xml:space="preserve"> учредитель</w:t>
      </w:r>
      <w:r w:rsidR="00CF09C0">
        <w:t xml:space="preserve"> </w:t>
      </w:r>
      <w:r w:rsidRPr="00D4309E">
        <w:t xml:space="preserve">ГБУ ЛО «МФЦ»).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F09C0" w:rsidRPr="009968AD" w:rsidRDefault="00CF09C0" w:rsidP="00CF09C0">
      <w:pPr>
        <w:autoSpaceDN w:val="0"/>
        <w:ind w:firstLine="709"/>
        <w:contextualSpacing/>
        <w:jc w:val="both"/>
      </w:pPr>
      <w:r w:rsidRPr="009968AD">
        <w:t xml:space="preserve">Жалоба на решения и действия (бездействие) </w:t>
      </w:r>
      <w:r>
        <w:t>Администрации</w:t>
      </w:r>
      <w:r w:rsidRPr="009968AD">
        <w:t xml:space="preserve">, должностного лица </w:t>
      </w:r>
      <w:r>
        <w:t>Администрации</w:t>
      </w:r>
      <w:r w:rsidRPr="009968AD">
        <w:t xml:space="preserve">, муниципального служащего, </w:t>
      </w:r>
      <w:r>
        <w:t xml:space="preserve">главы </w:t>
      </w:r>
      <w:proofErr w:type="spellStart"/>
      <w:r>
        <w:t>Сосновоборского</w:t>
      </w:r>
      <w:proofErr w:type="spellEnd"/>
      <w:r>
        <w:t xml:space="preserve"> городского округа</w:t>
      </w:r>
      <w:r w:rsidRPr="009968AD">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t>Администрации</w:t>
      </w:r>
      <w:r w:rsidRPr="00437EA9">
        <w:t xml:space="preserve"> </w:t>
      </w:r>
      <w:r w:rsidRPr="003F058C">
        <w:rPr>
          <w:color w:val="000000"/>
          <w:lang w:val="en-US"/>
        </w:rPr>
        <w:t>www</w:t>
      </w:r>
      <w:r w:rsidRPr="003F058C">
        <w:rPr>
          <w:color w:val="000000"/>
        </w:rPr>
        <w:t>.</w:t>
      </w:r>
      <w:proofErr w:type="spellStart"/>
      <w:r w:rsidRPr="003F058C">
        <w:rPr>
          <w:color w:val="000000"/>
          <w:lang w:val="en-US"/>
        </w:rPr>
        <w:t>sbor</w:t>
      </w:r>
      <w:proofErr w:type="spellEnd"/>
      <w:r w:rsidRPr="003F058C">
        <w:rPr>
          <w:color w:val="000000"/>
        </w:rPr>
        <w:t>.</w:t>
      </w:r>
      <w:proofErr w:type="spellStart"/>
      <w:r w:rsidRPr="003F058C">
        <w:rPr>
          <w:color w:val="000000"/>
          <w:lang w:val="en-US"/>
        </w:rPr>
        <w:t>ru</w:t>
      </w:r>
      <w:proofErr w:type="spellEnd"/>
      <w:r w:rsidRPr="009968AD">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D36A0" w:rsidRPr="00D4309E" w:rsidRDefault="00CD36A0" w:rsidP="00D4309E">
      <w:pPr>
        <w:autoSpaceDN w:val="0"/>
        <w:ind w:firstLine="709"/>
        <w:contextualSpacing/>
        <w:jc w:val="both"/>
      </w:pPr>
      <w:r w:rsidRPr="00D4309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4309E">
          <w:t>части 5 статьи 11.2</w:t>
        </w:r>
      </w:hyperlink>
      <w:r w:rsidRPr="00D4309E">
        <w:t xml:space="preserve"> Федерального закона № 210-ФЗ.</w:t>
      </w:r>
    </w:p>
    <w:p w:rsidR="00CD36A0" w:rsidRPr="00D4309E" w:rsidRDefault="00CD36A0" w:rsidP="00D4309E">
      <w:pPr>
        <w:autoSpaceDN w:val="0"/>
        <w:ind w:firstLine="709"/>
        <w:contextualSpacing/>
        <w:jc w:val="both"/>
      </w:pPr>
      <w:r w:rsidRPr="00D4309E">
        <w:t>В письменной жалобе в обязательном порядке указываются:</w:t>
      </w:r>
    </w:p>
    <w:p w:rsidR="00CD36A0" w:rsidRPr="00D4309E" w:rsidRDefault="00CD36A0" w:rsidP="00D4309E">
      <w:pPr>
        <w:autoSpaceDN w:val="0"/>
        <w:ind w:firstLine="709"/>
        <w:contextualSpacing/>
        <w:jc w:val="both"/>
      </w:pPr>
      <w:proofErr w:type="gramStart"/>
      <w:r w:rsidRPr="00D4309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D36A0" w:rsidRPr="00D4309E" w:rsidRDefault="00CD36A0" w:rsidP="00D4309E">
      <w:pPr>
        <w:autoSpaceDN w:val="0"/>
        <w:ind w:firstLine="709"/>
        <w:contextualSpacing/>
        <w:jc w:val="both"/>
      </w:pPr>
      <w:proofErr w:type="gramStart"/>
      <w:r w:rsidRPr="00D4309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36A0" w:rsidRPr="00D4309E" w:rsidRDefault="00CD36A0" w:rsidP="00D4309E">
      <w:pPr>
        <w:autoSpaceDN w:val="0"/>
        <w:ind w:firstLine="709"/>
        <w:contextualSpacing/>
        <w:jc w:val="both"/>
      </w:pPr>
      <w:r w:rsidRPr="00D4309E">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D4309E">
        <w:lastRenderedPageBreak/>
        <w:t>муниципальную услугу, либо муниципального служащего, филиала, отдела, удаленного рабочего места ГБУ ЛО «МФЦ», его работника;</w:t>
      </w:r>
    </w:p>
    <w:p w:rsidR="00CD36A0" w:rsidRPr="00D4309E" w:rsidRDefault="00CD36A0" w:rsidP="00D4309E">
      <w:pPr>
        <w:autoSpaceDN w:val="0"/>
        <w:ind w:firstLine="709"/>
        <w:contextualSpacing/>
        <w:jc w:val="both"/>
      </w:pPr>
      <w:r w:rsidRPr="00D4309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36A0" w:rsidRPr="00D4309E" w:rsidRDefault="00CD36A0" w:rsidP="00D4309E">
      <w:pPr>
        <w:autoSpaceDN w:val="0"/>
        <w:ind w:firstLine="709"/>
        <w:contextualSpacing/>
        <w:jc w:val="both"/>
      </w:pPr>
      <w:r w:rsidRPr="00D4309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4309E">
          <w:t>статьей 11.1</w:t>
        </w:r>
      </w:hyperlink>
      <w:r w:rsidRPr="00D4309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36A0" w:rsidRPr="00D4309E" w:rsidRDefault="00CD36A0" w:rsidP="00D4309E">
      <w:pPr>
        <w:autoSpaceDN w:val="0"/>
        <w:ind w:firstLine="709"/>
        <w:contextualSpacing/>
        <w:jc w:val="both"/>
      </w:pPr>
      <w:r w:rsidRPr="00D4309E">
        <w:t xml:space="preserve">5.6. </w:t>
      </w:r>
      <w:proofErr w:type="gramStart"/>
      <w:r w:rsidRPr="00D4309E">
        <w:t xml:space="preserve">Жалоба, поступившая в </w:t>
      </w:r>
      <w:r w:rsidR="00CF09C0">
        <w:t>Администрацию</w:t>
      </w:r>
      <w:r w:rsidRPr="00D4309E">
        <w:t xml:space="preserve">, ГБУ ЛО «МФЦ», учредителю ГБУ ЛО «МФЦ» подлежит рассмотрению в течение пятнадцати рабочих дней со дня ее регистрации, а в случае обжалования отказа </w:t>
      </w:r>
      <w:r w:rsidR="00CF09C0">
        <w:t>Администрации</w:t>
      </w:r>
      <w:r w:rsidRPr="00D4309E">
        <w:t xml:space="preserve">,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CF09C0">
        <w:t>–</w:t>
      </w:r>
      <w:r w:rsidRPr="00D4309E">
        <w:t xml:space="preserve"> в</w:t>
      </w:r>
      <w:r w:rsidR="00CF09C0">
        <w:t xml:space="preserve"> </w:t>
      </w:r>
      <w:r w:rsidRPr="00D4309E">
        <w:t>течение пяти рабочих дней со дня ее</w:t>
      </w:r>
      <w:proofErr w:type="gramEnd"/>
      <w:r w:rsidRPr="00D4309E">
        <w:t xml:space="preserve"> регистрации.</w:t>
      </w:r>
    </w:p>
    <w:p w:rsidR="00CD36A0" w:rsidRPr="00D4309E" w:rsidRDefault="00CD36A0" w:rsidP="00D4309E">
      <w:pPr>
        <w:autoSpaceDN w:val="0"/>
        <w:ind w:firstLine="709"/>
        <w:contextualSpacing/>
        <w:jc w:val="both"/>
      </w:pPr>
      <w:r w:rsidRPr="00D4309E">
        <w:t>5.7. По результатам рассмотрения жалобы принимается одно из следующих решений:</w:t>
      </w:r>
    </w:p>
    <w:p w:rsidR="00CD36A0" w:rsidRPr="00D4309E" w:rsidRDefault="00CD36A0" w:rsidP="00D4309E">
      <w:pPr>
        <w:autoSpaceDN w:val="0"/>
        <w:ind w:firstLine="709"/>
        <w:contextualSpacing/>
        <w:jc w:val="both"/>
      </w:pPr>
      <w:proofErr w:type="gramStart"/>
      <w:r w:rsidRPr="00D4309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36A0" w:rsidRPr="00D4309E" w:rsidRDefault="00CD36A0" w:rsidP="00D4309E">
      <w:pPr>
        <w:tabs>
          <w:tab w:val="left" w:pos="6358"/>
        </w:tabs>
        <w:autoSpaceDN w:val="0"/>
        <w:ind w:firstLine="709"/>
        <w:contextualSpacing/>
        <w:jc w:val="both"/>
      </w:pPr>
      <w:r w:rsidRPr="00D4309E">
        <w:t>2) в удовлетворении жалобы отказывается.</w:t>
      </w:r>
    </w:p>
    <w:p w:rsidR="00CD36A0" w:rsidRPr="00D4309E" w:rsidRDefault="00CD36A0" w:rsidP="00D4309E">
      <w:pPr>
        <w:autoSpaceDN w:val="0"/>
        <w:adjustRightInd w:val="0"/>
        <w:ind w:firstLine="709"/>
        <w:contextualSpacing/>
        <w:jc w:val="both"/>
      </w:pPr>
      <w:r w:rsidRPr="00D4309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36A0" w:rsidRPr="00D4309E" w:rsidRDefault="00CD36A0" w:rsidP="00D4309E">
      <w:pPr>
        <w:numPr>
          <w:ilvl w:val="0"/>
          <w:numId w:val="26"/>
        </w:numPr>
        <w:tabs>
          <w:tab w:val="left" w:pos="1276"/>
        </w:tabs>
        <w:autoSpaceDE w:val="0"/>
        <w:autoSpaceDN w:val="0"/>
        <w:adjustRightInd w:val="0"/>
        <w:ind w:left="0" w:firstLine="709"/>
        <w:contextualSpacing/>
        <w:jc w:val="both"/>
      </w:pPr>
      <w:r w:rsidRPr="00D4309E">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309E">
        <w:t>неудобства</w:t>
      </w:r>
      <w:proofErr w:type="gramEnd"/>
      <w:r w:rsidRPr="00D4309E">
        <w:t xml:space="preserve"> и указывается информация о дальнейших действиях, которые необходимо совершить заявителю в целях получения муниципальной услуги.</w:t>
      </w:r>
    </w:p>
    <w:p w:rsidR="00CD36A0" w:rsidRPr="00D4309E" w:rsidRDefault="00CD36A0" w:rsidP="00D4309E">
      <w:pPr>
        <w:pStyle w:val="a5"/>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D4309E">
        <w:rPr>
          <w:rFonts w:ascii="Times New Roman" w:hAnsi="Times New Roman"/>
          <w:sz w:val="24"/>
          <w:szCs w:val="24"/>
        </w:rPr>
        <w:t xml:space="preserve">в случае признания </w:t>
      </w:r>
      <w:proofErr w:type="gramStart"/>
      <w:r w:rsidRPr="00D4309E">
        <w:rPr>
          <w:rFonts w:ascii="Times New Roman" w:hAnsi="Times New Roman"/>
          <w:sz w:val="24"/>
          <w:szCs w:val="24"/>
        </w:rPr>
        <w:t>жалобы</w:t>
      </w:r>
      <w:proofErr w:type="gramEnd"/>
      <w:r w:rsidRPr="00D4309E">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36A0" w:rsidRPr="00D4309E" w:rsidRDefault="00CD36A0" w:rsidP="00D4309E">
      <w:pPr>
        <w:autoSpaceDN w:val="0"/>
        <w:ind w:firstLine="709"/>
        <w:contextualSpacing/>
        <w:jc w:val="both"/>
        <w:rPr>
          <w:b/>
        </w:rPr>
      </w:pPr>
      <w:r w:rsidRPr="00D4309E">
        <w:t xml:space="preserve">В случае установления в ходе или по результатам </w:t>
      </w:r>
      <w:proofErr w:type="gramStart"/>
      <w:r w:rsidRPr="00D4309E">
        <w:t>рассмотрения жалобы признаков состава административного правонарушения</w:t>
      </w:r>
      <w:proofErr w:type="gramEnd"/>
      <w:r w:rsidRPr="00D4309E">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36A0" w:rsidRPr="00D4309E" w:rsidRDefault="00CD36A0" w:rsidP="00D4309E">
      <w:pPr>
        <w:widowControl w:val="0"/>
        <w:ind w:firstLine="709"/>
        <w:contextualSpacing/>
        <w:jc w:val="center"/>
        <w:rPr>
          <w:b/>
        </w:rPr>
      </w:pPr>
    </w:p>
    <w:p w:rsidR="00CD36A0" w:rsidRPr="00D579B6" w:rsidRDefault="00CD36A0" w:rsidP="00D579B6">
      <w:pPr>
        <w:widowControl w:val="0"/>
        <w:contextualSpacing/>
        <w:jc w:val="center"/>
        <w:rPr>
          <w:b/>
          <w:szCs w:val="28"/>
        </w:rPr>
      </w:pPr>
      <w:r w:rsidRPr="00D579B6">
        <w:rPr>
          <w:b/>
          <w:szCs w:val="28"/>
        </w:rPr>
        <w:t xml:space="preserve">6. Особенности выполнения административных процедур </w:t>
      </w:r>
      <w:r w:rsidRPr="00D579B6">
        <w:rPr>
          <w:b/>
          <w:szCs w:val="28"/>
        </w:rPr>
        <w:br/>
        <w:t>в многофункциональных центрах</w:t>
      </w:r>
    </w:p>
    <w:p w:rsidR="00CD36A0" w:rsidRPr="00D579B6" w:rsidRDefault="00CD36A0" w:rsidP="00D579B6">
      <w:pPr>
        <w:autoSpaceDE w:val="0"/>
        <w:autoSpaceDN w:val="0"/>
        <w:adjustRightInd w:val="0"/>
        <w:ind w:firstLine="709"/>
        <w:contextualSpacing/>
        <w:jc w:val="both"/>
        <w:rPr>
          <w:rFonts w:eastAsiaTheme="minorHAnsi"/>
          <w:bCs/>
          <w:szCs w:val="28"/>
          <w:lang w:eastAsia="en-US"/>
        </w:rPr>
      </w:pPr>
    </w:p>
    <w:p w:rsidR="00CD36A0" w:rsidRPr="00D579B6" w:rsidRDefault="00CD36A0" w:rsidP="00D579B6">
      <w:pPr>
        <w:autoSpaceDE w:val="0"/>
        <w:autoSpaceDN w:val="0"/>
        <w:adjustRightInd w:val="0"/>
        <w:ind w:firstLine="709"/>
        <w:contextualSpacing/>
        <w:jc w:val="both"/>
        <w:rPr>
          <w:b/>
          <w:szCs w:val="28"/>
        </w:rPr>
      </w:pPr>
      <w:r w:rsidRPr="00D579B6">
        <w:rPr>
          <w:rFonts w:eastAsiaTheme="minorHAnsi"/>
          <w:bCs/>
          <w:szCs w:val="28"/>
          <w:lang w:eastAsia="en-US"/>
        </w:rPr>
        <w:t xml:space="preserve">6.1. Предоставление </w:t>
      </w:r>
      <w:r w:rsidR="00D579B6">
        <w:rPr>
          <w:rFonts w:eastAsiaTheme="minorHAnsi"/>
          <w:bCs/>
          <w:szCs w:val="28"/>
          <w:lang w:eastAsia="en-US"/>
        </w:rPr>
        <w:t>муниципальной</w:t>
      </w:r>
      <w:r w:rsidRPr="00D579B6">
        <w:rPr>
          <w:rFonts w:eastAsiaTheme="minorHAnsi"/>
          <w:bCs/>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D579B6">
        <w:rPr>
          <w:rFonts w:eastAsiaTheme="minorHAnsi"/>
          <w:bCs/>
          <w:szCs w:val="28"/>
          <w:lang w:eastAsia="en-US"/>
        </w:rPr>
        <w:t>А</w:t>
      </w:r>
      <w:r w:rsidRPr="00D579B6">
        <w:rPr>
          <w:rFonts w:eastAsiaTheme="minorHAnsi"/>
          <w:bCs/>
          <w:szCs w:val="28"/>
          <w:lang w:eastAsia="en-US"/>
        </w:rPr>
        <w:t xml:space="preserve">дминистрацией. </w:t>
      </w:r>
    </w:p>
    <w:p w:rsidR="00CD36A0" w:rsidRPr="00D579B6" w:rsidRDefault="00CD36A0" w:rsidP="00D579B6">
      <w:pPr>
        <w:widowControl w:val="0"/>
        <w:ind w:firstLine="709"/>
        <w:contextualSpacing/>
        <w:jc w:val="both"/>
        <w:rPr>
          <w:szCs w:val="28"/>
        </w:rPr>
      </w:pPr>
      <w:r w:rsidRPr="00D579B6">
        <w:rPr>
          <w:szCs w:val="28"/>
        </w:rPr>
        <w:t xml:space="preserve">6.2. В случае подачи документов в администрацию посредством ГБУ ЛО «МФЦ» </w:t>
      </w:r>
      <w:r w:rsidRPr="00D579B6">
        <w:rPr>
          <w:szCs w:val="28"/>
        </w:rPr>
        <w:lastRenderedPageBreak/>
        <w:t>работник ГБУ ЛО «МФЦ», осуществляющий прием документов, представленных для получения муниципальной услуги, выполняет следующие действия:</w:t>
      </w:r>
    </w:p>
    <w:p w:rsidR="00CD36A0" w:rsidRPr="00D579B6" w:rsidRDefault="00CD36A0" w:rsidP="00D579B6">
      <w:pPr>
        <w:widowControl w:val="0"/>
        <w:ind w:firstLine="709"/>
        <w:contextualSpacing/>
        <w:jc w:val="both"/>
        <w:rPr>
          <w:szCs w:val="28"/>
        </w:rPr>
      </w:pPr>
      <w:r w:rsidRPr="00D579B6">
        <w:rPr>
          <w:rFonts w:eastAsiaTheme="minorHAnsi"/>
          <w:szCs w:val="28"/>
          <w:lang w:eastAsia="en-US"/>
        </w:rPr>
        <w:t xml:space="preserve">а) удостоверяет личность заявителя или личность и полномочия законного представителя заявителя </w:t>
      </w:r>
      <w:r w:rsidR="00D579B6">
        <w:rPr>
          <w:rFonts w:eastAsiaTheme="minorHAnsi"/>
          <w:szCs w:val="28"/>
          <w:lang w:eastAsia="en-US"/>
        </w:rPr>
        <w:t>–</w:t>
      </w:r>
      <w:r w:rsidRPr="00D579B6">
        <w:rPr>
          <w:rFonts w:eastAsiaTheme="minorHAnsi"/>
          <w:szCs w:val="28"/>
          <w:lang w:eastAsia="en-US"/>
        </w:rPr>
        <w:t xml:space="preserve"> в</w:t>
      </w:r>
      <w:r w:rsidR="00D579B6">
        <w:rPr>
          <w:rFonts w:eastAsiaTheme="minorHAnsi"/>
          <w:szCs w:val="28"/>
          <w:lang w:eastAsia="en-US"/>
        </w:rPr>
        <w:t xml:space="preserve"> </w:t>
      </w:r>
      <w:r w:rsidRPr="00D579B6">
        <w:rPr>
          <w:rFonts w:eastAsiaTheme="minorHAnsi"/>
          <w:szCs w:val="28"/>
          <w:lang w:eastAsia="en-US"/>
        </w:rPr>
        <w:t>случае обращения физического лица;</w:t>
      </w:r>
    </w:p>
    <w:p w:rsidR="00CD36A0" w:rsidRPr="00D579B6" w:rsidRDefault="00CD36A0" w:rsidP="00D579B6">
      <w:pPr>
        <w:widowControl w:val="0"/>
        <w:ind w:firstLine="709"/>
        <w:contextualSpacing/>
        <w:jc w:val="both"/>
        <w:rPr>
          <w:szCs w:val="28"/>
        </w:rPr>
      </w:pPr>
      <w:r w:rsidRPr="00D579B6">
        <w:rPr>
          <w:rFonts w:eastAsiaTheme="minorHAnsi"/>
          <w:szCs w:val="28"/>
          <w:lang w:eastAsia="en-US"/>
        </w:rPr>
        <w:t xml:space="preserve">удостоверяет личность и полномочия представителя юридического лица или индивидуального предпринимателя </w:t>
      </w:r>
      <w:r w:rsidR="00D579B6">
        <w:rPr>
          <w:rFonts w:eastAsiaTheme="minorHAnsi"/>
          <w:szCs w:val="28"/>
          <w:lang w:eastAsia="en-US"/>
        </w:rPr>
        <w:t>–</w:t>
      </w:r>
      <w:r w:rsidRPr="00D579B6">
        <w:rPr>
          <w:rFonts w:eastAsiaTheme="minorHAnsi"/>
          <w:szCs w:val="28"/>
          <w:lang w:eastAsia="en-US"/>
        </w:rPr>
        <w:t xml:space="preserve"> в</w:t>
      </w:r>
      <w:r w:rsidR="00D579B6">
        <w:rPr>
          <w:rFonts w:eastAsiaTheme="minorHAnsi"/>
          <w:szCs w:val="28"/>
          <w:lang w:eastAsia="en-US"/>
        </w:rPr>
        <w:t xml:space="preserve"> </w:t>
      </w:r>
      <w:r w:rsidRPr="00D579B6">
        <w:rPr>
          <w:rFonts w:eastAsiaTheme="minorHAnsi"/>
          <w:szCs w:val="28"/>
          <w:lang w:eastAsia="en-US"/>
        </w:rPr>
        <w:t>случае обращения юридического лица или индивидуального предпринимателя;</w:t>
      </w:r>
    </w:p>
    <w:p w:rsidR="00CD36A0" w:rsidRPr="00D579B6" w:rsidRDefault="00CD36A0" w:rsidP="00D579B6">
      <w:pPr>
        <w:widowControl w:val="0"/>
        <w:ind w:firstLine="709"/>
        <w:contextualSpacing/>
        <w:jc w:val="both"/>
        <w:rPr>
          <w:szCs w:val="28"/>
        </w:rPr>
      </w:pPr>
      <w:r w:rsidRPr="00D579B6">
        <w:rPr>
          <w:rFonts w:eastAsiaTheme="minorHAnsi"/>
          <w:szCs w:val="28"/>
          <w:lang w:eastAsia="en-US"/>
        </w:rPr>
        <w:t>б) определяет предмет обращения;</w:t>
      </w:r>
    </w:p>
    <w:p w:rsidR="00CD36A0" w:rsidRPr="00D579B6" w:rsidRDefault="00CD36A0" w:rsidP="00D579B6">
      <w:pPr>
        <w:widowControl w:val="0"/>
        <w:ind w:firstLine="709"/>
        <w:contextualSpacing/>
        <w:jc w:val="both"/>
        <w:rPr>
          <w:szCs w:val="28"/>
        </w:rPr>
      </w:pPr>
      <w:r w:rsidRPr="00D579B6">
        <w:rPr>
          <w:rFonts w:eastAsiaTheme="minorHAnsi"/>
          <w:szCs w:val="28"/>
          <w:lang w:eastAsia="en-US"/>
        </w:rPr>
        <w:t>в) проводит проверку правильности заполнения обращения;</w:t>
      </w:r>
    </w:p>
    <w:p w:rsidR="00CD36A0" w:rsidRPr="00D579B6" w:rsidRDefault="00CD36A0" w:rsidP="00D579B6">
      <w:pPr>
        <w:widowControl w:val="0"/>
        <w:ind w:firstLine="709"/>
        <w:contextualSpacing/>
        <w:jc w:val="both"/>
        <w:rPr>
          <w:szCs w:val="28"/>
        </w:rPr>
      </w:pPr>
      <w:r w:rsidRPr="00D579B6">
        <w:rPr>
          <w:rFonts w:eastAsiaTheme="minorHAnsi"/>
          <w:szCs w:val="28"/>
          <w:lang w:eastAsia="en-US"/>
        </w:rPr>
        <w:t>г) проводит проверку укомплектованности пакета документов;</w:t>
      </w:r>
    </w:p>
    <w:p w:rsidR="00CD36A0" w:rsidRPr="00D579B6" w:rsidRDefault="00CD36A0" w:rsidP="00D579B6">
      <w:pPr>
        <w:widowControl w:val="0"/>
        <w:ind w:firstLine="709"/>
        <w:contextualSpacing/>
        <w:jc w:val="both"/>
        <w:rPr>
          <w:szCs w:val="28"/>
        </w:rPr>
      </w:pPr>
      <w:r w:rsidRPr="00D579B6">
        <w:rPr>
          <w:rFonts w:eastAsiaTheme="minorHAnsi"/>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D579B6">
        <w:rPr>
          <w:rFonts w:eastAsiaTheme="minorHAnsi"/>
          <w:szCs w:val="28"/>
          <w:lang w:eastAsia="en-US"/>
        </w:rPr>
        <w:t>муниципальной</w:t>
      </w:r>
      <w:r w:rsidRPr="00D579B6">
        <w:rPr>
          <w:rFonts w:eastAsiaTheme="minorHAnsi"/>
          <w:szCs w:val="28"/>
          <w:lang w:eastAsia="en-US"/>
        </w:rPr>
        <w:t xml:space="preserve"> услугой;</w:t>
      </w:r>
    </w:p>
    <w:p w:rsidR="00CD36A0" w:rsidRPr="00D579B6" w:rsidRDefault="00CD36A0" w:rsidP="00D579B6">
      <w:pPr>
        <w:widowControl w:val="0"/>
        <w:ind w:firstLine="709"/>
        <w:contextualSpacing/>
        <w:jc w:val="both"/>
        <w:rPr>
          <w:szCs w:val="28"/>
        </w:rPr>
      </w:pPr>
      <w:r w:rsidRPr="00D579B6">
        <w:rPr>
          <w:rFonts w:eastAsiaTheme="minorHAnsi"/>
          <w:szCs w:val="28"/>
          <w:lang w:eastAsia="en-US"/>
        </w:rPr>
        <w:t>е) заверяет каждый документ дела своей электронной подписью;</w:t>
      </w:r>
    </w:p>
    <w:p w:rsidR="00CD36A0" w:rsidRPr="00D579B6" w:rsidRDefault="00CD36A0" w:rsidP="00D579B6">
      <w:pPr>
        <w:widowControl w:val="0"/>
        <w:ind w:firstLine="709"/>
        <w:contextualSpacing/>
        <w:jc w:val="both"/>
        <w:rPr>
          <w:rFonts w:eastAsiaTheme="minorHAnsi"/>
          <w:szCs w:val="28"/>
          <w:lang w:eastAsia="en-US"/>
        </w:rPr>
      </w:pPr>
      <w:r w:rsidRPr="00D579B6">
        <w:rPr>
          <w:rFonts w:eastAsiaTheme="minorHAnsi"/>
          <w:szCs w:val="28"/>
          <w:lang w:eastAsia="en-US"/>
        </w:rPr>
        <w:t xml:space="preserve">ж) направляет копии документов и реестр документов в </w:t>
      </w:r>
      <w:r w:rsidR="00D579B6">
        <w:rPr>
          <w:rFonts w:eastAsiaTheme="minorHAnsi"/>
          <w:szCs w:val="28"/>
          <w:lang w:eastAsia="en-US"/>
        </w:rPr>
        <w:t>А</w:t>
      </w:r>
      <w:r w:rsidRPr="00D579B6">
        <w:rPr>
          <w:rFonts w:eastAsiaTheme="minorHAnsi"/>
          <w:szCs w:val="28"/>
          <w:lang w:eastAsia="en-US"/>
        </w:rPr>
        <w:t>дминистрацию:</w:t>
      </w:r>
    </w:p>
    <w:p w:rsidR="00CD36A0" w:rsidRPr="00D579B6" w:rsidRDefault="00CD36A0" w:rsidP="00D579B6">
      <w:pPr>
        <w:widowControl w:val="0"/>
        <w:ind w:firstLine="709"/>
        <w:contextualSpacing/>
        <w:jc w:val="both"/>
        <w:rPr>
          <w:rFonts w:eastAsiaTheme="minorHAnsi"/>
          <w:szCs w:val="28"/>
          <w:lang w:eastAsia="en-US"/>
        </w:rPr>
      </w:pPr>
      <w:r w:rsidRPr="00D579B6">
        <w:rPr>
          <w:rFonts w:eastAsiaTheme="minorHAnsi"/>
          <w:szCs w:val="28"/>
          <w:lang w:eastAsia="en-US"/>
        </w:rPr>
        <w:t xml:space="preserve">- в электронной форме (в составе пакетов электронных дел) - в день обращения заявителя в </w:t>
      </w:r>
      <w:r w:rsidRPr="00D579B6">
        <w:rPr>
          <w:szCs w:val="28"/>
        </w:rPr>
        <w:t>ГБУ ЛО «МФЦ»</w:t>
      </w:r>
      <w:r w:rsidRPr="00D579B6">
        <w:rPr>
          <w:rFonts w:eastAsiaTheme="minorHAnsi"/>
          <w:szCs w:val="28"/>
          <w:lang w:eastAsia="en-US"/>
        </w:rPr>
        <w:t>;</w:t>
      </w:r>
    </w:p>
    <w:p w:rsidR="00CD36A0" w:rsidRPr="00D579B6" w:rsidRDefault="00CD36A0" w:rsidP="00D579B6">
      <w:pPr>
        <w:widowControl w:val="0"/>
        <w:ind w:firstLine="709"/>
        <w:contextualSpacing/>
        <w:jc w:val="both"/>
        <w:rPr>
          <w:szCs w:val="28"/>
        </w:rPr>
      </w:pPr>
      <w:r w:rsidRPr="00D579B6">
        <w:rPr>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D36A0" w:rsidRPr="00D579B6" w:rsidRDefault="00CD36A0" w:rsidP="00D579B6">
      <w:pPr>
        <w:widowControl w:val="0"/>
        <w:ind w:firstLine="709"/>
        <w:contextualSpacing/>
        <w:jc w:val="both"/>
        <w:rPr>
          <w:szCs w:val="28"/>
        </w:rPr>
      </w:pPr>
      <w:r w:rsidRPr="00D579B6">
        <w:rPr>
          <w:szCs w:val="28"/>
        </w:rPr>
        <w:t>По окончании приема документов работник ГБУ ЛО «МФЦ» выдает заявителю расписку в приеме документов.</w:t>
      </w:r>
    </w:p>
    <w:p w:rsidR="00CD36A0" w:rsidRPr="00D579B6" w:rsidRDefault="00CD36A0" w:rsidP="00D579B6">
      <w:pPr>
        <w:widowControl w:val="0"/>
        <w:ind w:firstLine="709"/>
        <w:contextualSpacing/>
        <w:jc w:val="both"/>
        <w:rPr>
          <w:szCs w:val="28"/>
        </w:rPr>
      </w:pPr>
      <w:r w:rsidRPr="00D579B6">
        <w:rPr>
          <w:szCs w:val="28"/>
        </w:rPr>
        <w:t xml:space="preserve">6.3. При указании заявителем места получения ответа (результата предоставления муниципальной услуги) посредством МФЦ ГБУ ЛО «МФЦ» </w:t>
      </w:r>
      <w:r w:rsidR="007C44E2">
        <w:rPr>
          <w:szCs w:val="28"/>
        </w:rPr>
        <w:t>специалист КАГиЗ</w:t>
      </w:r>
      <w:r w:rsidRPr="00D579B6">
        <w:rPr>
          <w:szCs w:val="28"/>
        </w:rPr>
        <w:t>, ответственн</w:t>
      </w:r>
      <w:r w:rsidR="007C44E2">
        <w:rPr>
          <w:szCs w:val="28"/>
        </w:rPr>
        <w:t>ый</w:t>
      </w:r>
      <w:r w:rsidRPr="00D579B6">
        <w:rPr>
          <w:szCs w:val="28"/>
        </w:rPr>
        <w:t xml:space="preserve">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D36A0" w:rsidRPr="00D579B6" w:rsidRDefault="00CD36A0" w:rsidP="00D579B6">
      <w:pPr>
        <w:widowControl w:val="0"/>
        <w:ind w:firstLine="709"/>
        <w:contextualSpacing/>
        <w:jc w:val="both"/>
        <w:rPr>
          <w:szCs w:val="28"/>
        </w:rPr>
      </w:pPr>
      <w:r w:rsidRPr="00D579B6">
        <w:rPr>
          <w:szCs w:val="28"/>
        </w:rPr>
        <w:t xml:space="preserve">- в электронной форме в течение 1 рабочего дня со дня принятия решения </w:t>
      </w:r>
      <w:r w:rsidRPr="00D579B6">
        <w:rPr>
          <w:szCs w:val="28"/>
        </w:rPr>
        <w:br/>
        <w:t>о предоставлении (отказе в предоставлении) муниципальной услуги заявителю;</w:t>
      </w:r>
    </w:p>
    <w:p w:rsidR="00CD36A0" w:rsidRPr="00D579B6" w:rsidRDefault="00CD36A0" w:rsidP="00D579B6">
      <w:pPr>
        <w:widowControl w:val="0"/>
        <w:ind w:firstLine="709"/>
        <w:contextualSpacing/>
        <w:jc w:val="both"/>
        <w:rPr>
          <w:szCs w:val="28"/>
        </w:rPr>
      </w:pPr>
      <w:r w:rsidRPr="00D579B6">
        <w:rPr>
          <w:szCs w:val="28"/>
        </w:rPr>
        <w:t xml:space="preserve">- на бумажном носителе </w:t>
      </w:r>
      <w:r w:rsidR="007C44E2">
        <w:rPr>
          <w:szCs w:val="28"/>
        </w:rPr>
        <w:t>–</w:t>
      </w:r>
      <w:r w:rsidRPr="00D579B6">
        <w:rPr>
          <w:szCs w:val="28"/>
        </w:rPr>
        <w:t xml:space="preserve"> в</w:t>
      </w:r>
      <w:r w:rsidR="007C44E2">
        <w:rPr>
          <w:szCs w:val="28"/>
        </w:rPr>
        <w:t xml:space="preserve"> </w:t>
      </w:r>
      <w:r w:rsidRPr="00D579B6">
        <w:rPr>
          <w:szCs w:val="28"/>
        </w:rPr>
        <w:t xml:space="preserve">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7C44E2">
        <w:rPr>
          <w:szCs w:val="28"/>
        </w:rPr>
        <w:t xml:space="preserve">муниципальной </w:t>
      </w:r>
      <w:r w:rsidRPr="00D579B6">
        <w:rPr>
          <w:szCs w:val="28"/>
        </w:rPr>
        <w:t xml:space="preserve">услуги. </w:t>
      </w:r>
    </w:p>
    <w:p w:rsidR="00CD36A0" w:rsidRPr="00D579B6" w:rsidRDefault="00CD36A0" w:rsidP="00D579B6">
      <w:pPr>
        <w:widowControl w:val="0"/>
        <w:ind w:firstLine="709"/>
        <w:contextualSpacing/>
        <w:jc w:val="both"/>
        <w:rPr>
          <w:szCs w:val="28"/>
        </w:rPr>
      </w:pPr>
      <w:r w:rsidRPr="00D579B6">
        <w:rPr>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w:t>
      </w:r>
      <w:r w:rsidR="007C44E2">
        <w:rPr>
          <w:szCs w:val="28"/>
        </w:rPr>
        <w:t xml:space="preserve">муниципальной </w:t>
      </w:r>
      <w:r w:rsidRPr="00D579B6">
        <w:rPr>
          <w:szCs w:val="28"/>
        </w:rPr>
        <w:t xml:space="preserve">услуги. </w:t>
      </w:r>
    </w:p>
    <w:p w:rsidR="00CD36A0" w:rsidRPr="00D579B6" w:rsidRDefault="00CD36A0" w:rsidP="00D579B6">
      <w:pPr>
        <w:widowControl w:val="0"/>
        <w:ind w:firstLine="709"/>
        <w:contextualSpacing/>
        <w:jc w:val="both"/>
        <w:rPr>
          <w:szCs w:val="28"/>
        </w:rPr>
      </w:pPr>
      <w:proofErr w:type="gramStart"/>
      <w:r w:rsidRPr="00D579B6">
        <w:rPr>
          <w:szCs w:val="28"/>
        </w:rPr>
        <w:t xml:space="preserve">Работник ГБУ ЛО «МФЦ», ответственный за выдачу документов, полученных от </w:t>
      </w:r>
      <w:r w:rsidR="007C44E2">
        <w:rPr>
          <w:szCs w:val="28"/>
        </w:rPr>
        <w:t>А</w:t>
      </w:r>
      <w:r w:rsidRPr="00D579B6">
        <w:rPr>
          <w:szCs w:val="28"/>
        </w:rPr>
        <w:t xml:space="preserve">дминистрации по результатам рассмотрения представленных заявителем документов, не позднее двух дней с даты их получения от </w:t>
      </w:r>
      <w:r w:rsidR="007C44E2">
        <w:rPr>
          <w:szCs w:val="28"/>
        </w:rPr>
        <w:t>А</w:t>
      </w:r>
      <w:r w:rsidRPr="00D579B6">
        <w:rPr>
          <w:szCs w:val="28"/>
        </w:rPr>
        <w:t xml:space="preserve">дминистрации сообщает заявителю о принятом решении по телефону (с записью даты и времени телефонного звонка или посредством </w:t>
      </w:r>
      <w:r w:rsidRPr="00D579B6">
        <w:rPr>
          <w:szCs w:val="28"/>
        </w:rPr>
        <w:br/>
        <w:t>смс-информирования), а также о возможности получения документов в ГБУ ЛО «МФЦ».</w:t>
      </w:r>
      <w:proofErr w:type="gramEnd"/>
    </w:p>
    <w:p w:rsidR="00CD36A0" w:rsidRPr="00D579B6" w:rsidRDefault="00CD36A0" w:rsidP="00D579B6">
      <w:pPr>
        <w:widowControl w:val="0"/>
        <w:autoSpaceDE w:val="0"/>
        <w:autoSpaceDN w:val="0"/>
        <w:ind w:firstLine="709"/>
        <w:contextualSpacing/>
        <w:jc w:val="center"/>
        <w:outlineLvl w:val="1"/>
        <w:rPr>
          <w:szCs w:val="28"/>
        </w:rPr>
      </w:pPr>
    </w:p>
    <w:p w:rsidR="00CD36A0" w:rsidRPr="00D579B6" w:rsidRDefault="00CD36A0" w:rsidP="00D579B6">
      <w:pPr>
        <w:pStyle w:val="a8"/>
        <w:ind w:firstLine="709"/>
        <w:contextualSpacing/>
        <w:jc w:val="both"/>
        <w:rPr>
          <w:bCs/>
          <w:sz w:val="24"/>
          <w:szCs w:val="28"/>
        </w:rPr>
      </w:pPr>
    </w:p>
    <w:p w:rsidR="00CD36A0" w:rsidRPr="00D579B6" w:rsidRDefault="00CD36A0" w:rsidP="00D579B6">
      <w:pPr>
        <w:pStyle w:val="a8"/>
        <w:ind w:firstLine="709"/>
        <w:contextualSpacing/>
        <w:rPr>
          <w:bCs/>
          <w:sz w:val="24"/>
          <w:szCs w:val="28"/>
        </w:rPr>
      </w:pPr>
    </w:p>
    <w:p w:rsidR="00CD36A0" w:rsidRPr="00A377C1" w:rsidRDefault="00CD36A0" w:rsidP="00115484">
      <w:pPr>
        <w:ind w:firstLine="709"/>
        <w:contextualSpacing/>
        <w:jc w:val="right"/>
        <w:rPr>
          <w:b/>
        </w:rPr>
      </w:pPr>
      <w:r w:rsidRPr="00D579B6">
        <w:rPr>
          <w:b/>
          <w:sz w:val="22"/>
        </w:rPr>
        <w:br w:type="page"/>
      </w:r>
      <w:r w:rsidRPr="00A377C1">
        <w:rPr>
          <w:b/>
        </w:rPr>
        <w:lastRenderedPageBreak/>
        <w:t>Приложение</w:t>
      </w:r>
      <w:r w:rsidR="00C6175E">
        <w:rPr>
          <w:b/>
        </w:rPr>
        <w:t xml:space="preserve"> №</w:t>
      </w:r>
      <w:r w:rsidRPr="00A377C1">
        <w:rPr>
          <w:b/>
        </w:rPr>
        <w:t xml:space="preserve"> 1</w:t>
      </w:r>
    </w:p>
    <w:p w:rsidR="00CD36A0" w:rsidRPr="00A377C1" w:rsidRDefault="00CD36A0" w:rsidP="00115484">
      <w:pPr>
        <w:pStyle w:val="a8"/>
        <w:ind w:firstLine="4820"/>
        <w:jc w:val="right"/>
        <w:rPr>
          <w:b/>
          <w:sz w:val="24"/>
        </w:rPr>
      </w:pPr>
      <w:r w:rsidRPr="00A377C1">
        <w:rPr>
          <w:b/>
          <w:sz w:val="24"/>
        </w:rPr>
        <w:t xml:space="preserve">к Административному регламенту </w:t>
      </w:r>
    </w:p>
    <w:p w:rsidR="00CD36A0" w:rsidRDefault="00CD36A0" w:rsidP="00CD36A0">
      <w:pPr>
        <w:ind w:firstLine="4678"/>
        <w:jc w:val="center"/>
        <w:rPr>
          <w:b/>
          <w:bCs/>
        </w:rPr>
      </w:pPr>
    </w:p>
    <w:p w:rsidR="00115484" w:rsidRDefault="00115484" w:rsidP="00CD36A0">
      <w:pPr>
        <w:ind w:firstLine="4678"/>
        <w:jc w:val="center"/>
        <w:rPr>
          <w:b/>
          <w:bCs/>
        </w:rPr>
      </w:pPr>
    </w:p>
    <w:p w:rsidR="00115484" w:rsidRPr="00A377C1" w:rsidRDefault="00115484" w:rsidP="00CD36A0">
      <w:pPr>
        <w:ind w:firstLine="4678"/>
        <w:jc w:val="center"/>
        <w:rPr>
          <w:b/>
          <w:bCs/>
        </w:rPr>
      </w:pPr>
    </w:p>
    <w:p w:rsidR="00CD36A0" w:rsidRPr="00A377C1" w:rsidRDefault="00CD36A0" w:rsidP="00CD36A0">
      <w:pPr>
        <w:ind w:firstLine="4820"/>
        <w:rPr>
          <w:b/>
          <w:bCs/>
        </w:rPr>
      </w:pPr>
      <w:r w:rsidRPr="00A377C1">
        <w:rPr>
          <w:b/>
          <w:bCs/>
        </w:rPr>
        <w:t xml:space="preserve">В </w:t>
      </w:r>
      <w:r w:rsidR="00501DD1">
        <w:rPr>
          <w:b/>
          <w:bCs/>
        </w:rPr>
        <w:t>КАГиЗ</w:t>
      </w:r>
    </w:p>
    <w:p w:rsidR="00CD36A0" w:rsidRPr="00A377C1" w:rsidRDefault="00CD36A0" w:rsidP="00CD36A0">
      <w:pPr>
        <w:ind w:firstLine="4820"/>
        <w:rPr>
          <w:b/>
          <w:bCs/>
        </w:rPr>
      </w:pPr>
      <w:r w:rsidRPr="00A377C1">
        <w:rPr>
          <w:b/>
          <w:bCs/>
        </w:rPr>
        <w:t>______________________________________</w:t>
      </w:r>
    </w:p>
    <w:p w:rsidR="00CD36A0" w:rsidRPr="00A377C1" w:rsidRDefault="00CD36A0" w:rsidP="00CD36A0">
      <w:pPr>
        <w:ind w:firstLine="4678"/>
        <w:jc w:val="center"/>
        <w:rPr>
          <w:b/>
          <w:bCs/>
        </w:rPr>
      </w:pPr>
    </w:p>
    <w:p w:rsidR="00CD36A0" w:rsidRPr="00A377C1" w:rsidRDefault="00CD36A0" w:rsidP="00CD36A0">
      <w:pPr>
        <w:ind w:firstLine="4678"/>
        <w:jc w:val="center"/>
        <w:rPr>
          <w:b/>
          <w:bCs/>
        </w:rPr>
      </w:pPr>
    </w:p>
    <w:p w:rsidR="00CD36A0" w:rsidRPr="00A377C1" w:rsidRDefault="00CD36A0" w:rsidP="00CD36A0">
      <w:pPr>
        <w:ind w:firstLine="4678"/>
        <w:jc w:val="center"/>
        <w:rPr>
          <w:b/>
          <w:bCs/>
        </w:rPr>
      </w:pPr>
    </w:p>
    <w:p w:rsidR="00CD36A0" w:rsidRPr="00501DD1" w:rsidRDefault="00CD36A0" w:rsidP="00501DD1">
      <w:pPr>
        <w:jc w:val="center"/>
        <w:rPr>
          <w:b/>
          <w:szCs w:val="28"/>
        </w:rPr>
      </w:pPr>
      <w:r w:rsidRPr="00501DD1">
        <w:rPr>
          <w:b/>
          <w:bCs/>
          <w:szCs w:val="28"/>
        </w:rPr>
        <w:t>Заявление</w:t>
      </w:r>
      <w:r w:rsidRPr="00501DD1">
        <w:rPr>
          <w:b/>
          <w:bCs/>
          <w:szCs w:val="28"/>
        </w:rPr>
        <w:br/>
        <w:t>о приеме в эксплуатацию</w:t>
      </w:r>
      <w:r w:rsidR="00501DD1">
        <w:rPr>
          <w:b/>
          <w:bCs/>
          <w:szCs w:val="28"/>
        </w:rPr>
        <w:t xml:space="preserve"> </w:t>
      </w:r>
      <w:r w:rsidRPr="00501DD1">
        <w:rPr>
          <w:b/>
          <w:bCs/>
          <w:szCs w:val="28"/>
        </w:rPr>
        <w:t>после переустройства и (или) перепланировки</w:t>
      </w:r>
    </w:p>
    <w:p w:rsidR="00CD36A0" w:rsidRPr="00501DD1" w:rsidRDefault="00CD36A0" w:rsidP="00CD36A0">
      <w:pPr>
        <w:pStyle w:val="ConsPlusNormal"/>
        <w:ind w:right="-365" w:firstLine="0"/>
        <w:jc w:val="center"/>
        <w:outlineLvl w:val="1"/>
        <w:rPr>
          <w:rFonts w:ascii="Times New Roman" w:hAnsi="Times New Roman" w:cs="Times New Roman"/>
          <w:sz w:val="24"/>
          <w:szCs w:val="28"/>
        </w:rPr>
      </w:pPr>
      <w:r w:rsidRPr="00501DD1">
        <w:rPr>
          <w:rFonts w:ascii="Times New Roman" w:hAnsi="Times New Roman" w:cs="Times New Roman"/>
          <w:b/>
          <w:sz w:val="24"/>
          <w:szCs w:val="28"/>
        </w:rPr>
        <w:t>помещения в многоквартирном доме</w:t>
      </w:r>
    </w:p>
    <w:p w:rsidR="00CD36A0" w:rsidRPr="00A377C1" w:rsidRDefault="00CD36A0" w:rsidP="00CD36A0">
      <w:pPr>
        <w:jc w:val="center"/>
        <w:rPr>
          <w:b/>
          <w:bCs/>
        </w:rPr>
      </w:pPr>
    </w:p>
    <w:p w:rsidR="00CD36A0" w:rsidRPr="00A377C1" w:rsidRDefault="00CD36A0" w:rsidP="00CD36A0">
      <w:r w:rsidRPr="00A377C1">
        <w:t>от  __________________________</w:t>
      </w:r>
      <w:r w:rsidR="00501DD1">
        <w:t>__</w:t>
      </w:r>
      <w:r w:rsidRPr="00A377C1">
        <w:t>_________________________________________________</w:t>
      </w:r>
    </w:p>
    <w:p w:rsidR="00CD36A0" w:rsidRPr="00A377C1" w:rsidRDefault="00CD36A0" w:rsidP="00CD36A0">
      <w:r w:rsidRPr="00A377C1">
        <w:t>_____________________________________________________________________________________________________________________________________________________________________________________________________________________________________</w:t>
      </w:r>
      <w:r w:rsidR="00501DD1">
        <w:t>_________</w:t>
      </w:r>
      <w:r w:rsidRPr="00A377C1">
        <w:t>__</w:t>
      </w:r>
    </w:p>
    <w:p w:rsidR="00CD36A0" w:rsidRPr="00A377C1" w:rsidRDefault="00CD36A0" w:rsidP="00CD36A0">
      <w:pPr>
        <w:jc w:val="center"/>
        <w:rPr>
          <w:sz w:val="20"/>
          <w:szCs w:val="20"/>
        </w:rPr>
      </w:pPr>
      <w:r w:rsidRPr="00A377C1">
        <w:rPr>
          <w:sz w:val="20"/>
          <w:szCs w:val="20"/>
        </w:rPr>
        <w:t>(указывается наниматель, либо арендатор, либо собственник помещения, либо собственники</w:t>
      </w:r>
      <w:r w:rsidR="00501DD1">
        <w:rPr>
          <w:sz w:val="20"/>
          <w:szCs w:val="20"/>
        </w:rPr>
        <w:t xml:space="preserve"> </w:t>
      </w:r>
      <w:r w:rsidRPr="00A377C1">
        <w:rPr>
          <w:sz w:val="20"/>
          <w:szCs w:val="20"/>
        </w:rPr>
        <w:t>помещения, находящегося в общей собственности двух и более лиц, в случае, если ни один</w:t>
      </w:r>
      <w:r w:rsidR="00501DD1">
        <w:rPr>
          <w:sz w:val="20"/>
          <w:szCs w:val="20"/>
        </w:rPr>
        <w:t xml:space="preserve"> </w:t>
      </w:r>
      <w:r w:rsidRPr="00A377C1">
        <w:rPr>
          <w:sz w:val="20"/>
          <w:szCs w:val="20"/>
        </w:rPr>
        <w:t xml:space="preserve">из собственников либо иных лиц не уполномочен в установленном порядке </w:t>
      </w:r>
      <w:proofErr w:type="gramStart"/>
      <w:r w:rsidRPr="00A377C1">
        <w:rPr>
          <w:sz w:val="20"/>
          <w:szCs w:val="20"/>
        </w:rPr>
        <w:t>представлять</w:t>
      </w:r>
      <w:proofErr w:type="gramEnd"/>
      <w:r w:rsidRPr="00A377C1">
        <w:rPr>
          <w:sz w:val="20"/>
          <w:szCs w:val="20"/>
        </w:rPr>
        <w:t xml:space="preserve">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8" o:title=""/>
          </v:shape>
          <o:OLEObject Type="Embed" ProgID="Equation.3" ShapeID="_x0000_i1025" DrawAspect="Content" ObjectID="_1720605553" r:id="rId19"/>
        </w:object>
      </w:r>
    </w:p>
    <w:p w:rsidR="00CD36A0" w:rsidRPr="00501DD1" w:rsidRDefault="00CD36A0" w:rsidP="00CD36A0">
      <w:pPr>
        <w:rPr>
          <w:szCs w:val="16"/>
        </w:rPr>
      </w:pPr>
    </w:p>
    <w:p w:rsidR="00CD36A0" w:rsidRPr="00A377C1" w:rsidRDefault="00CD36A0" w:rsidP="00CD36A0">
      <w:r w:rsidRPr="00A377C1">
        <w:t>Место нахождения помещения в многоквартирном доме:  _________________________________________________________________</w:t>
      </w:r>
      <w:r w:rsidR="00501DD1">
        <w:t>___</w:t>
      </w:r>
      <w:r w:rsidRPr="00A377C1">
        <w:t>____________</w:t>
      </w:r>
    </w:p>
    <w:p w:rsidR="00CD36A0" w:rsidRPr="00A377C1" w:rsidRDefault="00CD36A0" w:rsidP="00CD36A0">
      <w:pPr>
        <w:jc w:val="center"/>
        <w:rPr>
          <w:sz w:val="20"/>
          <w:szCs w:val="20"/>
        </w:rPr>
      </w:pPr>
      <w:r w:rsidRPr="00A377C1">
        <w:rPr>
          <w:sz w:val="20"/>
          <w:szCs w:val="20"/>
        </w:rPr>
        <w:t xml:space="preserve">     </w:t>
      </w:r>
      <w:proofErr w:type="gramStart"/>
      <w:r w:rsidRPr="00A377C1">
        <w:rPr>
          <w:sz w:val="20"/>
          <w:szCs w:val="20"/>
        </w:rPr>
        <w:t>(указывается полный адрес: субъект Российской Федерации,</w:t>
      </w:r>
      <w:proofErr w:type="gramEnd"/>
    </w:p>
    <w:p w:rsidR="00CD36A0" w:rsidRPr="00A377C1" w:rsidRDefault="00CD36A0" w:rsidP="00CD36A0">
      <w:r w:rsidRPr="00A377C1">
        <w:t>____________________________________________________________________</w:t>
      </w:r>
      <w:r w:rsidR="00501DD1">
        <w:t>___</w:t>
      </w:r>
      <w:r w:rsidRPr="00A377C1">
        <w:t>_________</w:t>
      </w:r>
    </w:p>
    <w:p w:rsidR="00CD36A0" w:rsidRPr="00A377C1" w:rsidRDefault="00CD36A0" w:rsidP="00CD36A0">
      <w:pPr>
        <w:jc w:val="center"/>
        <w:rPr>
          <w:sz w:val="20"/>
          <w:szCs w:val="20"/>
        </w:rPr>
      </w:pPr>
      <w:r w:rsidRPr="00A377C1">
        <w:rPr>
          <w:sz w:val="20"/>
          <w:szCs w:val="20"/>
        </w:rPr>
        <w:t>муниципальное образование, поселение, улица, дом, корпус, строение,</w:t>
      </w:r>
    </w:p>
    <w:p w:rsidR="00CD36A0" w:rsidRPr="00A377C1" w:rsidRDefault="00CD36A0" w:rsidP="00CD36A0">
      <w:r w:rsidRPr="00A377C1">
        <w:t>___________________________________________________________________________</w:t>
      </w:r>
      <w:r w:rsidR="00501DD1">
        <w:t>___</w:t>
      </w:r>
      <w:r w:rsidRPr="00A377C1">
        <w:t>__</w:t>
      </w:r>
    </w:p>
    <w:p w:rsidR="00CD36A0" w:rsidRPr="00A377C1" w:rsidRDefault="00CD36A0" w:rsidP="00CD36A0">
      <w:pPr>
        <w:jc w:val="center"/>
        <w:rPr>
          <w:sz w:val="20"/>
          <w:szCs w:val="20"/>
        </w:rPr>
      </w:pPr>
      <w:r w:rsidRPr="00A377C1">
        <w:rPr>
          <w:sz w:val="20"/>
          <w:szCs w:val="20"/>
        </w:rPr>
        <w:t>квартира (комната), подъезд, этаж)</w:t>
      </w:r>
    </w:p>
    <w:p w:rsidR="00501DD1" w:rsidRDefault="00501DD1" w:rsidP="00CD36A0"/>
    <w:p w:rsidR="00CD36A0" w:rsidRPr="00501DD1" w:rsidRDefault="00CD36A0" w:rsidP="00CD36A0">
      <w:r w:rsidRPr="00A377C1">
        <w:t>Собственни</w:t>
      </w:r>
      <w:proofErr w:type="gramStart"/>
      <w:r w:rsidRPr="00A377C1">
        <w:t>к(</w:t>
      </w:r>
      <w:proofErr w:type="gramEnd"/>
      <w:r w:rsidRPr="00A377C1">
        <w:t xml:space="preserve">и) помещения в многоквартирном доме:  </w:t>
      </w:r>
      <w:r w:rsidRPr="00501DD1">
        <w:t>__________________________________________</w:t>
      </w:r>
      <w:r w:rsidR="00501DD1" w:rsidRPr="00501DD1">
        <w:t>___________________________________</w:t>
      </w:r>
      <w:r w:rsidRPr="00501DD1">
        <w:t>___</w:t>
      </w:r>
    </w:p>
    <w:p w:rsidR="00CD36A0" w:rsidRPr="00501DD1" w:rsidRDefault="00CD36A0" w:rsidP="00CD36A0">
      <w:r w:rsidRPr="00501DD1">
        <w:t>_______________________________________________________</w:t>
      </w:r>
      <w:r w:rsidR="00501DD1" w:rsidRPr="00501DD1">
        <w:t>____</w:t>
      </w:r>
      <w:r w:rsidRPr="00501DD1">
        <w:t>_____________________</w:t>
      </w:r>
    </w:p>
    <w:p w:rsidR="00501DD1" w:rsidRPr="00501DD1" w:rsidRDefault="00501DD1" w:rsidP="00CD36A0"/>
    <w:p w:rsidR="00CD36A0" w:rsidRPr="00501DD1" w:rsidRDefault="00CD36A0" w:rsidP="00CD36A0">
      <w:r w:rsidRPr="00501DD1">
        <w:t>Прошу принять в эксплуатацию после ____</w:t>
      </w:r>
      <w:r w:rsidR="00501DD1" w:rsidRPr="00501DD1">
        <w:t>___</w:t>
      </w:r>
      <w:r w:rsidRPr="00501DD1">
        <w:t>________________________________________</w:t>
      </w:r>
    </w:p>
    <w:p w:rsidR="00CD36A0" w:rsidRPr="00501DD1" w:rsidRDefault="00CD36A0" w:rsidP="00CD36A0">
      <w:r w:rsidRPr="00501DD1">
        <w:t>________________________________________________________________________________</w:t>
      </w:r>
    </w:p>
    <w:p w:rsidR="00CD36A0" w:rsidRPr="00A377C1" w:rsidRDefault="00CD36A0" w:rsidP="00CD36A0">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CD36A0" w:rsidRPr="00501DD1" w:rsidRDefault="00CD36A0" w:rsidP="00CD36A0">
      <w:r w:rsidRPr="00501DD1">
        <w:t>помещения в многоквартирном доме, занимаемого на основании  ______________________________</w:t>
      </w:r>
      <w:r w:rsidR="00501DD1" w:rsidRPr="00501DD1">
        <w:t>__________________________________________________</w:t>
      </w:r>
    </w:p>
    <w:p w:rsidR="00CD36A0" w:rsidRPr="00501DD1" w:rsidRDefault="00CD36A0" w:rsidP="00CD36A0">
      <w:r w:rsidRPr="00501DD1">
        <w:t>________________________________________________________________________________</w:t>
      </w:r>
    </w:p>
    <w:p w:rsidR="00CD36A0" w:rsidRPr="00A377C1" w:rsidRDefault="00CD36A0" w:rsidP="00CD36A0">
      <w:pPr>
        <w:jc w:val="center"/>
        <w:rPr>
          <w:sz w:val="20"/>
          <w:szCs w:val="20"/>
        </w:rPr>
      </w:pPr>
      <w:r w:rsidRPr="00A377C1">
        <w:rPr>
          <w:sz w:val="20"/>
          <w:szCs w:val="20"/>
        </w:rPr>
        <w:t xml:space="preserve">(права собственности, договора найма, договора аренды – </w:t>
      </w:r>
      <w:proofErr w:type="gramStart"/>
      <w:r w:rsidRPr="00A377C1">
        <w:rPr>
          <w:sz w:val="20"/>
          <w:szCs w:val="20"/>
        </w:rPr>
        <w:t>нужное</w:t>
      </w:r>
      <w:proofErr w:type="gramEnd"/>
      <w:r w:rsidRPr="00A377C1">
        <w:rPr>
          <w:sz w:val="20"/>
          <w:szCs w:val="20"/>
        </w:rPr>
        <w:t xml:space="preserve"> указать)</w:t>
      </w:r>
    </w:p>
    <w:p w:rsidR="00501DD1" w:rsidRDefault="00501DD1" w:rsidP="00CD36A0">
      <w:pPr>
        <w:ind w:firstLine="720"/>
      </w:pPr>
    </w:p>
    <w:p w:rsidR="00CD36A0" w:rsidRPr="00A377C1" w:rsidRDefault="00CD36A0" w:rsidP="00CD36A0">
      <w:pPr>
        <w:ind w:firstLine="720"/>
      </w:pPr>
      <w:r w:rsidRPr="00A377C1">
        <w:t>Ремонтные работы производились на основании:</w:t>
      </w:r>
    </w:p>
    <w:p w:rsidR="00CD36A0" w:rsidRPr="00A377C1" w:rsidRDefault="00CD36A0" w:rsidP="00CD36A0">
      <w:pPr>
        <w:ind w:firstLine="720"/>
        <w:jc w:val="both"/>
      </w:pPr>
      <w:r w:rsidRPr="00A377C1">
        <w:t xml:space="preserve">1. Решения «О согласовании переустройства и (или) перепланировки помещения в многоквартирном доме» </w:t>
      </w:r>
      <w:proofErr w:type="gramStart"/>
      <w:r w:rsidRPr="00A377C1">
        <w:t>от</w:t>
      </w:r>
      <w:proofErr w:type="gramEnd"/>
      <w:r w:rsidRPr="00A377C1">
        <w:t xml:space="preserve"> _______________________ № _____</w:t>
      </w:r>
      <w:r w:rsidR="00501DD1">
        <w:t>_________________</w:t>
      </w:r>
      <w:r w:rsidRPr="00A377C1">
        <w:t>___.</w:t>
      </w:r>
    </w:p>
    <w:p w:rsidR="00CD36A0" w:rsidRPr="00A377C1" w:rsidRDefault="00CD36A0" w:rsidP="00CD36A0">
      <w:pPr>
        <w:ind w:firstLine="720"/>
        <w:jc w:val="both"/>
        <w:rPr>
          <w:sz w:val="20"/>
          <w:szCs w:val="20"/>
        </w:rPr>
      </w:pPr>
      <w:r w:rsidRPr="00A377C1">
        <w:t>2. Представленного проекта (проектной документации), выполненной ____</w:t>
      </w:r>
      <w:r w:rsidR="00501DD1">
        <w:t>__</w:t>
      </w:r>
      <w:r w:rsidRPr="00A377C1">
        <w:t>_______</w:t>
      </w:r>
    </w:p>
    <w:p w:rsidR="00CD36A0" w:rsidRPr="00A377C1" w:rsidRDefault="00CD36A0" w:rsidP="00CD36A0">
      <w:pPr>
        <w:jc w:val="both"/>
        <w:rPr>
          <w:sz w:val="20"/>
          <w:szCs w:val="20"/>
        </w:rPr>
      </w:pPr>
      <w:r w:rsidRPr="00A377C1">
        <w:rPr>
          <w:sz w:val="20"/>
          <w:szCs w:val="20"/>
        </w:rPr>
        <w:t>_____________________________________________________________________________________________</w:t>
      </w:r>
    </w:p>
    <w:p w:rsidR="00CD36A0" w:rsidRPr="00A377C1" w:rsidRDefault="00CD36A0" w:rsidP="00CD36A0">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CD36A0" w:rsidRPr="00A377C1" w:rsidRDefault="00CD36A0" w:rsidP="00CD36A0">
      <w:pPr>
        <w:jc w:val="both"/>
      </w:pPr>
    </w:p>
    <w:p w:rsidR="00CD36A0" w:rsidRPr="00A377C1" w:rsidRDefault="00CD36A0" w:rsidP="00CD36A0">
      <w:pPr>
        <w:jc w:val="both"/>
        <w:rPr>
          <w:sz w:val="20"/>
          <w:szCs w:val="20"/>
        </w:rPr>
      </w:pPr>
      <w:r w:rsidRPr="00A377C1">
        <w:rPr>
          <w:position w:val="-4"/>
          <w:sz w:val="20"/>
          <w:szCs w:val="20"/>
        </w:rPr>
        <w:object w:dxaOrig="120" w:dyaOrig="300">
          <v:shape id="_x0000_i1026" type="#_x0000_t75" style="width:5.25pt;height:15pt" o:ole="">
            <v:imagedata r:id="rId20" o:title=""/>
          </v:shape>
          <o:OLEObject Type="Embed" ProgID="Equation.3" ShapeID="_x0000_i1026" DrawAspect="Content" ObjectID="_1720605554" r:id="rId21"/>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D36A0" w:rsidRPr="00A377C1" w:rsidRDefault="00CD36A0" w:rsidP="00CD36A0">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D36A0" w:rsidRPr="00A377C1" w:rsidRDefault="00CD36A0" w:rsidP="00CD36A0">
      <w:pPr>
        <w:jc w:val="both"/>
        <w:rPr>
          <w:sz w:val="20"/>
          <w:szCs w:val="20"/>
        </w:rPr>
      </w:pPr>
      <w:r w:rsidRPr="00A377C1">
        <w:rPr>
          <w:sz w:val="20"/>
          <w:szCs w:val="20"/>
        </w:rPr>
        <w:t>Дополнительно может указываться адрес электронной почты</w:t>
      </w:r>
    </w:p>
    <w:p w:rsidR="00CD36A0" w:rsidRPr="00A377C1" w:rsidRDefault="00CD36A0" w:rsidP="00CD36A0">
      <w:pPr>
        <w:ind w:firstLine="720"/>
        <w:jc w:val="both"/>
      </w:pPr>
    </w:p>
    <w:p w:rsidR="00CD36A0" w:rsidRPr="00A377C1" w:rsidRDefault="00CD36A0" w:rsidP="00CD36A0">
      <w:pPr>
        <w:ind w:firstLine="720"/>
        <w:jc w:val="both"/>
        <w:rPr>
          <w:sz w:val="20"/>
          <w:szCs w:val="20"/>
        </w:rPr>
      </w:pPr>
      <w:r w:rsidRPr="00A377C1">
        <w:t>3. Перепланировка и (или) переустройство осуществлялись</w:t>
      </w:r>
      <w:r w:rsidR="00501DD1">
        <w:t xml:space="preserve"> </w:t>
      </w:r>
      <w:r w:rsidRPr="00A377C1">
        <w:rPr>
          <w:sz w:val="20"/>
          <w:szCs w:val="20"/>
        </w:rPr>
        <w:t>_________</w:t>
      </w:r>
      <w:r w:rsidR="00501DD1">
        <w:rPr>
          <w:sz w:val="20"/>
          <w:szCs w:val="20"/>
        </w:rPr>
        <w:t>_</w:t>
      </w:r>
      <w:r w:rsidRPr="00A377C1">
        <w:rPr>
          <w:sz w:val="20"/>
          <w:szCs w:val="20"/>
        </w:rPr>
        <w:t>________________</w:t>
      </w:r>
    </w:p>
    <w:p w:rsidR="00CD36A0" w:rsidRPr="00A377C1" w:rsidRDefault="00CD36A0" w:rsidP="00CD36A0">
      <w:pPr>
        <w:jc w:val="both"/>
        <w:rPr>
          <w:sz w:val="20"/>
          <w:szCs w:val="20"/>
        </w:rPr>
      </w:pPr>
      <w:r w:rsidRPr="00A377C1">
        <w:rPr>
          <w:sz w:val="20"/>
          <w:szCs w:val="20"/>
        </w:rPr>
        <w:t>_____________________________________________________________________________________________</w:t>
      </w:r>
    </w:p>
    <w:p w:rsidR="00CD36A0" w:rsidRPr="00A377C1" w:rsidRDefault="00CD36A0" w:rsidP="00CD36A0">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CD36A0" w:rsidRPr="00A377C1" w:rsidRDefault="00CD36A0" w:rsidP="00CD36A0">
      <w:pPr>
        <w:ind w:firstLine="720"/>
        <w:jc w:val="both"/>
        <w:rPr>
          <w:sz w:val="20"/>
          <w:szCs w:val="20"/>
        </w:rPr>
      </w:pPr>
      <w:r w:rsidRPr="00A377C1">
        <w:t>4. Предъявленное к приему в эксплуатацию завершенное переустройством и (или) перепланировкой помещения в многоквартирном доме</w:t>
      </w:r>
      <w:r w:rsidRPr="00A377C1" w:rsidDel="00B02349">
        <w:t xml:space="preserve"> </w:t>
      </w:r>
      <w:r w:rsidRPr="00A377C1">
        <w:t xml:space="preserve">имеет следующие показатели: </w:t>
      </w:r>
    </w:p>
    <w:p w:rsidR="00CD36A0" w:rsidRPr="00A377C1" w:rsidRDefault="00CD36A0" w:rsidP="00CD36A0">
      <w:pPr>
        <w:jc w:val="both"/>
        <w:rPr>
          <w:sz w:val="20"/>
          <w:szCs w:val="20"/>
        </w:rPr>
      </w:pPr>
      <w:r w:rsidRPr="00A377C1">
        <w:rPr>
          <w:sz w:val="20"/>
          <w:szCs w:val="20"/>
        </w:rPr>
        <w:t>_________________________________________________________________</w:t>
      </w:r>
      <w:r w:rsidR="00501DD1">
        <w:rPr>
          <w:sz w:val="20"/>
          <w:szCs w:val="20"/>
        </w:rPr>
        <w:t>___________</w:t>
      </w:r>
      <w:r w:rsidRPr="00A377C1">
        <w:rPr>
          <w:sz w:val="20"/>
          <w:szCs w:val="20"/>
        </w:rPr>
        <w:t>_________________</w:t>
      </w:r>
    </w:p>
    <w:p w:rsidR="00CD36A0" w:rsidRPr="00A377C1" w:rsidRDefault="00CD36A0" w:rsidP="00CD36A0">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CD36A0" w:rsidRPr="00A377C1" w:rsidRDefault="00CD36A0" w:rsidP="00CD36A0">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CD36A0" w:rsidRPr="00A377C1" w:rsidRDefault="00CD36A0" w:rsidP="00CD36A0">
      <w:pPr>
        <w:ind w:firstLine="720"/>
        <w:jc w:val="both"/>
      </w:pPr>
    </w:p>
    <w:p w:rsidR="00CD36A0" w:rsidRPr="00A377C1" w:rsidRDefault="00CD36A0" w:rsidP="00CD36A0">
      <w:pPr>
        <w:ind w:firstLine="709"/>
        <w:jc w:val="both"/>
      </w:pPr>
      <w:r w:rsidRPr="00A377C1">
        <w:t>К заявлению прилагаются следующие документы:</w:t>
      </w:r>
    </w:p>
    <w:p w:rsidR="00CD36A0" w:rsidRPr="00A377C1" w:rsidRDefault="00CD36A0" w:rsidP="00CD36A0">
      <w:pPr>
        <w:ind w:firstLine="709"/>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935"/>
        <w:gridCol w:w="1984"/>
      </w:tblGrid>
      <w:tr w:rsidR="00CD36A0" w:rsidRPr="00A377C1" w:rsidTr="00501DD1">
        <w:trPr>
          <w:cantSplit/>
        </w:trPr>
        <w:tc>
          <w:tcPr>
            <w:tcW w:w="720" w:type="dxa"/>
          </w:tcPr>
          <w:p w:rsidR="00CD36A0" w:rsidRPr="00501DD1" w:rsidRDefault="00CD36A0" w:rsidP="00501DD1">
            <w:pPr>
              <w:jc w:val="center"/>
            </w:pPr>
            <w:r w:rsidRPr="00501DD1">
              <w:t xml:space="preserve">№ </w:t>
            </w:r>
            <w:proofErr w:type="gramStart"/>
            <w:r w:rsidRPr="00501DD1">
              <w:t>п</w:t>
            </w:r>
            <w:proofErr w:type="gramEnd"/>
            <w:r w:rsidRPr="00501DD1">
              <w:t>/п</w:t>
            </w:r>
          </w:p>
        </w:tc>
        <w:tc>
          <w:tcPr>
            <w:tcW w:w="6935" w:type="dxa"/>
          </w:tcPr>
          <w:p w:rsidR="00CD36A0" w:rsidRPr="00501DD1" w:rsidRDefault="00CD36A0" w:rsidP="00501DD1">
            <w:pPr>
              <w:jc w:val="center"/>
            </w:pPr>
            <w:r w:rsidRPr="00501DD1">
              <w:t>Наименование документа</w:t>
            </w:r>
          </w:p>
        </w:tc>
        <w:tc>
          <w:tcPr>
            <w:tcW w:w="1984" w:type="dxa"/>
          </w:tcPr>
          <w:p w:rsidR="00CD36A0" w:rsidRPr="00501DD1" w:rsidRDefault="00CD36A0" w:rsidP="00501DD1">
            <w:pPr>
              <w:jc w:val="center"/>
            </w:pPr>
            <w:r w:rsidRPr="00501DD1">
              <w:t>Количество</w:t>
            </w:r>
          </w:p>
          <w:p w:rsidR="00CD36A0" w:rsidRPr="00501DD1" w:rsidRDefault="00CD36A0" w:rsidP="00501DD1">
            <w:pPr>
              <w:jc w:val="center"/>
            </w:pPr>
            <w:r w:rsidRPr="00501DD1">
              <w:t>листов*</w:t>
            </w:r>
          </w:p>
        </w:tc>
      </w:tr>
      <w:tr w:rsidR="00CD36A0" w:rsidRPr="00A377C1" w:rsidTr="00501DD1">
        <w:trPr>
          <w:cantSplit/>
          <w:trHeight w:val="593"/>
        </w:trPr>
        <w:tc>
          <w:tcPr>
            <w:tcW w:w="720" w:type="dxa"/>
          </w:tcPr>
          <w:p w:rsidR="00CD36A0" w:rsidRPr="00A377C1" w:rsidRDefault="00CD36A0" w:rsidP="00501DD1"/>
          <w:p w:rsidR="00CD36A0" w:rsidRPr="00A377C1" w:rsidRDefault="00CD36A0" w:rsidP="00501DD1"/>
        </w:tc>
        <w:tc>
          <w:tcPr>
            <w:tcW w:w="6935" w:type="dxa"/>
          </w:tcPr>
          <w:p w:rsidR="00CD36A0" w:rsidRPr="00A377C1" w:rsidRDefault="00CD36A0" w:rsidP="00501DD1">
            <w:pPr>
              <w:rPr>
                <w:b/>
              </w:rPr>
            </w:pPr>
          </w:p>
        </w:tc>
        <w:tc>
          <w:tcPr>
            <w:tcW w:w="1984" w:type="dxa"/>
          </w:tcPr>
          <w:p w:rsidR="00CD36A0" w:rsidRPr="00A377C1" w:rsidRDefault="00CD36A0" w:rsidP="00501DD1"/>
        </w:tc>
      </w:tr>
      <w:tr w:rsidR="00CD36A0" w:rsidRPr="00A377C1" w:rsidTr="00501DD1">
        <w:trPr>
          <w:cantSplit/>
        </w:trPr>
        <w:tc>
          <w:tcPr>
            <w:tcW w:w="720" w:type="dxa"/>
          </w:tcPr>
          <w:p w:rsidR="00CD36A0" w:rsidRPr="00A377C1" w:rsidRDefault="00CD36A0" w:rsidP="00501DD1"/>
        </w:tc>
        <w:tc>
          <w:tcPr>
            <w:tcW w:w="6935" w:type="dxa"/>
          </w:tcPr>
          <w:p w:rsidR="00CD36A0" w:rsidRDefault="00CD36A0" w:rsidP="00501DD1">
            <w:pPr>
              <w:rPr>
                <w:b/>
              </w:rPr>
            </w:pPr>
          </w:p>
          <w:p w:rsidR="00501DD1" w:rsidRPr="00A377C1" w:rsidRDefault="00501DD1" w:rsidP="00501DD1">
            <w:pPr>
              <w:rPr>
                <w:b/>
              </w:rPr>
            </w:pPr>
          </w:p>
        </w:tc>
        <w:tc>
          <w:tcPr>
            <w:tcW w:w="1984" w:type="dxa"/>
          </w:tcPr>
          <w:p w:rsidR="00CD36A0" w:rsidRPr="00A377C1" w:rsidRDefault="00CD36A0" w:rsidP="00501DD1"/>
        </w:tc>
      </w:tr>
    </w:tbl>
    <w:p w:rsidR="00CD36A0" w:rsidRPr="00A377C1" w:rsidRDefault="00CD36A0" w:rsidP="00CD36A0">
      <w:pPr>
        <w:ind w:firstLine="720"/>
        <w:jc w:val="both"/>
      </w:pPr>
    </w:p>
    <w:p w:rsidR="00CD36A0" w:rsidRPr="00A377C1" w:rsidRDefault="00CD36A0" w:rsidP="00CD36A0">
      <w:pPr>
        <w:ind w:firstLine="720"/>
        <w:jc w:val="both"/>
      </w:pPr>
    </w:p>
    <w:p w:rsidR="00CD36A0" w:rsidRPr="00A377C1" w:rsidRDefault="00CD36A0" w:rsidP="00CD36A0">
      <w:r w:rsidRPr="00A377C1">
        <w:t>Подпись лица, подавшего заявление:</w:t>
      </w:r>
    </w:p>
    <w:p w:rsidR="00CD36A0" w:rsidRPr="00A377C1" w:rsidRDefault="00CD36A0" w:rsidP="00CD36A0"/>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CD36A0" w:rsidRPr="00A377C1" w:rsidTr="00CD36A0">
        <w:tc>
          <w:tcPr>
            <w:tcW w:w="170" w:type="dxa"/>
            <w:tcBorders>
              <w:top w:val="nil"/>
              <w:left w:val="nil"/>
              <w:bottom w:val="nil"/>
              <w:right w:val="nil"/>
            </w:tcBorders>
            <w:vAlign w:val="bottom"/>
          </w:tcPr>
          <w:p w:rsidR="00CD36A0" w:rsidRPr="00A377C1" w:rsidRDefault="00CD36A0" w:rsidP="00CD36A0">
            <w:r w:rsidRPr="00A377C1">
              <w:t>«</w:t>
            </w:r>
          </w:p>
        </w:tc>
        <w:tc>
          <w:tcPr>
            <w:tcW w:w="567" w:type="dxa"/>
            <w:tcBorders>
              <w:top w:val="nil"/>
              <w:left w:val="nil"/>
              <w:bottom w:val="single" w:sz="4" w:space="0" w:color="auto"/>
              <w:right w:val="nil"/>
            </w:tcBorders>
            <w:vAlign w:val="bottom"/>
          </w:tcPr>
          <w:p w:rsidR="00CD36A0" w:rsidRPr="00A377C1" w:rsidRDefault="00CD36A0" w:rsidP="00CD36A0"/>
        </w:tc>
        <w:tc>
          <w:tcPr>
            <w:tcW w:w="284" w:type="dxa"/>
            <w:tcBorders>
              <w:top w:val="nil"/>
              <w:left w:val="nil"/>
              <w:bottom w:val="nil"/>
              <w:right w:val="nil"/>
            </w:tcBorders>
            <w:vAlign w:val="bottom"/>
          </w:tcPr>
          <w:p w:rsidR="00CD36A0" w:rsidRPr="00A377C1" w:rsidRDefault="00CD36A0" w:rsidP="00CD36A0">
            <w:r w:rsidRPr="00A377C1">
              <w:t>»</w:t>
            </w:r>
          </w:p>
        </w:tc>
        <w:tc>
          <w:tcPr>
            <w:tcW w:w="1842" w:type="dxa"/>
            <w:tcBorders>
              <w:top w:val="nil"/>
              <w:left w:val="nil"/>
              <w:bottom w:val="single" w:sz="4" w:space="0" w:color="auto"/>
              <w:right w:val="nil"/>
            </w:tcBorders>
            <w:vAlign w:val="bottom"/>
          </w:tcPr>
          <w:p w:rsidR="00CD36A0" w:rsidRPr="00A377C1" w:rsidRDefault="00CD36A0" w:rsidP="00CD36A0"/>
        </w:tc>
        <w:tc>
          <w:tcPr>
            <w:tcW w:w="405" w:type="dxa"/>
            <w:tcBorders>
              <w:top w:val="nil"/>
              <w:left w:val="nil"/>
              <w:bottom w:val="nil"/>
              <w:right w:val="nil"/>
            </w:tcBorders>
            <w:vAlign w:val="bottom"/>
          </w:tcPr>
          <w:p w:rsidR="00CD36A0" w:rsidRPr="00A377C1" w:rsidRDefault="00CD36A0" w:rsidP="00CD36A0">
            <w:r w:rsidRPr="00A377C1">
              <w:t>20</w:t>
            </w:r>
          </w:p>
        </w:tc>
        <w:tc>
          <w:tcPr>
            <w:tcW w:w="567" w:type="dxa"/>
            <w:tcBorders>
              <w:top w:val="nil"/>
              <w:left w:val="nil"/>
              <w:bottom w:val="single" w:sz="4" w:space="0" w:color="auto"/>
              <w:right w:val="nil"/>
            </w:tcBorders>
            <w:vAlign w:val="bottom"/>
          </w:tcPr>
          <w:p w:rsidR="00CD36A0" w:rsidRPr="00A377C1" w:rsidRDefault="00CD36A0" w:rsidP="00CD36A0"/>
        </w:tc>
        <w:tc>
          <w:tcPr>
            <w:tcW w:w="850" w:type="dxa"/>
            <w:tcBorders>
              <w:top w:val="nil"/>
              <w:left w:val="nil"/>
              <w:bottom w:val="nil"/>
              <w:right w:val="nil"/>
            </w:tcBorders>
            <w:vAlign w:val="bottom"/>
          </w:tcPr>
          <w:p w:rsidR="00CD36A0" w:rsidRPr="00A377C1" w:rsidRDefault="00CD36A0" w:rsidP="00CD36A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CD36A0" w:rsidRPr="00A377C1" w:rsidRDefault="00CD36A0" w:rsidP="00CD36A0"/>
        </w:tc>
        <w:tc>
          <w:tcPr>
            <w:tcW w:w="283" w:type="dxa"/>
            <w:tcBorders>
              <w:top w:val="nil"/>
              <w:left w:val="nil"/>
              <w:bottom w:val="nil"/>
              <w:right w:val="nil"/>
            </w:tcBorders>
            <w:vAlign w:val="bottom"/>
          </w:tcPr>
          <w:p w:rsidR="00CD36A0" w:rsidRPr="00A377C1" w:rsidRDefault="00CD36A0" w:rsidP="00CD36A0"/>
        </w:tc>
        <w:tc>
          <w:tcPr>
            <w:tcW w:w="2452" w:type="dxa"/>
            <w:tcBorders>
              <w:top w:val="nil"/>
              <w:left w:val="nil"/>
              <w:bottom w:val="single" w:sz="4" w:space="0" w:color="auto"/>
              <w:right w:val="nil"/>
            </w:tcBorders>
            <w:vAlign w:val="bottom"/>
          </w:tcPr>
          <w:p w:rsidR="00CD36A0" w:rsidRPr="00A377C1" w:rsidRDefault="00CD36A0" w:rsidP="00CD36A0"/>
        </w:tc>
      </w:tr>
      <w:tr w:rsidR="00CD36A0" w:rsidRPr="00A377C1" w:rsidTr="00501DD1">
        <w:tc>
          <w:tcPr>
            <w:tcW w:w="170" w:type="dxa"/>
            <w:tcBorders>
              <w:top w:val="nil"/>
              <w:left w:val="nil"/>
              <w:bottom w:val="nil"/>
              <w:right w:val="nil"/>
            </w:tcBorders>
            <w:vAlign w:val="bottom"/>
          </w:tcPr>
          <w:p w:rsidR="00CD36A0" w:rsidRPr="00A377C1" w:rsidRDefault="00CD36A0" w:rsidP="00CD36A0">
            <w:pPr>
              <w:rPr>
                <w:sz w:val="20"/>
                <w:szCs w:val="20"/>
              </w:rPr>
            </w:pPr>
          </w:p>
        </w:tc>
        <w:tc>
          <w:tcPr>
            <w:tcW w:w="567" w:type="dxa"/>
            <w:tcBorders>
              <w:top w:val="nil"/>
              <w:left w:val="nil"/>
              <w:bottom w:val="nil"/>
              <w:right w:val="nil"/>
            </w:tcBorders>
            <w:vAlign w:val="bottom"/>
          </w:tcPr>
          <w:p w:rsidR="00CD36A0" w:rsidRPr="00A377C1" w:rsidRDefault="00CD36A0" w:rsidP="00CD36A0">
            <w:pPr>
              <w:rPr>
                <w:sz w:val="20"/>
                <w:szCs w:val="20"/>
              </w:rPr>
            </w:pPr>
          </w:p>
        </w:tc>
        <w:tc>
          <w:tcPr>
            <w:tcW w:w="284" w:type="dxa"/>
            <w:tcBorders>
              <w:top w:val="nil"/>
              <w:left w:val="nil"/>
              <w:bottom w:val="nil"/>
              <w:right w:val="nil"/>
            </w:tcBorders>
            <w:vAlign w:val="bottom"/>
          </w:tcPr>
          <w:p w:rsidR="00CD36A0" w:rsidRPr="00A377C1" w:rsidRDefault="00CD36A0" w:rsidP="00CD36A0">
            <w:pPr>
              <w:rPr>
                <w:sz w:val="20"/>
                <w:szCs w:val="20"/>
              </w:rPr>
            </w:pPr>
          </w:p>
        </w:tc>
        <w:tc>
          <w:tcPr>
            <w:tcW w:w="1842" w:type="dxa"/>
            <w:tcBorders>
              <w:top w:val="nil"/>
              <w:left w:val="nil"/>
              <w:bottom w:val="nil"/>
              <w:right w:val="nil"/>
            </w:tcBorders>
          </w:tcPr>
          <w:p w:rsidR="00CD36A0" w:rsidRPr="00A377C1" w:rsidRDefault="00CD36A0" w:rsidP="00501DD1">
            <w:pPr>
              <w:jc w:val="center"/>
              <w:rPr>
                <w:sz w:val="20"/>
                <w:szCs w:val="20"/>
              </w:rPr>
            </w:pPr>
            <w:r w:rsidRPr="00A377C1">
              <w:rPr>
                <w:sz w:val="20"/>
                <w:szCs w:val="20"/>
              </w:rPr>
              <w:t>(дата)</w:t>
            </w:r>
          </w:p>
        </w:tc>
        <w:tc>
          <w:tcPr>
            <w:tcW w:w="405" w:type="dxa"/>
            <w:tcBorders>
              <w:top w:val="nil"/>
              <w:left w:val="nil"/>
              <w:bottom w:val="nil"/>
              <w:right w:val="nil"/>
            </w:tcBorders>
            <w:vAlign w:val="bottom"/>
          </w:tcPr>
          <w:p w:rsidR="00CD36A0" w:rsidRPr="00A377C1" w:rsidRDefault="00CD36A0" w:rsidP="00CD36A0">
            <w:pPr>
              <w:rPr>
                <w:sz w:val="20"/>
                <w:szCs w:val="20"/>
              </w:rPr>
            </w:pPr>
          </w:p>
        </w:tc>
        <w:tc>
          <w:tcPr>
            <w:tcW w:w="567" w:type="dxa"/>
            <w:tcBorders>
              <w:top w:val="nil"/>
              <w:left w:val="nil"/>
              <w:bottom w:val="nil"/>
              <w:right w:val="nil"/>
            </w:tcBorders>
            <w:vAlign w:val="bottom"/>
          </w:tcPr>
          <w:p w:rsidR="00CD36A0" w:rsidRPr="00A377C1" w:rsidRDefault="00CD36A0" w:rsidP="00CD36A0">
            <w:pPr>
              <w:rPr>
                <w:sz w:val="20"/>
                <w:szCs w:val="20"/>
              </w:rPr>
            </w:pPr>
          </w:p>
        </w:tc>
        <w:tc>
          <w:tcPr>
            <w:tcW w:w="850" w:type="dxa"/>
            <w:tcBorders>
              <w:top w:val="nil"/>
              <w:left w:val="nil"/>
              <w:bottom w:val="nil"/>
              <w:right w:val="nil"/>
            </w:tcBorders>
            <w:vAlign w:val="bottom"/>
          </w:tcPr>
          <w:p w:rsidR="00CD36A0" w:rsidRPr="00A377C1" w:rsidRDefault="00501DD1" w:rsidP="00CD36A0">
            <w:pPr>
              <w:rPr>
                <w:sz w:val="20"/>
                <w:szCs w:val="20"/>
              </w:rPr>
            </w:pPr>
            <w:r>
              <w:rPr>
                <w:sz w:val="20"/>
                <w:szCs w:val="20"/>
              </w:rPr>
              <w:t xml:space="preserve">   </w:t>
            </w:r>
          </w:p>
        </w:tc>
        <w:tc>
          <w:tcPr>
            <w:tcW w:w="1964" w:type="dxa"/>
            <w:tcBorders>
              <w:top w:val="nil"/>
              <w:left w:val="nil"/>
              <w:bottom w:val="nil"/>
              <w:right w:val="nil"/>
            </w:tcBorders>
          </w:tcPr>
          <w:p w:rsidR="00CD36A0" w:rsidRPr="00A377C1" w:rsidRDefault="00CD36A0" w:rsidP="00501DD1">
            <w:pPr>
              <w:jc w:val="cente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CD36A0" w:rsidRPr="00A377C1" w:rsidRDefault="00CD36A0" w:rsidP="00CD36A0">
            <w:pPr>
              <w:rPr>
                <w:sz w:val="20"/>
                <w:szCs w:val="20"/>
              </w:rPr>
            </w:pPr>
          </w:p>
        </w:tc>
        <w:tc>
          <w:tcPr>
            <w:tcW w:w="2452" w:type="dxa"/>
            <w:tcBorders>
              <w:top w:val="nil"/>
              <w:left w:val="nil"/>
              <w:bottom w:val="nil"/>
              <w:right w:val="nil"/>
            </w:tcBorders>
          </w:tcPr>
          <w:p w:rsidR="00501DD1" w:rsidRDefault="00CD36A0" w:rsidP="00501DD1">
            <w:pPr>
              <w:jc w:val="center"/>
              <w:rPr>
                <w:sz w:val="20"/>
                <w:szCs w:val="20"/>
              </w:rPr>
            </w:pPr>
            <w:proofErr w:type="gramStart"/>
            <w:r w:rsidRPr="00A377C1">
              <w:rPr>
                <w:sz w:val="20"/>
                <w:szCs w:val="20"/>
              </w:rPr>
              <w:t>(расшифровка</w:t>
            </w:r>
            <w:proofErr w:type="gramEnd"/>
          </w:p>
          <w:p w:rsidR="00CD36A0" w:rsidRPr="00A377C1" w:rsidRDefault="00CD36A0" w:rsidP="00501DD1">
            <w:pPr>
              <w:jc w:val="center"/>
              <w:rPr>
                <w:sz w:val="20"/>
                <w:szCs w:val="20"/>
              </w:rPr>
            </w:pPr>
            <w:r w:rsidRPr="00A377C1">
              <w:rPr>
                <w:sz w:val="20"/>
                <w:szCs w:val="20"/>
              </w:rPr>
              <w:t>подписи заявителя)</w:t>
            </w:r>
          </w:p>
        </w:tc>
      </w:tr>
    </w:tbl>
    <w:p w:rsidR="00CD36A0" w:rsidRPr="00A377C1" w:rsidRDefault="00CD36A0" w:rsidP="00CD36A0"/>
    <w:p w:rsidR="00CD36A0" w:rsidRPr="00A377C1" w:rsidRDefault="00CD36A0" w:rsidP="00CD36A0"/>
    <w:p w:rsidR="00CD36A0" w:rsidRPr="00501DD1" w:rsidRDefault="00CD36A0" w:rsidP="00CD36A0">
      <w:pPr>
        <w:pStyle w:val="a8"/>
        <w:tabs>
          <w:tab w:val="left" w:pos="142"/>
          <w:tab w:val="left" w:pos="284"/>
          <w:tab w:val="num" w:pos="1080"/>
        </w:tabs>
        <w:ind w:left="-567" w:firstLine="340"/>
        <w:jc w:val="both"/>
        <w:rPr>
          <w:sz w:val="24"/>
          <w:szCs w:val="28"/>
        </w:rPr>
      </w:pPr>
      <w:r w:rsidRPr="00501DD1">
        <w:rPr>
          <w:sz w:val="24"/>
          <w:szCs w:val="28"/>
        </w:rPr>
        <w:t>Результат рассмотрения заявления прошу:</w:t>
      </w:r>
    </w:p>
    <w:p w:rsidR="00CD36A0" w:rsidRPr="00501DD1" w:rsidRDefault="00CD36A0" w:rsidP="00CD36A0">
      <w:pPr>
        <w:pStyle w:val="a8"/>
        <w:tabs>
          <w:tab w:val="left" w:pos="142"/>
          <w:tab w:val="left" w:pos="284"/>
          <w:tab w:val="num" w:pos="1080"/>
        </w:tabs>
        <w:ind w:left="-567" w:firstLine="340"/>
        <w:jc w:val="both"/>
        <w:rPr>
          <w:sz w:val="24"/>
          <w:szCs w:val="28"/>
        </w:rPr>
      </w:pPr>
      <w:r w:rsidRPr="00501DD1">
        <w:rPr>
          <w:sz w:val="24"/>
          <w:szCs w:val="28"/>
        </w:rPr>
        <w:t></w:t>
      </w:r>
      <w:r w:rsidRPr="00501DD1">
        <w:rPr>
          <w:sz w:val="24"/>
          <w:szCs w:val="28"/>
        </w:rPr>
        <w:tab/>
        <w:t>Выдать на руки в Администрации</w:t>
      </w:r>
    </w:p>
    <w:p w:rsidR="00CD36A0" w:rsidRPr="00501DD1" w:rsidRDefault="00CD36A0" w:rsidP="00CD36A0">
      <w:pPr>
        <w:pStyle w:val="a8"/>
        <w:tabs>
          <w:tab w:val="left" w:pos="142"/>
          <w:tab w:val="left" w:pos="284"/>
          <w:tab w:val="num" w:pos="1080"/>
        </w:tabs>
        <w:ind w:left="-567" w:firstLine="340"/>
        <w:jc w:val="both"/>
        <w:rPr>
          <w:sz w:val="24"/>
          <w:szCs w:val="28"/>
        </w:rPr>
      </w:pPr>
      <w:r w:rsidRPr="00501DD1">
        <w:rPr>
          <w:sz w:val="24"/>
          <w:szCs w:val="28"/>
        </w:rPr>
        <w:t></w:t>
      </w:r>
      <w:r w:rsidRPr="00501DD1">
        <w:rPr>
          <w:sz w:val="24"/>
          <w:szCs w:val="28"/>
        </w:rPr>
        <w:tab/>
        <w:t>Выдать на руки в МФЦ</w:t>
      </w:r>
    </w:p>
    <w:p w:rsidR="00CD36A0" w:rsidRPr="00501DD1" w:rsidRDefault="00CD36A0" w:rsidP="00CD36A0">
      <w:pPr>
        <w:pStyle w:val="a8"/>
        <w:tabs>
          <w:tab w:val="left" w:pos="142"/>
          <w:tab w:val="left" w:pos="284"/>
          <w:tab w:val="num" w:pos="1080"/>
        </w:tabs>
        <w:ind w:left="-567" w:firstLine="340"/>
        <w:jc w:val="both"/>
        <w:rPr>
          <w:sz w:val="24"/>
          <w:szCs w:val="28"/>
        </w:rPr>
      </w:pPr>
      <w:r w:rsidRPr="00501DD1">
        <w:rPr>
          <w:sz w:val="24"/>
          <w:szCs w:val="28"/>
        </w:rPr>
        <w:t></w:t>
      </w:r>
      <w:r w:rsidRPr="00501DD1">
        <w:rPr>
          <w:sz w:val="24"/>
          <w:szCs w:val="28"/>
        </w:rPr>
        <w:tab/>
        <w:t>Направить по почте</w:t>
      </w:r>
    </w:p>
    <w:p w:rsidR="00CD36A0" w:rsidRPr="00501DD1" w:rsidRDefault="00CD36A0" w:rsidP="00CD36A0">
      <w:pPr>
        <w:pStyle w:val="a8"/>
        <w:tabs>
          <w:tab w:val="left" w:pos="142"/>
          <w:tab w:val="left" w:pos="284"/>
          <w:tab w:val="num" w:pos="1080"/>
        </w:tabs>
        <w:ind w:left="-567" w:firstLine="340"/>
        <w:jc w:val="both"/>
        <w:rPr>
          <w:sz w:val="24"/>
          <w:szCs w:val="28"/>
        </w:rPr>
      </w:pPr>
      <w:r w:rsidRPr="00501DD1">
        <w:rPr>
          <w:sz w:val="24"/>
          <w:szCs w:val="28"/>
        </w:rPr>
        <w:t></w:t>
      </w:r>
      <w:r w:rsidRPr="00501DD1">
        <w:rPr>
          <w:sz w:val="24"/>
          <w:szCs w:val="28"/>
        </w:rPr>
        <w:tab/>
        <w:t>Направить в электронной форме в личный кабинет на ПГУ ЛО/ЕПГУ</w:t>
      </w:r>
    </w:p>
    <w:p w:rsidR="00CD36A0" w:rsidRPr="00501DD1" w:rsidRDefault="00CD36A0" w:rsidP="00CD36A0">
      <w:pPr>
        <w:pStyle w:val="a8"/>
        <w:tabs>
          <w:tab w:val="left" w:pos="142"/>
          <w:tab w:val="left" w:pos="284"/>
          <w:tab w:val="num" w:pos="1080"/>
        </w:tabs>
        <w:ind w:left="-567" w:firstLine="340"/>
        <w:jc w:val="both"/>
        <w:rPr>
          <w:sz w:val="24"/>
          <w:szCs w:val="28"/>
        </w:rPr>
      </w:pPr>
    </w:p>
    <w:p w:rsidR="00CD36A0" w:rsidRPr="00501DD1" w:rsidRDefault="00CD36A0" w:rsidP="00CD36A0">
      <w:pPr>
        <w:pStyle w:val="a8"/>
        <w:tabs>
          <w:tab w:val="left" w:pos="142"/>
          <w:tab w:val="left" w:pos="284"/>
          <w:tab w:val="num" w:pos="1080"/>
        </w:tabs>
        <w:ind w:left="-567" w:firstLine="340"/>
        <w:jc w:val="both"/>
        <w:rPr>
          <w:sz w:val="24"/>
          <w:szCs w:val="28"/>
        </w:rPr>
      </w:pPr>
      <w:r w:rsidRPr="00501DD1">
        <w:rPr>
          <w:sz w:val="24"/>
          <w:szCs w:val="28"/>
        </w:rPr>
        <w:t>___________________                                                               ____________________</w:t>
      </w:r>
    </w:p>
    <w:p w:rsidR="00CD36A0" w:rsidRPr="00501DD1" w:rsidRDefault="00501DD1" w:rsidP="00CD36A0">
      <w:pPr>
        <w:pStyle w:val="a8"/>
        <w:tabs>
          <w:tab w:val="left" w:pos="142"/>
          <w:tab w:val="left" w:pos="284"/>
          <w:tab w:val="num" w:pos="1080"/>
        </w:tabs>
        <w:ind w:left="-567" w:firstLine="340"/>
        <w:jc w:val="both"/>
        <w:rPr>
          <w:sz w:val="20"/>
          <w:szCs w:val="28"/>
        </w:rPr>
      </w:pPr>
      <w:r>
        <w:rPr>
          <w:sz w:val="20"/>
          <w:szCs w:val="28"/>
        </w:rPr>
        <w:t xml:space="preserve">                </w:t>
      </w:r>
      <w:r w:rsidR="00CD36A0" w:rsidRPr="00501DD1">
        <w:rPr>
          <w:sz w:val="20"/>
          <w:szCs w:val="28"/>
        </w:rPr>
        <w:t>(дата)                                                                                                              (подпись)</w:t>
      </w:r>
    </w:p>
    <w:p w:rsidR="00CD36A0" w:rsidRPr="00A377C1" w:rsidRDefault="00CD36A0" w:rsidP="00CD36A0">
      <w:pPr>
        <w:pStyle w:val="a8"/>
        <w:tabs>
          <w:tab w:val="left" w:pos="142"/>
          <w:tab w:val="left" w:pos="284"/>
          <w:tab w:val="num" w:pos="1080"/>
        </w:tabs>
        <w:ind w:left="-567" w:firstLine="340"/>
        <w:jc w:val="both"/>
        <w:rPr>
          <w:szCs w:val="28"/>
        </w:rPr>
      </w:pPr>
    </w:p>
    <w:p w:rsidR="00CD36A0" w:rsidRPr="00A377C1" w:rsidRDefault="00CD36A0" w:rsidP="00CD36A0">
      <w:pPr>
        <w:pStyle w:val="a8"/>
        <w:tabs>
          <w:tab w:val="left" w:pos="142"/>
          <w:tab w:val="left" w:pos="284"/>
          <w:tab w:val="num" w:pos="1080"/>
        </w:tabs>
        <w:ind w:left="-567" w:firstLine="340"/>
        <w:jc w:val="both"/>
        <w:rPr>
          <w:szCs w:val="28"/>
        </w:rPr>
      </w:pPr>
    </w:p>
    <w:p w:rsidR="00CD36A0" w:rsidRPr="00A377C1" w:rsidRDefault="00CD36A0" w:rsidP="00CD36A0">
      <w:pPr>
        <w:pStyle w:val="a8"/>
        <w:tabs>
          <w:tab w:val="left" w:pos="142"/>
          <w:tab w:val="left" w:pos="284"/>
          <w:tab w:val="num" w:pos="1080"/>
        </w:tabs>
        <w:ind w:left="-567" w:firstLine="340"/>
        <w:jc w:val="both"/>
        <w:rPr>
          <w:szCs w:val="28"/>
        </w:rPr>
      </w:pPr>
    </w:p>
    <w:p w:rsidR="00CD36A0" w:rsidRPr="00A377C1" w:rsidRDefault="00CD36A0" w:rsidP="00CD36A0">
      <w:pPr>
        <w:pStyle w:val="a8"/>
        <w:tabs>
          <w:tab w:val="left" w:pos="142"/>
          <w:tab w:val="left" w:pos="284"/>
        </w:tabs>
        <w:ind w:left="-567" w:firstLine="340"/>
        <w:jc w:val="both"/>
        <w:rPr>
          <w:sz w:val="24"/>
        </w:rPr>
      </w:pPr>
    </w:p>
    <w:p w:rsidR="00CD36A0" w:rsidRPr="00501DD1" w:rsidRDefault="00CD36A0" w:rsidP="00CD36A0">
      <w:pPr>
        <w:pStyle w:val="a8"/>
        <w:tabs>
          <w:tab w:val="left" w:pos="142"/>
          <w:tab w:val="left" w:pos="284"/>
        </w:tabs>
        <w:ind w:left="-567" w:firstLine="340"/>
        <w:jc w:val="both"/>
        <w:rPr>
          <w:sz w:val="20"/>
        </w:rPr>
      </w:pPr>
      <w:r w:rsidRPr="00501DD1">
        <w:rPr>
          <w:sz w:val="20"/>
        </w:rPr>
        <w:t>*</w:t>
      </w:r>
      <w:r w:rsidR="00501DD1" w:rsidRPr="00501DD1">
        <w:rPr>
          <w:sz w:val="20"/>
        </w:rPr>
        <w:t xml:space="preserve"> </w:t>
      </w:r>
      <w:r w:rsidRPr="00501DD1">
        <w:rPr>
          <w:sz w:val="20"/>
        </w:rPr>
        <w:t>данный столбец не заполняется, в случае подачи заявления в электронной форме через ПГУ ЛО/ЕПГУ</w:t>
      </w:r>
    </w:p>
    <w:p w:rsidR="00CD36A0" w:rsidRPr="002C72D4" w:rsidRDefault="00CD36A0" w:rsidP="00CD36A0">
      <w:pPr>
        <w:pStyle w:val="a8"/>
        <w:tabs>
          <w:tab w:val="left" w:pos="142"/>
          <w:tab w:val="left" w:pos="284"/>
        </w:tabs>
        <w:ind w:left="-567" w:firstLine="340"/>
        <w:jc w:val="both"/>
        <w:rPr>
          <w:color w:val="4F81BD" w:themeColor="accent1"/>
          <w:sz w:val="24"/>
        </w:rPr>
      </w:pPr>
    </w:p>
    <w:p w:rsidR="00CD36A0" w:rsidRPr="002C72D4" w:rsidRDefault="00CD36A0" w:rsidP="00CD36A0">
      <w:pPr>
        <w:rPr>
          <w:b/>
          <w:bCs/>
          <w:color w:val="4F81BD" w:themeColor="accent1"/>
        </w:rPr>
      </w:pPr>
      <w:r w:rsidRPr="002C72D4">
        <w:rPr>
          <w:b/>
          <w:bCs/>
          <w:color w:val="4F81BD" w:themeColor="accent1"/>
        </w:rPr>
        <w:br w:type="page"/>
      </w:r>
    </w:p>
    <w:p w:rsidR="00CD36A0" w:rsidRPr="00E25009" w:rsidRDefault="00CD36A0" w:rsidP="00CD36A0">
      <w:pPr>
        <w:widowControl w:val="0"/>
        <w:tabs>
          <w:tab w:val="left" w:pos="142"/>
          <w:tab w:val="left" w:pos="284"/>
        </w:tabs>
        <w:autoSpaceDE w:val="0"/>
        <w:autoSpaceDN w:val="0"/>
        <w:adjustRightInd w:val="0"/>
        <w:ind w:left="-567" w:firstLine="340"/>
        <w:jc w:val="right"/>
      </w:pPr>
      <w:r w:rsidRPr="00E25009">
        <w:rPr>
          <w:b/>
          <w:bCs/>
        </w:rPr>
        <w:lastRenderedPageBreak/>
        <w:t>Приложение</w:t>
      </w:r>
      <w:r w:rsidR="00C6175E">
        <w:rPr>
          <w:b/>
          <w:bCs/>
        </w:rPr>
        <w:t xml:space="preserve"> №</w:t>
      </w:r>
      <w:r w:rsidRPr="00E25009">
        <w:rPr>
          <w:b/>
          <w:bCs/>
        </w:rPr>
        <w:t xml:space="preserve"> 2</w:t>
      </w:r>
    </w:p>
    <w:p w:rsidR="00CD36A0" w:rsidRPr="00E25009" w:rsidRDefault="00CD36A0" w:rsidP="00CD36A0">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C6175E" w:rsidRDefault="00C6175E" w:rsidP="00CD36A0">
      <w:pPr>
        <w:jc w:val="center"/>
        <w:rPr>
          <w:b/>
          <w:bCs/>
        </w:rPr>
      </w:pPr>
    </w:p>
    <w:p w:rsidR="00C6175E" w:rsidRDefault="00C6175E" w:rsidP="00CD36A0">
      <w:pPr>
        <w:jc w:val="center"/>
        <w:rPr>
          <w:b/>
          <w:bCs/>
        </w:rPr>
      </w:pPr>
    </w:p>
    <w:p w:rsidR="00C6175E" w:rsidRDefault="00C6175E" w:rsidP="00CD36A0">
      <w:pPr>
        <w:jc w:val="center"/>
        <w:rPr>
          <w:b/>
          <w:bCs/>
        </w:rPr>
      </w:pPr>
    </w:p>
    <w:p w:rsidR="00CD36A0" w:rsidRPr="00C6175E" w:rsidRDefault="00CD36A0" w:rsidP="00CD36A0">
      <w:pPr>
        <w:jc w:val="center"/>
        <w:rPr>
          <w:b/>
        </w:rPr>
      </w:pPr>
      <w:r w:rsidRPr="00C6175E">
        <w:rPr>
          <w:b/>
        </w:rPr>
        <w:t xml:space="preserve">Акт </w:t>
      </w:r>
    </w:p>
    <w:p w:rsidR="00CD36A0" w:rsidRPr="00C6175E" w:rsidRDefault="00CD36A0" w:rsidP="00CD36A0">
      <w:pPr>
        <w:ind w:right="-185" w:hanging="180"/>
        <w:jc w:val="center"/>
        <w:rPr>
          <w:sz w:val="20"/>
          <w:szCs w:val="20"/>
        </w:rPr>
      </w:pPr>
      <w:r w:rsidRPr="00C6175E">
        <w:rPr>
          <w:b/>
        </w:rPr>
        <w:t>приемочной комиссии о завершении (отказе в подтверждении завершения) переустройства и (или) перепланировки помещения в многоквартирном доме</w:t>
      </w:r>
      <w:r w:rsidRPr="00C6175E">
        <w:rPr>
          <w:sz w:val="20"/>
          <w:szCs w:val="20"/>
        </w:rPr>
        <w:t xml:space="preserve"> </w:t>
      </w:r>
    </w:p>
    <w:p w:rsidR="00CD36A0" w:rsidRPr="00C6175E" w:rsidRDefault="00CD36A0" w:rsidP="00CD36A0">
      <w:pPr>
        <w:jc w:val="center"/>
        <w:rPr>
          <w:sz w:val="20"/>
          <w:szCs w:val="20"/>
        </w:rPr>
      </w:pPr>
      <w:r w:rsidRPr="00C6175E">
        <w:rPr>
          <w:sz w:val="20"/>
          <w:szCs w:val="20"/>
        </w:rPr>
        <w:t>(ненужное зачеркнуть)</w:t>
      </w:r>
    </w:p>
    <w:p w:rsidR="00CD36A0" w:rsidRPr="00C6175E" w:rsidRDefault="00CD36A0" w:rsidP="00CD36A0">
      <w:pPr>
        <w:ind w:right="-185" w:hanging="180"/>
        <w:jc w:val="both"/>
      </w:pPr>
      <w:r w:rsidRPr="00C6175E">
        <w:t>«__» ___________ 20__ г.                                                                                         ______________</w:t>
      </w:r>
    </w:p>
    <w:p w:rsidR="00CD36A0" w:rsidRPr="00C6175E" w:rsidRDefault="00CD36A0" w:rsidP="00CD36A0">
      <w:r w:rsidRPr="00C6175E">
        <w:t> </w:t>
      </w:r>
    </w:p>
    <w:p w:rsidR="00CD36A0" w:rsidRPr="00C6175E" w:rsidRDefault="00CD36A0" w:rsidP="00C6175E">
      <w:pPr>
        <w:pStyle w:val="ConsPlusNonformat"/>
        <w:widowControl/>
        <w:ind w:firstLine="709"/>
        <w:jc w:val="both"/>
        <w:rPr>
          <w:rFonts w:ascii="Times New Roman" w:hAnsi="Times New Roman" w:cs="Times New Roman"/>
          <w:sz w:val="24"/>
          <w:szCs w:val="24"/>
        </w:rPr>
      </w:pPr>
      <w:r w:rsidRPr="00C6175E">
        <w:rPr>
          <w:rFonts w:ascii="Times New Roman" w:hAnsi="Times New Roman" w:cs="Times New Roman"/>
          <w:sz w:val="24"/>
          <w:szCs w:val="24"/>
        </w:rPr>
        <w:t xml:space="preserve">Приемочная комиссия в составе: </w:t>
      </w:r>
      <w:r w:rsidRPr="00C6175E">
        <w:rPr>
          <w:rFonts w:ascii="Times New Roman" w:hAnsi="Times New Roman" w:cs="Times New Roman"/>
          <w:sz w:val="24"/>
          <w:szCs w:val="24"/>
        </w:rPr>
        <w:tab/>
      </w:r>
    </w:p>
    <w:p w:rsidR="00CD36A0" w:rsidRPr="00C6175E" w:rsidRDefault="00CD36A0" w:rsidP="00CD36A0">
      <w:pPr>
        <w:pStyle w:val="ConsPlusNonformat"/>
        <w:widowControl/>
        <w:rPr>
          <w:rFonts w:ascii="Times New Roman" w:hAnsi="Times New Roman" w:cs="Times New Roman"/>
          <w:sz w:val="24"/>
          <w:szCs w:val="24"/>
        </w:rPr>
      </w:pPr>
      <w:r w:rsidRPr="00C6175E">
        <w:rPr>
          <w:rFonts w:ascii="Times New Roman" w:hAnsi="Times New Roman" w:cs="Times New Roman"/>
          <w:sz w:val="24"/>
          <w:szCs w:val="24"/>
        </w:rPr>
        <w:tab/>
      </w:r>
      <w:r w:rsidRPr="00C6175E">
        <w:rPr>
          <w:rFonts w:ascii="Times New Roman" w:hAnsi="Times New Roman" w:cs="Times New Roman"/>
          <w:sz w:val="24"/>
          <w:szCs w:val="24"/>
        </w:rPr>
        <w:tab/>
      </w:r>
      <w:r w:rsidRPr="00C6175E">
        <w:rPr>
          <w:rFonts w:ascii="Times New Roman" w:hAnsi="Times New Roman" w:cs="Times New Roman"/>
          <w:sz w:val="24"/>
          <w:szCs w:val="24"/>
        </w:rPr>
        <w:tab/>
      </w:r>
      <w:r w:rsidRPr="00C6175E">
        <w:rPr>
          <w:rFonts w:ascii="Times New Roman" w:hAnsi="Times New Roman" w:cs="Times New Roman"/>
          <w:sz w:val="24"/>
          <w:szCs w:val="24"/>
        </w:rPr>
        <w:tab/>
      </w:r>
    </w:p>
    <w:tbl>
      <w:tblPr>
        <w:tblW w:w="0" w:type="auto"/>
        <w:tblInd w:w="817" w:type="dxa"/>
        <w:tblLook w:val="01E0" w:firstRow="1" w:lastRow="1" w:firstColumn="1" w:lastColumn="1" w:noHBand="0" w:noVBand="0"/>
      </w:tblPr>
      <w:tblGrid>
        <w:gridCol w:w="3529"/>
        <w:gridCol w:w="5508"/>
      </w:tblGrid>
      <w:tr w:rsidR="00CD36A0" w:rsidRPr="00C6175E" w:rsidTr="00C6175E">
        <w:tc>
          <w:tcPr>
            <w:tcW w:w="9037" w:type="dxa"/>
            <w:gridSpan w:val="2"/>
            <w:shd w:val="clear" w:color="auto" w:fill="auto"/>
          </w:tcPr>
          <w:p w:rsidR="00CD36A0" w:rsidRPr="00C6175E" w:rsidRDefault="00CD36A0" w:rsidP="00C6175E">
            <w:pPr>
              <w:pStyle w:val="ConsPlusNonformat"/>
              <w:widowControl/>
              <w:ind w:firstLine="61"/>
              <w:rPr>
                <w:rFonts w:ascii="Times New Roman" w:hAnsi="Times New Roman" w:cs="Times New Roman"/>
                <w:sz w:val="24"/>
                <w:szCs w:val="24"/>
              </w:rPr>
            </w:pPr>
            <w:r w:rsidRPr="00C6175E">
              <w:rPr>
                <w:rFonts w:ascii="Times New Roman" w:hAnsi="Times New Roman" w:cs="Times New Roman"/>
                <w:sz w:val="24"/>
                <w:szCs w:val="24"/>
              </w:rPr>
              <w:t>председателя:</w:t>
            </w:r>
          </w:p>
        </w:tc>
      </w:tr>
      <w:tr w:rsidR="00CD36A0" w:rsidRPr="00C6175E" w:rsidTr="00C6175E">
        <w:tc>
          <w:tcPr>
            <w:tcW w:w="3529" w:type="dxa"/>
            <w:shd w:val="clear" w:color="auto" w:fill="auto"/>
          </w:tcPr>
          <w:p w:rsidR="00CD36A0" w:rsidRPr="00C6175E" w:rsidRDefault="00CD36A0" w:rsidP="00CD36A0">
            <w:pPr>
              <w:pStyle w:val="ConsPlusNonformat"/>
              <w:widowControl/>
              <w:ind w:hanging="108"/>
              <w:rPr>
                <w:rFonts w:ascii="Times New Roman" w:hAnsi="Times New Roman" w:cs="Times New Roman"/>
                <w:sz w:val="24"/>
                <w:szCs w:val="24"/>
              </w:rPr>
            </w:pPr>
            <w:r w:rsidRPr="00C6175E">
              <w:rPr>
                <w:rFonts w:ascii="Times New Roman" w:hAnsi="Times New Roman" w:cs="Times New Roman"/>
                <w:sz w:val="24"/>
                <w:szCs w:val="24"/>
              </w:rPr>
              <w:t>____________________        -</w:t>
            </w:r>
          </w:p>
          <w:p w:rsidR="00CD36A0" w:rsidRPr="00C6175E" w:rsidRDefault="00CD36A0" w:rsidP="00CD36A0">
            <w:pPr>
              <w:pStyle w:val="ConsPlusNonformat"/>
              <w:widowControl/>
              <w:ind w:hanging="108"/>
              <w:rPr>
                <w:rFonts w:ascii="Times New Roman" w:hAnsi="Times New Roman" w:cs="Times New Roman"/>
                <w:sz w:val="24"/>
                <w:szCs w:val="24"/>
              </w:rPr>
            </w:pPr>
            <w:r w:rsidRPr="00C6175E">
              <w:rPr>
                <w:rFonts w:ascii="Times New Roman" w:hAnsi="Times New Roman" w:cs="Times New Roman"/>
              </w:rPr>
              <w:t>(Ф.И.О. должностного лица)</w:t>
            </w:r>
          </w:p>
        </w:tc>
        <w:tc>
          <w:tcPr>
            <w:tcW w:w="5508" w:type="dxa"/>
            <w:shd w:val="clear" w:color="auto" w:fill="auto"/>
          </w:tcPr>
          <w:p w:rsidR="00CD36A0" w:rsidRPr="00C6175E" w:rsidRDefault="00CD36A0" w:rsidP="00CD36A0">
            <w:pPr>
              <w:pStyle w:val="ConsPlusNonformat"/>
              <w:widowControl/>
              <w:ind w:hanging="108"/>
              <w:jc w:val="both"/>
              <w:rPr>
                <w:rFonts w:ascii="Times New Roman" w:hAnsi="Times New Roman" w:cs="Times New Roman"/>
                <w:sz w:val="24"/>
                <w:szCs w:val="24"/>
              </w:rPr>
            </w:pPr>
            <w:r w:rsidRPr="00C6175E">
              <w:rPr>
                <w:rFonts w:ascii="Times New Roman" w:hAnsi="Times New Roman" w:cs="Times New Roman"/>
                <w:sz w:val="24"/>
                <w:szCs w:val="24"/>
              </w:rPr>
              <w:t>________________________________</w:t>
            </w:r>
            <w:r w:rsidR="00C6175E">
              <w:rPr>
                <w:rFonts w:ascii="Times New Roman" w:hAnsi="Times New Roman" w:cs="Times New Roman"/>
                <w:sz w:val="24"/>
                <w:szCs w:val="24"/>
              </w:rPr>
              <w:t>____</w:t>
            </w:r>
            <w:r w:rsidRPr="00C6175E">
              <w:rPr>
                <w:rFonts w:ascii="Times New Roman" w:hAnsi="Times New Roman" w:cs="Times New Roman"/>
                <w:sz w:val="24"/>
                <w:szCs w:val="24"/>
              </w:rPr>
              <w:t>________;</w:t>
            </w:r>
          </w:p>
          <w:p w:rsidR="00CD36A0" w:rsidRPr="00C6175E" w:rsidRDefault="00CD36A0" w:rsidP="00CD36A0">
            <w:pPr>
              <w:pStyle w:val="ConsPlusNonformat"/>
              <w:widowControl/>
              <w:ind w:hanging="108"/>
              <w:jc w:val="center"/>
              <w:rPr>
                <w:rFonts w:ascii="Times New Roman" w:hAnsi="Times New Roman" w:cs="Times New Roman"/>
              </w:rPr>
            </w:pPr>
            <w:r w:rsidRPr="00C6175E">
              <w:rPr>
                <w:rFonts w:ascii="Times New Roman" w:hAnsi="Times New Roman" w:cs="Times New Roman"/>
              </w:rPr>
              <w:t>(Должность уполномоченного лица)</w:t>
            </w:r>
          </w:p>
          <w:p w:rsidR="00CD36A0" w:rsidRPr="00C6175E" w:rsidRDefault="00CD36A0" w:rsidP="00CD36A0">
            <w:pPr>
              <w:pStyle w:val="ConsPlusNonformat"/>
              <w:widowControl/>
              <w:ind w:hanging="108"/>
              <w:jc w:val="center"/>
              <w:rPr>
                <w:rFonts w:ascii="Times New Roman" w:hAnsi="Times New Roman" w:cs="Times New Roman"/>
                <w:sz w:val="24"/>
                <w:szCs w:val="24"/>
              </w:rPr>
            </w:pPr>
          </w:p>
        </w:tc>
      </w:tr>
      <w:tr w:rsidR="00CD36A0" w:rsidRPr="00C6175E" w:rsidTr="00C6175E">
        <w:tc>
          <w:tcPr>
            <w:tcW w:w="9037" w:type="dxa"/>
            <w:gridSpan w:val="2"/>
            <w:shd w:val="clear" w:color="auto" w:fill="auto"/>
          </w:tcPr>
          <w:p w:rsidR="00CD36A0" w:rsidRPr="00C6175E" w:rsidRDefault="00CD36A0" w:rsidP="00CD36A0">
            <w:pPr>
              <w:pStyle w:val="ConsPlusNonformat"/>
              <w:widowControl/>
              <w:ind w:hanging="108"/>
              <w:rPr>
                <w:rFonts w:ascii="Times New Roman" w:hAnsi="Times New Roman" w:cs="Times New Roman"/>
                <w:sz w:val="24"/>
                <w:szCs w:val="24"/>
              </w:rPr>
            </w:pPr>
            <w:r w:rsidRPr="00C6175E">
              <w:rPr>
                <w:rFonts w:ascii="Times New Roman" w:hAnsi="Times New Roman" w:cs="Times New Roman"/>
                <w:sz w:val="24"/>
                <w:szCs w:val="24"/>
              </w:rPr>
              <w:t>членов комиссии:</w:t>
            </w:r>
          </w:p>
        </w:tc>
      </w:tr>
      <w:tr w:rsidR="00CD36A0" w:rsidRPr="00C6175E" w:rsidTr="00C6175E">
        <w:tc>
          <w:tcPr>
            <w:tcW w:w="3529" w:type="dxa"/>
            <w:shd w:val="clear" w:color="auto" w:fill="auto"/>
          </w:tcPr>
          <w:p w:rsidR="00CD36A0" w:rsidRPr="00C6175E" w:rsidRDefault="00CD36A0" w:rsidP="00CD36A0">
            <w:pPr>
              <w:pStyle w:val="ConsPlusNonformat"/>
              <w:widowControl/>
              <w:ind w:hanging="108"/>
              <w:rPr>
                <w:rFonts w:ascii="Times New Roman" w:hAnsi="Times New Roman" w:cs="Times New Roman"/>
                <w:sz w:val="24"/>
                <w:szCs w:val="24"/>
              </w:rPr>
            </w:pPr>
            <w:r w:rsidRPr="00C6175E">
              <w:rPr>
                <w:rFonts w:ascii="Times New Roman" w:hAnsi="Times New Roman" w:cs="Times New Roman"/>
                <w:sz w:val="24"/>
                <w:szCs w:val="24"/>
              </w:rPr>
              <w:t>____________________        -</w:t>
            </w:r>
          </w:p>
          <w:p w:rsidR="00CD36A0" w:rsidRPr="00C6175E" w:rsidRDefault="00CD36A0" w:rsidP="00CD36A0">
            <w:pPr>
              <w:pStyle w:val="ConsPlusNonformat"/>
              <w:widowControl/>
              <w:ind w:hanging="108"/>
              <w:rPr>
                <w:rFonts w:ascii="Times New Roman" w:hAnsi="Times New Roman" w:cs="Times New Roman"/>
                <w:sz w:val="24"/>
                <w:szCs w:val="24"/>
              </w:rPr>
            </w:pPr>
            <w:r w:rsidRPr="00C6175E">
              <w:rPr>
                <w:rFonts w:ascii="Times New Roman" w:hAnsi="Times New Roman" w:cs="Times New Roman"/>
              </w:rPr>
              <w:t>(Ф.И.О. должностного лица)</w:t>
            </w:r>
          </w:p>
        </w:tc>
        <w:tc>
          <w:tcPr>
            <w:tcW w:w="5508" w:type="dxa"/>
            <w:shd w:val="clear" w:color="auto" w:fill="auto"/>
          </w:tcPr>
          <w:p w:rsidR="00CD36A0" w:rsidRPr="00C6175E" w:rsidRDefault="00CD36A0" w:rsidP="00CD36A0">
            <w:pPr>
              <w:pStyle w:val="ConsPlusNonformat"/>
              <w:widowControl/>
              <w:ind w:hanging="108"/>
              <w:jc w:val="both"/>
              <w:rPr>
                <w:rFonts w:ascii="Times New Roman" w:hAnsi="Times New Roman" w:cs="Times New Roman"/>
                <w:sz w:val="24"/>
                <w:szCs w:val="24"/>
              </w:rPr>
            </w:pPr>
            <w:r w:rsidRPr="00C6175E">
              <w:rPr>
                <w:rFonts w:ascii="Times New Roman" w:hAnsi="Times New Roman" w:cs="Times New Roman"/>
                <w:sz w:val="24"/>
                <w:szCs w:val="24"/>
              </w:rPr>
              <w:t>__________________________</w:t>
            </w:r>
            <w:r w:rsidR="00C6175E">
              <w:rPr>
                <w:rFonts w:ascii="Times New Roman" w:hAnsi="Times New Roman" w:cs="Times New Roman"/>
                <w:sz w:val="24"/>
                <w:szCs w:val="24"/>
              </w:rPr>
              <w:t>____</w:t>
            </w:r>
            <w:r w:rsidRPr="00C6175E">
              <w:rPr>
                <w:rFonts w:ascii="Times New Roman" w:hAnsi="Times New Roman" w:cs="Times New Roman"/>
                <w:sz w:val="24"/>
                <w:szCs w:val="24"/>
              </w:rPr>
              <w:t>______________;</w:t>
            </w:r>
          </w:p>
          <w:p w:rsidR="00CD36A0" w:rsidRPr="00C6175E" w:rsidRDefault="00CD36A0" w:rsidP="00CD36A0">
            <w:pPr>
              <w:pStyle w:val="ConsPlusNonformat"/>
              <w:widowControl/>
              <w:ind w:hanging="108"/>
              <w:jc w:val="center"/>
              <w:rPr>
                <w:rFonts w:ascii="Times New Roman" w:hAnsi="Times New Roman" w:cs="Times New Roman"/>
              </w:rPr>
            </w:pPr>
            <w:r w:rsidRPr="00C6175E">
              <w:rPr>
                <w:rFonts w:ascii="Times New Roman" w:hAnsi="Times New Roman" w:cs="Times New Roman"/>
              </w:rPr>
              <w:t>(Должность уполномоченного лица)</w:t>
            </w:r>
          </w:p>
          <w:p w:rsidR="00CD36A0" w:rsidRPr="00C6175E" w:rsidRDefault="00CD36A0" w:rsidP="00CD36A0">
            <w:pPr>
              <w:pStyle w:val="ConsPlusNonformat"/>
              <w:widowControl/>
              <w:ind w:hanging="108"/>
              <w:jc w:val="center"/>
              <w:rPr>
                <w:rFonts w:ascii="Times New Roman" w:hAnsi="Times New Roman" w:cs="Times New Roman"/>
                <w:sz w:val="24"/>
                <w:szCs w:val="24"/>
              </w:rPr>
            </w:pPr>
          </w:p>
        </w:tc>
      </w:tr>
      <w:tr w:rsidR="00CD36A0" w:rsidRPr="00C6175E" w:rsidTr="00C6175E">
        <w:tc>
          <w:tcPr>
            <w:tcW w:w="3529" w:type="dxa"/>
            <w:shd w:val="clear" w:color="auto" w:fill="auto"/>
          </w:tcPr>
          <w:p w:rsidR="00CD36A0" w:rsidRPr="00C6175E" w:rsidRDefault="00CD36A0" w:rsidP="00CD36A0">
            <w:pPr>
              <w:pStyle w:val="ConsPlusNonformat"/>
              <w:widowControl/>
              <w:ind w:hanging="108"/>
              <w:rPr>
                <w:rFonts w:ascii="Times New Roman" w:hAnsi="Times New Roman" w:cs="Times New Roman"/>
                <w:sz w:val="24"/>
                <w:szCs w:val="24"/>
              </w:rPr>
            </w:pPr>
            <w:r w:rsidRPr="00C6175E">
              <w:rPr>
                <w:rFonts w:ascii="Times New Roman" w:hAnsi="Times New Roman" w:cs="Times New Roman"/>
                <w:sz w:val="24"/>
                <w:szCs w:val="24"/>
              </w:rPr>
              <w:t>____________________        -</w:t>
            </w:r>
          </w:p>
          <w:p w:rsidR="00CD36A0" w:rsidRPr="00C6175E" w:rsidRDefault="00CD36A0" w:rsidP="00CD36A0">
            <w:pPr>
              <w:pStyle w:val="ConsPlusNonformat"/>
              <w:widowControl/>
              <w:ind w:hanging="108"/>
              <w:rPr>
                <w:rFonts w:ascii="Times New Roman" w:hAnsi="Times New Roman" w:cs="Times New Roman"/>
                <w:sz w:val="24"/>
                <w:szCs w:val="24"/>
              </w:rPr>
            </w:pPr>
            <w:r w:rsidRPr="00C6175E">
              <w:rPr>
                <w:rFonts w:ascii="Times New Roman" w:hAnsi="Times New Roman" w:cs="Times New Roman"/>
              </w:rPr>
              <w:t>(Ф.И.О. должностного лица)</w:t>
            </w:r>
          </w:p>
        </w:tc>
        <w:tc>
          <w:tcPr>
            <w:tcW w:w="5508" w:type="dxa"/>
            <w:shd w:val="clear" w:color="auto" w:fill="auto"/>
          </w:tcPr>
          <w:p w:rsidR="00CD36A0" w:rsidRPr="00C6175E" w:rsidRDefault="00CD36A0" w:rsidP="00CD36A0">
            <w:pPr>
              <w:pStyle w:val="ConsPlusNonformat"/>
              <w:widowControl/>
              <w:ind w:hanging="108"/>
              <w:jc w:val="both"/>
              <w:rPr>
                <w:rFonts w:ascii="Times New Roman" w:hAnsi="Times New Roman" w:cs="Times New Roman"/>
                <w:sz w:val="24"/>
                <w:szCs w:val="24"/>
              </w:rPr>
            </w:pPr>
            <w:r w:rsidRPr="00C6175E">
              <w:rPr>
                <w:rFonts w:ascii="Times New Roman" w:hAnsi="Times New Roman" w:cs="Times New Roman"/>
                <w:sz w:val="24"/>
                <w:szCs w:val="24"/>
              </w:rPr>
              <w:t>___________________________</w:t>
            </w:r>
            <w:r w:rsidR="00C6175E">
              <w:rPr>
                <w:rFonts w:ascii="Times New Roman" w:hAnsi="Times New Roman" w:cs="Times New Roman"/>
                <w:sz w:val="24"/>
                <w:szCs w:val="24"/>
              </w:rPr>
              <w:t>____</w:t>
            </w:r>
            <w:r w:rsidRPr="00C6175E">
              <w:rPr>
                <w:rFonts w:ascii="Times New Roman" w:hAnsi="Times New Roman" w:cs="Times New Roman"/>
                <w:sz w:val="24"/>
                <w:szCs w:val="24"/>
              </w:rPr>
              <w:t>_____________;</w:t>
            </w:r>
          </w:p>
          <w:p w:rsidR="00CD36A0" w:rsidRPr="00C6175E" w:rsidRDefault="00CD36A0" w:rsidP="00CD36A0">
            <w:pPr>
              <w:pStyle w:val="ConsPlusNonformat"/>
              <w:widowControl/>
              <w:ind w:hanging="108"/>
              <w:jc w:val="center"/>
              <w:rPr>
                <w:rFonts w:ascii="Times New Roman" w:hAnsi="Times New Roman" w:cs="Times New Roman"/>
              </w:rPr>
            </w:pPr>
            <w:r w:rsidRPr="00C6175E">
              <w:rPr>
                <w:rFonts w:ascii="Times New Roman" w:hAnsi="Times New Roman" w:cs="Times New Roman"/>
              </w:rPr>
              <w:t>(Должность уполномоченного лица)</w:t>
            </w:r>
          </w:p>
          <w:p w:rsidR="00CD36A0" w:rsidRPr="00C6175E" w:rsidRDefault="00CD36A0" w:rsidP="00CD36A0">
            <w:pPr>
              <w:pStyle w:val="ConsPlusNonformat"/>
              <w:widowControl/>
              <w:ind w:hanging="108"/>
              <w:jc w:val="center"/>
              <w:rPr>
                <w:rFonts w:ascii="Times New Roman" w:hAnsi="Times New Roman" w:cs="Times New Roman"/>
                <w:sz w:val="24"/>
                <w:szCs w:val="24"/>
              </w:rPr>
            </w:pPr>
          </w:p>
        </w:tc>
      </w:tr>
      <w:tr w:rsidR="00CD36A0" w:rsidRPr="00C6175E" w:rsidTr="00C6175E">
        <w:tc>
          <w:tcPr>
            <w:tcW w:w="3529" w:type="dxa"/>
            <w:shd w:val="clear" w:color="auto" w:fill="auto"/>
          </w:tcPr>
          <w:p w:rsidR="00CD36A0" w:rsidRPr="00C6175E" w:rsidRDefault="00CD36A0" w:rsidP="00CD36A0">
            <w:pPr>
              <w:pStyle w:val="ConsPlusNonformat"/>
              <w:widowControl/>
              <w:ind w:hanging="108"/>
              <w:rPr>
                <w:rFonts w:ascii="Times New Roman" w:hAnsi="Times New Roman" w:cs="Times New Roman"/>
                <w:sz w:val="24"/>
                <w:szCs w:val="24"/>
              </w:rPr>
            </w:pPr>
            <w:r w:rsidRPr="00C6175E">
              <w:rPr>
                <w:rFonts w:ascii="Times New Roman" w:hAnsi="Times New Roman" w:cs="Times New Roman"/>
                <w:sz w:val="24"/>
                <w:szCs w:val="24"/>
              </w:rPr>
              <w:t>____________________        -</w:t>
            </w:r>
          </w:p>
          <w:p w:rsidR="00CD36A0" w:rsidRPr="00C6175E" w:rsidRDefault="00CD36A0" w:rsidP="00CD36A0">
            <w:pPr>
              <w:pStyle w:val="ConsPlusNonformat"/>
              <w:widowControl/>
              <w:ind w:hanging="108"/>
              <w:rPr>
                <w:rFonts w:ascii="Times New Roman" w:hAnsi="Times New Roman" w:cs="Times New Roman"/>
                <w:sz w:val="24"/>
                <w:szCs w:val="24"/>
              </w:rPr>
            </w:pPr>
            <w:r w:rsidRPr="00C6175E">
              <w:rPr>
                <w:rFonts w:ascii="Times New Roman" w:hAnsi="Times New Roman" w:cs="Times New Roman"/>
              </w:rPr>
              <w:t>(Ф.И.О. должностного лица)</w:t>
            </w:r>
          </w:p>
        </w:tc>
        <w:tc>
          <w:tcPr>
            <w:tcW w:w="5508" w:type="dxa"/>
            <w:shd w:val="clear" w:color="auto" w:fill="auto"/>
          </w:tcPr>
          <w:p w:rsidR="00CD36A0" w:rsidRPr="00C6175E" w:rsidRDefault="00CD36A0" w:rsidP="00CD36A0">
            <w:pPr>
              <w:pStyle w:val="ConsPlusNonformat"/>
              <w:widowControl/>
              <w:ind w:hanging="108"/>
              <w:jc w:val="both"/>
              <w:rPr>
                <w:rFonts w:ascii="Times New Roman" w:hAnsi="Times New Roman" w:cs="Times New Roman"/>
                <w:sz w:val="24"/>
                <w:szCs w:val="24"/>
              </w:rPr>
            </w:pPr>
            <w:r w:rsidRPr="00C6175E">
              <w:rPr>
                <w:rFonts w:ascii="Times New Roman" w:hAnsi="Times New Roman" w:cs="Times New Roman"/>
                <w:sz w:val="24"/>
                <w:szCs w:val="24"/>
              </w:rPr>
              <w:t>____________________________</w:t>
            </w:r>
            <w:r w:rsidR="00C6175E">
              <w:rPr>
                <w:rFonts w:ascii="Times New Roman" w:hAnsi="Times New Roman" w:cs="Times New Roman"/>
                <w:sz w:val="24"/>
                <w:szCs w:val="24"/>
              </w:rPr>
              <w:t>_____</w:t>
            </w:r>
            <w:r w:rsidRPr="00C6175E">
              <w:rPr>
                <w:rFonts w:ascii="Times New Roman" w:hAnsi="Times New Roman" w:cs="Times New Roman"/>
                <w:sz w:val="24"/>
                <w:szCs w:val="24"/>
              </w:rPr>
              <w:t>____________</w:t>
            </w:r>
          </w:p>
          <w:p w:rsidR="00CD36A0" w:rsidRPr="00C6175E" w:rsidRDefault="00CD36A0" w:rsidP="00CD36A0">
            <w:pPr>
              <w:pStyle w:val="ConsPlusNonformat"/>
              <w:widowControl/>
              <w:ind w:hanging="108"/>
              <w:jc w:val="center"/>
              <w:rPr>
                <w:rFonts w:ascii="Times New Roman" w:hAnsi="Times New Roman" w:cs="Times New Roman"/>
              </w:rPr>
            </w:pPr>
            <w:r w:rsidRPr="00C6175E">
              <w:rPr>
                <w:rFonts w:ascii="Times New Roman" w:hAnsi="Times New Roman" w:cs="Times New Roman"/>
              </w:rPr>
              <w:t>(Должность уполномоченного лица)</w:t>
            </w:r>
          </w:p>
          <w:p w:rsidR="00CD36A0" w:rsidRPr="00C6175E" w:rsidRDefault="00CD36A0" w:rsidP="00CD36A0">
            <w:pPr>
              <w:pStyle w:val="ConsPlusNonformat"/>
              <w:widowControl/>
              <w:ind w:hanging="108"/>
              <w:jc w:val="center"/>
              <w:rPr>
                <w:rFonts w:ascii="Times New Roman" w:hAnsi="Times New Roman" w:cs="Times New Roman"/>
                <w:sz w:val="24"/>
                <w:szCs w:val="24"/>
              </w:rPr>
            </w:pPr>
          </w:p>
        </w:tc>
      </w:tr>
    </w:tbl>
    <w:p w:rsidR="00CD36A0" w:rsidRPr="00C6175E" w:rsidRDefault="00CD36A0" w:rsidP="00CD36A0">
      <w:pPr>
        <w:jc w:val="both"/>
      </w:pPr>
      <w:r w:rsidRPr="00C6175E">
        <w:t>произвела осмотр помещения в многоквартирном доме после проведения работ по его переустройству  и   (или)  перепланировке (</w:t>
      </w:r>
      <w:proofErr w:type="gramStart"/>
      <w:r w:rsidRPr="00C6175E">
        <w:t>нужное</w:t>
      </w:r>
      <w:proofErr w:type="gramEnd"/>
      <w:r w:rsidRPr="00C6175E">
        <w:t xml:space="preserve"> указать) и установила:</w:t>
      </w:r>
    </w:p>
    <w:p w:rsidR="00CD36A0" w:rsidRPr="00C6175E" w:rsidRDefault="00CD36A0" w:rsidP="00CD36A0">
      <w:pPr>
        <w:pStyle w:val="ConsPlusNonformat"/>
        <w:widowControl/>
        <w:ind w:firstLine="720"/>
        <w:jc w:val="both"/>
        <w:rPr>
          <w:rFonts w:ascii="Times New Roman" w:hAnsi="Times New Roman" w:cs="Times New Roman"/>
          <w:sz w:val="24"/>
          <w:szCs w:val="24"/>
        </w:rPr>
      </w:pPr>
    </w:p>
    <w:p w:rsidR="00CD36A0" w:rsidRPr="00584BFE" w:rsidRDefault="00CD36A0" w:rsidP="00CD36A0">
      <w:pPr>
        <w:pStyle w:val="ConsPlusNonformat"/>
        <w:widowControl/>
        <w:ind w:firstLine="720"/>
        <w:rPr>
          <w:rFonts w:ascii="Times New Roman" w:hAnsi="Times New Roman" w:cs="Times New Roman"/>
          <w:sz w:val="24"/>
          <w:szCs w:val="24"/>
        </w:rPr>
      </w:pPr>
      <w:r w:rsidRPr="00584BFE">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w:t>
      </w:r>
      <w:r w:rsidR="00584BFE">
        <w:rPr>
          <w:rFonts w:ascii="Times New Roman" w:hAnsi="Times New Roman" w:cs="Times New Roman"/>
          <w:sz w:val="24"/>
          <w:szCs w:val="24"/>
        </w:rPr>
        <w:t xml:space="preserve"> </w:t>
      </w:r>
      <w:r w:rsidRPr="00584BFE">
        <w:rPr>
          <w:rFonts w:ascii="Times New Roman" w:hAnsi="Times New Roman" w:cs="Times New Roman"/>
          <w:sz w:val="24"/>
          <w:szCs w:val="24"/>
        </w:rPr>
        <w:t>______________________________________________________</w:t>
      </w:r>
      <w:r w:rsidR="008D0BD0">
        <w:rPr>
          <w:rFonts w:ascii="Times New Roman" w:hAnsi="Times New Roman" w:cs="Times New Roman"/>
          <w:sz w:val="24"/>
          <w:szCs w:val="24"/>
        </w:rPr>
        <w:t>___</w:t>
      </w:r>
      <w:r w:rsidRPr="00584BFE">
        <w:rPr>
          <w:rFonts w:ascii="Times New Roman" w:hAnsi="Times New Roman" w:cs="Times New Roman"/>
          <w:sz w:val="24"/>
          <w:szCs w:val="24"/>
        </w:rPr>
        <w:t>_.</w:t>
      </w:r>
    </w:p>
    <w:p w:rsidR="008D0BD0" w:rsidRDefault="008D0BD0" w:rsidP="00CD36A0">
      <w:pPr>
        <w:pStyle w:val="ConsPlusNonformat"/>
        <w:widowControl/>
        <w:ind w:firstLine="720"/>
        <w:jc w:val="both"/>
        <w:rPr>
          <w:rFonts w:ascii="Times New Roman" w:hAnsi="Times New Roman" w:cs="Times New Roman"/>
          <w:sz w:val="24"/>
          <w:szCs w:val="24"/>
        </w:rPr>
      </w:pPr>
    </w:p>
    <w:p w:rsidR="00CD36A0" w:rsidRPr="00584BFE" w:rsidRDefault="00CD36A0" w:rsidP="00CD36A0">
      <w:pPr>
        <w:pStyle w:val="ConsPlusNonformat"/>
        <w:widowControl/>
        <w:ind w:firstLine="720"/>
        <w:jc w:val="both"/>
        <w:rPr>
          <w:rFonts w:ascii="Times New Roman" w:hAnsi="Times New Roman" w:cs="Times New Roman"/>
        </w:rPr>
      </w:pPr>
      <w:r w:rsidRPr="00584BFE">
        <w:rPr>
          <w:rFonts w:ascii="Times New Roman" w:hAnsi="Times New Roman" w:cs="Times New Roman"/>
          <w:sz w:val="24"/>
          <w:szCs w:val="24"/>
        </w:rPr>
        <w:t>2. Работы</w:t>
      </w:r>
      <w:r w:rsidRPr="00584BFE">
        <w:rPr>
          <w:rFonts w:ascii="Times New Roman" w:hAnsi="Times New Roman" w:cs="Times New Roman"/>
        </w:rPr>
        <w:t xml:space="preserve"> ____</w:t>
      </w:r>
      <w:r w:rsidR="008D0BD0">
        <w:rPr>
          <w:rFonts w:ascii="Times New Roman" w:hAnsi="Times New Roman" w:cs="Times New Roman"/>
        </w:rPr>
        <w:t>_____________</w:t>
      </w:r>
      <w:r w:rsidRPr="00584BFE">
        <w:rPr>
          <w:rFonts w:ascii="Times New Roman" w:hAnsi="Times New Roman" w:cs="Times New Roman"/>
        </w:rPr>
        <w:t>___________________________________________________________</w:t>
      </w:r>
    </w:p>
    <w:p w:rsidR="00CD36A0" w:rsidRPr="00584BFE" w:rsidRDefault="008D0BD0" w:rsidP="00CD36A0">
      <w:pPr>
        <w:jc w:val="center"/>
        <w:rPr>
          <w:sz w:val="20"/>
          <w:szCs w:val="20"/>
        </w:rPr>
      </w:pPr>
      <w:r>
        <w:rPr>
          <w:sz w:val="20"/>
          <w:szCs w:val="20"/>
        </w:rPr>
        <w:t xml:space="preserve">                            </w:t>
      </w:r>
      <w:r w:rsidR="00CD36A0" w:rsidRPr="00584BFE">
        <w:rPr>
          <w:sz w:val="20"/>
          <w:szCs w:val="20"/>
        </w:rPr>
        <w:t>(перечень произведенных работ по переустройству и (или) перепланировке жилого помещения)</w:t>
      </w:r>
    </w:p>
    <w:p w:rsidR="00CD36A0" w:rsidRPr="00C6175E" w:rsidRDefault="00CD36A0" w:rsidP="008D0BD0">
      <w:pPr>
        <w:jc w:val="both"/>
      </w:pPr>
      <w:r w:rsidRPr="00584BFE">
        <w:t>__________________________________________________</w:t>
      </w:r>
      <w:r w:rsidR="008D0BD0">
        <w:t>___</w:t>
      </w:r>
      <w:r w:rsidRPr="00584BFE">
        <w:t>___________________________</w:t>
      </w:r>
    </w:p>
    <w:p w:rsidR="00CD36A0" w:rsidRPr="00C6175E" w:rsidRDefault="00CD36A0" w:rsidP="00CD36A0">
      <w:pPr>
        <w:jc w:val="both"/>
      </w:pPr>
      <w:proofErr w:type="gramStart"/>
      <w:r w:rsidRPr="00C6175E">
        <w:t>произведены</w:t>
      </w:r>
      <w:proofErr w:type="gramEnd"/>
      <w:r w:rsidRPr="00C6175E">
        <w:t xml:space="preserve"> на основании _____________________________________________</w:t>
      </w:r>
      <w:r w:rsidR="008D0BD0">
        <w:t>__</w:t>
      </w:r>
      <w:r w:rsidRPr="00C6175E">
        <w:t>_________</w:t>
      </w:r>
    </w:p>
    <w:p w:rsidR="00CD36A0" w:rsidRPr="00C6175E" w:rsidRDefault="00CD36A0" w:rsidP="00CD36A0">
      <w:pPr>
        <w:jc w:val="both"/>
      </w:pPr>
      <w:r w:rsidRPr="00C6175E">
        <w:t>__________________________________________________________________________</w:t>
      </w:r>
      <w:r w:rsidR="008D0BD0">
        <w:t>___</w:t>
      </w:r>
      <w:r w:rsidRPr="00C6175E">
        <w:t>___</w:t>
      </w:r>
    </w:p>
    <w:p w:rsidR="00CD36A0" w:rsidRPr="00C6175E" w:rsidRDefault="00CD36A0" w:rsidP="00CD36A0">
      <w:pPr>
        <w:jc w:val="both"/>
      </w:pPr>
    </w:p>
    <w:p w:rsidR="00CD36A0" w:rsidRPr="00C6175E" w:rsidRDefault="00CD36A0" w:rsidP="00CD36A0">
      <w:pPr>
        <w:ind w:firstLine="720"/>
        <w:jc w:val="both"/>
      </w:pPr>
      <w:r w:rsidRPr="00C6175E">
        <w:t>3. Представленный проект разработан ___</w:t>
      </w:r>
      <w:r w:rsidR="008D0BD0">
        <w:t>___</w:t>
      </w:r>
      <w:r w:rsidRPr="00C6175E">
        <w:t>___________________________________</w:t>
      </w:r>
    </w:p>
    <w:p w:rsidR="00CD36A0" w:rsidRPr="00C6175E" w:rsidRDefault="00CD36A0" w:rsidP="00CD36A0">
      <w:pPr>
        <w:jc w:val="both"/>
      </w:pPr>
      <w:r w:rsidRPr="00C6175E">
        <w:t>___________________________________________________</w:t>
      </w:r>
      <w:r w:rsidR="008D0BD0">
        <w:t>___</w:t>
      </w:r>
      <w:r w:rsidRPr="00C6175E">
        <w:t xml:space="preserve">__________________________ </w:t>
      </w:r>
    </w:p>
    <w:p w:rsidR="00CD36A0" w:rsidRPr="00C6175E" w:rsidRDefault="00CD36A0" w:rsidP="00CD36A0">
      <w:pPr>
        <w:jc w:val="center"/>
        <w:rPr>
          <w:sz w:val="20"/>
          <w:szCs w:val="20"/>
        </w:rPr>
      </w:pPr>
      <w:r w:rsidRPr="00C6175E">
        <w:rPr>
          <w:sz w:val="20"/>
          <w:szCs w:val="20"/>
        </w:rPr>
        <w:t>(указывается наименование проектной организации)</w:t>
      </w:r>
    </w:p>
    <w:p w:rsidR="00CD36A0" w:rsidRPr="00C6175E" w:rsidRDefault="00CD36A0" w:rsidP="00CD36A0">
      <w:pPr>
        <w:jc w:val="both"/>
      </w:pPr>
      <w:r w:rsidRPr="00C6175E">
        <w:t xml:space="preserve">и </w:t>
      </w:r>
      <w:proofErr w:type="gramStart"/>
      <w:r w:rsidRPr="00C6175E">
        <w:t>согласован</w:t>
      </w:r>
      <w:proofErr w:type="gramEnd"/>
      <w:r w:rsidRPr="00C6175E">
        <w:t xml:space="preserve"> в установленном порядке.</w:t>
      </w:r>
    </w:p>
    <w:p w:rsidR="00CD36A0" w:rsidRPr="00C6175E" w:rsidRDefault="00CD36A0" w:rsidP="00CD36A0">
      <w:pPr>
        <w:jc w:val="both"/>
      </w:pPr>
    </w:p>
    <w:p w:rsidR="00CD36A0" w:rsidRPr="00C6175E" w:rsidRDefault="00CD36A0" w:rsidP="00CD36A0">
      <w:pPr>
        <w:pStyle w:val="ConsPlusNonformat"/>
        <w:widowControl/>
        <w:ind w:firstLine="720"/>
        <w:jc w:val="both"/>
        <w:rPr>
          <w:rFonts w:ascii="Times New Roman" w:hAnsi="Times New Roman" w:cs="Times New Roman"/>
          <w:sz w:val="24"/>
          <w:szCs w:val="24"/>
        </w:rPr>
      </w:pPr>
      <w:r w:rsidRPr="00C6175E">
        <w:rPr>
          <w:rFonts w:ascii="Times New Roman" w:hAnsi="Times New Roman" w:cs="Times New Roman"/>
          <w:sz w:val="24"/>
          <w:szCs w:val="24"/>
        </w:rPr>
        <w:t>4. Предъявленное к приему в эксплуатацию жилое помещение имеет следующие показатели: _______</w:t>
      </w:r>
      <w:r w:rsidR="008D0BD0">
        <w:rPr>
          <w:rFonts w:ascii="Times New Roman" w:hAnsi="Times New Roman" w:cs="Times New Roman"/>
          <w:sz w:val="24"/>
          <w:szCs w:val="24"/>
        </w:rPr>
        <w:t>__</w:t>
      </w:r>
      <w:r w:rsidRPr="00C6175E">
        <w:rPr>
          <w:rFonts w:ascii="Times New Roman" w:hAnsi="Times New Roman" w:cs="Times New Roman"/>
          <w:sz w:val="24"/>
          <w:szCs w:val="24"/>
        </w:rPr>
        <w:t>____________________________________________________________</w:t>
      </w:r>
    </w:p>
    <w:p w:rsidR="00CD36A0" w:rsidRPr="00C6175E" w:rsidRDefault="00CD36A0" w:rsidP="00CD36A0">
      <w:pPr>
        <w:pStyle w:val="ConsPlusNonformat"/>
        <w:widowControl/>
        <w:ind w:firstLine="720"/>
        <w:jc w:val="center"/>
        <w:rPr>
          <w:rFonts w:ascii="Times New Roman" w:hAnsi="Times New Roman" w:cs="Times New Roman"/>
        </w:rPr>
      </w:pPr>
      <w:r w:rsidRPr="00C6175E">
        <w:rPr>
          <w:rFonts w:ascii="Times New Roman" w:hAnsi="Times New Roman" w:cs="Times New Roman"/>
        </w:rPr>
        <w:t>(указываются характеристики помещения)</w:t>
      </w:r>
    </w:p>
    <w:p w:rsidR="00CD36A0" w:rsidRPr="00C6175E" w:rsidRDefault="00CD36A0" w:rsidP="00CD36A0">
      <w:pPr>
        <w:pStyle w:val="ConsPlusNonformat"/>
        <w:widowControl/>
        <w:jc w:val="both"/>
        <w:rPr>
          <w:rFonts w:ascii="Times New Roman" w:hAnsi="Times New Roman" w:cs="Times New Roman"/>
          <w:sz w:val="24"/>
          <w:szCs w:val="24"/>
        </w:rPr>
      </w:pPr>
      <w:r w:rsidRPr="00C6175E">
        <w:rPr>
          <w:rFonts w:ascii="Times New Roman" w:hAnsi="Times New Roman" w:cs="Times New Roman"/>
          <w:sz w:val="24"/>
          <w:szCs w:val="24"/>
        </w:rPr>
        <w:t>________________________</w:t>
      </w:r>
      <w:r w:rsidR="008D0BD0">
        <w:rPr>
          <w:rFonts w:ascii="Times New Roman" w:hAnsi="Times New Roman" w:cs="Times New Roman"/>
          <w:sz w:val="24"/>
          <w:szCs w:val="24"/>
        </w:rPr>
        <w:t>___</w:t>
      </w:r>
      <w:r w:rsidRPr="00C6175E">
        <w:rPr>
          <w:rFonts w:ascii="Times New Roman" w:hAnsi="Times New Roman" w:cs="Times New Roman"/>
          <w:sz w:val="24"/>
          <w:szCs w:val="24"/>
        </w:rPr>
        <w:t>_____________________________________________________</w:t>
      </w:r>
    </w:p>
    <w:p w:rsidR="00CD36A0" w:rsidRPr="00C6175E" w:rsidRDefault="00CD36A0" w:rsidP="00CD36A0">
      <w:pPr>
        <w:pStyle w:val="ConsPlusNonformat"/>
        <w:widowControl/>
        <w:ind w:firstLine="720"/>
        <w:jc w:val="both"/>
        <w:rPr>
          <w:rFonts w:ascii="Times New Roman" w:hAnsi="Times New Roman" w:cs="Times New Roman"/>
          <w:sz w:val="24"/>
          <w:szCs w:val="24"/>
        </w:rPr>
      </w:pPr>
    </w:p>
    <w:p w:rsidR="00CD36A0" w:rsidRPr="00C6175E" w:rsidRDefault="00CD36A0" w:rsidP="00CD36A0">
      <w:pPr>
        <w:pStyle w:val="ConsPlusNonformat"/>
        <w:widowControl/>
        <w:ind w:firstLine="720"/>
        <w:jc w:val="both"/>
        <w:rPr>
          <w:rFonts w:ascii="Times New Roman" w:hAnsi="Times New Roman" w:cs="Times New Roman"/>
          <w:sz w:val="24"/>
          <w:szCs w:val="24"/>
        </w:rPr>
      </w:pPr>
      <w:r w:rsidRPr="00C6175E">
        <w:rPr>
          <w:rFonts w:ascii="Times New Roman" w:hAnsi="Times New Roman" w:cs="Times New Roman"/>
          <w:sz w:val="24"/>
          <w:szCs w:val="24"/>
        </w:rPr>
        <w:t>5. Предъявленное к приему в эксплуатацию помещение в многоквартирном доме</w:t>
      </w:r>
      <w:r w:rsidRPr="00C6175E" w:rsidDel="00B02349">
        <w:rPr>
          <w:rFonts w:ascii="Times New Roman" w:hAnsi="Times New Roman" w:cs="Times New Roman"/>
          <w:sz w:val="24"/>
          <w:szCs w:val="24"/>
        </w:rPr>
        <w:t xml:space="preserve"> </w:t>
      </w:r>
      <w:r w:rsidRPr="00C6175E">
        <w:rPr>
          <w:rFonts w:ascii="Times New Roman" w:hAnsi="Times New Roman" w:cs="Times New Roman"/>
          <w:sz w:val="24"/>
          <w:szCs w:val="24"/>
        </w:rPr>
        <w:t>(выполненные ремонтно-строительные работы):</w:t>
      </w:r>
    </w:p>
    <w:p w:rsidR="00CD36A0" w:rsidRPr="008D0BD0" w:rsidRDefault="00CD36A0" w:rsidP="00CD36A0">
      <w:pPr>
        <w:pStyle w:val="ConsPlusNonformat"/>
        <w:widowControl/>
        <w:ind w:firstLine="720"/>
        <w:jc w:val="both"/>
        <w:rPr>
          <w:rFonts w:ascii="Times New Roman" w:hAnsi="Times New Roman" w:cs="Times New Roman"/>
          <w:sz w:val="24"/>
          <w:szCs w:val="24"/>
          <w:u w:val="single"/>
        </w:rPr>
      </w:pPr>
      <w:proofErr w:type="gramStart"/>
      <w:r w:rsidRPr="008D0BD0">
        <w:rPr>
          <w:rFonts w:ascii="Times New Roman" w:hAnsi="Times New Roman" w:cs="Times New Roman"/>
          <w:sz w:val="24"/>
          <w:szCs w:val="24"/>
          <w:u w:val="single"/>
        </w:rPr>
        <w:t>Соответствуют</w:t>
      </w:r>
      <w:proofErr w:type="gramEnd"/>
      <w:r w:rsidRPr="008D0BD0">
        <w:rPr>
          <w:rFonts w:ascii="Times New Roman" w:hAnsi="Times New Roman" w:cs="Times New Roman"/>
          <w:sz w:val="24"/>
          <w:szCs w:val="24"/>
          <w:u w:val="single"/>
        </w:rPr>
        <w:t xml:space="preserve"> / не соответствуют проекту </w:t>
      </w:r>
    </w:p>
    <w:p w:rsidR="00CD36A0" w:rsidRPr="008D0BD0" w:rsidRDefault="00CD36A0" w:rsidP="00CD36A0">
      <w:pPr>
        <w:pStyle w:val="ConsPlusNonformat"/>
        <w:widowControl/>
        <w:ind w:firstLine="720"/>
        <w:jc w:val="both"/>
        <w:rPr>
          <w:rFonts w:ascii="Times New Roman" w:hAnsi="Times New Roman" w:cs="Times New Roman"/>
          <w:szCs w:val="24"/>
        </w:rPr>
      </w:pPr>
      <w:r w:rsidRPr="008D0BD0">
        <w:rPr>
          <w:rFonts w:ascii="Times New Roman" w:hAnsi="Times New Roman" w:cs="Times New Roman"/>
          <w:sz w:val="28"/>
          <w:szCs w:val="24"/>
        </w:rPr>
        <w:t xml:space="preserve">             </w:t>
      </w:r>
      <w:r w:rsidRPr="008D0BD0">
        <w:rPr>
          <w:rFonts w:ascii="Times New Roman" w:hAnsi="Times New Roman" w:cs="Times New Roman"/>
          <w:szCs w:val="24"/>
        </w:rPr>
        <w:t>(нужное подчеркнуть)</w:t>
      </w:r>
    </w:p>
    <w:p w:rsidR="008D0BD0" w:rsidRPr="00C6175E" w:rsidRDefault="008D0BD0" w:rsidP="00CD36A0">
      <w:pPr>
        <w:pStyle w:val="ConsPlusNonformat"/>
        <w:widowControl/>
        <w:ind w:firstLine="720"/>
        <w:jc w:val="both"/>
        <w:rPr>
          <w:rFonts w:ascii="Times New Roman" w:hAnsi="Times New Roman" w:cs="Times New Roman"/>
          <w:sz w:val="24"/>
          <w:szCs w:val="24"/>
          <w:u w:val="single"/>
        </w:rPr>
      </w:pPr>
    </w:p>
    <w:p w:rsidR="00CD36A0" w:rsidRPr="00C6175E" w:rsidRDefault="00CD36A0" w:rsidP="00CD36A0">
      <w:pPr>
        <w:pStyle w:val="ConsPlusNonformat"/>
        <w:widowControl/>
        <w:jc w:val="both"/>
        <w:rPr>
          <w:rFonts w:ascii="Times New Roman" w:hAnsi="Times New Roman" w:cs="Times New Roman"/>
          <w:sz w:val="24"/>
          <w:szCs w:val="24"/>
        </w:rPr>
      </w:pPr>
      <w:r w:rsidRPr="00C6175E">
        <w:rPr>
          <w:rFonts w:ascii="Times New Roman" w:hAnsi="Times New Roman" w:cs="Times New Roman"/>
          <w:sz w:val="24"/>
          <w:szCs w:val="24"/>
        </w:rPr>
        <w:lastRenderedPageBreak/>
        <w:t>______________________________________________________</w:t>
      </w:r>
      <w:r w:rsidR="008D0BD0">
        <w:rPr>
          <w:rFonts w:ascii="Times New Roman" w:hAnsi="Times New Roman" w:cs="Times New Roman"/>
          <w:sz w:val="24"/>
          <w:szCs w:val="24"/>
        </w:rPr>
        <w:t>___</w:t>
      </w:r>
      <w:r w:rsidRPr="00C6175E">
        <w:rPr>
          <w:rFonts w:ascii="Times New Roman" w:hAnsi="Times New Roman" w:cs="Times New Roman"/>
          <w:sz w:val="24"/>
          <w:szCs w:val="24"/>
        </w:rPr>
        <w:t>_______________________</w:t>
      </w:r>
    </w:p>
    <w:p w:rsidR="008D0BD0" w:rsidRDefault="00CD36A0" w:rsidP="008D0BD0">
      <w:pPr>
        <w:pStyle w:val="ConsPlusNonformat"/>
        <w:widowControl/>
        <w:jc w:val="center"/>
        <w:rPr>
          <w:rFonts w:ascii="Times New Roman" w:hAnsi="Times New Roman" w:cs="Times New Roman"/>
        </w:rPr>
      </w:pPr>
      <w:proofErr w:type="gramStart"/>
      <w:r w:rsidRPr="00C6175E">
        <w:rPr>
          <w:rFonts w:ascii="Times New Roman" w:hAnsi="Times New Roman" w:cs="Times New Roman"/>
        </w:rPr>
        <w:t xml:space="preserve">(указывается соответствие выполненных работ представленному проекту, </w:t>
      </w:r>
      <w:proofErr w:type="gramEnd"/>
    </w:p>
    <w:p w:rsidR="00CD36A0" w:rsidRPr="00C6175E" w:rsidRDefault="00CD36A0" w:rsidP="008D0BD0">
      <w:pPr>
        <w:pStyle w:val="ConsPlusNonformat"/>
        <w:widowControl/>
        <w:jc w:val="both"/>
        <w:rPr>
          <w:rFonts w:ascii="Times New Roman" w:hAnsi="Times New Roman" w:cs="Times New Roman"/>
          <w:sz w:val="24"/>
          <w:szCs w:val="24"/>
        </w:rPr>
      </w:pPr>
      <w:r w:rsidRPr="00C6175E">
        <w:rPr>
          <w:rFonts w:ascii="Times New Roman" w:hAnsi="Times New Roman" w:cs="Times New Roman"/>
          <w:sz w:val="24"/>
          <w:szCs w:val="24"/>
        </w:rPr>
        <w:t>____________________________________________________________________________</w:t>
      </w:r>
      <w:r w:rsidR="008D0BD0">
        <w:rPr>
          <w:rFonts w:ascii="Times New Roman" w:hAnsi="Times New Roman" w:cs="Times New Roman"/>
          <w:sz w:val="24"/>
          <w:szCs w:val="24"/>
        </w:rPr>
        <w:t>____</w:t>
      </w:r>
    </w:p>
    <w:p w:rsidR="00CD36A0" w:rsidRPr="00C6175E" w:rsidRDefault="00CD36A0" w:rsidP="00CD36A0">
      <w:pPr>
        <w:pStyle w:val="ConsPlusNonformat"/>
        <w:widowControl/>
        <w:jc w:val="center"/>
        <w:rPr>
          <w:rFonts w:ascii="Times New Roman" w:hAnsi="Times New Roman" w:cs="Times New Roman"/>
        </w:rPr>
      </w:pPr>
      <w:r w:rsidRPr="00C6175E">
        <w:rPr>
          <w:rFonts w:ascii="Times New Roman" w:hAnsi="Times New Roman" w:cs="Times New Roman"/>
        </w:rPr>
        <w:t xml:space="preserve"> соответствие нормам действующего законодательства РФ)</w:t>
      </w:r>
    </w:p>
    <w:p w:rsidR="00CD36A0" w:rsidRPr="00C6175E" w:rsidRDefault="00CD36A0" w:rsidP="00CD36A0">
      <w:pPr>
        <w:pStyle w:val="ConsPlusNonformat"/>
        <w:widowControl/>
        <w:ind w:firstLine="720"/>
        <w:jc w:val="both"/>
        <w:rPr>
          <w:rFonts w:ascii="Times New Roman" w:hAnsi="Times New Roman" w:cs="Times New Roman"/>
          <w:sz w:val="24"/>
          <w:szCs w:val="24"/>
        </w:rPr>
      </w:pPr>
    </w:p>
    <w:p w:rsidR="00CD36A0" w:rsidRPr="00C6175E" w:rsidRDefault="00CD36A0" w:rsidP="00CD36A0">
      <w:pPr>
        <w:pStyle w:val="ConsPlusNonformat"/>
        <w:widowControl/>
        <w:ind w:firstLine="720"/>
        <w:jc w:val="both"/>
        <w:rPr>
          <w:rFonts w:ascii="Times New Roman" w:hAnsi="Times New Roman" w:cs="Times New Roman"/>
          <w:sz w:val="24"/>
          <w:szCs w:val="24"/>
        </w:rPr>
      </w:pPr>
      <w:r w:rsidRPr="00C6175E">
        <w:rPr>
          <w:rFonts w:ascii="Times New Roman" w:hAnsi="Times New Roman" w:cs="Times New Roman"/>
          <w:sz w:val="24"/>
          <w:szCs w:val="24"/>
        </w:rPr>
        <w:t>Решение приемочной комиссии:</w:t>
      </w:r>
    </w:p>
    <w:p w:rsidR="00CD36A0" w:rsidRPr="00C6175E" w:rsidRDefault="00CD36A0" w:rsidP="00CD36A0">
      <w:pPr>
        <w:pStyle w:val="ConsPlusNonformat"/>
        <w:widowControl/>
        <w:ind w:firstLine="720"/>
        <w:jc w:val="both"/>
        <w:rPr>
          <w:rFonts w:ascii="Times New Roman" w:hAnsi="Times New Roman" w:cs="Times New Roman"/>
          <w:sz w:val="24"/>
          <w:szCs w:val="24"/>
          <w:u w:val="single"/>
        </w:rPr>
      </w:pPr>
      <w:r w:rsidRPr="00C6175E">
        <w:rPr>
          <w:rFonts w:ascii="Times New Roman" w:hAnsi="Times New Roman" w:cs="Times New Roman"/>
          <w:sz w:val="24"/>
          <w:szCs w:val="24"/>
          <w:u w:val="single"/>
        </w:rPr>
        <w:t xml:space="preserve">Принять в эксплуатацию / отказать в принятии в эксплуатацию </w:t>
      </w:r>
    </w:p>
    <w:p w:rsidR="00CD36A0" w:rsidRPr="00C6175E" w:rsidRDefault="00CD36A0" w:rsidP="00CD36A0">
      <w:pPr>
        <w:pStyle w:val="ConsPlusNonformat"/>
        <w:widowControl/>
        <w:ind w:firstLine="720"/>
        <w:jc w:val="both"/>
        <w:rPr>
          <w:rFonts w:ascii="Times New Roman" w:hAnsi="Times New Roman" w:cs="Times New Roman"/>
          <w:sz w:val="24"/>
          <w:szCs w:val="24"/>
          <w:u w:val="single"/>
        </w:rPr>
      </w:pPr>
      <w:r w:rsidRPr="00C6175E">
        <w:rPr>
          <w:rFonts w:ascii="Times New Roman" w:hAnsi="Times New Roman" w:cs="Times New Roman"/>
          <w:sz w:val="24"/>
          <w:szCs w:val="24"/>
        </w:rPr>
        <w:t xml:space="preserve">                   </w:t>
      </w:r>
      <w:r w:rsidR="008D0BD0">
        <w:rPr>
          <w:rFonts w:ascii="Times New Roman" w:hAnsi="Times New Roman" w:cs="Times New Roman"/>
          <w:sz w:val="24"/>
          <w:szCs w:val="24"/>
        </w:rPr>
        <w:t xml:space="preserve">         </w:t>
      </w:r>
      <w:r w:rsidRPr="00C6175E">
        <w:rPr>
          <w:rFonts w:ascii="Times New Roman" w:hAnsi="Times New Roman" w:cs="Times New Roman"/>
          <w:sz w:val="18"/>
          <w:szCs w:val="24"/>
        </w:rPr>
        <w:t>(нужное подчеркнуть)</w:t>
      </w:r>
    </w:p>
    <w:p w:rsidR="00CD36A0" w:rsidRPr="00C6175E" w:rsidRDefault="00CD36A0" w:rsidP="008D0BD0">
      <w:pPr>
        <w:pStyle w:val="ConsPlusNonformat"/>
        <w:widowControl/>
        <w:rPr>
          <w:rFonts w:ascii="Times New Roman" w:hAnsi="Times New Roman" w:cs="Times New Roman"/>
          <w:sz w:val="24"/>
          <w:szCs w:val="24"/>
        </w:rPr>
      </w:pPr>
      <w:r w:rsidRPr="00C6175E">
        <w:rPr>
          <w:rFonts w:ascii="Times New Roman" w:hAnsi="Times New Roman" w:cs="Times New Roman"/>
          <w:sz w:val="24"/>
          <w:szCs w:val="24"/>
        </w:rPr>
        <w:t>_______________________________________________________________________</w:t>
      </w:r>
      <w:r w:rsidR="008D0BD0">
        <w:rPr>
          <w:rFonts w:ascii="Times New Roman" w:hAnsi="Times New Roman" w:cs="Times New Roman"/>
          <w:sz w:val="24"/>
          <w:szCs w:val="24"/>
        </w:rPr>
        <w:t>_________</w:t>
      </w:r>
    </w:p>
    <w:p w:rsidR="00CD36A0" w:rsidRPr="00C6175E" w:rsidRDefault="00CD36A0" w:rsidP="00CD36A0">
      <w:pPr>
        <w:pStyle w:val="ConsPlusNonformat"/>
        <w:widowControl/>
        <w:ind w:firstLine="720"/>
        <w:jc w:val="center"/>
        <w:rPr>
          <w:rFonts w:ascii="Times New Roman" w:hAnsi="Times New Roman" w:cs="Times New Roman"/>
        </w:rPr>
      </w:pPr>
      <w:proofErr w:type="gramStart"/>
      <w:r w:rsidRPr="00C6175E">
        <w:rPr>
          <w:rFonts w:ascii="Times New Roman" w:hAnsi="Times New Roman" w:cs="Times New Roman"/>
        </w:rPr>
        <w:t xml:space="preserve">(указывается возможность осуществления приема в эксплуатацию </w:t>
      </w:r>
      <w:proofErr w:type="gramEnd"/>
    </w:p>
    <w:p w:rsidR="00CD36A0" w:rsidRPr="00C6175E" w:rsidRDefault="00CD36A0" w:rsidP="008D0BD0">
      <w:pPr>
        <w:pStyle w:val="ConsPlusNonformat"/>
        <w:widowControl/>
        <w:jc w:val="center"/>
        <w:rPr>
          <w:rFonts w:ascii="Times New Roman" w:hAnsi="Times New Roman" w:cs="Times New Roman"/>
          <w:sz w:val="24"/>
          <w:szCs w:val="24"/>
        </w:rPr>
      </w:pPr>
      <w:r w:rsidRPr="00C6175E">
        <w:rPr>
          <w:rFonts w:ascii="Times New Roman" w:hAnsi="Times New Roman" w:cs="Times New Roman"/>
          <w:sz w:val="24"/>
          <w:szCs w:val="24"/>
        </w:rPr>
        <w:t>_____________________________________________________________________________</w:t>
      </w:r>
      <w:r w:rsidR="008D0BD0">
        <w:rPr>
          <w:rFonts w:ascii="Times New Roman" w:hAnsi="Times New Roman" w:cs="Times New Roman"/>
          <w:sz w:val="24"/>
          <w:szCs w:val="24"/>
        </w:rPr>
        <w:t>___</w:t>
      </w:r>
      <w:r w:rsidRPr="00C6175E">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CD36A0" w:rsidRPr="00C6175E" w:rsidRDefault="00CD36A0" w:rsidP="00CD36A0">
      <w:pPr>
        <w:pStyle w:val="ConsPlusNonformat"/>
        <w:widowControl/>
        <w:rPr>
          <w:rFonts w:ascii="Times New Roman" w:hAnsi="Times New Roman" w:cs="Times New Roman"/>
          <w:sz w:val="24"/>
          <w:szCs w:val="24"/>
        </w:rPr>
      </w:pPr>
    </w:p>
    <w:p w:rsidR="00CD36A0" w:rsidRPr="00C6175E" w:rsidRDefault="00CD36A0" w:rsidP="00CD36A0">
      <w:pPr>
        <w:pStyle w:val="ConsPlusNonformat"/>
        <w:widowControl/>
        <w:rPr>
          <w:rFonts w:ascii="Times New Roman" w:hAnsi="Times New Roman" w:cs="Times New Roman"/>
          <w:sz w:val="24"/>
          <w:szCs w:val="24"/>
        </w:rPr>
      </w:pPr>
      <w:r w:rsidRPr="00C6175E">
        <w:rPr>
          <w:rFonts w:ascii="Times New Roman" w:hAnsi="Times New Roman" w:cs="Times New Roman"/>
          <w:sz w:val="24"/>
          <w:szCs w:val="24"/>
        </w:rPr>
        <w:t xml:space="preserve">    </w:t>
      </w:r>
    </w:p>
    <w:p w:rsidR="00CD36A0" w:rsidRPr="00C6175E" w:rsidRDefault="00CD36A0" w:rsidP="00CD36A0">
      <w:pPr>
        <w:pStyle w:val="ConsPlusNonformat"/>
        <w:widowControl/>
        <w:rPr>
          <w:rFonts w:ascii="Times New Roman" w:hAnsi="Times New Roman" w:cs="Times New Roman"/>
          <w:sz w:val="24"/>
          <w:szCs w:val="24"/>
        </w:rPr>
      </w:pPr>
      <w:r w:rsidRPr="00C6175E">
        <w:rPr>
          <w:rFonts w:ascii="Times New Roman" w:hAnsi="Times New Roman" w:cs="Times New Roman"/>
          <w:sz w:val="24"/>
          <w:szCs w:val="24"/>
        </w:rPr>
        <w:t xml:space="preserve">Председатель комиссии:                ________________________   </w:t>
      </w:r>
      <w:r w:rsidR="008D0BD0">
        <w:rPr>
          <w:rFonts w:ascii="Times New Roman" w:hAnsi="Times New Roman" w:cs="Times New Roman"/>
          <w:sz w:val="24"/>
          <w:szCs w:val="24"/>
        </w:rPr>
        <w:t xml:space="preserve">        </w:t>
      </w:r>
      <w:r w:rsidRPr="00C6175E">
        <w:rPr>
          <w:rFonts w:ascii="Times New Roman" w:hAnsi="Times New Roman" w:cs="Times New Roman"/>
          <w:sz w:val="24"/>
          <w:szCs w:val="24"/>
        </w:rPr>
        <w:t xml:space="preserve">   ____________________ </w:t>
      </w:r>
    </w:p>
    <w:p w:rsidR="00CD36A0" w:rsidRPr="00C6175E" w:rsidRDefault="00CD36A0" w:rsidP="00CD36A0">
      <w:pPr>
        <w:pStyle w:val="ConsPlusNonformat"/>
        <w:widowControl/>
        <w:rPr>
          <w:rFonts w:ascii="Times New Roman" w:hAnsi="Times New Roman" w:cs="Times New Roman"/>
        </w:rPr>
      </w:pPr>
      <w:r w:rsidRPr="00C6175E">
        <w:rPr>
          <w:rFonts w:ascii="Times New Roman" w:hAnsi="Times New Roman" w:cs="Times New Roman"/>
        </w:rPr>
        <w:t xml:space="preserve">                                                                                          (подпись)                         </w:t>
      </w:r>
      <w:r w:rsidR="008D0BD0">
        <w:rPr>
          <w:rFonts w:ascii="Times New Roman" w:hAnsi="Times New Roman" w:cs="Times New Roman"/>
        </w:rPr>
        <w:t xml:space="preserve">          </w:t>
      </w:r>
      <w:r w:rsidRPr="00C6175E">
        <w:rPr>
          <w:rFonts w:ascii="Times New Roman" w:hAnsi="Times New Roman" w:cs="Times New Roman"/>
        </w:rPr>
        <w:t xml:space="preserve">  (Ф.И.О. должностного лица)</w:t>
      </w:r>
    </w:p>
    <w:p w:rsidR="00CD36A0" w:rsidRPr="00C6175E" w:rsidRDefault="00CD36A0" w:rsidP="00CD36A0">
      <w:pPr>
        <w:pStyle w:val="ConsPlusNonformat"/>
        <w:widowControl/>
        <w:rPr>
          <w:rFonts w:ascii="Times New Roman" w:hAnsi="Times New Roman" w:cs="Times New Roman"/>
          <w:sz w:val="24"/>
          <w:szCs w:val="24"/>
        </w:rPr>
      </w:pPr>
      <w:r w:rsidRPr="00C6175E">
        <w:rPr>
          <w:rFonts w:ascii="Times New Roman" w:hAnsi="Times New Roman" w:cs="Times New Roman"/>
          <w:sz w:val="24"/>
          <w:szCs w:val="24"/>
        </w:rPr>
        <w:t xml:space="preserve">                                                                              </w:t>
      </w:r>
    </w:p>
    <w:p w:rsidR="00CD36A0" w:rsidRPr="00C6175E" w:rsidRDefault="00CD36A0" w:rsidP="00CD36A0">
      <w:pPr>
        <w:pStyle w:val="ConsPlusNonformat"/>
        <w:widowControl/>
        <w:rPr>
          <w:rFonts w:ascii="Times New Roman" w:hAnsi="Times New Roman" w:cs="Times New Roman"/>
          <w:sz w:val="24"/>
          <w:szCs w:val="24"/>
        </w:rPr>
      </w:pPr>
    </w:p>
    <w:p w:rsidR="00CD36A0" w:rsidRPr="00C6175E" w:rsidRDefault="00CD36A0" w:rsidP="00CD36A0">
      <w:pPr>
        <w:pStyle w:val="ConsPlusNonformat"/>
        <w:widowControl/>
        <w:rPr>
          <w:rFonts w:ascii="Times New Roman" w:hAnsi="Times New Roman" w:cs="Times New Roman"/>
          <w:sz w:val="24"/>
          <w:szCs w:val="24"/>
        </w:rPr>
      </w:pPr>
      <w:r w:rsidRPr="00C6175E">
        <w:rPr>
          <w:rFonts w:ascii="Times New Roman" w:hAnsi="Times New Roman" w:cs="Times New Roman"/>
          <w:sz w:val="24"/>
          <w:szCs w:val="24"/>
        </w:rPr>
        <w:t xml:space="preserve"> Члены комиссии:                           ________________________   </w:t>
      </w:r>
      <w:r w:rsidR="008D0BD0">
        <w:rPr>
          <w:rFonts w:ascii="Times New Roman" w:hAnsi="Times New Roman" w:cs="Times New Roman"/>
          <w:sz w:val="24"/>
          <w:szCs w:val="24"/>
        </w:rPr>
        <w:t xml:space="preserve">        </w:t>
      </w:r>
      <w:r w:rsidRPr="00C6175E">
        <w:rPr>
          <w:rFonts w:ascii="Times New Roman" w:hAnsi="Times New Roman" w:cs="Times New Roman"/>
          <w:sz w:val="24"/>
          <w:szCs w:val="24"/>
        </w:rPr>
        <w:t xml:space="preserve">   ____________________ </w:t>
      </w:r>
    </w:p>
    <w:p w:rsidR="00CD36A0" w:rsidRPr="00C6175E" w:rsidRDefault="00CD36A0" w:rsidP="00CD36A0">
      <w:pPr>
        <w:pStyle w:val="ConsPlusNonformat"/>
        <w:widowControl/>
        <w:rPr>
          <w:rFonts w:ascii="Times New Roman" w:hAnsi="Times New Roman" w:cs="Times New Roman"/>
        </w:rPr>
      </w:pPr>
      <w:r w:rsidRPr="00C6175E">
        <w:rPr>
          <w:rFonts w:ascii="Times New Roman" w:hAnsi="Times New Roman" w:cs="Times New Roman"/>
        </w:rPr>
        <w:t xml:space="preserve">                                                                                          (подпись)                       </w:t>
      </w:r>
      <w:r w:rsidR="008D0BD0">
        <w:rPr>
          <w:rFonts w:ascii="Times New Roman" w:hAnsi="Times New Roman" w:cs="Times New Roman"/>
        </w:rPr>
        <w:t xml:space="preserve">      </w:t>
      </w:r>
      <w:r w:rsidRPr="00C6175E">
        <w:rPr>
          <w:rFonts w:ascii="Times New Roman" w:hAnsi="Times New Roman" w:cs="Times New Roman"/>
        </w:rPr>
        <w:t xml:space="preserve">  </w:t>
      </w:r>
      <w:r w:rsidR="008D0BD0">
        <w:rPr>
          <w:rFonts w:ascii="Times New Roman" w:hAnsi="Times New Roman" w:cs="Times New Roman"/>
        </w:rPr>
        <w:t xml:space="preserve">    </w:t>
      </w:r>
      <w:r w:rsidRPr="00C6175E">
        <w:rPr>
          <w:rFonts w:ascii="Times New Roman" w:hAnsi="Times New Roman" w:cs="Times New Roman"/>
        </w:rPr>
        <w:t xml:space="preserve">  (Ф.И.О. должностного лица)</w:t>
      </w:r>
    </w:p>
    <w:p w:rsidR="00CD36A0" w:rsidRPr="00C6175E" w:rsidRDefault="00CD36A0" w:rsidP="00CD36A0">
      <w:pPr>
        <w:pStyle w:val="ConsPlusNonformat"/>
        <w:widowControl/>
        <w:rPr>
          <w:rFonts w:ascii="Times New Roman" w:hAnsi="Times New Roman" w:cs="Times New Roman"/>
        </w:rPr>
      </w:pPr>
    </w:p>
    <w:p w:rsidR="00CD36A0" w:rsidRPr="00C6175E" w:rsidRDefault="00CD36A0" w:rsidP="00CD36A0">
      <w:pPr>
        <w:pStyle w:val="ConsPlusNonformat"/>
        <w:widowControl/>
        <w:rPr>
          <w:rFonts w:ascii="Times New Roman" w:hAnsi="Times New Roman" w:cs="Times New Roman"/>
          <w:sz w:val="24"/>
          <w:szCs w:val="24"/>
        </w:rPr>
      </w:pPr>
      <w:r w:rsidRPr="00C6175E">
        <w:rPr>
          <w:rFonts w:ascii="Times New Roman" w:hAnsi="Times New Roman" w:cs="Times New Roman"/>
          <w:sz w:val="24"/>
          <w:szCs w:val="24"/>
        </w:rPr>
        <w:t xml:space="preserve">                                                          ________________________   </w:t>
      </w:r>
      <w:r w:rsidR="008D0BD0">
        <w:rPr>
          <w:rFonts w:ascii="Times New Roman" w:hAnsi="Times New Roman" w:cs="Times New Roman"/>
          <w:sz w:val="24"/>
          <w:szCs w:val="24"/>
        </w:rPr>
        <w:t xml:space="preserve">        </w:t>
      </w:r>
      <w:r w:rsidRPr="00C6175E">
        <w:rPr>
          <w:rFonts w:ascii="Times New Roman" w:hAnsi="Times New Roman" w:cs="Times New Roman"/>
          <w:sz w:val="24"/>
          <w:szCs w:val="24"/>
        </w:rPr>
        <w:t xml:space="preserve">   ____________________ </w:t>
      </w:r>
    </w:p>
    <w:p w:rsidR="00CD36A0" w:rsidRPr="00C6175E" w:rsidRDefault="00CD36A0" w:rsidP="00CD36A0">
      <w:pPr>
        <w:pStyle w:val="ConsPlusNonformat"/>
        <w:widowControl/>
        <w:rPr>
          <w:rFonts w:ascii="Times New Roman" w:hAnsi="Times New Roman" w:cs="Times New Roman"/>
        </w:rPr>
      </w:pPr>
      <w:r w:rsidRPr="00C6175E">
        <w:rPr>
          <w:rFonts w:ascii="Times New Roman" w:hAnsi="Times New Roman" w:cs="Times New Roman"/>
        </w:rPr>
        <w:t xml:space="preserve">                                                                                          (подпись)                           </w:t>
      </w:r>
      <w:r w:rsidR="008D0BD0">
        <w:rPr>
          <w:rFonts w:ascii="Times New Roman" w:hAnsi="Times New Roman" w:cs="Times New Roman"/>
        </w:rPr>
        <w:t xml:space="preserve">          </w:t>
      </w:r>
      <w:r w:rsidRPr="00C6175E">
        <w:rPr>
          <w:rFonts w:ascii="Times New Roman" w:hAnsi="Times New Roman" w:cs="Times New Roman"/>
        </w:rPr>
        <w:t>(Ф.И.О. должностного лица)</w:t>
      </w:r>
    </w:p>
    <w:p w:rsidR="00CD36A0" w:rsidRPr="00C6175E" w:rsidRDefault="00CD36A0" w:rsidP="00CD36A0">
      <w:pPr>
        <w:pStyle w:val="ConsPlusNonformat"/>
        <w:widowControl/>
        <w:rPr>
          <w:rFonts w:ascii="Times New Roman" w:hAnsi="Times New Roman" w:cs="Times New Roman"/>
        </w:rPr>
      </w:pPr>
    </w:p>
    <w:p w:rsidR="00CD36A0" w:rsidRPr="00C6175E" w:rsidRDefault="00CD36A0" w:rsidP="00CD36A0">
      <w:pPr>
        <w:pStyle w:val="ConsPlusNonformat"/>
        <w:widowControl/>
        <w:rPr>
          <w:rFonts w:ascii="Times New Roman" w:hAnsi="Times New Roman" w:cs="Times New Roman"/>
          <w:sz w:val="24"/>
          <w:szCs w:val="24"/>
        </w:rPr>
      </w:pPr>
      <w:r w:rsidRPr="00C6175E">
        <w:rPr>
          <w:rFonts w:ascii="Times New Roman" w:hAnsi="Times New Roman" w:cs="Times New Roman"/>
          <w:sz w:val="24"/>
          <w:szCs w:val="24"/>
        </w:rPr>
        <w:t xml:space="preserve">                                                          ________________________     </w:t>
      </w:r>
      <w:r w:rsidR="008D0BD0">
        <w:rPr>
          <w:rFonts w:ascii="Times New Roman" w:hAnsi="Times New Roman" w:cs="Times New Roman"/>
          <w:sz w:val="24"/>
          <w:szCs w:val="24"/>
        </w:rPr>
        <w:t xml:space="preserve">        </w:t>
      </w:r>
      <w:r w:rsidRPr="00C6175E">
        <w:rPr>
          <w:rFonts w:ascii="Times New Roman" w:hAnsi="Times New Roman" w:cs="Times New Roman"/>
          <w:sz w:val="24"/>
          <w:szCs w:val="24"/>
        </w:rPr>
        <w:t xml:space="preserve"> ____________________ </w:t>
      </w:r>
    </w:p>
    <w:p w:rsidR="00CD36A0" w:rsidRPr="00C6175E" w:rsidRDefault="00CD36A0" w:rsidP="00CD36A0">
      <w:pPr>
        <w:pStyle w:val="ConsPlusNonformat"/>
        <w:widowControl/>
        <w:rPr>
          <w:rFonts w:ascii="Times New Roman" w:hAnsi="Times New Roman" w:cs="Times New Roman"/>
        </w:rPr>
      </w:pPr>
      <w:r w:rsidRPr="00C6175E">
        <w:rPr>
          <w:rFonts w:ascii="Times New Roman" w:hAnsi="Times New Roman" w:cs="Times New Roman"/>
        </w:rPr>
        <w:t xml:space="preserve">                                                                                          (подпись)                          </w:t>
      </w:r>
      <w:r w:rsidR="008D0BD0">
        <w:rPr>
          <w:rFonts w:ascii="Times New Roman" w:hAnsi="Times New Roman" w:cs="Times New Roman"/>
        </w:rPr>
        <w:t xml:space="preserve">          </w:t>
      </w:r>
      <w:r w:rsidRPr="00C6175E">
        <w:rPr>
          <w:rFonts w:ascii="Times New Roman" w:hAnsi="Times New Roman" w:cs="Times New Roman"/>
        </w:rPr>
        <w:t xml:space="preserve"> (Ф.И.О. должностного лица)</w:t>
      </w:r>
    </w:p>
    <w:p w:rsidR="00CD36A0" w:rsidRPr="00C6175E" w:rsidRDefault="00CD36A0" w:rsidP="00CD36A0">
      <w:pPr>
        <w:pStyle w:val="ConsPlusNonformat"/>
        <w:widowControl/>
        <w:rPr>
          <w:rFonts w:ascii="Times New Roman" w:hAnsi="Times New Roman" w:cs="Times New Roman"/>
        </w:rPr>
      </w:pPr>
    </w:p>
    <w:p w:rsidR="00CD36A0" w:rsidRPr="00C6175E" w:rsidRDefault="00CD36A0" w:rsidP="00CD36A0">
      <w:pPr>
        <w:jc w:val="both"/>
        <w:rPr>
          <w:sz w:val="28"/>
          <w:szCs w:val="28"/>
        </w:rPr>
      </w:pPr>
    </w:p>
    <w:p w:rsidR="00CD36A0" w:rsidRPr="00C6175E" w:rsidRDefault="00CD36A0" w:rsidP="00CD36A0"/>
    <w:p w:rsidR="00CD36A0" w:rsidRPr="00C6175E" w:rsidRDefault="00CD36A0" w:rsidP="00CD36A0">
      <w:pPr>
        <w:jc w:val="both"/>
        <w:rPr>
          <w:sz w:val="28"/>
          <w:szCs w:val="28"/>
        </w:rPr>
      </w:pPr>
    </w:p>
    <w:p w:rsidR="00CD36A0" w:rsidRPr="00C6175E" w:rsidRDefault="00CD36A0" w:rsidP="00CD36A0">
      <w:pPr>
        <w:rPr>
          <w:b/>
          <w:bCs/>
        </w:rPr>
      </w:pPr>
      <w:r w:rsidRPr="00C6175E">
        <w:rPr>
          <w:b/>
          <w:bCs/>
        </w:rPr>
        <w:br w:type="page"/>
      </w:r>
    </w:p>
    <w:p w:rsidR="00CD36A0" w:rsidRPr="00E25009" w:rsidRDefault="00CD36A0" w:rsidP="008D0BD0">
      <w:pPr>
        <w:ind w:firstLine="4820"/>
        <w:jc w:val="right"/>
        <w:rPr>
          <w:b/>
          <w:bCs/>
        </w:rPr>
      </w:pPr>
      <w:r w:rsidRPr="00E25009">
        <w:rPr>
          <w:b/>
          <w:bCs/>
        </w:rPr>
        <w:lastRenderedPageBreak/>
        <w:t>Приложение № 3</w:t>
      </w:r>
    </w:p>
    <w:p w:rsidR="00CD36A0" w:rsidRPr="00E25009" w:rsidRDefault="00CD36A0" w:rsidP="008D0BD0">
      <w:pPr>
        <w:pStyle w:val="a8"/>
        <w:ind w:right="-104" w:firstLine="4820"/>
        <w:jc w:val="right"/>
        <w:rPr>
          <w:b/>
          <w:bCs/>
          <w:sz w:val="24"/>
        </w:rPr>
      </w:pPr>
      <w:r w:rsidRPr="00E25009">
        <w:rPr>
          <w:b/>
          <w:bCs/>
          <w:sz w:val="24"/>
        </w:rPr>
        <w:t xml:space="preserve">к Административному регламенту </w:t>
      </w:r>
    </w:p>
    <w:p w:rsidR="00CD36A0" w:rsidRPr="00E25009" w:rsidRDefault="00CD36A0" w:rsidP="008D0BD0">
      <w:pPr>
        <w:widowControl w:val="0"/>
        <w:autoSpaceDE w:val="0"/>
        <w:autoSpaceDN w:val="0"/>
        <w:adjustRightInd w:val="0"/>
        <w:jc w:val="right"/>
        <w:rPr>
          <w:b/>
        </w:rPr>
      </w:pPr>
    </w:p>
    <w:p w:rsidR="00CD36A0" w:rsidRPr="00E25009" w:rsidRDefault="00CD36A0" w:rsidP="008D0BD0">
      <w:pPr>
        <w:pStyle w:val="a8"/>
        <w:ind w:right="-104" w:firstLine="4820"/>
        <w:jc w:val="right"/>
        <w:rPr>
          <w:b/>
          <w:sz w:val="24"/>
        </w:rPr>
      </w:pPr>
    </w:p>
    <w:p w:rsidR="00CD36A0" w:rsidRPr="008D0BD0" w:rsidRDefault="00CD36A0" w:rsidP="00CD36A0">
      <w:pPr>
        <w:pStyle w:val="a8"/>
        <w:widowControl w:val="0"/>
        <w:tabs>
          <w:tab w:val="left" w:pos="142"/>
          <w:tab w:val="left" w:pos="284"/>
        </w:tabs>
        <w:ind w:left="-567" w:firstLine="340"/>
        <w:rPr>
          <w:bCs/>
          <w:sz w:val="24"/>
        </w:rPr>
      </w:pPr>
      <w:r w:rsidRPr="008D0BD0">
        <w:rPr>
          <w:sz w:val="24"/>
        </w:rPr>
        <w:t xml:space="preserve">Типовая форма жалобы на </w:t>
      </w:r>
      <w:r w:rsidRPr="008D0BD0">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8D0BD0" w:rsidRDefault="008D0BD0" w:rsidP="00CD36A0">
      <w:pPr>
        <w:pStyle w:val="HTML"/>
        <w:widowControl w:val="0"/>
        <w:rPr>
          <w:rFonts w:ascii="Times New Roman" w:hAnsi="Times New Roman" w:cs="Times New Roman"/>
          <w:sz w:val="24"/>
          <w:szCs w:val="24"/>
        </w:rPr>
      </w:pPr>
    </w:p>
    <w:p w:rsidR="00CD36A0" w:rsidRPr="008D0BD0" w:rsidRDefault="00CD36A0" w:rsidP="00CD36A0">
      <w:pPr>
        <w:pStyle w:val="HTML"/>
        <w:widowControl w:val="0"/>
        <w:rPr>
          <w:rFonts w:ascii="Times New Roman" w:hAnsi="Times New Roman" w:cs="Times New Roman"/>
          <w:sz w:val="24"/>
          <w:szCs w:val="24"/>
        </w:rPr>
      </w:pPr>
      <w:r w:rsidRPr="008D0BD0">
        <w:rPr>
          <w:rFonts w:ascii="Times New Roman" w:hAnsi="Times New Roman" w:cs="Times New Roman"/>
          <w:sz w:val="24"/>
          <w:szCs w:val="24"/>
        </w:rPr>
        <w:t xml:space="preserve">ИСХ. </w:t>
      </w:r>
      <w:r w:rsidR="008D0BD0">
        <w:rPr>
          <w:rFonts w:ascii="Times New Roman" w:hAnsi="Times New Roman" w:cs="Times New Roman"/>
          <w:sz w:val="24"/>
          <w:szCs w:val="24"/>
        </w:rPr>
        <w:t>от</w:t>
      </w:r>
      <w:r w:rsidRPr="008D0BD0">
        <w:rPr>
          <w:rFonts w:ascii="Times New Roman" w:hAnsi="Times New Roman" w:cs="Times New Roman"/>
          <w:sz w:val="24"/>
          <w:szCs w:val="24"/>
        </w:rPr>
        <w:t xml:space="preserve"> __</w:t>
      </w:r>
      <w:r w:rsidR="008D0BD0">
        <w:rPr>
          <w:rFonts w:ascii="Times New Roman" w:hAnsi="Times New Roman" w:cs="Times New Roman"/>
          <w:sz w:val="24"/>
          <w:szCs w:val="24"/>
        </w:rPr>
        <w:t>______</w:t>
      </w:r>
      <w:r w:rsidRPr="008D0BD0">
        <w:rPr>
          <w:rFonts w:ascii="Times New Roman" w:hAnsi="Times New Roman" w:cs="Times New Roman"/>
          <w:sz w:val="24"/>
          <w:szCs w:val="24"/>
        </w:rPr>
        <w:t>___ № ___</w:t>
      </w:r>
      <w:r w:rsidR="008D0BD0">
        <w:rPr>
          <w:rFonts w:ascii="Times New Roman" w:hAnsi="Times New Roman" w:cs="Times New Roman"/>
          <w:sz w:val="24"/>
          <w:szCs w:val="24"/>
        </w:rPr>
        <w:t>__</w:t>
      </w:r>
      <w:r w:rsidRPr="008D0BD0">
        <w:rPr>
          <w:rFonts w:ascii="Times New Roman" w:hAnsi="Times New Roman" w:cs="Times New Roman"/>
          <w:sz w:val="24"/>
          <w:szCs w:val="24"/>
        </w:rPr>
        <w:t>__</w:t>
      </w:r>
    </w:p>
    <w:p w:rsidR="00CD36A0" w:rsidRPr="008D0BD0" w:rsidRDefault="00CD36A0" w:rsidP="008D0BD0">
      <w:pPr>
        <w:widowControl w:val="0"/>
        <w:tabs>
          <w:tab w:val="left" w:pos="142"/>
          <w:tab w:val="left" w:pos="284"/>
        </w:tabs>
        <w:autoSpaceDE w:val="0"/>
        <w:autoSpaceDN w:val="0"/>
        <w:adjustRightInd w:val="0"/>
        <w:ind w:firstLine="5245"/>
        <w:jc w:val="right"/>
        <w:rPr>
          <w:bCs/>
        </w:rPr>
      </w:pPr>
      <w:r w:rsidRPr="008D0BD0">
        <w:t>В</w:t>
      </w:r>
      <w:r w:rsidRPr="008D0BD0">
        <w:rPr>
          <w:bCs/>
        </w:rPr>
        <w:t xml:space="preserve"> администрацию</w:t>
      </w:r>
    </w:p>
    <w:p w:rsidR="00CD36A0" w:rsidRPr="008D0BD0" w:rsidRDefault="00CD36A0" w:rsidP="008D0BD0">
      <w:pPr>
        <w:widowControl w:val="0"/>
        <w:tabs>
          <w:tab w:val="left" w:pos="142"/>
          <w:tab w:val="left" w:pos="284"/>
        </w:tabs>
        <w:autoSpaceDE w:val="0"/>
        <w:autoSpaceDN w:val="0"/>
        <w:adjustRightInd w:val="0"/>
        <w:ind w:firstLine="5245"/>
        <w:jc w:val="right"/>
      </w:pPr>
      <w:r w:rsidRPr="008D0BD0">
        <w:rPr>
          <w:bCs/>
        </w:rPr>
        <w:t>муниципального образования</w:t>
      </w:r>
    </w:p>
    <w:p w:rsidR="00CD36A0" w:rsidRPr="008D0BD0" w:rsidRDefault="008D0BD0" w:rsidP="008D0BD0">
      <w:pPr>
        <w:widowControl w:val="0"/>
        <w:tabs>
          <w:tab w:val="left" w:pos="142"/>
          <w:tab w:val="left" w:pos="284"/>
        </w:tabs>
        <w:autoSpaceDE w:val="0"/>
        <w:autoSpaceDN w:val="0"/>
        <w:adjustRightInd w:val="0"/>
        <w:ind w:firstLine="5245"/>
        <w:jc w:val="right"/>
        <w:rPr>
          <w:b/>
          <w:bCs/>
        </w:rPr>
      </w:pPr>
      <w:r>
        <w:t>Сосновоборский городской округ Ленинградской области</w:t>
      </w:r>
    </w:p>
    <w:p w:rsidR="00CD36A0" w:rsidRPr="008D0BD0" w:rsidRDefault="00CD36A0" w:rsidP="00CD36A0">
      <w:pPr>
        <w:pStyle w:val="HTML"/>
        <w:widowControl w:val="0"/>
        <w:rPr>
          <w:rFonts w:ascii="Times New Roman" w:hAnsi="Times New Roman" w:cs="Times New Roman"/>
          <w:sz w:val="24"/>
          <w:szCs w:val="24"/>
        </w:rPr>
      </w:pPr>
    </w:p>
    <w:p w:rsidR="00CD36A0" w:rsidRPr="008D0BD0" w:rsidRDefault="00CD36A0"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sz w:val="24"/>
          <w:szCs w:val="24"/>
        </w:rPr>
      </w:pPr>
      <w:r w:rsidRPr="008D0BD0">
        <w:rPr>
          <w:rFonts w:ascii="Times New Roman" w:hAnsi="Times New Roman" w:cs="Times New Roman"/>
          <w:sz w:val="24"/>
          <w:szCs w:val="24"/>
        </w:rPr>
        <w:t>ЖАЛОБА</w:t>
      </w:r>
    </w:p>
    <w:p w:rsidR="00CD36A0" w:rsidRPr="008D0BD0" w:rsidRDefault="00CD36A0"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sz w:val="24"/>
          <w:szCs w:val="24"/>
        </w:rPr>
      </w:pPr>
    </w:p>
    <w:p w:rsidR="00CD36A0" w:rsidRPr="00E25009" w:rsidRDefault="00CD36A0"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r w:rsidR="008D0BD0">
        <w:rPr>
          <w:rFonts w:ascii="Times New Roman" w:hAnsi="Times New Roman" w:cs="Times New Roman"/>
          <w:sz w:val="24"/>
          <w:szCs w:val="24"/>
        </w:rPr>
        <w:t xml:space="preserve"> </w:t>
      </w:r>
      <w:r w:rsidRPr="00E25009">
        <w:rPr>
          <w:rFonts w:ascii="Times New Roman" w:hAnsi="Times New Roman" w:cs="Times New Roman"/>
          <w:sz w:val="24"/>
          <w:szCs w:val="24"/>
        </w:rPr>
        <w:t>предпринимателя, Ф.И.О. гражданина:</w:t>
      </w:r>
    </w:p>
    <w:p w:rsidR="00CD36A0" w:rsidRPr="00E25009" w:rsidRDefault="00CD36A0"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w:t>
      </w:r>
      <w:r w:rsidR="008D0BD0">
        <w:rPr>
          <w:rFonts w:ascii="Times New Roman" w:hAnsi="Times New Roman" w:cs="Times New Roman"/>
          <w:sz w:val="24"/>
          <w:szCs w:val="24"/>
        </w:rPr>
        <w:t>______________</w:t>
      </w:r>
      <w:r w:rsidRPr="00E25009">
        <w:rPr>
          <w:rFonts w:ascii="Times New Roman" w:hAnsi="Times New Roman" w:cs="Times New Roman"/>
          <w:sz w:val="24"/>
          <w:szCs w:val="24"/>
        </w:rPr>
        <w:t>_</w:t>
      </w:r>
    </w:p>
    <w:p w:rsidR="00CD36A0" w:rsidRPr="008D0BD0" w:rsidRDefault="00CD36A0"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Cs w:val="24"/>
        </w:rPr>
      </w:pPr>
      <w:proofErr w:type="gramStart"/>
      <w:r w:rsidRPr="008D0BD0">
        <w:rPr>
          <w:rFonts w:ascii="Times New Roman" w:hAnsi="Times New Roman" w:cs="Times New Roman"/>
          <w:szCs w:val="24"/>
        </w:rPr>
        <w:t>(местонахождение юридического лица, индивидуального предпринимателя, гражданина (фактический адрес)</w:t>
      </w:r>
      <w:proofErr w:type="gramEnd"/>
    </w:p>
    <w:p w:rsidR="00CD36A0" w:rsidRPr="00E25009" w:rsidRDefault="00CD36A0"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8D0BD0">
        <w:rPr>
          <w:rFonts w:ascii="Times New Roman" w:hAnsi="Times New Roman" w:cs="Times New Roman"/>
          <w:sz w:val="24"/>
          <w:szCs w:val="24"/>
        </w:rPr>
        <w:t>______________</w:t>
      </w:r>
    </w:p>
    <w:p w:rsidR="00CD36A0" w:rsidRPr="00E25009" w:rsidRDefault="00CD36A0"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w:t>
      </w:r>
      <w:r w:rsidR="008D0BD0">
        <w:rPr>
          <w:rFonts w:ascii="Times New Roman" w:hAnsi="Times New Roman" w:cs="Times New Roman"/>
          <w:sz w:val="24"/>
          <w:szCs w:val="24"/>
        </w:rPr>
        <w:t>______________</w:t>
      </w:r>
      <w:r w:rsidRPr="00E25009">
        <w:rPr>
          <w:rFonts w:ascii="Times New Roman" w:hAnsi="Times New Roman" w:cs="Times New Roman"/>
          <w:sz w:val="24"/>
          <w:szCs w:val="24"/>
        </w:rPr>
        <w:t>_____</w:t>
      </w:r>
    </w:p>
    <w:p w:rsidR="00CD36A0" w:rsidRPr="00E25009" w:rsidRDefault="00CD36A0"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p>
    <w:p w:rsidR="00CD36A0" w:rsidRPr="00E25009" w:rsidRDefault="00CD36A0" w:rsidP="001F39B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CD36A0" w:rsidRPr="00E25009" w:rsidRDefault="00CD36A0"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25009">
        <w:rPr>
          <w:rFonts w:ascii="Times New Roman" w:hAnsi="Times New Roman" w:cs="Times New Roman"/>
          <w:sz w:val="24"/>
          <w:szCs w:val="24"/>
        </w:rPr>
        <w:t>_______</w:t>
      </w:r>
      <w:r w:rsidR="008D0BD0">
        <w:rPr>
          <w:rFonts w:ascii="Times New Roman" w:hAnsi="Times New Roman" w:cs="Times New Roman"/>
          <w:sz w:val="24"/>
          <w:szCs w:val="24"/>
        </w:rPr>
        <w:t>______________</w:t>
      </w:r>
      <w:r w:rsidRPr="00E25009">
        <w:rPr>
          <w:rFonts w:ascii="Times New Roman" w:hAnsi="Times New Roman" w:cs="Times New Roman"/>
          <w:sz w:val="24"/>
          <w:szCs w:val="24"/>
        </w:rPr>
        <w:t>___________________________________________________________</w:t>
      </w:r>
    </w:p>
    <w:p w:rsidR="00CD36A0" w:rsidRPr="00E25009" w:rsidRDefault="00CD36A0"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p>
    <w:p w:rsidR="00CD36A0" w:rsidRPr="00E25009" w:rsidRDefault="00CD36A0" w:rsidP="001F39B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w:t>
      </w:r>
      <w:r w:rsidR="001F39BB">
        <w:rPr>
          <w:rFonts w:ascii="Times New Roman" w:hAnsi="Times New Roman" w:cs="Times New Roman"/>
          <w:sz w:val="24"/>
          <w:szCs w:val="24"/>
        </w:rPr>
        <w:t>________</w:t>
      </w:r>
      <w:r w:rsidRPr="00E25009">
        <w:rPr>
          <w:rFonts w:ascii="Times New Roman" w:hAnsi="Times New Roman" w:cs="Times New Roman"/>
          <w:sz w:val="24"/>
          <w:szCs w:val="24"/>
        </w:rPr>
        <w:t>___________________________</w:t>
      </w:r>
      <w:r w:rsidR="001F39BB">
        <w:rPr>
          <w:rFonts w:ascii="Times New Roman" w:hAnsi="Times New Roman" w:cs="Times New Roman"/>
          <w:sz w:val="24"/>
          <w:szCs w:val="24"/>
        </w:rPr>
        <w:t>______</w:t>
      </w:r>
      <w:r w:rsidRPr="00E25009">
        <w:rPr>
          <w:rFonts w:ascii="Times New Roman" w:hAnsi="Times New Roman" w:cs="Times New Roman"/>
          <w:sz w:val="24"/>
          <w:szCs w:val="24"/>
        </w:rPr>
        <w:t>_</w:t>
      </w:r>
    </w:p>
    <w:p w:rsidR="00CD36A0" w:rsidRPr="00E25009" w:rsidRDefault="00CD36A0" w:rsidP="001F39B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w:t>
      </w:r>
      <w:r w:rsidR="001F39BB">
        <w:rPr>
          <w:rFonts w:ascii="Times New Roman" w:hAnsi="Times New Roman" w:cs="Times New Roman"/>
          <w:sz w:val="24"/>
          <w:szCs w:val="24"/>
        </w:rPr>
        <w:t>_______</w:t>
      </w:r>
      <w:r w:rsidRPr="00E25009">
        <w:rPr>
          <w:rFonts w:ascii="Times New Roman" w:hAnsi="Times New Roman" w:cs="Times New Roman"/>
          <w:sz w:val="24"/>
          <w:szCs w:val="24"/>
        </w:rPr>
        <w:t>_____________________________</w:t>
      </w:r>
      <w:r w:rsidR="001F39BB">
        <w:rPr>
          <w:rFonts w:ascii="Times New Roman" w:hAnsi="Times New Roman" w:cs="Times New Roman"/>
          <w:sz w:val="24"/>
          <w:szCs w:val="24"/>
        </w:rPr>
        <w:t>______</w:t>
      </w:r>
    </w:p>
    <w:p w:rsidR="00CD36A0" w:rsidRPr="00E25009" w:rsidRDefault="00CD36A0" w:rsidP="001F39B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w:t>
      </w:r>
      <w:r w:rsidR="001F39BB">
        <w:rPr>
          <w:rFonts w:ascii="Times New Roman" w:hAnsi="Times New Roman" w:cs="Times New Roman"/>
          <w:sz w:val="24"/>
          <w:szCs w:val="24"/>
        </w:rPr>
        <w:t>______________</w:t>
      </w:r>
      <w:r w:rsidRPr="00E25009">
        <w:rPr>
          <w:rFonts w:ascii="Times New Roman" w:hAnsi="Times New Roman" w:cs="Times New Roman"/>
          <w:sz w:val="24"/>
          <w:szCs w:val="24"/>
        </w:rPr>
        <w:t>_________________Наименование органа или должность, Ф.И.О. должностного лица органа, решение, действие (бездействие) которого обжалуется:</w:t>
      </w:r>
    </w:p>
    <w:p w:rsidR="00CD36A0" w:rsidRPr="00E25009" w:rsidRDefault="00CD36A0" w:rsidP="001F39B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1F39BB">
        <w:rPr>
          <w:rFonts w:ascii="Times New Roman" w:hAnsi="Times New Roman" w:cs="Times New Roman"/>
          <w:sz w:val="24"/>
          <w:szCs w:val="24"/>
        </w:rPr>
        <w:t>______________</w:t>
      </w:r>
    </w:p>
    <w:p w:rsidR="00CD36A0" w:rsidRPr="00E25009" w:rsidRDefault="00CD36A0" w:rsidP="001F39B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w:t>
      </w:r>
      <w:r w:rsidR="001F39BB">
        <w:rPr>
          <w:rFonts w:ascii="Times New Roman" w:hAnsi="Times New Roman" w:cs="Times New Roman"/>
          <w:sz w:val="24"/>
          <w:szCs w:val="24"/>
        </w:rPr>
        <w:t>______________</w:t>
      </w:r>
      <w:r w:rsidRPr="00E25009">
        <w:rPr>
          <w:rFonts w:ascii="Times New Roman" w:hAnsi="Times New Roman" w:cs="Times New Roman"/>
          <w:sz w:val="24"/>
          <w:szCs w:val="24"/>
        </w:rPr>
        <w:t>____________________________________</w:t>
      </w:r>
    </w:p>
    <w:p w:rsidR="00CD36A0" w:rsidRPr="00E25009" w:rsidRDefault="00CD36A0" w:rsidP="001F39B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w:t>
      </w:r>
      <w:r w:rsidR="001F39BB">
        <w:rPr>
          <w:rFonts w:ascii="Times New Roman" w:hAnsi="Times New Roman" w:cs="Times New Roman"/>
          <w:sz w:val="24"/>
          <w:szCs w:val="24"/>
        </w:rPr>
        <w:t>______________</w:t>
      </w:r>
      <w:r w:rsidRPr="00E25009">
        <w:rPr>
          <w:rFonts w:ascii="Times New Roman" w:hAnsi="Times New Roman" w:cs="Times New Roman"/>
          <w:sz w:val="24"/>
          <w:szCs w:val="24"/>
        </w:rPr>
        <w:t>________</w:t>
      </w:r>
    </w:p>
    <w:p w:rsidR="00CD36A0" w:rsidRPr="00E25009" w:rsidRDefault="00CD36A0" w:rsidP="001F39B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25009">
        <w:rPr>
          <w:rFonts w:ascii="Times New Roman" w:hAnsi="Times New Roman" w:cs="Times New Roman"/>
          <w:sz w:val="24"/>
          <w:szCs w:val="24"/>
        </w:rPr>
        <w:t xml:space="preserve">Краткое изложение обжалуемых решений, действий (бездействия), указать основания, по которым лицо, подающее жалобу, </w:t>
      </w:r>
      <w:proofErr w:type="gramStart"/>
      <w:r w:rsidRPr="00E25009">
        <w:rPr>
          <w:rFonts w:ascii="Times New Roman" w:hAnsi="Times New Roman" w:cs="Times New Roman"/>
          <w:sz w:val="24"/>
          <w:szCs w:val="24"/>
        </w:rPr>
        <w:t>не согласно</w:t>
      </w:r>
      <w:proofErr w:type="gramEnd"/>
      <w:r w:rsidRPr="00E25009">
        <w:rPr>
          <w:rFonts w:ascii="Times New Roman" w:hAnsi="Times New Roman" w:cs="Times New Roman"/>
          <w:sz w:val="24"/>
          <w:szCs w:val="24"/>
        </w:rPr>
        <w:t xml:space="preserve"> с вынесенным</w:t>
      </w:r>
      <w:r w:rsidR="001F39BB">
        <w:rPr>
          <w:rFonts w:ascii="Times New Roman" w:hAnsi="Times New Roman" w:cs="Times New Roman"/>
          <w:sz w:val="24"/>
          <w:szCs w:val="24"/>
        </w:rPr>
        <w:t xml:space="preserve"> </w:t>
      </w:r>
      <w:r w:rsidRPr="00E25009">
        <w:rPr>
          <w:rFonts w:ascii="Times New Roman" w:hAnsi="Times New Roman" w:cs="Times New Roman"/>
          <w:sz w:val="24"/>
          <w:szCs w:val="24"/>
        </w:rPr>
        <w:t>решением, действием (бездействием), со ссылками на пункты административного регламента, нормы законы</w:t>
      </w:r>
    </w:p>
    <w:p w:rsidR="00CD36A0" w:rsidRPr="00E25009" w:rsidRDefault="00CD36A0" w:rsidP="001F39B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25009">
        <w:rPr>
          <w:rFonts w:ascii="Times New Roman" w:hAnsi="Times New Roman" w:cs="Times New Roman"/>
          <w:sz w:val="24"/>
          <w:szCs w:val="24"/>
        </w:rPr>
        <w:t>_______________________</w:t>
      </w:r>
      <w:r w:rsidR="001F39BB">
        <w:rPr>
          <w:rFonts w:ascii="Times New Roman" w:hAnsi="Times New Roman" w:cs="Times New Roman"/>
          <w:sz w:val="24"/>
          <w:szCs w:val="24"/>
        </w:rPr>
        <w:t>_____________</w:t>
      </w:r>
      <w:r w:rsidRPr="00E25009">
        <w:rPr>
          <w:rFonts w:ascii="Times New Roman" w:hAnsi="Times New Roman" w:cs="Times New Roman"/>
          <w:sz w:val="24"/>
          <w:szCs w:val="24"/>
        </w:rPr>
        <w:t>____________________________________________</w:t>
      </w:r>
    </w:p>
    <w:p w:rsidR="00CD36A0" w:rsidRPr="00E25009" w:rsidRDefault="00CD36A0"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p>
    <w:p w:rsidR="00CD36A0" w:rsidRPr="00E25009" w:rsidRDefault="00CD36A0"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CD36A0" w:rsidRDefault="00CD36A0"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p>
    <w:p w:rsidR="001F39BB" w:rsidRPr="00E25009" w:rsidRDefault="001F39BB"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p>
    <w:p w:rsidR="00CD36A0" w:rsidRPr="00E25009" w:rsidRDefault="00CD36A0"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E25009">
        <w:rPr>
          <w:rFonts w:ascii="Times New Roman" w:hAnsi="Times New Roman" w:cs="Times New Roman"/>
          <w:sz w:val="24"/>
          <w:szCs w:val="24"/>
        </w:rPr>
        <w:t>М.П. ______</w:t>
      </w:r>
      <w:r w:rsidR="001F39BB">
        <w:rPr>
          <w:rFonts w:ascii="Times New Roman" w:hAnsi="Times New Roman" w:cs="Times New Roman"/>
          <w:sz w:val="24"/>
          <w:szCs w:val="24"/>
        </w:rPr>
        <w:t>_______</w:t>
      </w:r>
      <w:r w:rsidRPr="00E25009">
        <w:rPr>
          <w:rFonts w:ascii="Times New Roman" w:hAnsi="Times New Roman" w:cs="Times New Roman"/>
          <w:sz w:val="24"/>
          <w:szCs w:val="24"/>
        </w:rPr>
        <w:t>_____</w:t>
      </w:r>
    </w:p>
    <w:p w:rsidR="001F39BB" w:rsidRDefault="001F39BB"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p>
    <w:p w:rsidR="001F39BB" w:rsidRDefault="001F39BB"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p>
    <w:p w:rsidR="00CD36A0" w:rsidRPr="00E25009" w:rsidRDefault="00CD36A0" w:rsidP="008D0B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9D5FBB" w:rsidRDefault="009D5FBB" w:rsidP="008D0BD0">
      <w:pPr>
        <w:ind w:firstLine="709"/>
        <w:jc w:val="both"/>
      </w:pPr>
    </w:p>
    <w:sectPr w:rsidR="009D5FBB" w:rsidSect="009D5FBB">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64" w:rsidRDefault="00F11A64" w:rsidP="00D16F66">
      <w:r>
        <w:separator/>
      </w:r>
    </w:p>
  </w:endnote>
  <w:endnote w:type="continuationSeparator" w:id="0">
    <w:p w:rsidR="00F11A64" w:rsidRDefault="00F11A64" w:rsidP="00D1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66" w:rsidRDefault="00D16F6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66" w:rsidRDefault="00D16F6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66" w:rsidRDefault="00D16F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64" w:rsidRDefault="00F11A64" w:rsidP="00D16F66">
      <w:r>
        <w:separator/>
      </w:r>
    </w:p>
  </w:footnote>
  <w:footnote w:type="continuationSeparator" w:id="0">
    <w:p w:rsidR="00F11A64" w:rsidRDefault="00F11A64" w:rsidP="00D1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66" w:rsidRDefault="00D16F6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66" w:rsidRDefault="00D16F6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66" w:rsidRDefault="00D16F6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429fe98-1b44-4149-8121-bc1915dc5a30"/>
  </w:docVars>
  <w:rsids>
    <w:rsidRoot w:val="009D5FBB"/>
    <w:rsid w:val="00115484"/>
    <w:rsid w:val="001F39BB"/>
    <w:rsid w:val="003A0C96"/>
    <w:rsid w:val="003D7817"/>
    <w:rsid w:val="004833FE"/>
    <w:rsid w:val="00501DD1"/>
    <w:rsid w:val="00584BFE"/>
    <w:rsid w:val="005A58A1"/>
    <w:rsid w:val="006359F1"/>
    <w:rsid w:val="006D2194"/>
    <w:rsid w:val="007249B5"/>
    <w:rsid w:val="007A05BD"/>
    <w:rsid w:val="007C44E2"/>
    <w:rsid w:val="007E147B"/>
    <w:rsid w:val="008D0BD0"/>
    <w:rsid w:val="008D4598"/>
    <w:rsid w:val="00926CD1"/>
    <w:rsid w:val="00973B0B"/>
    <w:rsid w:val="00995B93"/>
    <w:rsid w:val="009C4752"/>
    <w:rsid w:val="009D5FBB"/>
    <w:rsid w:val="00AF4CD8"/>
    <w:rsid w:val="00B123DC"/>
    <w:rsid w:val="00C6175E"/>
    <w:rsid w:val="00C64674"/>
    <w:rsid w:val="00CA1C60"/>
    <w:rsid w:val="00CC3E52"/>
    <w:rsid w:val="00CD36A0"/>
    <w:rsid w:val="00CE5C64"/>
    <w:rsid w:val="00CF09C0"/>
    <w:rsid w:val="00D16F66"/>
    <w:rsid w:val="00D4309E"/>
    <w:rsid w:val="00D579B6"/>
    <w:rsid w:val="00F11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36A0"/>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D36A0"/>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CD36A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9D5FB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6A0"/>
    <w:rPr>
      <w:rFonts w:ascii="Tahoma" w:eastAsia="Times New Roman" w:hAnsi="Tahoma" w:cs="Times New Roman"/>
      <w:b/>
      <w:sz w:val="28"/>
      <w:szCs w:val="20"/>
      <w:lang w:eastAsia="ru-RU"/>
    </w:rPr>
  </w:style>
  <w:style w:type="character" w:customStyle="1" w:styleId="20">
    <w:name w:val="Заголовок 2 Знак"/>
    <w:basedOn w:val="a0"/>
    <w:link w:val="2"/>
    <w:rsid w:val="00CD36A0"/>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CD36A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9D5FBB"/>
    <w:rPr>
      <w:rFonts w:ascii="Calibri" w:eastAsia="Times New Roman" w:hAnsi="Calibri" w:cs="Times New Roman"/>
      <w:b/>
      <w:bCs/>
      <w:i/>
      <w:iCs/>
      <w:sz w:val="26"/>
      <w:szCs w:val="26"/>
      <w:lang w:eastAsia="ru-RU"/>
    </w:rPr>
  </w:style>
  <w:style w:type="paragraph" w:styleId="a3">
    <w:name w:val="Body Text"/>
    <w:basedOn w:val="a"/>
    <w:link w:val="a4"/>
    <w:rsid w:val="009D5FBB"/>
    <w:pPr>
      <w:jc w:val="both"/>
    </w:pPr>
    <w:rPr>
      <w:sz w:val="28"/>
    </w:rPr>
  </w:style>
  <w:style w:type="character" w:customStyle="1" w:styleId="a4">
    <w:name w:val="Основной текст Знак"/>
    <w:basedOn w:val="a0"/>
    <w:link w:val="a3"/>
    <w:rsid w:val="009D5FBB"/>
    <w:rPr>
      <w:rFonts w:ascii="Times New Roman" w:eastAsia="Times New Roman" w:hAnsi="Times New Roman" w:cs="Times New Roman"/>
      <w:sz w:val="28"/>
      <w:szCs w:val="24"/>
    </w:rPr>
  </w:style>
  <w:style w:type="paragraph" w:styleId="a5">
    <w:name w:val="List Paragraph"/>
    <w:aliases w:val="ТЗ список,Абзац списка нумерованный"/>
    <w:basedOn w:val="a"/>
    <w:link w:val="a6"/>
    <w:qFormat/>
    <w:rsid w:val="009D5FBB"/>
    <w:pPr>
      <w:spacing w:after="200" w:line="276" w:lineRule="auto"/>
      <w:ind w:left="720"/>
      <w:contextualSpacing/>
    </w:pPr>
    <w:rPr>
      <w:rFonts w:ascii="Calibri" w:hAnsi="Calibri"/>
      <w:sz w:val="22"/>
      <w:szCs w:val="22"/>
    </w:rPr>
  </w:style>
  <w:style w:type="paragraph" w:styleId="a7">
    <w:name w:val="No Spacing"/>
    <w:uiPriority w:val="1"/>
    <w:qFormat/>
    <w:rsid w:val="009D5FB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D5F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9D5FBB"/>
    <w:pPr>
      <w:autoSpaceDE w:val="0"/>
      <w:autoSpaceDN w:val="0"/>
      <w:adjustRightInd w:val="0"/>
      <w:spacing w:after="0" w:line="240" w:lineRule="auto"/>
    </w:pPr>
    <w:rPr>
      <w:rFonts w:ascii="Arial" w:eastAsia="Times New Roman" w:hAnsi="Arial" w:cs="Arial"/>
      <w:b/>
      <w:bCs/>
      <w:lang w:eastAsia="ru-RU"/>
    </w:rPr>
  </w:style>
  <w:style w:type="paragraph" w:styleId="a8">
    <w:name w:val="Title"/>
    <w:basedOn w:val="a"/>
    <w:link w:val="a9"/>
    <w:qFormat/>
    <w:rsid w:val="00CD36A0"/>
    <w:pPr>
      <w:jc w:val="center"/>
    </w:pPr>
    <w:rPr>
      <w:sz w:val="28"/>
    </w:rPr>
  </w:style>
  <w:style w:type="character" w:customStyle="1" w:styleId="a9">
    <w:name w:val="Название Знак"/>
    <w:basedOn w:val="a0"/>
    <w:link w:val="a8"/>
    <w:rsid w:val="00CD36A0"/>
    <w:rPr>
      <w:rFonts w:ascii="Times New Roman" w:eastAsia="Times New Roman" w:hAnsi="Times New Roman" w:cs="Times New Roman"/>
      <w:sz w:val="28"/>
      <w:szCs w:val="24"/>
      <w:lang w:eastAsia="ru-RU"/>
    </w:rPr>
  </w:style>
  <w:style w:type="paragraph" w:styleId="aa">
    <w:name w:val="header"/>
    <w:basedOn w:val="a"/>
    <w:link w:val="ab"/>
    <w:rsid w:val="00CD36A0"/>
    <w:pPr>
      <w:tabs>
        <w:tab w:val="center" w:pos="4677"/>
        <w:tab w:val="right" w:pos="9355"/>
      </w:tabs>
    </w:pPr>
  </w:style>
  <w:style w:type="character" w:customStyle="1" w:styleId="ab">
    <w:name w:val="Верхний колонтитул Знак"/>
    <w:basedOn w:val="a0"/>
    <w:link w:val="aa"/>
    <w:rsid w:val="00CD36A0"/>
    <w:rPr>
      <w:rFonts w:ascii="Times New Roman" w:eastAsia="Times New Roman" w:hAnsi="Times New Roman" w:cs="Times New Roman"/>
      <w:sz w:val="24"/>
      <w:szCs w:val="24"/>
      <w:lang w:eastAsia="ru-RU"/>
    </w:rPr>
  </w:style>
  <w:style w:type="paragraph" w:styleId="ac">
    <w:name w:val="footer"/>
    <w:basedOn w:val="a"/>
    <w:link w:val="ad"/>
    <w:rsid w:val="00CD36A0"/>
    <w:pPr>
      <w:tabs>
        <w:tab w:val="center" w:pos="4677"/>
        <w:tab w:val="right" w:pos="9355"/>
      </w:tabs>
    </w:pPr>
  </w:style>
  <w:style w:type="character" w:customStyle="1" w:styleId="ad">
    <w:name w:val="Нижний колонтитул Знак"/>
    <w:basedOn w:val="a0"/>
    <w:link w:val="ac"/>
    <w:rsid w:val="00CD36A0"/>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semiHidden/>
    <w:rsid w:val="00CD36A0"/>
    <w:rPr>
      <w:rFonts w:ascii="Tahoma" w:eastAsia="Times New Roman" w:hAnsi="Tahoma" w:cs="Tahoma"/>
      <w:sz w:val="16"/>
      <w:szCs w:val="16"/>
      <w:lang w:eastAsia="ru-RU"/>
    </w:rPr>
  </w:style>
  <w:style w:type="paragraph" w:styleId="af">
    <w:name w:val="Balloon Text"/>
    <w:basedOn w:val="a"/>
    <w:link w:val="ae"/>
    <w:semiHidden/>
    <w:rsid w:val="00CD36A0"/>
    <w:rPr>
      <w:rFonts w:ascii="Tahoma" w:hAnsi="Tahoma" w:cs="Tahoma"/>
      <w:sz w:val="16"/>
      <w:szCs w:val="16"/>
    </w:rPr>
  </w:style>
  <w:style w:type="paragraph" w:customStyle="1" w:styleId="ConsPlusNonformat">
    <w:name w:val="ConsPlusNonformat"/>
    <w:rsid w:val="00CD36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CD36A0"/>
  </w:style>
  <w:style w:type="paragraph" w:customStyle="1" w:styleId="ConsPlusNormal">
    <w:name w:val="ConsPlusNormal"/>
    <w:rsid w:val="00CD36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
    <w:rsid w:val="00CD36A0"/>
    <w:pPr>
      <w:spacing w:before="100" w:beforeAutospacing="1" w:after="100" w:afterAutospacing="1"/>
    </w:pPr>
    <w:rPr>
      <w:rFonts w:ascii="Verdana" w:hAnsi="Verdana"/>
      <w:color w:val="333366"/>
      <w:sz w:val="12"/>
      <w:szCs w:val="12"/>
    </w:rPr>
  </w:style>
  <w:style w:type="character" w:styleId="af2">
    <w:name w:val="Strong"/>
    <w:qFormat/>
    <w:rsid w:val="00CD36A0"/>
    <w:rPr>
      <w:b/>
      <w:bCs/>
    </w:rPr>
  </w:style>
  <w:style w:type="paragraph" w:customStyle="1" w:styleId="consplusnormal0">
    <w:name w:val="consplusnormal0"/>
    <w:basedOn w:val="a"/>
    <w:rsid w:val="00CD36A0"/>
    <w:pPr>
      <w:spacing w:before="100" w:after="100"/>
      <w:ind w:firstLine="120"/>
    </w:pPr>
    <w:rPr>
      <w:rFonts w:ascii="Verdana" w:hAnsi="Verdana"/>
    </w:rPr>
  </w:style>
  <w:style w:type="paragraph" w:styleId="af3">
    <w:name w:val="footnote text"/>
    <w:basedOn w:val="a"/>
    <w:link w:val="af4"/>
    <w:uiPriority w:val="99"/>
    <w:unhideWhenUsed/>
    <w:rsid w:val="00CD36A0"/>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basedOn w:val="a0"/>
    <w:link w:val="af3"/>
    <w:uiPriority w:val="99"/>
    <w:rsid w:val="00CD36A0"/>
    <w:rPr>
      <w:rFonts w:ascii="Arial" w:eastAsia="Times New Roman" w:hAnsi="Arial" w:cs="Times New Roman"/>
      <w:sz w:val="20"/>
      <w:szCs w:val="20"/>
      <w:lang w:eastAsia="ru-RU"/>
    </w:rPr>
  </w:style>
  <w:style w:type="character" w:styleId="af5">
    <w:name w:val="footnote reference"/>
    <w:uiPriority w:val="99"/>
    <w:unhideWhenUsed/>
    <w:rsid w:val="00CD36A0"/>
    <w:rPr>
      <w:rFonts w:cs="Times New Roman"/>
      <w:vertAlign w:val="superscript"/>
    </w:rPr>
  </w:style>
  <w:style w:type="character" w:styleId="af6">
    <w:name w:val="annotation reference"/>
    <w:rsid w:val="00CD36A0"/>
    <w:rPr>
      <w:sz w:val="16"/>
      <w:szCs w:val="16"/>
    </w:rPr>
  </w:style>
  <w:style w:type="paragraph" w:styleId="af7">
    <w:name w:val="annotation text"/>
    <w:basedOn w:val="a"/>
    <w:link w:val="af8"/>
    <w:uiPriority w:val="99"/>
    <w:rsid w:val="00CD36A0"/>
    <w:rPr>
      <w:sz w:val="20"/>
      <w:szCs w:val="20"/>
    </w:rPr>
  </w:style>
  <w:style w:type="character" w:customStyle="1" w:styleId="af8">
    <w:name w:val="Текст примечания Знак"/>
    <w:basedOn w:val="a0"/>
    <w:link w:val="af7"/>
    <w:uiPriority w:val="99"/>
    <w:rsid w:val="00CD36A0"/>
    <w:rPr>
      <w:rFonts w:ascii="Times New Roman" w:eastAsia="Times New Roman" w:hAnsi="Times New Roman" w:cs="Times New Roman"/>
      <w:sz w:val="20"/>
      <w:szCs w:val="20"/>
      <w:lang w:eastAsia="ru-RU"/>
    </w:rPr>
  </w:style>
  <w:style w:type="paragraph" w:styleId="af9">
    <w:name w:val="annotation subject"/>
    <w:basedOn w:val="af7"/>
    <w:next w:val="af7"/>
    <w:link w:val="afa"/>
    <w:rsid w:val="00CD36A0"/>
    <w:rPr>
      <w:b/>
      <w:bCs/>
    </w:rPr>
  </w:style>
  <w:style w:type="character" w:customStyle="1" w:styleId="afa">
    <w:name w:val="Тема примечания Знак"/>
    <w:basedOn w:val="af8"/>
    <w:link w:val="af9"/>
    <w:rsid w:val="00CD36A0"/>
    <w:rPr>
      <w:rFonts w:ascii="Times New Roman" w:eastAsia="Times New Roman" w:hAnsi="Times New Roman" w:cs="Times New Roman"/>
      <w:b/>
      <w:bCs/>
      <w:sz w:val="20"/>
      <w:szCs w:val="20"/>
      <w:lang w:eastAsia="ru-RU"/>
    </w:rPr>
  </w:style>
  <w:style w:type="character" w:styleId="afb">
    <w:name w:val="Hyperlink"/>
    <w:rsid w:val="00CD36A0"/>
    <w:rPr>
      <w:color w:val="0000FF"/>
      <w:u w:val="single"/>
    </w:rPr>
  </w:style>
  <w:style w:type="character" w:customStyle="1" w:styleId="b-serp-itemfrom">
    <w:name w:val="b-serp-item__from"/>
    <w:rsid w:val="00CD36A0"/>
  </w:style>
  <w:style w:type="character" w:customStyle="1" w:styleId="afc">
    <w:name w:val="Ñðàâíåíèå ðåäàêöèé. Äîáàâëåííûé ôðàãìåíò"/>
    <w:rsid w:val="00CD36A0"/>
    <w:rPr>
      <w:color w:val="000000"/>
      <w:shd w:val="clear" w:color="auto" w:fill="C1D7FF"/>
    </w:rPr>
  </w:style>
  <w:style w:type="paragraph" w:styleId="HTML">
    <w:name w:val="HTML Preformatted"/>
    <w:basedOn w:val="a"/>
    <w:link w:val="HTML0"/>
    <w:uiPriority w:val="99"/>
    <w:unhideWhenUsed/>
    <w:rsid w:val="00CD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D36A0"/>
    <w:rPr>
      <w:rFonts w:ascii="Courier New" w:eastAsia="Times New Roman" w:hAnsi="Courier New" w:cs="Courier New"/>
      <w:sz w:val="20"/>
      <w:szCs w:val="20"/>
      <w:lang w:eastAsia="ru-RU"/>
    </w:rPr>
  </w:style>
  <w:style w:type="paragraph" w:customStyle="1" w:styleId="afd">
    <w:name w:val="Название проектного документа"/>
    <w:basedOn w:val="a"/>
    <w:rsid w:val="00CD36A0"/>
    <w:pPr>
      <w:widowControl w:val="0"/>
      <w:ind w:left="1701"/>
      <w:jc w:val="center"/>
    </w:pPr>
    <w:rPr>
      <w:rFonts w:ascii="Arial" w:hAnsi="Arial" w:cs="Arial"/>
      <w:b/>
      <w:bCs/>
      <w:color w:val="000080"/>
      <w:sz w:val="32"/>
      <w:szCs w:val="20"/>
    </w:rPr>
  </w:style>
  <w:style w:type="character" w:customStyle="1" w:styleId="a6">
    <w:name w:val="Абзац списка Знак"/>
    <w:aliases w:val="ТЗ список Знак,Абзац списка нумерованный Знак"/>
    <w:link w:val="a5"/>
    <w:qFormat/>
    <w:locked/>
    <w:rsid w:val="003D781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36A0"/>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D36A0"/>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CD36A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9D5FB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6A0"/>
    <w:rPr>
      <w:rFonts w:ascii="Tahoma" w:eastAsia="Times New Roman" w:hAnsi="Tahoma" w:cs="Times New Roman"/>
      <w:b/>
      <w:sz w:val="28"/>
      <w:szCs w:val="20"/>
      <w:lang w:eastAsia="ru-RU"/>
    </w:rPr>
  </w:style>
  <w:style w:type="character" w:customStyle="1" w:styleId="20">
    <w:name w:val="Заголовок 2 Знак"/>
    <w:basedOn w:val="a0"/>
    <w:link w:val="2"/>
    <w:rsid w:val="00CD36A0"/>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CD36A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9D5FBB"/>
    <w:rPr>
      <w:rFonts w:ascii="Calibri" w:eastAsia="Times New Roman" w:hAnsi="Calibri" w:cs="Times New Roman"/>
      <w:b/>
      <w:bCs/>
      <w:i/>
      <w:iCs/>
      <w:sz w:val="26"/>
      <w:szCs w:val="26"/>
      <w:lang w:eastAsia="ru-RU"/>
    </w:rPr>
  </w:style>
  <w:style w:type="paragraph" w:styleId="a3">
    <w:name w:val="Body Text"/>
    <w:basedOn w:val="a"/>
    <w:link w:val="a4"/>
    <w:rsid w:val="009D5FBB"/>
    <w:pPr>
      <w:jc w:val="both"/>
    </w:pPr>
    <w:rPr>
      <w:sz w:val="28"/>
    </w:rPr>
  </w:style>
  <w:style w:type="character" w:customStyle="1" w:styleId="a4">
    <w:name w:val="Основной текст Знак"/>
    <w:basedOn w:val="a0"/>
    <w:link w:val="a3"/>
    <w:rsid w:val="009D5FBB"/>
    <w:rPr>
      <w:rFonts w:ascii="Times New Roman" w:eastAsia="Times New Roman" w:hAnsi="Times New Roman" w:cs="Times New Roman"/>
      <w:sz w:val="28"/>
      <w:szCs w:val="24"/>
    </w:rPr>
  </w:style>
  <w:style w:type="paragraph" w:styleId="a5">
    <w:name w:val="List Paragraph"/>
    <w:aliases w:val="ТЗ список,Абзац списка нумерованный"/>
    <w:basedOn w:val="a"/>
    <w:link w:val="a6"/>
    <w:qFormat/>
    <w:rsid w:val="009D5FBB"/>
    <w:pPr>
      <w:spacing w:after="200" w:line="276" w:lineRule="auto"/>
      <w:ind w:left="720"/>
      <w:contextualSpacing/>
    </w:pPr>
    <w:rPr>
      <w:rFonts w:ascii="Calibri" w:hAnsi="Calibri"/>
      <w:sz w:val="22"/>
      <w:szCs w:val="22"/>
    </w:rPr>
  </w:style>
  <w:style w:type="paragraph" w:styleId="a7">
    <w:name w:val="No Spacing"/>
    <w:uiPriority w:val="1"/>
    <w:qFormat/>
    <w:rsid w:val="009D5FB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D5F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9D5FBB"/>
    <w:pPr>
      <w:autoSpaceDE w:val="0"/>
      <w:autoSpaceDN w:val="0"/>
      <w:adjustRightInd w:val="0"/>
      <w:spacing w:after="0" w:line="240" w:lineRule="auto"/>
    </w:pPr>
    <w:rPr>
      <w:rFonts w:ascii="Arial" w:eastAsia="Times New Roman" w:hAnsi="Arial" w:cs="Arial"/>
      <w:b/>
      <w:bCs/>
      <w:lang w:eastAsia="ru-RU"/>
    </w:rPr>
  </w:style>
  <w:style w:type="paragraph" w:styleId="a8">
    <w:name w:val="Title"/>
    <w:basedOn w:val="a"/>
    <w:link w:val="a9"/>
    <w:qFormat/>
    <w:rsid w:val="00CD36A0"/>
    <w:pPr>
      <w:jc w:val="center"/>
    </w:pPr>
    <w:rPr>
      <w:sz w:val="28"/>
    </w:rPr>
  </w:style>
  <w:style w:type="character" w:customStyle="1" w:styleId="a9">
    <w:name w:val="Название Знак"/>
    <w:basedOn w:val="a0"/>
    <w:link w:val="a8"/>
    <w:rsid w:val="00CD36A0"/>
    <w:rPr>
      <w:rFonts w:ascii="Times New Roman" w:eastAsia="Times New Roman" w:hAnsi="Times New Roman" w:cs="Times New Roman"/>
      <w:sz w:val="28"/>
      <w:szCs w:val="24"/>
      <w:lang w:eastAsia="ru-RU"/>
    </w:rPr>
  </w:style>
  <w:style w:type="paragraph" w:styleId="aa">
    <w:name w:val="header"/>
    <w:basedOn w:val="a"/>
    <w:link w:val="ab"/>
    <w:rsid w:val="00CD36A0"/>
    <w:pPr>
      <w:tabs>
        <w:tab w:val="center" w:pos="4677"/>
        <w:tab w:val="right" w:pos="9355"/>
      </w:tabs>
    </w:pPr>
  </w:style>
  <w:style w:type="character" w:customStyle="1" w:styleId="ab">
    <w:name w:val="Верхний колонтитул Знак"/>
    <w:basedOn w:val="a0"/>
    <w:link w:val="aa"/>
    <w:rsid w:val="00CD36A0"/>
    <w:rPr>
      <w:rFonts w:ascii="Times New Roman" w:eastAsia="Times New Roman" w:hAnsi="Times New Roman" w:cs="Times New Roman"/>
      <w:sz w:val="24"/>
      <w:szCs w:val="24"/>
      <w:lang w:eastAsia="ru-RU"/>
    </w:rPr>
  </w:style>
  <w:style w:type="paragraph" w:styleId="ac">
    <w:name w:val="footer"/>
    <w:basedOn w:val="a"/>
    <w:link w:val="ad"/>
    <w:rsid w:val="00CD36A0"/>
    <w:pPr>
      <w:tabs>
        <w:tab w:val="center" w:pos="4677"/>
        <w:tab w:val="right" w:pos="9355"/>
      </w:tabs>
    </w:pPr>
  </w:style>
  <w:style w:type="character" w:customStyle="1" w:styleId="ad">
    <w:name w:val="Нижний колонтитул Знак"/>
    <w:basedOn w:val="a0"/>
    <w:link w:val="ac"/>
    <w:rsid w:val="00CD36A0"/>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semiHidden/>
    <w:rsid w:val="00CD36A0"/>
    <w:rPr>
      <w:rFonts w:ascii="Tahoma" w:eastAsia="Times New Roman" w:hAnsi="Tahoma" w:cs="Tahoma"/>
      <w:sz w:val="16"/>
      <w:szCs w:val="16"/>
      <w:lang w:eastAsia="ru-RU"/>
    </w:rPr>
  </w:style>
  <w:style w:type="paragraph" w:styleId="af">
    <w:name w:val="Balloon Text"/>
    <w:basedOn w:val="a"/>
    <w:link w:val="ae"/>
    <w:semiHidden/>
    <w:rsid w:val="00CD36A0"/>
    <w:rPr>
      <w:rFonts w:ascii="Tahoma" w:hAnsi="Tahoma" w:cs="Tahoma"/>
      <w:sz w:val="16"/>
      <w:szCs w:val="16"/>
    </w:rPr>
  </w:style>
  <w:style w:type="paragraph" w:customStyle="1" w:styleId="ConsPlusNonformat">
    <w:name w:val="ConsPlusNonformat"/>
    <w:rsid w:val="00CD36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CD36A0"/>
  </w:style>
  <w:style w:type="paragraph" w:customStyle="1" w:styleId="ConsPlusNormal">
    <w:name w:val="ConsPlusNormal"/>
    <w:rsid w:val="00CD36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
    <w:rsid w:val="00CD36A0"/>
    <w:pPr>
      <w:spacing w:before="100" w:beforeAutospacing="1" w:after="100" w:afterAutospacing="1"/>
    </w:pPr>
    <w:rPr>
      <w:rFonts w:ascii="Verdana" w:hAnsi="Verdana"/>
      <w:color w:val="333366"/>
      <w:sz w:val="12"/>
      <w:szCs w:val="12"/>
    </w:rPr>
  </w:style>
  <w:style w:type="character" w:styleId="af2">
    <w:name w:val="Strong"/>
    <w:qFormat/>
    <w:rsid w:val="00CD36A0"/>
    <w:rPr>
      <w:b/>
      <w:bCs/>
    </w:rPr>
  </w:style>
  <w:style w:type="paragraph" w:customStyle="1" w:styleId="consplusnormal0">
    <w:name w:val="consplusnormal0"/>
    <w:basedOn w:val="a"/>
    <w:rsid w:val="00CD36A0"/>
    <w:pPr>
      <w:spacing w:before="100" w:after="100"/>
      <w:ind w:firstLine="120"/>
    </w:pPr>
    <w:rPr>
      <w:rFonts w:ascii="Verdana" w:hAnsi="Verdana"/>
    </w:rPr>
  </w:style>
  <w:style w:type="paragraph" w:styleId="af3">
    <w:name w:val="footnote text"/>
    <w:basedOn w:val="a"/>
    <w:link w:val="af4"/>
    <w:uiPriority w:val="99"/>
    <w:unhideWhenUsed/>
    <w:rsid w:val="00CD36A0"/>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basedOn w:val="a0"/>
    <w:link w:val="af3"/>
    <w:uiPriority w:val="99"/>
    <w:rsid w:val="00CD36A0"/>
    <w:rPr>
      <w:rFonts w:ascii="Arial" w:eastAsia="Times New Roman" w:hAnsi="Arial" w:cs="Times New Roman"/>
      <w:sz w:val="20"/>
      <w:szCs w:val="20"/>
      <w:lang w:eastAsia="ru-RU"/>
    </w:rPr>
  </w:style>
  <w:style w:type="character" w:styleId="af5">
    <w:name w:val="footnote reference"/>
    <w:uiPriority w:val="99"/>
    <w:unhideWhenUsed/>
    <w:rsid w:val="00CD36A0"/>
    <w:rPr>
      <w:rFonts w:cs="Times New Roman"/>
      <w:vertAlign w:val="superscript"/>
    </w:rPr>
  </w:style>
  <w:style w:type="character" w:styleId="af6">
    <w:name w:val="annotation reference"/>
    <w:rsid w:val="00CD36A0"/>
    <w:rPr>
      <w:sz w:val="16"/>
      <w:szCs w:val="16"/>
    </w:rPr>
  </w:style>
  <w:style w:type="paragraph" w:styleId="af7">
    <w:name w:val="annotation text"/>
    <w:basedOn w:val="a"/>
    <w:link w:val="af8"/>
    <w:uiPriority w:val="99"/>
    <w:rsid w:val="00CD36A0"/>
    <w:rPr>
      <w:sz w:val="20"/>
      <w:szCs w:val="20"/>
    </w:rPr>
  </w:style>
  <w:style w:type="character" w:customStyle="1" w:styleId="af8">
    <w:name w:val="Текст примечания Знак"/>
    <w:basedOn w:val="a0"/>
    <w:link w:val="af7"/>
    <w:uiPriority w:val="99"/>
    <w:rsid w:val="00CD36A0"/>
    <w:rPr>
      <w:rFonts w:ascii="Times New Roman" w:eastAsia="Times New Roman" w:hAnsi="Times New Roman" w:cs="Times New Roman"/>
      <w:sz w:val="20"/>
      <w:szCs w:val="20"/>
      <w:lang w:eastAsia="ru-RU"/>
    </w:rPr>
  </w:style>
  <w:style w:type="paragraph" w:styleId="af9">
    <w:name w:val="annotation subject"/>
    <w:basedOn w:val="af7"/>
    <w:next w:val="af7"/>
    <w:link w:val="afa"/>
    <w:rsid w:val="00CD36A0"/>
    <w:rPr>
      <w:b/>
      <w:bCs/>
    </w:rPr>
  </w:style>
  <w:style w:type="character" w:customStyle="1" w:styleId="afa">
    <w:name w:val="Тема примечания Знак"/>
    <w:basedOn w:val="af8"/>
    <w:link w:val="af9"/>
    <w:rsid w:val="00CD36A0"/>
    <w:rPr>
      <w:rFonts w:ascii="Times New Roman" w:eastAsia="Times New Roman" w:hAnsi="Times New Roman" w:cs="Times New Roman"/>
      <w:b/>
      <w:bCs/>
      <w:sz w:val="20"/>
      <w:szCs w:val="20"/>
      <w:lang w:eastAsia="ru-RU"/>
    </w:rPr>
  </w:style>
  <w:style w:type="character" w:styleId="afb">
    <w:name w:val="Hyperlink"/>
    <w:rsid w:val="00CD36A0"/>
    <w:rPr>
      <w:color w:val="0000FF"/>
      <w:u w:val="single"/>
    </w:rPr>
  </w:style>
  <w:style w:type="character" w:customStyle="1" w:styleId="b-serp-itemfrom">
    <w:name w:val="b-serp-item__from"/>
    <w:rsid w:val="00CD36A0"/>
  </w:style>
  <w:style w:type="character" w:customStyle="1" w:styleId="afc">
    <w:name w:val="Ñðàâíåíèå ðåäàêöèé. Äîáàâëåííûé ôðàãìåíò"/>
    <w:rsid w:val="00CD36A0"/>
    <w:rPr>
      <w:color w:val="000000"/>
      <w:shd w:val="clear" w:color="auto" w:fill="C1D7FF"/>
    </w:rPr>
  </w:style>
  <w:style w:type="paragraph" w:styleId="HTML">
    <w:name w:val="HTML Preformatted"/>
    <w:basedOn w:val="a"/>
    <w:link w:val="HTML0"/>
    <w:uiPriority w:val="99"/>
    <w:unhideWhenUsed/>
    <w:rsid w:val="00CD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D36A0"/>
    <w:rPr>
      <w:rFonts w:ascii="Courier New" w:eastAsia="Times New Roman" w:hAnsi="Courier New" w:cs="Courier New"/>
      <w:sz w:val="20"/>
      <w:szCs w:val="20"/>
      <w:lang w:eastAsia="ru-RU"/>
    </w:rPr>
  </w:style>
  <w:style w:type="paragraph" w:customStyle="1" w:styleId="afd">
    <w:name w:val="Название проектного документа"/>
    <w:basedOn w:val="a"/>
    <w:rsid w:val="00CD36A0"/>
    <w:pPr>
      <w:widowControl w:val="0"/>
      <w:ind w:left="1701"/>
      <w:jc w:val="center"/>
    </w:pPr>
    <w:rPr>
      <w:rFonts w:ascii="Arial" w:hAnsi="Arial" w:cs="Arial"/>
      <w:b/>
      <w:bCs/>
      <w:color w:val="000080"/>
      <w:sz w:val="32"/>
      <w:szCs w:val="20"/>
    </w:rPr>
  </w:style>
  <w:style w:type="character" w:customStyle="1" w:styleId="a6">
    <w:name w:val="Абзац списка Знак"/>
    <w:aliases w:val="ТЗ список Знак,Абзац списка нумерованный Знак"/>
    <w:link w:val="a5"/>
    <w:qFormat/>
    <w:locked/>
    <w:rsid w:val="003D781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1.wmf"/><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10303</Words>
  <Characters>58729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ARHITEKT5</dc:creator>
  <cp:lastModifiedBy>  </cp:lastModifiedBy>
  <cp:revision>2</cp:revision>
  <dcterms:created xsi:type="dcterms:W3CDTF">2022-07-29T10:12:00Z</dcterms:created>
  <dcterms:modified xsi:type="dcterms:W3CDTF">2022-07-29T10:12:00Z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0429fe98-1b44-4149-8121-bc1915dc5a30</vt:lpwstr>
  </property>
</Properties>
</file>