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DF" w:rsidRPr="008459B7" w:rsidRDefault="007629DF" w:rsidP="007629DF">
      <w:pPr>
        <w:pStyle w:val="3"/>
        <w:jc w:val="right"/>
        <w:rPr>
          <w:u w:val="single"/>
        </w:rPr>
      </w:pPr>
      <w:bookmarkStart w:id="0" w:name="_GoBack"/>
      <w:bookmarkEnd w:id="0"/>
      <w:r w:rsidRPr="008459B7">
        <w:rPr>
          <w:u w:val="single"/>
        </w:rPr>
        <w:t>ПРОЕКТ</w:t>
      </w:r>
    </w:p>
    <w:p w:rsidR="007629DF" w:rsidRDefault="007629DF" w:rsidP="007629DF">
      <w:pPr>
        <w:jc w:val="center"/>
        <w:rPr>
          <w:b/>
          <w:spacing w:val="20"/>
          <w:sz w:val="32"/>
        </w:rPr>
      </w:pPr>
    </w:p>
    <w:p w:rsidR="007629DF" w:rsidRDefault="007629DF" w:rsidP="007629DF">
      <w:pPr>
        <w:jc w:val="center"/>
        <w:rPr>
          <w:b/>
          <w:spacing w:val="20"/>
          <w:sz w:val="32"/>
        </w:rPr>
      </w:pPr>
    </w:p>
    <w:p w:rsidR="007629DF" w:rsidRDefault="007629DF" w:rsidP="007629DF">
      <w:pPr>
        <w:jc w:val="center"/>
        <w:rPr>
          <w:b/>
          <w:spacing w:val="20"/>
          <w:sz w:val="32"/>
        </w:rPr>
      </w:pPr>
    </w:p>
    <w:p w:rsidR="007629DF" w:rsidRDefault="007629DF" w:rsidP="007629D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7629DF" w:rsidRDefault="007629DF" w:rsidP="007629DF">
      <w:pPr>
        <w:jc w:val="center"/>
        <w:rPr>
          <w:b/>
          <w:spacing w:val="20"/>
          <w:sz w:val="32"/>
        </w:rPr>
      </w:pPr>
    </w:p>
    <w:p w:rsidR="007629DF" w:rsidRDefault="007629DF" w:rsidP="007629DF">
      <w:pPr>
        <w:jc w:val="center"/>
      </w:pPr>
      <w:r>
        <w:t>от ___________ № ___________</w:t>
      </w:r>
    </w:p>
    <w:p w:rsidR="00121457" w:rsidRPr="00894E3B" w:rsidRDefault="00121457" w:rsidP="00121457">
      <w:pPr>
        <w:jc w:val="center"/>
        <w:rPr>
          <w:sz w:val="24"/>
        </w:rPr>
      </w:pPr>
    </w:p>
    <w:p w:rsidR="00B0699A" w:rsidRDefault="00D15182" w:rsidP="0030540F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B0699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="00B0699A">
        <w:rPr>
          <w:sz w:val="24"/>
          <w:szCs w:val="24"/>
        </w:rPr>
        <w:t xml:space="preserve"> администрации </w:t>
      </w:r>
    </w:p>
    <w:p w:rsidR="00B0699A" w:rsidRDefault="00B0699A" w:rsidP="0030540F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2</w:t>
      </w:r>
      <w:r w:rsidR="00427702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427702">
        <w:rPr>
          <w:sz w:val="24"/>
          <w:szCs w:val="24"/>
        </w:rPr>
        <w:t>3</w:t>
      </w:r>
      <w:r>
        <w:rPr>
          <w:sz w:val="24"/>
          <w:szCs w:val="24"/>
        </w:rPr>
        <w:t xml:space="preserve">.2019 № </w:t>
      </w:r>
      <w:r w:rsidR="00427702">
        <w:rPr>
          <w:sz w:val="24"/>
          <w:szCs w:val="24"/>
        </w:rPr>
        <w:t>706</w:t>
      </w:r>
      <w:r>
        <w:rPr>
          <w:sz w:val="24"/>
          <w:szCs w:val="24"/>
        </w:rPr>
        <w:t xml:space="preserve"> </w:t>
      </w:r>
    </w:p>
    <w:p w:rsidR="00D15182" w:rsidRDefault="00D15182" w:rsidP="0030540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B0699A">
        <w:rPr>
          <w:sz w:val="24"/>
          <w:szCs w:val="24"/>
        </w:rPr>
        <w:t xml:space="preserve">Об утверждении административного регламента Комитета финансов </w:t>
      </w:r>
    </w:p>
    <w:p w:rsidR="00D15182" w:rsidRDefault="00D15182" w:rsidP="0030540F">
      <w:pPr>
        <w:rPr>
          <w:sz w:val="24"/>
          <w:szCs w:val="24"/>
        </w:rPr>
      </w:pPr>
      <w:r w:rsidRPr="00B0699A">
        <w:rPr>
          <w:sz w:val="24"/>
          <w:szCs w:val="24"/>
        </w:rPr>
        <w:t xml:space="preserve">Сосновоборского городского округа по исполнению муниципальной </w:t>
      </w:r>
    </w:p>
    <w:p w:rsidR="00D15182" w:rsidRDefault="00D15182" w:rsidP="0030540F">
      <w:pPr>
        <w:rPr>
          <w:sz w:val="24"/>
          <w:szCs w:val="24"/>
        </w:rPr>
      </w:pPr>
      <w:r w:rsidRPr="00B0699A">
        <w:rPr>
          <w:sz w:val="24"/>
          <w:szCs w:val="24"/>
        </w:rPr>
        <w:t xml:space="preserve">функции по финансовому обеспечению расходов местного бюджета </w:t>
      </w:r>
    </w:p>
    <w:p w:rsidR="00121457" w:rsidRDefault="00D15182" w:rsidP="0030540F">
      <w:pPr>
        <w:rPr>
          <w:sz w:val="24"/>
          <w:szCs w:val="24"/>
        </w:rPr>
      </w:pPr>
      <w:r w:rsidRPr="00B0699A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</w:t>
      </w:r>
    </w:p>
    <w:p w:rsidR="00D15182" w:rsidRDefault="00D15182" w:rsidP="0030540F">
      <w:pPr>
        <w:rPr>
          <w:sz w:val="24"/>
          <w:szCs w:val="24"/>
        </w:rPr>
      </w:pPr>
    </w:p>
    <w:p w:rsidR="00D15182" w:rsidRDefault="00D15182" w:rsidP="0030540F">
      <w:pPr>
        <w:rPr>
          <w:sz w:val="24"/>
          <w:szCs w:val="24"/>
        </w:rPr>
      </w:pPr>
    </w:p>
    <w:p w:rsidR="0030540F" w:rsidRPr="00894E3B" w:rsidRDefault="0030540F" w:rsidP="0030540F">
      <w:pPr>
        <w:rPr>
          <w:sz w:val="24"/>
          <w:szCs w:val="24"/>
        </w:rPr>
      </w:pPr>
    </w:p>
    <w:p w:rsidR="00894E3B" w:rsidRPr="00855DE4" w:rsidRDefault="00894E3B" w:rsidP="003054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E4">
        <w:rPr>
          <w:rFonts w:ascii="Times New Roman" w:hAnsi="Times New Roman" w:cs="Times New Roman"/>
          <w:sz w:val="24"/>
          <w:szCs w:val="24"/>
        </w:rPr>
        <w:t>В</w:t>
      </w:r>
      <w:r w:rsidR="00B0699A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B0699A" w:rsidRPr="00855DE4">
        <w:rPr>
          <w:rFonts w:ascii="Times New Roman" w:hAnsi="Times New Roman" w:cs="Times New Roman"/>
          <w:sz w:val="24"/>
          <w:szCs w:val="24"/>
        </w:rPr>
        <w:t>приведения административного регламента по предоставлению муниципальной функции в соответствие действующему законодательству</w:t>
      </w:r>
      <w:r w:rsidRPr="00855DE4">
        <w:rPr>
          <w:rFonts w:ascii="Times New Roman" w:hAnsi="Times New Roman" w:cs="Times New Roman"/>
          <w:sz w:val="24"/>
          <w:szCs w:val="24"/>
        </w:rPr>
        <w:t xml:space="preserve">, </w:t>
      </w:r>
      <w:r w:rsidR="00B0699A">
        <w:rPr>
          <w:rFonts w:ascii="Times New Roman" w:hAnsi="Times New Roman" w:cs="Times New Roman"/>
          <w:sz w:val="24"/>
          <w:szCs w:val="24"/>
        </w:rPr>
        <w:t xml:space="preserve">руководствуясь Бюджетным </w:t>
      </w:r>
      <w:r w:rsidR="0030540F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855DE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Сосновоборского городского округа от 04.12.2009 № 1968 «О порядке разработки и утверждения административных регламентов муниципальных функций и административных регламентов предоставления муниципальных услуг (с изменениями), администрация Сосновоборского городского округа </w:t>
      </w:r>
      <w:r w:rsidR="0030540F">
        <w:rPr>
          <w:rFonts w:ascii="Times New Roman" w:hAnsi="Times New Roman" w:cs="Times New Roman"/>
          <w:sz w:val="24"/>
          <w:szCs w:val="24"/>
        </w:rPr>
        <w:t xml:space="preserve">    </w:t>
      </w:r>
      <w:r w:rsidRPr="00855DE4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121457" w:rsidRPr="00894E3B" w:rsidRDefault="00121457" w:rsidP="0030540F">
      <w:pPr>
        <w:ind w:firstLine="709"/>
        <w:jc w:val="both"/>
        <w:rPr>
          <w:b/>
          <w:sz w:val="24"/>
          <w:szCs w:val="24"/>
          <w:highlight w:val="lightGray"/>
        </w:rPr>
      </w:pPr>
    </w:p>
    <w:p w:rsidR="00B0699A" w:rsidRDefault="00D15182" w:rsidP="0030540F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B0699A" w:rsidRPr="00B0699A">
        <w:rPr>
          <w:sz w:val="24"/>
          <w:szCs w:val="24"/>
        </w:rPr>
        <w:t>постановление администрации Сосновоборского городского округа от 29.03.2019 № 706 «Об утверждении административного регламента Комитета финансов Сосновоборского городского округа по исполнению муниципальной функции по финансовому обеспечению расходов местного бюджета Сос</w:t>
      </w:r>
      <w:r>
        <w:rPr>
          <w:sz w:val="24"/>
          <w:szCs w:val="24"/>
        </w:rPr>
        <w:t>новоборского городского округа»</w:t>
      </w:r>
      <w:r w:rsidR="0030540F">
        <w:rPr>
          <w:sz w:val="24"/>
          <w:szCs w:val="24"/>
        </w:rPr>
        <w:t xml:space="preserve"> (далее – административный регламент)</w:t>
      </w:r>
      <w:r>
        <w:rPr>
          <w:sz w:val="24"/>
          <w:szCs w:val="24"/>
        </w:rPr>
        <w:t>:</w:t>
      </w:r>
    </w:p>
    <w:p w:rsidR="00D15182" w:rsidRDefault="00D15182" w:rsidP="0030540F">
      <w:pPr>
        <w:pStyle w:val="ac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540F">
        <w:rPr>
          <w:sz w:val="24"/>
          <w:szCs w:val="24"/>
        </w:rPr>
        <w:t>Название</w:t>
      </w:r>
      <w:r w:rsidRPr="00D15182">
        <w:rPr>
          <w:sz w:val="24"/>
          <w:szCs w:val="24"/>
        </w:rPr>
        <w:t xml:space="preserve"> административного регламента </w:t>
      </w:r>
      <w:r w:rsidR="0030540F">
        <w:rPr>
          <w:sz w:val="24"/>
          <w:szCs w:val="24"/>
        </w:rPr>
        <w:t>изложить в следующей редакции:</w:t>
      </w:r>
      <w:r w:rsidRPr="00D15182">
        <w:rPr>
          <w:sz w:val="24"/>
          <w:szCs w:val="24"/>
        </w:rPr>
        <w:t xml:space="preserve"> «Административный регламент комитета финансов Сосновоборского городского округа по исполнению муниципальной функции исполнения местного бюджета Сосновоборского городского округа по расходам».</w:t>
      </w:r>
    </w:p>
    <w:p w:rsidR="00D15182" w:rsidRDefault="00D15182" w:rsidP="0030540F">
      <w:pPr>
        <w:pStyle w:val="ac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540F">
        <w:rPr>
          <w:sz w:val="24"/>
          <w:szCs w:val="24"/>
        </w:rPr>
        <w:t>Административный регламент</w:t>
      </w:r>
      <w:r>
        <w:rPr>
          <w:sz w:val="24"/>
          <w:szCs w:val="24"/>
        </w:rPr>
        <w:t xml:space="preserve"> утвердить в новой редакции</w:t>
      </w:r>
      <w:r w:rsidR="003054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15182">
        <w:rPr>
          <w:sz w:val="24"/>
          <w:szCs w:val="24"/>
        </w:rPr>
        <w:t>согласно приложению к настоящему постановлению.</w:t>
      </w:r>
    </w:p>
    <w:p w:rsidR="00894E3B" w:rsidRPr="00894E3B" w:rsidRDefault="00894E3B" w:rsidP="0030540F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94E3B">
        <w:rPr>
          <w:sz w:val="24"/>
          <w:szCs w:val="24"/>
        </w:rPr>
        <w:t>Отделу по связям с</w:t>
      </w:r>
      <w:r w:rsidR="0030540F">
        <w:rPr>
          <w:sz w:val="24"/>
          <w:szCs w:val="24"/>
        </w:rPr>
        <w:t xml:space="preserve"> общественностью (пресс-центр) к</w:t>
      </w:r>
      <w:r w:rsidRPr="00894E3B">
        <w:rPr>
          <w:sz w:val="24"/>
          <w:szCs w:val="24"/>
        </w:rPr>
        <w:t>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894E3B" w:rsidRPr="00894E3B" w:rsidRDefault="00894E3B" w:rsidP="0030540F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94E3B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94E3B" w:rsidRPr="00894E3B" w:rsidRDefault="00894E3B" w:rsidP="0030540F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94E3B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894E3B" w:rsidRPr="00894E3B" w:rsidRDefault="00894E3B" w:rsidP="0030540F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94E3B">
        <w:rPr>
          <w:sz w:val="24"/>
          <w:szCs w:val="24"/>
        </w:rPr>
        <w:t xml:space="preserve">Контроль </w:t>
      </w:r>
      <w:r w:rsidR="0030540F">
        <w:rPr>
          <w:sz w:val="24"/>
          <w:szCs w:val="24"/>
        </w:rPr>
        <w:t>за</w:t>
      </w:r>
      <w:r w:rsidRPr="00894E3B">
        <w:rPr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r w:rsidR="0030540F" w:rsidRPr="0030540F">
        <w:rPr>
          <w:sz w:val="24"/>
          <w:szCs w:val="24"/>
        </w:rPr>
        <w:t xml:space="preserve">Сосновоборского городского округа </w:t>
      </w:r>
      <w:r w:rsidRPr="00894E3B">
        <w:rPr>
          <w:sz w:val="24"/>
          <w:szCs w:val="24"/>
        </w:rPr>
        <w:t>Попову</w:t>
      </w:r>
      <w:r w:rsidR="0030540F">
        <w:rPr>
          <w:sz w:val="24"/>
          <w:szCs w:val="24"/>
        </w:rPr>
        <w:t xml:space="preserve"> Т.Р</w:t>
      </w:r>
      <w:r w:rsidRPr="00894E3B">
        <w:rPr>
          <w:sz w:val="24"/>
          <w:szCs w:val="24"/>
        </w:rPr>
        <w:t xml:space="preserve">.  </w:t>
      </w:r>
    </w:p>
    <w:p w:rsidR="00121457" w:rsidRPr="006F5705" w:rsidRDefault="00121457" w:rsidP="0030540F">
      <w:pPr>
        <w:pStyle w:val="a7"/>
        <w:ind w:firstLine="851"/>
        <w:rPr>
          <w:color w:val="FF0000"/>
          <w:highlight w:val="lightGray"/>
        </w:rPr>
      </w:pPr>
    </w:p>
    <w:p w:rsidR="00121457" w:rsidRDefault="00121457" w:rsidP="0030540F">
      <w:pPr>
        <w:pStyle w:val="a7"/>
        <w:ind w:firstLine="851"/>
        <w:rPr>
          <w:color w:val="FF0000"/>
          <w:highlight w:val="lightGray"/>
        </w:rPr>
      </w:pPr>
    </w:p>
    <w:p w:rsidR="004E5C77" w:rsidRPr="006F5705" w:rsidRDefault="004E5C77" w:rsidP="0030540F">
      <w:pPr>
        <w:pStyle w:val="a7"/>
        <w:ind w:firstLine="851"/>
        <w:rPr>
          <w:color w:val="FF0000"/>
          <w:highlight w:val="lightGray"/>
        </w:rPr>
      </w:pPr>
    </w:p>
    <w:p w:rsidR="00121457" w:rsidRDefault="007442A1" w:rsidP="0030540F">
      <w:pPr>
        <w:pStyle w:val="a7"/>
      </w:pPr>
      <w:r>
        <w:t xml:space="preserve">Глава </w:t>
      </w:r>
      <w:r w:rsidR="00121457" w:rsidRPr="00894E3B">
        <w:t>Сосновоборского городского округа</w:t>
      </w:r>
      <w:r w:rsidR="00121457" w:rsidRPr="00894E3B">
        <w:tab/>
      </w:r>
      <w:r w:rsidR="00121457" w:rsidRPr="00894E3B">
        <w:tab/>
      </w:r>
      <w:r w:rsidR="00121457" w:rsidRPr="00894E3B">
        <w:tab/>
        <w:t xml:space="preserve">                              </w:t>
      </w:r>
      <w:r w:rsidR="0030540F">
        <w:t xml:space="preserve">   </w:t>
      </w:r>
      <w:r w:rsidR="00121457" w:rsidRPr="00894E3B">
        <w:t>М.В.</w:t>
      </w:r>
      <w:r w:rsidR="00620777">
        <w:t xml:space="preserve"> </w:t>
      </w:r>
      <w:r w:rsidR="00121457" w:rsidRPr="00894E3B">
        <w:t>Воронков</w:t>
      </w:r>
    </w:p>
    <w:p w:rsidR="0030540F" w:rsidRPr="00894E3B" w:rsidRDefault="0030540F" w:rsidP="0030540F">
      <w:pPr>
        <w:pStyle w:val="a7"/>
      </w:pPr>
    </w:p>
    <w:p w:rsidR="00894E3B" w:rsidRPr="0030540F" w:rsidRDefault="00894E3B" w:rsidP="0030540F">
      <w:pPr>
        <w:pStyle w:val="a7"/>
        <w:rPr>
          <w:sz w:val="12"/>
          <w:szCs w:val="12"/>
        </w:rPr>
      </w:pPr>
      <w:r w:rsidRPr="0030540F">
        <w:rPr>
          <w:sz w:val="12"/>
          <w:szCs w:val="12"/>
        </w:rPr>
        <w:t>Исп. Мальцева Евгения Романовна</w:t>
      </w:r>
    </w:p>
    <w:p w:rsidR="00894E3B" w:rsidRPr="0030540F" w:rsidRDefault="00894E3B" w:rsidP="0030540F">
      <w:pPr>
        <w:pStyle w:val="a7"/>
        <w:rPr>
          <w:sz w:val="12"/>
          <w:szCs w:val="12"/>
        </w:rPr>
      </w:pPr>
      <w:r w:rsidRPr="0030540F">
        <w:rPr>
          <w:sz w:val="12"/>
          <w:szCs w:val="12"/>
        </w:rPr>
        <w:t>Тел. 2-21-24</w:t>
      </w:r>
    </w:p>
    <w:p w:rsidR="00121457" w:rsidRPr="0030540F" w:rsidRDefault="00894E3B" w:rsidP="00A57E96">
      <w:pPr>
        <w:pStyle w:val="a7"/>
        <w:rPr>
          <w:sz w:val="12"/>
          <w:szCs w:val="12"/>
        </w:rPr>
      </w:pPr>
      <w:r w:rsidRPr="0030540F">
        <w:rPr>
          <w:sz w:val="12"/>
          <w:szCs w:val="12"/>
        </w:rPr>
        <w:t>комитет финансов</w:t>
      </w:r>
    </w:p>
    <w:p w:rsidR="0087799E" w:rsidRPr="00855DE4" w:rsidRDefault="0030540F" w:rsidP="0087799E">
      <w:pPr>
        <w:pStyle w:val="a7"/>
      </w:pPr>
      <w:r>
        <w:lastRenderedPageBreak/>
        <w:t>СОГЛАСОВАНО:</w:t>
      </w:r>
    </w:p>
    <w:p w:rsidR="0087799E" w:rsidRPr="00855DE4" w:rsidRDefault="0087799E" w:rsidP="0087799E">
      <w:pPr>
        <w:pStyle w:val="a7"/>
      </w:pPr>
    </w:p>
    <w:p w:rsidR="0087799E" w:rsidRDefault="0087799E" w:rsidP="0087799E">
      <w:pPr>
        <w:pStyle w:val="a7"/>
        <w:spacing w:after="240"/>
      </w:pPr>
      <w:r>
        <w:t>Первый заместитель главы администрации</w:t>
      </w:r>
    </w:p>
    <w:p w:rsidR="0087799E" w:rsidRDefault="0087799E" w:rsidP="0087799E">
      <w:pPr>
        <w:pStyle w:val="a7"/>
      </w:pPr>
      <w:r>
        <w:t>________________   Лютиков Станислав Геннадьевич</w:t>
      </w:r>
    </w:p>
    <w:p w:rsidR="0087799E" w:rsidRDefault="0087799E" w:rsidP="0087799E">
      <w:pPr>
        <w:pStyle w:val="a7"/>
      </w:pPr>
    </w:p>
    <w:p w:rsidR="0087799E" w:rsidRDefault="0087799E" w:rsidP="0087799E">
      <w:pPr>
        <w:pStyle w:val="a7"/>
      </w:pPr>
    </w:p>
    <w:p w:rsidR="0087799E" w:rsidRDefault="0087799E" w:rsidP="0087799E">
      <w:pPr>
        <w:pStyle w:val="a7"/>
        <w:spacing w:after="240"/>
      </w:pPr>
      <w:r>
        <w:t xml:space="preserve">Заместитель главы администрации по социальным вопросам                </w:t>
      </w:r>
    </w:p>
    <w:p w:rsidR="0087799E" w:rsidRDefault="0087799E" w:rsidP="0087799E">
      <w:pPr>
        <w:pStyle w:val="a7"/>
      </w:pPr>
      <w:r>
        <w:t>________________    Горшкова Татьяна Валериевна</w:t>
      </w:r>
    </w:p>
    <w:p w:rsidR="0087799E" w:rsidRDefault="0087799E" w:rsidP="0087799E">
      <w:pPr>
        <w:pStyle w:val="a7"/>
      </w:pPr>
    </w:p>
    <w:p w:rsidR="0087799E" w:rsidRDefault="0087799E" w:rsidP="0087799E">
      <w:pPr>
        <w:pStyle w:val="a7"/>
      </w:pPr>
    </w:p>
    <w:p w:rsidR="0087799E" w:rsidRDefault="0087799E" w:rsidP="0087799E">
      <w:pPr>
        <w:pStyle w:val="a7"/>
        <w:spacing w:after="240"/>
      </w:pPr>
      <w:r>
        <w:t>Председатель комитета финансов</w:t>
      </w:r>
    </w:p>
    <w:p w:rsidR="0087799E" w:rsidRDefault="0087799E" w:rsidP="0087799E">
      <w:pPr>
        <w:pStyle w:val="a7"/>
      </w:pPr>
      <w:r>
        <w:t>_________________   Попова Татьяна Рудольфовна</w:t>
      </w:r>
    </w:p>
    <w:p w:rsidR="0087799E" w:rsidRDefault="0087799E" w:rsidP="0087799E">
      <w:pPr>
        <w:pStyle w:val="a7"/>
      </w:pPr>
    </w:p>
    <w:p w:rsidR="0087799E" w:rsidRDefault="0087799E" w:rsidP="0087799E">
      <w:pPr>
        <w:rPr>
          <w:sz w:val="24"/>
          <w:szCs w:val="24"/>
        </w:rPr>
      </w:pPr>
    </w:p>
    <w:p w:rsidR="0087799E" w:rsidRDefault="0087799E" w:rsidP="0087799E">
      <w:pPr>
        <w:spacing w:after="240"/>
        <w:rPr>
          <w:sz w:val="24"/>
          <w:szCs w:val="24"/>
        </w:rPr>
      </w:pPr>
      <w:r w:rsidRPr="00600B4A">
        <w:rPr>
          <w:sz w:val="24"/>
          <w:szCs w:val="24"/>
        </w:rPr>
        <w:t xml:space="preserve">Главный специалист, юрисконсульт </w:t>
      </w:r>
    </w:p>
    <w:p w:rsidR="0087799E" w:rsidRPr="00600B4A" w:rsidRDefault="0087799E" w:rsidP="0087799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   </w:t>
      </w:r>
      <w:r w:rsidRPr="00600B4A">
        <w:rPr>
          <w:sz w:val="24"/>
          <w:szCs w:val="24"/>
        </w:rPr>
        <w:t xml:space="preserve">Сулейманова </w:t>
      </w:r>
      <w:r w:rsidRPr="00600B4A">
        <w:rPr>
          <w:sz w:val="24"/>
        </w:rPr>
        <w:t>Наиля Табрисовна</w:t>
      </w:r>
    </w:p>
    <w:p w:rsidR="0087799E" w:rsidRDefault="0087799E" w:rsidP="0087799E">
      <w:pPr>
        <w:pStyle w:val="a7"/>
      </w:pPr>
    </w:p>
    <w:p w:rsidR="0087799E" w:rsidRDefault="0087799E" w:rsidP="0087799E">
      <w:pPr>
        <w:pStyle w:val="a7"/>
      </w:pPr>
    </w:p>
    <w:p w:rsidR="0087799E" w:rsidRDefault="0087799E" w:rsidP="0087799E">
      <w:pPr>
        <w:pStyle w:val="a7"/>
        <w:spacing w:after="240"/>
      </w:pPr>
      <w:r>
        <w:t>Начальник общего отдела</w:t>
      </w:r>
    </w:p>
    <w:p w:rsidR="0087799E" w:rsidRPr="001F397B" w:rsidRDefault="0087799E" w:rsidP="0087799E">
      <w:pPr>
        <w:pStyle w:val="a7"/>
      </w:pPr>
      <w:r>
        <w:t>_________________ Смолкина Маргарита Сергеевна</w:t>
      </w:r>
    </w:p>
    <w:p w:rsidR="00894E3B" w:rsidRPr="00855DE4" w:rsidRDefault="00894E3B" w:rsidP="00894E3B">
      <w:pPr>
        <w:pStyle w:val="a7"/>
      </w:pPr>
    </w:p>
    <w:p w:rsidR="00894E3B" w:rsidRPr="00855DE4" w:rsidRDefault="00894E3B" w:rsidP="00894E3B">
      <w:pPr>
        <w:pStyle w:val="a7"/>
      </w:pPr>
    </w:p>
    <w:p w:rsidR="00894E3B" w:rsidRPr="00855DE4" w:rsidRDefault="00894E3B" w:rsidP="00894E3B">
      <w:pPr>
        <w:pStyle w:val="a7"/>
      </w:pPr>
    </w:p>
    <w:p w:rsidR="00894E3B" w:rsidRPr="00855DE4" w:rsidRDefault="00894E3B" w:rsidP="00894E3B">
      <w:pPr>
        <w:pStyle w:val="a7"/>
      </w:pPr>
    </w:p>
    <w:p w:rsidR="00894E3B" w:rsidRPr="00855DE4" w:rsidRDefault="00894E3B" w:rsidP="00894E3B">
      <w:pPr>
        <w:pStyle w:val="a7"/>
      </w:pPr>
    </w:p>
    <w:p w:rsidR="00894E3B" w:rsidRPr="00855DE4" w:rsidRDefault="00894E3B" w:rsidP="00894E3B">
      <w:pPr>
        <w:pStyle w:val="a7"/>
      </w:pPr>
    </w:p>
    <w:p w:rsidR="00894E3B" w:rsidRPr="00855DE4" w:rsidRDefault="00894E3B" w:rsidP="00894E3B">
      <w:pPr>
        <w:ind w:left="4956" w:firstLine="708"/>
        <w:jc w:val="right"/>
      </w:pPr>
      <w:r w:rsidRPr="00855DE4">
        <w:t>Рассылка:</w:t>
      </w:r>
    </w:p>
    <w:p w:rsidR="0030540F" w:rsidRDefault="00894E3B" w:rsidP="00894E3B">
      <w:pPr>
        <w:ind w:left="5103"/>
        <w:jc w:val="right"/>
      </w:pPr>
      <w:r w:rsidRPr="00855DE4">
        <w:t xml:space="preserve">Общий отдел, КФ, ЦБ, </w:t>
      </w:r>
    </w:p>
    <w:p w:rsidR="00894E3B" w:rsidRPr="00855DE4" w:rsidRDefault="00894E3B" w:rsidP="00894E3B">
      <w:pPr>
        <w:ind w:left="5103"/>
        <w:jc w:val="right"/>
      </w:pPr>
      <w:r w:rsidRPr="00855DE4">
        <w:t>КО, КУМИ,</w:t>
      </w:r>
      <w:r>
        <w:t xml:space="preserve"> СД, КСП</w:t>
      </w:r>
    </w:p>
    <w:p w:rsidR="00894E3B" w:rsidRDefault="00894E3B" w:rsidP="00894E3B">
      <w:pPr>
        <w:ind w:left="5664"/>
        <w:jc w:val="right"/>
      </w:pPr>
      <w:r w:rsidRPr="00855DE4">
        <w:t xml:space="preserve"> Пресс-центр</w:t>
      </w:r>
      <w:r w:rsidR="0030540F">
        <w:t>,</w:t>
      </w:r>
    </w:p>
    <w:p w:rsidR="0030540F" w:rsidRPr="00855DE4" w:rsidRDefault="0030540F" w:rsidP="00894E3B">
      <w:pPr>
        <w:ind w:left="5664"/>
        <w:jc w:val="right"/>
      </w:pPr>
      <w:r>
        <w:t>прокуратура</w:t>
      </w: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Pr="006F5705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121457" w:rsidRDefault="00121457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6F5705" w:rsidRPr="006F5705" w:rsidRDefault="006F5705" w:rsidP="0012145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color w:val="FF0000"/>
          <w:highlight w:val="lightGray"/>
        </w:rPr>
      </w:pPr>
    </w:p>
    <w:p w:rsidR="00894E3B" w:rsidRDefault="00894E3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1457" w:rsidRPr="0030540F" w:rsidRDefault="00121457" w:rsidP="00121457">
      <w:pPr>
        <w:autoSpaceDE w:val="0"/>
        <w:autoSpaceDN w:val="0"/>
        <w:adjustRightInd w:val="0"/>
        <w:ind w:firstLine="851"/>
        <w:jc w:val="right"/>
        <w:outlineLvl w:val="0"/>
        <w:rPr>
          <w:sz w:val="24"/>
          <w:szCs w:val="24"/>
        </w:rPr>
      </w:pPr>
      <w:r w:rsidRPr="0030540F">
        <w:rPr>
          <w:sz w:val="24"/>
          <w:szCs w:val="24"/>
        </w:rPr>
        <w:lastRenderedPageBreak/>
        <w:t>УТВЕРДЖЕН</w:t>
      </w:r>
    </w:p>
    <w:p w:rsidR="00121457" w:rsidRPr="0030540F" w:rsidRDefault="00121457" w:rsidP="00121457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30540F">
        <w:rPr>
          <w:sz w:val="24"/>
          <w:szCs w:val="24"/>
        </w:rPr>
        <w:t xml:space="preserve">                                                                                постановлением администрации </w:t>
      </w:r>
    </w:p>
    <w:p w:rsidR="00121457" w:rsidRPr="0030540F" w:rsidRDefault="00121457" w:rsidP="00121457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30540F">
        <w:rPr>
          <w:sz w:val="24"/>
          <w:szCs w:val="24"/>
        </w:rPr>
        <w:t>Сосновоборского городского округа</w:t>
      </w:r>
    </w:p>
    <w:p w:rsidR="00121457" w:rsidRPr="0030540F" w:rsidRDefault="00121457" w:rsidP="00121457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30540F">
        <w:rPr>
          <w:sz w:val="24"/>
          <w:szCs w:val="24"/>
        </w:rPr>
        <w:t xml:space="preserve">                                                                                         от </w:t>
      </w:r>
      <w:r w:rsidR="00894E3B" w:rsidRPr="0030540F">
        <w:rPr>
          <w:sz w:val="24"/>
          <w:szCs w:val="24"/>
        </w:rPr>
        <w:t xml:space="preserve"> __</w:t>
      </w:r>
      <w:r w:rsidR="0030540F">
        <w:rPr>
          <w:sz w:val="24"/>
          <w:szCs w:val="24"/>
        </w:rPr>
        <w:t>___________</w:t>
      </w:r>
      <w:r w:rsidR="00894E3B" w:rsidRPr="0030540F">
        <w:rPr>
          <w:sz w:val="24"/>
          <w:szCs w:val="24"/>
        </w:rPr>
        <w:t>__</w:t>
      </w:r>
      <w:r w:rsidRPr="0030540F">
        <w:rPr>
          <w:sz w:val="24"/>
          <w:szCs w:val="24"/>
        </w:rPr>
        <w:t xml:space="preserve"> №</w:t>
      </w:r>
      <w:r w:rsidR="00894E3B" w:rsidRPr="0030540F">
        <w:rPr>
          <w:sz w:val="24"/>
          <w:szCs w:val="24"/>
        </w:rPr>
        <w:t>_____</w:t>
      </w:r>
    </w:p>
    <w:p w:rsidR="00121457" w:rsidRPr="0030540F" w:rsidRDefault="00121457" w:rsidP="00121457">
      <w:pPr>
        <w:autoSpaceDE w:val="0"/>
        <w:autoSpaceDN w:val="0"/>
        <w:adjustRightInd w:val="0"/>
        <w:spacing w:line="276" w:lineRule="auto"/>
        <w:ind w:firstLine="851"/>
        <w:jc w:val="right"/>
        <w:rPr>
          <w:sz w:val="24"/>
          <w:szCs w:val="24"/>
        </w:rPr>
      </w:pPr>
      <w:r w:rsidRPr="0030540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(Приложение)</w:t>
      </w:r>
    </w:p>
    <w:p w:rsidR="00121457" w:rsidRPr="006F5705" w:rsidRDefault="00121457" w:rsidP="00121457">
      <w:pPr>
        <w:pStyle w:val="ConsPlusTitle"/>
        <w:widowControl/>
        <w:spacing w:line="276" w:lineRule="auto"/>
        <w:ind w:firstLine="851"/>
        <w:jc w:val="right"/>
      </w:pPr>
    </w:p>
    <w:p w:rsidR="00121457" w:rsidRPr="006F5705" w:rsidRDefault="00121457" w:rsidP="00121457">
      <w:pPr>
        <w:pStyle w:val="ConsPlusTitle"/>
        <w:widowControl/>
        <w:spacing w:after="240" w:line="276" w:lineRule="auto"/>
        <w:ind w:firstLine="851"/>
        <w:jc w:val="both"/>
        <w:rPr>
          <w:sz w:val="22"/>
          <w:szCs w:val="22"/>
        </w:rPr>
      </w:pPr>
    </w:p>
    <w:p w:rsidR="00121457" w:rsidRPr="006F5705" w:rsidRDefault="00121457" w:rsidP="0030540F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6F5705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121457" w:rsidRDefault="00121457" w:rsidP="0030540F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6F5705">
        <w:rPr>
          <w:rFonts w:ascii="Times New Roman" w:hAnsi="Times New Roman" w:cs="Times New Roman"/>
          <w:sz w:val="22"/>
          <w:szCs w:val="22"/>
        </w:rPr>
        <w:t xml:space="preserve">КОМИТЕТА ФИНАНСОВ СОСНОВОБОРСКОГО ГОРОДСКОГО ОКРУГА ПО ИСПОЛНЕНИЮ МУНИЦИПАЛЬНОЙ ФУНКЦИИ </w:t>
      </w:r>
      <w:r w:rsidR="003E46E1">
        <w:rPr>
          <w:rFonts w:ascii="Times New Roman" w:hAnsi="Times New Roman" w:cs="Times New Roman"/>
          <w:sz w:val="22"/>
          <w:szCs w:val="22"/>
        </w:rPr>
        <w:t>ИСПОЛНЕНИ</w:t>
      </w:r>
      <w:r w:rsidR="004E5C77">
        <w:rPr>
          <w:rFonts w:ascii="Times New Roman" w:hAnsi="Times New Roman" w:cs="Times New Roman"/>
          <w:sz w:val="22"/>
          <w:szCs w:val="22"/>
        </w:rPr>
        <w:t>Я</w:t>
      </w:r>
      <w:r w:rsidR="003E46E1" w:rsidRPr="006F5705">
        <w:rPr>
          <w:rFonts w:ascii="Times New Roman" w:hAnsi="Times New Roman" w:cs="Times New Roman"/>
          <w:sz w:val="22"/>
          <w:szCs w:val="22"/>
        </w:rPr>
        <w:t xml:space="preserve"> МЕСТНОГО БЮДЖЕТА СОСНОВОБОРСКОГО ГОРОДСКОГО ОКРУГА</w:t>
      </w:r>
      <w:r w:rsidR="003E46E1">
        <w:rPr>
          <w:rFonts w:ascii="Times New Roman" w:hAnsi="Times New Roman" w:cs="Times New Roman"/>
          <w:sz w:val="22"/>
          <w:szCs w:val="22"/>
        </w:rPr>
        <w:t xml:space="preserve"> ПО РАСХОДАМ</w:t>
      </w:r>
    </w:p>
    <w:p w:rsidR="0030540F" w:rsidRPr="006F5705" w:rsidRDefault="0030540F" w:rsidP="0030540F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</w:p>
    <w:p w:rsidR="00121457" w:rsidRPr="006F5705" w:rsidRDefault="00121457" w:rsidP="0030540F">
      <w:pPr>
        <w:pStyle w:val="ConsPlusNormal"/>
        <w:widowControl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57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21457" w:rsidRPr="00F60604" w:rsidRDefault="00121457" w:rsidP="0030540F">
      <w:pPr>
        <w:pStyle w:val="ConsPlusNormal"/>
        <w:widowControl/>
        <w:numPr>
          <w:ilvl w:val="1"/>
          <w:numId w:val="2"/>
        </w:numPr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комитета финансов Сосновоборского городского округа по исполнению муниципальной функции </w:t>
      </w:r>
      <w:r w:rsidR="003E46E1">
        <w:rPr>
          <w:rFonts w:ascii="Times New Roman" w:hAnsi="Times New Roman" w:cs="Times New Roman"/>
          <w:sz w:val="24"/>
          <w:szCs w:val="24"/>
        </w:rPr>
        <w:t>исполнени</w:t>
      </w:r>
      <w:r w:rsidR="004E5C77">
        <w:rPr>
          <w:rFonts w:ascii="Times New Roman" w:hAnsi="Times New Roman" w:cs="Times New Roman"/>
          <w:sz w:val="24"/>
          <w:szCs w:val="24"/>
        </w:rPr>
        <w:t>я</w:t>
      </w:r>
      <w:r w:rsidR="003E46E1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F60604">
        <w:rPr>
          <w:rFonts w:ascii="Times New Roman" w:hAnsi="Times New Roman" w:cs="Times New Roman"/>
          <w:sz w:val="24"/>
          <w:szCs w:val="24"/>
        </w:rPr>
        <w:t xml:space="preserve"> бюджета Сосновоборского городского округа </w:t>
      </w:r>
      <w:r w:rsidR="003E46E1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Pr="00F60604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разработан в целях повышения качества исполнения и доступности результатов исполнения муниципальной функции. </w:t>
      </w:r>
    </w:p>
    <w:p w:rsidR="00121457" w:rsidRPr="00F60604" w:rsidRDefault="00121457" w:rsidP="0030540F">
      <w:pPr>
        <w:pStyle w:val="ConsPlusNormal"/>
        <w:widowControl/>
        <w:numPr>
          <w:ilvl w:val="1"/>
          <w:numId w:val="2"/>
        </w:numPr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Настоящий регламент определяет сроки, последовательность действий (административных процедур), и порядок взаимодействия должностных лиц комитета финансов Сосновоборского городского округа с главными распорядителями и </w:t>
      </w:r>
      <w:r w:rsidR="008F4446">
        <w:rPr>
          <w:rFonts w:ascii="Times New Roman" w:hAnsi="Times New Roman" w:cs="Times New Roman"/>
          <w:sz w:val="24"/>
          <w:szCs w:val="24"/>
        </w:rPr>
        <w:t>участниками бюджетного процесса</w:t>
      </w:r>
      <w:r w:rsidRPr="00F60604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 при исполнении муниципальной функции.</w:t>
      </w:r>
    </w:p>
    <w:p w:rsidR="00F60604" w:rsidRPr="00F60604" w:rsidRDefault="00B56B6E" w:rsidP="0030540F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04" w:rsidRPr="00F60604">
        <w:rPr>
          <w:rFonts w:ascii="Times New Roman" w:hAnsi="Times New Roman" w:cs="Times New Roman"/>
          <w:sz w:val="24"/>
          <w:szCs w:val="24"/>
        </w:rPr>
        <w:t xml:space="preserve">В настоящем регламенте используются понятия и термины в значениях, установленных в Бюджетном </w:t>
      </w:r>
      <w:hyperlink r:id="rId8" w:history="1">
        <w:r w:rsidR="00F60604" w:rsidRPr="00F60604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="00F60604" w:rsidRPr="00F60604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бюджетном законодательстве Российской Федерации и Ленинградской области.</w:t>
      </w:r>
    </w:p>
    <w:p w:rsidR="00121457" w:rsidRPr="00F60604" w:rsidRDefault="00121457" w:rsidP="0030540F">
      <w:pPr>
        <w:pStyle w:val="ConsPlusNormal"/>
        <w:widowControl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>Наименование муниципальной функции.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1.4.1. Наименование – муниципальная функция </w:t>
      </w:r>
      <w:r w:rsidR="004E5C77">
        <w:rPr>
          <w:rFonts w:ascii="Times New Roman" w:hAnsi="Times New Roman" w:cs="Times New Roman"/>
          <w:sz w:val="24"/>
          <w:szCs w:val="24"/>
        </w:rPr>
        <w:t>исполнения</w:t>
      </w:r>
      <w:r w:rsidRPr="00F60604">
        <w:rPr>
          <w:rFonts w:ascii="Times New Roman" w:hAnsi="Times New Roman" w:cs="Times New Roman"/>
          <w:sz w:val="24"/>
          <w:szCs w:val="24"/>
        </w:rPr>
        <w:t xml:space="preserve"> местного бюджета Сосновоборского городского округа </w:t>
      </w:r>
      <w:r w:rsidR="003E46E1">
        <w:rPr>
          <w:rFonts w:ascii="Times New Roman" w:hAnsi="Times New Roman" w:cs="Times New Roman"/>
          <w:sz w:val="24"/>
          <w:szCs w:val="24"/>
        </w:rPr>
        <w:t>по расходам</w:t>
      </w:r>
      <w:r w:rsidRPr="00F60604">
        <w:rPr>
          <w:rFonts w:ascii="Times New Roman" w:hAnsi="Times New Roman" w:cs="Times New Roman"/>
          <w:sz w:val="24"/>
          <w:szCs w:val="24"/>
        </w:rPr>
        <w:t xml:space="preserve"> (далее – муниципальная функция).</w:t>
      </w:r>
    </w:p>
    <w:p w:rsidR="00121457" w:rsidRPr="00F60604" w:rsidRDefault="00F60604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Исполнение к</w:t>
      </w:r>
      <w:r w:rsidR="00121457" w:rsidRPr="00F60604">
        <w:rPr>
          <w:rFonts w:ascii="Times New Roman" w:hAnsi="Times New Roman" w:cs="Times New Roman"/>
          <w:sz w:val="24"/>
          <w:szCs w:val="24"/>
        </w:rPr>
        <w:t>омитетом финансов муниципальной функции осуществляется на безвозмездной основе.</w:t>
      </w:r>
    </w:p>
    <w:p w:rsidR="00AD4D00" w:rsidRDefault="00121457" w:rsidP="0030540F">
      <w:pPr>
        <w:pStyle w:val="ConsPlusNormal"/>
        <w:widowControl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администрации, </w:t>
      </w:r>
    </w:p>
    <w:p w:rsidR="00121457" w:rsidRPr="00F60604" w:rsidRDefault="00121457" w:rsidP="003054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>непосредственно исполняющего муниципальную функцию.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1.5.1. Мун</w:t>
      </w:r>
      <w:r w:rsidR="003E46E1">
        <w:rPr>
          <w:rFonts w:ascii="Times New Roman" w:hAnsi="Times New Roman" w:cs="Times New Roman"/>
          <w:sz w:val="24"/>
          <w:szCs w:val="24"/>
        </w:rPr>
        <w:t>иципальная функция исполняется к</w:t>
      </w:r>
      <w:r w:rsidRPr="00F60604">
        <w:rPr>
          <w:rFonts w:ascii="Times New Roman" w:hAnsi="Times New Roman" w:cs="Times New Roman"/>
          <w:sz w:val="24"/>
          <w:szCs w:val="24"/>
        </w:rPr>
        <w:t xml:space="preserve">омитетом финансов администрации муниципального образования Сосновоборский городской округ Ленинградской области (далее – </w:t>
      </w:r>
      <w:r w:rsidR="003E46E1">
        <w:rPr>
          <w:rFonts w:ascii="Times New Roman" w:hAnsi="Times New Roman" w:cs="Times New Roman"/>
          <w:sz w:val="24"/>
          <w:szCs w:val="24"/>
        </w:rPr>
        <w:t>к</w:t>
      </w:r>
      <w:r w:rsidRPr="00F60604">
        <w:rPr>
          <w:rFonts w:ascii="Times New Roman" w:hAnsi="Times New Roman" w:cs="Times New Roman"/>
          <w:sz w:val="24"/>
          <w:szCs w:val="24"/>
        </w:rPr>
        <w:t>омитет финансов).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1.5.2. Структурным подразделением комитета финансов, непосредственно осуществляющим исполнение муниципальной функции, является отдел ка</w:t>
      </w:r>
      <w:r w:rsidR="003E46E1">
        <w:rPr>
          <w:rFonts w:ascii="Times New Roman" w:hAnsi="Times New Roman" w:cs="Times New Roman"/>
          <w:sz w:val="24"/>
          <w:szCs w:val="24"/>
        </w:rPr>
        <w:t>значейского исполнения бюджета к</w:t>
      </w:r>
      <w:r w:rsidRPr="00F60604">
        <w:rPr>
          <w:rFonts w:ascii="Times New Roman" w:hAnsi="Times New Roman" w:cs="Times New Roman"/>
          <w:sz w:val="24"/>
          <w:szCs w:val="24"/>
        </w:rPr>
        <w:t>омитета финансов.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1.5.3. При ис</w:t>
      </w:r>
      <w:r w:rsidR="00F60604">
        <w:rPr>
          <w:rFonts w:ascii="Times New Roman" w:hAnsi="Times New Roman" w:cs="Times New Roman"/>
          <w:sz w:val="24"/>
          <w:szCs w:val="24"/>
        </w:rPr>
        <w:t>полнении муниципальной функции к</w:t>
      </w:r>
      <w:r w:rsidRPr="00F60604">
        <w:rPr>
          <w:rFonts w:ascii="Times New Roman" w:hAnsi="Times New Roman" w:cs="Times New Roman"/>
          <w:sz w:val="24"/>
          <w:szCs w:val="24"/>
        </w:rPr>
        <w:t>омитет финансов взаимодействует с: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получателями бюджетных средств (далее – участники бюджетного процесса);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Отделом № 16 Управления Федерального Казначейства по Ленинградской области (далее – Отдел № 16 УФК);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 Управлением Федерального Казначейства по Ленинградской области (далее – УФК по Ленинградской области. 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1.5.4.</w:t>
      </w:r>
      <w:r w:rsidRPr="00F60604">
        <w:rPr>
          <w:rFonts w:ascii="Times New Roman" w:hAnsi="Times New Roman" w:cs="Times New Roman"/>
          <w:sz w:val="24"/>
          <w:szCs w:val="24"/>
        </w:rPr>
        <w:tab/>
        <w:t xml:space="preserve">Представителями участников бюджетного процесса являются руководители, главные бухгалтеры и другие уполномоченные сотрудники.   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1.5.5. Право на обращение по вопросам исполнения муниципальной функции имеют: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Федеральное казначейство;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органы финансового контроля;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lastRenderedPageBreak/>
        <w:t>главные администраторы источников финансирования дефицита бюджета Сосновоборского городского округа;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главные распорядители средств бюджета;</w:t>
      </w:r>
    </w:p>
    <w:p w:rsidR="00121457" w:rsidRPr="00F60604" w:rsidRDefault="008F4446" w:rsidP="0030540F">
      <w:pPr>
        <w:pStyle w:val="ConsPlusNormal"/>
        <w:widowControl/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участники бюджетного процесса</w:t>
      </w:r>
      <w:r w:rsidR="00121457" w:rsidRPr="00F60604">
        <w:rPr>
          <w:rFonts w:ascii="Times New Roman" w:hAnsi="Times New Roman" w:cs="Times New Roman"/>
          <w:sz w:val="24"/>
          <w:szCs w:val="24"/>
        </w:rPr>
        <w:t>.</w:t>
      </w:r>
    </w:p>
    <w:p w:rsidR="00AD4D00" w:rsidRDefault="00121457" w:rsidP="0030540F">
      <w:pPr>
        <w:pStyle w:val="ConsPlusNormal"/>
        <w:widowControl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</w:t>
      </w:r>
    </w:p>
    <w:p w:rsidR="00121457" w:rsidRPr="00F60604" w:rsidRDefault="00121457" w:rsidP="003054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>непосредственно регулирующих исполнение муниципальной функции.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1.6.1. Исполнение муниципальной функции осуществ</w:t>
      </w:r>
      <w:r w:rsidR="00EF22B5">
        <w:rPr>
          <w:rFonts w:ascii="Times New Roman" w:hAnsi="Times New Roman" w:cs="Times New Roman"/>
          <w:sz w:val="24"/>
          <w:szCs w:val="24"/>
        </w:rPr>
        <w:t>ляется к</w:t>
      </w:r>
      <w:r w:rsidRPr="00F60604">
        <w:rPr>
          <w:rFonts w:ascii="Times New Roman" w:hAnsi="Times New Roman" w:cs="Times New Roman"/>
          <w:sz w:val="24"/>
          <w:szCs w:val="24"/>
        </w:rPr>
        <w:t>омитетом финансов в соответствии с:</w:t>
      </w:r>
    </w:p>
    <w:p w:rsidR="00121457" w:rsidRPr="007F284E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- Бюджетным </w:t>
      </w:r>
      <w:hyperlink r:id="rId9" w:history="1">
        <w:r w:rsidRPr="00F60604">
          <w:rPr>
            <w:rStyle w:val="a9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Pr="00F60604">
        <w:rPr>
          <w:rFonts w:ascii="Times New Roman" w:hAnsi="Times New Roman" w:cs="Times New Roman"/>
          <w:sz w:val="24"/>
          <w:szCs w:val="24"/>
        </w:rPr>
        <w:t xml:space="preserve"> Российской Федерации ст.217, Ф</w:t>
      </w:r>
      <w:r w:rsidR="00EF22B5">
        <w:rPr>
          <w:rFonts w:ascii="Times New Roman" w:hAnsi="Times New Roman" w:cs="Times New Roman"/>
          <w:sz w:val="24"/>
          <w:szCs w:val="24"/>
        </w:rPr>
        <w:t xml:space="preserve">едеральный закон </w:t>
      </w:r>
      <w:r w:rsidRPr="00F60604">
        <w:rPr>
          <w:rFonts w:ascii="Times New Roman" w:hAnsi="Times New Roman" w:cs="Times New Roman"/>
          <w:sz w:val="24"/>
          <w:szCs w:val="24"/>
        </w:rPr>
        <w:t>от 31.07.1998 N 145-ФЗ (первоначальный текст документа опубликован в изданиях "Собрание законодательства РФ", 03.08.1998, N 31, ст.3823 и "</w:t>
      </w:r>
      <w:r w:rsidRPr="007F284E">
        <w:rPr>
          <w:rFonts w:ascii="Times New Roman" w:hAnsi="Times New Roman" w:cs="Times New Roman"/>
          <w:sz w:val="24"/>
          <w:szCs w:val="24"/>
        </w:rPr>
        <w:t>Российская газета", 12.08.1998, N 153-154).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84E">
        <w:rPr>
          <w:rFonts w:ascii="Times New Roman" w:hAnsi="Times New Roman" w:cs="Times New Roman"/>
          <w:sz w:val="24"/>
          <w:szCs w:val="24"/>
        </w:rPr>
        <w:t>- Положением о бюджетном процессе в Сосновоборском городском округе, решение совета депутатов Сосновоборского городского округа №143 от 20.11.2007.</w:t>
      </w:r>
    </w:p>
    <w:p w:rsidR="00121457" w:rsidRPr="00F60604" w:rsidRDefault="00121457" w:rsidP="0030540F">
      <w:pPr>
        <w:widowControl w:val="0"/>
        <w:ind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>- Положением о комитете финансов администрации муниципального образования Сосновоборский городской округ Ленинградской области, решение совета депутатов Сосновоборского городского округа №75 от 25.04.2006 (с учетом изменений опубликовано в «Вестнике Сосновоборского городского округа»).</w:t>
      </w:r>
    </w:p>
    <w:p w:rsidR="00121457" w:rsidRPr="00F60604" w:rsidRDefault="00121457" w:rsidP="0030540F">
      <w:pPr>
        <w:ind w:firstLine="851"/>
        <w:jc w:val="both"/>
        <w:rPr>
          <w:bCs/>
          <w:spacing w:val="3"/>
          <w:sz w:val="24"/>
          <w:szCs w:val="24"/>
        </w:rPr>
      </w:pPr>
      <w:r w:rsidRPr="00F60604">
        <w:rPr>
          <w:sz w:val="24"/>
          <w:szCs w:val="24"/>
        </w:rPr>
        <w:t>-</w:t>
      </w:r>
      <w:r w:rsidRPr="00F60604">
        <w:rPr>
          <w:bCs/>
          <w:spacing w:val="3"/>
          <w:sz w:val="24"/>
          <w:szCs w:val="24"/>
        </w:rPr>
        <w:t xml:space="preserve"> Распоряжением комитета финансов Сосновоб</w:t>
      </w:r>
      <w:r w:rsidR="00EF22B5">
        <w:rPr>
          <w:bCs/>
          <w:spacing w:val="3"/>
          <w:sz w:val="24"/>
          <w:szCs w:val="24"/>
        </w:rPr>
        <w:t xml:space="preserve">орского городского округа </w:t>
      </w:r>
      <w:r w:rsidRPr="00F60604">
        <w:rPr>
          <w:bCs/>
          <w:spacing w:val="3"/>
          <w:sz w:val="24"/>
          <w:szCs w:val="24"/>
        </w:rPr>
        <w:t xml:space="preserve">от </w:t>
      </w:r>
      <w:r w:rsidR="00AB1170">
        <w:rPr>
          <w:bCs/>
          <w:spacing w:val="3"/>
          <w:sz w:val="24"/>
          <w:szCs w:val="24"/>
        </w:rPr>
        <w:t>07</w:t>
      </w:r>
      <w:r w:rsidRPr="00F60604">
        <w:rPr>
          <w:bCs/>
          <w:spacing w:val="3"/>
          <w:sz w:val="24"/>
          <w:szCs w:val="24"/>
        </w:rPr>
        <w:t>.</w:t>
      </w:r>
      <w:r w:rsidR="00AB1170">
        <w:rPr>
          <w:bCs/>
          <w:spacing w:val="3"/>
          <w:sz w:val="24"/>
          <w:szCs w:val="24"/>
        </w:rPr>
        <w:t>10</w:t>
      </w:r>
      <w:r w:rsidRPr="00F60604">
        <w:rPr>
          <w:bCs/>
          <w:spacing w:val="3"/>
          <w:sz w:val="24"/>
          <w:szCs w:val="24"/>
        </w:rPr>
        <w:t>.20</w:t>
      </w:r>
      <w:r w:rsidR="006F5705" w:rsidRPr="00F60604">
        <w:rPr>
          <w:bCs/>
          <w:spacing w:val="3"/>
          <w:sz w:val="24"/>
          <w:szCs w:val="24"/>
        </w:rPr>
        <w:t>2</w:t>
      </w:r>
      <w:r w:rsidR="00AB1170">
        <w:rPr>
          <w:bCs/>
          <w:spacing w:val="3"/>
          <w:sz w:val="24"/>
          <w:szCs w:val="24"/>
        </w:rPr>
        <w:t>1</w:t>
      </w:r>
      <w:r w:rsidRPr="00F60604">
        <w:rPr>
          <w:bCs/>
          <w:spacing w:val="3"/>
          <w:sz w:val="24"/>
          <w:szCs w:val="24"/>
        </w:rPr>
        <w:t xml:space="preserve"> № </w:t>
      </w:r>
      <w:r w:rsidR="00AB1170">
        <w:rPr>
          <w:bCs/>
          <w:spacing w:val="3"/>
          <w:sz w:val="24"/>
          <w:szCs w:val="24"/>
        </w:rPr>
        <w:t>31</w:t>
      </w:r>
      <w:r w:rsidRPr="00F60604">
        <w:rPr>
          <w:bCs/>
          <w:spacing w:val="3"/>
          <w:sz w:val="24"/>
          <w:szCs w:val="24"/>
        </w:rPr>
        <w:t xml:space="preserve">-р «Об утверждении Порядка </w:t>
      </w:r>
      <w:r w:rsidR="006F5705" w:rsidRPr="00F60604">
        <w:rPr>
          <w:bCs/>
          <w:spacing w:val="3"/>
          <w:sz w:val="24"/>
          <w:szCs w:val="24"/>
        </w:rPr>
        <w:t xml:space="preserve">исполнения </w:t>
      </w:r>
      <w:r w:rsidR="00EC0EBF">
        <w:rPr>
          <w:bCs/>
          <w:spacing w:val="3"/>
          <w:sz w:val="24"/>
          <w:szCs w:val="24"/>
        </w:rPr>
        <w:t xml:space="preserve">местного </w:t>
      </w:r>
      <w:r w:rsidR="006F5705" w:rsidRPr="00F60604">
        <w:rPr>
          <w:bCs/>
          <w:spacing w:val="3"/>
          <w:sz w:val="24"/>
          <w:szCs w:val="24"/>
        </w:rPr>
        <w:t>бюджета</w:t>
      </w:r>
      <w:r w:rsidRPr="00F60604">
        <w:rPr>
          <w:bCs/>
          <w:spacing w:val="3"/>
          <w:sz w:val="24"/>
          <w:szCs w:val="24"/>
        </w:rPr>
        <w:t xml:space="preserve"> Сосновоборского городского округа</w:t>
      </w:r>
      <w:r w:rsidR="006F5705" w:rsidRPr="00F60604">
        <w:rPr>
          <w:bCs/>
          <w:spacing w:val="3"/>
          <w:sz w:val="24"/>
          <w:szCs w:val="24"/>
        </w:rPr>
        <w:t xml:space="preserve"> по расходам</w:t>
      </w:r>
      <w:r w:rsidRPr="00F60604">
        <w:rPr>
          <w:bCs/>
          <w:spacing w:val="3"/>
          <w:sz w:val="24"/>
          <w:szCs w:val="24"/>
        </w:rPr>
        <w:t>»</w:t>
      </w:r>
      <w:r w:rsidR="00EC0EBF">
        <w:rPr>
          <w:bCs/>
          <w:spacing w:val="3"/>
          <w:sz w:val="24"/>
          <w:szCs w:val="24"/>
        </w:rPr>
        <w:t xml:space="preserve"> (далее – Порядок исполнения бюджета).</w:t>
      </w:r>
    </w:p>
    <w:p w:rsidR="00121457" w:rsidRPr="00F60604" w:rsidRDefault="00121457" w:rsidP="0030540F">
      <w:pPr>
        <w:widowControl w:val="0"/>
        <w:ind w:firstLine="851"/>
        <w:jc w:val="both"/>
        <w:rPr>
          <w:bCs/>
          <w:spacing w:val="3"/>
          <w:sz w:val="24"/>
          <w:szCs w:val="24"/>
        </w:rPr>
      </w:pPr>
      <w:r w:rsidRPr="00F60604">
        <w:rPr>
          <w:bCs/>
          <w:spacing w:val="3"/>
          <w:sz w:val="24"/>
          <w:szCs w:val="24"/>
        </w:rPr>
        <w:t>- Настоящим регламентом.</w:t>
      </w:r>
    </w:p>
    <w:p w:rsidR="00121457" w:rsidRPr="00F60604" w:rsidRDefault="00121457" w:rsidP="00305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>1.7. Описание результата исполнения муниципальной функции.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1.7.1. Результатом исполнения муниципальной функции являются выплаты из средств местного бюджета Сосновоборского городского округа на финансовое обеспечение расходов участников бюджетного процесса Сосновоборского городско</w:t>
      </w:r>
      <w:r w:rsidR="00ED6BE3">
        <w:rPr>
          <w:rFonts w:ascii="Times New Roman" w:hAnsi="Times New Roman" w:cs="Times New Roman"/>
          <w:sz w:val="24"/>
          <w:szCs w:val="24"/>
        </w:rPr>
        <w:t>го округа, подтверждающиеся сформированной выпиской из лицевого счета по бюджету. ЭД «Заявка на оплату расходов» при этом переходит на статус «Обработка завершена».</w:t>
      </w:r>
    </w:p>
    <w:p w:rsidR="00121457" w:rsidRPr="00F60604" w:rsidRDefault="00ED6BE3" w:rsidP="0030540F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 Исполнение к</w:t>
      </w:r>
      <w:r w:rsidR="00121457" w:rsidRPr="00F60604">
        <w:rPr>
          <w:rFonts w:ascii="Times New Roman" w:hAnsi="Times New Roman" w:cs="Times New Roman"/>
          <w:sz w:val="24"/>
          <w:szCs w:val="24"/>
        </w:rPr>
        <w:t>омитетом финансов муниципальной функции осуществляется с использованием информационной системы «АЦК-Финансы»</w:t>
      </w:r>
      <w:r w:rsidR="00AB1170">
        <w:rPr>
          <w:rFonts w:ascii="Times New Roman" w:hAnsi="Times New Roman" w:cs="Times New Roman"/>
          <w:sz w:val="24"/>
          <w:szCs w:val="24"/>
        </w:rPr>
        <w:t xml:space="preserve"> (часть информационной системы</w:t>
      </w:r>
      <w:r w:rsidR="00AB1170" w:rsidRPr="00F60604">
        <w:rPr>
          <w:rFonts w:ascii="Times New Roman" w:hAnsi="Times New Roman" w:cs="Times New Roman"/>
          <w:sz w:val="24"/>
          <w:szCs w:val="24"/>
        </w:rPr>
        <w:t xml:space="preserve"> "Централизованного управления бюджетной финансовой системой Ленинградской области"</w:t>
      </w:r>
      <w:r w:rsidR="00B56B6E">
        <w:rPr>
          <w:rFonts w:ascii="Times New Roman" w:hAnsi="Times New Roman" w:cs="Times New Roman"/>
          <w:sz w:val="24"/>
          <w:szCs w:val="24"/>
        </w:rPr>
        <w:t xml:space="preserve"> </w:t>
      </w:r>
      <w:r w:rsidR="00B56B6E" w:rsidRPr="00B56B6E">
        <w:rPr>
          <w:rFonts w:ascii="Times New Roman" w:hAnsi="Times New Roman" w:cs="Times New Roman"/>
          <w:sz w:val="24"/>
          <w:szCs w:val="24"/>
        </w:rPr>
        <w:t>(ИС ЦУБФС ЛО)</w:t>
      </w:r>
      <w:r w:rsidR="00AB1170" w:rsidRPr="00B56B6E">
        <w:rPr>
          <w:rFonts w:ascii="Times New Roman" w:hAnsi="Times New Roman" w:cs="Times New Roman"/>
          <w:sz w:val="24"/>
          <w:szCs w:val="24"/>
        </w:rPr>
        <w:t>,</w:t>
      </w:r>
      <w:r w:rsidR="00AB1170" w:rsidRPr="00F60604">
        <w:rPr>
          <w:rFonts w:ascii="Times New Roman" w:hAnsi="Times New Roman" w:cs="Times New Roman"/>
          <w:sz w:val="24"/>
          <w:szCs w:val="24"/>
        </w:rPr>
        <w:t xml:space="preserve"> в которую входит комплекс программ </w:t>
      </w:r>
      <w:r w:rsidR="00B56B6E">
        <w:rPr>
          <w:rFonts w:ascii="Times New Roman" w:hAnsi="Times New Roman" w:cs="Times New Roman"/>
          <w:sz w:val="24"/>
          <w:szCs w:val="24"/>
        </w:rPr>
        <w:t xml:space="preserve">линейки </w:t>
      </w:r>
      <w:r w:rsidR="00AB1170" w:rsidRPr="00F60604">
        <w:rPr>
          <w:rFonts w:ascii="Times New Roman" w:hAnsi="Times New Roman" w:cs="Times New Roman"/>
          <w:sz w:val="24"/>
          <w:szCs w:val="24"/>
        </w:rPr>
        <w:t>АЦК</w:t>
      </w:r>
      <w:r w:rsidR="00AB1170">
        <w:rPr>
          <w:rFonts w:ascii="Times New Roman" w:hAnsi="Times New Roman" w:cs="Times New Roman"/>
          <w:sz w:val="24"/>
          <w:szCs w:val="24"/>
        </w:rPr>
        <w:t>)</w:t>
      </w:r>
      <w:r w:rsidR="00121457" w:rsidRPr="00F60604">
        <w:rPr>
          <w:rFonts w:ascii="Times New Roman" w:hAnsi="Times New Roman" w:cs="Times New Roman"/>
          <w:sz w:val="24"/>
          <w:szCs w:val="24"/>
        </w:rPr>
        <w:t xml:space="preserve">. </w:t>
      </w:r>
      <w:r w:rsidR="00AB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57" w:rsidRPr="00F60604" w:rsidRDefault="00121457" w:rsidP="00305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7E90">
        <w:rPr>
          <w:rFonts w:ascii="Times New Roman" w:hAnsi="Times New Roman" w:cs="Times New Roman"/>
          <w:b/>
          <w:sz w:val="24"/>
          <w:szCs w:val="24"/>
        </w:rPr>
        <w:t>2. ТРЕБОВАНИЯ К ПОРЯДКУ ИСПОЛНЕНИЯ                                               МУНИЦИПАЛЬНОЙ ФУНКЦИИ</w:t>
      </w:r>
    </w:p>
    <w:p w:rsidR="00121457" w:rsidRPr="00F60604" w:rsidRDefault="00121457" w:rsidP="003054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>2.1. Порядок информирования о правилах исполнения муниципальной функции.</w:t>
      </w:r>
    </w:p>
    <w:p w:rsidR="00121457" w:rsidRPr="00F60604" w:rsidRDefault="00121457" w:rsidP="0030540F">
      <w:pPr>
        <w:ind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>2.1.1. Ю</w:t>
      </w:r>
      <w:r w:rsidR="00ED6BE3">
        <w:rPr>
          <w:sz w:val="24"/>
          <w:szCs w:val="24"/>
        </w:rPr>
        <w:t>ридический и фактический адрес к</w:t>
      </w:r>
      <w:r w:rsidRPr="00F60604">
        <w:rPr>
          <w:sz w:val="24"/>
          <w:szCs w:val="24"/>
        </w:rPr>
        <w:t xml:space="preserve">омитета финансов: </w:t>
      </w:r>
    </w:p>
    <w:p w:rsidR="00121457" w:rsidRPr="00F60604" w:rsidRDefault="00121457" w:rsidP="0030540F">
      <w:pPr>
        <w:jc w:val="both"/>
        <w:rPr>
          <w:sz w:val="24"/>
          <w:szCs w:val="24"/>
        </w:rPr>
      </w:pPr>
      <w:r w:rsidRPr="00F60604">
        <w:rPr>
          <w:sz w:val="24"/>
          <w:szCs w:val="24"/>
        </w:rPr>
        <w:t>188540, Ленинградская область, Сосновый Бор, Ленинградская ул., дом 46.</w:t>
      </w:r>
    </w:p>
    <w:p w:rsidR="00121457" w:rsidRPr="00F60604" w:rsidRDefault="00121457" w:rsidP="0030540F">
      <w:pPr>
        <w:jc w:val="both"/>
        <w:rPr>
          <w:sz w:val="24"/>
          <w:szCs w:val="24"/>
        </w:rPr>
      </w:pPr>
      <w:r w:rsidRPr="00F60604">
        <w:rPr>
          <w:sz w:val="24"/>
          <w:szCs w:val="24"/>
        </w:rPr>
        <w:t xml:space="preserve">Телефон для получения информации по входящей </w:t>
      </w:r>
      <w:r w:rsidR="00AB1170">
        <w:rPr>
          <w:sz w:val="24"/>
          <w:szCs w:val="24"/>
        </w:rPr>
        <w:t>корреспонденции: 8(81369)2-34-53</w:t>
      </w:r>
      <w:r w:rsidRPr="00F60604">
        <w:rPr>
          <w:sz w:val="24"/>
          <w:szCs w:val="24"/>
        </w:rPr>
        <w:t>.</w:t>
      </w:r>
    </w:p>
    <w:p w:rsidR="00121457" w:rsidRPr="00F60604" w:rsidRDefault="00121457" w:rsidP="0030540F">
      <w:pPr>
        <w:shd w:val="clear" w:color="auto" w:fill="FFFFFF" w:themeFill="background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>Адрес электронной почты для приёма обращений:</w:t>
      </w:r>
      <w:r w:rsidRPr="00F60604">
        <w:rPr>
          <w:sz w:val="24"/>
          <w:szCs w:val="24"/>
          <w:shd w:val="clear" w:color="auto" w:fill="FFFFFF" w:themeFill="background1"/>
        </w:rPr>
        <w:t xml:space="preserve"> </w:t>
      </w:r>
      <w:hyperlink r:id="rId10" w:history="1">
        <w:r w:rsidRPr="00F60604">
          <w:rPr>
            <w:rStyle w:val="a9"/>
            <w:color w:val="auto"/>
            <w:sz w:val="24"/>
            <w:szCs w:val="24"/>
            <w:shd w:val="clear" w:color="auto" w:fill="FFFFFF" w:themeFill="background1"/>
            <w:lang w:val="en-US"/>
          </w:rPr>
          <w:t>sbfin</w:t>
        </w:r>
        <w:r w:rsidRPr="00F60604">
          <w:rPr>
            <w:rStyle w:val="a9"/>
            <w:color w:val="auto"/>
            <w:sz w:val="24"/>
            <w:szCs w:val="24"/>
            <w:shd w:val="clear" w:color="auto" w:fill="FFFFFF" w:themeFill="background1"/>
          </w:rPr>
          <w:t>@</w:t>
        </w:r>
        <w:r w:rsidRPr="00F60604">
          <w:rPr>
            <w:rStyle w:val="a9"/>
            <w:color w:val="auto"/>
            <w:sz w:val="24"/>
            <w:szCs w:val="24"/>
            <w:shd w:val="clear" w:color="auto" w:fill="FFFFFF" w:themeFill="background1"/>
            <w:lang w:val="en-US"/>
          </w:rPr>
          <w:t>meria</w:t>
        </w:r>
        <w:r w:rsidRPr="00F60604">
          <w:rPr>
            <w:rStyle w:val="a9"/>
            <w:color w:val="auto"/>
            <w:sz w:val="24"/>
            <w:szCs w:val="24"/>
            <w:shd w:val="clear" w:color="auto" w:fill="FFFFFF" w:themeFill="background1"/>
          </w:rPr>
          <w:t>.</w:t>
        </w:r>
        <w:r w:rsidRPr="00F60604">
          <w:rPr>
            <w:rStyle w:val="a9"/>
            <w:color w:val="auto"/>
            <w:sz w:val="24"/>
            <w:szCs w:val="24"/>
            <w:shd w:val="clear" w:color="auto" w:fill="FFFFFF" w:themeFill="background1"/>
            <w:lang w:val="en-US"/>
          </w:rPr>
          <w:t>sbor</w:t>
        </w:r>
        <w:r w:rsidRPr="00F60604">
          <w:rPr>
            <w:rStyle w:val="a9"/>
            <w:color w:val="auto"/>
            <w:sz w:val="24"/>
            <w:szCs w:val="24"/>
            <w:shd w:val="clear" w:color="auto" w:fill="FFFFFF" w:themeFill="background1"/>
          </w:rPr>
          <w:t>.</w:t>
        </w:r>
        <w:r w:rsidRPr="00F60604">
          <w:rPr>
            <w:rStyle w:val="a9"/>
            <w:color w:val="auto"/>
            <w:sz w:val="24"/>
            <w:szCs w:val="24"/>
            <w:shd w:val="clear" w:color="auto" w:fill="FFFFFF" w:themeFill="background1"/>
            <w:lang w:val="en-US"/>
          </w:rPr>
          <w:t>ru</w:t>
        </w:r>
      </w:hyperlink>
      <w:r w:rsidRPr="00F60604">
        <w:rPr>
          <w:sz w:val="24"/>
          <w:szCs w:val="24"/>
          <w:shd w:val="clear" w:color="auto" w:fill="FFFFFF" w:themeFill="background1"/>
        </w:rPr>
        <w:t xml:space="preserve">. </w:t>
      </w:r>
    </w:p>
    <w:p w:rsidR="00121457" w:rsidRPr="00F60604" w:rsidRDefault="00121457" w:rsidP="0030540F">
      <w:pPr>
        <w:ind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 xml:space="preserve">2.1.2. График работы </w:t>
      </w:r>
      <w:r w:rsidR="00ED6BE3">
        <w:rPr>
          <w:sz w:val="24"/>
          <w:szCs w:val="24"/>
        </w:rPr>
        <w:t>к</w:t>
      </w:r>
      <w:r w:rsidRPr="00F60604">
        <w:rPr>
          <w:sz w:val="24"/>
          <w:szCs w:val="24"/>
        </w:rPr>
        <w:t>омитета финансов: понедельник – четверг 8:48 – 18:00, пятница 8:48 – 17:00. Обеденный перерыв с 13.00 до 14.00. Выходные дни: суббота, воскресенье.</w:t>
      </w:r>
    </w:p>
    <w:p w:rsidR="00121457" w:rsidRPr="00F60604" w:rsidRDefault="00121457" w:rsidP="0030540F">
      <w:pPr>
        <w:ind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 xml:space="preserve">2.1.2.1. В предпраздничные дни продолжительность времени работы </w:t>
      </w:r>
      <w:r w:rsidR="00ED6BE3">
        <w:rPr>
          <w:sz w:val="24"/>
          <w:szCs w:val="24"/>
        </w:rPr>
        <w:t>к</w:t>
      </w:r>
      <w:r w:rsidRPr="00F60604">
        <w:rPr>
          <w:sz w:val="24"/>
          <w:szCs w:val="24"/>
        </w:rPr>
        <w:t xml:space="preserve">омитета финансов сокращается на 1 час. </w:t>
      </w:r>
    </w:p>
    <w:p w:rsidR="00121457" w:rsidRPr="00F60604" w:rsidRDefault="00121457" w:rsidP="0030540F">
      <w:pPr>
        <w:ind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 xml:space="preserve">2.1.2.2. Режим работы </w:t>
      </w:r>
      <w:r w:rsidR="00ED6BE3">
        <w:rPr>
          <w:sz w:val="24"/>
          <w:szCs w:val="24"/>
        </w:rPr>
        <w:t>к</w:t>
      </w:r>
      <w:r w:rsidRPr="00F60604">
        <w:rPr>
          <w:sz w:val="24"/>
          <w:szCs w:val="24"/>
        </w:rPr>
        <w:t>омитета финансов может изменяться в соответствии с законодательством Российской Федерации, нормативными правовыми актами администрации Сосновоборского городского округа.</w:t>
      </w:r>
    </w:p>
    <w:p w:rsidR="00ED6BE3" w:rsidRPr="00855DE4" w:rsidRDefault="00121457" w:rsidP="0030540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 xml:space="preserve">2.1.2.3 </w:t>
      </w:r>
      <w:r w:rsidR="00ED6BE3" w:rsidRPr="00855DE4">
        <w:rPr>
          <w:sz w:val="24"/>
          <w:szCs w:val="24"/>
        </w:rPr>
        <w:t>Справочные телефоны и адреса электронной почты структурного подразделения комитета финансов, исполняющего муниципальную функцию:</w:t>
      </w:r>
    </w:p>
    <w:p w:rsidR="00ED6BE3" w:rsidRPr="00B80E63" w:rsidRDefault="00ED6BE3" w:rsidP="003054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DE4">
        <w:rPr>
          <w:sz w:val="24"/>
          <w:szCs w:val="24"/>
        </w:rPr>
        <w:t>Отдел казначейского исполнения бюджета</w:t>
      </w:r>
      <w:r w:rsidR="00B80E63">
        <w:rPr>
          <w:sz w:val="24"/>
          <w:szCs w:val="24"/>
        </w:rPr>
        <w:t>, телефоны: (81369)</w:t>
      </w:r>
      <w:r w:rsidRPr="00855DE4">
        <w:rPr>
          <w:sz w:val="24"/>
          <w:szCs w:val="24"/>
        </w:rPr>
        <w:t xml:space="preserve"> 2-82-92, 2-21</w:t>
      </w:r>
      <w:r w:rsidR="00B80E63">
        <w:rPr>
          <w:sz w:val="24"/>
          <w:szCs w:val="24"/>
        </w:rPr>
        <w:t xml:space="preserve">-23, </w:t>
      </w:r>
      <w:r w:rsidR="00B80E63" w:rsidRPr="00855DE4">
        <w:rPr>
          <w:sz w:val="24"/>
          <w:szCs w:val="24"/>
        </w:rPr>
        <w:t>2-21</w:t>
      </w:r>
      <w:r w:rsidR="00B80E63">
        <w:rPr>
          <w:sz w:val="24"/>
          <w:szCs w:val="24"/>
        </w:rPr>
        <w:t>-24, 2-60-87,</w:t>
      </w:r>
      <w:r w:rsidR="00EF39CC">
        <w:rPr>
          <w:sz w:val="24"/>
          <w:szCs w:val="24"/>
        </w:rPr>
        <w:t xml:space="preserve"> 2-75-94</w:t>
      </w:r>
      <w:r w:rsidR="00B80E63">
        <w:rPr>
          <w:sz w:val="24"/>
          <w:szCs w:val="24"/>
        </w:rPr>
        <w:t xml:space="preserve"> факс 2-34</w:t>
      </w:r>
      <w:r w:rsidRPr="00855DE4">
        <w:rPr>
          <w:sz w:val="24"/>
          <w:szCs w:val="24"/>
        </w:rPr>
        <w:t>-</w:t>
      </w:r>
      <w:r w:rsidR="00B80E63">
        <w:rPr>
          <w:sz w:val="24"/>
          <w:szCs w:val="24"/>
        </w:rPr>
        <w:t>53; почта:</w:t>
      </w:r>
      <w:r w:rsidR="00B80E63" w:rsidRPr="00B80E63">
        <w:rPr>
          <w:sz w:val="24"/>
          <w:szCs w:val="24"/>
        </w:rPr>
        <w:t xml:space="preserve"> </w:t>
      </w:r>
      <w:r w:rsidR="00B80E63" w:rsidRPr="00B80E63">
        <w:rPr>
          <w:sz w:val="24"/>
          <w:szCs w:val="24"/>
          <w:lang w:val="en-US"/>
        </w:rPr>
        <w:t>olv</w:t>
      </w:r>
      <w:r w:rsidR="00B80E63" w:rsidRPr="00B80E63">
        <w:rPr>
          <w:sz w:val="24"/>
          <w:szCs w:val="24"/>
        </w:rPr>
        <w:t>@meria.sbor.ru</w:t>
      </w:r>
      <w:r w:rsidR="00B80E63">
        <w:rPr>
          <w:sz w:val="24"/>
          <w:szCs w:val="24"/>
        </w:rPr>
        <w:t>;</w:t>
      </w:r>
      <w:r w:rsidR="00B80E63" w:rsidRPr="00B80E63">
        <w:rPr>
          <w:sz w:val="24"/>
          <w:szCs w:val="24"/>
        </w:rPr>
        <w:t xml:space="preserve"> </w:t>
      </w:r>
      <w:r w:rsidR="00B80E63">
        <w:rPr>
          <w:sz w:val="24"/>
          <w:szCs w:val="24"/>
          <w:lang w:val="en-US"/>
        </w:rPr>
        <w:t>kozyava</w:t>
      </w:r>
      <w:r w:rsidR="00B80E63">
        <w:rPr>
          <w:sz w:val="24"/>
          <w:szCs w:val="24"/>
        </w:rPr>
        <w:t>@meria.sbor.ru; zer@meria.sbor.ru</w:t>
      </w:r>
      <w:r w:rsidR="00B80E63" w:rsidRPr="00B80E63">
        <w:rPr>
          <w:sz w:val="24"/>
          <w:szCs w:val="24"/>
        </w:rPr>
        <w:t>.</w:t>
      </w:r>
    </w:p>
    <w:p w:rsidR="00121457" w:rsidRPr="00F60604" w:rsidRDefault="00121457" w:rsidP="0030540F">
      <w:pPr>
        <w:ind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>2.1.3. Информация об исполнении муниципальной функции размещается на официальном сайте Сосновоборского городского округа в разделе «Финансы/ Бюджет/ Исполнение бюджета» /</w:t>
      </w:r>
      <w:hyperlink r:id="rId11" w:history="1">
        <w:r w:rsidRPr="00F60604">
          <w:rPr>
            <w:rStyle w:val="a9"/>
            <w:color w:val="auto"/>
            <w:sz w:val="24"/>
            <w:szCs w:val="24"/>
          </w:rPr>
          <w:t>http://www.sbor.ru/finance/bd/ispolnbud</w:t>
        </w:r>
      </w:hyperlink>
      <w:r w:rsidRPr="00F60604">
        <w:rPr>
          <w:sz w:val="24"/>
          <w:szCs w:val="24"/>
        </w:rPr>
        <w:t xml:space="preserve">  и в разделе «Муниципалитет профинансировал» </w:t>
      </w:r>
      <w:hyperlink r:id="rId12" w:history="1">
        <w:r w:rsidRPr="00F60604">
          <w:rPr>
            <w:rStyle w:val="a9"/>
            <w:color w:val="auto"/>
            <w:sz w:val="24"/>
            <w:szCs w:val="24"/>
          </w:rPr>
          <w:t>http://www.sbor.ru/finance/bd/munprof</w:t>
        </w:r>
      </w:hyperlink>
      <w:r w:rsidRPr="00F60604">
        <w:rPr>
          <w:sz w:val="24"/>
          <w:szCs w:val="24"/>
        </w:rPr>
        <w:t xml:space="preserve">. </w:t>
      </w:r>
    </w:p>
    <w:p w:rsidR="00121457" w:rsidRPr="00F60604" w:rsidRDefault="00121457" w:rsidP="0030540F">
      <w:pPr>
        <w:ind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lastRenderedPageBreak/>
        <w:t>2.1.4. Информация по вопросам исполнения муниципальной функции предоставляется:</w:t>
      </w:r>
    </w:p>
    <w:p w:rsidR="00121457" w:rsidRPr="00F60604" w:rsidRDefault="00121457" w:rsidP="0030540F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>непосредственно в отделе казначейского исполнения бюджета Комитета финансов;</w:t>
      </w:r>
    </w:p>
    <w:p w:rsidR="00121457" w:rsidRPr="00F60604" w:rsidRDefault="00121457" w:rsidP="0030540F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>с использованием средств телефонной связи;</w:t>
      </w:r>
    </w:p>
    <w:p w:rsidR="00121457" w:rsidRPr="00F60604" w:rsidRDefault="00121457" w:rsidP="0030540F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>путём письменного обращения почтой или передачей обращения непосредственно в Комитет финансов;</w:t>
      </w:r>
    </w:p>
    <w:p w:rsidR="00121457" w:rsidRPr="00F60604" w:rsidRDefault="00121457" w:rsidP="0030540F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 xml:space="preserve">по электронной почте </w:t>
      </w:r>
      <w:hyperlink r:id="rId13" w:history="1">
        <w:r w:rsidRPr="00F60604">
          <w:rPr>
            <w:rStyle w:val="a9"/>
            <w:color w:val="auto"/>
            <w:sz w:val="24"/>
            <w:szCs w:val="24"/>
            <w:shd w:val="clear" w:color="auto" w:fill="FFFFFF" w:themeFill="background1"/>
            <w:lang w:val="en-US"/>
          </w:rPr>
          <w:t>sbfin</w:t>
        </w:r>
        <w:r w:rsidRPr="00F60604">
          <w:rPr>
            <w:rStyle w:val="a9"/>
            <w:color w:val="auto"/>
            <w:sz w:val="24"/>
            <w:szCs w:val="24"/>
            <w:shd w:val="clear" w:color="auto" w:fill="FFFFFF" w:themeFill="background1"/>
          </w:rPr>
          <w:t>@</w:t>
        </w:r>
        <w:r w:rsidRPr="00F60604">
          <w:rPr>
            <w:rStyle w:val="a9"/>
            <w:color w:val="auto"/>
            <w:sz w:val="24"/>
            <w:szCs w:val="24"/>
            <w:shd w:val="clear" w:color="auto" w:fill="FFFFFF" w:themeFill="background1"/>
            <w:lang w:val="en-US"/>
          </w:rPr>
          <w:t>meria</w:t>
        </w:r>
        <w:r w:rsidRPr="00F60604">
          <w:rPr>
            <w:rStyle w:val="a9"/>
            <w:color w:val="auto"/>
            <w:sz w:val="24"/>
            <w:szCs w:val="24"/>
            <w:shd w:val="clear" w:color="auto" w:fill="FFFFFF" w:themeFill="background1"/>
          </w:rPr>
          <w:t>.</w:t>
        </w:r>
        <w:r w:rsidRPr="00F60604">
          <w:rPr>
            <w:rStyle w:val="a9"/>
            <w:color w:val="auto"/>
            <w:sz w:val="24"/>
            <w:szCs w:val="24"/>
            <w:shd w:val="clear" w:color="auto" w:fill="FFFFFF" w:themeFill="background1"/>
            <w:lang w:val="en-US"/>
          </w:rPr>
          <w:t>sbor</w:t>
        </w:r>
        <w:r w:rsidRPr="00F60604">
          <w:rPr>
            <w:rStyle w:val="a9"/>
            <w:color w:val="auto"/>
            <w:sz w:val="24"/>
            <w:szCs w:val="24"/>
            <w:shd w:val="clear" w:color="auto" w:fill="FFFFFF" w:themeFill="background1"/>
          </w:rPr>
          <w:t>.</w:t>
        </w:r>
        <w:r w:rsidRPr="00F60604">
          <w:rPr>
            <w:rStyle w:val="a9"/>
            <w:color w:val="auto"/>
            <w:sz w:val="24"/>
            <w:szCs w:val="24"/>
            <w:shd w:val="clear" w:color="auto" w:fill="FFFFFF" w:themeFill="background1"/>
            <w:lang w:val="en-US"/>
          </w:rPr>
          <w:t>ru</w:t>
        </w:r>
      </w:hyperlink>
      <w:r w:rsidRPr="00F60604">
        <w:rPr>
          <w:sz w:val="24"/>
          <w:szCs w:val="24"/>
          <w:shd w:val="clear" w:color="auto" w:fill="FFFFFF" w:themeFill="background1"/>
        </w:rPr>
        <w:t xml:space="preserve">. </w:t>
      </w:r>
    </w:p>
    <w:p w:rsidR="00121457" w:rsidRPr="00F60604" w:rsidRDefault="00121457" w:rsidP="0030540F">
      <w:pPr>
        <w:ind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 xml:space="preserve">2.1.4.1. В любое </w:t>
      </w:r>
      <w:r w:rsidR="007442A1">
        <w:rPr>
          <w:sz w:val="24"/>
          <w:szCs w:val="24"/>
        </w:rPr>
        <w:t xml:space="preserve">рабочее </w:t>
      </w:r>
      <w:r w:rsidRPr="00F60604">
        <w:rPr>
          <w:sz w:val="24"/>
          <w:szCs w:val="24"/>
        </w:rPr>
        <w:t>время с момента формирования документов, необходимых для исполнения муниципальной функции, руководитель или ответственный сотрудник участника бюджетного процесса Сосновоборского городского округа - заявителя имеет право по телефону или</w:t>
      </w:r>
      <w:r w:rsidR="00ED6BE3">
        <w:rPr>
          <w:sz w:val="24"/>
          <w:szCs w:val="24"/>
        </w:rPr>
        <w:t xml:space="preserve"> посредством личного посещения к</w:t>
      </w:r>
      <w:r w:rsidRPr="00F60604">
        <w:rPr>
          <w:sz w:val="24"/>
          <w:szCs w:val="24"/>
        </w:rPr>
        <w:t>омитета финансов на получение сведений о том, на каком этапе исполнения муниципальной функции (в процессе выполнения какой административной процедуры) находятся документы.</w:t>
      </w:r>
    </w:p>
    <w:p w:rsidR="00121457" w:rsidRPr="00F60604" w:rsidRDefault="00121457" w:rsidP="0030540F">
      <w:pPr>
        <w:ind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 xml:space="preserve">2.1.4.2. Письменные и электронные обращения подлежат обязательной регистрации в </w:t>
      </w:r>
      <w:r w:rsidRPr="00B56B6E">
        <w:rPr>
          <w:sz w:val="24"/>
          <w:szCs w:val="24"/>
        </w:rPr>
        <w:t>течение трех д</w:t>
      </w:r>
      <w:r w:rsidR="00ED6BE3" w:rsidRPr="00B56B6E">
        <w:rPr>
          <w:sz w:val="24"/>
          <w:szCs w:val="24"/>
        </w:rPr>
        <w:t>ней</w:t>
      </w:r>
      <w:r w:rsidR="00ED6BE3">
        <w:rPr>
          <w:sz w:val="24"/>
          <w:szCs w:val="24"/>
        </w:rPr>
        <w:t xml:space="preserve"> с момента поступления их в к</w:t>
      </w:r>
      <w:r w:rsidRPr="00F60604">
        <w:rPr>
          <w:sz w:val="24"/>
          <w:szCs w:val="24"/>
        </w:rPr>
        <w:t>омитет финансов.</w:t>
      </w:r>
    </w:p>
    <w:p w:rsidR="00121457" w:rsidRPr="00F60604" w:rsidRDefault="00ED6BE3" w:rsidP="003054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2.1.4.3. При поступлении в к</w:t>
      </w:r>
      <w:r w:rsidR="00121457" w:rsidRPr="00F60604">
        <w:rPr>
          <w:sz w:val="24"/>
          <w:szCs w:val="24"/>
        </w:rPr>
        <w:t>омитет финансов письменных или электронных обращений по вопросам порядка исполнения муниципальной функции ответ на обращение направляется почтой или электронной почтой соответственно, в адрес заявителя в течение 30 дней со дня регистрации письменного или электронного обращения.</w:t>
      </w:r>
    </w:p>
    <w:p w:rsidR="00121457" w:rsidRPr="00F60604" w:rsidRDefault="00121457" w:rsidP="0030540F">
      <w:pPr>
        <w:ind w:firstLine="851"/>
        <w:jc w:val="both"/>
        <w:rPr>
          <w:sz w:val="24"/>
          <w:szCs w:val="24"/>
        </w:rPr>
      </w:pPr>
      <w:r w:rsidRPr="00F60604">
        <w:rPr>
          <w:sz w:val="24"/>
          <w:szCs w:val="24"/>
        </w:rPr>
        <w:t xml:space="preserve">2.1.5. Информация, указанная в пункте 2.1.2 настоящего Административного регламента размещена на официальном сайте администрации Сосновоборского городского округа в разделе «Финансы»: </w:t>
      </w:r>
      <w:hyperlink r:id="rId14" w:history="1">
        <w:r w:rsidRPr="00F60604">
          <w:rPr>
            <w:rStyle w:val="a9"/>
            <w:color w:val="auto"/>
            <w:sz w:val="24"/>
            <w:szCs w:val="24"/>
          </w:rPr>
          <w:t>http://finance.sbor.ru/</w:t>
        </w:r>
      </w:hyperlink>
      <w:r w:rsidRPr="00F60604">
        <w:rPr>
          <w:sz w:val="24"/>
          <w:szCs w:val="24"/>
        </w:rPr>
        <w:t xml:space="preserve">. </w:t>
      </w:r>
    </w:p>
    <w:p w:rsidR="00121457" w:rsidRPr="00F60604" w:rsidRDefault="00121457" w:rsidP="0030540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>2.2. Сроки исполнения муниципальной функции</w:t>
      </w:r>
    </w:p>
    <w:p w:rsidR="00121457" w:rsidRPr="00F60604" w:rsidRDefault="007442A1" w:rsidP="0030540F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121457" w:rsidRPr="00F60604">
        <w:rPr>
          <w:rFonts w:ascii="Times New Roman" w:hAnsi="Times New Roman" w:cs="Times New Roman"/>
          <w:sz w:val="24"/>
          <w:szCs w:val="24"/>
        </w:rPr>
        <w:t>. Сроки прохождения отдельных административных процедур указаны в разделе 3 настоящего регламента.</w:t>
      </w:r>
    </w:p>
    <w:p w:rsidR="00121457" w:rsidRPr="00F60604" w:rsidRDefault="00121457" w:rsidP="0030540F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Комитет финансов при установлении сроков исполнения отдельных процедур, необходимых для исполнения муниципальной функции, руководствуется нормативными правовыми актами Министерства финансов Российской Федерации, Федерального казначейства и Комитет</w:t>
      </w:r>
      <w:r w:rsidR="006F5705" w:rsidRPr="00F60604">
        <w:rPr>
          <w:rFonts w:ascii="Times New Roman" w:hAnsi="Times New Roman" w:cs="Times New Roman"/>
          <w:sz w:val="24"/>
          <w:szCs w:val="24"/>
        </w:rPr>
        <w:t>а</w:t>
      </w:r>
      <w:r w:rsidRPr="00F60604">
        <w:rPr>
          <w:rFonts w:ascii="Times New Roman" w:hAnsi="Times New Roman" w:cs="Times New Roman"/>
          <w:sz w:val="24"/>
          <w:szCs w:val="24"/>
        </w:rPr>
        <w:t xml:space="preserve"> финансов Ленинградской области.</w:t>
      </w:r>
    </w:p>
    <w:p w:rsidR="00121457" w:rsidRPr="00F60604" w:rsidRDefault="00121457" w:rsidP="0030540F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Общий срок исполнения муниципальной функции составляет </w:t>
      </w:r>
      <w:r w:rsidR="00B80E63">
        <w:rPr>
          <w:rFonts w:ascii="Times New Roman" w:hAnsi="Times New Roman" w:cs="Times New Roman"/>
          <w:sz w:val="24"/>
          <w:szCs w:val="24"/>
        </w:rPr>
        <w:t xml:space="preserve"> не более чем </w:t>
      </w:r>
      <w:r w:rsidR="0061226E">
        <w:rPr>
          <w:rFonts w:ascii="Times New Roman" w:hAnsi="Times New Roman" w:cs="Times New Roman"/>
          <w:sz w:val="24"/>
          <w:szCs w:val="24"/>
        </w:rPr>
        <w:t>3 рабочих дня</w:t>
      </w:r>
      <w:r w:rsidRPr="00F60604">
        <w:rPr>
          <w:rFonts w:ascii="Times New Roman" w:hAnsi="Times New Roman" w:cs="Times New Roman"/>
          <w:sz w:val="24"/>
          <w:szCs w:val="24"/>
        </w:rPr>
        <w:t xml:space="preserve"> </w:t>
      </w:r>
      <w:r w:rsidR="0061226E">
        <w:rPr>
          <w:rFonts w:ascii="Times New Roman" w:hAnsi="Times New Roman" w:cs="Times New Roman"/>
          <w:sz w:val="24"/>
          <w:szCs w:val="24"/>
        </w:rPr>
        <w:t>по прошедшим процедуру санкционирования ЭД «Заявка на оплату расходов».</w:t>
      </w:r>
    </w:p>
    <w:p w:rsidR="00AD4D00" w:rsidRDefault="00121457" w:rsidP="003054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 xml:space="preserve">2.3. Перечень оснований для приостановления </w:t>
      </w:r>
    </w:p>
    <w:p w:rsidR="00121457" w:rsidRPr="00F60604" w:rsidRDefault="00121457" w:rsidP="003054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>и</w:t>
      </w:r>
      <w:r w:rsidR="00AD4D00">
        <w:rPr>
          <w:rFonts w:ascii="Times New Roman" w:hAnsi="Times New Roman" w:cs="Times New Roman"/>
          <w:b/>
          <w:sz w:val="24"/>
          <w:szCs w:val="24"/>
        </w:rPr>
        <w:t xml:space="preserve">сполнения </w:t>
      </w:r>
      <w:r w:rsidRPr="00F60604">
        <w:rPr>
          <w:rFonts w:ascii="Times New Roman" w:hAnsi="Times New Roman" w:cs="Times New Roman"/>
          <w:b/>
          <w:sz w:val="24"/>
          <w:szCs w:val="24"/>
        </w:rPr>
        <w:t>муниципальной функции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2.3.1. Основанием для приостановления исполнения муниципальной функции является наличие уведомления о приостановлении операций по расходованию средств, в связи с неисполнением участником бюджетного процесса Сосновоборского городского округа требований исполнительного документа.</w:t>
      </w:r>
    </w:p>
    <w:p w:rsidR="0005765E" w:rsidRPr="001F397B" w:rsidRDefault="00121457" w:rsidP="003054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0604">
        <w:rPr>
          <w:sz w:val="24"/>
          <w:szCs w:val="24"/>
        </w:rPr>
        <w:t xml:space="preserve">2.3.2. </w:t>
      </w:r>
      <w:r w:rsidR="0005765E" w:rsidRPr="007F276B">
        <w:rPr>
          <w:sz w:val="24"/>
          <w:szCs w:val="24"/>
        </w:rPr>
        <w:t>Основаниями для прекращения исполнения муниципальной функции является ликвидация учреждения или его реорганизация.</w:t>
      </w:r>
    </w:p>
    <w:p w:rsidR="00121457" w:rsidRPr="00F60604" w:rsidRDefault="00121457" w:rsidP="003054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>3. АДМИНИСТРАТИВНЫЕ ПРОЦЕДУРЫ ОРГАНИЗАЦИИ ИСПОЛНЕНИЯ МУНИЦИПАЛЬНОЙ ФУНКЦИИ</w:t>
      </w:r>
    </w:p>
    <w:p w:rsidR="00121457" w:rsidRPr="00F60604" w:rsidRDefault="00121457" w:rsidP="0030540F">
      <w:pPr>
        <w:pStyle w:val="ConsPlusNormal"/>
        <w:widowControl/>
        <w:shd w:val="clear" w:color="auto" w:fill="FFFFFF" w:themeFill="background1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>3.1. Последовательность административных процедур</w:t>
      </w:r>
    </w:p>
    <w:p w:rsidR="00121457" w:rsidRPr="00F60604" w:rsidRDefault="00121457" w:rsidP="0030540F">
      <w:pPr>
        <w:pStyle w:val="ConsPlusNormal"/>
        <w:widowControl/>
        <w:shd w:val="clear" w:color="auto" w:fill="FFFFFF" w:themeFill="background1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3.1.1. Исполнение муниципальной функции включает в себя следующие административные процедуры:</w:t>
      </w:r>
    </w:p>
    <w:p w:rsidR="00FB3B45" w:rsidRDefault="007F276B" w:rsidP="0030540F">
      <w:pPr>
        <w:numPr>
          <w:ilvl w:val="0"/>
          <w:numId w:val="18"/>
        </w:numPr>
        <w:shd w:val="clear" w:color="auto" w:fill="FFFFFF" w:themeFill="background1"/>
        <w:tabs>
          <w:tab w:val="left" w:pos="1416"/>
        </w:tabs>
        <w:ind w:left="0"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исполнение</w:t>
      </w:r>
      <w:r w:rsidRPr="00891990">
        <w:rPr>
          <w:sz w:val="24"/>
          <w:szCs w:val="24"/>
        </w:rPr>
        <w:t xml:space="preserve"> местного бюджета по расходам, за исключением операций со средствами местного бюджета, источником финансового обеспечения которых являются межбюджетные трансферты, предоставляемые из федерального и областного бюджетов</w:t>
      </w:r>
      <w:r>
        <w:rPr>
          <w:sz w:val="24"/>
          <w:szCs w:val="24"/>
        </w:rPr>
        <w:t xml:space="preserve"> в форме субсидий</w:t>
      </w:r>
      <w:r w:rsidRPr="00891990">
        <w:rPr>
          <w:sz w:val="24"/>
          <w:szCs w:val="24"/>
        </w:rPr>
        <w:t xml:space="preserve"> и иных межбюджетных трансфертов, имеющих целевое назначение</w:t>
      </w:r>
      <w:r w:rsidRPr="00F60604">
        <w:rPr>
          <w:sz w:val="24"/>
          <w:szCs w:val="24"/>
        </w:rPr>
        <w:t xml:space="preserve"> </w:t>
      </w:r>
      <w:r w:rsidR="00121457" w:rsidRPr="00F60604">
        <w:rPr>
          <w:sz w:val="24"/>
          <w:szCs w:val="24"/>
        </w:rPr>
        <w:t xml:space="preserve">(общий срок выполнения административной процедуры составляет </w:t>
      </w:r>
      <w:r>
        <w:rPr>
          <w:sz w:val="24"/>
          <w:szCs w:val="24"/>
        </w:rPr>
        <w:t>1 рабочий день</w:t>
      </w:r>
      <w:r w:rsidR="00121457" w:rsidRPr="00F60604">
        <w:rPr>
          <w:sz w:val="24"/>
          <w:szCs w:val="24"/>
        </w:rPr>
        <w:t xml:space="preserve"> с момента </w:t>
      </w:r>
      <w:r>
        <w:rPr>
          <w:sz w:val="24"/>
          <w:szCs w:val="24"/>
        </w:rPr>
        <w:t>прохождения процедуры санкционирования</w:t>
      </w:r>
      <w:r w:rsidR="00121457" w:rsidRPr="00F60604">
        <w:rPr>
          <w:sz w:val="24"/>
          <w:szCs w:val="24"/>
        </w:rPr>
        <w:t>)</w:t>
      </w:r>
      <w:r w:rsidR="00FB3B45">
        <w:rPr>
          <w:sz w:val="24"/>
          <w:szCs w:val="24"/>
        </w:rPr>
        <w:t xml:space="preserve"> (Приложение №</w:t>
      </w:r>
      <w:r w:rsidR="004E5C77">
        <w:rPr>
          <w:sz w:val="24"/>
          <w:szCs w:val="24"/>
        </w:rPr>
        <w:t xml:space="preserve"> </w:t>
      </w:r>
      <w:r w:rsidR="00FB3B45">
        <w:rPr>
          <w:sz w:val="24"/>
          <w:szCs w:val="24"/>
        </w:rPr>
        <w:t>1</w:t>
      </w:r>
      <w:r w:rsidR="007442A1">
        <w:rPr>
          <w:sz w:val="24"/>
          <w:szCs w:val="24"/>
        </w:rPr>
        <w:t xml:space="preserve"> к настоящему регламенту</w:t>
      </w:r>
      <w:r w:rsidR="00FB3B45">
        <w:rPr>
          <w:sz w:val="24"/>
          <w:szCs w:val="24"/>
        </w:rPr>
        <w:t>);</w:t>
      </w:r>
    </w:p>
    <w:p w:rsidR="00AA59FB" w:rsidRDefault="00121457" w:rsidP="0030540F">
      <w:pPr>
        <w:numPr>
          <w:ilvl w:val="0"/>
          <w:numId w:val="18"/>
        </w:numPr>
        <w:shd w:val="clear" w:color="auto" w:fill="FFFFFF" w:themeFill="background1"/>
        <w:tabs>
          <w:tab w:val="left" w:pos="1416"/>
        </w:tabs>
        <w:ind w:left="0" w:firstLine="851"/>
        <w:jc w:val="both"/>
        <w:outlineLvl w:val="2"/>
        <w:rPr>
          <w:sz w:val="24"/>
          <w:szCs w:val="24"/>
        </w:rPr>
      </w:pPr>
      <w:r w:rsidRPr="00AA59FB">
        <w:rPr>
          <w:sz w:val="24"/>
          <w:szCs w:val="24"/>
        </w:rPr>
        <w:t xml:space="preserve">осуществление платежей по источникам внутреннего финансирования дефицита </w:t>
      </w:r>
      <w:r w:rsidR="00AA59FB" w:rsidRPr="00AA59FB">
        <w:rPr>
          <w:sz w:val="24"/>
          <w:szCs w:val="24"/>
        </w:rPr>
        <w:t xml:space="preserve">местного </w:t>
      </w:r>
      <w:r w:rsidRPr="00AA59FB">
        <w:rPr>
          <w:sz w:val="24"/>
          <w:szCs w:val="24"/>
        </w:rPr>
        <w:t>бюджета Сосновоборского городского округа</w:t>
      </w:r>
      <w:r w:rsidR="004909E6">
        <w:rPr>
          <w:sz w:val="24"/>
          <w:szCs w:val="24"/>
        </w:rPr>
        <w:t xml:space="preserve"> </w:t>
      </w:r>
      <w:r w:rsidR="004909E6" w:rsidRPr="00F60604">
        <w:rPr>
          <w:sz w:val="24"/>
          <w:szCs w:val="24"/>
        </w:rPr>
        <w:t xml:space="preserve">(общий срок выполнения </w:t>
      </w:r>
      <w:r w:rsidR="004909E6" w:rsidRPr="00F60604">
        <w:rPr>
          <w:sz w:val="24"/>
          <w:szCs w:val="24"/>
        </w:rPr>
        <w:lastRenderedPageBreak/>
        <w:t xml:space="preserve">административной процедуры составляет </w:t>
      </w:r>
      <w:r w:rsidR="004909E6">
        <w:rPr>
          <w:sz w:val="24"/>
          <w:szCs w:val="24"/>
        </w:rPr>
        <w:t>1 рабочий день</w:t>
      </w:r>
      <w:r w:rsidR="004909E6" w:rsidRPr="00F60604">
        <w:rPr>
          <w:sz w:val="24"/>
          <w:szCs w:val="24"/>
        </w:rPr>
        <w:t xml:space="preserve"> с момента </w:t>
      </w:r>
      <w:r w:rsidR="004909E6">
        <w:rPr>
          <w:sz w:val="24"/>
          <w:szCs w:val="24"/>
        </w:rPr>
        <w:t>прохождения процедуры санкционирования)</w:t>
      </w:r>
      <w:r w:rsidR="00FB3B45">
        <w:rPr>
          <w:sz w:val="24"/>
          <w:szCs w:val="24"/>
        </w:rPr>
        <w:t xml:space="preserve"> (</w:t>
      </w:r>
      <w:r w:rsidR="00AD4D00">
        <w:rPr>
          <w:sz w:val="24"/>
          <w:szCs w:val="24"/>
        </w:rPr>
        <w:t>в соответствии с Приложением №</w:t>
      </w:r>
      <w:r w:rsidR="004E5C77">
        <w:rPr>
          <w:sz w:val="24"/>
          <w:szCs w:val="24"/>
        </w:rPr>
        <w:t xml:space="preserve"> </w:t>
      </w:r>
      <w:r w:rsidR="00AD4D00">
        <w:rPr>
          <w:sz w:val="24"/>
          <w:szCs w:val="24"/>
        </w:rPr>
        <w:t>1</w:t>
      </w:r>
      <w:r w:rsidR="007442A1">
        <w:rPr>
          <w:sz w:val="24"/>
          <w:szCs w:val="24"/>
        </w:rPr>
        <w:t xml:space="preserve"> к настоящему регламенту</w:t>
      </w:r>
      <w:r w:rsidR="00FB3B45">
        <w:rPr>
          <w:sz w:val="24"/>
          <w:szCs w:val="24"/>
        </w:rPr>
        <w:t>)</w:t>
      </w:r>
      <w:r w:rsidRPr="00AA59FB">
        <w:rPr>
          <w:sz w:val="24"/>
          <w:szCs w:val="24"/>
        </w:rPr>
        <w:t>;</w:t>
      </w:r>
    </w:p>
    <w:p w:rsidR="00AA59FB" w:rsidRDefault="00AA59FB" w:rsidP="0030540F">
      <w:pPr>
        <w:numPr>
          <w:ilvl w:val="0"/>
          <w:numId w:val="18"/>
        </w:numPr>
        <w:shd w:val="clear" w:color="auto" w:fill="FFFFFF" w:themeFill="background1"/>
        <w:tabs>
          <w:tab w:val="left" w:pos="1416"/>
        </w:tabs>
        <w:ind w:left="0" w:firstLine="851"/>
        <w:jc w:val="both"/>
        <w:outlineLvl w:val="1"/>
        <w:rPr>
          <w:sz w:val="24"/>
          <w:szCs w:val="24"/>
        </w:rPr>
      </w:pPr>
      <w:r w:rsidRPr="00AA59FB">
        <w:rPr>
          <w:sz w:val="24"/>
          <w:szCs w:val="24"/>
        </w:rPr>
        <w:t xml:space="preserve">исполнение местного бюджета по расходам, источником которых являются субсидии и иные межбюджетные трансферты, предоставляемые из областного бюджета </w:t>
      </w:r>
      <w:r w:rsidR="007F276B" w:rsidRPr="00AA59FB">
        <w:rPr>
          <w:sz w:val="24"/>
          <w:szCs w:val="24"/>
        </w:rPr>
        <w:t xml:space="preserve">(общий срок выполнения административной процедуры </w:t>
      </w:r>
      <w:r w:rsidRPr="00AA59FB">
        <w:rPr>
          <w:sz w:val="24"/>
          <w:szCs w:val="24"/>
        </w:rPr>
        <w:t>зависит от сроков обработки ЭД «Заявка на оплату расходов» вышестоящим комитетом</w:t>
      </w:r>
      <w:r w:rsidR="007F276B" w:rsidRPr="00AA59FB">
        <w:rPr>
          <w:sz w:val="24"/>
          <w:szCs w:val="24"/>
        </w:rPr>
        <w:t>)</w:t>
      </w:r>
      <w:r w:rsidR="00FB3B45">
        <w:rPr>
          <w:sz w:val="24"/>
          <w:szCs w:val="24"/>
        </w:rPr>
        <w:t xml:space="preserve"> (Приложение №</w:t>
      </w:r>
      <w:r w:rsidR="004E5C77">
        <w:rPr>
          <w:sz w:val="24"/>
          <w:szCs w:val="24"/>
        </w:rPr>
        <w:t xml:space="preserve"> 2</w:t>
      </w:r>
      <w:r w:rsidR="007442A1">
        <w:rPr>
          <w:sz w:val="24"/>
          <w:szCs w:val="24"/>
        </w:rPr>
        <w:t xml:space="preserve"> к настоящему регламенту</w:t>
      </w:r>
      <w:r w:rsidR="00FB3B45">
        <w:rPr>
          <w:sz w:val="24"/>
          <w:szCs w:val="24"/>
        </w:rPr>
        <w:t>)</w:t>
      </w:r>
      <w:r w:rsidR="007F276B" w:rsidRPr="00AA59FB">
        <w:rPr>
          <w:sz w:val="24"/>
          <w:szCs w:val="24"/>
        </w:rPr>
        <w:t>;</w:t>
      </w:r>
    </w:p>
    <w:p w:rsidR="007F276B" w:rsidRPr="004909E6" w:rsidRDefault="006B52E2" w:rsidP="0030540F">
      <w:pPr>
        <w:numPr>
          <w:ilvl w:val="0"/>
          <w:numId w:val="18"/>
        </w:numPr>
        <w:shd w:val="clear" w:color="auto" w:fill="FFFFFF" w:themeFill="background1"/>
        <w:tabs>
          <w:tab w:val="left" w:pos="1416"/>
        </w:tabs>
        <w:ind w:left="0"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</w:t>
      </w:r>
      <w:r w:rsidRPr="006B52E2">
        <w:rPr>
          <w:sz w:val="24"/>
          <w:szCs w:val="24"/>
        </w:rPr>
        <w:t>сполнение местного бюджета по расходам</w:t>
      </w:r>
      <w:r w:rsidRPr="006B52E2">
        <w:rPr>
          <w:bCs/>
          <w:spacing w:val="1"/>
          <w:sz w:val="24"/>
          <w:szCs w:val="24"/>
        </w:rPr>
        <w:t>, в целях софинансирования которых предоставляется субсидия из федерального бюджета</w:t>
      </w:r>
      <w:r w:rsidRPr="00F60604">
        <w:rPr>
          <w:sz w:val="24"/>
          <w:szCs w:val="24"/>
        </w:rPr>
        <w:t xml:space="preserve"> </w:t>
      </w:r>
      <w:r w:rsidR="004909E6" w:rsidRPr="00F60604">
        <w:rPr>
          <w:sz w:val="24"/>
          <w:szCs w:val="24"/>
        </w:rPr>
        <w:t xml:space="preserve">(общий срок выполнения административной процедуры составляет </w:t>
      </w:r>
      <w:r w:rsidR="004909E6">
        <w:rPr>
          <w:sz w:val="24"/>
          <w:szCs w:val="24"/>
        </w:rPr>
        <w:t>2-3 рабочих дня</w:t>
      </w:r>
      <w:r w:rsidR="004909E6" w:rsidRPr="00F60604">
        <w:rPr>
          <w:sz w:val="24"/>
          <w:szCs w:val="24"/>
        </w:rPr>
        <w:t xml:space="preserve"> с момента </w:t>
      </w:r>
      <w:r w:rsidR="004909E6">
        <w:rPr>
          <w:sz w:val="24"/>
          <w:szCs w:val="24"/>
        </w:rPr>
        <w:t>прохождения процедуры санкционирования</w:t>
      </w:r>
      <w:r w:rsidR="004909E6" w:rsidRPr="00F60604">
        <w:rPr>
          <w:sz w:val="24"/>
          <w:szCs w:val="24"/>
        </w:rPr>
        <w:t>)</w:t>
      </w:r>
      <w:r w:rsidR="00FB3B45">
        <w:rPr>
          <w:sz w:val="24"/>
          <w:szCs w:val="24"/>
        </w:rPr>
        <w:t xml:space="preserve"> (Приложение №</w:t>
      </w:r>
      <w:r w:rsidR="004E5C77">
        <w:rPr>
          <w:sz w:val="24"/>
          <w:szCs w:val="24"/>
        </w:rPr>
        <w:t xml:space="preserve"> 3</w:t>
      </w:r>
      <w:r w:rsidR="007442A1">
        <w:rPr>
          <w:sz w:val="24"/>
          <w:szCs w:val="24"/>
        </w:rPr>
        <w:t xml:space="preserve"> к настоящему регламенту</w:t>
      </w:r>
      <w:r w:rsidR="00FB3B45">
        <w:rPr>
          <w:sz w:val="24"/>
          <w:szCs w:val="24"/>
        </w:rPr>
        <w:t>)</w:t>
      </w:r>
      <w:r w:rsidR="004909E6" w:rsidRPr="00F60604">
        <w:rPr>
          <w:sz w:val="24"/>
          <w:szCs w:val="24"/>
        </w:rPr>
        <w:t>;</w:t>
      </w:r>
    </w:p>
    <w:p w:rsidR="00121457" w:rsidRPr="00F60604" w:rsidRDefault="00121457" w:rsidP="0030540F">
      <w:pPr>
        <w:numPr>
          <w:ilvl w:val="0"/>
          <w:numId w:val="18"/>
        </w:numPr>
        <w:shd w:val="clear" w:color="auto" w:fill="FFFFFF" w:themeFill="background1"/>
        <w:tabs>
          <w:tab w:val="left" w:pos="1416"/>
        </w:tabs>
        <w:ind w:left="0" w:firstLine="851"/>
        <w:jc w:val="both"/>
        <w:outlineLvl w:val="1"/>
        <w:rPr>
          <w:sz w:val="24"/>
          <w:szCs w:val="24"/>
        </w:rPr>
      </w:pPr>
      <w:r w:rsidRPr="00F60604">
        <w:rPr>
          <w:sz w:val="24"/>
          <w:szCs w:val="24"/>
        </w:rPr>
        <w:t>подтверждение произведенных кассовых выплат из местного бюджета Сосновоборского городского округа (общий срок выполнения административной процедуры составляет 2 рабочих дня)</w:t>
      </w:r>
      <w:r w:rsidR="00FB3B45">
        <w:rPr>
          <w:sz w:val="24"/>
          <w:szCs w:val="24"/>
        </w:rPr>
        <w:t xml:space="preserve"> (Приложение №</w:t>
      </w:r>
      <w:r w:rsidR="004E5C77">
        <w:rPr>
          <w:sz w:val="24"/>
          <w:szCs w:val="24"/>
        </w:rPr>
        <w:t xml:space="preserve"> 4</w:t>
      </w:r>
      <w:r w:rsidR="007442A1">
        <w:rPr>
          <w:sz w:val="24"/>
          <w:szCs w:val="24"/>
        </w:rPr>
        <w:t xml:space="preserve"> к настоящему регламенту</w:t>
      </w:r>
      <w:r w:rsidR="00FB3B45">
        <w:rPr>
          <w:sz w:val="24"/>
          <w:szCs w:val="24"/>
        </w:rPr>
        <w:t>)</w:t>
      </w:r>
      <w:r w:rsidRPr="00F60604">
        <w:rPr>
          <w:sz w:val="24"/>
          <w:szCs w:val="24"/>
        </w:rPr>
        <w:t>;</w:t>
      </w:r>
    </w:p>
    <w:p w:rsidR="00121457" w:rsidRPr="003A4280" w:rsidRDefault="003A4280" w:rsidP="00305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4280">
        <w:rPr>
          <w:rFonts w:ascii="Times New Roman" w:hAnsi="Times New Roman" w:cs="Times New Roman"/>
          <w:b/>
          <w:sz w:val="24"/>
          <w:szCs w:val="24"/>
        </w:rPr>
        <w:t>3.2. Исполнение местного бюджета по расходам, за исключением операций со средствами местного бюджета, источником финансового обеспечения которых являются межбюджетные трансферты, предоставляемые из федерального и областного бюджетов в форме субсидий и иных межбюджетных трансфертов, имеющих целевое назначение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3.2.1. Юридические факты, являющиеся основанием для начала административной процедуры: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C0EBF">
        <w:rPr>
          <w:rFonts w:ascii="Times New Roman" w:hAnsi="Times New Roman" w:cs="Times New Roman"/>
          <w:sz w:val="24"/>
          <w:szCs w:val="24"/>
        </w:rPr>
        <w:t xml:space="preserve">с Порядком </w:t>
      </w:r>
      <w:r w:rsidR="00EC0EBF" w:rsidRPr="00A82EB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санкционирования оплаты денежных обязательств получателей бюджетных средств и администраторов источников финансирования </w:t>
      </w:r>
      <w:r w:rsidR="00EC0EBF" w:rsidRPr="00A82EB3">
        <w:rPr>
          <w:rFonts w:ascii="Times New Roman" w:hAnsi="Times New Roman" w:cs="Times New Roman"/>
          <w:spacing w:val="-3"/>
          <w:sz w:val="24"/>
          <w:szCs w:val="24"/>
        </w:rPr>
        <w:t>дефицита бюджета</w:t>
      </w:r>
      <w:r w:rsidR="00EC0EBF" w:rsidRPr="00F60604">
        <w:rPr>
          <w:rFonts w:ascii="Times New Roman" w:hAnsi="Times New Roman" w:cs="Times New Roman"/>
          <w:sz w:val="24"/>
          <w:szCs w:val="24"/>
        </w:rPr>
        <w:t xml:space="preserve"> </w:t>
      </w:r>
      <w:r w:rsidRPr="00F60604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EC0EBF">
        <w:rPr>
          <w:rFonts w:ascii="Times New Roman" w:hAnsi="Times New Roman" w:cs="Times New Roman"/>
          <w:sz w:val="24"/>
          <w:szCs w:val="24"/>
        </w:rPr>
        <w:t>, утверждённого распоряжением комитета финансов от 23.03.2021 №10-р (далее – Порядок санкционирования),</w:t>
      </w:r>
      <w:r w:rsidRPr="00F60604">
        <w:rPr>
          <w:rFonts w:ascii="Times New Roman" w:hAnsi="Times New Roman" w:cs="Times New Roman"/>
          <w:sz w:val="24"/>
          <w:szCs w:val="24"/>
        </w:rPr>
        <w:t xml:space="preserve"> юридическим фактом, являющимся основанием для начала административной процедуры, является факт </w:t>
      </w:r>
      <w:r w:rsidR="003A4280">
        <w:rPr>
          <w:rFonts w:ascii="Times New Roman" w:hAnsi="Times New Roman" w:cs="Times New Roman"/>
          <w:sz w:val="24"/>
          <w:szCs w:val="24"/>
        </w:rPr>
        <w:t>согласования прошедших процедуру санкционирования заявок на оплату расходов председателем комитета финансов для дальнейшего исполнения.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3.2.2. Должностные лица, ответственные за выполнение административной процедуры: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специалисты отдела казначейского исполнения бюджета Комитета финансов, ответственные за </w:t>
      </w:r>
      <w:r w:rsidR="007442A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F60604">
        <w:rPr>
          <w:rFonts w:ascii="Times New Roman" w:hAnsi="Times New Roman" w:cs="Times New Roman"/>
          <w:sz w:val="24"/>
          <w:szCs w:val="24"/>
        </w:rPr>
        <w:t xml:space="preserve">платежных поручений, распоряжений на перечисление средств и направление пакетов электронных документов в </w:t>
      </w:r>
      <w:r w:rsidR="00B56B6E">
        <w:rPr>
          <w:rFonts w:ascii="Times New Roman" w:hAnsi="Times New Roman" w:cs="Times New Roman"/>
          <w:sz w:val="24"/>
          <w:szCs w:val="24"/>
        </w:rPr>
        <w:t>отдел № 16 УФК</w:t>
      </w:r>
      <w:r w:rsidRPr="00F60604">
        <w:rPr>
          <w:rFonts w:ascii="Times New Roman" w:hAnsi="Times New Roman" w:cs="Times New Roman"/>
          <w:sz w:val="24"/>
          <w:szCs w:val="24"/>
        </w:rPr>
        <w:t xml:space="preserve"> в соответствии с должностными инструкциями.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3.2.3. Содержание, продолжительность и максимальный срок выполнения административной процедуры.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3.2.3.</w:t>
      </w:r>
      <w:r w:rsidR="003A4280">
        <w:rPr>
          <w:rFonts w:ascii="Times New Roman" w:hAnsi="Times New Roman" w:cs="Times New Roman"/>
          <w:sz w:val="24"/>
          <w:szCs w:val="24"/>
        </w:rPr>
        <w:t>1</w:t>
      </w:r>
      <w:r w:rsidRPr="00F60604">
        <w:rPr>
          <w:rFonts w:ascii="Times New Roman" w:hAnsi="Times New Roman" w:cs="Times New Roman"/>
          <w:sz w:val="24"/>
          <w:szCs w:val="24"/>
        </w:rPr>
        <w:t>. Специалисты отдела казначейского исполнения бюджета комитета финансов, ответственные за исполнение административной процедуры муниципальной функции, осуществляют: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формирование пл</w:t>
      </w:r>
      <w:r w:rsidR="003A4280">
        <w:rPr>
          <w:rFonts w:ascii="Times New Roman" w:hAnsi="Times New Roman" w:cs="Times New Roman"/>
          <w:sz w:val="24"/>
          <w:szCs w:val="24"/>
        </w:rPr>
        <w:t>атежных поручений на основании прошедших процедуру санкционирования  з</w:t>
      </w:r>
      <w:r w:rsidRPr="00F60604">
        <w:rPr>
          <w:rFonts w:ascii="Times New Roman" w:hAnsi="Times New Roman" w:cs="Times New Roman"/>
          <w:sz w:val="24"/>
          <w:szCs w:val="24"/>
        </w:rPr>
        <w:t>аявок</w:t>
      </w:r>
      <w:r w:rsidR="003A4280">
        <w:rPr>
          <w:rFonts w:ascii="Times New Roman" w:hAnsi="Times New Roman" w:cs="Times New Roman"/>
          <w:sz w:val="24"/>
          <w:szCs w:val="24"/>
        </w:rPr>
        <w:t xml:space="preserve"> на оплату расходов</w:t>
      </w:r>
      <w:r w:rsidRPr="00F60604">
        <w:rPr>
          <w:rFonts w:ascii="Times New Roman" w:hAnsi="Times New Roman" w:cs="Times New Roman"/>
          <w:sz w:val="24"/>
          <w:szCs w:val="24"/>
        </w:rPr>
        <w:t>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формирование по платёжным поручениям, готовым к отправке в Отдел №16 УФК по Ленинградской области, распоряжений на перечисление средств;</w:t>
      </w:r>
    </w:p>
    <w:p w:rsidR="00A14879" w:rsidRPr="003A4280" w:rsidRDefault="00121457" w:rsidP="0030540F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3A4280">
        <w:rPr>
          <w:rFonts w:ascii="Times New Roman" w:hAnsi="Times New Roman" w:cs="Times New Roman"/>
          <w:sz w:val="24"/>
          <w:szCs w:val="24"/>
        </w:rPr>
        <w:t xml:space="preserve">передачу в </w:t>
      </w:r>
      <w:r w:rsidRPr="00B56B6E">
        <w:rPr>
          <w:rFonts w:ascii="Times New Roman" w:hAnsi="Times New Roman" w:cs="Times New Roman"/>
          <w:sz w:val="24"/>
          <w:szCs w:val="24"/>
        </w:rPr>
        <w:t xml:space="preserve">УФК по Ленинградской области </w:t>
      </w:r>
      <w:r w:rsidR="00A14879" w:rsidRPr="00B56B6E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56B6E" w:rsidRPr="00B56B6E">
        <w:rPr>
          <w:rFonts w:ascii="Times New Roman" w:hAnsi="Times New Roman" w:cs="Times New Roman"/>
          <w:sz w:val="24"/>
          <w:szCs w:val="24"/>
        </w:rPr>
        <w:t>систему уделённого финансового документооборота по работе с Управлением Федерального казначейства Ленинградской области (далее – СУФД)</w:t>
      </w:r>
      <w:r w:rsidRPr="00B56B6E">
        <w:rPr>
          <w:rFonts w:ascii="Times New Roman" w:hAnsi="Times New Roman" w:cs="Times New Roman"/>
          <w:sz w:val="24"/>
          <w:szCs w:val="24"/>
        </w:rPr>
        <w:t xml:space="preserve"> пакетов электронных документов</w:t>
      </w:r>
      <w:r w:rsidRPr="003A4280">
        <w:rPr>
          <w:rFonts w:ascii="Times New Roman" w:hAnsi="Times New Roman" w:cs="Times New Roman"/>
          <w:sz w:val="24"/>
          <w:szCs w:val="24"/>
        </w:rPr>
        <w:t>.</w:t>
      </w:r>
    </w:p>
    <w:p w:rsidR="00121457" w:rsidRPr="003A4280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280">
        <w:rPr>
          <w:rFonts w:ascii="Times New Roman" w:hAnsi="Times New Roman" w:cs="Times New Roman"/>
          <w:sz w:val="24"/>
          <w:szCs w:val="24"/>
        </w:rPr>
        <w:t>3.2.3.</w:t>
      </w:r>
      <w:r w:rsidR="000807D5">
        <w:rPr>
          <w:rFonts w:ascii="Times New Roman" w:hAnsi="Times New Roman" w:cs="Times New Roman"/>
          <w:sz w:val="24"/>
          <w:szCs w:val="24"/>
        </w:rPr>
        <w:t>2</w:t>
      </w:r>
      <w:r w:rsidRPr="003A4280">
        <w:rPr>
          <w:rFonts w:ascii="Times New Roman" w:hAnsi="Times New Roman" w:cs="Times New Roman"/>
          <w:sz w:val="24"/>
          <w:szCs w:val="24"/>
        </w:rPr>
        <w:t>. Продолжительность и максимальный срок выполнения административной процедуры:</w:t>
      </w:r>
    </w:p>
    <w:p w:rsidR="003A4280" w:rsidRPr="0006130C" w:rsidRDefault="0006130C" w:rsidP="0030540F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6130C">
        <w:rPr>
          <w:rFonts w:ascii="Times New Roman" w:hAnsi="Times New Roman" w:cs="Times New Roman"/>
          <w:sz w:val="24"/>
          <w:szCs w:val="24"/>
        </w:rPr>
        <w:t>рок формирования платёжный поручений – в день согласования оплаты председателем комитета финансов</w:t>
      </w:r>
      <w:r>
        <w:rPr>
          <w:rFonts w:ascii="Times New Roman" w:hAnsi="Times New Roman" w:cs="Times New Roman"/>
          <w:sz w:val="24"/>
          <w:szCs w:val="24"/>
        </w:rPr>
        <w:t>, но не позднее следующего рабочего дня за днём проведения процедуры  санкционирования</w:t>
      </w:r>
      <w:r w:rsidRPr="0006130C">
        <w:rPr>
          <w:rFonts w:ascii="Times New Roman" w:hAnsi="Times New Roman" w:cs="Times New Roman"/>
          <w:sz w:val="24"/>
          <w:szCs w:val="24"/>
        </w:rPr>
        <w:t>;</w:t>
      </w:r>
    </w:p>
    <w:p w:rsidR="00121457" w:rsidRPr="0006130C" w:rsidRDefault="00736AEC" w:rsidP="0030540F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30C">
        <w:rPr>
          <w:rFonts w:ascii="Times New Roman" w:hAnsi="Times New Roman" w:cs="Times New Roman"/>
          <w:sz w:val="24"/>
          <w:szCs w:val="24"/>
        </w:rPr>
        <w:t>срок формирования пакета платежных поручений (ЭД «Распоряжение на перечисление средств с текущего счёта»</w:t>
      </w:r>
      <w:r w:rsidR="008E36C8">
        <w:rPr>
          <w:rFonts w:ascii="Times New Roman" w:hAnsi="Times New Roman" w:cs="Times New Roman"/>
          <w:sz w:val="24"/>
          <w:szCs w:val="24"/>
        </w:rPr>
        <w:t>)</w:t>
      </w:r>
      <w:r w:rsidRPr="0006130C">
        <w:rPr>
          <w:rFonts w:ascii="Times New Roman" w:hAnsi="Times New Roman" w:cs="Times New Roman"/>
          <w:sz w:val="24"/>
          <w:szCs w:val="24"/>
        </w:rPr>
        <w:t xml:space="preserve"> </w:t>
      </w:r>
      <w:r w:rsidR="00F77603" w:rsidRPr="0006130C">
        <w:rPr>
          <w:rFonts w:ascii="Times New Roman" w:hAnsi="Times New Roman" w:cs="Times New Roman"/>
          <w:sz w:val="24"/>
          <w:szCs w:val="24"/>
        </w:rPr>
        <w:t xml:space="preserve">- </w:t>
      </w:r>
      <w:r w:rsidR="0006130C" w:rsidRPr="0006130C">
        <w:rPr>
          <w:rFonts w:ascii="Times New Roman" w:hAnsi="Times New Roman" w:cs="Times New Roman"/>
          <w:sz w:val="24"/>
          <w:szCs w:val="24"/>
        </w:rPr>
        <w:t xml:space="preserve">в день </w:t>
      </w:r>
      <w:r w:rsidRPr="0006130C">
        <w:rPr>
          <w:rFonts w:ascii="Times New Roman" w:hAnsi="Times New Roman" w:cs="Times New Roman"/>
          <w:sz w:val="24"/>
          <w:szCs w:val="24"/>
        </w:rPr>
        <w:t>формирования ЭД «Платёжное поручение»</w:t>
      </w:r>
      <w:r w:rsidR="007C33DA" w:rsidRPr="0006130C">
        <w:rPr>
          <w:rFonts w:ascii="Times New Roman" w:hAnsi="Times New Roman" w:cs="Times New Roman"/>
          <w:sz w:val="24"/>
          <w:szCs w:val="24"/>
        </w:rPr>
        <w:t>;</w:t>
      </w:r>
    </w:p>
    <w:p w:rsidR="00121457" w:rsidRDefault="00121457" w:rsidP="0030540F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30C">
        <w:rPr>
          <w:rFonts w:ascii="Times New Roman" w:hAnsi="Times New Roman" w:cs="Times New Roman"/>
          <w:sz w:val="24"/>
          <w:szCs w:val="24"/>
        </w:rPr>
        <w:lastRenderedPageBreak/>
        <w:t xml:space="preserve">передача в УФК по Ленинградской области пакетов электронных документов осуществляется </w:t>
      </w:r>
      <w:r w:rsidR="00736AEC" w:rsidRPr="0006130C">
        <w:rPr>
          <w:rFonts w:ascii="Times New Roman" w:hAnsi="Times New Roman" w:cs="Times New Roman"/>
          <w:sz w:val="24"/>
          <w:szCs w:val="24"/>
        </w:rPr>
        <w:t>в день формирования</w:t>
      </w:r>
      <w:r w:rsidR="00736AEC">
        <w:rPr>
          <w:rFonts w:ascii="Times New Roman" w:hAnsi="Times New Roman" w:cs="Times New Roman"/>
          <w:sz w:val="24"/>
          <w:szCs w:val="24"/>
        </w:rPr>
        <w:t xml:space="preserve"> ЭД «Распоряжение на перечисление средств с текущего счёта»</w:t>
      </w:r>
      <w:r w:rsidRPr="00F60604">
        <w:rPr>
          <w:rFonts w:ascii="Times New Roman" w:hAnsi="Times New Roman" w:cs="Times New Roman"/>
          <w:sz w:val="24"/>
          <w:szCs w:val="24"/>
        </w:rPr>
        <w:t xml:space="preserve">до 16.00 и до 15.00 в сокращенные </w:t>
      </w:r>
      <w:r w:rsidR="00736AEC">
        <w:rPr>
          <w:rFonts w:ascii="Times New Roman" w:hAnsi="Times New Roman" w:cs="Times New Roman"/>
          <w:sz w:val="24"/>
          <w:szCs w:val="24"/>
        </w:rPr>
        <w:t>и предпраздничные дни.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3.2.4. Критерии принятия решений в рамках административной процедуры: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3.2.4.</w:t>
      </w:r>
      <w:r w:rsidR="0006130C">
        <w:rPr>
          <w:rFonts w:ascii="Times New Roman" w:hAnsi="Times New Roman" w:cs="Times New Roman"/>
          <w:sz w:val="24"/>
          <w:szCs w:val="24"/>
        </w:rPr>
        <w:t>1</w:t>
      </w:r>
      <w:r w:rsidRPr="00F60604">
        <w:rPr>
          <w:rFonts w:ascii="Times New Roman" w:hAnsi="Times New Roman" w:cs="Times New Roman"/>
          <w:sz w:val="24"/>
          <w:szCs w:val="24"/>
        </w:rPr>
        <w:t>. Руководитель комитета финансов на основании оперативных данных об объемах и целевых назначениях остатков денежных средств на едином счете местного бюджета Сосновоборского городского округа принимает решение: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в случае достаточности средств - по осуществлению перечисления средств от имени участников бюджетного процесса;</w:t>
      </w:r>
    </w:p>
    <w:p w:rsidR="00121457" w:rsidRPr="00691864" w:rsidRDefault="00121457" w:rsidP="0030540F">
      <w:pPr>
        <w:pStyle w:val="ConsPlusNormal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864">
        <w:rPr>
          <w:rFonts w:ascii="Times New Roman" w:hAnsi="Times New Roman" w:cs="Times New Roman"/>
          <w:sz w:val="24"/>
          <w:szCs w:val="24"/>
        </w:rPr>
        <w:t>в случае недостаточности средств - по перечислению приоритетных статей расхода и (или) отрицательное решение по перечислению средств.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3.2.5. Результат выполнения административной процедуры и порядок передачи результата.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3.2.5.1. </w:t>
      </w:r>
      <w:r w:rsidR="0006130C">
        <w:rPr>
          <w:rFonts w:ascii="Times New Roman" w:hAnsi="Times New Roman" w:cs="Times New Roman"/>
          <w:sz w:val="24"/>
          <w:szCs w:val="24"/>
        </w:rPr>
        <w:t>Сформированные</w:t>
      </w:r>
      <w:r w:rsidRPr="00F60604">
        <w:rPr>
          <w:rFonts w:ascii="Times New Roman" w:hAnsi="Times New Roman" w:cs="Times New Roman"/>
          <w:sz w:val="24"/>
          <w:szCs w:val="24"/>
        </w:rPr>
        <w:t xml:space="preserve"> распоряжения на перечисление средств с текущего счета из системы «АЦК-Финансы» выгружаются в систему «СУФД», подписываются электронной подпис</w:t>
      </w:r>
      <w:r w:rsidR="00F77603">
        <w:rPr>
          <w:rFonts w:ascii="Times New Roman" w:hAnsi="Times New Roman" w:cs="Times New Roman"/>
          <w:sz w:val="24"/>
          <w:szCs w:val="24"/>
        </w:rPr>
        <w:t>ью ответственными сотрудниками к</w:t>
      </w:r>
      <w:r w:rsidRPr="00F60604">
        <w:rPr>
          <w:rFonts w:ascii="Times New Roman" w:hAnsi="Times New Roman" w:cs="Times New Roman"/>
          <w:sz w:val="24"/>
          <w:szCs w:val="24"/>
        </w:rPr>
        <w:t>омитета финансов, наделенных в установленном порядке соответствующим правом, и отправляются в УФК по Ленинградской области в виде пакета электронных документов.</w:t>
      </w:r>
    </w:p>
    <w:p w:rsidR="002F5204" w:rsidRPr="00AD4D00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3.2.5.2. Результатом административного действия является факт подтверждения получения Отделом № 16 УФК пакета электронных документов путем перевода их в статус "Принят учетной системой".</w:t>
      </w:r>
    </w:p>
    <w:p w:rsidR="00AD4D00" w:rsidRDefault="00121457" w:rsidP="00305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5204">
        <w:rPr>
          <w:rFonts w:ascii="Times New Roman" w:hAnsi="Times New Roman" w:cs="Times New Roman"/>
          <w:b/>
          <w:sz w:val="24"/>
          <w:szCs w:val="24"/>
        </w:rPr>
        <w:t xml:space="preserve">3.3. Осуществление платежей по источникам </w:t>
      </w:r>
    </w:p>
    <w:p w:rsidR="00121457" w:rsidRPr="002F5204" w:rsidRDefault="00121457" w:rsidP="003054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5204">
        <w:rPr>
          <w:rFonts w:ascii="Times New Roman" w:hAnsi="Times New Roman" w:cs="Times New Roman"/>
          <w:b/>
          <w:sz w:val="24"/>
          <w:szCs w:val="24"/>
        </w:rPr>
        <w:t>внутреннего финансирования дефицита бюджета</w:t>
      </w:r>
    </w:p>
    <w:p w:rsidR="007442A1" w:rsidRPr="00891990" w:rsidRDefault="007442A1" w:rsidP="003054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891990">
        <w:rPr>
          <w:rFonts w:ascii="Times New Roman" w:hAnsi="Times New Roman" w:cs="Times New Roman"/>
          <w:sz w:val="24"/>
          <w:szCs w:val="24"/>
        </w:rPr>
        <w:t xml:space="preserve">.1. Платежи из местного бюджета по источникам </w:t>
      </w: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891990">
        <w:rPr>
          <w:rFonts w:ascii="Times New Roman" w:hAnsi="Times New Roman" w:cs="Times New Roman"/>
          <w:sz w:val="24"/>
          <w:szCs w:val="24"/>
        </w:rPr>
        <w:t>осуществляются от имени и по поручению администратора источников, утвержденного решением совета депутатов об утверждении  бюджета Сосновоборского городского округа на очередной финансовый год и плановый период.</w:t>
      </w:r>
    </w:p>
    <w:p w:rsidR="007442A1" w:rsidRPr="00891990" w:rsidRDefault="007442A1" w:rsidP="003054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91990">
        <w:rPr>
          <w:rFonts w:ascii="Times New Roman" w:hAnsi="Times New Roman" w:cs="Times New Roman"/>
          <w:sz w:val="24"/>
          <w:szCs w:val="24"/>
        </w:rPr>
        <w:t>3.2. Операции по источникам отражаются на лицев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91990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1990">
        <w:rPr>
          <w:rFonts w:ascii="Times New Roman" w:hAnsi="Times New Roman" w:cs="Times New Roman"/>
          <w:sz w:val="24"/>
          <w:szCs w:val="24"/>
        </w:rPr>
        <w:t xml:space="preserve"> по источникам, открыт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91990">
        <w:rPr>
          <w:rFonts w:ascii="Times New Roman" w:hAnsi="Times New Roman" w:cs="Times New Roman"/>
          <w:sz w:val="24"/>
          <w:szCs w:val="24"/>
        </w:rPr>
        <w:t xml:space="preserve"> администратору источников в Комитете финансов.</w:t>
      </w:r>
    </w:p>
    <w:p w:rsidR="007442A1" w:rsidRDefault="007442A1" w:rsidP="003054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91990">
        <w:rPr>
          <w:rFonts w:ascii="Times New Roman" w:hAnsi="Times New Roman" w:cs="Times New Roman"/>
          <w:sz w:val="24"/>
          <w:szCs w:val="24"/>
        </w:rPr>
        <w:t xml:space="preserve">3.3. Администратор источников формируют в Информационной системе платежные документы в пределах показателей кассового плана в соответствии с </w:t>
      </w:r>
      <w:r w:rsidR="00491709">
        <w:rPr>
          <w:rFonts w:ascii="Times New Roman" w:hAnsi="Times New Roman" w:cs="Times New Roman"/>
          <w:sz w:val="24"/>
          <w:szCs w:val="24"/>
        </w:rPr>
        <w:t>эксплуатационной документацией и</w:t>
      </w:r>
      <w:r w:rsidRPr="00891990">
        <w:rPr>
          <w:rFonts w:ascii="Times New Roman" w:hAnsi="Times New Roman" w:cs="Times New Roman"/>
          <w:sz w:val="24"/>
          <w:szCs w:val="24"/>
        </w:rPr>
        <w:t>нформационной системы</w:t>
      </w:r>
      <w:r w:rsidR="00491709">
        <w:rPr>
          <w:rFonts w:ascii="Times New Roman" w:hAnsi="Times New Roman" w:cs="Times New Roman"/>
          <w:sz w:val="24"/>
          <w:szCs w:val="24"/>
        </w:rPr>
        <w:t xml:space="preserve"> АЦК-Финансы</w:t>
      </w:r>
      <w:r w:rsidRPr="00891990">
        <w:rPr>
          <w:rFonts w:ascii="Times New Roman" w:hAnsi="Times New Roman" w:cs="Times New Roman"/>
          <w:sz w:val="24"/>
          <w:szCs w:val="24"/>
        </w:rPr>
        <w:t>, иными правовыми и организационно-распорядительны</w:t>
      </w:r>
      <w:r w:rsidR="00491709">
        <w:rPr>
          <w:rFonts w:ascii="Times New Roman" w:hAnsi="Times New Roman" w:cs="Times New Roman"/>
          <w:sz w:val="24"/>
          <w:szCs w:val="24"/>
        </w:rPr>
        <w:t>ми документами, установленными к</w:t>
      </w:r>
      <w:r w:rsidRPr="00891990">
        <w:rPr>
          <w:rFonts w:ascii="Times New Roman" w:hAnsi="Times New Roman" w:cs="Times New Roman"/>
          <w:sz w:val="24"/>
          <w:szCs w:val="24"/>
        </w:rPr>
        <w:t>омитетом финансов.</w:t>
      </w:r>
    </w:p>
    <w:p w:rsidR="007442A1" w:rsidRPr="00891990" w:rsidRDefault="007442A1" w:rsidP="003054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="00491709">
        <w:rPr>
          <w:rFonts w:ascii="Times New Roman" w:hAnsi="Times New Roman" w:cs="Times New Roman"/>
          <w:sz w:val="24"/>
          <w:szCs w:val="24"/>
        </w:rPr>
        <w:t>Исполнение платежей по источника</w:t>
      </w:r>
      <w:r>
        <w:rPr>
          <w:rFonts w:ascii="Times New Roman" w:hAnsi="Times New Roman" w:cs="Times New Roman"/>
          <w:sz w:val="24"/>
          <w:szCs w:val="24"/>
        </w:rPr>
        <w:t xml:space="preserve">м финансирования дефицита бюджета проводятся в соответствии с </w:t>
      </w:r>
      <w:r w:rsidR="00491709">
        <w:rPr>
          <w:rFonts w:ascii="Times New Roman" w:hAnsi="Times New Roman" w:cs="Times New Roman"/>
          <w:sz w:val="24"/>
          <w:szCs w:val="24"/>
        </w:rPr>
        <w:t>3.2 настоящего регламента.</w:t>
      </w:r>
    </w:p>
    <w:p w:rsidR="00121457" w:rsidRPr="002964AD" w:rsidRDefault="00121457" w:rsidP="0030540F">
      <w:pPr>
        <w:shd w:val="clear" w:color="auto" w:fill="FFFFFF"/>
        <w:tabs>
          <w:tab w:val="left" w:pos="567"/>
          <w:tab w:val="left" w:pos="1334"/>
        </w:tabs>
        <w:ind w:firstLine="851"/>
        <w:jc w:val="both"/>
        <w:rPr>
          <w:spacing w:val="-4"/>
          <w:sz w:val="24"/>
          <w:szCs w:val="24"/>
        </w:rPr>
      </w:pPr>
      <w:r w:rsidRPr="002964AD">
        <w:rPr>
          <w:spacing w:val="-4"/>
          <w:sz w:val="24"/>
          <w:szCs w:val="24"/>
        </w:rPr>
        <w:t>3.3.5. Результат выполнения административной процедуры и порядок передачи результата:</w:t>
      </w:r>
    </w:p>
    <w:p w:rsidR="00121457" w:rsidRDefault="00691864" w:rsidP="0030540F">
      <w:pPr>
        <w:shd w:val="clear" w:color="auto" w:fill="FFFFFF"/>
        <w:tabs>
          <w:tab w:val="left" w:pos="567"/>
          <w:tab w:val="left" w:pos="1334"/>
        </w:tabs>
        <w:ind w:firstLine="851"/>
        <w:jc w:val="both"/>
        <w:rPr>
          <w:sz w:val="24"/>
          <w:szCs w:val="24"/>
        </w:rPr>
      </w:pPr>
      <w:r w:rsidRPr="002964AD">
        <w:rPr>
          <w:sz w:val="24"/>
          <w:szCs w:val="24"/>
        </w:rPr>
        <w:t>О</w:t>
      </w:r>
      <w:r w:rsidR="00121457" w:rsidRPr="002964AD">
        <w:rPr>
          <w:sz w:val="24"/>
          <w:szCs w:val="24"/>
        </w:rPr>
        <w:t xml:space="preserve">тдел казначейского исполнения бюджета городского округа формирует в </w:t>
      </w:r>
      <w:r w:rsidR="00B56B6E" w:rsidRPr="002964AD">
        <w:rPr>
          <w:sz w:val="24"/>
          <w:szCs w:val="24"/>
        </w:rPr>
        <w:t xml:space="preserve">системе «АЦК-Финансы» </w:t>
      </w:r>
      <w:r w:rsidR="00121457" w:rsidRPr="002964AD">
        <w:rPr>
          <w:sz w:val="24"/>
          <w:szCs w:val="24"/>
        </w:rPr>
        <w:t xml:space="preserve"> распоряжение на перечисление средств, которое подписывается руководителем, главным бухгалтером и исполнителем комитета финансов и остается в отделе казначейского исполнения бюджета для формирования первичных учетных документов. При выгрузке платёжных поручений из </w:t>
      </w:r>
      <w:r w:rsidR="00B56B6E" w:rsidRPr="002964AD">
        <w:rPr>
          <w:sz w:val="24"/>
          <w:szCs w:val="24"/>
        </w:rPr>
        <w:t xml:space="preserve">системы «АЦК-Финансы» </w:t>
      </w:r>
      <w:r w:rsidR="00121457" w:rsidRPr="002964AD">
        <w:rPr>
          <w:sz w:val="24"/>
          <w:szCs w:val="24"/>
        </w:rPr>
        <w:t xml:space="preserve">в </w:t>
      </w:r>
      <w:r w:rsidR="00B56B6E" w:rsidRPr="002964AD">
        <w:rPr>
          <w:sz w:val="24"/>
          <w:szCs w:val="24"/>
        </w:rPr>
        <w:t>отдел № 16 УФК</w:t>
      </w:r>
      <w:r w:rsidR="00121457" w:rsidRPr="002964AD">
        <w:rPr>
          <w:sz w:val="24"/>
          <w:szCs w:val="24"/>
        </w:rPr>
        <w:t xml:space="preserve"> создается пакет платежных поручений, который подписывается электронной цифровой подписью</w:t>
      </w:r>
      <w:r w:rsidR="001B1A64" w:rsidRPr="002964AD">
        <w:rPr>
          <w:sz w:val="24"/>
          <w:szCs w:val="24"/>
        </w:rPr>
        <w:t xml:space="preserve"> в системе «СУФД»</w:t>
      </w:r>
      <w:r w:rsidR="00121457" w:rsidRPr="002964AD">
        <w:rPr>
          <w:sz w:val="24"/>
          <w:szCs w:val="24"/>
        </w:rPr>
        <w:t>.</w:t>
      </w:r>
    </w:p>
    <w:p w:rsidR="00AD4D00" w:rsidRDefault="001B1A64" w:rsidP="0030540F">
      <w:pPr>
        <w:shd w:val="clear" w:color="auto" w:fill="FFFFFF"/>
        <w:tabs>
          <w:tab w:val="left" w:pos="567"/>
          <w:tab w:val="left" w:pos="1334"/>
        </w:tabs>
        <w:ind w:firstLine="851"/>
        <w:jc w:val="center"/>
        <w:rPr>
          <w:b/>
          <w:sz w:val="24"/>
          <w:szCs w:val="24"/>
        </w:rPr>
      </w:pPr>
      <w:r w:rsidRPr="001B1A64">
        <w:rPr>
          <w:b/>
          <w:sz w:val="24"/>
          <w:szCs w:val="24"/>
        </w:rPr>
        <w:t>3.4 Исполнение местного бюджета по расходам,</w:t>
      </w:r>
    </w:p>
    <w:p w:rsidR="001B1A64" w:rsidRDefault="001B1A64" w:rsidP="0030540F">
      <w:pPr>
        <w:shd w:val="clear" w:color="auto" w:fill="FFFFFF"/>
        <w:tabs>
          <w:tab w:val="left" w:pos="567"/>
          <w:tab w:val="left" w:pos="1334"/>
        </w:tabs>
        <w:ind w:firstLine="851"/>
        <w:jc w:val="center"/>
        <w:rPr>
          <w:b/>
          <w:sz w:val="24"/>
          <w:szCs w:val="24"/>
        </w:rPr>
      </w:pPr>
      <w:r w:rsidRPr="001B1A64">
        <w:rPr>
          <w:b/>
          <w:sz w:val="24"/>
          <w:szCs w:val="24"/>
        </w:rPr>
        <w:t>источником которых являются субсидии и иные межбюджетные трансферты, предоставляемые из областного бюджета</w:t>
      </w:r>
    </w:p>
    <w:p w:rsidR="001B1A64" w:rsidRPr="00F60604" w:rsidRDefault="001B1A64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157ADF">
        <w:rPr>
          <w:rFonts w:ascii="Times New Roman" w:hAnsi="Times New Roman" w:cs="Times New Roman"/>
          <w:sz w:val="24"/>
          <w:szCs w:val="24"/>
        </w:rPr>
        <w:t>4</w:t>
      </w:r>
      <w:r w:rsidRPr="00F60604">
        <w:rPr>
          <w:rFonts w:ascii="Times New Roman" w:hAnsi="Times New Roman" w:cs="Times New Roman"/>
          <w:sz w:val="24"/>
          <w:szCs w:val="24"/>
        </w:rPr>
        <w:t>.1. Юридические факты, являющиеся основанием для начала административной процедуры:</w:t>
      </w:r>
    </w:p>
    <w:p w:rsidR="001B1A64" w:rsidRPr="00F60604" w:rsidRDefault="001B1A64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C0EBF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EC0EBF" w:rsidRPr="00EC0EBF">
        <w:rPr>
          <w:rFonts w:ascii="Times New Roman" w:hAnsi="Times New Roman" w:cs="Times New Roman"/>
          <w:sz w:val="24"/>
          <w:szCs w:val="24"/>
        </w:rPr>
        <w:t>санкционирования</w:t>
      </w:r>
      <w:r w:rsidRPr="00F60604">
        <w:rPr>
          <w:rFonts w:ascii="Times New Roman" w:hAnsi="Times New Roman" w:cs="Times New Roman"/>
          <w:sz w:val="24"/>
          <w:szCs w:val="24"/>
        </w:rPr>
        <w:t xml:space="preserve"> юридическим фактом, являющимся основанием для начала административной процедуры, является факт </w:t>
      </w:r>
      <w:r>
        <w:rPr>
          <w:rFonts w:ascii="Times New Roman" w:hAnsi="Times New Roman" w:cs="Times New Roman"/>
          <w:sz w:val="24"/>
          <w:szCs w:val="24"/>
        </w:rPr>
        <w:t>согласования прошедших процедуру санкционирования заявок на оплату расходов председателем комитета финансов для дальнейшего исполнения.</w:t>
      </w:r>
    </w:p>
    <w:p w:rsidR="001B1A64" w:rsidRPr="00F60604" w:rsidRDefault="001B1A64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157ADF">
        <w:rPr>
          <w:rFonts w:ascii="Times New Roman" w:hAnsi="Times New Roman" w:cs="Times New Roman"/>
          <w:sz w:val="24"/>
          <w:szCs w:val="24"/>
        </w:rPr>
        <w:t>4</w:t>
      </w:r>
      <w:r w:rsidRPr="00F60604">
        <w:rPr>
          <w:rFonts w:ascii="Times New Roman" w:hAnsi="Times New Roman" w:cs="Times New Roman"/>
          <w:sz w:val="24"/>
          <w:szCs w:val="24"/>
        </w:rPr>
        <w:t>.2. Должностные лица, ответственные за выполнение административной процедуры:</w:t>
      </w:r>
    </w:p>
    <w:p w:rsidR="001B1A64" w:rsidRPr="00F60604" w:rsidRDefault="001B1A64" w:rsidP="0030540F">
      <w:pPr>
        <w:pStyle w:val="ConsPlusNormal"/>
        <w:widowControl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lastRenderedPageBreak/>
        <w:t>специалисты отдела казначейского исполнения бюджета Комитета финансов, ответственные за оформление платежных поручений, распоряжений на перечисление средств и направление пакетов электронных документов в УФК по Ленинградской области в соответствии с должностными инструкциями.</w:t>
      </w:r>
    </w:p>
    <w:p w:rsidR="001B1A64" w:rsidRPr="00F60604" w:rsidRDefault="001B1A64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157ADF">
        <w:rPr>
          <w:rFonts w:ascii="Times New Roman" w:hAnsi="Times New Roman" w:cs="Times New Roman"/>
          <w:sz w:val="24"/>
          <w:szCs w:val="24"/>
        </w:rPr>
        <w:t>4</w:t>
      </w:r>
      <w:r w:rsidRPr="00F60604">
        <w:rPr>
          <w:rFonts w:ascii="Times New Roman" w:hAnsi="Times New Roman" w:cs="Times New Roman"/>
          <w:sz w:val="24"/>
          <w:szCs w:val="24"/>
        </w:rPr>
        <w:t>.3. Содержание, продолжительность и максимальный срок выполнения административной процедуры.</w:t>
      </w:r>
    </w:p>
    <w:p w:rsidR="001B1A64" w:rsidRPr="00F60604" w:rsidRDefault="001B1A64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157ADF">
        <w:rPr>
          <w:rFonts w:ascii="Times New Roman" w:hAnsi="Times New Roman" w:cs="Times New Roman"/>
          <w:sz w:val="24"/>
          <w:szCs w:val="24"/>
        </w:rPr>
        <w:t>4</w:t>
      </w:r>
      <w:r w:rsidRPr="00F60604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0604">
        <w:rPr>
          <w:rFonts w:ascii="Times New Roman" w:hAnsi="Times New Roman" w:cs="Times New Roman"/>
          <w:sz w:val="24"/>
          <w:szCs w:val="24"/>
        </w:rPr>
        <w:t>. Специалисты отдела казначейского исполнения бюджета комитета финансов, ответственные за исполнение административной процедуры муниципальной функции, осуществляют:</w:t>
      </w:r>
    </w:p>
    <w:p w:rsidR="00157ADF" w:rsidRPr="00157ADF" w:rsidRDefault="00157ADF" w:rsidP="0030540F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«направить в ЗОР» для ЭД «Заявка на оплату расходов»</w:t>
      </w:r>
      <w:r w:rsidR="00491709">
        <w:rPr>
          <w:rFonts w:ascii="Times New Roman" w:hAnsi="Times New Roman" w:cs="Times New Roman"/>
          <w:sz w:val="24"/>
          <w:szCs w:val="24"/>
        </w:rPr>
        <w:t xml:space="preserve"> в предоставляющий бюджет</w:t>
      </w:r>
      <w:r>
        <w:rPr>
          <w:rFonts w:ascii="Times New Roman" w:hAnsi="Times New Roman" w:cs="Times New Roman"/>
          <w:sz w:val="24"/>
          <w:szCs w:val="24"/>
        </w:rPr>
        <w:t xml:space="preserve"> для запроса межбюджетного трансферта</w:t>
      </w:r>
      <w:r w:rsidR="00491709">
        <w:rPr>
          <w:rFonts w:ascii="Times New Roman" w:hAnsi="Times New Roman" w:cs="Times New Roman"/>
          <w:sz w:val="24"/>
          <w:szCs w:val="24"/>
        </w:rPr>
        <w:t xml:space="preserve"> (далее – МБТ)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1A64" w:rsidRPr="00F60604" w:rsidRDefault="001B1A64" w:rsidP="0030540F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формирование пл</w:t>
      </w:r>
      <w:r>
        <w:rPr>
          <w:rFonts w:ascii="Times New Roman" w:hAnsi="Times New Roman" w:cs="Times New Roman"/>
          <w:sz w:val="24"/>
          <w:szCs w:val="24"/>
        </w:rPr>
        <w:t xml:space="preserve">атежных поручений </w:t>
      </w:r>
      <w:r w:rsidR="00157ADF">
        <w:rPr>
          <w:rFonts w:ascii="Times New Roman" w:hAnsi="Times New Roman" w:cs="Times New Roman"/>
          <w:sz w:val="24"/>
          <w:szCs w:val="24"/>
        </w:rPr>
        <w:t>после перехода ЭД «Заявка на оплату расходов» на статус «Средства перечислены» и зачисления соответствующего поступления по казначейской выписке</w:t>
      </w:r>
      <w:r w:rsidRPr="00F60604">
        <w:rPr>
          <w:rFonts w:ascii="Times New Roman" w:hAnsi="Times New Roman" w:cs="Times New Roman"/>
          <w:sz w:val="24"/>
          <w:szCs w:val="24"/>
        </w:rPr>
        <w:t>;</w:t>
      </w:r>
    </w:p>
    <w:p w:rsidR="001B1A64" w:rsidRPr="00F60604" w:rsidRDefault="001B1A64" w:rsidP="0030540F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формирование по платёжным поручениям, готовым к отправке в Отдел №16 УФК по Ленинградской области, распоряжений на перечисление средств;</w:t>
      </w:r>
    </w:p>
    <w:p w:rsidR="001B1A64" w:rsidRPr="003A4280" w:rsidRDefault="001B1A64" w:rsidP="0030540F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3A4280">
        <w:rPr>
          <w:rFonts w:ascii="Times New Roman" w:hAnsi="Times New Roman" w:cs="Times New Roman"/>
          <w:sz w:val="24"/>
          <w:szCs w:val="24"/>
        </w:rPr>
        <w:t>передачу в Отдел №16 УФК по Ленинградской области через программу «СУФД» пакетов электронных документов.</w:t>
      </w:r>
    </w:p>
    <w:p w:rsidR="001B1A64" w:rsidRPr="003A4280" w:rsidRDefault="001B1A64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280">
        <w:rPr>
          <w:rFonts w:ascii="Times New Roman" w:hAnsi="Times New Roman" w:cs="Times New Roman"/>
          <w:sz w:val="24"/>
          <w:szCs w:val="24"/>
        </w:rPr>
        <w:t>3.</w:t>
      </w:r>
      <w:r w:rsidR="00157ADF">
        <w:rPr>
          <w:rFonts w:ascii="Times New Roman" w:hAnsi="Times New Roman" w:cs="Times New Roman"/>
          <w:sz w:val="24"/>
          <w:szCs w:val="24"/>
        </w:rPr>
        <w:t>4</w:t>
      </w:r>
      <w:r w:rsidRPr="003A4280">
        <w:rPr>
          <w:rFonts w:ascii="Times New Roman" w:hAnsi="Times New Roman" w:cs="Times New Roman"/>
          <w:sz w:val="24"/>
          <w:szCs w:val="24"/>
        </w:rPr>
        <w:t>.3.</w:t>
      </w:r>
      <w:r w:rsidR="000807D5">
        <w:rPr>
          <w:rFonts w:ascii="Times New Roman" w:hAnsi="Times New Roman" w:cs="Times New Roman"/>
          <w:sz w:val="24"/>
          <w:szCs w:val="24"/>
        </w:rPr>
        <w:t>2</w:t>
      </w:r>
      <w:r w:rsidRPr="003A4280">
        <w:rPr>
          <w:rFonts w:ascii="Times New Roman" w:hAnsi="Times New Roman" w:cs="Times New Roman"/>
          <w:sz w:val="24"/>
          <w:szCs w:val="24"/>
        </w:rPr>
        <w:t>. Продолжительность и максимальный срок выполнения административной процедуры:</w:t>
      </w:r>
    </w:p>
    <w:p w:rsidR="00157ADF" w:rsidRDefault="00157ADF" w:rsidP="0030540F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направления ЭД «Заявка на оплату расходов» в </w:t>
      </w:r>
      <w:r w:rsidR="00491709">
        <w:rPr>
          <w:rFonts w:ascii="Times New Roman" w:hAnsi="Times New Roman" w:cs="Times New Roman"/>
          <w:sz w:val="24"/>
          <w:szCs w:val="24"/>
        </w:rPr>
        <w:t>предоставляющий МБТ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3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30C">
        <w:rPr>
          <w:rFonts w:ascii="Times New Roman" w:hAnsi="Times New Roman" w:cs="Times New Roman"/>
          <w:sz w:val="24"/>
          <w:szCs w:val="24"/>
        </w:rPr>
        <w:t>в день согласования оплаты председателем комитета финансов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1A64" w:rsidRPr="0006130C" w:rsidRDefault="001B1A64" w:rsidP="0030540F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6130C">
        <w:rPr>
          <w:rFonts w:ascii="Times New Roman" w:hAnsi="Times New Roman" w:cs="Times New Roman"/>
          <w:sz w:val="24"/>
          <w:szCs w:val="24"/>
        </w:rPr>
        <w:t xml:space="preserve">рок формирования платёжный поручений – в день </w:t>
      </w:r>
      <w:r w:rsidR="00157ADF">
        <w:rPr>
          <w:rFonts w:ascii="Times New Roman" w:hAnsi="Times New Roman" w:cs="Times New Roman"/>
          <w:sz w:val="24"/>
          <w:szCs w:val="24"/>
        </w:rPr>
        <w:t xml:space="preserve">обработки казначейской выписки, подтверждающей поступление запрошенных ранее сумм в доход </w:t>
      </w:r>
      <w:r w:rsidR="0049170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157ADF">
        <w:rPr>
          <w:rFonts w:ascii="Times New Roman" w:hAnsi="Times New Roman" w:cs="Times New Roman"/>
          <w:sz w:val="24"/>
          <w:szCs w:val="24"/>
        </w:rPr>
        <w:t>бюджета;</w:t>
      </w:r>
    </w:p>
    <w:p w:rsidR="001B1A64" w:rsidRPr="0006130C" w:rsidRDefault="001B1A64" w:rsidP="0030540F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30C">
        <w:rPr>
          <w:rFonts w:ascii="Times New Roman" w:hAnsi="Times New Roman" w:cs="Times New Roman"/>
          <w:sz w:val="24"/>
          <w:szCs w:val="24"/>
        </w:rPr>
        <w:t>срок формирования пакета платежных поручений (ЭД «Распоряжение на перечисление средств с текущего счёта» - в день формирования ЭД «Платёжное поручение»;</w:t>
      </w:r>
    </w:p>
    <w:p w:rsidR="001B1A64" w:rsidRDefault="001B1A64" w:rsidP="0030540F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30C">
        <w:rPr>
          <w:rFonts w:ascii="Times New Roman" w:hAnsi="Times New Roman" w:cs="Times New Roman"/>
          <w:sz w:val="24"/>
          <w:szCs w:val="24"/>
        </w:rPr>
        <w:t>передача в УФК по Ленинградской области пакетов электронных документов осуществляется в день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ЭД «Распоряжение на перечисление средств с текущего счёта»</w:t>
      </w:r>
      <w:r w:rsidR="002046F1">
        <w:rPr>
          <w:rFonts w:ascii="Times New Roman" w:hAnsi="Times New Roman" w:cs="Times New Roman"/>
          <w:sz w:val="24"/>
          <w:szCs w:val="24"/>
        </w:rPr>
        <w:t xml:space="preserve"> </w:t>
      </w:r>
      <w:r w:rsidRPr="00F60604">
        <w:rPr>
          <w:rFonts w:ascii="Times New Roman" w:hAnsi="Times New Roman" w:cs="Times New Roman"/>
          <w:sz w:val="24"/>
          <w:szCs w:val="24"/>
        </w:rPr>
        <w:t xml:space="preserve">до 16.00 и до 15.00 в сокращенные </w:t>
      </w:r>
      <w:r>
        <w:rPr>
          <w:rFonts w:ascii="Times New Roman" w:hAnsi="Times New Roman" w:cs="Times New Roman"/>
          <w:sz w:val="24"/>
          <w:szCs w:val="24"/>
        </w:rPr>
        <w:t>и предпраздничные дни.</w:t>
      </w:r>
    </w:p>
    <w:p w:rsidR="001B1A64" w:rsidRPr="00F60604" w:rsidRDefault="001B1A64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157ADF">
        <w:rPr>
          <w:rFonts w:ascii="Times New Roman" w:hAnsi="Times New Roman" w:cs="Times New Roman"/>
          <w:sz w:val="24"/>
          <w:szCs w:val="24"/>
        </w:rPr>
        <w:t>4</w:t>
      </w:r>
      <w:r w:rsidRPr="00F60604">
        <w:rPr>
          <w:rFonts w:ascii="Times New Roman" w:hAnsi="Times New Roman" w:cs="Times New Roman"/>
          <w:sz w:val="24"/>
          <w:szCs w:val="24"/>
        </w:rPr>
        <w:t>.</w:t>
      </w:r>
      <w:r w:rsidR="00157ADF">
        <w:rPr>
          <w:rFonts w:ascii="Times New Roman" w:hAnsi="Times New Roman" w:cs="Times New Roman"/>
          <w:sz w:val="24"/>
          <w:szCs w:val="24"/>
        </w:rPr>
        <w:t>4</w:t>
      </w:r>
      <w:r w:rsidRPr="00F60604">
        <w:rPr>
          <w:rFonts w:ascii="Times New Roman" w:hAnsi="Times New Roman" w:cs="Times New Roman"/>
          <w:sz w:val="24"/>
          <w:szCs w:val="24"/>
        </w:rPr>
        <w:t>. Результат выполнения административной процедуры и порядок передачи результата.</w:t>
      </w:r>
    </w:p>
    <w:p w:rsidR="001B1A64" w:rsidRPr="00F60604" w:rsidRDefault="001B1A64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157ADF">
        <w:rPr>
          <w:rFonts w:ascii="Times New Roman" w:hAnsi="Times New Roman" w:cs="Times New Roman"/>
          <w:sz w:val="24"/>
          <w:szCs w:val="24"/>
        </w:rPr>
        <w:t>4</w:t>
      </w:r>
      <w:r w:rsidRPr="00F60604">
        <w:rPr>
          <w:rFonts w:ascii="Times New Roman" w:hAnsi="Times New Roman" w:cs="Times New Roman"/>
          <w:sz w:val="24"/>
          <w:szCs w:val="24"/>
        </w:rPr>
        <w:t>.</w:t>
      </w:r>
      <w:r w:rsidR="00157ADF">
        <w:rPr>
          <w:rFonts w:ascii="Times New Roman" w:hAnsi="Times New Roman" w:cs="Times New Roman"/>
          <w:sz w:val="24"/>
          <w:szCs w:val="24"/>
        </w:rPr>
        <w:t>4</w:t>
      </w:r>
      <w:r w:rsidRPr="00F60604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Сформированные</w:t>
      </w:r>
      <w:r w:rsidRPr="00F60604">
        <w:rPr>
          <w:rFonts w:ascii="Times New Roman" w:hAnsi="Times New Roman" w:cs="Times New Roman"/>
          <w:sz w:val="24"/>
          <w:szCs w:val="24"/>
        </w:rPr>
        <w:t xml:space="preserve"> распоряжения на перечисление средств с текущего </w:t>
      </w:r>
      <w:r w:rsidR="00B56B6E">
        <w:rPr>
          <w:rFonts w:ascii="Times New Roman" w:hAnsi="Times New Roman" w:cs="Times New Roman"/>
          <w:sz w:val="24"/>
          <w:szCs w:val="24"/>
        </w:rPr>
        <w:t xml:space="preserve">счета из системы «АЦК-Финансы» </w:t>
      </w:r>
      <w:r w:rsidRPr="00F60604">
        <w:rPr>
          <w:rFonts w:ascii="Times New Roman" w:hAnsi="Times New Roman" w:cs="Times New Roman"/>
          <w:sz w:val="24"/>
          <w:szCs w:val="24"/>
        </w:rPr>
        <w:t>выгружаются в систему «СУФД», подписываются электронной подпис</w:t>
      </w:r>
      <w:r>
        <w:rPr>
          <w:rFonts w:ascii="Times New Roman" w:hAnsi="Times New Roman" w:cs="Times New Roman"/>
          <w:sz w:val="24"/>
          <w:szCs w:val="24"/>
        </w:rPr>
        <w:t>ью ответственными сотрудниками к</w:t>
      </w:r>
      <w:r w:rsidRPr="00F60604">
        <w:rPr>
          <w:rFonts w:ascii="Times New Roman" w:hAnsi="Times New Roman" w:cs="Times New Roman"/>
          <w:sz w:val="24"/>
          <w:szCs w:val="24"/>
        </w:rPr>
        <w:t>омитета финансов, наделенны</w:t>
      </w:r>
      <w:r w:rsidR="002046F1">
        <w:rPr>
          <w:rFonts w:ascii="Times New Roman" w:hAnsi="Times New Roman" w:cs="Times New Roman"/>
          <w:sz w:val="24"/>
          <w:szCs w:val="24"/>
        </w:rPr>
        <w:t>ми</w:t>
      </w:r>
      <w:r w:rsidRPr="00F60604">
        <w:rPr>
          <w:rFonts w:ascii="Times New Roman" w:hAnsi="Times New Roman" w:cs="Times New Roman"/>
          <w:sz w:val="24"/>
          <w:szCs w:val="24"/>
        </w:rPr>
        <w:t xml:space="preserve"> в установленном порядке соответствующим правом, и отправляются в УФК по Ленинградской области в виде пакета электронных документов.</w:t>
      </w:r>
    </w:p>
    <w:p w:rsidR="001B1A64" w:rsidRPr="00F60604" w:rsidRDefault="001B1A64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157ADF">
        <w:rPr>
          <w:rFonts w:ascii="Times New Roman" w:hAnsi="Times New Roman" w:cs="Times New Roman"/>
          <w:sz w:val="24"/>
          <w:szCs w:val="24"/>
        </w:rPr>
        <w:t>4</w:t>
      </w:r>
      <w:r w:rsidRPr="00F60604">
        <w:rPr>
          <w:rFonts w:ascii="Times New Roman" w:hAnsi="Times New Roman" w:cs="Times New Roman"/>
          <w:sz w:val="24"/>
          <w:szCs w:val="24"/>
        </w:rPr>
        <w:t>.</w:t>
      </w:r>
      <w:r w:rsidR="00157ADF">
        <w:rPr>
          <w:rFonts w:ascii="Times New Roman" w:hAnsi="Times New Roman" w:cs="Times New Roman"/>
          <w:sz w:val="24"/>
          <w:szCs w:val="24"/>
        </w:rPr>
        <w:t>4</w:t>
      </w:r>
      <w:r w:rsidRPr="00F60604">
        <w:rPr>
          <w:rFonts w:ascii="Times New Roman" w:hAnsi="Times New Roman" w:cs="Times New Roman"/>
          <w:sz w:val="24"/>
          <w:szCs w:val="24"/>
        </w:rPr>
        <w:t>.2. Результатом административного действия является факт подтверждения получения Отделом № 16 УФК пакета электронны</w:t>
      </w:r>
      <w:r w:rsidR="00B10C88">
        <w:rPr>
          <w:rFonts w:ascii="Times New Roman" w:hAnsi="Times New Roman" w:cs="Times New Roman"/>
          <w:sz w:val="24"/>
          <w:szCs w:val="24"/>
        </w:rPr>
        <w:t>х документов путем перевода их на</w:t>
      </w:r>
      <w:r w:rsidRPr="00F60604">
        <w:rPr>
          <w:rFonts w:ascii="Times New Roman" w:hAnsi="Times New Roman" w:cs="Times New Roman"/>
          <w:sz w:val="24"/>
          <w:szCs w:val="24"/>
        </w:rPr>
        <w:t xml:space="preserve"> статус </w:t>
      </w:r>
      <w:r w:rsidR="00B10C88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Pr="00F60604">
        <w:rPr>
          <w:rFonts w:ascii="Times New Roman" w:hAnsi="Times New Roman" w:cs="Times New Roman"/>
          <w:sz w:val="24"/>
          <w:szCs w:val="24"/>
        </w:rPr>
        <w:t>"</w:t>
      </w:r>
      <w:r w:rsidR="00B10C88">
        <w:rPr>
          <w:rFonts w:ascii="Times New Roman" w:hAnsi="Times New Roman" w:cs="Times New Roman"/>
          <w:sz w:val="24"/>
          <w:szCs w:val="24"/>
        </w:rPr>
        <w:t>Обработан учетной системой ФК</w:t>
      </w:r>
      <w:r w:rsidRPr="00F60604">
        <w:rPr>
          <w:rFonts w:ascii="Times New Roman" w:hAnsi="Times New Roman" w:cs="Times New Roman"/>
          <w:sz w:val="24"/>
          <w:szCs w:val="24"/>
        </w:rPr>
        <w:t>".</w:t>
      </w:r>
    </w:p>
    <w:p w:rsidR="00AD4D00" w:rsidRDefault="001B1A64" w:rsidP="0030540F">
      <w:pPr>
        <w:shd w:val="clear" w:color="auto" w:fill="FFFFFF"/>
        <w:tabs>
          <w:tab w:val="left" w:pos="1416"/>
        </w:tabs>
        <w:jc w:val="center"/>
        <w:rPr>
          <w:b/>
          <w:bCs/>
          <w:spacing w:val="1"/>
          <w:sz w:val="24"/>
          <w:szCs w:val="24"/>
        </w:rPr>
      </w:pPr>
      <w:r w:rsidRPr="006B52E2">
        <w:rPr>
          <w:b/>
          <w:sz w:val="24"/>
          <w:szCs w:val="24"/>
        </w:rPr>
        <w:t>3.5</w:t>
      </w:r>
      <w:r w:rsidR="00121457" w:rsidRPr="006B52E2">
        <w:rPr>
          <w:b/>
          <w:sz w:val="24"/>
          <w:szCs w:val="24"/>
        </w:rPr>
        <w:t xml:space="preserve">. </w:t>
      </w:r>
      <w:r w:rsidR="006B52E2">
        <w:rPr>
          <w:b/>
          <w:sz w:val="24"/>
          <w:szCs w:val="24"/>
        </w:rPr>
        <w:t>И</w:t>
      </w:r>
      <w:r w:rsidR="006B52E2" w:rsidRPr="006B52E2">
        <w:rPr>
          <w:b/>
          <w:sz w:val="24"/>
          <w:szCs w:val="24"/>
        </w:rPr>
        <w:t>сполнение местного бюджета по расходам</w:t>
      </w:r>
      <w:r w:rsidR="00121457" w:rsidRPr="006B52E2">
        <w:rPr>
          <w:b/>
          <w:bCs/>
          <w:spacing w:val="1"/>
          <w:sz w:val="24"/>
          <w:szCs w:val="24"/>
        </w:rPr>
        <w:t xml:space="preserve">, </w:t>
      </w:r>
    </w:p>
    <w:p w:rsidR="00AD4D00" w:rsidRDefault="00121457" w:rsidP="0030540F">
      <w:pPr>
        <w:shd w:val="clear" w:color="auto" w:fill="FFFFFF"/>
        <w:tabs>
          <w:tab w:val="left" w:pos="1416"/>
        </w:tabs>
        <w:jc w:val="center"/>
        <w:rPr>
          <w:b/>
          <w:bCs/>
          <w:spacing w:val="1"/>
          <w:sz w:val="24"/>
          <w:szCs w:val="24"/>
        </w:rPr>
      </w:pPr>
      <w:r w:rsidRPr="006B52E2">
        <w:rPr>
          <w:b/>
          <w:bCs/>
          <w:spacing w:val="1"/>
          <w:sz w:val="24"/>
          <w:szCs w:val="24"/>
        </w:rPr>
        <w:t xml:space="preserve">в целях софинансирования которых предоставляется </w:t>
      </w:r>
    </w:p>
    <w:p w:rsidR="00121457" w:rsidRPr="006B52E2" w:rsidRDefault="00121457" w:rsidP="0030540F">
      <w:pPr>
        <w:shd w:val="clear" w:color="auto" w:fill="FFFFFF"/>
        <w:tabs>
          <w:tab w:val="left" w:pos="1416"/>
        </w:tabs>
        <w:jc w:val="center"/>
        <w:rPr>
          <w:b/>
          <w:bCs/>
          <w:spacing w:val="-1"/>
          <w:sz w:val="24"/>
          <w:szCs w:val="24"/>
          <w:highlight w:val="lightGray"/>
        </w:rPr>
      </w:pPr>
      <w:r w:rsidRPr="006B52E2">
        <w:rPr>
          <w:b/>
          <w:bCs/>
          <w:spacing w:val="1"/>
          <w:sz w:val="24"/>
          <w:szCs w:val="24"/>
        </w:rPr>
        <w:t>субсидия из федерального бюджета</w:t>
      </w:r>
    </w:p>
    <w:p w:rsidR="006B52E2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2E2">
        <w:rPr>
          <w:rFonts w:ascii="Times New Roman" w:hAnsi="Times New Roman" w:cs="Times New Roman"/>
          <w:sz w:val="24"/>
          <w:szCs w:val="24"/>
        </w:rPr>
        <w:t>3.</w:t>
      </w:r>
      <w:r w:rsidR="00157ADF" w:rsidRPr="006B52E2">
        <w:rPr>
          <w:rFonts w:ascii="Times New Roman" w:hAnsi="Times New Roman" w:cs="Times New Roman"/>
          <w:sz w:val="24"/>
          <w:szCs w:val="24"/>
        </w:rPr>
        <w:t>5</w:t>
      </w:r>
      <w:r w:rsidRPr="006B52E2">
        <w:rPr>
          <w:rFonts w:ascii="Times New Roman" w:hAnsi="Times New Roman" w:cs="Times New Roman"/>
          <w:sz w:val="24"/>
          <w:szCs w:val="24"/>
        </w:rPr>
        <w:t xml:space="preserve">.1. Юридическим фактом, являющимся основанием для начала административной процедуры, является факт доведения предельных объемов финансирования на текущий финансовый год </w:t>
      </w:r>
      <w:r w:rsidR="006B52E2" w:rsidRPr="006B52E2">
        <w:rPr>
          <w:rFonts w:ascii="Times New Roman" w:hAnsi="Times New Roman" w:cs="Times New Roman"/>
          <w:sz w:val="24"/>
          <w:szCs w:val="24"/>
        </w:rPr>
        <w:t>в соответствии с порядками, установленными Минфином России и Казначейством России, на лицевой счет для учета операций по переданным полномочиям получателя бюджетных средств (далее - Лицевой счет с кодом "14"), если иное не установлено требованиями федерального</w:t>
      </w:r>
      <w:r w:rsidR="006B52E2">
        <w:rPr>
          <w:rFonts w:ascii="Times New Roman" w:hAnsi="Times New Roman" w:cs="Times New Roman"/>
          <w:sz w:val="24"/>
          <w:szCs w:val="24"/>
        </w:rPr>
        <w:t xml:space="preserve"> законодательства и факт согласования прошедших процедуру санкционирования заявок на оплату расходов председателем комитета финансов для дальнейшего исполнения.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6B52E2">
        <w:rPr>
          <w:rFonts w:ascii="Times New Roman" w:hAnsi="Times New Roman" w:cs="Times New Roman"/>
          <w:sz w:val="24"/>
          <w:szCs w:val="24"/>
        </w:rPr>
        <w:t>5</w:t>
      </w:r>
      <w:r w:rsidRPr="00F60604">
        <w:rPr>
          <w:rFonts w:ascii="Times New Roman" w:hAnsi="Times New Roman" w:cs="Times New Roman"/>
          <w:sz w:val="24"/>
          <w:szCs w:val="24"/>
        </w:rPr>
        <w:t>.1.1. Должностные лица, ответственные за выполнение административной процедуры:</w:t>
      </w:r>
    </w:p>
    <w:p w:rsidR="00121457" w:rsidRPr="00F60604" w:rsidRDefault="002046F1" w:rsidP="0030540F">
      <w:pPr>
        <w:pStyle w:val="ConsPlusNormal"/>
        <w:widowControl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сотрудники </w:t>
      </w:r>
      <w:r w:rsidR="00121457" w:rsidRPr="00F60604">
        <w:rPr>
          <w:rFonts w:ascii="Times New Roman" w:hAnsi="Times New Roman" w:cs="Times New Roman"/>
          <w:sz w:val="24"/>
          <w:szCs w:val="24"/>
        </w:rPr>
        <w:t xml:space="preserve">отдела казначейского исполнения бюджета комитета финансов, </w:t>
      </w:r>
      <w:r>
        <w:rPr>
          <w:rFonts w:ascii="Times New Roman" w:hAnsi="Times New Roman" w:cs="Times New Roman"/>
          <w:sz w:val="24"/>
          <w:szCs w:val="24"/>
        </w:rPr>
        <w:t>ответственные за обработку заявок на оплату расходов по казенным учреждениям</w:t>
      </w:r>
      <w:r w:rsidR="00121457" w:rsidRPr="00F60604">
        <w:rPr>
          <w:rFonts w:ascii="Times New Roman" w:hAnsi="Times New Roman" w:cs="Times New Roman"/>
          <w:sz w:val="24"/>
          <w:szCs w:val="24"/>
        </w:rPr>
        <w:t xml:space="preserve"> в соответствии с должностными инструкциями.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6B52E2">
        <w:rPr>
          <w:rFonts w:ascii="Times New Roman" w:hAnsi="Times New Roman" w:cs="Times New Roman"/>
          <w:sz w:val="24"/>
          <w:szCs w:val="24"/>
        </w:rPr>
        <w:t>5</w:t>
      </w:r>
      <w:r w:rsidRPr="00F60604">
        <w:rPr>
          <w:rFonts w:ascii="Times New Roman" w:hAnsi="Times New Roman" w:cs="Times New Roman"/>
          <w:sz w:val="24"/>
          <w:szCs w:val="24"/>
        </w:rPr>
        <w:t>.2 Содержание, продолжительность и максимальный срок выполнения административного действия.</w:t>
      </w:r>
    </w:p>
    <w:p w:rsidR="0070171B" w:rsidRPr="00F60604" w:rsidRDefault="0070171B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06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06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0604">
        <w:rPr>
          <w:rFonts w:ascii="Times New Roman" w:hAnsi="Times New Roman" w:cs="Times New Roman"/>
          <w:sz w:val="24"/>
          <w:szCs w:val="24"/>
        </w:rPr>
        <w:t>. Специалисты отдела казначейского исполнения бюджета комитета финансов, ответственные за исполнение административной процедуры муниципальной функции, осуществляют:</w:t>
      </w:r>
    </w:p>
    <w:p w:rsidR="0070171B" w:rsidRPr="00F60604" w:rsidRDefault="0070171B" w:rsidP="0030540F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формирование пл</w:t>
      </w:r>
      <w:r>
        <w:rPr>
          <w:rFonts w:ascii="Times New Roman" w:hAnsi="Times New Roman" w:cs="Times New Roman"/>
          <w:sz w:val="24"/>
          <w:szCs w:val="24"/>
        </w:rPr>
        <w:t>атежных поручений на основании прошедших процедуру санкционирования  з</w:t>
      </w:r>
      <w:r w:rsidRPr="00F60604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оплату расходов</w:t>
      </w:r>
      <w:r w:rsidR="00545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доведены предельные объемы финансирования на соответствующий Лицевой счет с кодом «14»</w:t>
      </w:r>
      <w:r w:rsidRPr="00F60604">
        <w:rPr>
          <w:rFonts w:ascii="Times New Roman" w:hAnsi="Times New Roman" w:cs="Times New Roman"/>
          <w:sz w:val="24"/>
          <w:szCs w:val="24"/>
        </w:rPr>
        <w:t>;</w:t>
      </w:r>
    </w:p>
    <w:p w:rsidR="0070171B" w:rsidRPr="00F60604" w:rsidRDefault="0070171B" w:rsidP="0030540F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формирование по платёжным поручениям, готовым к отправке в Отдел №16 УФК по Ленинградской области, распоряжений на перечисление средств</w:t>
      </w:r>
      <w:r>
        <w:rPr>
          <w:rFonts w:ascii="Times New Roman" w:hAnsi="Times New Roman" w:cs="Times New Roman"/>
          <w:sz w:val="24"/>
          <w:szCs w:val="24"/>
        </w:rPr>
        <w:t xml:space="preserve"> (на каждое такое платёжное поручение формируется отдельный пакет платёжных поручений)</w:t>
      </w:r>
      <w:r w:rsidRPr="00F60604">
        <w:rPr>
          <w:rFonts w:ascii="Times New Roman" w:hAnsi="Times New Roman" w:cs="Times New Roman"/>
          <w:sz w:val="24"/>
          <w:szCs w:val="24"/>
        </w:rPr>
        <w:t>;</w:t>
      </w:r>
    </w:p>
    <w:p w:rsidR="0070171B" w:rsidRPr="003A4280" w:rsidRDefault="0070171B" w:rsidP="0030540F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3A4280">
        <w:rPr>
          <w:rFonts w:ascii="Times New Roman" w:hAnsi="Times New Roman" w:cs="Times New Roman"/>
          <w:sz w:val="24"/>
          <w:szCs w:val="24"/>
        </w:rPr>
        <w:t xml:space="preserve">передачу в Отдел №16 УФК по Ленинградской области через программу «СУФД» </w:t>
      </w:r>
      <w:r>
        <w:rPr>
          <w:rFonts w:ascii="Times New Roman" w:hAnsi="Times New Roman" w:cs="Times New Roman"/>
          <w:sz w:val="24"/>
          <w:szCs w:val="24"/>
        </w:rPr>
        <w:t>отдельных платёжных поручений</w:t>
      </w:r>
      <w:r w:rsidRPr="003A4280">
        <w:rPr>
          <w:rFonts w:ascii="Times New Roman" w:hAnsi="Times New Roman" w:cs="Times New Roman"/>
          <w:sz w:val="24"/>
          <w:szCs w:val="24"/>
        </w:rPr>
        <w:t>.</w:t>
      </w:r>
    </w:p>
    <w:p w:rsidR="0070171B" w:rsidRPr="0070171B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70171B">
        <w:rPr>
          <w:rFonts w:ascii="Times New Roman" w:hAnsi="Times New Roman" w:cs="Times New Roman"/>
          <w:sz w:val="24"/>
          <w:szCs w:val="24"/>
        </w:rPr>
        <w:t>5</w:t>
      </w:r>
      <w:r w:rsidRPr="00F60604">
        <w:rPr>
          <w:rFonts w:ascii="Times New Roman" w:hAnsi="Times New Roman" w:cs="Times New Roman"/>
          <w:sz w:val="24"/>
          <w:szCs w:val="24"/>
        </w:rPr>
        <w:t>.2.</w:t>
      </w:r>
      <w:r w:rsidR="0070171B">
        <w:rPr>
          <w:rFonts w:ascii="Times New Roman" w:hAnsi="Times New Roman" w:cs="Times New Roman"/>
          <w:sz w:val="24"/>
          <w:szCs w:val="24"/>
        </w:rPr>
        <w:t>2</w:t>
      </w:r>
      <w:r w:rsidRPr="00F60604">
        <w:rPr>
          <w:rFonts w:ascii="Times New Roman" w:hAnsi="Times New Roman" w:cs="Times New Roman"/>
          <w:sz w:val="24"/>
          <w:szCs w:val="24"/>
        </w:rPr>
        <w:t>. Продолжительность и максимальный срок выполнения административной процедуры:</w:t>
      </w:r>
    </w:p>
    <w:p w:rsidR="0070171B" w:rsidRPr="0006130C" w:rsidRDefault="0070171B" w:rsidP="0030540F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6130C">
        <w:rPr>
          <w:rFonts w:ascii="Times New Roman" w:hAnsi="Times New Roman" w:cs="Times New Roman"/>
          <w:sz w:val="24"/>
          <w:szCs w:val="24"/>
        </w:rPr>
        <w:t>рок формирования платёжны</w:t>
      </w:r>
      <w:r w:rsidR="00605CF6">
        <w:rPr>
          <w:rFonts w:ascii="Times New Roman" w:hAnsi="Times New Roman" w:cs="Times New Roman"/>
          <w:sz w:val="24"/>
          <w:szCs w:val="24"/>
        </w:rPr>
        <w:t>х</w:t>
      </w:r>
      <w:r w:rsidRPr="0006130C">
        <w:rPr>
          <w:rFonts w:ascii="Times New Roman" w:hAnsi="Times New Roman" w:cs="Times New Roman"/>
          <w:sz w:val="24"/>
          <w:szCs w:val="24"/>
        </w:rPr>
        <w:t xml:space="preserve"> поручений – в день согласования оплаты председателем комитета финансов</w:t>
      </w:r>
      <w:r>
        <w:rPr>
          <w:rFonts w:ascii="Times New Roman" w:hAnsi="Times New Roman" w:cs="Times New Roman"/>
          <w:sz w:val="24"/>
          <w:szCs w:val="24"/>
        </w:rPr>
        <w:t>, но не позднее следующего рабочего дня за днём проведения процедуры  санкционирования</w:t>
      </w:r>
      <w:r w:rsidRPr="0006130C">
        <w:rPr>
          <w:rFonts w:ascii="Times New Roman" w:hAnsi="Times New Roman" w:cs="Times New Roman"/>
          <w:sz w:val="24"/>
          <w:szCs w:val="24"/>
        </w:rPr>
        <w:t>;</w:t>
      </w:r>
    </w:p>
    <w:p w:rsidR="0070171B" w:rsidRPr="0006130C" w:rsidRDefault="0070171B" w:rsidP="0030540F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30C">
        <w:rPr>
          <w:rFonts w:ascii="Times New Roman" w:hAnsi="Times New Roman" w:cs="Times New Roman"/>
          <w:sz w:val="24"/>
          <w:szCs w:val="24"/>
        </w:rPr>
        <w:t>срок формирования пакета платежных поручений (ЭД «Распоряжение на перечисление средств с текущего счёта» - в день формирования ЭД «Платёжное поручение»;</w:t>
      </w:r>
    </w:p>
    <w:p w:rsidR="0070171B" w:rsidRDefault="0070171B" w:rsidP="0030540F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30C">
        <w:rPr>
          <w:rFonts w:ascii="Times New Roman" w:hAnsi="Times New Roman" w:cs="Times New Roman"/>
          <w:sz w:val="24"/>
          <w:szCs w:val="24"/>
        </w:rPr>
        <w:t xml:space="preserve">передача в УФК по Ленинградской области </w:t>
      </w:r>
      <w:r w:rsidR="005458BB">
        <w:rPr>
          <w:rFonts w:ascii="Times New Roman" w:hAnsi="Times New Roman" w:cs="Times New Roman"/>
          <w:sz w:val="24"/>
          <w:szCs w:val="24"/>
        </w:rPr>
        <w:t>отдельн</w:t>
      </w:r>
      <w:r w:rsidR="00605CF6">
        <w:rPr>
          <w:rFonts w:ascii="Times New Roman" w:hAnsi="Times New Roman" w:cs="Times New Roman"/>
          <w:sz w:val="24"/>
          <w:szCs w:val="24"/>
        </w:rPr>
        <w:t>ых</w:t>
      </w:r>
      <w:r w:rsidR="005458BB">
        <w:rPr>
          <w:rFonts w:ascii="Times New Roman" w:hAnsi="Times New Roman" w:cs="Times New Roman"/>
          <w:sz w:val="24"/>
          <w:szCs w:val="24"/>
        </w:rPr>
        <w:t xml:space="preserve"> платёжных поручений</w:t>
      </w:r>
      <w:r w:rsidRPr="0006130C">
        <w:rPr>
          <w:rFonts w:ascii="Times New Roman" w:hAnsi="Times New Roman" w:cs="Times New Roman"/>
          <w:sz w:val="24"/>
          <w:szCs w:val="24"/>
        </w:rPr>
        <w:t xml:space="preserve"> в день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ЭД «Распоряжение на перечисление средств с текущего счёта» </w:t>
      </w:r>
      <w:r w:rsidRPr="00F60604">
        <w:rPr>
          <w:rFonts w:ascii="Times New Roman" w:hAnsi="Times New Roman" w:cs="Times New Roman"/>
          <w:sz w:val="24"/>
          <w:szCs w:val="24"/>
        </w:rPr>
        <w:t xml:space="preserve">до </w:t>
      </w:r>
      <w:r w:rsidR="00D26BBA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70171B">
        <w:rPr>
          <w:rFonts w:ascii="Times New Roman" w:hAnsi="Times New Roman" w:cs="Times New Roman"/>
          <w:sz w:val="24"/>
          <w:szCs w:val="24"/>
        </w:rPr>
        <w:t>5</w:t>
      </w:r>
      <w:r w:rsidRPr="00F60604">
        <w:rPr>
          <w:rFonts w:ascii="Times New Roman" w:hAnsi="Times New Roman" w:cs="Times New Roman"/>
          <w:sz w:val="24"/>
          <w:szCs w:val="24"/>
        </w:rPr>
        <w:t>.</w:t>
      </w:r>
      <w:r w:rsidR="0070171B">
        <w:rPr>
          <w:rFonts w:ascii="Times New Roman" w:hAnsi="Times New Roman" w:cs="Times New Roman"/>
          <w:sz w:val="24"/>
          <w:szCs w:val="24"/>
        </w:rPr>
        <w:t>3</w:t>
      </w:r>
      <w:r w:rsidRPr="00F60604">
        <w:rPr>
          <w:rFonts w:ascii="Times New Roman" w:hAnsi="Times New Roman" w:cs="Times New Roman"/>
          <w:sz w:val="24"/>
          <w:szCs w:val="24"/>
        </w:rPr>
        <w:t>. Результат выполнения административной процедуры и порядок передачи результата.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70171B">
        <w:rPr>
          <w:rFonts w:ascii="Times New Roman" w:hAnsi="Times New Roman" w:cs="Times New Roman"/>
          <w:sz w:val="24"/>
          <w:szCs w:val="24"/>
        </w:rPr>
        <w:t>5</w:t>
      </w:r>
      <w:r w:rsidRPr="00F60604">
        <w:rPr>
          <w:rFonts w:ascii="Times New Roman" w:hAnsi="Times New Roman" w:cs="Times New Roman"/>
          <w:sz w:val="24"/>
          <w:szCs w:val="24"/>
        </w:rPr>
        <w:t>.</w:t>
      </w:r>
      <w:r w:rsidR="0070171B">
        <w:rPr>
          <w:rFonts w:ascii="Times New Roman" w:hAnsi="Times New Roman" w:cs="Times New Roman"/>
          <w:sz w:val="24"/>
          <w:szCs w:val="24"/>
        </w:rPr>
        <w:t>3</w:t>
      </w:r>
      <w:r w:rsidRPr="00F60604">
        <w:rPr>
          <w:rFonts w:ascii="Times New Roman" w:hAnsi="Times New Roman" w:cs="Times New Roman"/>
          <w:sz w:val="24"/>
          <w:szCs w:val="24"/>
        </w:rPr>
        <w:t xml:space="preserve">.1. </w:t>
      </w:r>
      <w:r w:rsidR="0070171B">
        <w:rPr>
          <w:rFonts w:ascii="Times New Roman" w:hAnsi="Times New Roman" w:cs="Times New Roman"/>
          <w:sz w:val="24"/>
          <w:szCs w:val="24"/>
        </w:rPr>
        <w:t>Сформированные</w:t>
      </w:r>
      <w:r w:rsidR="0070171B" w:rsidRPr="00F60604">
        <w:rPr>
          <w:rFonts w:ascii="Times New Roman" w:hAnsi="Times New Roman" w:cs="Times New Roman"/>
          <w:sz w:val="24"/>
          <w:szCs w:val="24"/>
        </w:rPr>
        <w:t xml:space="preserve"> распоряжения на перечисление средств с текущего счета из системы «АЦК-Финансы» выгружаются в систему «СУФД», подписываются электронной подпис</w:t>
      </w:r>
      <w:r w:rsidR="0070171B">
        <w:rPr>
          <w:rFonts w:ascii="Times New Roman" w:hAnsi="Times New Roman" w:cs="Times New Roman"/>
          <w:sz w:val="24"/>
          <w:szCs w:val="24"/>
        </w:rPr>
        <w:t>ью ответственными сотрудниками к</w:t>
      </w:r>
      <w:r w:rsidR="0070171B" w:rsidRPr="00F60604">
        <w:rPr>
          <w:rFonts w:ascii="Times New Roman" w:hAnsi="Times New Roman" w:cs="Times New Roman"/>
          <w:sz w:val="24"/>
          <w:szCs w:val="24"/>
        </w:rPr>
        <w:t xml:space="preserve">омитета финансов, наделенных в установленном порядке соответствующим правом, и отправляются в УФК по Ленинградской области в виде </w:t>
      </w:r>
      <w:r w:rsidR="0070171B">
        <w:rPr>
          <w:rFonts w:ascii="Times New Roman" w:hAnsi="Times New Roman" w:cs="Times New Roman"/>
          <w:sz w:val="24"/>
          <w:szCs w:val="24"/>
        </w:rPr>
        <w:t>отдельного платёжного поручения с прикреплением соответствующих подтверждающих расход документов.</w:t>
      </w:r>
    </w:p>
    <w:p w:rsidR="00EC0EBF" w:rsidRPr="000807D5" w:rsidRDefault="00121457" w:rsidP="000807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70171B">
        <w:rPr>
          <w:rFonts w:ascii="Times New Roman" w:hAnsi="Times New Roman" w:cs="Times New Roman"/>
          <w:sz w:val="24"/>
          <w:szCs w:val="24"/>
        </w:rPr>
        <w:t>5</w:t>
      </w:r>
      <w:r w:rsidRPr="00F60604">
        <w:rPr>
          <w:rFonts w:ascii="Times New Roman" w:hAnsi="Times New Roman" w:cs="Times New Roman"/>
          <w:sz w:val="24"/>
          <w:szCs w:val="24"/>
        </w:rPr>
        <w:t>.</w:t>
      </w:r>
      <w:r w:rsidR="0070171B">
        <w:rPr>
          <w:rFonts w:ascii="Times New Roman" w:hAnsi="Times New Roman" w:cs="Times New Roman"/>
          <w:sz w:val="24"/>
          <w:szCs w:val="24"/>
        </w:rPr>
        <w:t>3</w:t>
      </w:r>
      <w:r w:rsidRPr="00F60604">
        <w:rPr>
          <w:rFonts w:ascii="Times New Roman" w:hAnsi="Times New Roman" w:cs="Times New Roman"/>
          <w:sz w:val="24"/>
          <w:szCs w:val="24"/>
        </w:rPr>
        <w:t>.2. Результатом административного действия является факт подтверждения получения Отделом № 16 УФК отдельного платёжного поручения путем перевода их в статус "</w:t>
      </w:r>
      <w:r w:rsidRPr="00090AEE">
        <w:rPr>
          <w:rFonts w:ascii="Times New Roman" w:hAnsi="Times New Roman" w:cs="Times New Roman"/>
          <w:sz w:val="24"/>
          <w:szCs w:val="24"/>
        </w:rPr>
        <w:t>Проверено".</w:t>
      </w:r>
      <w:r w:rsidRPr="00090AEE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</w:t>
      </w:r>
    </w:p>
    <w:p w:rsidR="00AD4D00" w:rsidRDefault="0070171B" w:rsidP="003054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AEE">
        <w:rPr>
          <w:rFonts w:ascii="Times New Roman" w:hAnsi="Times New Roman" w:cs="Times New Roman"/>
          <w:b/>
          <w:sz w:val="24"/>
          <w:szCs w:val="24"/>
        </w:rPr>
        <w:t xml:space="preserve">3.6. Подтверждение произведенных кассовых выплат </w:t>
      </w:r>
    </w:p>
    <w:p w:rsidR="0070171B" w:rsidRPr="00090AEE" w:rsidRDefault="0070171B" w:rsidP="003054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AEE">
        <w:rPr>
          <w:rFonts w:ascii="Times New Roman" w:hAnsi="Times New Roman" w:cs="Times New Roman"/>
          <w:b/>
          <w:sz w:val="24"/>
          <w:szCs w:val="24"/>
        </w:rPr>
        <w:t>из местного бюджета Сосновоборского городского округа</w:t>
      </w:r>
    </w:p>
    <w:p w:rsidR="00D26BBA" w:rsidRPr="00F60604" w:rsidRDefault="00D26BBA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BC4843">
        <w:rPr>
          <w:rFonts w:ascii="Times New Roman" w:hAnsi="Times New Roman" w:cs="Times New Roman"/>
          <w:sz w:val="24"/>
          <w:szCs w:val="24"/>
        </w:rPr>
        <w:t>6</w:t>
      </w:r>
      <w:r w:rsidRPr="00F60604">
        <w:rPr>
          <w:rFonts w:ascii="Times New Roman" w:hAnsi="Times New Roman" w:cs="Times New Roman"/>
          <w:sz w:val="24"/>
          <w:szCs w:val="24"/>
        </w:rPr>
        <w:t>.1. Юридические факты, являющиеся основанием для начала административной процедуры:</w:t>
      </w:r>
    </w:p>
    <w:p w:rsidR="00D26BBA" w:rsidRPr="00F60604" w:rsidRDefault="00D26BBA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Полученная от УФК по Ленинградской области ч</w:t>
      </w:r>
      <w:r w:rsidR="002046F1">
        <w:rPr>
          <w:rFonts w:ascii="Times New Roman" w:hAnsi="Times New Roman" w:cs="Times New Roman"/>
          <w:sz w:val="24"/>
          <w:szCs w:val="24"/>
        </w:rPr>
        <w:t>ерез систему «СУФД» казначейская</w:t>
      </w:r>
      <w:r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2046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выписка из лицевого счета бюджета №02453004100 с приложениями к ней</w:t>
      </w:r>
      <w:r w:rsidR="002046F1">
        <w:rPr>
          <w:rFonts w:ascii="Times New Roman" w:hAnsi="Times New Roman" w:cs="Times New Roman"/>
          <w:sz w:val="24"/>
          <w:szCs w:val="24"/>
        </w:rPr>
        <w:t xml:space="preserve"> (далее - Выписки)</w:t>
      </w:r>
      <w:r>
        <w:rPr>
          <w:rFonts w:ascii="Times New Roman" w:hAnsi="Times New Roman" w:cs="Times New Roman"/>
          <w:sz w:val="24"/>
          <w:szCs w:val="24"/>
        </w:rPr>
        <w:t>, отражающ</w:t>
      </w:r>
      <w:r w:rsidR="002046F1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в местный бюджет и подтверждающ</w:t>
      </w:r>
      <w:r w:rsidR="002046F1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произведенные выплаты из местного бюджета за предыдущий операционный день.</w:t>
      </w:r>
    </w:p>
    <w:p w:rsidR="00D26BBA" w:rsidRPr="00F60604" w:rsidRDefault="00D26BBA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BC4843">
        <w:rPr>
          <w:rFonts w:ascii="Times New Roman" w:hAnsi="Times New Roman" w:cs="Times New Roman"/>
          <w:sz w:val="24"/>
          <w:szCs w:val="24"/>
        </w:rPr>
        <w:t>6</w:t>
      </w:r>
      <w:r w:rsidRPr="00F60604">
        <w:rPr>
          <w:rFonts w:ascii="Times New Roman" w:hAnsi="Times New Roman" w:cs="Times New Roman"/>
          <w:sz w:val="24"/>
          <w:szCs w:val="24"/>
        </w:rPr>
        <w:t>.2. Должностные лица, ответственные за выполнение административной процедуры:</w:t>
      </w:r>
    </w:p>
    <w:p w:rsidR="00D26BBA" w:rsidRPr="00F60604" w:rsidRDefault="00D26BBA" w:rsidP="0030540F">
      <w:pPr>
        <w:pStyle w:val="ConsPlusNormal"/>
        <w:widowControl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специалисты отдела казначейского исполнения бюджета Комитета финансов, ответственные за </w:t>
      </w:r>
      <w:r>
        <w:rPr>
          <w:rFonts w:ascii="Times New Roman" w:hAnsi="Times New Roman" w:cs="Times New Roman"/>
          <w:sz w:val="24"/>
          <w:szCs w:val="24"/>
        </w:rPr>
        <w:t>взаимодействие с</w:t>
      </w:r>
      <w:r w:rsidRPr="00F60604">
        <w:rPr>
          <w:rFonts w:ascii="Times New Roman" w:hAnsi="Times New Roman" w:cs="Times New Roman"/>
          <w:sz w:val="24"/>
          <w:szCs w:val="24"/>
        </w:rPr>
        <w:t xml:space="preserve"> УФК по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обработку </w:t>
      </w:r>
      <w:r w:rsidR="002046F1">
        <w:rPr>
          <w:rFonts w:ascii="Times New Roman" w:hAnsi="Times New Roman" w:cs="Times New Roman"/>
          <w:sz w:val="24"/>
          <w:szCs w:val="24"/>
        </w:rPr>
        <w:t>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04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D26BBA" w:rsidRPr="00F60604" w:rsidRDefault="00D26BBA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BC4843">
        <w:rPr>
          <w:rFonts w:ascii="Times New Roman" w:hAnsi="Times New Roman" w:cs="Times New Roman"/>
          <w:sz w:val="24"/>
          <w:szCs w:val="24"/>
        </w:rPr>
        <w:t>6</w:t>
      </w:r>
      <w:r w:rsidRPr="00F60604">
        <w:rPr>
          <w:rFonts w:ascii="Times New Roman" w:hAnsi="Times New Roman" w:cs="Times New Roman"/>
          <w:sz w:val="24"/>
          <w:szCs w:val="24"/>
        </w:rPr>
        <w:t>.3. Содержание, продолжительность и максимальный срок выполнения административной процедуры.</w:t>
      </w:r>
    </w:p>
    <w:p w:rsidR="00D26BBA" w:rsidRPr="00F60604" w:rsidRDefault="00D26BBA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C4843">
        <w:rPr>
          <w:rFonts w:ascii="Times New Roman" w:hAnsi="Times New Roman" w:cs="Times New Roman"/>
          <w:sz w:val="24"/>
          <w:szCs w:val="24"/>
        </w:rPr>
        <w:t>6</w:t>
      </w:r>
      <w:r w:rsidRPr="00F60604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0604">
        <w:rPr>
          <w:rFonts w:ascii="Times New Roman" w:hAnsi="Times New Roman" w:cs="Times New Roman"/>
          <w:sz w:val="24"/>
          <w:szCs w:val="24"/>
        </w:rPr>
        <w:t>. Специалисты отдела казначейского исполнения бюджета комитета финансов, ответственные за исполнение административной процедуры муниципальной функции, осуществляют:</w:t>
      </w:r>
    </w:p>
    <w:p w:rsidR="00D26BBA" w:rsidRPr="00F60604" w:rsidRDefault="00EC2897" w:rsidP="0030540F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</w:t>
      </w:r>
      <w:r w:rsidR="00D26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УФК по Ленинградской области в системе</w:t>
      </w:r>
      <w:r w:rsidR="00FE051F">
        <w:rPr>
          <w:rFonts w:ascii="Times New Roman" w:hAnsi="Times New Roman" w:cs="Times New Roman"/>
          <w:sz w:val="24"/>
          <w:szCs w:val="24"/>
        </w:rPr>
        <w:t xml:space="preserve"> «СУФД» </w:t>
      </w:r>
      <w:r w:rsidR="002046F1">
        <w:rPr>
          <w:rFonts w:ascii="Times New Roman" w:hAnsi="Times New Roman" w:cs="Times New Roman"/>
          <w:sz w:val="24"/>
          <w:szCs w:val="24"/>
        </w:rPr>
        <w:t>Выписок</w:t>
      </w:r>
      <w:r w:rsidR="00FE051F">
        <w:rPr>
          <w:rFonts w:ascii="Times New Roman" w:hAnsi="Times New Roman" w:cs="Times New Roman"/>
          <w:sz w:val="24"/>
          <w:szCs w:val="24"/>
        </w:rPr>
        <w:t>,</w:t>
      </w:r>
      <w:r w:rsidR="00D26BBA">
        <w:rPr>
          <w:rFonts w:ascii="Times New Roman" w:hAnsi="Times New Roman" w:cs="Times New Roman"/>
          <w:sz w:val="24"/>
          <w:szCs w:val="24"/>
        </w:rPr>
        <w:t xml:space="preserve"> и необходимые документы к н</w:t>
      </w:r>
      <w:r w:rsidR="002046F1">
        <w:rPr>
          <w:rFonts w:ascii="Times New Roman" w:hAnsi="Times New Roman" w:cs="Times New Roman"/>
          <w:sz w:val="24"/>
          <w:szCs w:val="24"/>
        </w:rPr>
        <w:t>им</w:t>
      </w:r>
      <w:r w:rsidR="00D26BBA" w:rsidRPr="00F60604">
        <w:rPr>
          <w:rFonts w:ascii="Times New Roman" w:hAnsi="Times New Roman" w:cs="Times New Roman"/>
          <w:sz w:val="24"/>
          <w:szCs w:val="24"/>
        </w:rPr>
        <w:t>;</w:t>
      </w:r>
    </w:p>
    <w:p w:rsidR="00D26BBA" w:rsidRDefault="00D26BBA" w:rsidP="0030540F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обеспечивают ввод данных </w:t>
      </w:r>
      <w:r w:rsidR="00DA39A3">
        <w:rPr>
          <w:rFonts w:ascii="Times New Roman" w:hAnsi="Times New Roman" w:cs="Times New Roman"/>
          <w:sz w:val="24"/>
          <w:szCs w:val="24"/>
        </w:rPr>
        <w:t xml:space="preserve">в систему «АЦК-Финансы» </w:t>
      </w:r>
      <w:r>
        <w:rPr>
          <w:rFonts w:ascii="Times New Roman" w:hAnsi="Times New Roman" w:cs="Times New Roman"/>
          <w:sz w:val="24"/>
          <w:szCs w:val="24"/>
        </w:rPr>
        <w:t>в соответствии с пакетом до</w:t>
      </w:r>
      <w:r w:rsidR="00FE051F">
        <w:rPr>
          <w:rFonts w:ascii="Times New Roman" w:hAnsi="Times New Roman" w:cs="Times New Roman"/>
          <w:sz w:val="24"/>
          <w:szCs w:val="24"/>
        </w:rPr>
        <w:t xml:space="preserve">кументов к </w:t>
      </w:r>
      <w:r w:rsidR="002046F1">
        <w:rPr>
          <w:rFonts w:ascii="Times New Roman" w:hAnsi="Times New Roman" w:cs="Times New Roman"/>
          <w:sz w:val="24"/>
          <w:szCs w:val="24"/>
        </w:rPr>
        <w:t>Выпискам</w:t>
      </w:r>
      <w:r w:rsidR="002F5204">
        <w:rPr>
          <w:rFonts w:ascii="Times New Roman" w:hAnsi="Times New Roman" w:cs="Times New Roman"/>
          <w:sz w:val="24"/>
          <w:szCs w:val="24"/>
        </w:rPr>
        <w:t>, отражая поступивший,</w:t>
      </w:r>
      <w:r w:rsidR="00FE051F">
        <w:rPr>
          <w:rFonts w:ascii="Times New Roman" w:hAnsi="Times New Roman" w:cs="Times New Roman"/>
          <w:sz w:val="24"/>
          <w:szCs w:val="24"/>
        </w:rPr>
        <w:t xml:space="preserve"> в местный бюджет доход и подтверждая произведенные выплаты из местного бюджета за предыдущий операционный день</w:t>
      </w:r>
      <w:r w:rsidRPr="00F60604">
        <w:rPr>
          <w:rFonts w:ascii="Times New Roman" w:hAnsi="Times New Roman" w:cs="Times New Roman"/>
          <w:sz w:val="24"/>
          <w:szCs w:val="24"/>
        </w:rPr>
        <w:t>;</w:t>
      </w:r>
    </w:p>
    <w:p w:rsidR="00FE051F" w:rsidRPr="00F60604" w:rsidRDefault="00DA39A3" w:rsidP="0030540F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передачу</w:t>
      </w:r>
      <w:r w:rsidR="00FE051F">
        <w:rPr>
          <w:rFonts w:ascii="Times New Roman" w:hAnsi="Times New Roman" w:cs="Times New Roman"/>
          <w:sz w:val="24"/>
          <w:szCs w:val="24"/>
        </w:rPr>
        <w:t xml:space="preserve"> участникам бюджетного процесса Сосновоборского городского округа подтверждающие поступление дохода «реестры поступлений» и подтверждающие произведенные выплаты «выписки из лицевого счета по бюджету».</w:t>
      </w:r>
    </w:p>
    <w:p w:rsidR="00D26BBA" w:rsidRPr="00DA39A3" w:rsidRDefault="00D26BBA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280">
        <w:rPr>
          <w:rFonts w:ascii="Times New Roman" w:hAnsi="Times New Roman" w:cs="Times New Roman"/>
          <w:sz w:val="24"/>
          <w:szCs w:val="24"/>
        </w:rPr>
        <w:t>3.</w:t>
      </w:r>
      <w:r w:rsidR="00BC4843">
        <w:rPr>
          <w:rFonts w:ascii="Times New Roman" w:hAnsi="Times New Roman" w:cs="Times New Roman"/>
          <w:sz w:val="24"/>
          <w:szCs w:val="24"/>
        </w:rPr>
        <w:t>6</w:t>
      </w:r>
      <w:r w:rsidRPr="003A4280">
        <w:rPr>
          <w:rFonts w:ascii="Times New Roman" w:hAnsi="Times New Roman" w:cs="Times New Roman"/>
          <w:sz w:val="24"/>
          <w:szCs w:val="24"/>
        </w:rPr>
        <w:t>.3.</w:t>
      </w:r>
      <w:r w:rsidR="000807D5">
        <w:rPr>
          <w:rFonts w:ascii="Times New Roman" w:hAnsi="Times New Roman" w:cs="Times New Roman"/>
          <w:sz w:val="24"/>
          <w:szCs w:val="24"/>
        </w:rPr>
        <w:t>2</w:t>
      </w:r>
      <w:r w:rsidRPr="003A4280">
        <w:rPr>
          <w:rFonts w:ascii="Times New Roman" w:hAnsi="Times New Roman" w:cs="Times New Roman"/>
          <w:sz w:val="24"/>
          <w:szCs w:val="24"/>
        </w:rPr>
        <w:t xml:space="preserve">. Продолжительность и максимальный срок выполнения административной </w:t>
      </w:r>
      <w:r w:rsidRPr="00DA39A3">
        <w:rPr>
          <w:rFonts w:ascii="Times New Roman" w:hAnsi="Times New Roman" w:cs="Times New Roman"/>
          <w:sz w:val="24"/>
          <w:szCs w:val="24"/>
        </w:rPr>
        <w:t>процедуры:</w:t>
      </w:r>
    </w:p>
    <w:p w:rsidR="00D26BBA" w:rsidRPr="00DA39A3" w:rsidRDefault="00D26BBA" w:rsidP="0030540F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39A3">
        <w:rPr>
          <w:rFonts w:ascii="Times New Roman" w:hAnsi="Times New Roman" w:cs="Times New Roman"/>
          <w:sz w:val="24"/>
          <w:szCs w:val="24"/>
        </w:rPr>
        <w:t xml:space="preserve">получение и обработка </w:t>
      </w:r>
      <w:r w:rsidR="002046F1">
        <w:rPr>
          <w:rFonts w:ascii="Times New Roman" w:hAnsi="Times New Roman" w:cs="Times New Roman"/>
          <w:sz w:val="24"/>
          <w:szCs w:val="24"/>
        </w:rPr>
        <w:t>Выписок</w:t>
      </w:r>
      <w:r w:rsidRPr="00DA39A3">
        <w:rPr>
          <w:rFonts w:ascii="Times New Roman" w:hAnsi="Times New Roman" w:cs="Times New Roman"/>
          <w:sz w:val="24"/>
          <w:szCs w:val="24"/>
        </w:rPr>
        <w:t xml:space="preserve"> – 1 рабочий день, следующий за отправкой пакета платежный поручений в УФК по Ленинградской области;</w:t>
      </w:r>
    </w:p>
    <w:p w:rsidR="00D26BBA" w:rsidRPr="00DA39A3" w:rsidRDefault="00DA39A3" w:rsidP="0030540F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39A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F5204">
        <w:rPr>
          <w:rFonts w:ascii="Times New Roman" w:hAnsi="Times New Roman" w:cs="Times New Roman"/>
          <w:sz w:val="24"/>
          <w:szCs w:val="24"/>
        </w:rPr>
        <w:t xml:space="preserve">в системе АЦК-Финансы </w:t>
      </w:r>
      <w:r w:rsidRPr="00DA39A3">
        <w:rPr>
          <w:rFonts w:ascii="Times New Roman" w:hAnsi="Times New Roman" w:cs="Times New Roman"/>
          <w:sz w:val="24"/>
          <w:szCs w:val="24"/>
        </w:rPr>
        <w:t>и передач</w:t>
      </w:r>
      <w:r w:rsidR="002F5204">
        <w:rPr>
          <w:rFonts w:ascii="Times New Roman" w:hAnsi="Times New Roman" w:cs="Times New Roman"/>
          <w:sz w:val="24"/>
          <w:szCs w:val="24"/>
        </w:rPr>
        <w:t>а</w:t>
      </w:r>
      <w:r w:rsidRPr="00DA39A3">
        <w:rPr>
          <w:rFonts w:ascii="Times New Roman" w:hAnsi="Times New Roman" w:cs="Times New Roman"/>
          <w:sz w:val="24"/>
          <w:szCs w:val="24"/>
        </w:rPr>
        <w:t xml:space="preserve"> участникам бюджетного процесса Сосновоборского городского округа подтверждающи</w:t>
      </w:r>
      <w:r w:rsidR="002F5204">
        <w:rPr>
          <w:rFonts w:ascii="Times New Roman" w:hAnsi="Times New Roman" w:cs="Times New Roman"/>
          <w:sz w:val="24"/>
          <w:szCs w:val="24"/>
        </w:rPr>
        <w:t>х</w:t>
      </w:r>
      <w:r w:rsidRPr="00DA39A3">
        <w:rPr>
          <w:rFonts w:ascii="Times New Roman" w:hAnsi="Times New Roman" w:cs="Times New Roman"/>
          <w:sz w:val="24"/>
          <w:szCs w:val="24"/>
        </w:rPr>
        <w:t xml:space="preserve"> поступление дохода «реестр</w:t>
      </w:r>
      <w:r w:rsidR="002F5204">
        <w:rPr>
          <w:rFonts w:ascii="Times New Roman" w:hAnsi="Times New Roman" w:cs="Times New Roman"/>
          <w:sz w:val="24"/>
          <w:szCs w:val="24"/>
        </w:rPr>
        <w:t>ов</w:t>
      </w:r>
      <w:r w:rsidRPr="00DA39A3">
        <w:rPr>
          <w:rFonts w:ascii="Times New Roman" w:hAnsi="Times New Roman" w:cs="Times New Roman"/>
          <w:sz w:val="24"/>
          <w:szCs w:val="24"/>
        </w:rPr>
        <w:t xml:space="preserve"> поступлений» и подтверждающи</w:t>
      </w:r>
      <w:r w:rsidR="002F5204">
        <w:rPr>
          <w:rFonts w:ascii="Times New Roman" w:hAnsi="Times New Roman" w:cs="Times New Roman"/>
          <w:sz w:val="24"/>
          <w:szCs w:val="24"/>
        </w:rPr>
        <w:t>х</w:t>
      </w:r>
      <w:r w:rsidRPr="00DA39A3">
        <w:rPr>
          <w:rFonts w:ascii="Times New Roman" w:hAnsi="Times New Roman" w:cs="Times New Roman"/>
          <w:sz w:val="24"/>
          <w:szCs w:val="24"/>
        </w:rPr>
        <w:t xml:space="preserve"> произведенные выплаты «выписки из лицевого счета по бюджету»</w:t>
      </w:r>
      <w:r w:rsidR="00D26BBA" w:rsidRPr="00DA39A3">
        <w:rPr>
          <w:rFonts w:ascii="Times New Roman" w:hAnsi="Times New Roman" w:cs="Times New Roman"/>
          <w:sz w:val="24"/>
          <w:szCs w:val="24"/>
        </w:rPr>
        <w:t xml:space="preserve">  – </w:t>
      </w:r>
      <w:r w:rsidRPr="00DA39A3">
        <w:rPr>
          <w:rFonts w:ascii="Times New Roman" w:hAnsi="Times New Roman" w:cs="Times New Roman"/>
          <w:sz w:val="24"/>
          <w:szCs w:val="24"/>
        </w:rPr>
        <w:t>в день</w:t>
      </w:r>
      <w:r w:rsidR="00D26BBA" w:rsidRPr="00DA39A3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2046F1">
        <w:rPr>
          <w:rFonts w:ascii="Times New Roman" w:hAnsi="Times New Roman" w:cs="Times New Roman"/>
          <w:sz w:val="24"/>
          <w:szCs w:val="24"/>
        </w:rPr>
        <w:t>Выписок</w:t>
      </w:r>
      <w:r w:rsidR="00D26BBA" w:rsidRPr="00DA39A3">
        <w:rPr>
          <w:rFonts w:ascii="Times New Roman" w:hAnsi="Times New Roman" w:cs="Times New Roman"/>
          <w:sz w:val="24"/>
          <w:szCs w:val="24"/>
        </w:rPr>
        <w:t>.</w:t>
      </w:r>
    </w:p>
    <w:p w:rsidR="00D26BBA" w:rsidRPr="00F60604" w:rsidRDefault="00D26BBA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BC4843">
        <w:rPr>
          <w:rFonts w:ascii="Times New Roman" w:hAnsi="Times New Roman" w:cs="Times New Roman"/>
          <w:sz w:val="24"/>
          <w:szCs w:val="24"/>
        </w:rPr>
        <w:t>6</w:t>
      </w:r>
      <w:r w:rsidRPr="00F60604">
        <w:rPr>
          <w:rFonts w:ascii="Times New Roman" w:hAnsi="Times New Roman" w:cs="Times New Roman"/>
          <w:sz w:val="24"/>
          <w:szCs w:val="24"/>
        </w:rPr>
        <w:t>.</w:t>
      </w:r>
      <w:r w:rsidR="00061A80">
        <w:rPr>
          <w:rFonts w:ascii="Times New Roman" w:hAnsi="Times New Roman" w:cs="Times New Roman"/>
          <w:sz w:val="24"/>
          <w:szCs w:val="24"/>
        </w:rPr>
        <w:t>4</w:t>
      </w:r>
      <w:r w:rsidRPr="00F60604">
        <w:rPr>
          <w:rFonts w:ascii="Times New Roman" w:hAnsi="Times New Roman" w:cs="Times New Roman"/>
          <w:sz w:val="24"/>
          <w:szCs w:val="24"/>
        </w:rPr>
        <w:t>. Результат</w:t>
      </w:r>
      <w:r w:rsidR="002F5204">
        <w:rPr>
          <w:rFonts w:ascii="Times New Roman" w:hAnsi="Times New Roman" w:cs="Times New Roman"/>
          <w:sz w:val="24"/>
          <w:szCs w:val="24"/>
        </w:rPr>
        <w:t>ом</w:t>
      </w:r>
      <w:r w:rsidRPr="00F60604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</w:t>
      </w:r>
      <w:r w:rsidR="002F5204">
        <w:rPr>
          <w:rFonts w:ascii="Times New Roman" w:hAnsi="Times New Roman" w:cs="Times New Roman"/>
          <w:sz w:val="24"/>
          <w:szCs w:val="24"/>
        </w:rPr>
        <w:t>ы и порядок передачи результата является с</w:t>
      </w:r>
      <w:r w:rsidR="00DA39A3">
        <w:rPr>
          <w:rFonts w:ascii="Times New Roman" w:hAnsi="Times New Roman" w:cs="Times New Roman"/>
          <w:sz w:val="24"/>
          <w:szCs w:val="24"/>
        </w:rPr>
        <w:t>оответствие ос</w:t>
      </w:r>
      <w:r w:rsidR="00C06C58">
        <w:rPr>
          <w:rFonts w:ascii="Times New Roman" w:hAnsi="Times New Roman" w:cs="Times New Roman"/>
          <w:sz w:val="24"/>
          <w:szCs w:val="24"/>
        </w:rPr>
        <w:t xml:space="preserve">татков на начало и конец операционного дня введённых данных в «АЦК-Финансы» данным, отражённым в </w:t>
      </w:r>
      <w:r w:rsidR="002046F1">
        <w:rPr>
          <w:rFonts w:ascii="Times New Roman" w:hAnsi="Times New Roman" w:cs="Times New Roman"/>
          <w:sz w:val="24"/>
          <w:szCs w:val="24"/>
        </w:rPr>
        <w:t>Выписках</w:t>
      </w:r>
      <w:r w:rsidR="00C06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C58" w:rsidRPr="00AD4D00" w:rsidRDefault="00D26BBA" w:rsidP="003054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3.</w:t>
      </w:r>
      <w:r w:rsidR="00BC4843">
        <w:rPr>
          <w:rFonts w:ascii="Times New Roman" w:hAnsi="Times New Roman" w:cs="Times New Roman"/>
          <w:sz w:val="24"/>
          <w:szCs w:val="24"/>
        </w:rPr>
        <w:t>6</w:t>
      </w:r>
      <w:r w:rsidRPr="00F60604">
        <w:rPr>
          <w:rFonts w:ascii="Times New Roman" w:hAnsi="Times New Roman" w:cs="Times New Roman"/>
          <w:sz w:val="24"/>
          <w:szCs w:val="24"/>
        </w:rPr>
        <w:t>.</w:t>
      </w:r>
      <w:r w:rsidR="00061A80">
        <w:rPr>
          <w:rFonts w:ascii="Times New Roman" w:hAnsi="Times New Roman" w:cs="Times New Roman"/>
          <w:sz w:val="24"/>
          <w:szCs w:val="24"/>
        </w:rPr>
        <w:t>4</w:t>
      </w:r>
      <w:r w:rsidRPr="00F60604">
        <w:rPr>
          <w:rFonts w:ascii="Times New Roman" w:hAnsi="Times New Roman" w:cs="Times New Roman"/>
          <w:sz w:val="24"/>
          <w:szCs w:val="24"/>
        </w:rPr>
        <w:t>.</w:t>
      </w:r>
      <w:r w:rsidR="00464AED">
        <w:rPr>
          <w:rFonts w:ascii="Times New Roman" w:hAnsi="Times New Roman" w:cs="Times New Roman"/>
          <w:sz w:val="24"/>
          <w:szCs w:val="24"/>
        </w:rPr>
        <w:t>1</w:t>
      </w:r>
      <w:r w:rsidRPr="00F60604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административного действия является факт </w:t>
      </w:r>
      <w:r w:rsidR="00C06C58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C06C58" w:rsidRPr="00DA39A3">
        <w:rPr>
          <w:rFonts w:ascii="Times New Roman" w:hAnsi="Times New Roman" w:cs="Times New Roman"/>
          <w:sz w:val="24"/>
          <w:szCs w:val="24"/>
        </w:rPr>
        <w:t xml:space="preserve">участникам бюджетного процесса Сосновоборского </w:t>
      </w:r>
      <w:r w:rsidR="00C06C58">
        <w:rPr>
          <w:rFonts w:ascii="Times New Roman" w:hAnsi="Times New Roman" w:cs="Times New Roman"/>
          <w:sz w:val="24"/>
          <w:szCs w:val="24"/>
        </w:rPr>
        <w:t>городского округа подтверждающих поступление дохода «реестров</w:t>
      </w:r>
      <w:r w:rsidR="00C06C58" w:rsidRPr="00DA39A3">
        <w:rPr>
          <w:rFonts w:ascii="Times New Roman" w:hAnsi="Times New Roman" w:cs="Times New Roman"/>
          <w:sz w:val="24"/>
          <w:szCs w:val="24"/>
        </w:rPr>
        <w:t xml:space="preserve"> поступлений» и подтверждающи</w:t>
      </w:r>
      <w:r w:rsidR="00C06C58">
        <w:rPr>
          <w:rFonts w:ascii="Times New Roman" w:hAnsi="Times New Roman" w:cs="Times New Roman"/>
          <w:sz w:val="24"/>
          <w:szCs w:val="24"/>
        </w:rPr>
        <w:t>х произведенные выплаты «выписок</w:t>
      </w:r>
      <w:r w:rsidR="00C06C58" w:rsidRPr="00DA39A3">
        <w:rPr>
          <w:rFonts w:ascii="Times New Roman" w:hAnsi="Times New Roman" w:cs="Times New Roman"/>
          <w:sz w:val="24"/>
          <w:szCs w:val="24"/>
        </w:rPr>
        <w:t xml:space="preserve"> из лицевого счета по </w:t>
      </w:r>
      <w:r w:rsidR="00C06C58" w:rsidRPr="00AD4D00">
        <w:rPr>
          <w:rFonts w:ascii="Times New Roman" w:hAnsi="Times New Roman" w:cs="Times New Roman"/>
          <w:sz w:val="24"/>
          <w:szCs w:val="24"/>
        </w:rPr>
        <w:t>бюджету».</w:t>
      </w:r>
    </w:p>
    <w:p w:rsidR="00121457" w:rsidRPr="00AD4D00" w:rsidRDefault="00121457" w:rsidP="00305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4D00">
        <w:rPr>
          <w:rFonts w:ascii="Times New Roman" w:hAnsi="Times New Roman" w:cs="Times New Roman"/>
          <w:b/>
          <w:sz w:val="24"/>
          <w:szCs w:val="24"/>
        </w:rPr>
        <w:t xml:space="preserve">4. Порядок и формы контроля </w:t>
      </w:r>
      <w:r w:rsidR="00053111" w:rsidRPr="00AD4D00">
        <w:rPr>
          <w:rFonts w:ascii="Times New Roman" w:hAnsi="Times New Roman" w:cs="Times New Roman"/>
          <w:b/>
          <w:sz w:val="24"/>
          <w:szCs w:val="24"/>
        </w:rPr>
        <w:t>над</w:t>
      </w:r>
      <w:r w:rsidRPr="00AD4D00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121457" w:rsidRPr="00053111" w:rsidRDefault="00121457" w:rsidP="003054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D00">
        <w:rPr>
          <w:rFonts w:ascii="Times New Roman" w:hAnsi="Times New Roman" w:cs="Times New Roman"/>
          <w:b/>
          <w:sz w:val="24"/>
          <w:szCs w:val="24"/>
        </w:rPr>
        <w:t>муниципальной функции</w:t>
      </w:r>
    </w:p>
    <w:p w:rsidR="00AD4D00" w:rsidRPr="00F60604" w:rsidRDefault="00AD4D00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111">
        <w:rPr>
          <w:rFonts w:ascii="Times New Roman" w:hAnsi="Times New Roman" w:cs="Times New Roman"/>
          <w:sz w:val="24"/>
          <w:szCs w:val="24"/>
        </w:rPr>
        <w:t>4.1. Текущий контроль над соблюдением и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Административного регламента</w:t>
      </w:r>
      <w:r w:rsidRPr="00053111">
        <w:rPr>
          <w:rFonts w:ascii="Times New Roman" w:hAnsi="Times New Roman" w:cs="Times New Roman"/>
          <w:sz w:val="24"/>
          <w:szCs w:val="24"/>
        </w:rPr>
        <w:t xml:space="preserve"> и иных нормативных актов, устанавливающих требования к исполнению муниципальной функции, заключается в контроле над полнотой, законностью и качеством выполнения последовательности действий, определённых административными процедурами по исполнению муниципальной функции, а также в контроле</w:t>
      </w:r>
      <w:r w:rsidRPr="00F60604">
        <w:rPr>
          <w:rFonts w:ascii="Times New Roman" w:hAnsi="Times New Roman" w:cs="Times New Roman"/>
          <w:sz w:val="24"/>
          <w:szCs w:val="24"/>
        </w:rPr>
        <w:t xml:space="preserve"> выполнения действий, установленных настоящим Административным регламентом. </w:t>
      </w:r>
    </w:p>
    <w:p w:rsidR="00AD4D00" w:rsidRPr="00F60604" w:rsidRDefault="00AD4D00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4.1.1. Текущий контроль над соблюдением и исполнением ответственными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настоящего а</w:t>
      </w:r>
      <w:r w:rsidRPr="00F60604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 осуществляется в пределах своих полномочий:</w:t>
      </w:r>
    </w:p>
    <w:p w:rsidR="00AD4D00" w:rsidRPr="00F60604" w:rsidRDefault="00AD4D00" w:rsidP="0030540F">
      <w:pPr>
        <w:pStyle w:val="ConsPlusNormal"/>
        <w:widowControl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председателем комитета финансов и (или) заместителем председателя комитета финансов;</w:t>
      </w:r>
    </w:p>
    <w:p w:rsidR="00AD4D00" w:rsidRPr="00F60604" w:rsidRDefault="00AD4D00" w:rsidP="0030540F">
      <w:pPr>
        <w:pStyle w:val="ConsPlusNormal"/>
        <w:widowControl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начальником отдела казначейского исполнения бюджета, главным бухгалтером.</w:t>
      </w:r>
    </w:p>
    <w:p w:rsidR="00AD4D00" w:rsidRPr="00F60604" w:rsidRDefault="00AD4D00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4.1.2. Ответственным за организацию работы по исполнению муниципальной функции в пределах своих полномочий является начальник отдела казначейского исполнения бюджета, главный бухгалтер.</w:t>
      </w:r>
    </w:p>
    <w:p w:rsidR="00AD4D00" w:rsidRPr="00F60604" w:rsidRDefault="00AD4D00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4.2. Контроль полноты и качества исполнения муниципальной функции включает в себя проведение проверок по выявлению и устранению нарушений, допущенных в ходе исполнения муниципальной функции.</w:t>
      </w:r>
    </w:p>
    <w:p w:rsidR="00AD4D00" w:rsidRDefault="00AD4D00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4.2.1. Плановая проверка назначается в случае поступления в комитет финансов в течение года более трех жалоб заявителей о нарушениях, допущенных при исполнении муниципальной функции, и признания доводов, изложенных в таких обращениях, обоснованными.</w:t>
      </w:r>
    </w:p>
    <w:p w:rsidR="00AD4D00" w:rsidRPr="00F60604" w:rsidRDefault="00AD4D00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0604">
        <w:rPr>
          <w:rFonts w:ascii="Times New Roman" w:hAnsi="Times New Roman" w:cs="Times New Roman"/>
          <w:sz w:val="24"/>
          <w:szCs w:val="24"/>
        </w:rPr>
        <w:t>.1. В случае отсутствия жалоб заявителей периодичность плановых проверок определяет председатель комитета финансов.</w:t>
      </w:r>
    </w:p>
    <w:p w:rsidR="00AD4D00" w:rsidRPr="00F60604" w:rsidRDefault="00AD4D00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0604">
        <w:rPr>
          <w:rFonts w:ascii="Times New Roman" w:hAnsi="Times New Roman" w:cs="Times New Roman"/>
          <w:sz w:val="24"/>
          <w:szCs w:val="24"/>
        </w:rPr>
        <w:t>.2. Для проведения плановой проверки распоряжением комитета финансов создается комиссия из состава штатных сотрудников. Результаты плановой проверки оформляются в акте, в котором отмечаются выявленные недостатки и предложения по их устранению. Акт подписывают председатель комитета финансов и члены комиссии.</w:t>
      </w:r>
    </w:p>
    <w:p w:rsidR="00AD4D00" w:rsidRPr="00F60604" w:rsidRDefault="00AD4D00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4.2.2. Внеплановая проверка проводится на основании обращений участников бюджетного процесса Сосновоборского городского округа, содержащих сведения о нарушениях должностными лицами комитета финансов положений настоящего Административного регламента, иных нормативных актов, регламентирующих порядок финансового обеспечения расходов местного бюджета Сосновоборского городского округа; а также, в случае поступления в комитет финансов иной информации, указывающей на имеющиеся нарушения.</w:t>
      </w:r>
    </w:p>
    <w:p w:rsidR="00AD4D00" w:rsidRPr="00F60604" w:rsidRDefault="00AD4D00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4.2.2.1.  </w:t>
      </w:r>
      <w:r w:rsidRPr="00F60604">
        <w:rPr>
          <w:rFonts w:ascii="Times New Roman" w:hAnsi="Times New Roman" w:cs="Times New Roman"/>
          <w:sz w:val="24"/>
          <w:szCs w:val="24"/>
        </w:rPr>
        <w:t>Заявителями могут быть:</w:t>
      </w:r>
    </w:p>
    <w:p w:rsidR="00AD4D00" w:rsidRDefault="00AD4D00" w:rsidP="0030540F">
      <w:pPr>
        <w:pStyle w:val="ConsPlusNormal"/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средств;</w:t>
      </w:r>
    </w:p>
    <w:p w:rsidR="00AD4D00" w:rsidRPr="00F60604" w:rsidRDefault="00AD4D00" w:rsidP="0030540F">
      <w:pPr>
        <w:pStyle w:val="ConsPlusNormal"/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бюджетного процесса</w:t>
      </w:r>
      <w:r w:rsidRPr="00F60604">
        <w:rPr>
          <w:rFonts w:ascii="Times New Roman" w:hAnsi="Times New Roman" w:cs="Times New Roman"/>
          <w:sz w:val="24"/>
          <w:szCs w:val="24"/>
        </w:rPr>
        <w:t>;</w:t>
      </w:r>
    </w:p>
    <w:p w:rsidR="00AD4D00" w:rsidRPr="00F60604" w:rsidRDefault="00AD4D00" w:rsidP="0030540F">
      <w:pPr>
        <w:pStyle w:val="ConsPlusNormal"/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 главные администраторы и администраторы источников внутреннего финансирования дефицита бюджета Сосновоборского городского округа</w:t>
      </w:r>
    </w:p>
    <w:p w:rsidR="00AD4D00" w:rsidRPr="00F60604" w:rsidRDefault="00AD4D00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F60604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мероприятий, в случае выявления нарушений при исполнении муниципальной функции, виновные должностные лица привлекаются к ответственности в соответствии с законодательством Российской Федерации.</w:t>
      </w:r>
    </w:p>
    <w:p w:rsidR="00121457" w:rsidRPr="00F60604" w:rsidRDefault="00121457" w:rsidP="00305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 xml:space="preserve">5.  Досудебный (внесудебный) порядок обжалования решений </w:t>
      </w:r>
    </w:p>
    <w:p w:rsidR="00121457" w:rsidRPr="00F60604" w:rsidRDefault="00121457" w:rsidP="00305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должностных лиц, а также принимаемых ими решений </w:t>
      </w:r>
    </w:p>
    <w:p w:rsidR="00121457" w:rsidRPr="00F60604" w:rsidRDefault="00121457" w:rsidP="00305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0604">
        <w:rPr>
          <w:rFonts w:ascii="Times New Roman" w:hAnsi="Times New Roman" w:cs="Times New Roman"/>
          <w:b/>
          <w:sz w:val="24"/>
          <w:szCs w:val="24"/>
        </w:rPr>
        <w:t>при исполнении муниципальной функции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5.1. Действия (бездействие) и решения должностных лиц комитета финансов, соответственно осуществляемые и принимаемые в ходе исполнения муниципальной функции, могут быть обжалованы в досудебном (внесудебном) порядке.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5.1.1. Предметом досудебного (внесудебного) обжалования являются: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незаконные, необоснованные действия должностных лиц, участвующих в исполнении муниципальной функции (истребование документов или информации либо осуществление действий, представление или осуществление которых не предусмотрено  нормативными правовыми актами, нарушение сроков исполнения муниципальной функции и т.п.);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бездействие должностных лиц (отказ от исполнения муниципальной функции);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решения должностных лиц, принятые в ходе исполнения муниципальной функции.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5.2. Основанием для начала процедуры досудебного (внесудебного) обжалования является обращение (жалоба) заинтересованного лица.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5.3. Досудебный (внесудебный) порядок подачи, рассмотрения и разрешения жалоб на действия (бездействия) должностных лиц комитета финансов, а также принимаемых ими решений при исполнении муниципальной функции.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5.3.1. Заинтересованные лица вправе обратиться с жалобой на действия (бездействие) и решение должностного лица, ответственного за выполнение действий, осуществляемых в ходе исполнения муниципальной функции, к председателю комитета финансов в письменной</w:t>
      </w:r>
      <w:r w:rsidR="00046768">
        <w:rPr>
          <w:rFonts w:ascii="Times New Roman" w:hAnsi="Times New Roman" w:cs="Times New Roman"/>
          <w:sz w:val="24"/>
          <w:szCs w:val="24"/>
        </w:rPr>
        <w:t>,</w:t>
      </w:r>
      <w:r w:rsidRPr="00F60604">
        <w:rPr>
          <w:rFonts w:ascii="Times New Roman" w:hAnsi="Times New Roman" w:cs="Times New Roman"/>
          <w:sz w:val="24"/>
          <w:szCs w:val="24"/>
        </w:rPr>
        <w:t xml:space="preserve"> устной </w:t>
      </w:r>
      <w:r w:rsidR="00046768">
        <w:rPr>
          <w:rFonts w:ascii="Times New Roman" w:hAnsi="Times New Roman" w:cs="Times New Roman"/>
          <w:sz w:val="24"/>
          <w:szCs w:val="24"/>
        </w:rPr>
        <w:t xml:space="preserve">и электронной </w:t>
      </w:r>
      <w:r w:rsidRPr="00F60604">
        <w:rPr>
          <w:rFonts w:ascii="Times New Roman" w:hAnsi="Times New Roman" w:cs="Times New Roman"/>
          <w:sz w:val="24"/>
          <w:szCs w:val="24"/>
        </w:rPr>
        <w:t>форме.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5.3.2. Заинтересованные лица имеют право на получение информации и документов, необходимых для составления и обоснования обращения (жалобы).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5.3.3. В письменном обращении (жалобе) указываются: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наименование муниципального органа, в который направляется обращение (жалоба), либо фамилия, имя, отчество соответствующего должностного лица, либо должность соответствующего должностного лица, которому оно адресовано;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почтовый адрес, по которому должен быть направлен ответ заинтересованному лицу;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суть жалобы (обращения);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lastRenderedPageBreak/>
        <w:t>обстоятельства, на основании которых заинтересованной лицо считает, что нарушены его права и законные интересы, созданы препятствия к из реализации, либо незаконно возложена какая-либо обязанность;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подпись заинтересованного лица и дата составления обращения (жалобы).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5.3.3.1.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5.4. Жалоба (обращение) подлежит обязательной регистрации в течение трёх дней с момента поступления в комитет финансов и должна быть рассмотрена в течение 30 дней со дня её регистрации.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5.4.1. В исключительных случаях срок рассмотрения жалобы (обращения) может быть продлен, но не более чем на 30 дней, при этом необходимо уведомить о продлении срока рассмотрения заявителя.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5.5. Основаниями, при наличии которых ответ на обращение (жалобу) не даётся, являются: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в жалобе (обращении), поданной в комитет финансов в письменной форме, не указаны наименование заинтересованного лица и почтовый адрес, по которому должен быть направлен ответ;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в жалобе (обращении) содержатся нецензурные либо оскорбительные выражения, угрозы жизни, здоровью и имуществу должностного лица, а также членов его семьи (жалоба остаётся без ответа по существу представленных в ней вопросов, заинтересованному лицу сообщается о недопустимости злоупотребления правом);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текст жалобы (обращения), поданной в комитет финансов, не поддаётся прочтению (заинтересованному лицу, направившему жалобу, ответ не даётся, о чём в течение семи дней со дня регистрации жалобы сообщается заинтересованному лицу, направившему жалобу, если его данные и почтовый адрес поддаются прочтению);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в жалобе (обращении) содержится вопрос, на который заинтересованному лицу многократно давались письменные ответы по существу в связи с ранее направляемыми жалобами (обращениями), и при этом в жалобе (обращении) не приводятся новые доводы или обстоятельства (председатель комитета финансов либо лицо, его замещающее, вправе принять решение о безосновательности очередной жалобы (обращения) и прекращении переписки с заявителем по данному вопросу при условии, что указанная жалоба (обращение) и ранее направляемые жалобы (обращения) направлялись в комитет финансов). О принятом решении заинтересованное лицо, направившее жалобу, уведомляется в письменном виде;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ответ на поданную в комитет финансов жалобу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(заинтересованному лицу сообщается о невозможности дать ответ по существу поставленного в жалобе вопрос в связи с недопустимостью разглашения указанных сведений);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в жалобе, поданной в комитет финансов, обжалуется судебное решение (жалоба в течение семи дней со дня регистрации возвращается заинтересованному лицу с разъяснением порядка обжалования судебного решения).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5.6. Результатом досудебного (внесудебного) обжалования является: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признание жалобы обоснованной и устранение выявленных нарушений;</w:t>
      </w:r>
    </w:p>
    <w:p w:rsidR="00121457" w:rsidRPr="00F60604" w:rsidRDefault="00121457" w:rsidP="0030540F">
      <w:pPr>
        <w:pStyle w:val="ConsPlusNormal"/>
        <w:widowControl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признание жалобы необоснованной и направление заинтересованному лицу мотивированного отказа в удовлетворении жалобы.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5.7. Ответ на жалобу (обращение) направляется заинтересованному лицу в пределах сроков, указанных в </w:t>
      </w:r>
      <w:hyperlink r:id="rId15" w:history="1">
        <w:r w:rsidRPr="00F6060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F60604">
        <w:rPr>
          <w:rFonts w:ascii="Times New Roman" w:hAnsi="Times New Roman" w:cs="Times New Roman"/>
          <w:sz w:val="24"/>
          <w:szCs w:val="24"/>
        </w:rPr>
        <w:t>5.4. настоящего Административного регламента.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>5.8. В устной форме жалобы рассматриваются по общему правилу в ходе личного приёма в комитете финансов.</w:t>
      </w:r>
    </w:p>
    <w:p w:rsidR="00121457" w:rsidRPr="00F60604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604">
        <w:rPr>
          <w:rFonts w:ascii="Times New Roman" w:hAnsi="Times New Roman" w:cs="Times New Roman"/>
          <w:sz w:val="24"/>
          <w:szCs w:val="24"/>
        </w:rPr>
        <w:t xml:space="preserve">5.8.1. Председатель комитета финансов либо уполномоченное им лицо проводит личный приём заинтересованного лица по вопросам обжалования действий (бездействия) </w:t>
      </w:r>
      <w:r w:rsidRPr="00F60604">
        <w:rPr>
          <w:rFonts w:ascii="Times New Roman" w:hAnsi="Times New Roman" w:cs="Times New Roman"/>
          <w:sz w:val="24"/>
          <w:szCs w:val="24"/>
        </w:rPr>
        <w:lastRenderedPageBreak/>
        <w:t>должностных лиц комитета финансов, а также принимаемых ими решений при исполнении муниципальной функции.</w:t>
      </w:r>
    </w:p>
    <w:p w:rsidR="00121457" w:rsidRPr="00C06C58" w:rsidRDefault="00121457" w:rsidP="003054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2897">
        <w:rPr>
          <w:rFonts w:ascii="Times New Roman" w:hAnsi="Times New Roman" w:cs="Times New Roman"/>
          <w:sz w:val="24"/>
          <w:szCs w:val="24"/>
        </w:rPr>
        <w:t xml:space="preserve">5.8.2. Личный приём проводится по предварительной записи. Запись проводится при личном обращении в комитет финансов или по телефонам </w:t>
      </w:r>
      <w:r w:rsidR="00EC2897" w:rsidRPr="00EC2897">
        <w:rPr>
          <w:rFonts w:ascii="Times New Roman" w:hAnsi="Times New Roman" w:cs="Times New Roman"/>
          <w:sz w:val="24"/>
          <w:szCs w:val="24"/>
        </w:rPr>
        <w:t>(81369) 2-98-57 или (81369) 2-34-53</w:t>
      </w:r>
      <w:r w:rsidRPr="00EC2897">
        <w:rPr>
          <w:rFonts w:ascii="Times New Roman" w:hAnsi="Times New Roman" w:cs="Times New Roman"/>
          <w:sz w:val="24"/>
          <w:szCs w:val="24"/>
        </w:rPr>
        <w:t>. Специалист комитета финансов, осуществляющий запись на личный приём, информирует заинтересованное лицо о дате, времени, месте приёма.</w:t>
      </w:r>
    </w:p>
    <w:p w:rsidR="00121457" w:rsidRPr="00F60604" w:rsidRDefault="00121457" w:rsidP="00F60604">
      <w:pPr>
        <w:pStyle w:val="ConsPlusNormal"/>
        <w:widowControl/>
        <w:spacing w:after="240" w:line="276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B56B6E" w:rsidRDefault="00B56B6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4D00" w:rsidRPr="00AD4D00" w:rsidRDefault="00121457" w:rsidP="00AD4D00">
      <w:pPr>
        <w:pStyle w:val="ConsPlusNormal"/>
        <w:widowControl/>
        <w:ind w:firstLine="851"/>
        <w:jc w:val="right"/>
        <w:outlineLvl w:val="1"/>
        <w:rPr>
          <w:sz w:val="22"/>
          <w:szCs w:val="24"/>
        </w:rPr>
      </w:pPr>
      <w:r w:rsidRPr="00AD4D00">
        <w:rPr>
          <w:rFonts w:ascii="Times New Roman" w:hAnsi="Times New Roman" w:cs="Times New Roman"/>
          <w:sz w:val="22"/>
          <w:szCs w:val="24"/>
        </w:rPr>
        <w:lastRenderedPageBreak/>
        <w:t>Приложение 1</w:t>
      </w:r>
      <w:r w:rsidR="00AD4D00" w:rsidRPr="00AD4D00">
        <w:rPr>
          <w:rFonts w:ascii="Times New Roman" w:hAnsi="Times New Roman" w:cs="Times New Roman"/>
          <w:szCs w:val="24"/>
        </w:rPr>
        <w:t xml:space="preserve"> </w:t>
      </w:r>
      <w:r w:rsidR="00AD4D00" w:rsidRPr="00AD4D00">
        <w:rPr>
          <w:rFonts w:ascii="Times New Roman" w:hAnsi="Times New Roman" w:cs="Times New Roman"/>
          <w:sz w:val="22"/>
          <w:szCs w:val="24"/>
        </w:rPr>
        <w:t>к административному регламенту</w:t>
      </w:r>
      <w:r w:rsidR="00AD4D00" w:rsidRPr="00AD4D00">
        <w:rPr>
          <w:sz w:val="22"/>
          <w:szCs w:val="24"/>
        </w:rPr>
        <w:t xml:space="preserve"> </w:t>
      </w:r>
    </w:p>
    <w:p w:rsidR="00AD4D00" w:rsidRPr="00AD4D00" w:rsidRDefault="00AD4D00" w:rsidP="00AD4D00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AD4D00">
        <w:rPr>
          <w:rFonts w:ascii="Times New Roman" w:hAnsi="Times New Roman" w:cs="Times New Roman"/>
          <w:sz w:val="22"/>
          <w:szCs w:val="24"/>
        </w:rPr>
        <w:t>по исполнению муниципальной функции исполнени</w:t>
      </w:r>
      <w:r w:rsidR="004E5C77">
        <w:rPr>
          <w:rFonts w:ascii="Times New Roman" w:hAnsi="Times New Roman" w:cs="Times New Roman"/>
          <w:sz w:val="22"/>
          <w:szCs w:val="24"/>
        </w:rPr>
        <w:t>я</w:t>
      </w:r>
      <w:r w:rsidRPr="00AD4D0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D4D00" w:rsidRPr="00AD4D00" w:rsidRDefault="00AD4D00" w:rsidP="00AD4D00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AD4D00">
        <w:rPr>
          <w:rFonts w:ascii="Times New Roman" w:hAnsi="Times New Roman" w:cs="Times New Roman"/>
          <w:sz w:val="22"/>
          <w:szCs w:val="24"/>
        </w:rPr>
        <w:t>местного бюджета Сосновоборского городского округа по расходам</w:t>
      </w:r>
    </w:p>
    <w:p w:rsidR="00121457" w:rsidRPr="00990C24" w:rsidRDefault="00121457" w:rsidP="00AD4D00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</w:rPr>
      </w:pPr>
    </w:p>
    <w:p w:rsidR="00121457" w:rsidRPr="00990C24" w:rsidRDefault="00BC4843" w:rsidP="00AD4D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4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21457" w:rsidRPr="00990C24" w:rsidRDefault="00BC4843" w:rsidP="00090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0C24">
        <w:rPr>
          <w:rFonts w:ascii="Times New Roman" w:hAnsi="Times New Roman" w:cs="Times New Roman"/>
          <w:b/>
          <w:sz w:val="22"/>
          <w:szCs w:val="24"/>
        </w:rPr>
        <w:t xml:space="preserve">ИСПОЛНЕНИЯ КОМИТЕТОМ ФИНАНСОВ СОСНОВОБОРОСКОГО ГОРОДСКОГО ОКРУГА АДМИНИСТРАТИВНОЙ ПРОЦЕДУРЫ </w:t>
      </w:r>
      <w:r w:rsidRPr="00990C24">
        <w:rPr>
          <w:rFonts w:ascii="Times New Roman" w:hAnsi="Times New Roman" w:cs="Times New Roman"/>
          <w:b/>
          <w:sz w:val="24"/>
          <w:szCs w:val="24"/>
        </w:rPr>
        <w:t>ИСПОЛНЕНИ</w:t>
      </w:r>
      <w:r w:rsidR="004E5C7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990C24">
        <w:rPr>
          <w:rFonts w:ascii="Times New Roman" w:hAnsi="Times New Roman" w:cs="Times New Roman"/>
          <w:b/>
          <w:sz w:val="24"/>
          <w:szCs w:val="24"/>
        </w:rPr>
        <w:t>МЕСТНОГО БЮДЖЕТА ПО РАСХОДАМ, ЗА ИСКЛЮЧЕНИЕМ ОПЕРАЦИЙ СО СРЕДСТВАМИ МЕСТНОГО БЮДЖЕТА, ИСТОЧНИКОМ ФИНАНСОВОГО ОБЕСПЕЧЕНИЯ КОТОРЫХ ЯВЛЯЮТСЯ МЕЖБЮДЖЕТНЫЕ ТРАНСФЕРТЫ, ПРЕДОСТАВЛЯЕМЫЕ ИЗ ФЕДЕРАЛЬНОГО И ОБЛАСТНОГО БЮДЖЕТОВ В ФОРМЕ СУБСИДИЙ И ИНЫХ МЕЖБЮДЖЕТНЫХ ТРАНСФЕРТОВ, ИМЕЮЩИХ ЦЕЛЕВОЕ НАЗНАЧЕНИЕ</w:t>
      </w:r>
    </w:p>
    <w:p w:rsidR="00090AEE" w:rsidRDefault="00090AEE" w:rsidP="00090AE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C50773" w:rsidP="0012145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  <w:r>
        <w:rPr>
          <w:rFonts w:ascii="Times New Roman" w:hAnsi="Times New Roman" w:cs="Times New Roman"/>
          <w:noProof/>
          <w:color w:val="FF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32385</wp:posOffset>
                </wp:positionV>
                <wp:extent cx="6251575" cy="6149975"/>
                <wp:effectExtent l="10795" t="13335" r="5080" b="8890"/>
                <wp:wrapNone/>
                <wp:docPr id="3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6149975"/>
                          <a:chOff x="1420" y="4612"/>
                          <a:chExt cx="9845" cy="9685"/>
                        </a:xfrm>
                      </wpg:grpSpPr>
                      <wps:wsp>
                        <wps:cNvPr id="3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161" y="5917"/>
                            <a:ext cx="1" cy="886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152" y="8171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138" y="10099"/>
                            <a:ext cx="0" cy="814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151" y="12363"/>
                            <a:ext cx="1" cy="699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20" y="4612"/>
                            <a:ext cx="9845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1349D4" w:rsidRDefault="00D15182" w:rsidP="001349D4">
                              <w:pPr>
                                <w:spacing w:after="24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349D4">
                                <w:rPr>
                                  <w:b/>
                                  <w:sz w:val="22"/>
                                </w:rPr>
                                <w:t>Получение от председателя комитета финансов согласованных к дальнейшему исполнению реестров</w:t>
                              </w:r>
                              <w:r w:rsidRPr="001349D4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1349D4">
                                <w:rPr>
                                  <w:b/>
                                  <w:sz w:val="22"/>
                                </w:rPr>
                                <w:t>заявок на оплату расходов (ЗОР)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, прошедших процедуру санкционирования</w:t>
                              </w:r>
                            </w:p>
                            <w:p w:rsidR="00D15182" w:rsidRPr="001349D4" w:rsidRDefault="00D15182" w:rsidP="00121457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1349D4">
                                <w:rPr>
                                  <w:i/>
                                  <w:sz w:val="22"/>
                                </w:rPr>
                                <w:t>Статус ЗОР «На санкционировании»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67" y="6798"/>
                            <a:ext cx="6938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B746E4" w:rsidRDefault="00D15182" w:rsidP="00121457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Исполнение заявок на оплату расходов</w:t>
                              </w:r>
                            </w:p>
                            <w:p w:rsidR="00D15182" w:rsidRDefault="00D15182" w:rsidP="00B746E4">
                              <w:pPr>
                                <w:pStyle w:val="ConsPlusNonformat"/>
                                <w:spacing w:after="24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Создание платёжного поручения (ПП)</w:t>
                              </w:r>
                            </w:p>
                            <w:p w:rsidR="00D15182" w:rsidRPr="00B746E4" w:rsidRDefault="00D15182" w:rsidP="00121457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Статус ЭД ЗОР «Исполнение»</w:t>
                              </w:r>
                            </w:p>
                            <w:p w:rsidR="00D15182" w:rsidRPr="00B746E4" w:rsidRDefault="00D15182" w:rsidP="00121457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Статус ЭД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ПП</w:t>
                              </w: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 «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Новый</w:t>
                              </w: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»</w:t>
                              </w:r>
                            </w:p>
                            <w:p w:rsidR="00D15182" w:rsidRPr="001B125A" w:rsidRDefault="00D15182" w:rsidP="00121457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67" y="8936"/>
                            <a:ext cx="6938" cy="1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Default="00D15182" w:rsidP="00B746E4">
                              <w:pPr>
                                <w:spacing w:after="240"/>
                                <w:jc w:val="center"/>
                                <w:rPr>
                                  <w:b/>
                                </w:rPr>
                              </w:pPr>
                              <w:r w:rsidRPr="00B746E4">
                                <w:rPr>
                                  <w:b/>
                                </w:rPr>
                                <w:t>Формирование распоряжений на перечисление средств с текущего счета</w:t>
                              </w:r>
                            </w:p>
                            <w:p w:rsidR="00D15182" w:rsidRPr="00B746E4" w:rsidRDefault="00D15182" w:rsidP="00B746E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Статус ЭД ЗОР «Исполнение»</w:t>
                              </w:r>
                            </w:p>
                            <w:p w:rsidR="00D15182" w:rsidRPr="00B746E4" w:rsidRDefault="00D15182" w:rsidP="00B746E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Статус ЭД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ПП</w:t>
                              </w: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 «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Отправка в банк»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67" y="10907"/>
                            <a:ext cx="6938" cy="1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B746E4" w:rsidRDefault="00D15182" w:rsidP="00990C24">
                              <w:pPr>
                                <w:pStyle w:val="ConsPlusNonformat"/>
                                <w:widowControl/>
                                <w:spacing w:after="24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Выгрузка пакетов платёжных поручений из системы «АЦК-Финансы» </w:t>
                              </w:r>
                            </w:p>
                            <w:p w:rsidR="00D15182" w:rsidRPr="00B746E4" w:rsidRDefault="00D15182" w:rsidP="00990C2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Статус ЭД ЗОР «Исполнение»</w:t>
                              </w:r>
                            </w:p>
                            <w:p w:rsidR="00D15182" w:rsidRPr="00B746E4" w:rsidRDefault="00D15182" w:rsidP="00990C2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Статус ЭД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ПП</w:t>
                              </w: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 «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Отправлен»</w:t>
                              </w:r>
                            </w:p>
                            <w:p w:rsidR="00D15182" w:rsidRPr="00BE0EDE" w:rsidRDefault="00D15182" w:rsidP="00990C24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867" y="13057"/>
                            <a:ext cx="6938" cy="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B746E4" w:rsidRDefault="00D15182" w:rsidP="00990C24">
                              <w:pPr>
                                <w:pStyle w:val="ConsPlusNonformat"/>
                                <w:widowControl/>
                                <w:spacing w:after="24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Загрузка</w:t>
                              </w:r>
                              <w:r w:rsidRPr="00B746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пакето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 платёжных поручений</w:t>
                              </w:r>
                              <w:r w:rsidRPr="00B746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в систему «СУФД»</w:t>
                              </w:r>
                            </w:p>
                            <w:p w:rsidR="00D15182" w:rsidRDefault="00D15182" w:rsidP="00990C2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Статус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передачи «Обработан учетной системой ФК»</w:t>
                              </w:r>
                            </w:p>
                            <w:p w:rsidR="00D15182" w:rsidRPr="002D096D" w:rsidRDefault="00D15182" w:rsidP="00990C2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2D096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Статус «Введено»</w:t>
                              </w:r>
                            </w:p>
                            <w:p w:rsidR="00D15182" w:rsidRPr="00BE0EDE" w:rsidRDefault="00D15182" w:rsidP="00990C24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left:0;text-align:left;margin-left:.1pt;margin-top:2.55pt;width:492.25pt;height:484.25pt;z-index:251735552" coordorigin="1420,4612" coordsize="9845,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6161;top:5917;width:1;height: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t37sEAAADbAAAADwAAAGRycy9kb3ducmV2LnhtbESPQYvCMBSE7wv+h/AEb2vqKqtUo8iC&#10;ICjIWvH8aJ5tsXkpSbT13xtB8DjMzDfMYtWZWtzJ+cqygtEwAUGcW11xoeCUbb5nIHxA1lhbJgUP&#10;8rBa9r4WmGrb8j/dj6EQEcI+RQVlCE0qpc9LMuiHtiGO3sU6gyFKV0jtsI1wU8ufJPmVBiuOCyU2&#10;9FdSfj3ejILdOTmMZ2iy1mTd6DbZW7d3E6UG/W49BxGoC5/wu73VCsZTeH2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3fuwQAAANsAAAAPAAAAAAAAAAAAAAAA&#10;AKECAABkcnMvZG93bnJldi54bWxQSwUGAAAAAAQABAD5AAAAjwMAAAAA&#10;" strokecolor="#7f7f7f" strokeweight="6pt">
                  <v:stroke endarrow="block"/>
                </v:shape>
                <v:shape id="AutoShape 16" o:spid="_x0000_s1028" type="#_x0000_t32" style="position:absolute;left:6152;top:8171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jnL0AAADbAAAADwAAAGRycy9kb3ducmV2LnhtbERPy6rCMBDdX/AfwgjurqkPRKpRRBAE&#10;BdGK66EZ22IzKUm09e/NQnB5OO/lujO1eJHzlWUFo2ECgji3uuJCwTXb/c9B+ICssbZMCt7kYb3q&#10;/S0x1bblM70uoRAxhH2KCsoQmlRKn5dk0A9tQxy5u3UGQ4SukNphG8NNLcdJMpMGK44NJTa0LSl/&#10;XJ5GweGWnCZzNFlrsm70nB6tO7qpUoN+t1mACNSFn/jr3msFkzg2fok/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k45y9AAAA2wAAAA8AAAAAAAAAAAAAAAAAoQIA&#10;AGRycy9kb3ducmV2LnhtbFBLBQYAAAAABAAEAPkAAACLAwAAAAA=&#10;" strokecolor="#7f7f7f" strokeweight="6pt">
                  <v:stroke endarrow="block"/>
                </v:shape>
                <v:shape id="AutoShape 17" o:spid="_x0000_s1029" type="#_x0000_t32" style="position:absolute;left:6138;top:10099;width:0;height: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hGB8MAAADbAAAADwAAAGRycy9kb3ducmV2LnhtbESPS2vDMBCE74H+B7GB3hIpD0LqRgkl&#10;UCg0UGKHnhdra5tYKyPJj/77qlDocZiZb5jDabKtGMiHxrGG1VKBIC6dabjScCteF3sQISIbbB2T&#10;hm8KcDo+zA6YGTfylYY8ViJBOGSooY6xy6QMZU0Ww9J1xMn7ct5iTNJX0ngcE9y2cq3UTlpsOC3U&#10;2NG5pvKe91bD+6f62OzRFqMtplW/vTh/8VutH+fTyzOISFP8D/+134yGzRP8fkk/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oRgfDAAAA2wAAAA8AAAAAAAAAAAAA&#10;AAAAoQIAAGRycy9kb3ducmV2LnhtbFBLBQYAAAAABAAEAPkAAACRAwAAAAA=&#10;" strokecolor="#7f7f7f" strokeweight="6pt">
                  <v:stroke endarrow="block"/>
                </v:shape>
                <v:shape id="AutoShape 18" o:spid="_x0000_s1030" type="#_x0000_t32" style="position:absolute;left:6151;top:12363;width:1;height: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c578AAADbAAAADwAAAGRycy9kb3ducmV2LnhtbERPTYvCMBC9C/6HMII3TbsWka6xLIKw&#10;oCBa8Tw0s23ZZlKSaOu/3xwWPD7e97YYTSee5HxrWUG6TEAQV1a3XCu4lYfFBoQPyBo7y6TgRR6K&#10;3XSyxVzbgS/0vIZaxBD2OSpoQuhzKX3VkEG/tD1x5H6sMxgidLXUDocYbjr5kSRrabDl2NBgT/uG&#10;qt/rwyg43pPzaoOmHEw5po/sZN3JZUrNZ+PXJ4hAY3iL/93fWkEW18cv8QfI3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Sc578AAADbAAAADwAAAAAAAAAAAAAAAACh&#10;AgAAZHJzL2Rvd25yZXYueG1sUEsFBgAAAAAEAAQA+QAAAI0DAAAAAA==&#10;" strokecolor="#7f7f7f" strokeweight="6pt">
                  <v:stroke endarrow="block"/>
                </v:shape>
                <v:rect id="Rectangle 12" o:spid="_x0000_s1031" style="position:absolute;left:1420;top:4612;width:984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D15182" w:rsidRPr="001349D4" w:rsidRDefault="00D15182" w:rsidP="001349D4">
                        <w:pPr>
                          <w:spacing w:after="240"/>
                          <w:jc w:val="center"/>
                          <w:rPr>
                            <w:sz w:val="22"/>
                          </w:rPr>
                        </w:pPr>
                        <w:r w:rsidRPr="001349D4">
                          <w:rPr>
                            <w:b/>
                            <w:sz w:val="22"/>
                          </w:rPr>
                          <w:t>Получение от председателя комитета финансов согласованных к дальнейшему исполнению реестров</w:t>
                        </w:r>
                        <w:r w:rsidRPr="001349D4">
                          <w:rPr>
                            <w:sz w:val="22"/>
                          </w:rPr>
                          <w:t xml:space="preserve"> </w:t>
                        </w:r>
                        <w:r w:rsidRPr="001349D4">
                          <w:rPr>
                            <w:b/>
                            <w:sz w:val="22"/>
                          </w:rPr>
                          <w:t>заявок на оплату расходов (ЗОР)</w:t>
                        </w:r>
                        <w:r>
                          <w:rPr>
                            <w:b/>
                            <w:sz w:val="22"/>
                          </w:rPr>
                          <w:t>, прошедших процедуру санкционирования</w:t>
                        </w:r>
                      </w:p>
                      <w:p w:rsidR="00D15182" w:rsidRPr="001349D4" w:rsidRDefault="00D15182" w:rsidP="00121457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1349D4">
                          <w:rPr>
                            <w:i/>
                            <w:sz w:val="22"/>
                          </w:rPr>
                          <w:t>Статус ЗОР «На санкционировании»</w:t>
                        </w:r>
                      </w:p>
                    </w:txbxContent>
                  </v:textbox>
                </v:rect>
                <v:rect id="Rectangle 7" o:spid="_x0000_s1032" style="position:absolute;left:2867;top:6798;width:6938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D15182" w:rsidRPr="00B746E4" w:rsidRDefault="00D15182" w:rsidP="00121457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Исполнение заявок на оплату расходов</w:t>
                        </w:r>
                      </w:p>
                      <w:p w:rsidR="00D15182" w:rsidRDefault="00D15182" w:rsidP="00B746E4">
                        <w:pPr>
                          <w:pStyle w:val="ConsPlusNonformat"/>
                          <w:spacing w:after="24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Создание платёжного поручения (ПП)</w:t>
                        </w:r>
                      </w:p>
                      <w:p w:rsidR="00D15182" w:rsidRPr="00B746E4" w:rsidRDefault="00D15182" w:rsidP="00121457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Статус ЭД ЗОР «Исполнение»</w:t>
                        </w:r>
                      </w:p>
                      <w:p w:rsidR="00D15182" w:rsidRPr="00B746E4" w:rsidRDefault="00D15182" w:rsidP="00121457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Статус ЭД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ПП</w:t>
                        </w: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Новый</w:t>
                        </w: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»</w:t>
                        </w:r>
                      </w:p>
                      <w:p w:rsidR="00D15182" w:rsidRPr="001B125A" w:rsidRDefault="00D15182" w:rsidP="00121457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2867;top:8936;width:6938;height: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D15182" w:rsidRDefault="00D15182" w:rsidP="00B746E4">
                        <w:pPr>
                          <w:spacing w:after="240"/>
                          <w:jc w:val="center"/>
                          <w:rPr>
                            <w:b/>
                          </w:rPr>
                        </w:pPr>
                        <w:r w:rsidRPr="00B746E4">
                          <w:rPr>
                            <w:b/>
                          </w:rPr>
                          <w:t>Формирование распоряжений на перечисление средств с текущего счета</w:t>
                        </w:r>
                      </w:p>
                      <w:p w:rsidR="00D15182" w:rsidRPr="00B746E4" w:rsidRDefault="00D15182" w:rsidP="00B746E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Статус ЭД ЗОР «Исполнение»</w:t>
                        </w:r>
                      </w:p>
                      <w:p w:rsidR="00D15182" w:rsidRPr="00B746E4" w:rsidRDefault="00D15182" w:rsidP="00B746E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Статус ЭД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ПП</w:t>
                        </w: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Отправка в банк»</w:t>
                        </w:r>
                      </w:p>
                    </w:txbxContent>
                  </v:textbox>
                </v:rect>
                <v:rect id="Rectangle 10" o:spid="_x0000_s1034" style="position:absolute;left:2867;top:10907;width:6938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D15182" w:rsidRPr="00B746E4" w:rsidRDefault="00D15182" w:rsidP="00990C24">
                        <w:pPr>
                          <w:pStyle w:val="ConsPlusNonformat"/>
                          <w:widowControl/>
                          <w:spacing w:after="24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b/>
                          </w:rPr>
                          <w:t xml:space="preserve">Выгрузка пакетов платёжных поручений из системы «АЦК-Финансы» </w:t>
                        </w:r>
                      </w:p>
                      <w:p w:rsidR="00D15182" w:rsidRPr="00B746E4" w:rsidRDefault="00D15182" w:rsidP="00990C2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Статус ЭД ЗОР «Исполнение»</w:t>
                        </w:r>
                      </w:p>
                      <w:p w:rsidR="00D15182" w:rsidRPr="00B746E4" w:rsidRDefault="00D15182" w:rsidP="00990C2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Статус ЭД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ПП</w:t>
                        </w: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Отправлен»</w:t>
                        </w:r>
                      </w:p>
                      <w:p w:rsidR="00D15182" w:rsidRPr="00BE0EDE" w:rsidRDefault="00D15182" w:rsidP="00990C2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00" o:spid="_x0000_s1035" style="position:absolute;left:2867;top:13057;width:6938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D15182" w:rsidRPr="00B746E4" w:rsidRDefault="00D15182" w:rsidP="00990C24">
                        <w:pPr>
                          <w:pStyle w:val="ConsPlusNonformat"/>
                          <w:widowControl/>
                          <w:spacing w:after="24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Загрузка</w:t>
                        </w:r>
                        <w:r w:rsidRPr="00B746E4">
                          <w:rPr>
                            <w:rFonts w:ascii="Times New Roman" w:hAnsi="Times New Roman" w:cs="Times New Roman"/>
                            <w:b/>
                          </w:rPr>
                          <w:t xml:space="preserve"> пакето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в платёжных поручений</w:t>
                        </w:r>
                        <w:r w:rsidRPr="00B746E4">
                          <w:rPr>
                            <w:rFonts w:ascii="Times New Roman" w:hAnsi="Times New Roman" w:cs="Times New Roman"/>
                            <w:b/>
                          </w:rPr>
                          <w:t xml:space="preserve"> в систему «СУФД»</w:t>
                        </w:r>
                      </w:p>
                      <w:p w:rsidR="00D15182" w:rsidRDefault="00D15182" w:rsidP="00990C2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Статус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передачи «Обработан учетной системой ФК»</w:t>
                        </w:r>
                      </w:p>
                      <w:p w:rsidR="00D15182" w:rsidRPr="002D096D" w:rsidRDefault="00D15182" w:rsidP="00990C2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2D096D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Статус «Введено»</w:t>
                        </w:r>
                      </w:p>
                      <w:p w:rsidR="00D15182" w:rsidRPr="00BE0EDE" w:rsidRDefault="00D15182" w:rsidP="00990C2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121457" w:rsidRPr="006F5705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  <w:r w:rsidRPr="006F5705">
        <w:rPr>
          <w:color w:val="FF0000"/>
          <w:sz w:val="18"/>
          <w:szCs w:val="18"/>
          <w:highlight w:val="lightGray"/>
        </w:rPr>
        <w:t xml:space="preserve">                     </w:t>
      </w: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  <w:r w:rsidRPr="006F5705">
        <w:rPr>
          <w:color w:val="FF0000"/>
          <w:sz w:val="18"/>
          <w:szCs w:val="18"/>
          <w:highlight w:val="lightGray"/>
        </w:rPr>
        <w:t xml:space="preserve">            </w:t>
      </w: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  <w:r w:rsidRPr="006F5705">
        <w:rPr>
          <w:color w:val="FF0000"/>
          <w:sz w:val="18"/>
          <w:szCs w:val="18"/>
          <w:highlight w:val="lightGray"/>
        </w:rPr>
        <w:t xml:space="preserve">          </w:t>
      </w: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22"/>
          <w:szCs w:val="22"/>
          <w:highlight w:val="lightGray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46E4" w:rsidRDefault="00B746E4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AD4D00" w:rsidRPr="00AD4D00" w:rsidRDefault="00090AEE" w:rsidP="00AD4D00">
      <w:pPr>
        <w:pStyle w:val="ConsPlusNormal"/>
        <w:widowControl/>
        <w:ind w:firstLine="851"/>
        <w:jc w:val="right"/>
        <w:outlineLvl w:val="1"/>
        <w:rPr>
          <w:sz w:val="22"/>
          <w:szCs w:val="24"/>
        </w:rPr>
      </w:pPr>
      <w:r w:rsidRPr="00AD4D00">
        <w:rPr>
          <w:rFonts w:ascii="Times New Roman" w:hAnsi="Times New Roman" w:cs="Times New Roman"/>
          <w:sz w:val="22"/>
          <w:szCs w:val="24"/>
        </w:rPr>
        <w:lastRenderedPageBreak/>
        <w:t>Приложение 2</w:t>
      </w:r>
      <w:r w:rsidR="00AD4D00" w:rsidRPr="00AD4D00">
        <w:rPr>
          <w:rFonts w:ascii="Times New Roman" w:hAnsi="Times New Roman" w:cs="Times New Roman"/>
          <w:szCs w:val="24"/>
        </w:rPr>
        <w:t xml:space="preserve"> </w:t>
      </w:r>
      <w:r w:rsidR="00AD4D00" w:rsidRPr="00AD4D00">
        <w:rPr>
          <w:rFonts w:ascii="Times New Roman" w:hAnsi="Times New Roman" w:cs="Times New Roman"/>
          <w:sz w:val="22"/>
          <w:szCs w:val="24"/>
        </w:rPr>
        <w:t>к административному регламенту</w:t>
      </w:r>
      <w:r w:rsidR="00AD4D00" w:rsidRPr="00AD4D00">
        <w:rPr>
          <w:sz w:val="22"/>
          <w:szCs w:val="24"/>
        </w:rPr>
        <w:t xml:space="preserve"> </w:t>
      </w:r>
    </w:p>
    <w:p w:rsidR="00AD4D00" w:rsidRPr="00AD4D00" w:rsidRDefault="00AD4D00" w:rsidP="00AD4D00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AD4D00">
        <w:rPr>
          <w:rFonts w:ascii="Times New Roman" w:hAnsi="Times New Roman" w:cs="Times New Roman"/>
          <w:sz w:val="22"/>
          <w:szCs w:val="24"/>
        </w:rPr>
        <w:t>по исполнению муниципальной функ</w:t>
      </w:r>
      <w:r w:rsidR="004E5C77">
        <w:rPr>
          <w:rFonts w:ascii="Times New Roman" w:hAnsi="Times New Roman" w:cs="Times New Roman"/>
          <w:sz w:val="22"/>
          <w:szCs w:val="24"/>
        </w:rPr>
        <w:t xml:space="preserve">ции </w:t>
      </w:r>
      <w:r w:rsidRPr="00AD4D00">
        <w:rPr>
          <w:rFonts w:ascii="Times New Roman" w:hAnsi="Times New Roman" w:cs="Times New Roman"/>
          <w:sz w:val="22"/>
          <w:szCs w:val="24"/>
        </w:rPr>
        <w:t>исполнени</w:t>
      </w:r>
      <w:r w:rsidR="004E5C77">
        <w:rPr>
          <w:rFonts w:ascii="Times New Roman" w:hAnsi="Times New Roman" w:cs="Times New Roman"/>
          <w:sz w:val="22"/>
          <w:szCs w:val="24"/>
        </w:rPr>
        <w:t>я</w:t>
      </w:r>
      <w:r w:rsidRPr="00AD4D0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D4D00" w:rsidRPr="00AD4D00" w:rsidRDefault="00AD4D00" w:rsidP="00AD4D00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AD4D00">
        <w:rPr>
          <w:rFonts w:ascii="Times New Roman" w:hAnsi="Times New Roman" w:cs="Times New Roman"/>
          <w:sz w:val="22"/>
          <w:szCs w:val="24"/>
        </w:rPr>
        <w:t>местного бюджета Сосновоборского городского округа по расходам</w:t>
      </w:r>
    </w:p>
    <w:p w:rsidR="00090AEE" w:rsidRPr="00815B39" w:rsidRDefault="00090AEE" w:rsidP="00AD4D00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90AEE" w:rsidRPr="00B80E63" w:rsidRDefault="00815B39" w:rsidP="002D09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E63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090AEE" w:rsidRPr="00B80E63" w:rsidRDefault="00815B39" w:rsidP="002D09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B80E63">
        <w:rPr>
          <w:rFonts w:ascii="Times New Roman" w:hAnsi="Times New Roman" w:cs="Times New Roman"/>
          <w:b/>
          <w:sz w:val="24"/>
          <w:szCs w:val="24"/>
        </w:rPr>
        <w:t>ИСПОЛНЕНИЯ КОМИТЕТОМ ФИНАНСОВ СОСНОВОБОРОСКОГО ГОРОДСКОГО ОКРУГА АДМИНИСТРАТИВНОЙ ПРОЦЕДУРЫ ИСПОЛНЕНИ</w:t>
      </w:r>
      <w:r w:rsidR="004E5C77">
        <w:rPr>
          <w:rFonts w:ascii="Times New Roman" w:hAnsi="Times New Roman" w:cs="Times New Roman"/>
          <w:b/>
          <w:sz w:val="24"/>
          <w:szCs w:val="24"/>
        </w:rPr>
        <w:t>Я</w:t>
      </w:r>
      <w:r w:rsidRPr="00B80E63">
        <w:rPr>
          <w:rFonts w:ascii="Times New Roman" w:hAnsi="Times New Roman" w:cs="Times New Roman"/>
          <w:b/>
          <w:sz w:val="24"/>
          <w:szCs w:val="24"/>
        </w:rPr>
        <w:t xml:space="preserve"> МЕСТНОГО БЮДЖЕТА ПО РАСХОДАМ, ИСТОЧНИКОМ КОТОРЫХ ЯВЛЯЮТСЯ СУБСИДИИ И ИНЫЕ МЕЖБЮДЖЕТНЫЕ ТРАНСФЕРТЫ, ПРЕДОСТАВЛЯЕМЫЕ ИЗ ОБЛАСТНОГО БЮДЖЕТА</w:t>
      </w:r>
    </w:p>
    <w:p w:rsidR="00090AEE" w:rsidRPr="006F5705" w:rsidRDefault="00090AEE" w:rsidP="00090AE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090AEE" w:rsidRPr="006F5705" w:rsidRDefault="00C50773" w:rsidP="00090AE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  <w:r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45085</wp:posOffset>
                </wp:positionV>
                <wp:extent cx="6251575" cy="7575550"/>
                <wp:effectExtent l="7620" t="6985" r="8255" b="8890"/>
                <wp:wrapNone/>
                <wp:docPr id="2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7575550"/>
                          <a:chOff x="1385" y="4126"/>
                          <a:chExt cx="9845" cy="11930"/>
                        </a:xfrm>
                      </wpg:grpSpPr>
                      <wps:wsp>
                        <wps:cNvPr id="2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680" y="10243"/>
                            <a:ext cx="7099" cy="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B471FA" w:rsidRDefault="00D15182" w:rsidP="001349D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471F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Исполнение заявок на оплату расходов</w:t>
                              </w:r>
                            </w:p>
                            <w:p w:rsidR="00D15182" w:rsidRPr="00B471FA" w:rsidRDefault="00D15182" w:rsidP="001349D4">
                              <w:pPr>
                                <w:pStyle w:val="ConsPlusNonformat"/>
                                <w:spacing w:after="24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71FA">
                                <w:rPr>
                                  <w:rFonts w:ascii="Times New Roman" w:hAnsi="Times New Roman" w:cs="Times New Roman"/>
                                </w:rPr>
                                <w:t>Создание платёжного поручения (ПП)</w:t>
                              </w:r>
                            </w:p>
                            <w:p w:rsidR="00D15182" w:rsidRPr="00B471FA" w:rsidRDefault="00D15182" w:rsidP="001349D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B471F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Статус ЭД ЗОР «Исполнение»</w:t>
                              </w:r>
                            </w:p>
                            <w:p w:rsidR="00D15182" w:rsidRPr="00B471FA" w:rsidRDefault="00D15182" w:rsidP="00B471FA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B471F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Статус ЭД ПП «Новый»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0"/>
                        <wps:cNvSpPr>
                          <a:spLocks noChangeArrowheads="1"/>
                        </wps:cNvSpPr>
                        <wps:spPr bwMode="auto">
                          <a:xfrm flipV="1">
                            <a:off x="2680" y="5692"/>
                            <a:ext cx="7099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B471FA" w:rsidRDefault="00D15182" w:rsidP="00090AE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471FA">
                                <w:rPr>
                                  <w:b/>
                                </w:rPr>
                                <w:t>Направление ЗОР в предоставляющий МБТ бюджет</w:t>
                              </w:r>
                            </w:p>
                            <w:p w:rsidR="00D15182" w:rsidRPr="00B471FA" w:rsidRDefault="00D15182" w:rsidP="00090AE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15182" w:rsidRPr="00B471FA" w:rsidRDefault="00D15182" w:rsidP="00090AEE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B471FA">
                                <w:rPr>
                                  <w:i/>
                                </w:rPr>
                                <w:t>Выполнение над ЗОР действия «Направить в ЗОР»</w:t>
                              </w:r>
                            </w:p>
                            <w:p w:rsidR="00D15182" w:rsidRPr="00B471FA" w:rsidRDefault="00D15182" w:rsidP="00B10C88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B471F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Статус ЭД ЗОР «ожидание включения в ЗОР»</w:t>
                              </w:r>
                            </w:p>
                            <w:p w:rsidR="00D15182" w:rsidRPr="00B10C88" w:rsidRDefault="00D15182" w:rsidP="00090AEE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D15182" w:rsidRPr="00B10C88" w:rsidRDefault="00D15182" w:rsidP="00090AEE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D15182" w:rsidRPr="00B10C88" w:rsidRDefault="00D15182" w:rsidP="00090AEE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680" y="7118"/>
                            <a:ext cx="7099" cy="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B471FA" w:rsidRDefault="00D15182" w:rsidP="00B10C88">
                              <w:pPr>
                                <w:spacing w:after="240"/>
                                <w:jc w:val="center"/>
                                <w:rPr>
                                  <w:b/>
                                </w:rPr>
                              </w:pPr>
                              <w:r w:rsidRPr="00B471FA">
                                <w:rPr>
                                  <w:b/>
                                </w:rPr>
                                <w:t>Ожидание обработки ЗОР предоставляющим МБТ бюджетом</w:t>
                              </w:r>
                            </w:p>
                            <w:p w:rsidR="00D15182" w:rsidRPr="00B471FA" w:rsidRDefault="00D15182" w:rsidP="00B10C88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B471F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Статус ЭД ЗОР «ожидание средств»</w:t>
                              </w:r>
                            </w:p>
                            <w:p w:rsidR="00D15182" w:rsidRPr="00B471FA" w:rsidRDefault="00D15182" w:rsidP="00B10C88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B471F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Статус ЭД ЗОР «средства перечислены»</w:t>
                              </w:r>
                            </w:p>
                            <w:p w:rsidR="00D15182" w:rsidRDefault="00D15182" w:rsidP="00090A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6134" y="5246"/>
                            <a:ext cx="0" cy="457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385" y="4126"/>
                            <a:ext cx="9845" cy="1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B471FA" w:rsidRDefault="00D15182" w:rsidP="00B10C88">
                              <w:pPr>
                                <w:spacing w:after="240"/>
                                <w:jc w:val="center"/>
                              </w:pPr>
                              <w:r w:rsidRPr="00B471FA">
                                <w:rPr>
                                  <w:b/>
                                </w:rPr>
                                <w:t>Получение от председателя комитета финансов согласованных к дальнейшему исполнению реестров</w:t>
                              </w:r>
                              <w:r w:rsidRPr="00B471FA">
                                <w:t xml:space="preserve"> </w:t>
                              </w:r>
                              <w:r w:rsidRPr="00B471FA">
                                <w:rPr>
                                  <w:b/>
                                </w:rPr>
                                <w:t>заявок на оплату расходов (ЗОР)</w:t>
                              </w:r>
                              <w:r>
                                <w:rPr>
                                  <w:b/>
                                </w:rPr>
                                <w:t>,</w:t>
                              </w:r>
                              <w:r w:rsidRPr="00B471FA">
                                <w:rPr>
                                  <w:b/>
                                </w:rPr>
                                <w:t xml:space="preserve"> прошедших процедуру санкционирования</w:t>
                              </w:r>
                            </w:p>
                            <w:p w:rsidR="00D15182" w:rsidRPr="00B471FA" w:rsidRDefault="00D15182" w:rsidP="00B10C8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B471FA">
                                <w:rPr>
                                  <w:i/>
                                </w:rPr>
                                <w:t>Статус ЗОР «На санкционировании»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680" y="8594"/>
                            <a:ext cx="7099" cy="1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B471FA" w:rsidRDefault="00D15182" w:rsidP="00B471FA">
                              <w:pPr>
                                <w:spacing w:after="240"/>
                                <w:jc w:val="center"/>
                                <w:rPr>
                                  <w:b/>
                                </w:rPr>
                              </w:pPr>
                              <w:r w:rsidRPr="00B471FA">
                                <w:rPr>
                                  <w:b/>
                                </w:rPr>
                                <w:t>Зачисление дохода для обеспечения расхода по соответствующей заявке на оплату расходов</w:t>
                              </w:r>
                            </w:p>
                            <w:p w:rsidR="00D15182" w:rsidRPr="00B471FA" w:rsidRDefault="00D15182" w:rsidP="00B471FA">
                              <w:pPr>
                                <w:spacing w:after="240"/>
                                <w:jc w:val="center"/>
                                <w:rPr>
                                  <w:i/>
                                </w:rPr>
                              </w:pPr>
                              <w:r w:rsidRPr="00B471FA">
                                <w:rPr>
                                  <w:i/>
                                </w:rPr>
                                <w:t>Обработка казначейской выписки, обеспечение зачисления соответствующего дохода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680" y="11948"/>
                            <a:ext cx="7099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B471FA" w:rsidRDefault="00D15182" w:rsidP="00B471FA">
                              <w:pPr>
                                <w:spacing w:after="240"/>
                                <w:jc w:val="center"/>
                                <w:rPr>
                                  <w:b/>
                                </w:rPr>
                              </w:pPr>
                              <w:r w:rsidRPr="00B471FA">
                                <w:rPr>
                                  <w:b/>
                                </w:rPr>
                                <w:t>Формирование распоряжений на перечисление средств с текущего счета</w:t>
                              </w:r>
                            </w:p>
                            <w:p w:rsidR="00D15182" w:rsidRPr="00B471FA" w:rsidRDefault="00D15182" w:rsidP="00B471FA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B471F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Статус ЭД ЗОР «Исполнение»</w:t>
                              </w:r>
                            </w:p>
                            <w:p w:rsidR="00D15182" w:rsidRPr="00B471FA" w:rsidRDefault="00D15182" w:rsidP="00B471FA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B471F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Статус ЭД ПП «Отправка в банк»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680" y="13438"/>
                            <a:ext cx="7099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B471FA" w:rsidRDefault="00D15182" w:rsidP="00B471FA">
                              <w:pPr>
                                <w:pStyle w:val="ConsPlusNonformat"/>
                                <w:widowControl/>
                                <w:spacing w:after="24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471F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Выгрузка пакетов платёжных поручений из системы «АЦК-Финансы» </w:t>
                              </w:r>
                            </w:p>
                            <w:p w:rsidR="00D15182" w:rsidRPr="00B471FA" w:rsidRDefault="00D15182" w:rsidP="00B471FA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B471F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Статус ЭД ЗОР «Исполнение»</w:t>
                              </w:r>
                            </w:p>
                            <w:p w:rsidR="00D15182" w:rsidRPr="00B471FA" w:rsidRDefault="00D15182" w:rsidP="00B471FA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B471F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Статус ЭД ПП «Отправлен»</w:t>
                              </w:r>
                            </w:p>
                            <w:p w:rsidR="00D15182" w:rsidRPr="00BE0EDE" w:rsidRDefault="00D15182" w:rsidP="00B471FA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6134" y="6783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135" y="9949"/>
                            <a:ext cx="0" cy="294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680" y="14926"/>
                            <a:ext cx="7099" cy="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815B39" w:rsidRDefault="00D15182" w:rsidP="00815B39">
                              <w:pPr>
                                <w:pStyle w:val="ConsPlusNonformat"/>
                                <w:widowControl/>
                                <w:spacing w:after="24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15B3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Загрузка пакетов платёжных поручений в систему «СУФД»</w:t>
                              </w:r>
                            </w:p>
                            <w:p w:rsidR="00D15182" w:rsidRPr="00815B39" w:rsidRDefault="00D15182" w:rsidP="00815B39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815B39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Статус передачи «Обработан учетной системой ФК»</w:t>
                              </w:r>
                            </w:p>
                            <w:p w:rsidR="00D15182" w:rsidRPr="00815B39" w:rsidRDefault="00D15182" w:rsidP="00815B39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815B39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Статус «Введено»</w:t>
                              </w:r>
                            </w:p>
                            <w:p w:rsidR="00D15182" w:rsidRPr="00BE0EDE" w:rsidRDefault="00D15182" w:rsidP="00815B39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6135" y="11654"/>
                            <a:ext cx="0" cy="294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6135" y="13144"/>
                            <a:ext cx="0" cy="294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6141" y="14632"/>
                            <a:ext cx="0" cy="294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6127" y="8245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36" style="position:absolute;left:0;text-align:left;margin-left:-1.65pt;margin-top:3.55pt;width:492.25pt;height:596.5pt;z-index:251771904" coordorigin="1385,4126" coordsize="9845,1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">
                <v:rect id="Rectangle 89" o:spid="_x0000_s1037" style="position:absolute;left:2680;top:10243;width:709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D15182" w:rsidRPr="00B471FA" w:rsidRDefault="00D15182" w:rsidP="001349D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471FA">
                          <w:rPr>
                            <w:rFonts w:ascii="Times New Roman" w:hAnsi="Times New Roman" w:cs="Times New Roman"/>
                            <w:b/>
                          </w:rPr>
                          <w:t>Исполнение заявок на оплату расходов</w:t>
                        </w:r>
                      </w:p>
                      <w:p w:rsidR="00D15182" w:rsidRPr="00B471FA" w:rsidRDefault="00D15182" w:rsidP="001349D4">
                        <w:pPr>
                          <w:pStyle w:val="ConsPlusNonformat"/>
                          <w:spacing w:after="2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471FA">
                          <w:rPr>
                            <w:rFonts w:ascii="Times New Roman" w:hAnsi="Times New Roman" w:cs="Times New Roman"/>
                          </w:rPr>
                          <w:t>Создание платёжного поручения (ПП)</w:t>
                        </w:r>
                      </w:p>
                      <w:p w:rsidR="00D15182" w:rsidRPr="00B471FA" w:rsidRDefault="00D15182" w:rsidP="001349D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471FA">
                          <w:rPr>
                            <w:rFonts w:ascii="Times New Roman" w:hAnsi="Times New Roman" w:cs="Times New Roman"/>
                            <w:i/>
                          </w:rPr>
                          <w:t>Статус ЭД ЗОР «Исполнение»</w:t>
                        </w:r>
                      </w:p>
                      <w:p w:rsidR="00D15182" w:rsidRPr="00B471FA" w:rsidRDefault="00D15182" w:rsidP="00B471F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471FA">
                          <w:rPr>
                            <w:rFonts w:ascii="Times New Roman" w:hAnsi="Times New Roman" w:cs="Times New Roman"/>
                            <w:i/>
                          </w:rPr>
                          <w:t>Статус ЭД ПП «Новый»</w:t>
                        </w:r>
                      </w:p>
                    </w:txbxContent>
                  </v:textbox>
                </v:rect>
                <v:rect id="Rectangle 90" o:spid="_x0000_s1038" style="position:absolute;left:2680;top:5692;width:7099;height:107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krsEA&#10;AADbAAAADwAAAGRycy9kb3ducmV2LnhtbESPQYvCMBSE7wv+h/AEb2tqFVmqUUQQ9CKoC16fzbMt&#10;Ni8libX990ZY2OMwM98wy3VnatGS85VlBZNxAoI4t7riQsHvZff9A8IHZI21ZVLQk4f1avC1xEzb&#10;F5+oPYdCRAj7DBWUITSZlD4vyaAf24Y4enfrDIYoXSG1w1eEm1qmSTKXBiuOCyU2tC0pf5yfRsG+&#10;Od4OLjX9cXabyb7Lp769XpUaDbvNAkSgLvyH/9p7rSBN4fMl/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+JK7BAAAA2wAAAA8AAAAAAAAAAAAAAAAAmAIAAGRycy9kb3du&#10;cmV2LnhtbFBLBQYAAAAABAAEAPUAAACGAwAAAAA=&#10;">
                  <v:textbox>
                    <w:txbxContent>
                      <w:p w:rsidR="00D15182" w:rsidRPr="00B471FA" w:rsidRDefault="00D15182" w:rsidP="00090AEE">
                        <w:pPr>
                          <w:jc w:val="center"/>
                          <w:rPr>
                            <w:b/>
                          </w:rPr>
                        </w:pPr>
                        <w:r w:rsidRPr="00B471FA">
                          <w:rPr>
                            <w:b/>
                          </w:rPr>
                          <w:t>Направление ЗОР в предоставляющий МБТ бюджет</w:t>
                        </w:r>
                      </w:p>
                      <w:p w:rsidR="00D15182" w:rsidRPr="00B471FA" w:rsidRDefault="00D15182" w:rsidP="00090AE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15182" w:rsidRPr="00B471FA" w:rsidRDefault="00D15182" w:rsidP="00090AEE">
                        <w:pPr>
                          <w:jc w:val="center"/>
                          <w:rPr>
                            <w:i/>
                          </w:rPr>
                        </w:pPr>
                        <w:r w:rsidRPr="00B471FA">
                          <w:rPr>
                            <w:i/>
                          </w:rPr>
                          <w:t>Выполнение над ЗОР действия «Направить в ЗОР»</w:t>
                        </w:r>
                      </w:p>
                      <w:p w:rsidR="00D15182" w:rsidRPr="00B471FA" w:rsidRDefault="00D15182" w:rsidP="00B10C88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471FA">
                          <w:rPr>
                            <w:rFonts w:ascii="Times New Roman" w:hAnsi="Times New Roman" w:cs="Times New Roman"/>
                            <w:i/>
                          </w:rPr>
                          <w:t>Статус ЭД ЗОР «ожидание включения в ЗОР»</w:t>
                        </w:r>
                      </w:p>
                      <w:p w:rsidR="00D15182" w:rsidRPr="00B10C88" w:rsidRDefault="00D15182" w:rsidP="00090AEE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</w:p>
                      <w:p w:rsidR="00D15182" w:rsidRPr="00B10C88" w:rsidRDefault="00D15182" w:rsidP="00090AEE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  <w:p w:rsidR="00D15182" w:rsidRPr="00B10C88" w:rsidRDefault="00D15182" w:rsidP="00090AEE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rect>
                <v:rect id="Rectangle 91" o:spid="_x0000_s1039" style="position:absolute;left:2680;top:7118;width:7099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D15182" w:rsidRPr="00B471FA" w:rsidRDefault="00D15182" w:rsidP="00B10C88">
                        <w:pPr>
                          <w:spacing w:after="240"/>
                          <w:jc w:val="center"/>
                          <w:rPr>
                            <w:b/>
                          </w:rPr>
                        </w:pPr>
                        <w:r w:rsidRPr="00B471FA">
                          <w:rPr>
                            <w:b/>
                          </w:rPr>
                          <w:t>Ожидание обработки ЗОР предоставляющим МБТ бюджетом</w:t>
                        </w:r>
                      </w:p>
                      <w:p w:rsidR="00D15182" w:rsidRPr="00B471FA" w:rsidRDefault="00D15182" w:rsidP="00B10C88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471FA">
                          <w:rPr>
                            <w:rFonts w:ascii="Times New Roman" w:hAnsi="Times New Roman" w:cs="Times New Roman"/>
                            <w:i/>
                          </w:rPr>
                          <w:t>Статус ЭД ЗОР «ожидание средств»</w:t>
                        </w:r>
                      </w:p>
                      <w:p w:rsidR="00D15182" w:rsidRPr="00B471FA" w:rsidRDefault="00D15182" w:rsidP="00B10C88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471FA">
                          <w:rPr>
                            <w:rFonts w:ascii="Times New Roman" w:hAnsi="Times New Roman" w:cs="Times New Roman"/>
                            <w:i/>
                          </w:rPr>
                          <w:t>Статус ЭД ЗОР «средства перечислены»</w:t>
                        </w:r>
                      </w:p>
                      <w:p w:rsidR="00D15182" w:rsidRDefault="00D15182" w:rsidP="00090AEE"/>
                    </w:txbxContent>
                  </v:textbox>
                </v:rect>
                <v:shape id="AutoShape 94" o:spid="_x0000_s1040" type="#_x0000_t32" style="position:absolute;left:6134;top:5246;width:0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B/RMEAAADbAAAADwAAAGRycy9kb3ducmV2LnhtbESPQYvCMBSE78L+h/AWvGmqFildo8jC&#10;gqAgWvH8aN62xealJNF2//1GEDwOM/MNs9oMphUPcr6xrGA2TUAQl1Y3XCm4FD+TDIQPyBpby6Tg&#10;jzxs1h+jFeba9nyixzlUIkLY56igDqHLpfRlTQb91HbE0fu1zmCI0lVSO+wj3LRyniRLabDhuFBj&#10;R981lbfz3SjYX5PjIkNT9KYYZvf0YN3BpUqNP4ftF4hAQ3iHX+2dVjBP4fk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MH9EwQAAANsAAAAPAAAAAAAAAAAAAAAA&#10;AKECAABkcnMvZG93bnJldi54bWxQSwUGAAAAAAQABAD5AAAAjwMAAAAA&#10;" strokecolor="#7f7f7f" strokeweight="6pt">
                  <v:stroke endarrow="block"/>
                </v:shape>
                <v:rect id="Rectangle 128" o:spid="_x0000_s1041" style="position:absolute;left:1385;top:4126;width:9845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D15182" w:rsidRPr="00B471FA" w:rsidRDefault="00D15182" w:rsidP="00B10C88">
                        <w:pPr>
                          <w:spacing w:after="240"/>
                          <w:jc w:val="center"/>
                        </w:pPr>
                        <w:r w:rsidRPr="00B471FA">
                          <w:rPr>
                            <w:b/>
                          </w:rPr>
                          <w:t>Получение от председателя комитета финансов согласованных к дальнейшему исполнению реестров</w:t>
                        </w:r>
                        <w:r w:rsidRPr="00B471FA">
                          <w:t xml:space="preserve"> </w:t>
                        </w:r>
                        <w:r w:rsidRPr="00B471FA">
                          <w:rPr>
                            <w:b/>
                          </w:rPr>
                          <w:t>заявок на оплату расходов (ЗОР)</w:t>
                        </w:r>
                        <w:r>
                          <w:rPr>
                            <w:b/>
                          </w:rPr>
                          <w:t>,</w:t>
                        </w:r>
                        <w:r w:rsidRPr="00B471FA">
                          <w:rPr>
                            <w:b/>
                          </w:rPr>
                          <w:t xml:space="preserve"> прошедших процедуру санкционирования</w:t>
                        </w:r>
                      </w:p>
                      <w:p w:rsidR="00D15182" w:rsidRPr="00B471FA" w:rsidRDefault="00D15182" w:rsidP="00B10C88">
                        <w:pPr>
                          <w:jc w:val="center"/>
                          <w:rPr>
                            <w:i/>
                          </w:rPr>
                        </w:pPr>
                        <w:r w:rsidRPr="00B471FA">
                          <w:rPr>
                            <w:i/>
                          </w:rPr>
                          <w:t>Статус ЗОР «На санкционировании»</w:t>
                        </w:r>
                      </w:p>
                    </w:txbxContent>
                  </v:textbox>
                </v:rect>
                <v:rect id="Rectangle 130" o:spid="_x0000_s1042" style="position:absolute;left:2680;top:8594;width:7099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D15182" w:rsidRPr="00B471FA" w:rsidRDefault="00D15182" w:rsidP="00B471FA">
                        <w:pPr>
                          <w:spacing w:after="240"/>
                          <w:jc w:val="center"/>
                          <w:rPr>
                            <w:b/>
                          </w:rPr>
                        </w:pPr>
                        <w:r w:rsidRPr="00B471FA">
                          <w:rPr>
                            <w:b/>
                          </w:rPr>
                          <w:t>Зачисление дохода для обеспечения расхода по соответствующей заявке на оплату расходов</w:t>
                        </w:r>
                      </w:p>
                      <w:p w:rsidR="00D15182" w:rsidRPr="00B471FA" w:rsidRDefault="00D15182" w:rsidP="00B471FA">
                        <w:pPr>
                          <w:spacing w:after="240"/>
                          <w:jc w:val="center"/>
                          <w:rPr>
                            <w:i/>
                          </w:rPr>
                        </w:pPr>
                        <w:r w:rsidRPr="00B471FA">
                          <w:rPr>
                            <w:i/>
                          </w:rPr>
                          <w:t>Обработка казначейской выписки, обеспечение зачисления соответствующего дохода</w:t>
                        </w:r>
                      </w:p>
                    </w:txbxContent>
                  </v:textbox>
                </v:rect>
                <v:rect id="Rectangle 133" o:spid="_x0000_s1043" style="position:absolute;left:2680;top:11948;width:7099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D15182" w:rsidRPr="00B471FA" w:rsidRDefault="00D15182" w:rsidP="00B471FA">
                        <w:pPr>
                          <w:spacing w:after="240"/>
                          <w:jc w:val="center"/>
                          <w:rPr>
                            <w:b/>
                          </w:rPr>
                        </w:pPr>
                        <w:r w:rsidRPr="00B471FA">
                          <w:rPr>
                            <w:b/>
                          </w:rPr>
                          <w:t>Формирование распоряжений на перечисление средств с текущего счета</w:t>
                        </w:r>
                      </w:p>
                      <w:p w:rsidR="00D15182" w:rsidRPr="00B471FA" w:rsidRDefault="00D15182" w:rsidP="00B471F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471FA">
                          <w:rPr>
                            <w:rFonts w:ascii="Times New Roman" w:hAnsi="Times New Roman" w:cs="Times New Roman"/>
                            <w:i/>
                          </w:rPr>
                          <w:t>Статус ЭД ЗОР «Исполнение»</w:t>
                        </w:r>
                      </w:p>
                      <w:p w:rsidR="00D15182" w:rsidRPr="00B471FA" w:rsidRDefault="00D15182" w:rsidP="00B471F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471FA">
                          <w:rPr>
                            <w:rFonts w:ascii="Times New Roman" w:hAnsi="Times New Roman" w:cs="Times New Roman"/>
                            <w:i/>
                          </w:rPr>
                          <w:t>Статус ЭД ПП «Отправка в банк»</w:t>
                        </w:r>
                      </w:p>
                    </w:txbxContent>
                  </v:textbox>
                </v:rect>
                <v:rect id="Rectangle 134" o:spid="_x0000_s1044" style="position:absolute;left:2680;top:13438;width:7099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D15182" w:rsidRPr="00B471FA" w:rsidRDefault="00D15182" w:rsidP="00B471FA">
                        <w:pPr>
                          <w:pStyle w:val="ConsPlusNonformat"/>
                          <w:widowControl/>
                          <w:spacing w:after="24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471FA">
                          <w:rPr>
                            <w:rFonts w:ascii="Times New Roman" w:hAnsi="Times New Roman" w:cs="Times New Roman"/>
                            <w:b/>
                          </w:rPr>
                          <w:t xml:space="preserve">Выгрузка пакетов платёжных поручений из системы «АЦК-Финансы» </w:t>
                        </w:r>
                      </w:p>
                      <w:p w:rsidR="00D15182" w:rsidRPr="00B471FA" w:rsidRDefault="00D15182" w:rsidP="00B471F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471FA">
                          <w:rPr>
                            <w:rFonts w:ascii="Times New Roman" w:hAnsi="Times New Roman" w:cs="Times New Roman"/>
                            <w:i/>
                          </w:rPr>
                          <w:t>Статус ЭД ЗОР «Исполнение»</w:t>
                        </w:r>
                      </w:p>
                      <w:p w:rsidR="00D15182" w:rsidRPr="00B471FA" w:rsidRDefault="00D15182" w:rsidP="00B471F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471FA">
                          <w:rPr>
                            <w:rFonts w:ascii="Times New Roman" w:hAnsi="Times New Roman" w:cs="Times New Roman"/>
                            <w:i/>
                          </w:rPr>
                          <w:t>Статус ЭД ПП «Отправлен»</w:t>
                        </w:r>
                      </w:p>
                      <w:p w:rsidR="00D15182" w:rsidRPr="00BE0EDE" w:rsidRDefault="00D15182" w:rsidP="00B471FA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shape id="AutoShape 136" o:spid="_x0000_s1045" type="#_x0000_t32" style="position:absolute;left:6134;top:6783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HQ2sIAAADbAAAADwAAAGRycy9kb3ducmV2LnhtbESP3YrCMBSE74V9h3AE7zT1B3G7RlkE&#10;QVhBbGWvD83ZtticlCTa+vYbQfBymJlvmPW2N424k/O1ZQXTSQKCuLC65lLBJd+PVyB8QNbYWCYF&#10;D/Kw3XwM1phq2/GZ7lkoRYSwT1FBFUKbSumLigz6iW2Jo/dnncEQpSuldthFuGnkLEmW0mDNcaHC&#10;lnYVFdfsZhT8/Can+QpN3pm8n94WR+uObqHUaNh/f4EI1Id3+NU+aAWzT3h+iT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HQ2sIAAADbAAAADwAAAAAAAAAAAAAA&#10;AAChAgAAZHJzL2Rvd25yZXYueG1sUEsFBgAAAAAEAAQA+QAAAJADAAAAAA==&#10;" strokecolor="#7f7f7f" strokeweight="6pt">
                  <v:stroke endarrow="block"/>
                </v:shape>
                <v:shape id="AutoShape 139" o:spid="_x0000_s1046" type="#_x0000_t32" style="position:absolute;left:6135;top:9949;width:0;height: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Lvmr0AAADbAAAADwAAAGRycy9kb3ducmV2LnhtbERPy6rCMBDdX/AfwgjurqkPRKpRRBAE&#10;BdGK66EZ22IzKUm09e/NQnB5OO/lujO1eJHzlWUFo2ECgji3uuJCwTXb/c9B+ICssbZMCt7kYb3q&#10;/S0x1bblM70uoRAxhH2KCsoQmlRKn5dk0A9tQxy5u3UGQ4SukNphG8NNLcdJMpMGK44NJTa0LSl/&#10;XJ5GweGWnCZzNFlrsm70nB6tO7qpUoN+t1mACNSFn/jr3msFk7g+fok/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LS75q9AAAA2wAAAA8AAAAAAAAAAAAAAAAAoQIA&#10;AGRycy9kb3ducmV2LnhtbFBLBQYAAAAABAAEAPkAAACLAwAAAAA=&#10;" strokecolor="#7f7f7f" strokeweight="6pt">
                  <v:stroke endarrow="block"/>
                </v:shape>
                <v:rect id="Rectangle 141" o:spid="_x0000_s1047" style="position:absolute;left:2680;top:14926;width:7099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D15182" w:rsidRPr="00815B39" w:rsidRDefault="00D15182" w:rsidP="00815B39">
                        <w:pPr>
                          <w:pStyle w:val="ConsPlusNonformat"/>
                          <w:widowControl/>
                          <w:spacing w:after="24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5B39">
                          <w:rPr>
                            <w:rFonts w:ascii="Times New Roman" w:hAnsi="Times New Roman" w:cs="Times New Roman"/>
                            <w:b/>
                          </w:rPr>
                          <w:t>Загрузка пакетов платёжных поручений в систему «СУФД»</w:t>
                        </w:r>
                      </w:p>
                      <w:p w:rsidR="00D15182" w:rsidRPr="00815B39" w:rsidRDefault="00D15182" w:rsidP="00815B3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815B39">
                          <w:rPr>
                            <w:rFonts w:ascii="Times New Roman" w:hAnsi="Times New Roman" w:cs="Times New Roman"/>
                            <w:i/>
                          </w:rPr>
                          <w:t>Статус передачи «Обработан учетной системой ФК»</w:t>
                        </w:r>
                      </w:p>
                      <w:p w:rsidR="00D15182" w:rsidRPr="00815B39" w:rsidRDefault="00D15182" w:rsidP="00815B3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815B39">
                          <w:rPr>
                            <w:rFonts w:ascii="Times New Roman" w:hAnsi="Times New Roman" w:cs="Times New Roman"/>
                            <w:i/>
                          </w:rPr>
                          <w:t>Статус «Введено»</w:t>
                        </w:r>
                      </w:p>
                      <w:p w:rsidR="00D15182" w:rsidRPr="00BE0EDE" w:rsidRDefault="00D15182" w:rsidP="00815B39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shape id="AutoShape 146" o:spid="_x0000_s1048" type="#_x0000_t32" style="position:absolute;left:6135;top:11654;width:0;height: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UdsMAAADbAAAADwAAAGRycy9kb3ducmV2LnhtbESPwWrDMBBE74X+g9hCb41sJ5TgWjal&#10;EAg0UBqHnhdrY5tYKyPJsfP3UaHQ4zAzb5iiWswgruR8b1lBukpAEDdW99wqONW7ly0IH5A1DpZJ&#10;wY08VOXjQ4G5tjN/0/UYWhEh7HNU0IUw5lL6piODfmVH4uidrTMYonSt1A7nCDeDzJLkVRrsOS50&#10;ONJHR83lOBkFnz/J13qLpp5NvaTT5mDdwW2Uen5a3t9ABFrCf/ivvdcK1hn8fok/QJ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M1HbDAAAA2wAAAA8AAAAAAAAAAAAA&#10;AAAAoQIAAGRycy9kb3ducmV2LnhtbFBLBQYAAAAABAAEAPkAAACRAwAAAAA=&#10;" strokecolor="#7f7f7f" strokeweight="6pt">
                  <v:stroke endarrow="block"/>
                </v:shape>
                <v:shape id="AutoShape 147" o:spid="_x0000_s1049" type="#_x0000_t32" style="position:absolute;left:6135;top:13144;width:0;height: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Bx7cMAAADbAAAADwAAAGRycy9kb3ducmV2LnhtbESPwWrDMBBE74X+g9hCb43s2ATjRgmh&#10;UAg0EGKXnhdra5tYKyPJsfv3VaDQ4zAzb5jtfjGDuJHzvWUF6SoBQdxY3XOr4LN+fylA+ICscbBM&#10;Cn7Iw373+LDFUtuZL3SrQisihH2JCroQxlJK33Rk0K/sSBy9b+sMhihdK7XDOcLNINdJspEGe44L&#10;HY701lFzrSaj4OMrOWcFmno29ZJO+cm6k8uVen5aDq8gAi3hP/zXPmoFWQb3L/EH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Ace3DAAAA2wAAAA8AAAAAAAAAAAAA&#10;AAAAoQIAAGRycy9kb3ducmV2LnhtbFBLBQYAAAAABAAEAPkAAACRAwAAAAA=&#10;" strokecolor="#7f7f7f" strokeweight="6pt">
                  <v:stroke endarrow="block"/>
                </v:shape>
                <v:shape id="AutoShape 148" o:spid="_x0000_s1050" type="#_x0000_t32" style="position:absolute;left:6141;top:14632;width:0;height: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npmcEAAADbAAAADwAAAGRycy9kb3ducmV2LnhtbESPQYvCMBSE7wv+h/AEb2uqFpFqFBEE&#10;QWHRLnt+NM+22LyUJNr6782C4HGYmW+Y1aY3jXiQ87VlBZNxAoK4sLrmUsFvvv9egPABWWNjmRQ8&#10;ycNmPfhaYaZtx2d6XEIpIoR9hgqqENpMSl9UZNCPbUscvat1BkOUrpTaYRfhppHTJJlLgzXHhQpb&#10;2lVU3C53o+D4l/zMFmjyzuT95J6erDu5VKnRsN8uQQTqwyf8bh+0glkK/1/i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6emZwQAAANsAAAAPAAAAAAAAAAAAAAAA&#10;AKECAABkcnMvZG93bnJldi54bWxQSwUGAAAAAAQABAD5AAAAjwMAAAAA&#10;" strokecolor="#7f7f7f" strokeweight="6pt">
                  <v:stroke endarrow="block"/>
                </v:shape>
                <v:shape id="AutoShape 149" o:spid="_x0000_s1051" type="#_x0000_t32" style="position:absolute;left:6127;top:8245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VMAsEAAADbAAAADwAAAGRycy9kb3ducmV2LnhtbESPQYvCMBSE7wv+h/AEb2vq6opUo8iC&#10;ICjIWvH8aJ5tsXkpSbT13xtB8DjMzDfMYtWZWtzJ+cqygtEwAUGcW11xoeCUbb5nIHxA1lhbJgUP&#10;8rBa9r4WmGrb8j/dj6EQEcI+RQVlCE0qpc9LMuiHtiGO3sU6gyFKV0jtsI1wU8ufJJlKgxXHhRIb&#10;+ispvx5vRsHunBzGMzRZa7JudJvsrdu7iVKDfreegwjUhU/43d5qBeNfeH2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pUwCwQAAANsAAAAPAAAAAAAAAAAAAAAA&#10;AKECAABkcnMvZG93bnJldi54bWxQSwUGAAAAAAQABAD5AAAAjwMAAAAA&#10;" strokecolor="#7f7f7f" strokeweight="6pt">
                  <v:stroke endarrow="block"/>
                </v:shape>
              </v:group>
            </w:pict>
          </mc:Fallback>
        </mc:AlternateContent>
      </w:r>
    </w:p>
    <w:p w:rsidR="00090AEE" w:rsidRPr="006F5705" w:rsidRDefault="00090AEE" w:rsidP="00090AE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090AEE" w:rsidRPr="006F5705" w:rsidRDefault="00090AEE" w:rsidP="00090AE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090AEE" w:rsidRPr="006F5705" w:rsidRDefault="00090AEE" w:rsidP="00090AEE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8"/>
          <w:szCs w:val="18"/>
          <w:highlight w:val="lightGray"/>
        </w:rPr>
      </w:pPr>
    </w:p>
    <w:p w:rsidR="00090AEE" w:rsidRPr="006F5705" w:rsidRDefault="00090AEE" w:rsidP="00090AE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18"/>
          <w:szCs w:val="18"/>
          <w:highlight w:val="lightGray"/>
        </w:rPr>
      </w:pPr>
    </w:p>
    <w:p w:rsidR="00090AEE" w:rsidRPr="006F5705" w:rsidRDefault="00090AEE" w:rsidP="00090AE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18"/>
          <w:szCs w:val="18"/>
          <w:highlight w:val="lightGray"/>
        </w:rPr>
      </w:pPr>
    </w:p>
    <w:p w:rsidR="00090AEE" w:rsidRPr="006F5705" w:rsidRDefault="00090AEE" w:rsidP="00090AE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18"/>
          <w:szCs w:val="18"/>
          <w:highlight w:val="lightGray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Pr="006F5705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Default="00090AEE" w:rsidP="00090AEE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Default="00C50773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2678430</wp:posOffset>
                </wp:positionV>
                <wp:extent cx="4405630" cy="787400"/>
                <wp:effectExtent l="6350" t="11430" r="7620" b="10795"/>
                <wp:wrapNone/>
                <wp:docPr id="1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56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82" w:rsidRPr="00B746E4" w:rsidRDefault="00D15182" w:rsidP="00B471FA">
                            <w:pPr>
                              <w:pStyle w:val="ConsPlusNonformat"/>
                              <w:widowControl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Загрузка</w:t>
                            </w:r>
                            <w:r w:rsidRPr="00B746E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пакето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 платёжных поручений</w:t>
                            </w:r>
                            <w:r w:rsidRPr="00B746E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 систему «СУФД»</w:t>
                            </w:r>
                          </w:p>
                          <w:p w:rsidR="00D15182" w:rsidRDefault="00D15182" w:rsidP="00B471F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B746E4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Статус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передачи «Обработан учетной системой ФК»</w:t>
                            </w:r>
                          </w:p>
                          <w:p w:rsidR="00D15182" w:rsidRPr="002D096D" w:rsidRDefault="00D15182" w:rsidP="00B471F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2D096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Статус «Введено»</w:t>
                            </w:r>
                          </w:p>
                          <w:p w:rsidR="00D15182" w:rsidRPr="00BE0EDE" w:rsidRDefault="00D15182" w:rsidP="00B471F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52" style="position:absolute;left:0;text-align:left;margin-left:42.5pt;margin-top:210.9pt;width:346.9pt;height:6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VaLgIAAFI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">
                <v:textbox>
                  <w:txbxContent>
                    <w:p w:rsidR="00D15182" w:rsidRPr="00B746E4" w:rsidRDefault="00D15182" w:rsidP="00B471FA">
                      <w:pPr>
                        <w:pStyle w:val="ConsPlusNonformat"/>
                        <w:widowControl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Загрузка</w:t>
                      </w:r>
                      <w:r w:rsidRPr="00B746E4">
                        <w:rPr>
                          <w:rFonts w:ascii="Times New Roman" w:hAnsi="Times New Roman" w:cs="Times New Roman"/>
                          <w:b/>
                        </w:rPr>
                        <w:t xml:space="preserve"> пакето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в платёжных поручений</w:t>
                      </w:r>
                      <w:r w:rsidRPr="00B746E4">
                        <w:rPr>
                          <w:rFonts w:ascii="Times New Roman" w:hAnsi="Times New Roman" w:cs="Times New Roman"/>
                          <w:b/>
                        </w:rPr>
                        <w:t xml:space="preserve"> в систему «СУФД»</w:t>
                      </w:r>
                    </w:p>
                    <w:p w:rsidR="00D15182" w:rsidRDefault="00D15182" w:rsidP="00B471F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B746E4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Статус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передачи «Обработан учетной системой ФК»</w:t>
                      </w:r>
                    </w:p>
                    <w:p w:rsidR="00D15182" w:rsidRPr="002D096D" w:rsidRDefault="00D15182" w:rsidP="00B471F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2D096D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Статус «Введено»</w:t>
                      </w:r>
                    </w:p>
                    <w:p w:rsidR="00D15182" w:rsidRPr="00BE0EDE" w:rsidRDefault="00D15182" w:rsidP="00B471FA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0AEE" w:rsidRDefault="00090AEE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Default="00090AEE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Default="00090AEE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Default="00090AEE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Default="00090AEE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Default="00090AEE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Default="00090AEE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Default="00090AEE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629DF" w:rsidRDefault="007629DF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EE" w:rsidRDefault="00090AEE" w:rsidP="0012145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D4D00" w:rsidRPr="00AD4D00" w:rsidRDefault="00121457" w:rsidP="00AD4D00">
      <w:pPr>
        <w:pStyle w:val="ConsPlusNormal"/>
        <w:widowControl/>
        <w:ind w:firstLine="851"/>
        <w:jc w:val="right"/>
        <w:outlineLvl w:val="1"/>
        <w:rPr>
          <w:sz w:val="22"/>
          <w:szCs w:val="24"/>
        </w:rPr>
      </w:pPr>
      <w:r w:rsidRPr="00AD4D00">
        <w:rPr>
          <w:rFonts w:ascii="Times New Roman" w:hAnsi="Times New Roman" w:cs="Times New Roman"/>
          <w:sz w:val="22"/>
          <w:szCs w:val="24"/>
        </w:rPr>
        <w:lastRenderedPageBreak/>
        <w:t xml:space="preserve">Приложение </w:t>
      </w:r>
      <w:r w:rsidR="00AD4D00">
        <w:rPr>
          <w:rFonts w:ascii="Times New Roman" w:hAnsi="Times New Roman" w:cs="Times New Roman"/>
          <w:sz w:val="22"/>
          <w:szCs w:val="24"/>
        </w:rPr>
        <w:t>3</w:t>
      </w:r>
      <w:r w:rsidR="00AD4D00" w:rsidRPr="00AD4D00">
        <w:rPr>
          <w:rFonts w:ascii="Times New Roman" w:hAnsi="Times New Roman" w:cs="Times New Roman"/>
          <w:sz w:val="22"/>
          <w:szCs w:val="24"/>
        </w:rPr>
        <w:t xml:space="preserve"> к административному регламенту</w:t>
      </w:r>
      <w:r w:rsidR="00AD4D00" w:rsidRPr="00AD4D00">
        <w:rPr>
          <w:sz w:val="22"/>
          <w:szCs w:val="24"/>
        </w:rPr>
        <w:t xml:space="preserve"> </w:t>
      </w:r>
    </w:p>
    <w:p w:rsidR="00AD4D00" w:rsidRPr="00AD4D00" w:rsidRDefault="00AD4D00" w:rsidP="00AD4D00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AD4D00">
        <w:rPr>
          <w:rFonts w:ascii="Times New Roman" w:hAnsi="Times New Roman" w:cs="Times New Roman"/>
          <w:sz w:val="22"/>
          <w:szCs w:val="24"/>
        </w:rPr>
        <w:t>по исполнению муниципальной функ</w:t>
      </w:r>
      <w:r w:rsidR="004E5C77">
        <w:rPr>
          <w:rFonts w:ascii="Times New Roman" w:hAnsi="Times New Roman" w:cs="Times New Roman"/>
          <w:sz w:val="22"/>
          <w:szCs w:val="24"/>
        </w:rPr>
        <w:t xml:space="preserve">ции </w:t>
      </w:r>
      <w:r w:rsidRPr="00AD4D00">
        <w:rPr>
          <w:rFonts w:ascii="Times New Roman" w:hAnsi="Times New Roman" w:cs="Times New Roman"/>
          <w:sz w:val="22"/>
          <w:szCs w:val="24"/>
        </w:rPr>
        <w:t>исполнени</w:t>
      </w:r>
      <w:r w:rsidR="004E5C77">
        <w:rPr>
          <w:rFonts w:ascii="Times New Roman" w:hAnsi="Times New Roman" w:cs="Times New Roman"/>
          <w:sz w:val="22"/>
          <w:szCs w:val="24"/>
        </w:rPr>
        <w:t>я</w:t>
      </w:r>
      <w:r w:rsidRPr="00AD4D0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D4D00" w:rsidRPr="00AD4D00" w:rsidRDefault="00AD4D00" w:rsidP="00AD4D00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AD4D00">
        <w:rPr>
          <w:rFonts w:ascii="Times New Roman" w:hAnsi="Times New Roman" w:cs="Times New Roman"/>
          <w:sz w:val="22"/>
          <w:szCs w:val="24"/>
        </w:rPr>
        <w:t>местного бюджета Сосновоборского городского округа по расходам</w:t>
      </w:r>
    </w:p>
    <w:p w:rsidR="00121457" w:rsidRPr="006F5705" w:rsidRDefault="00121457" w:rsidP="00AD4D00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1349D4" w:rsidRDefault="001349D4" w:rsidP="0013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D4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21457" w:rsidRPr="001349D4" w:rsidRDefault="001349D4" w:rsidP="0013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D4">
        <w:rPr>
          <w:rFonts w:ascii="Times New Roman" w:hAnsi="Times New Roman" w:cs="Times New Roman"/>
          <w:b/>
          <w:sz w:val="24"/>
          <w:szCs w:val="24"/>
        </w:rPr>
        <w:t>ИСПОЛНЕНИЯ КОМИТЕТОМ ФИНАНСОВ СОСНОВОБОРОСКОГО ГОРОДСКОГО ОКРУГА АДМИНИСТРАТИВНОЙ ПРОЦЕДУРЫ ИСПОЛНЕНИ</w:t>
      </w:r>
      <w:r w:rsidR="004E5C77">
        <w:rPr>
          <w:rFonts w:ascii="Times New Roman" w:hAnsi="Times New Roman" w:cs="Times New Roman"/>
          <w:b/>
          <w:sz w:val="24"/>
          <w:szCs w:val="24"/>
        </w:rPr>
        <w:t>Я</w:t>
      </w:r>
      <w:r w:rsidRPr="001349D4">
        <w:rPr>
          <w:rFonts w:ascii="Times New Roman" w:hAnsi="Times New Roman" w:cs="Times New Roman"/>
          <w:b/>
          <w:sz w:val="24"/>
          <w:szCs w:val="24"/>
        </w:rPr>
        <w:t xml:space="preserve"> МЕСТНОГО БЮДЖЕТА ПО РАСХОДАМ</w:t>
      </w:r>
      <w:r w:rsidRPr="001349D4">
        <w:rPr>
          <w:rFonts w:ascii="Times New Roman" w:hAnsi="Times New Roman" w:cs="Times New Roman"/>
          <w:b/>
          <w:bCs/>
          <w:spacing w:val="1"/>
          <w:sz w:val="24"/>
          <w:szCs w:val="24"/>
        </w:rPr>
        <w:t>, В ЦЕЛЯХ СОФИНАНСИРОВАНИЯ КОТОРЫХ ПРЕДОСТАВЛЯЕТСЯ СУБСИДИЯ ИЗ ФЕДЕРАЛЬНОГО БЮДЖЕТА</w:t>
      </w: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color w:val="FF0000"/>
          <w:highlight w:val="lightGray"/>
        </w:rPr>
      </w:pPr>
    </w:p>
    <w:p w:rsidR="00121457" w:rsidRPr="006F5705" w:rsidRDefault="00C50773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  <w:r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21590</wp:posOffset>
                </wp:positionV>
                <wp:extent cx="5748655" cy="6334125"/>
                <wp:effectExtent l="9525" t="12065" r="13970" b="6985"/>
                <wp:wrapNone/>
                <wp:docPr id="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6334125"/>
                          <a:chOff x="1958" y="3813"/>
                          <a:chExt cx="9053" cy="9975"/>
                        </a:xfrm>
                      </wpg:grpSpPr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 flipV="1">
                            <a:off x="3519" y="6190"/>
                            <a:ext cx="5584" cy="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B746E4" w:rsidRDefault="00D15182" w:rsidP="001349D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Исполнение заявок на оплату расходов</w:t>
                              </w:r>
                            </w:p>
                            <w:p w:rsidR="00D15182" w:rsidRDefault="00D15182" w:rsidP="001349D4">
                              <w:pPr>
                                <w:pStyle w:val="ConsPlusNonformat"/>
                                <w:spacing w:after="24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Создание платёжного поручения (ПП)</w:t>
                              </w:r>
                            </w:p>
                            <w:p w:rsidR="00D15182" w:rsidRPr="00B746E4" w:rsidRDefault="00D15182" w:rsidP="001349D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Статус ЭД ЗОР «Исполнение»</w:t>
                              </w:r>
                            </w:p>
                            <w:p w:rsidR="00D15182" w:rsidRPr="00B746E4" w:rsidRDefault="00D15182" w:rsidP="001349D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Статус ЭД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ПП</w:t>
                              </w: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 «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Новый</w:t>
                              </w: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»</w:t>
                              </w:r>
                            </w:p>
                            <w:p w:rsidR="00D15182" w:rsidRPr="001349D4" w:rsidRDefault="00D15182" w:rsidP="001349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04" y="12318"/>
                            <a:ext cx="7426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B746E4" w:rsidRDefault="00D15182" w:rsidP="002D096D">
                              <w:pPr>
                                <w:pStyle w:val="ConsPlusNonformat"/>
                                <w:widowControl/>
                                <w:spacing w:after="24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Загрузка</w:t>
                              </w:r>
                              <w:r w:rsidRPr="00B746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отдельного платёжного поручения</w:t>
                              </w:r>
                              <w:r w:rsidRPr="00B746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в систему «СУФД»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с прикреплением подтверждающих расход документов</w:t>
                              </w:r>
                            </w:p>
                            <w:p w:rsidR="00D15182" w:rsidRDefault="00D15182" w:rsidP="002D096D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Статус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передачи «Обработан учетной системой ФК»</w:t>
                              </w:r>
                            </w:p>
                            <w:p w:rsidR="00D15182" w:rsidRPr="002D096D" w:rsidRDefault="00D15182" w:rsidP="002D096D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2D096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Статус «Введено»</w:t>
                              </w:r>
                            </w:p>
                            <w:p w:rsidR="00D15182" w:rsidRDefault="00D15182" w:rsidP="001214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67" y="10321"/>
                            <a:ext cx="7363" cy="1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B746E4" w:rsidRDefault="00D15182" w:rsidP="001349D4">
                              <w:pPr>
                                <w:pStyle w:val="ConsPlusNonformat"/>
                                <w:widowControl/>
                                <w:spacing w:after="24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Выгрузка пакетов платёжных поручений из системы «АЦК-Финансы» </w:t>
                              </w:r>
                            </w:p>
                            <w:p w:rsidR="00D15182" w:rsidRPr="00B746E4" w:rsidRDefault="00D15182" w:rsidP="001349D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Статус ЭД ЗОР «Исполнение»</w:t>
                              </w:r>
                            </w:p>
                            <w:p w:rsidR="00D15182" w:rsidRPr="00B746E4" w:rsidRDefault="00D15182" w:rsidP="001349D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Статус ЭД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ПП</w:t>
                              </w: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 «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Отправлен»</w:t>
                              </w:r>
                            </w:p>
                            <w:p w:rsidR="00D15182" w:rsidRPr="001349D4" w:rsidRDefault="00D15182" w:rsidP="001349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667" y="8234"/>
                            <a:ext cx="7363" cy="1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Default="00D15182" w:rsidP="001349D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746E4">
                                <w:rPr>
                                  <w:b/>
                                </w:rPr>
                                <w:t>Формирование распоряжений на перечисление средств с текущего счета</w:t>
                              </w:r>
                            </w:p>
                            <w:p w:rsidR="00D15182" w:rsidRPr="001349D4" w:rsidRDefault="00D15182" w:rsidP="001349D4">
                              <w:pPr>
                                <w:spacing w:after="240"/>
                                <w:jc w:val="center"/>
                              </w:pPr>
                              <w:r>
                                <w:t>отдельно для каждого платежного поручения</w:t>
                              </w:r>
                            </w:p>
                            <w:p w:rsidR="00D15182" w:rsidRPr="00B746E4" w:rsidRDefault="00D15182" w:rsidP="001349D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Статус ЭД ЗОР «Исполнение»</w:t>
                              </w:r>
                            </w:p>
                            <w:p w:rsidR="00D15182" w:rsidRPr="00B746E4" w:rsidRDefault="00D15182" w:rsidP="001349D4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Статус ЭД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ПП</w:t>
                              </w:r>
                              <w:r w:rsidRPr="00B746E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 «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Отправка в банк»</w:t>
                              </w:r>
                            </w:p>
                            <w:p w:rsidR="00D15182" w:rsidRPr="001349D4" w:rsidRDefault="00D15182" w:rsidP="001349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309" y="7693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6300" y="5606"/>
                            <a:ext cx="0" cy="584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6322" y="9666"/>
                            <a:ext cx="1" cy="65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322" y="11621"/>
                            <a:ext cx="0" cy="697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58" y="3813"/>
                            <a:ext cx="9053" cy="1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Default="00D15182" w:rsidP="001349D4">
                              <w:pPr>
                                <w:spacing w:after="24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349D4">
                                <w:rPr>
                                  <w:b/>
                                  <w:sz w:val="22"/>
                                  <w:szCs w:val="22"/>
                                </w:rPr>
                                <w:t>Получение выписки из л/с с кодом «14» о доведении предельных объемов финансирован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ия на текущий финансовый год и п</w:t>
                              </w:r>
                              <w:r w:rsidRPr="001349D4">
                                <w:rPr>
                                  <w:b/>
                                  <w:sz w:val="22"/>
                                  <w:szCs w:val="22"/>
                                </w:rPr>
                                <w:t>олучение от председателя комитета финансов согласованных к дальнейшему исполнению реестров заявок на оплату расходов (ЗОР)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прошедших процедуру санкционирования</w:t>
                              </w:r>
                            </w:p>
                            <w:p w:rsidR="00D15182" w:rsidRPr="001349D4" w:rsidRDefault="00D15182" w:rsidP="001349D4">
                              <w:pPr>
                                <w:spacing w:after="240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1349D4">
                                <w:rPr>
                                  <w:i/>
                                  <w:sz w:val="22"/>
                                  <w:szCs w:val="22"/>
                                </w:rPr>
                                <w:t>Статус ЭД ЗОР «На санкционировании»</w:t>
                              </w:r>
                            </w:p>
                            <w:p w:rsidR="00D15182" w:rsidRPr="00F60604" w:rsidRDefault="00D15182" w:rsidP="001349D4">
                              <w:pPr>
                                <w:pStyle w:val="ConsPlusNormal"/>
                                <w:widowControl/>
                                <w:spacing w:after="240" w:line="276" w:lineRule="auto"/>
                                <w:ind w:firstLine="851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15182" w:rsidRPr="00990C24" w:rsidRDefault="00D15182" w:rsidP="001349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53" style="position:absolute;left:0;text-align:left;margin-left:27pt;margin-top:1.7pt;width:452.65pt;height:498.75pt;z-index:251722752" coordorigin="1958,3813" coordsize="9053,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">
                <v:rect id="Rectangle 22" o:spid="_x0000_s1054" style="position:absolute;left:3519;top:6190;width:5584;height:14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V/8MA&#10;AADbAAAADwAAAGRycy9kb3ducmV2LnhtbESPQWvCQBCF7wX/wzKCt7qpSpHoKkUQ9CLUCl7H7DQJ&#10;zc6G3TUm/945CL3N8N68981627tGdRRi7dnAxzQDRVx4W3Np4PKzf1+CignZYuOZDAwUYbsZva0x&#10;t/7B39SdU6kkhGOOBqqU2lzrWFTkME59Syzarw8Ok6yh1DbgQ8Jdo2dZ9qkd1iwNFba0q6j4O9+d&#10;gUN7uh3DzA2nxW2hh76Yx+56NWYy7r9WoBL16d/8uj5YwRd6+UUG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V/8MAAADbAAAADwAAAAAAAAAAAAAAAACYAgAAZHJzL2Rv&#10;d25yZXYueG1sUEsFBgAAAAAEAAQA9QAAAIgDAAAAAA==&#10;">
                  <v:textbox>
                    <w:txbxContent>
                      <w:p w:rsidR="00D15182" w:rsidRPr="00B746E4" w:rsidRDefault="00D15182" w:rsidP="001349D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Исполнение заявок на оплату расходов</w:t>
                        </w:r>
                      </w:p>
                      <w:p w:rsidR="00D15182" w:rsidRDefault="00D15182" w:rsidP="001349D4">
                        <w:pPr>
                          <w:pStyle w:val="ConsPlusNonformat"/>
                          <w:spacing w:after="24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Создание платёжного поручения (ПП)</w:t>
                        </w:r>
                      </w:p>
                      <w:p w:rsidR="00D15182" w:rsidRPr="00B746E4" w:rsidRDefault="00D15182" w:rsidP="001349D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Статус ЭД ЗОР «Исполнение»</w:t>
                        </w:r>
                      </w:p>
                      <w:p w:rsidR="00D15182" w:rsidRPr="00B746E4" w:rsidRDefault="00D15182" w:rsidP="001349D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Статус ЭД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ПП</w:t>
                        </w: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Новый</w:t>
                        </w: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»</w:t>
                        </w:r>
                      </w:p>
                      <w:p w:rsidR="00D15182" w:rsidRPr="001349D4" w:rsidRDefault="00D15182" w:rsidP="001349D4"/>
                    </w:txbxContent>
                  </v:textbox>
                </v:rect>
                <v:rect id="Rectangle 23" o:spid="_x0000_s1055" style="position:absolute;left:2604;top:12318;width:7426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D15182" w:rsidRPr="00B746E4" w:rsidRDefault="00D15182" w:rsidP="002D096D">
                        <w:pPr>
                          <w:pStyle w:val="ConsPlusNonformat"/>
                          <w:widowControl/>
                          <w:spacing w:after="24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Загрузка</w:t>
                        </w:r>
                        <w:r w:rsidRPr="00B746E4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отдельного платёжного поручения</w:t>
                        </w:r>
                        <w:r w:rsidRPr="00B746E4">
                          <w:rPr>
                            <w:rFonts w:ascii="Times New Roman" w:hAnsi="Times New Roman" w:cs="Times New Roman"/>
                            <w:b/>
                          </w:rPr>
                          <w:t xml:space="preserve"> в систему «СУФД»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с прикреплением подтверждающих расход документов</w:t>
                        </w:r>
                      </w:p>
                      <w:p w:rsidR="00D15182" w:rsidRDefault="00D15182" w:rsidP="002D096D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Статус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передачи «Обработан учетной системой ФК»</w:t>
                        </w:r>
                      </w:p>
                      <w:p w:rsidR="00D15182" w:rsidRPr="002D096D" w:rsidRDefault="00D15182" w:rsidP="002D096D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2D096D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Статус «Введено»</w:t>
                        </w:r>
                      </w:p>
                      <w:p w:rsidR="00D15182" w:rsidRDefault="00D15182" w:rsidP="00121457"/>
                    </w:txbxContent>
                  </v:textbox>
                </v:rect>
                <v:rect id="Rectangle 24" o:spid="_x0000_s1056" style="position:absolute;left:2667;top:10321;width:7363;height:1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D15182" w:rsidRPr="00B746E4" w:rsidRDefault="00D15182" w:rsidP="001349D4">
                        <w:pPr>
                          <w:pStyle w:val="ConsPlusNonformat"/>
                          <w:widowControl/>
                          <w:spacing w:after="24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b/>
                          </w:rPr>
                          <w:t xml:space="preserve">Выгрузка пакетов платёжных поручений из системы «АЦК-Финансы» </w:t>
                        </w:r>
                      </w:p>
                      <w:p w:rsidR="00D15182" w:rsidRPr="00B746E4" w:rsidRDefault="00D15182" w:rsidP="001349D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Статус ЭД ЗОР «Исполнение»</w:t>
                        </w:r>
                      </w:p>
                      <w:p w:rsidR="00D15182" w:rsidRPr="00B746E4" w:rsidRDefault="00D15182" w:rsidP="001349D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Статус ЭД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ПП</w:t>
                        </w: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Отправлен»</w:t>
                        </w:r>
                      </w:p>
                      <w:p w:rsidR="00D15182" w:rsidRPr="001349D4" w:rsidRDefault="00D15182" w:rsidP="001349D4"/>
                    </w:txbxContent>
                  </v:textbox>
                </v:rect>
                <v:rect id="Rectangle 25" o:spid="_x0000_s1057" style="position:absolute;left:2667;top:8234;width:7363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D15182" w:rsidRDefault="00D15182" w:rsidP="001349D4">
                        <w:pPr>
                          <w:jc w:val="center"/>
                          <w:rPr>
                            <w:b/>
                          </w:rPr>
                        </w:pPr>
                        <w:r w:rsidRPr="00B746E4">
                          <w:rPr>
                            <w:b/>
                          </w:rPr>
                          <w:t>Формирование распоряжений на перечисление средств с текущего счета</w:t>
                        </w:r>
                      </w:p>
                      <w:p w:rsidR="00D15182" w:rsidRPr="001349D4" w:rsidRDefault="00D15182" w:rsidP="001349D4">
                        <w:pPr>
                          <w:spacing w:after="240"/>
                          <w:jc w:val="center"/>
                        </w:pPr>
                        <w:r>
                          <w:t>отдельно для каждого платежного поручения</w:t>
                        </w:r>
                      </w:p>
                      <w:p w:rsidR="00D15182" w:rsidRPr="00B746E4" w:rsidRDefault="00D15182" w:rsidP="001349D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Статус ЭД ЗОР «Исполнение»</w:t>
                        </w:r>
                      </w:p>
                      <w:p w:rsidR="00D15182" w:rsidRPr="00B746E4" w:rsidRDefault="00D15182" w:rsidP="001349D4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Статус ЭД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ПП</w:t>
                        </w:r>
                        <w:r w:rsidRPr="00B746E4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Отправка в банк»</w:t>
                        </w:r>
                      </w:p>
                      <w:p w:rsidR="00D15182" w:rsidRPr="001349D4" w:rsidRDefault="00D15182" w:rsidP="001349D4"/>
                    </w:txbxContent>
                  </v:textbox>
                </v:rect>
                <v:shape id="AutoShape 26" o:spid="_x0000_s1058" type="#_x0000_t32" style="position:absolute;left:6309;top:7693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1+b8AAADbAAAADwAAAGRycy9kb3ducmV2LnhtbERPTYvCMBC9C/sfwizsTVPdIqVrlGVB&#10;EBREK3semrEtNpOSRFv/vREEb/N4n7NYDaYVN3K+saxgOklAEJdWN1wpOBXrcQbCB2SNrWVScCcP&#10;q+XHaIG5tj0f6HYMlYgh7HNUUIfQ5VL6siaDfmI74sidrTMYInSV1A77GG5aOUuSuTTYcGyosaO/&#10;msrL8WoUbP+T/XeGpuhNMUyv6c66nUuV+vocfn9ABBrCW/xyb3Scn8Lzl3iA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ly1+b8AAADbAAAADwAAAAAAAAAAAAAAAACh&#10;AgAAZHJzL2Rvd25yZXYueG1sUEsFBgAAAAAEAAQA+QAAAI0DAAAAAA==&#10;" strokecolor="#7f7f7f" strokeweight="6pt">
                  <v:stroke endarrow="block"/>
                </v:shape>
                <v:shape id="AutoShape 27" o:spid="_x0000_s1059" type="#_x0000_t32" style="position:absolute;left:6300;top:5606;width:0;height: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AQYr8AAADbAAAADwAAAGRycy9kb3ducmV2LnhtbERP24rCMBB9F/yHMMK+aeoVqUYRQRBW&#10;WGzF56EZ22IzKUm03b/fLCzs2xzOdbb73jTiTc7XlhVMJwkI4sLqmksFt/w0XoPwAVljY5kUfJOH&#10;/W442GKqbcdXemehFDGEfYoKqhDaVEpfVGTQT2xLHLmHdQZDhK6U2mEXw00jZ0mykgZrjg0VtnSs&#10;qHhmL6Pg8558zddo8s7k/fS1uFh3cQulPkb9YQMiUB/+xX/us47zl/D7SzxA7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RAQYr8AAADbAAAADwAAAAAAAAAAAAAAAACh&#10;AgAAZHJzL2Rvd25yZXYueG1sUEsFBgAAAAAEAAQA+QAAAI0DAAAAAA==&#10;" strokecolor="#7f7f7f" strokeweight="6pt">
                  <v:stroke endarrow="block"/>
                </v:shape>
                <v:shape id="AutoShape 28" o:spid="_x0000_s1060" type="#_x0000_t32" style="position:absolute;left:6322;top:9666;width:1;height: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KOFcAAAADbAAAADwAAAGRycy9kb3ducmV2LnhtbERPyWrDMBC9F/oPYgq9NZKTEIIbxZRA&#10;IJBASVx6HqypbWqNjCQv/fuqUMhtHm+dXTHbTozkQ+tYQ7ZQIIgrZ1quNXyUx5ctiBCRDXaOScMP&#10;BSj2jw87zI2b+ErjLdYihXDIUUMTY59LGaqGLIaF64kT9+W8xZigr6XxOKVw28mlUhtpseXU0GBP&#10;h4aq79tgNZw/1ftqi7acbDlnw/ri/MWvtX5+mt9eQUSa41387z6ZNH8Df7+k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CjhXAAAAA2wAAAA8AAAAAAAAAAAAAAAAA&#10;oQIAAGRycy9kb3ducmV2LnhtbFBLBQYAAAAABAAEAPkAAACOAwAAAAA=&#10;" strokecolor="#7f7f7f" strokeweight="6pt">
                  <v:stroke endarrow="block"/>
                </v:shape>
                <v:shape id="AutoShape 30" o:spid="_x0000_s1061" type="#_x0000_t32" style="position:absolute;left:6322;top:11621;width:0;height: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rjr8AAADbAAAADwAAAGRycy9kb3ducmV2LnhtbERP24rCMBB9F/yHMMK+aeoFlWoUEQRh&#10;hcVWfB6asS02k5JE2/37zcLCvs3hXGe7700j3uR8bVnBdJKAIC6srrlUcMtP4zUIH5A1NpZJwTd5&#10;2O+Ggy2m2nZ8pXcWShFD2KeooAqhTaX0RUUG/cS2xJF7WGcwROhKqR12Mdw0cpYkS2mw5thQYUvH&#10;iopn9jIKPu/J13yNJu9M3k9fi4t1F7dQ6mPUHzYgAvXhX/znPus4fwW/v8QD5O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4rjr8AAADbAAAADwAAAAAAAAAAAAAAAACh&#10;AgAAZHJzL2Rvd25yZXYueG1sUEsFBgAAAAAEAAQA+QAAAI0DAAAAAA==&#10;" strokecolor="#7f7f7f" strokeweight="6pt">
                  <v:stroke endarrow="block"/>
                </v:shape>
                <v:rect id="Rectangle 125" o:spid="_x0000_s1062" style="position:absolute;left:1958;top:3813;width:9053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D15182" w:rsidRDefault="00D15182" w:rsidP="001349D4">
                        <w:pPr>
                          <w:spacing w:after="24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349D4">
                          <w:rPr>
                            <w:b/>
                            <w:sz w:val="22"/>
                            <w:szCs w:val="22"/>
                          </w:rPr>
                          <w:t>Получение выписки из л/с с кодом «14» о доведении предельных объемов финансирован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ия на текущий финансовый год и п</w:t>
                        </w:r>
                        <w:r w:rsidRPr="001349D4">
                          <w:rPr>
                            <w:b/>
                            <w:sz w:val="22"/>
                            <w:szCs w:val="22"/>
                          </w:rPr>
                          <w:t>олучение от председателя комитета финансов согласованных к дальнейшему исполнению реестров заявок на оплату расходов (ЗОР)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b/>
                            <w:sz w:val="22"/>
                          </w:rPr>
                          <w:t>прошедших процедуру санкционирования</w:t>
                        </w:r>
                      </w:p>
                      <w:p w:rsidR="00D15182" w:rsidRPr="001349D4" w:rsidRDefault="00D15182" w:rsidP="001349D4">
                        <w:pPr>
                          <w:spacing w:after="240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1349D4">
                          <w:rPr>
                            <w:i/>
                            <w:sz w:val="22"/>
                            <w:szCs w:val="22"/>
                          </w:rPr>
                          <w:t>Статус ЭД ЗОР «На санкционировании»</w:t>
                        </w:r>
                      </w:p>
                      <w:p w:rsidR="00D15182" w:rsidRPr="00F60604" w:rsidRDefault="00D15182" w:rsidP="001349D4">
                        <w:pPr>
                          <w:pStyle w:val="ConsPlusNormal"/>
                          <w:widowControl/>
                          <w:spacing w:after="240" w:line="276" w:lineRule="auto"/>
                          <w:ind w:firstLine="85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15182" w:rsidRPr="00990C24" w:rsidRDefault="00D15182" w:rsidP="001349D4"/>
                    </w:txbxContent>
                  </v:textbox>
                </v:rect>
              </v:group>
            </w:pict>
          </mc:Fallback>
        </mc:AlternateContent>
      </w: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21457" w:rsidRPr="006F5705" w:rsidRDefault="00121457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75F64" w:rsidRDefault="00C75F64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75F64" w:rsidRDefault="00C75F64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75F64" w:rsidRDefault="00C75F64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75F64" w:rsidRDefault="00C75F64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75F64" w:rsidRDefault="00C75F64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75F64" w:rsidRDefault="00C75F64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75F64" w:rsidRDefault="00C75F64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75F64" w:rsidRDefault="00C75F64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75F64" w:rsidRDefault="00C75F64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D096D" w:rsidRDefault="002D096D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D096D" w:rsidRDefault="002D096D" w:rsidP="00121457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629DF" w:rsidRDefault="007629DF" w:rsidP="00AD4D00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2"/>
          <w:szCs w:val="24"/>
        </w:rPr>
      </w:pPr>
    </w:p>
    <w:p w:rsidR="00AD4D00" w:rsidRPr="00AD4D00" w:rsidRDefault="002D096D" w:rsidP="00AD4D00">
      <w:pPr>
        <w:pStyle w:val="ConsPlusNormal"/>
        <w:widowControl/>
        <w:ind w:firstLine="851"/>
        <w:jc w:val="right"/>
        <w:outlineLvl w:val="1"/>
        <w:rPr>
          <w:sz w:val="22"/>
          <w:szCs w:val="24"/>
        </w:rPr>
      </w:pPr>
      <w:r w:rsidRPr="00AD4D00">
        <w:rPr>
          <w:rFonts w:ascii="Times New Roman" w:hAnsi="Times New Roman" w:cs="Times New Roman"/>
          <w:sz w:val="22"/>
          <w:szCs w:val="24"/>
        </w:rPr>
        <w:lastRenderedPageBreak/>
        <w:t>Пр</w:t>
      </w:r>
      <w:r w:rsidR="00121457" w:rsidRPr="00AD4D00">
        <w:rPr>
          <w:rFonts w:ascii="Times New Roman" w:hAnsi="Times New Roman" w:cs="Times New Roman"/>
          <w:sz w:val="22"/>
          <w:szCs w:val="24"/>
        </w:rPr>
        <w:t xml:space="preserve">иложение </w:t>
      </w:r>
      <w:r w:rsidR="00AD4D00">
        <w:rPr>
          <w:rFonts w:ascii="Times New Roman" w:hAnsi="Times New Roman" w:cs="Times New Roman"/>
          <w:sz w:val="22"/>
          <w:szCs w:val="24"/>
        </w:rPr>
        <w:t>4</w:t>
      </w:r>
      <w:r w:rsidR="00AD4D00" w:rsidRPr="00AD4D00">
        <w:rPr>
          <w:rFonts w:ascii="Times New Roman" w:hAnsi="Times New Roman" w:cs="Times New Roman"/>
          <w:sz w:val="22"/>
          <w:szCs w:val="24"/>
        </w:rPr>
        <w:t xml:space="preserve"> </w:t>
      </w:r>
      <w:r w:rsidR="00121457" w:rsidRPr="00AD4D00">
        <w:rPr>
          <w:rFonts w:ascii="Times New Roman" w:hAnsi="Times New Roman" w:cs="Times New Roman"/>
          <w:sz w:val="22"/>
          <w:szCs w:val="24"/>
        </w:rPr>
        <w:t>к административному регламенту</w:t>
      </w:r>
      <w:r w:rsidR="00AD4D00" w:rsidRPr="00AD4D00">
        <w:rPr>
          <w:sz w:val="22"/>
          <w:szCs w:val="24"/>
        </w:rPr>
        <w:t xml:space="preserve"> </w:t>
      </w:r>
    </w:p>
    <w:p w:rsidR="00AD4D00" w:rsidRPr="00AD4D00" w:rsidRDefault="00AD4D00" w:rsidP="00AD4D00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AD4D00">
        <w:rPr>
          <w:rFonts w:ascii="Times New Roman" w:hAnsi="Times New Roman" w:cs="Times New Roman"/>
          <w:sz w:val="22"/>
          <w:szCs w:val="24"/>
        </w:rPr>
        <w:t>по исполнению муниципальной функции исполнени</w:t>
      </w:r>
      <w:r w:rsidR="004E5C77">
        <w:rPr>
          <w:rFonts w:ascii="Times New Roman" w:hAnsi="Times New Roman" w:cs="Times New Roman"/>
          <w:sz w:val="22"/>
          <w:szCs w:val="24"/>
        </w:rPr>
        <w:t>я</w:t>
      </w:r>
      <w:r w:rsidRPr="00AD4D0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121457" w:rsidRPr="00AD4D00" w:rsidRDefault="00AD4D00" w:rsidP="00AD4D00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AD4D00">
        <w:rPr>
          <w:rFonts w:ascii="Times New Roman" w:hAnsi="Times New Roman" w:cs="Times New Roman"/>
          <w:sz w:val="22"/>
          <w:szCs w:val="24"/>
        </w:rPr>
        <w:t>местного бюджета Сосновоборского городского округа по расходам</w:t>
      </w:r>
    </w:p>
    <w:p w:rsidR="00121457" w:rsidRPr="00AD4D00" w:rsidRDefault="00121457" w:rsidP="001214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1457" w:rsidRPr="00EC2897" w:rsidRDefault="00815B39" w:rsidP="00AD4D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897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21457" w:rsidRPr="00EC2897" w:rsidRDefault="00815B39" w:rsidP="00121457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897">
        <w:rPr>
          <w:rFonts w:ascii="Times New Roman" w:hAnsi="Times New Roman" w:cs="Times New Roman"/>
          <w:b/>
          <w:sz w:val="24"/>
          <w:szCs w:val="24"/>
        </w:rPr>
        <w:t>ИСПОЛНЕНИЯ КОМИТЕТОМ ФИНАНСОВ СОСНОВОБОРОСКОГО ГОРОДСКОГО ОКРУГА АДМИНИСТРАТИВНОЙ ПРОЦЕДУРЫ ПОДТВЕРЖДЕНИ</w:t>
      </w:r>
      <w:r w:rsidR="004E5C77">
        <w:rPr>
          <w:rFonts w:ascii="Times New Roman" w:hAnsi="Times New Roman" w:cs="Times New Roman"/>
          <w:b/>
          <w:sz w:val="24"/>
          <w:szCs w:val="24"/>
        </w:rPr>
        <w:t>Я</w:t>
      </w:r>
      <w:r w:rsidRPr="00EC2897">
        <w:rPr>
          <w:rFonts w:ascii="Times New Roman" w:hAnsi="Times New Roman" w:cs="Times New Roman"/>
          <w:b/>
          <w:sz w:val="24"/>
          <w:szCs w:val="24"/>
        </w:rPr>
        <w:t xml:space="preserve"> ПРОИЗВЕДЕННЫХ КАССОВЫХ ВЫПЛАТ ИЗ МЕСТНОГО БЮДЖЕТА СОСНОВОБОРСКОГО ГОРОДСКОГО ОКРУГА</w:t>
      </w:r>
    </w:p>
    <w:p w:rsidR="00121457" w:rsidRPr="006F5705" w:rsidRDefault="00C50773" w:rsidP="00121457">
      <w:pPr>
        <w:pStyle w:val="ConsPlusNormal"/>
        <w:widowControl/>
        <w:ind w:firstLine="851"/>
        <w:jc w:val="both"/>
        <w:rPr>
          <w:color w:val="FF0000"/>
          <w:highlight w:val="lightGray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141605</wp:posOffset>
                </wp:positionV>
                <wp:extent cx="5661025" cy="5321935"/>
                <wp:effectExtent l="11430" t="8255" r="13970" b="13335"/>
                <wp:wrapNone/>
                <wp:docPr id="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5321935"/>
                          <a:chOff x="1991" y="3772"/>
                          <a:chExt cx="8915" cy="8381"/>
                        </a:xfrm>
                      </wpg:grpSpPr>
                      <wps:wsp>
                        <wps:cNvPr id="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91" y="3772"/>
                            <a:ext cx="8915" cy="1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815B39" w:rsidRDefault="00D15182" w:rsidP="00815B39">
                              <w:pPr>
                                <w:pStyle w:val="ConsPlusNonformat"/>
                                <w:widowControl/>
                                <w:spacing w:after="24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15B3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Получение комитетом финансов из УФК по Ленинградской области документов, подтверждающих поступление дохода в местный бюджет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и произведенных</w:t>
                              </w:r>
                              <w:r w:rsidRPr="00815B3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выплат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D15182" w:rsidRPr="00815B39" w:rsidRDefault="00D15182" w:rsidP="00815B39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815B39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Казначейская выписка и Выписка с лицевого счета бюджета №02453004100</w:t>
                              </w:r>
                            </w:p>
                            <w:p w:rsidR="00D15182" w:rsidRPr="006529E8" w:rsidRDefault="00D15182" w:rsidP="001214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91" y="5741"/>
                            <a:ext cx="8828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F80147" w:rsidRDefault="00D15182" w:rsidP="00F80147">
                              <w:pPr>
                                <w:pStyle w:val="ConsPlusNormal"/>
                                <w:widowControl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2"/>
                                </w:rPr>
                                <w:t>В</w:t>
                              </w:r>
                              <w:r w:rsidRPr="00F80147">
                                <w:rPr>
                                  <w:rFonts w:ascii="Times New Roman" w:hAnsi="Times New Roman" w:cs="Times New Roman"/>
                                  <w:b/>
                                  <w:szCs w:val="22"/>
                                </w:rPr>
                                <w:t>вод данных в систему «АЦК-Финансы»</w:t>
                              </w:r>
                            </w:p>
                            <w:p w:rsidR="00D15182" w:rsidRPr="00F80147" w:rsidRDefault="00D15182" w:rsidP="00F80147">
                              <w:pPr>
                                <w:pStyle w:val="ConsPlusNormal"/>
                                <w:widowControl/>
                                <w:spacing w:line="276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Cs w:val="22"/>
                                </w:rPr>
                              </w:pPr>
                              <w:r w:rsidRPr="00F80147">
                                <w:rPr>
                                  <w:rFonts w:ascii="Times New Roman" w:hAnsi="Times New Roman" w:cs="Times New Roman"/>
                                  <w:i/>
                                  <w:szCs w:val="22"/>
                                </w:rPr>
                                <w:t>в соответствии с пакетом документов к выписке из лицевого счета бюджета №02453004100, отражая поступивший, в местный бюджет доход и подтверждая произведенные выплаты из местного бюджета за предыдущий операционный день</w:t>
                              </w:r>
                            </w:p>
                            <w:p w:rsidR="00D15182" w:rsidRPr="00815B39" w:rsidRDefault="00D15182" w:rsidP="00815B3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04" y="7786"/>
                            <a:ext cx="8828" cy="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Default="00D15182" w:rsidP="00F80147">
                              <w:pPr>
                                <w:spacing w:after="24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Формирование и передача</w:t>
                              </w:r>
                              <w:r w:rsidRPr="00F80147">
                                <w:rPr>
                                  <w:b/>
                                </w:rPr>
                                <w:t xml:space="preserve"> участникам бюджетного процесса Сосновоборского </w:t>
                              </w:r>
                              <w:r>
                                <w:rPr>
                                  <w:b/>
                                </w:rPr>
                                <w:t>городского округа подтверждающих</w:t>
                              </w:r>
                              <w:r w:rsidRPr="00F80147">
                                <w:rPr>
                                  <w:b/>
                                </w:rPr>
                                <w:t xml:space="preserve"> поступление дохода «реестр</w:t>
                              </w:r>
                              <w:r>
                                <w:rPr>
                                  <w:b/>
                                </w:rPr>
                                <w:t>ов</w:t>
                              </w:r>
                              <w:r w:rsidRPr="00F80147">
                                <w:rPr>
                                  <w:b/>
                                </w:rPr>
                                <w:t xml:space="preserve"> поступлений» и подтверждающи</w:t>
                              </w:r>
                              <w:r>
                                <w:rPr>
                                  <w:b/>
                                </w:rPr>
                                <w:t>х</w:t>
                              </w:r>
                              <w:r w:rsidRPr="00F80147">
                                <w:rPr>
                                  <w:b/>
                                </w:rPr>
                                <w:t xml:space="preserve"> произведенные выплаты «выписки из лицевого счета по бюджету»</w:t>
                              </w:r>
                            </w:p>
                            <w:p w:rsidR="00D15182" w:rsidRPr="00F80147" w:rsidRDefault="00D15182" w:rsidP="00F80147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Cs w:val="22"/>
                                </w:rPr>
                              </w:pPr>
                              <w:r w:rsidRPr="00F80147">
                                <w:rPr>
                                  <w:rFonts w:ascii="Times New Roman" w:hAnsi="Times New Roman" w:cs="Times New Roman"/>
                                  <w:i/>
                                  <w:szCs w:val="22"/>
                                </w:rPr>
                                <w:t>Статус ЭД ЗОР «Обработка завершена»</w:t>
                              </w:r>
                            </w:p>
                            <w:p w:rsidR="00D15182" w:rsidRPr="00F80147" w:rsidRDefault="00D15182" w:rsidP="00F80147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Cs w:val="22"/>
                                </w:rPr>
                              </w:pPr>
                              <w:r w:rsidRPr="00F80147">
                                <w:rPr>
                                  <w:rFonts w:ascii="Times New Roman" w:hAnsi="Times New Roman" w:cs="Times New Roman"/>
                                  <w:i/>
                                  <w:szCs w:val="22"/>
                                </w:rPr>
                                <w:t>Статус ЭД ПП «Обработка завершена»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88" y="10259"/>
                            <a:ext cx="8744" cy="1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182" w:rsidRPr="00F80147" w:rsidRDefault="00D15182" w:rsidP="00121457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8014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Сверка операций </w:t>
                              </w:r>
                            </w:p>
                            <w:p w:rsidR="00D15182" w:rsidRPr="006C4544" w:rsidRDefault="00D15182" w:rsidP="00121457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>по движению денежных средств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>на лицевых счетах участников бюджетного процесса</w:t>
                              </w:r>
                            </w:p>
                            <w:p w:rsidR="00D15182" w:rsidRDefault="00D15182" w:rsidP="00F80147">
                              <w:pPr>
                                <w:pStyle w:val="ConsPlusNonformat"/>
                                <w:widowControl/>
                                <w:spacing w:after="24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по расходам </w:t>
                              </w: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>в виде представления комитетом финансов выписок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6C4544">
                                <w:rPr>
                                  <w:rFonts w:ascii="Times New Roman" w:hAnsi="Times New Roman" w:cs="Times New Roman"/>
                                </w:rPr>
                                <w:t xml:space="preserve">из лицевых счетов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 отчетный месяц и доходам в виде Акта сверки поступлений по каждому главному распорядителю бюджетных средств с нарастающим итогом</w:t>
                              </w:r>
                            </w:p>
                            <w:p w:rsidR="00D15182" w:rsidRPr="00F80147" w:rsidRDefault="00D15182" w:rsidP="00F80147">
                              <w:pPr>
                                <w:pStyle w:val="ConsPlusNonformat"/>
                                <w:widowControl/>
                                <w:spacing w:after="24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Е</w:t>
                              </w:r>
                              <w:r w:rsidRPr="00F80147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жемесячно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436" y="4925"/>
                            <a:ext cx="0" cy="816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6423" y="6949"/>
                            <a:ext cx="1" cy="852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422" y="9407"/>
                            <a:ext cx="1" cy="852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63" style="position:absolute;left:0;text-align:left;margin-left:28.65pt;margin-top:11.15pt;width:445.75pt;height:419.05pt;z-index:251761152" coordorigin="1991,3772" coordsize="8915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">
                <v:rect id="Rectangle 32" o:spid="_x0000_s1064" style="position:absolute;left:1991;top:3772;width:8915;height: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15182" w:rsidRPr="00815B39" w:rsidRDefault="00D15182" w:rsidP="00815B39">
                        <w:pPr>
                          <w:pStyle w:val="ConsPlusNonformat"/>
                          <w:widowControl/>
                          <w:spacing w:after="24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5B39">
                          <w:rPr>
                            <w:rFonts w:ascii="Times New Roman" w:hAnsi="Times New Roman" w:cs="Times New Roman"/>
                            <w:b/>
                          </w:rPr>
                          <w:t xml:space="preserve">Получение комитетом финансов из УФК по Ленинградской области документов, подтверждающих поступление дохода в местный бюджет 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и произведенных</w:t>
                        </w:r>
                        <w:r w:rsidRPr="00815B39">
                          <w:rPr>
                            <w:rFonts w:ascii="Times New Roman" w:hAnsi="Times New Roman" w:cs="Times New Roman"/>
                            <w:b/>
                          </w:rPr>
                          <w:t xml:space="preserve"> выплат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D15182" w:rsidRPr="00815B39" w:rsidRDefault="00D15182" w:rsidP="00815B39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815B39">
                          <w:rPr>
                            <w:rFonts w:ascii="Times New Roman" w:hAnsi="Times New Roman" w:cs="Times New Roman"/>
                            <w:i/>
                          </w:rPr>
                          <w:t>Казначейская выписка и Выписка с лицевого счета бюджета №02453004100</w:t>
                        </w:r>
                      </w:p>
                      <w:p w:rsidR="00D15182" w:rsidRPr="006529E8" w:rsidRDefault="00D15182" w:rsidP="00121457"/>
                    </w:txbxContent>
                  </v:textbox>
                </v:rect>
                <v:rect id="Rectangle 33" o:spid="_x0000_s1065" style="position:absolute;left:1991;top:5741;width:8828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15182" w:rsidRPr="00F80147" w:rsidRDefault="00D15182" w:rsidP="00F80147">
                        <w:pPr>
                          <w:pStyle w:val="ConsPlusNormal"/>
                          <w:widowControl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Cs w:val="22"/>
                          </w:rPr>
                          <w:t>В</w:t>
                        </w:r>
                        <w:r w:rsidRPr="00F80147">
                          <w:rPr>
                            <w:rFonts w:ascii="Times New Roman" w:hAnsi="Times New Roman" w:cs="Times New Roman"/>
                            <w:b/>
                            <w:szCs w:val="22"/>
                          </w:rPr>
                          <w:t>вод данных в систему «АЦК-Финансы»</w:t>
                        </w:r>
                      </w:p>
                      <w:p w:rsidR="00D15182" w:rsidRPr="00F80147" w:rsidRDefault="00D15182" w:rsidP="00F80147">
                        <w:pPr>
                          <w:pStyle w:val="ConsPlusNormal"/>
                          <w:widowControl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i/>
                            <w:szCs w:val="22"/>
                          </w:rPr>
                        </w:pPr>
                        <w:r w:rsidRPr="00F80147">
                          <w:rPr>
                            <w:rFonts w:ascii="Times New Roman" w:hAnsi="Times New Roman" w:cs="Times New Roman"/>
                            <w:i/>
                            <w:szCs w:val="22"/>
                          </w:rPr>
                          <w:t>в соответствии с пакетом документов к выписке из лицевого счета бюджета №02453004100, отражая поступивший, в местный бюджет доход и подтверждая произведенные выплаты из местного бюджета за предыдущий операционный день</w:t>
                        </w:r>
                      </w:p>
                      <w:p w:rsidR="00D15182" w:rsidRPr="00815B39" w:rsidRDefault="00D15182" w:rsidP="00815B3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35" o:spid="_x0000_s1066" style="position:absolute;left:2004;top:7786;width:8828;height:1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15182" w:rsidRDefault="00D15182" w:rsidP="00F80147">
                        <w:pPr>
                          <w:spacing w:after="24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Формирование и передача</w:t>
                        </w:r>
                        <w:r w:rsidRPr="00F80147">
                          <w:rPr>
                            <w:b/>
                          </w:rPr>
                          <w:t xml:space="preserve"> участникам бюджетного процесса Сосновоборского </w:t>
                        </w:r>
                        <w:r>
                          <w:rPr>
                            <w:b/>
                          </w:rPr>
                          <w:t>городского округа подтверждающих</w:t>
                        </w:r>
                        <w:r w:rsidRPr="00F80147">
                          <w:rPr>
                            <w:b/>
                          </w:rPr>
                          <w:t xml:space="preserve"> поступление дохода «реестр</w:t>
                        </w:r>
                        <w:r>
                          <w:rPr>
                            <w:b/>
                          </w:rPr>
                          <w:t>ов</w:t>
                        </w:r>
                        <w:r w:rsidRPr="00F80147">
                          <w:rPr>
                            <w:b/>
                          </w:rPr>
                          <w:t xml:space="preserve"> поступлений» и подтверждающи</w:t>
                        </w:r>
                        <w:r>
                          <w:rPr>
                            <w:b/>
                          </w:rPr>
                          <w:t>х</w:t>
                        </w:r>
                        <w:r w:rsidRPr="00F80147">
                          <w:rPr>
                            <w:b/>
                          </w:rPr>
                          <w:t xml:space="preserve"> произведенные выплаты «выписки из лицевого счета по бюджету»</w:t>
                        </w:r>
                      </w:p>
                      <w:p w:rsidR="00D15182" w:rsidRPr="00F80147" w:rsidRDefault="00D15182" w:rsidP="00F80147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Cs w:val="22"/>
                          </w:rPr>
                        </w:pPr>
                        <w:r w:rsidRPr="00F80147">
                          <w:rPr>
                            <w:rFonts w:ascii="Times New Roman" w:hAnsi="Times New Roman" w:cs="Times New Roman"/>
                            <w:i/>
                            <w:szCs w:val="22"/>
                          </w:rPr>
                          <w:t>Статус ЭД ЗОР «Обработка завершена»</w:t>
                        </w:r>
                      </w:p>
                      <w:p w:rsidR="00D15182" w:rsidRPr="00F80147" w:rsidRDefault="00D15182" w:rsidP="00F80147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i/>
                            <w:szCs w:val="22"/>
                          </w:rPr>
                        </w:pPr>
                        <w:r w:rsidRPr="00F80147">
                          <w:rPr>
                            <w:rFonts w:ascii="Times New Roman" w:hAnsi="Times New Roman" w:cs="Times New Roman"/>
                            <w:i/>
                            <w:szCs w:val="22"/>
                          </w:rPr>
                          <w:t>Статус ЭД ПП «Обработка завершена»</w:t>
                        </w:r>
                      </w:p>
                    </w:txbxContent>
                  </v:textbox>
                </v:rect>
                <v:rect id="Rectangle 36" o:spid="_x0000_s1067" style="position:absolute;left:2088;top:10259;width:8744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15182" w:rsidRPr="00F80147" w:rsidRDefault="00D15182" w:rsidP="00121457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0147">
                          <w:rPr>
                            <w:rFonts w:ascii="Times New Roman" w:hAnsi="Times New Roman" w:cs="Times New Roman"/>
                            <w:b/>
                          </w:rPr>
                          <w:t xml:space="preserve">Сверка операций </w:t>
                        </w:r>
                      </w:p>
                      <w:p w:rsidR="00D15182" w:rsidRPr="006C4544" w:rsidRDefault="00D15182" w:rsidP="00121457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C4544">
                          <w:rPr>
                            <w:rFonts w:ascii="Times New Roman" w:hAnsi="Times New Roman" w:cs="Times New Roman"/>
                          </w:rPr>
                          <w:t>по движению денежных средств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C4544">
                          <w:rPr>
                            <w:rFonts w:ascii="Times New Roman" w:hAnsi="Times New Roman" w:cs="Times New Roman"/>
                          </w:rPr>
                          <w:t>на лицевых счетах участников бюджетного процесса</w:t>
                        </w:r>
                      </w:p>
                      <w:p w:rsidR="00D15182" w:rsidRDefault="00D15182" w:rsidP="00F80147">
                        <w:pPr>
                          <w:pStyle w:val="ConsPlusNonformat"/>
                          <w:widowControl/>
                          <w:spacing w:after="2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по расходам </w:t>
                        </w:r>
                        <w:r w:rsidRPr="006C4544">
                          <w:rPr>
                            <w:rFonts w:ascii="Times New Roman" w:hAnsi="Times New Roman" w:cs="Times New Roman"/>
                          </w:rPr>
                          <w:t>в виде представления комитетом финансов выписок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C4544">
                          <w:rPr>
                            <w:rFonts w:ascii="Times New Roman" w:hAnsi="Times New Roman" w:cs="Times New Roman"/>
                          </w:rPr>
                          <w:t xml:space="preserve">из лицевых счетов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за отчетный месяц и доходам в виде Акта сверки поступлений по каждому главному распорядителю бюджетных средств с нарастающим итогом</w:t>
                        </w:r>
                      </w:p>
                      <w:p w:rsidR="00D15182" w:rsidRPr="00F80147" w:rsidRDefault="00D15182" w:rsidP="00F80147">
                        <w:pPr>
                          <w:pStyle w:val="ConsPlusNonformat"/>
                          <w:widowControl/>
                          <w:spacing w:after="240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Е</w:t>
                        </w:r>
                        <w:r w:rsidRPr="00F80147">
                          <w:rPr>
                            <w:rFonts w:ascii="Times New Roman" w:hAnsi="Times New Roman" w:cs="Times New Roman"/>
                            <w:i/>
                          </w:rPr>
                          <w:t>жемесячно</w:t>
                        </w:r>
                      </w:p>
                    </w:txbxContent>
                  </v:textbox>
                </v:rect>
                <v:shape id="AutoShape 37" o:spid="_x0000_s1068" type="#_x0000_t32" style="position:absolute;left:6436;top:4925;width:0;height:8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Gu+8IAAADaAAAADwAAAGRycy9kb3ducmV2LnhtbESPzWrDMBCE74W+g9hCb43kJITgRjEl&#10;EAgkUBKXnhdra5taKyPJP337qlDIcZiZb5hdMdtOjORD61hDtlAgiCtnWq41fJTHly2IEJENdo5J&#10;ww8FKPaPDzvMjZv4SuMt1iJBOOSooYmxz6UMVUMWw8L1xMn7ct5iTNLX0nicEtx2cqnURlpsOS00&#10;2NOhoer7NlgN50/1vtqiLSdbztmwvjh/8Wutn5/mt1cQkeZ4D/+3T0bDBv6upBs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Gu+8IAAADaAAAADwAAAAAAAAAAAAAA&#10;AAChAgAAZHJzL2Rvd25yZXYueG1sUEsFBgAAAAAEAAQA+QAAAJADAAAAAA==&#10;" strokecolor="#7f7f7f" strokeweight="6pt">
                  <v:stroke endarrow="block"/>
                </v:shape>
                <v:shape id="AutoShape 143" o:spid="_x0000_s1069" type="#_x0000_t32" style="position:absolute;left:6423;top:6949;width:1;height: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0LYMEAAADaAAAADwAAAGRycy9kb3ducmV2LnhtbESP3YrCMBSE7wXfIRxh7zT1B5VqFBEE&#10;YYXFVrw+NMe22JyUJNru228WFvZymJlvmO2+N414k/O1ZQXTSQKCuLC65lLBLT+N1yB8QNbYWCYF&#10;3+RhvxsOtphq2/GV3lkoRYSwT1FBFUKbSumLigz6iW2Jo/ewzmCI0pVSO+wi3DRyliRLabDmuFBh&#10;S8eKimf2Mgo+78nXfI0m70zeT1+Li3UXt1DqY9QfNiAC9eE//Nc+awUr+L0Sb4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DQtgwQAAANoAAAAPAAAAAAAAAAAAAAAA&#10;AKECAABkcnMvZG93bnJldi54bWxQSwUGAAAAAAQABAD5AAAAjwMAAAAA&#10;" strokecolor="#7f7f7f" strokeweight="6pt">
                  <v:stroke endarrow="block"/>
                </v:shape>
                <v:shape id="AutoShape 144" o:spid="_x0000_s1070" type="#_x0000_t32" style="position:absolute;left:6422;top:9407;width:1;height: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KfEr4AAADaAAAADwAAAGRycy9kb3ducmV2LnhtbERPXWvCMBR9H/gfwhX2NlO3ItIZRQRh&#10;sILYis+X5q4tNjcliW33782D4OPhfG92k+nEQM63lhUsFwkI4srqlmsFl/L4sQbhA7LGzjIp+CcP&#10;u+3sbYOZtiOfaShCLWII+wwVNCH0mZS+asigX9ieOHJ/1hkMEbpaaodjDDed/EySlTTYcmxosKdD&#10;Q9WtuBsFv9fk9LVGU46mnJb3NLcud6lS7/Np/w0i0BRe4qf7RyuIW+OVeAPk9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kp8SvgAAANoAAAAPAAAAAAAAAAAAAAAAAKEC&#10;AABkcnMvZG93bnJldi54bWxQSwUGAAAAAAQABAD5AAAAjAMAAAAA&#10;" strokecolor="#7f7f7f" strokeweight="6pt">
                  <v:stroke endarrow="block"/>
                </v:shape>
              </v:group>
            </w:pict>
          </mc:Fallback>
        </mc:AlternateContent>
      </w: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  <w:r w:rsidRPr="006F5705">
        <w:rPr>
          <w:color w:val="FF0000"/>
          <w:sz w:val="18"/>
          <w:szCs w:val="18"/>
          <w:highlight w:val="lightGray"/>
        </w:rPr>
        <w:t xml:space="preserve">          </w:t>
      </w: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pStyle w:val="ConsPlusNonformat"/>
        <w:widowControl/>
        <w:ind w:firstLine="851"/>
        <w:jc w:val="both"/>
        <w:rPr>
          <w:color w:val="FF0000"/>
          <w:sz w:val="18"/>
          <w:szCs w:val="18"/>
          <w:highlight w:val="lightGray"/>
        </w:rPr>
      </w:pPr>
    </w:p>
    <w:p w:rsidR="00121457" w:rsidRPr="006F5705" w:rsidRDefault="00121457" w:rsidP="00121457">
      <w:pPr>
        <w:jc w:val="both"/>
        <w:rPr>
          <w:color w:val="FF0000"/>
        </w:rPr>
      </w:pPr>
    </w:p>
    <w:p w:rsidR="00815B39" w:rsidRDefault="00815B39">
      <w:pPr>
        <w:rPr>
          <w:color w:val="FF0000"/>
        </w:rPr>
      </w:pPr>
    </w:p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Pr="00815B39" w:rsidRDefault="00815B39" w:rsidP="00815B39"/>
    <w:p w:rsidR="00815B39" w:rsidRDefault="00815B39" w:rsidP="00815B39"/>
    <w:p w:rsidR="00815B39" w:rsidRPr="00815B39" w:rsidRDefault="00815B39" w:rsidP="00815B39"/>
    <w:p w:rsidR="00815B39" w:rsidRDefault="00815B39" w:rsidP="00815B39"/>
    <w:sectPr w:rsidR="00815B39" w:rsidSect="00A57E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F2" w:rsidRDefault="001916F2" w:rsidP="00121457">
      <w:r>
        <w:separator/>
      </w:r>
    </w:p>
  </w:endnote>
  <w:endnote w:type="continuationSeparator" w:id="0">
    <w:p w:rsidR="001916F2" w:rsidRDefault="001916F2" w:rsidP="001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80" w:rsidRDefault="00061A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80" w:rsidRDefault="00061A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80" w:rsidRDefault="00061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F2" w:rsidRDefault="001916F2" w:rsidP="00121457">
      <w:r>
        <w:separator/>
      </w:r>
    </w:p>
  </w:footnote>
  <w:footnote w:type="continuationSeparator" w:id="0">
    <w:p w:rsidR="001916F2" w:rsidRDefault="001916F2" w:rsidP="001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80" w:rsidRDefault="00061A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80" w:rsidRDefault="00061A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80" w:rsidRDefault="00061A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12D"/>
    <w:multiLevelType w:val="hybridMultilevel"/>
    <w:tmpl w:val="E18E8196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B13B5E"/>
    <w:multiLevelType w:val="hybridMultilevel"/>
    <w:tmpl w:val="98D49552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126CD6"/>
    <w:multiLevelType w:val="hybridMultilevel"/>
    <w:tmpl w:val="58262E54"/>
    <w:lvl w:ilvl="0" w:tplc="9390A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AFE"/>
    <w:multiLevelType w:val="hybridMultilevel"/>
    <w:tmpl w:val="C5D874B0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0F1B81"/>
    <w:multiLevelType w:val="hybridMultilevel"/>
    <w:tmpl w:val="C6A42F06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82601A"/>
    <w:multiLevelType w:val="hybridMultilevel"/>
    <w:tmpl w:val="3F3AE1AE"/>
    <w:lvl w:ilvl="0" w:tplc="9390A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A5C8F"/>
    <w:multiLevelType w:val="hybridMultilevel"/>
    <w:tmpl w:val="396EB6DE"/>
    <w:lvl w:ilvl="0" w:tplc="9390A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73A5"/>
    <w:multiLevelType w:val="hybridMultilevel"/>
    <w:tmpl w:val="225EE1DC"/>
    <w:lvl w:ilvl="0" w:tplc="9390A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C51BE"/>
    <w:multiLevelType w:val="hybridMultilevel"/>
    <w:tmpl w:val="7BBEB698"/>
    <w:lvl w:ilvl="0" w:tplc="9390A2D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53C2FE4"/>
    <w:multiLevelType w:val="hybridMultilevel"/>
    <w:tmpl w:val="00F035FA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1F4C08"/>
    <w:multiLevelType w:val="hybridMultilevel"/>
    <w:tmpl w:val="3AECC112"/>
    <w:lvl w:ilvl="0" w:tplc="9390A2D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455590A"/>
    <w:multiLevelType w:val="hybridMultilevel"/>
    <w:tmpl w:val="50FE81B2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D05E30"/>
    <w:multiLevelType w:val="hybridMultilevel"/>
    <w:tmpl w:val="3BAEF25A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FF2950"/>
    <w:multiLevelType w:val="multilevel"/>
    <w:tmpl w:val="6C7E8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3EE16D67"/>
    <w:multiLevelType w:val="hybridMultilevel"/>
    <w:tmpl w:val="8E3E7ADA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82661F"/>
    <w:multiLevelType w:val="hybridMultilevel"/>
    <w:tmpl w:val="FE28ECD6"/>
    <w:lvl w:ilvl="0" w:tplc="9390A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C5735"/>
    <w:multiLevelType w:val="hybridMultilevel"/>
    <w:tmpl w:val="8CB6C54C"/>
    <w:lvl w:ilvl="0" w:tplc="9390A2D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6A43ED2"/>
    <w:multiLevelType w:val="hybridMultilevel"/>
    <w:tmpl w:val="52EA6D86"/>
    <w:lvl w:ilvl="0" w:tplc="9390A2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6C2835"/>
    <w:multiLevelType w:val="hybridMultilevel"/>
    <w:tmpl w:val="8CCE470A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8F154FC"/>
    <w:multiLevelType w:val="hybridMultilevel"/>
    <w:tmpl w:val="10F61280"/>
    <w:lvl w:ilvl="0" w:tplc="9390A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5204D"/>
    <w:multiLevelType w:val="hybridMultilevel"/>
    <w:tmpl w:val="D6D0A44C"/>
    <w:lvl w:ilvl="0" w:tplc="9390A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A0A18"/>
    <w:multiLevelType w:val="hybridMultilevel"/>
    <w:tmpl w:val="DA6E3306"/>
    <w:lvl w:ilvl="0" w:tplc="9390A2D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530556"/>
    <w:multiLevelType w:val="multilevel"/>
    <w:tmpl w:val="F2D0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788C6AB5"/>
    <w:multiLevelType w:val="multilevel"/>
    <w:tmpl w:val="10167A1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8"/>
  </w:num>
  <w:num w:numId="5">
    <w:abstractNumId w:val="21"/>
  </w:num>
  <w:num w:numId="6">
    <w:abstractNumId w:val="0"/>
  </w:num>
  <w:num w:numId="7">
    <w:abstractNumId w:val="15"/>
  </w:num>
  <w:num w:numId="8">
    <w:abstractNumId w:val="4"/>
  </w:num>
  <w:num w:numId="9">
    <w:abstractNumId w:val="12"/>
  </w:num>
  <w:num w:numId="10">
    <w:abstractNumId w:val="16"/>
  </w:num>
  <w:num w:numId="11">
    <w:abstractNumId w:val="17"/>
  </w:num>
  <w:num w:numId="12">
    <w:abstractNumId w:val="10"/>
  </w:num>
  <w:num w:numId="13">
    <w:abstractNumId w:val="1"/>
  </w:num>
  <w:num w:numId="14">
    <w:abstractNumId w:val="18"/>
  </w:num>
  <w:num w:numId="15">
    <w:abstractNumId w:val="5"/>
  </w:num>
  <w:num w:numId="16">
    <w:abstractNumId w:val="3"/>
  </w:num>
  <w:num w:numId="17">
    <w:abstractNumId w:val="14"/>
  </w:num>
  <w:num w:numId="18">
    <w:abstractNumId w:val="20"/>
  </w:num>
  <w:num w:numId="19">
    <w:abstractNumId w:val="11"/>
  </w:num>
  <w:num w:numId="20">
    <w:abstractNumId w:val="7"/>
  </w:num>
  <w:num w:numId="21">
    <w:abstractNumId w:val="2"/>
  </w:num>
  <w:num w:numId="22">
    <w:abstractNumId w:val="6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d6b9ff0-fc03-4ec8-af83-1e73ccf3d8a6"/>
  </w:docVars>
  <w:rsids>
    <w:rsidRoot w:val="00121457"/>
    <w:rsid w:val="000230E3"/>
    <w:rsid w:val="00035DA6"/>
    <w:rsid w:val="00045572"/>
    <w:rsid w:val="00046768"/>
    <w:rsid w:val="00053111"/>
    <w:rsid w:val="00055131"/>
    <w:rsid w:val="0005765E"/>
    <w:rsid w:val="00057AB4"/>
    <w:rsid w:val="0006130C"/>
    <w:rsid w:val="00061A80"/>
    <w:rsid w:val="00061FBC"/>
    <w:rsid w:val="000807D5"/>
    <w:rsid w:val="00082197"/>
    <w:rsid w:val="00090AEE"/>
    <w:rsid w:val="000A307D"/>
    <w:rsid w:val="000B0B5B"/>
    <w:rsid w:val="000D6E5F"/>
    <w:rsid w:val="00121457"/>
    <w:rsid w:val="00124ABE"/>
    <w:rsid w:val="001349D4"/>
    <w:rsid w:val="0014354D"/>
    <w:rsid w:val="00152546"/>
    <w:rsid w:val="00157ADF"/>
    <w:rsid w:val="00174B87"/>
    <w:rsid w:val="001916F2"/>
    <w:rsid w:val="001B1A64"/>
    <w:rsid w:val="001D0766"/>
    <w:rsid w:val="001D4A9C"/>
    <w:rsid w:val="002046F1"/>
    <w:rsid w:val="00207918"/>
    <w:rsid w:val="00207A5B"/>
    <w:rsid w:val="00222A92"/>
    <w:rsid w:val="00222B38"/>
    <w:rsid w:val="00232550"/>
    <w:rsid w:val="00242797"/>
    <w:rsid w:val="002964AD"/>
    <w:rsid w:val="002B5CAE"/>
    <w:rsid w:val="002B666D"/>
    <w:rsid w:val="002C40DC"/>
    <w:rsid w:val="002D096D"/>
    <w:rsid w:val="002D5569"/>
    <w:rsid w:val="002E24E2"/>
    <w:rsid w:val="002E70EE"/>
    <w:rsid w:val="002F13BC"/>
    <w:rsid w:val="002F5204"/>
    <w:rsid w:val="003023F5"/>
    <w:rsid w:val="0030540F"/>
    <w:rsid w:val="003135E2"/>
    <w:rsid w:val="0034720E"/>
    <w:rsid w:val="003669CE"/>
    <w:rsid w:val="00375F1D"/>
    <w:rsid w:val="00381F36"/>
    <w:rsid w:val="003831B7"/>
    <w:rsid w:val="003A4280"/>
    <w:rsid w:val="003B6065"/>
    <w:rsid w:val="003C073C"/>
    <w:rsid w:val="003C4698"/>
    <w:rsid w:val="003E46E1"/>
    <w:rsid w:val="003E471D"/>
    <w:rsid w:val="003F0629"/>
    <w:rsid w:val="00416370"/>
    <w:rsid w:val="00427702"/>
    <w:rsid w:val="0043645F"/>
    <w:rsid w:val="00464AED"/>
    <w:rsid w:val="00470D2D"/>
    <w:rsid w:val="004824A9"/>
    <w:rsid w:val="004837A7"/>
    <w:rsid w:val="004909E6"/>
    <w:rsid w:val="00491709"/>
    <w:rsid w:val="004E5C77"/>
    <w:rsid w:val="004E746C"/>
    <w:rsid w:val="00500471"/>
    <w:rsid w:val="00501B8C"/>
    <w:rsid w:val="00502B04"/>
    <w:rsid w:val="00515AAE"/>
    <w:rsid w:val="00537AD4"/>
    <w:rsid w:val="005425F4"/>
    <w:rsid w:val="005458BB"/>
    <w:rsid w:val="005521C7"/>
    <w:rsid w:val="00581341"/>
    <w:rsid w:val="00593C63"/>
    <w:rsid w:val="005A3BC9"/>
    <w:rsid w:val="005A51CA"/>
    <w:rsid w:val="005B1935"/>
    <w:rsid w:val="005B4B8D"/>
    <w:rsid w:val="005D0180"/>
    <w:rsid w:val="005E52F6"/>
    <w:rsid w:val="00605CF6"/>
    <w:rsid w:val="0061226E"/>
    <w:rsid w:val="00620777"/>
    <w:rsid w:val="0065584E"/>
    <w:rsid w:val="00675C6F"/>
    <w:rsid w:val="00683392"/>
    <w:rsid w:val="00684320"/>
    <w:rsid w:val="00691864"/>
    <w:rsid w:val="006B1D5B"/>
    <w:rsid w:val="006B52E2"/>
    <w:rsid w:val="006D3233"/>
    <w:rsid w:val="006F3886"/>
    <w:rsid w:val="006F5705"/>
    <w:rsid w:val="006F772B"/>
    <w:rsid w:val="0070171B"/>
    <w:rsid w:val="007158B7"/>
    <w:rsid w:val="007222FE"/>
    <w:rsid w:val="00723B7C"/>
    <w:rsid w:val="00736AEC"/>
    <w:rsid w:val="007442A1"/>
    <w:rsid w:val="007629DF"/>
    <w:rsid w:val="00766982"/>
    <w:rsid w:val="007B2BB7"/>
    <w:rsid w:val="007C33DA"/>
    <w:rsid w:val="007E321A"/>
    <w:rsid w:val="007E4545"/>
    <w:rsid w:val="007F2280"/>
    <w:rsid w:val="007F276B"/>
    <w:rsid w:val="007F284E"/>
    <w:rsid w:val="00805F1E"/>
    <w:rsid w:val="00815B39"/>
    <w:rsid w:val="00821021"/>
    <w:rsid w:val="0084000B"/>
    <w:rsid w:val="008554B1"/>
    <w:rsid w:val="0086142F"/>
    <w:rsid w:val="00864437"/>
    <w:rsid w:val="0087799E"/>
    <w:rsid w:val="0088303D"/>
    <w:rsid w:val="00894E3B"/>
    <w:rsid w:val="008A5F70"/>
    <w:rsid w:val="008B32E6"/>
    <w:rsid w:val="008E2650"/>
    <w:rsid w:val="008E36C8"/>
    <w:rsid w:val="008E6448"/>
    <w:rsid w:val="008F4446"/>
    <w:rsid w:val="00911E52"/>
    <w:rsid w:val="009158FF"/>
    <w:rsid w:val="00917BF1"/>
    <w:rsid w:val="00941FC4"/>
    <w:rsid w:val="009607C0"/>
    <w:rsid w:val="00965960"/>
    <w:rsid w:val="0098408B"/>
    <w:rsid w:val="00986B56"/>
    <w:rsid w:val="00990C24"/>
    <w:rsid w:val="00994F5F"/>
    <w:rsid w:val="009C21FC"/>
    <w:rsid w:val="009C288F"/>
    <w:rsid w:val="009E2C1E"/>
    <w:rsid w:val="009F3D19"/>
    <w:rsid w:val="00A02080"/>
    <w:rsid w:val="00A14879"/>
    <w:rsid w:val="00A57E96"/>
    <w:rsid w:val="00A73C48"/>
    <w:rsid w:val="00A76374"/>
    <w:rsid w:val="00A907ED"/>
    <w:rsid w:val="00A94C82"/>
    <w:rsid w:val="00AA1779"/>
    <w:rsid w:val="00AA59FB"/>
    <w:rsid w:val="00AB1170"/>
    <w:rsid w:val="00AB4DFC"/>
    <w:rsid w:val="00AD4D00"/>
    <w:rsid w:val="00AE6718"/>
    <w:rsid w:val="00AF1CB9"/>
    <w:rsid w:val="00B03DC4"/>
    <w:rsid w:val="00B0699A"/>
    <w:rsid w:val="00B10C88"/>
    <w:rsid w:val="00B1380E"/>
    <w:rsid w:val="00B1601F"/>
    <w:rsid w:val="00B22300"/>
    <w:rsid w:val="00B471FA"/>
    <w:rsid w:val="00B4728B"/>
    <w:rsid w:val="00B56B6E"/>
    <w:rsid w:val="00B603CB"/>
    <w:rsid w:val="00B746E4"/>
    <w:rsid w:val="00B774FA"/>
    <w:rsid w:val="00B80E63"/>
    <w:rsid w:val="00B9421C"/>
    <w:rsid w:val="00BA5DFE"/>
    <w:rsid w:val="00BC4843"/>
    <w:rsid w:val="00BC5EB2"/>
    <w:rsid w:val="00BC62EF"/>
    <w:rsid w:val="00BE11B1"/>
    <w:rsid w:val="00BF45AB"/>
    <w:rsid w:val="00C06573"/>
    <w:rsid w:val="00C06C58"/>
    <w:rsid w:val="00C16F19"/>
    <w:rsid w:val="00C25C2B"/>
    <w:rsid w:val="00C50773"/>
    <w:rsid w:val="00C67E2C"/>
    <w:rsid w:val="00C75F64"/>
    <w:rsid w:val="00C830DB"/>
    <w:rsid w:val="00C84C55"/>
    <w:rsid w:val="00CD2109"/>
    <w:rsid w:val="00CD29FA"/>
    <w:rsid w:val="00CE7E90"/>
    <w:rsid w:val="00CF09E7"/>
    <w:rsid w:val="00CF44EE"/>
    <w:rsid w:val="00D15182"/>
    <w:rsid w:val="00D26BBA"/>
    <w:rsid w:val="00D340BD"/>
    <w:rsid w:val="00D6009D"/>
    <w:rsid w:val="00D71842"/>
    <w:rsid w:val="00DA39A3"/>
    <w:rsid w:val="00DA5A23"/>
    <w:rsid w:val="00DD00A8"/>
    <w:rsid w:val="00DE7717"/>
    <w:rsid w:val="00E047A5"/>
    <w:rsid w:val="00E30882"/>
    <w:rsid w:val="00EA1CBD"/>
    <w:rsid w:val="00EA7161"/>
    <w:rsid w:val="00EA74DE"/>
    <w:rsid w:val="00EB549C"/>
    <w:rsid w:val="00EB6806"/>
    <w:rsid w:val="00EB7828"/>
    <w:rsid w:val="00EC0342"/>
    <w:rsid w:val="00EC0EBF"/>
    <w:rsid w:val="00EC1329"/>
    <w:rsid w:val="00EC2897"/>
    <w:rsid w:val="00ED49F8"/>
    <w:rsid w:val="00ED6BE3"/>
    <w:rsid w:val="00EE30B6"/>
    <w:rsid w:val="00EE389E"/>
    <w:rsid w:val="00EF22B5"/>
    <w:rsid w:val="00EF25CE"/>
    <w:rsid w:val="00EF39CC"/>
    <w:rsid w:val="00EF6872"/>
    <w:rsid w:val="00F00BAF"/>
    <w:rsid w:val="00F20C38"/>
    <w:rsid w:val="00F37141"/>
    <w:rsid w:val="00F52D90"/>
    <w:rsid w:val="00F6043E"/>
    <w:rsid w:val="00F60604"/>
    <w:rsid w:val="00F74FBE"/>
    <w:rsid w:val="00F77603"/>
    <w:rsid w:val="00F80147"/>
    <w:rsid w:val="00F87B65"/>
    <w:rsid w:val="00F93947"/>
    <w:rsid w:val="00FA05D4"/>
    <w:rsid w:val="00FB3B45"/>
    <w:rsid w:val="00FE051F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145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14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1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1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1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1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2145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2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214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14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">
    <w:name w:val="u"/>
    <w:basedOn w:val="a"/>
    <w:uiPriority w:val="99"/>
    <w:rsid w:val="0012145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12145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14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4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145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14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1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1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1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1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2145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2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214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14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">
    <w:name w:val="u"/>
    <w:basedOn w:val="a"/>
    <w:uiPriority w:val="99"/>
    <w:rsid w:val="0012145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12145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14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4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7E36582B652A1D65BC8EBB0CD01E421E9A3627B9F0022D27B27F41FB53AB2F1EE353EFC8A78DE7D42FA726R6h9M" TargetMode="External"/><Relationship Id="rId13" Type="http://schemas.openxmlformats.org/officeDocument/2006/relationships/hyperlink" Target="mailto:sbfin@meria.sbor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bor.ru/finance/bd/munpro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bor.ru/finance/bd/ispolnbu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28E96712F9E9DB5A662C6DAD6B3481DA15B43B382CDB9DB3877E980EA1590DB67586D387237F3CWCc1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bfin@meria.sbor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7F72F733828F65AEB9D5DCFD25CEB5DF5485833A6C839A26956C456E15l9G" TargetMode="External"/><Relationship Id="rId14" Type="http://schemas.openxmlformats.org/officeDocument/2006/relationships/hyperlink" Target="http://finance.sbo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5882</Words>
  <Characters>33530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2021-12-29T07:00:00Z</cp:lastPrinted>
  <dcterms:created xsi:type="dcterms:W3CDTF">2022-01-10T08:45:00Z</dcterms:created>
  <dcterms:modified xsi:type="dcterms:W3CDTF">2022-01-10T08:45:00Z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6495e1a3-5fac-46c0-bd86-0c27d09f9e14</vt:lpwstr>
  </property>
</Properties>
</file>