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AC" w:rsidRDefault="004E5AAC" w:rsidP="004E5AA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5AAC" w:rsidRDefault="004E5AAC" w:rsidP="004E5AA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E5AAC" w:rsidRDefault="008E269F" w:rsidP="004E5AAC">
      <w:pPr>
        <w:jc w:val="center"/>
        <w:rPr>
          <w:b/>
          <w:spacing w:val="20"/>
          <w:sz w:val="32"/>
        </w:rPr>
      </w:pPr>
      <w:r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4E5AAC" w:rsidRDefault="004E5AAC" w:rsidP="004E5AAC">
      <w:pPr>
        <w:pStyle w:val="3"/>
      </w:pPr>
      <w:r>
        <w:t>постановление</w:t>
      </w:r>
    </w:p>
    <w:p w:rsidR="004E5AAC" w:rsidRDefault="004E5AAC" w:rsidP="004E5AAC">
      <w:pPr>
        <w:jc w:val="center"/>
        <w:rPr>
          <w:sz w:val="24"/>
        </w:rPr>
      </w:pPr>
    </w:p>
    <w:p w:rsidR="004E5AAC" w:rsidRDefault="004E5AAC" w:rsidP="004E5AAC">
      <w:pPr>
        <w:jc w:val="center"/>
        <w:rPr>
          <w:sz w:val="24"/>
        </w:rPr>
      </w:pPr>
      <w:r>
        <w:rPr>
          <w:sz w:val="24"/>
        </w:rPr>
        <w:t>от 22/10/2019 № 4019</w:t>
      </w:r>
    </w:p>
    <w:p w:rsidR="004E5AAC" w:rsidRPr="003B0DE4" w:rsidRDefault="004E5AAC" w:rsidP="004E5AAC">
      <w:pPr>
        <w:jc w:val="both"/>
        <w:rPr>
          <w:sz w:val="10"/>
          <w:szCs w:val="10"/>
        </w:rPr>
      </w:pPr>
    </w:p>
    <w:p w:rsidR="004E5AAC" w:rsidRDefault="004E5AAC" w:rsidP="004E5AAC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новой редакции Устава</w:t>
      </w:r>
    </w:p>
    <w:p w:rsidR="004E5AAC" w:rsidRDefault="004E5AAC" w:rsidP="004E5AAC">
      <w:pPr>
        <w:tabs>
          <w:tab w:val="left" w:pos="5745"/>
        </w:tabs>
        <w:jc w:val="both"/>
        <w:rPr>
          <w:sz w:val="24"/>
          <w:szCs w:val="24"/>
        </w:rPr>
      </w:pPr>
      <w:r w:rsidRPr="002C0D95">
        <w:rPr>
          <w:sz w:val="24"/>
          <w:szCs w:val="24"/>
        </w:rPr>
        <w:t>муниципального а</w:t>
      </w:r>
      <w:r>
        <w:rPr>
          <w:sz w:val="24"/>
          <w:szCs w:val="24"/>
        </w:rPr>
        <w:t>втономного учреждения культуры</w:t>
      </w:r>
    </w:p>
    <w:p w:rsidR="004E5AAC" w:rsidRDefault="004E5AAC" w:rsidP="004E5AAC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C0D95">
        <w:rPr>
          <w:sz w:val="24"/>
          <w:szCs w:val="24"/>
        </w:rPr>
        <w:t>Городской к</w:t>
      </w:r>
      <w:r>
        <w:rPr>
          <w:sz w:val="24"/>
          <w:szCs w:val="24"/>
        </w:rPr>
        <w:t>ультурный центр «Арт-Карусель»</w:t>
      </w:r>
    </w:p>
    <w:p w:rsidR="004E5AAC" w:rsidRPr="002C0D95" w:rsidRDefault="004E5AAC" w:rsidP="004E5AAC">
      <w:pPr>
        <w:jc w:val="both"/>
        <w:rPr>
          <w:sz w:val="24"/>
          <w:szCs w:val="24"/>
        </w:rPr>
      </w:pPr>
    </w:p>
    <w:p w:rsidR="004E5AAC" w:rsidRDefault="004E5AAC" w:rsidP="004E5AAC">
      <w:pPr>
        <w:rPr>
          <w:sz w:val="24"/>
          <w:szCs w:val="24"/>
        </w:rPr>
      </w:pPr>
    </w:p>
    <w:p w:rsidR="004E5AAC" w:rsidRPr="00A2000B" w:rsidRDefault="004E5AAC" w:rsidP="004E5AAC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целях приведения Устава </w:t>
      </w:r>
      <w:r w:rsidRPr="002C0D95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2C0D95">
        <w:rPr>
          <w:sz w:val="24"/>
          <w:szCs w:val="24"/>
        </w:rPr>
        <w:t>а</w:t>
      </w:r>
      <w:r>
        <w:rPr>
          <w:sz w:val="24"/>
          <w:szCs w:val="24"/>
        </w:rPr>
        <w:t>втономного учреждения культуры</w:t>
      </w:r>
      <w:r w:rsidRPr="00A822F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C0D95">
        <w:rPr>
          <w:sz w:val="24"/>
          <w:szCs w:val="24"/>
        </w:rPr>
        <w:t>Городской к</w:t>
      </w:r>
      <w:r>
        <w:rPr>
          <w:sz w:val="24"/>
          <w:szCs w:val="24"/>
        </w:rPr>
        <w:t xml:space="preserve">ультурный центр «Арт-Карусель» </w:t>
      </w:r>
      <w:r w:rsidRPr="00A822F6">
        <w:rPr>
          <w:sz w:val="24"/>
          <w:szCs w:val="24"/>
        </w:rPr>
        <w:t xml:space="preserve">в соответствие </w:t>
      </w:r>
      <w:r>
        <w:rPr>
          <w:sz w:val="24"/>
          <w:szCs w:val="24"/>
        </w:rPr>
        <w:t xml:space="preserve">с действующим законодательством Российской Федерации, администрация Сосновоборского городского округа </w:t>
      </w:r>
      <w:r w:rsidRPr="00A822F6">
        <w:rPr>
          <w:b/>
          <w:sz w:val="24"/>
          <w:szCs w:val="24"/>
        </w:rPr>
        <w:t xml:space="preserve">п о с т а н о в л я </w:t>
      </w:r>
      <w:r>
        <w:rPr>
          <w:b/>
          <w:sz w:val="24"/>
          <w:szCs w:val="24"/>
        </w:rPr>
        <w:t>е т</w:t>
      </w:r>
      <w:r w:rsidRPr="00A822F6">
        <w:rPr>
          <w:b/>
          <w:sz w:val="24"/>
          <w:szCs w:val="24"/>
        </w:rPr>
        <w:t>:</w:t>
      </w:r>
    </w:p>
    <w:p w:rsidR="004E5AAC" w:rsidRPr="00912A1C" w:rsidRDefault="004E5AAC" w:rsidP="004E5AAC">
      <w:pPr>
        <w:ind w:firstLine="720"/>
        <w:jc w:val="both"/>
        <w:rPr>
          <w:sz w:val="16"/>
          <w:szCs w:val="16"/>
        </w:rPr>
      </w:pPr>
    </w:p>
    <w:p w:rsidR="004E5AAC" w:rsidRDefault="004E5AAC" w:rsidP="004E5AAC">
      <w:pPr>
        <w:ind w:firstLine="720"/>
        <w:jc w:val="both"/>
        <w:rPr>
          <w:sz w:val="24"/>
          <w:szCs w:val="24"/>
        </w:rPr>
      </w:pPr>
      <w:r w:rsidRPr="00A822F6">
        <w:rPr>
          <w:sz w:val="24"/>
          <w:szCs w:val="24"/>
        </w:rPr>
        <w:t>1.</w:t>
      </w:r>
      <w:r>
        <w:rPr>
          <w:sz w:val="24"/>
          <w:szCs w:val="24"/>
        </w:rPr>
        <w:t xml:space="preserve"> Утвердить новую редакцию</w:t>
      </w:r>
      <w:r w:rsidRPr="00A822F6">
        <w:rPr>
          <w:sz w:val="24"/>
          <w:szCs w:val="24"/>
        </w:rPr>
        <w:t xml:space="preserve"> </w:t>
      </w:r>
      <w:r>
        <w:rPr>
          <w:sz w:val="24"/>
          <w:szCs w:val="24"/>
        </w:rPr>
        <w:t>Устава муниципального автономного учреждения культуры</w:t>
      </w:r>
      <w:r w:rsidRPr="00A822F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C0D95">
        <w:rPr>
          <w:sz w:val="24"/>
          <w:szCs w:val="24"/>
        </w:rPr>
        <w:t>Городской к</w:t>
      </w:r>
      <w:r>
        <w:rPr>
          <w:sz w:val="24"/>
          <w:szCs w:val="24"/>
        </w:rPr>
        <w:t>ультурный центр «Арт-Карусель» (Приложение).</w:t>
      </w:r>
    </w:p>
    <w:p w:rsidR="004E5AAC" w:rsidRDefault="004E5AAC" w:rsidP="004E5AA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3847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Руководителю </w:t>
      </w:r>
      <w:r w:rsidRPr="00384733">
        <w:rPr>
          <w:sz w:val="24"/>
          <w:szCs w:val="24"/>
        </w:rPr>
        <w:t xml:space="preserve">муниципального автономного учреждения культуры </w:t>
      </w:r>
      <w:r>
        <w:rPr>
          <w:sz w:val="24"/>
          <w:szCs w:val="24"/>
        </w:rPr>
        <w:t>«</w:t>
      </w:r>
      <w:r w:rsidRPr="00384733">
        <w:rPr>
          <w:sz w:val="24"/>
          <w:szCs w:val="24"/>
        </w:rPr>
        <w:t xml:space="preserve">Городской </w:t>
      </w:r>
      <w:r>
        <w:rPr>
          <w:sz w:val="24"/>
          <w:szCs w:val="24"/>
        </w:rPr>
        <w:t>культурный центр «Арт-Карусель» зарегистрировать новую редакцию Устава в порядке и сроки, согласно действующему законодательству.</w:t>
      </w:r>
    </w:p>
    <w:p w:rsidR="004E5AAC" w:rsidRDefault="004E5AAC" w:rsidP="004E5AA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Признать утратившим силу постановление администрации Сосновоборского городского округа от 12.07.2019 № 1492 «Об утверждении Устава Муниципального автономного учреждения культуры «Городской культурный центр «Арт-Карусель».</w:t>
      </w:r>
    </w:p>
    <w:p w:rsidR="004E5AAC" w:rsidRPr="0002102F" w:rsidRDefault="004E5AAC" w:rsidP="004E5AA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2102F">
        <w:rPr>
          <w:sz w:val="24"/>
          <w:szCs w:val="24"/>
        </w:rPr>
        <w:t xml:space="preserve">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02102F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4E5AAC" w:rsidRDefault="004E5AAC" w:rsidP="004E5AA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2102F">
        <w:rPr>
          <w:sz w:val="24"/>
          <w:szCs w:val="24"/>
        </w:rPr>
        <w:t>.</w:t>
      </w:r>
      <w:r>
        <w:rPr>
          <w:sz w:val="24"/>
          <w:szCs w:val="24"/>
        </w:rPr>
        <w:t xml:space="preserve"> Отделу по связям с общественностью (пресс-центр) Комитета по общественной безопасности и информации администрации (Никитина В.Г.) разместить настоящее постановление на официальном сайте Сосновоборского городского округа.</w:t>
      </w:r>
      <w:r w:rsidRPr="0002102F">
        <w:rPr>
          <w:sz w:val="24"/>
          <w:szCs w:val="24"/>
        </w:rPr>
        <w:t xml:space="preserve"> </w:t>
      </w:r>
    </w:p>
    <w:p w:rsidR="004E5AAC" w:rsidRPr="000D5465" w:rsidRDefault="004E5AAC" w:rsidP="004E5AA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Настоящее п</w:t>
      </w:r>
      <w:r w:rsidRPr="000D5465">
        <w:rPr>
          <w:sz w:val="24"/>
          <w:szCs w:val="24"/>
        </w:rPr>
        <w:t>остановление вступает в силу со дня официального о</w:t>
      </w:r>
      <w:r>
        <w:rPr>
          <w:sz w:val="24"/>
          <w:szCs w:val="24"/>
        </w:rPr>
        <w:t>бнародования</w:t>
      </w:r>
      <w:r w:rsidRPr="000D5465">
        <w:rPr>
          <w:sz w:val="24"/>
          <w:szCs w:val="24"/>
        </w:rPr>
        <w:t>.</w:t>
      </w:r>
    </w:p>
    <w:p w:rsidR="004E5AAC" w:rsidRPr="00FA3350" w:rsidRDefault="004E5AAC" w:rsidP="004E5A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D5465">
        <w:rPr>
          <w:sz w:val="24"/>
          <w:szCs w:val="24"/>
        </w:rPr>
        <w:t>Контроль за исполнением настоящего постановления возложить на</w:t>
      </w:r>
      <w:r>
        <w:rPr>
          <w:sz w:val="24"/>
          <w:szCs w:val="24"/>
        </w:rPr>
        <w:t xml:space="preserve"> </w:t>
      </w:r>
      <w:r w:rsidRPr="000D5465">
        <w:rPr>
          <w:sz w:val="24"/>
          <w:szCs w:val="24"/>
        </w:rPr>
        <w:t xml:space="preserve">заместителя главы администрации по социальным вопросам </w:t>
      </w:r>
      <w:r>
        <w:rPr>
          <w:sz w:val="24"/>
          <w:szCs w:val="24"/>
        </w:rPr>
        <w:t>Горшкову Т.В</w:t>
      </w:r>
      <w:r w:rsidRPr="000D5465">
        <w:rPr>
          <w:sz w:val="24"/>
          <w:szCs w:val="24"/>
        </w:rPr>
        <w:t>.</w:t>
      </w:r>
    </w:p>
    <w:p w:rsidR="004E5AAC" w:rsidRDefault="004E5AAC" w:rsidP="004E5AAC">
      <w:pPr>
        <w:rPr>
          <w:sz w:val="24"/>
          <w:szCs w:val="24"/>
        </w:rPr>
      </w:pPr>
    </w:p>
    <w:p w:rsidR="004E5AAC" w:rsidRDefault="004E5AAC" w:rsidP="004E5AAC">
      <w:pPr>
        <w:rPr>
          <w:sz w:val="24"/>
          <w:szCs w:val="24"/>
        </w:rPr>
      </w:pPr>
    </w:p>
    <w:p w:rsidR="004E5AAC" w:rsidRDefault="004E5AAC" w:rsidP="004E5AA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99535B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Pr="00557999">
        <w:rPr>
          <w:sz w:val="24"/>
          <w:szCs w:val="24"/>
        </w:rPr>
        <w:t>Сосновоборского городского округ</w:t>
      </w:r>
      <w:r>
        <w:rPr>
          <w:sz w:val="24"/>
          <w:szCs w:val="24"/>
        </w:rPr>
        <w:t>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М.В.Воронков</w:t>
      </w:r>
    </w:p>
    <w:p w:rsidR="004E5AAC" w:rsidRDefault="004E5AAC" w:rsidP="004E5AAC">
      <w:pPr>
        <w:rPr>
          <w:sz w:val="12"/>
          <w:szCs w:val="12"/>
        </w:rPr>
      </w:pPr>
    </w:p>
    <w:p w:rsidR="004E5AAC" w:rsidRDefault="004E5AAC" w:rsidP="004E5AAC">
      <w:pPr>
        <w:rPr>
          <w:sz w:val="12"/>
          <w:szCs w:val="12"/>
        </w:rPr>
      </w:pPr>
    </w:p>
    <w:p w:rsidR="004E5AAC" w:rsidRDefault="004E5AAC" w:rsidP="004E5AAC">
      <w:pPr>
        <w:rPr>
          <w:sz w:val="12"/>
          <w:szCs w:val="12"/>
        </w:rPr>
      </w:pPr>
    </w:p>
    <w:p w:rsidR="004E5AAC" w:rsidRDefault="004E5AAC" w:rsidP="004E5AAC">
      <w:pPr>
        <w:rPr>
          <w:sz w:val="12"/>
          <w:szCs w:val="12"/>
        </w:rPr>
      </w:pPr>
    </w:p>
    <w:p w:rsidR="004E5AAC" w:rsidRDefault="004E5AAC" w:rsidP="004E5AAC">
      <w:pPr>
        <w:rPr>
          <w:sz w:val="12"/>
          <w:szCs w:val="12"/>
        </w:rPr>
      </w:pPr>
    </w:p>
    <w:p w:rsidR="004E5AAC" w:rsidRDefault="004E5AAC" w:rsidP="004E5AAC">
      <w:pPr>
        <w:rPr>
          <w:sz w:val="12"/>
          <w:szCs w:val="12"/>
        </w:rPr>
      </w:pPr>
    </w:p>
    <w:p w:rsidR="004E5AAC" w:rsidRDefault="004E5AAC" w:rsidP="004E5AAC">
      <w:pPr>
        <w:rPr>
          <w:sz w:val="12"/>
          <w:szCs w:val="12"/>
        </w:rPr>
      </w:pPr>
    </w:p>
    <w:p w:rsidR="004E5AAC" w:rsidRDefault="004E5AAC" w:rsidP="004E5AAC">
      <w:pPr>
        <w:rPr>
          <w:sz w:val="12"/>
          <w:szCs w:val="12"/>
        </w:rPr>
      </w:pPr>
    </w:p>
    <w:p w:rsidR="004E5AAC" w:rsidRDefault="004E5AAC" w:rsidP="004E5AAC">
      <w:pPr>
        <w:rPr>
          <w:sz w:val="12"/>
          <w:szCs w:val="12"/>
        </w:rPr>
      </w:pPr>
    </w:p>
    <w:p w:rsidR="004E5AAC" w:rsidRDefault="004E5AAC" w:rsidP="004E5AAC">
      <w:pPr>
        <w:rPr>
          <w:sz w:val="12"/>
          <w:szCs w:val="12"/>
        </w:rPr>
      </w:pPr>
    </w:p>
    <w:p w:rsidR="004E5AAC" w:rsidRDefault="004E5AAC" w:rsidP="004E5AAC">
      <w:pPr>
        <w:rPr>
          <w:sz w:val="12"/>
          <w:szCs w:val="12"/>
        </w:rPr>
      </w:pPr>
    </w:p>
    <w:p w:rsidR="004E5AAC" w:rsidRDefault="004E5AAC" w:rsidP="004E5AAC">
      <w:pPr>
        <w:rPr>
          <w:sz w:val="12"/>
          <w:szCs w:val="12"/>
        </w:rPr>
      </w:pPr>
    </w:p>
    <w:p w:rsidR="004E5AAC" w:rsidRDefault="004E5AAC" w:rsidP="004E5AAC">
      <w:pPr>
        <w:rPr>
          <w:sz w:val="12"/>
          <w:szCs w:val="12"/>
        </w:rPr>
      </w:pPr>
    </w:p>
    <w:p w:rsidR="004E5AAC" w:rsidRDefault="004E5AAC" w:rsidP="004E5AAC">
      <w:pPr>
        <w:rPr>
          <w:sz w:val="12"/>
          <w:szCs w:val="12"/>
        </w:rPr>
      </w:pPr>
    </w:p>
    <w:p w:rsidR="004E5AAC" w:rsidRDefault="004E5AAC" w:rsidP="004E5AAC">
      <w:pPr>
        <w:rPr>
          <w:sz w:val="12"/>
          <w:szCs w:val="12"/>
        </w:rPr>
      </w:pPr>
    </w:p>
    <w:p w:rsidR="004E5AAC" w:rsidRDefault="004E5AAC" w:rsidP="004E5AAC">
      <w:pPr>
        <w:rPr>
          <w:sz w:val="12"/>
          <w:szCs w:val="12"/>
        </w:rPr>
      </w:pPr>
    </w:p>
    <w:p w:rsidR="004E5AAC" w:rsidRDefault="004E5AAC" w:rsidP="004E5AAC">
      <w:pPr>
        <w:rPr>
          <w:sz w:val="12"/>
          <w:szCs w:val="12"/>
        </w:rPr>
      </w:pPr>
    </w:p>
    <w:p w:rsidR="004E5AAC" w:rsidRPr="003B0DE4" w:rsidRDefault="004E5AAC" w:rsidP="004E5AAC">
      <w:pPr>
        <w:jc w:val="both"/>
        <w:rPr>
          <w:sz w:val="12"/>
          <w:szCs w:val="18"/>
        </w:rPr>
      </w:pPr>
      <w:r w:rsidRPr="003B0DE4">
        <w:rPr>
          <w:sz w:val="12"/>
          <w:szCs w:val="18"/>
        </w:rPr>
        <w:t>Исп.:  Похожаева М.А.</w:t>
      </w:r>
    </w:p>
    <w:p w:rsidR="004E5AAC" w:rsidRPr="003B0DE4" w:rsidRDefault="004E5AAC" w:rsidP="004E5AAC">
      <w:pPr>
        <w:jc w:val="both"/>
        <w:rPr>
          <w:sz w:val="12"/>
          <w:szCs w:val="18"/>
        </w:rPr>
      </w:pPr>
      <w:r w:rsidRPr="003B0DE4">
        <w:rPr>
          <w:sz w:val="12"/>
          <w:szCs w:val="18"/>
        </w:rPr>
        <w:t>6-28-57; ЛЕ</w:t>
      </w:r>
    </w:p>
    <w:p w:rsidR="004E5AAC" w:rsidRDefault="004E5AAC" w:rsidP="004E5AAC">
      <w:pPr>
        <w:rPr>
          <w:sz w:val="18"/>
          <w:szCs w:val="18"/>
        </w:rPr>
      </w:pPr>
      <w:bookmarkStart w:id="0" w:name="_GoBack"/>
      <w:bookmarkEnd w:id="0"/>
    </w:p>
    <w:p w:rsidR="004E5AAC" w:rsidRPr="00C467EF" w:rsidRDefault="004E5AAC" w:rsidP="004E5AAC">
      <w:pPr>
        <w:jc w:val="both"/>
        <w:rPr>
          <w:sz w:val="18"/>
          <w:szCs w:val="18"/>
        </w:rPr>
      </w:pPr>
    </w:p>
    <w:p w:rsidR="004E5AAC" w:rsidRPr="00820F35" w:rsidRDefault="004E5AAC" w:rsidP="004E5AAC">
      <w:pPr>
        <w:jc w:val="right"/>
      </w:pPr>
    </w:p>
    <w:p w:rsidR="004E5AAC" w:rsidRDefault="004E5AAC" w:rsidP="004E5AAC">
      <w:pPr>
        <w:rPr>
          <w:sz w:val="24"/>
          <w:szCs w:val="24"/>
        </w:rPr>
      </w:pPr>
    </w:p>
    <w:tbl>
      <w:tblPr>
        <w:tblpPr w:leftFromText="180" w:rightFromText="180" w:vertAnchor="page" w:horzAnchor="margin" w:tblpY="1351"/>
        <w:tblW w:w="0" w:type="auto"/>
        <w:tblLook w:val="04A0" w:firstRow="1" w:lastRow="0" w:firstColumn="1" w:lastColumn="0" w:noHBand="0" w:noVBand="1"/>
      </w:tblPr>
      <w:tblGrid>
        <w:gridCol w:w="4195"/>
        <w:gridCol w:w="4994"/>
      </w:tblGrid>
      <w:tr w:rsidR="004E5AAC" w:rsidRPr="00C24005" w:rsidTr="00BE6075">
        <w:trPr>
          <w:trHeight w:val="2966"/>
        </w:trPr>
        <w:tc>
          <w:tcPr>
            <w:tcW w:w="4503" w:type="dxa"/>
          </w:tcPr>
          <w:p w:rsidR="004E5AAC" w:rsidRPr="00C24005" w:rsidRDefault="004E5AAC" w:rsidP="00BE6075">
            <w:pPr>
              <w:rPr>
                <w:b/>
                <w:sz w:val="24"/>
                <w:szCs w:val="24"/>
              </w:rPr>
            </w:pPr>
            <w:r w:rsidRPr="00C24005">
              <w:rPr>
                <w:b/>
                <w:sz w:val="24"/>
                <w:szCs w:val="24"/>
              </w:rPr>
              <w:t>СОГЛАСОВАН</w:t>
            </w:r>
          </w:p>
          <w:p w:rsidR="004E5AAC" w:rsidRPr="00C24005" w:rsidRDefault="004E5AAC" w:rsidP="00BE6075">
            <w:pPr>
              <w:rPr>
                <w:b/>
                <w:sz w:val="24"/>
                <w:szCs w:val="24"/>
              </w:rPr>
            </w:pPr>
          </w:p>
          <w:p w:rsidR="004E5AAC" w:rsidRPr="00EA5DA9" w:rsidRDefault="004E5AAC" w:rsidP="00BE6075">
            <w:pPr>
              <w:pStyle w:val="31"/>
              <w:spacing w:after="0"/>
              <w:ind w:left="0"/>
              <w:jc w:val="left"/>
              <w:rPr>
                <w:sz w:val="24"/>
                <w:szCs w:val="24"/>
              </w:rPr>
            </w:pPr>
            <w:r w:rsidRPr="00EA5DA9">
              <w:rPr>
                <w:sz w:val="24"/>
                <w:szCs w:val="24"/>
              </w:rPr>
              <w:t>Председатель комитета по управлению муниципальным  имуществом администрации муниципального образования Сосновоборский городской округ Ленинградской области</w:t>
            </w:r>
          </w:p>
          <w:p w:rsidR="004E5AAC" w:rsidRPr="00EA5DA9" w:rsidRDefault="004E5AAC" w:rsidP="00BE6075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A5DA9">
              <w:rPr>
                <w:sz w:val="24"/>
                <w:szCs w:val="24"/>
              </w:rPr>
              <w:t xml:space="preserve">______________Н.В. Михайлова                                </w:t>
            </w:r>
          </w:p>
          <w:p w:rsidR="004E5AAC" w:rsidRPr="00EA5DA9" w:rsidRDefault="004E5AAC" w:rsidP="00BE6075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A5DA9">
              <w:rPr>
                <w:sz w:val="24"/>
                <w:szCs w:val="24"/>
              </w:rPr>
              <w:t xml:space="preserve">«____» ____________2019 г.         </w:t>
            </w:r>
          </w:p>
        </w:tc>
        <w:tc>
          <w:tcPr>
            <w:tcW w:w="5528" w:type="dxa"/>
          </w:tcPr>
          <w:p w:rsidR="004E5AAC" w:rsidRPr="00C24005" w:rsidRDefault="004E5AAC" w:rsidP="00BE6075">
            <w:pPr>
              <w:rPr>
                <w:sz w:val="24"/>
                <w:szCs w:val="24"/>
              </w:rPr>
            </w:pPr>
            <w:r w:rsidRPr="00C24005">
              <w:rPr>
                <w:b/>
                <w:sz w:val="24"/>
                <w:szCs w:val="24"/>
              </w:rPr>
              <w:t>УТВЕРЖДЕН</w:t>
            </w:r>
            <w:r w:rsidRPr="00C24005">
              <w:rPr>
                <w:sz w:val="24"/>
                <w:szCs w:val="24"/>
              </w:rPr>
              <w:t xml:space="preserve">         </w:t>
            </w:r>
          </w:p>
          <w:p w:rsidR="004E5AAC" w:rsidRPr="00C24005" w:rsidRDefault="004E5AAC" w:rsidP="00BE6075">
            <w:pPr>
              <w:rPr>
                <w:sz w:val="24"/>
                <w:szCs w:val="24"/>
              </w:rPr>
            </w:pPr>
          </w:p>
          <w:p w:rsidR="004E5AAC" w:rsidRPr="00C24005" w:rsidRDefault="004E5AAC" w:rsidP="00BE6075">
            <w:pPr>
              <w:rPr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 xml:space="preserve">Постановлением администрации муниципального образования   Сосновоборский  городской округ  Ленинградской области </w:t>
            </w:r>
          </w:p>
          <w:p w:rsidR="004E5AAC" w:rsidRPr="00C24005" w:rsidRDefault="004E5AAC" w:rsidP="00BE6075">
            <w:pPr>
              <w:rPr>
                <w:color w:val="000000"/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22/10/2019 № 4019</w:t>
            </w:r>
            <w:r w:rsidRPr="00C24005">
              <w:rPr>
                <w:color w:val="000000"/>
                <w:sz w:val="24"/>
                <w:szCs w:val="24"/>
              </w:rPr>
              <w:t xml:space="preserve"> </w:t>
            </w:r>
          </w:p>
          <w:p w:rsidR="004E5AAC" w:rsidRPr="00C24005" w:rsidRDefault="004E5AAC" w:rsidP="00BE6075">
            <w:pPr>
              <w:rPr>
                <w:sz w:val="24"/>
                <w:szCs w:val="24"/>
              </w:rPr>
            </w:pPr>
          </w:p>
        </w:tc>
      </w:tr>
      <w:tr w:rsidR="004E5AAC" w:rsidRPr="00C24005" w:rsidTr="00BE6075">
        <w:trPr>
          <w:trHeight w:val="2250"/>
        </w:trPr>
        <w:tc>
          <w:tcPr>
            <w:tcW w:w="4503" w:type="dxa"/>
          </w:tcPr>
          <w:p w:rsidR="004E5AAC" w:rsidRPr="00C24005" w:rsidRDefault="004E5AAC" w:rsidP="00BE6075">
            <w:pPr>
              <w:rPr>
                <w:b/>
                <w:sz w:val="24"/>
                <w:szCs w:val="24"/>
              </w:rPr>
            </w:pPr>
            <w:r w:rsidRPr="00C24005">
              <w:rPr>
                <w:b/>
                <w:sz w:val="24"/>
                <w:szCs w:val="24"/>
              </w:rPr>
              <w:t xml:space="preserve">СОГЛАСОВАН </w:t>
            </w:r>
          </w:p>
          <w:p w:rsidR="004E5AAC" w:rsidRPr="00C24005" w:rsidRDefault="004E5AAC" w:rsidP="00BE6075">
            <w:pPr>
              <w:rPr>
                <w:sz w:val="24"/>
                <w:szCs w:val="24"/>
              </w:rPr>
            </w:pPr>
          </w:p>
          <w:p w:rsidR="004E5AAC" w:rsidRDefault="004E5AAC" w:rsidP="00BE6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развитию </w:t>
            </w:r>
          </w:p>
          <w:p w:rsidR="004E5AAC" w:rsidRPr="00C24005" w:rsidRDefault="004E5AAC" w:rsidP="00BE6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 и туризма</w:t>
            </w:r>
            <w:r w:rsidRPr="00C24005">
              <w:rPr>
                <w:sz w:val="24"/>
                <w:szCs w:val="24"/>
              </w:rPr>
              <w:t xml:space="preserve"> администрации муниципального образования Сосновоборский городской округ Ленинградской области  </w:t>
            </w:r>
          </w:p>
          <w:p w:rsidR="004E5AAC" w:rsidRPr="00C24005" w:rsidRDefault="004E5AAC" w:rsidP="00BE6075">
            <w:pPr>
              <w:rPr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 xml:space="preserve">_____________Е.А. Михайлова                                                    </w:t>
            </w:r>
          </w:p>
          <w:p w:rsidR="004E5AAC" w:rsidRPr="00C24005" w:rsidRDefault="004E5AAC" w:rsidP="00BE6075">
            <w:pPr>
              <w:rPr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 xml:space="preserve">«____» _______________2019 г.           </w:t>
            </w:r>
          </w:p>
        </w:tc>
        <w:tc>
          <w:tcPr>
            <w:tcW w:w="5528" w:type="dxa"/>
          </w:tcPr>
          <w:p w:rsidR="004E5AAC" w:rsidRPr="00C24005" w:rsidRDefault="004E5AAC" w:rsidP="00BE6075">
            <w:pPr>
              <w:rPr>
                <w:b/>
                <w:sz w:val="24"/>
                <w:szCs w:val="24"/>
              </w:rPr>
            </w:pPr>
            <w:r w:rsidRPr="00C24005">
              <w:rPr>
                <w:b/>
                <w:sz w:val="24"/>
                <w:szCs w:val="24"/>
              </w:rPr>
              <w:t xml:space="preserve">РАССМОТРЕН   </w:t>
            </w:r>
          </w:p>
          <w:p w:rsidR="004E5AAC" w:rsidRPr="00C24005" w:rsidRDefault="004E5AAC" w:rsidP="00BE6075">
            <w:pPr>
              <w:rPr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 xml:space="preserve">     </w:t>
            </w:r>
          </w:p>
          <w:p w:rsidR="004E5AAC" w:rsidRPr="00C24005" w:rsidRDefault="004E5AAC" w:rsidP="00BE6075">
            <w:pPr>
              <w:rPr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>Наблюдательным советом МАУК «</w:t>
            </w:r>
            <w:r>
              <w:rPr>
                <w:sz w:val="24"/>
                <w:szCs w:val="24"/>
              </w:rPr>
              <w:t>Арт-Карусель</w:t>
            </w:r>
            <w:r w:rsidRPr="00C24005">
              <w:rPr>
                <w:sz w:val="24"/>
                <w:szCs w:val="24"/>
              </w:rPr>
              <w:t>»,</w:t>
            </w:r>
          </w:p>
          <w:p w:rsidR="004E5AAC" w:rsidRDefault="004E5AAC" w:rsidP="00BE6075">
            <w:pPr>
              <w:rPr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>протокол заседания Наблюд</w:t>
            </w:r>
            <w:r>
              <w:rPr>
                <w:sz w:val="24"/>
                <w:szCs w:val="24"/>
              </w:rPr>
              <w:t>ательного совета МАУК «Арт-Карусель</w:t>
            </w:r>
            <w:r w:rsidRPr="00C24005">
              <w:rPr>
                <w:sz w:val="24"/>
                <w:szCs w:val="24"/>
              </w:rPr>
              <w:t xml:space="preserve">» </w:t>
            </w:r>
          </w:p>
          <w:p w:rsidR="004E5AAC" w:rsidRPr="00C24005" w:rsidRDefault="004E5AAC" w:rsidP="00BE6075">
            <w:pPr>
              <w:rPr>
                <w:color w:val="000000"/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 xml:space="preserve">от </w:t>
            </w:r>
            <w:r w:rsidRPr="00C24005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18 »  сентября   </w:t>
            </w:r>
            <w:r>
              <w:rPr>
                <w:color w:val="000000"/>
                <w:sz w:val="24"/>
                <w:szCs w:val="24"/>
              </w:rPr>
              <w:t xml:space="preserve">2019 г. № </w:t>
            </w:r>
            <w:r>
              <w:rPr>
                <w:color w:val="000000"/>
                <w:sz w:val="24"/>
                <w:szCs w:val="24"/>
                <w:u w:val="single"/>
              </w:rPr>
              <w:t>5</w:t>
            </w:r>
            <w:r w:rsidRPr="00C24005">
              <w:rPr>
                <w:color w:val="000000"/>
                <w:sz w:val="24"/>
                <w:szCs w:val="24"/>
              </w:rPr>
              <w:t xml:space="preserve"> </w:t>
            </w:r>
          </w:p>
          <w:p w:rsidR="004E5AAC" w:rsidRPr="00C24005" w:rsidRDefault="004E5AAC" w:rsidP="00BE6075">
            <w:pPr>
              <w:rPr>
                <w:sz w:val="24"/>
                <w:szCs w:val="24"/>
              </w:rPr>
            </w:pPr>
          </w:p>
        </w:tc>
      </w:tr>
    </w:tbl>
    <w:p w:rsidR="004E5AAC" w:rsidRDefault="004E5AAC" w:rsidP="004E5AAC">
      <w:pPr>
        <w:rPr>
          <w:sz w:val="24"/>
          <w:szCs w:val="24"/>
        </w:rPr>
      </w:pPr>
    </w:p>
    <w:p w:rsidR="004E5AAC" w:rsidRDefault="004E5AAC" w:rsidP="004E5AAC">
      <w:pPr>
        <w:rPr>
          <w:sz w:val="24"/>
          <w:szCs w:val="24"/>
        </w:rPr>
      </w:pPr>
    </w:p>
    <w:p w:rsidR="004E5AAC" w:rsidRDefault="004E5AAC" w:rsidP="004E5AAC">
      <w:pPr>
        <w:rPr>
          <w:sz w:val="24"/>
          <w:szCs w:val="24"/>
        </w:rPr>
      </w:pPr>
    </w:p>
    <w:p w:rsidR="004E5AAC" w:rsidRPr="00742DF7" w:rsidRDefault="004E5AAC" w:rsidP="004E5AAC">
      <w:pPr>
        <w:spacing w:line="276" w:lineRule="auto"/>
        <w:jc w:val="center"/>
        <w:rPr>
          <w:b/>
          <w:sz w:val="28"/>
          <w:szCs w:val="28"/>
        </w:rPr>
      </w:pPr>
      <w:r w:rsidRPr="00742DF7">
        <w:rPr>
          <w:b/>
          <w:sz w:val="28"/>
          <w:szCs w:val="28"/>
        </w:rPr>
        <w:t>УСТАВ</w:t>
      </w:r>
    </w:p>
    <w:p w:rsidR="004E5AAC" w:rsidRPr="00AE5C09" w:rsidRDefault="004E5AAC" w:rsidP="004E5AAC">
      <w:pPr>
        <w:spacing w:line="276" w:lineRule="auto"/>
        <w:jc w:val="center"/>
        <w:rPr>
          <w:sz w:val="28"/>
          <w:szCs w:val="28"/>
        </w:rPr>
      </w:pPr>
      <w:r w:rsidRPr="00AE5C09">
        <w:rPr>
          <w:sz w:val="28"/>
          <w:szCs w:val="28"/>
        </w:rPr>
        <w:t>муниципального автономного учреждения культуры</w:t>
      </w:r>
    </w:p>
    <w:p w:rsidR="004E5AAC" w:rsidRPr="001A0373" w:rsidRDefault="004E5AAC" w:rsidP="004E5AAC">
      <w:pPr>
        <w:spacing w:line="276" w:lineRule="auto"/>
        <w:jc w:val="center"/>
        <w:rPr>
          <w:b/>
          <w:sz w:val="28"/>
          <w:szCs w:val="28"/>
        </w:rPr>
      </w:pPr>
      <w:r w:rsidRPr="001A0373">
        <w:rPr>
          <w:b/>
          <w:sz w:val="28"/>
          <w:szCs w:val="28"/>
        </w:rPr>
        <w:t>«Городской культурный центр «Арт-Карусель»</w:t>
      </w:r>
    </w:p>
    <w:p w:rsidR="004E5AAC" w:rsidRPr="00AE5C09" w:rsidRDefault="004E5AAC" w:rsidP="004E5AAC">
      <w:pPr>
        <w:spacing w:line="276" w:lineRule="auto"/>
        <w:jc w:val="center"/>
        <w:rPr>
          <w:sz w:val="28"/>
          <w:szCs w:val="28"/>
        </w:rPr>
      </w:pPr>
      <w:r w:rsidRPr="00AE5C09">
        <w:rPr>
          <w:sz w:val="28"/>
          <w:szCs w:val="28"/>
        </w:rPr>
        <w:t xml:space="preserve"> (новая редакция)</w:t>
      </w:r>
    </w:p>
    <w:p w:rsidR="004E5AAC" w:rsidRDefault="004E5AAC" w:rsidP="004E5AAC">
      <w:pPr>
        <w:jc w:val="center"/>
        <w:outlineLvl w:val="0"/>
        <w:rPr>
          <w:sz w:val="24"/>
          <w:szCs w:val="24"/>
        </w:rPr>
      </w:pPr>
    </w:p>
    <w:p w:rsidR="004E5AAC" w:rsidRDefault="004E5AAC" w:rsidP="004E5AAC">
      <w:pPr>
        <w:jc w:val="center"/>
        <w:outlineLvl w:val="0"/>
        <w:rPr>
          <w:sz w:val="24"/>
          <w:szCs w:val="24"/>
        </w:rPr>
      </w:pPr>
    </w:p>
    <w:p w:rsidR="004E5AAC" w:rsidRDefault="004E5AAC" w:rsidP="004E5AAC">
      <w:pPr>
        <w:jc w:val="center"/>
        <w:outlineLvl w:val="0"/>
        <w:rPr>
          <w:sz w:val="24"/>
          <w:szCs w:val="24"/>
        </w:rPr>
      </w:pPr>
    </w:p>
    <w:p w:rsidR="004E5AAC" w:rsidRDefault="004E5AAC" w:rsidP="004E5AAC">
      <w:pPr>
        <w:jc w:val="center"/>
        <w:outlineLvl w:val="0"/>
        <w:rPr>
          <w:sz w:val="24"/>
          <w:szCs w:val="24"/>
        </w:rPr>
      </w:pPr>
    </w:p>
    <w:p w:rsidR="004E5AAC" w:rsidRDefault="004E5AAC" w:rsidP="004E5AAC">
      <w:pPr>
        <w:jc w:val="center"/>
        <w:outlineLvl w:val="0"/>
        <w:rPr>
          <w:sz w:val="24"/>
          <w:szCs w:val="24"/>
        </w:rPr>
      </w:pPr>
    </w:p>
    <w:p w:rsidR="004E5AAC" w:rsidRDefault="004E5AAC" w:rsidP="004E5AAC">
      <w:pPr>
        <w:jc w:val="center"/>
        <w:outlineLvl w:val="0"/>
        <w:rPr>
          <w:sz w:val="24"/>
          <w:szCs w:val="24"/>
        </w:rPr>
      </w:pPr>
    </w:p>
    <w:p w:rsidR="004E5AAC" w:rsidRDefault="004E5AAC" w:rsidP="004E5AAC">
      <w:pPr>
        <w:jc w:val="center"/>
        <w:outlineLvl w:val="0"/>
        <w:rPr>
          <w:sz w:val="24"/>
          <w:szCs w:val="24"/>
        </w:rPr>
      </w:pPr>
    </w:p>
    <w:p w:rsidR="004E5AAC" w:rsidRDefault="004E5AAC" w:rsidP="004E5AAC">
      <w:pPr>
        <w:jc w:val="center"/>
        <w:outlineLvl w:val="0"/>
        <w:rPr>
          <w:sz w:val="24"/>
          <w:szCs w:val="24"/>
        </w:rPr>
      </w:pPr>
    </w:p>
    <w:p w:rsidR="004E5AAC" w:rsidRDefault="004E5AAC" w:rsidP="004E5AAC">
      <w:pPr>
        <w:jc w:val="center"/>
        <w:outlineLvl w:val="0"/>
        <w:rPr>
          <w:sz w:val="24"/>
          <w:szCs w:val="24"/>
        </w:rPr>
      </w:pPr>
    </w:p>
    <w:p w:rsidR="004E5AAC" w:rsidRDefault="004E5AAC" w:rsidP="004E5AAC">
      <w:pPr>
        <w:jc w:val="center"/>
        <w:outlineLvl w:val="0"/>
        <w:rPr>
          <w:sz w:val="24"/>
          <w:szCs w:val="24"/>
        </w:rPr>
      </w:pPr>
    </w:p>
    <w:p w:rsidR="004E5AAC" w:rsidRDefault="004E5AAC" w:rsidP="004E5AAC">
      <w:pPr>
        <w:jc w:val="center"/>
        <w:outlineLvl w:val="0"/>
        <w:rPr>
          <w:sz w:val="24"/>
          <w:szCs w:val="24"/>
        </w:rPr>
      </w:pPr>
    </w:p>
    <w:p w:rsidR="004E5AAC" w:rsidRDefault="004E5AAC" w:rsidP="004E5AAC">
      <w:pPr>
        <w:jc w:val="center"/>
        <w:outlineLvl w:val="0"/>
        <w:rPr>
          <w:sz w:val="24"/>
          <w:szCs w:val="24"/>
        </w:rPr>
      </w:pPr>
    </w:p>
    <w:p w:rsidR="004E5AAC" w:rsidRDefault="004E5AAC" w:rsidP="004E5AAC">
      <w:pPr>
        <w:jc w:val="center"/>
        <w:outlineLvl w:val="0"/>
        <w:rPr>
          <w:sz w:val="24"/>
          <w:szCs w:val="24"/>
        </w:rPr>
      </w:pPr>
    </w:p>
    <w:p w:rsidR="004E5AAC" w:rsidRDefault="004E5AAC" w:rsidP="004E5AAC">
      <w:pPr>
        <w:jc w:val="center"/>
        <w:outlineLvl w:val="0"/>
        <w:rPr>
          <w:sz w:val="24"/>
          <w:szCs w:val="24"/>
        </w:rPr>
      </w:pPr>
    </w:p>
    <w:p w:rsidR="004E5AAC" w:rsidRDefault="004E5AAC" w:rsidP="004E5AAC">
      <w:pPr>
        <w:jc w:val="center"/>
        <w:outlineLvl w:val="0"/>
        <w:rPr>
          <w:sz w:val="24"/>
          <w:szCs w:val="24"/>
        </w:rPr>
      </w:pPr>
    </w:p>
    <w:p w:rsidR="004E5AAC" w:rsidRDefault="004E5AAC" w:rsidP="004E5AAC">
      <w:pPr>
        <w:jc w:val="center"/>
        <w:outlineLvl w:val="0"/>
        <w:rPr>
          <w:sz w:val="24"/>
          <w:szCs w:val="24"/>
        </w:rPr>
      </w:pPr>
    </w:p>
    <w:p w:rsidR="004E5AAC" w:rsidRDefault="004E5AAC" w:rsidP="004E5AAC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Сосновоборский городской округ</w:t>
      </w:r>
    </w:p>
    <w:p w:rsidR="004E5AAC" w:rsidRDefault="004E5AAC" w:rsidP="004E5AAC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4E5AAC" w:rsidRDefault="004E5AAC" w:rsidP="004E5AAC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2019</w:t>
      </w:r>
    </w:p>
    <w:p w:rsidR="004E5AAC" w:rsidRDefault="004E5AAC" w:rsidP="004E5AAC">
      <w:pPr>
        <w:jc w:val="center"/>
        <w:outlineLvl w:val="0"/>
        <w:rPr>
          <w:sz w:val="24"/>
          <w:szCs w:val="24"/>
        </w:rPr>
      </w:pPr>
    </w:p>
    <w:p w:rsidR="004E5AAC" w:rsidRPr="00482A6E" w:rsidRDefault="004E5AAC" w:rsidP="004E5AAC">
      <w:pPr>
        <w:jc w:val="center"/>
        <w:outlineLvl w:val="0"/>
        <w:rPr>
          <w:sz w:val="24"/>
          <w:szCs w:val="24"/>
        </w:rPr>
      </w:pPr>
      <w:r w:rsidRPr="00482A6E">
        <w:rPr>
          <w:sz w:val="24"/>
          <w:szCs w:val="24"/>
        </w:rPr>
        <w:lastRenderedPageBreak/>
        <w:t>1</w:t>
      </w:r>
      <w:r w:rsidRPr="002D389A">
        <w:rPr>
          <w:b/>
          <w:sz w:val="24"/>
          <w:szCs w:val="24"/>
        </w:rPr>
        <w:t>. ОБЩИЕ ПОЛОЖЕНИЯ</w:t>
      </w:r>
    </w:p>
    <w:p w:rsidR="004E5AAC" w:rsidRPr="00482A6E" w:rsidRDefault="004E5AAC" w:rsidP="004E5AAC">
      <w:pPr>
        <w:jc w:val="center"/>
        <w:rPr>
          <w:sz w:val="24"/>
          <w:szCs w:val="24"/>
        </w:rPr>
      </w:pP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1.1. </w:t>
      </w:r>
      <w:r w:rsidRPr="00934FE0">
        <w:rPr>
          <w:b/>
          <w:sz w:val="24"/>
          <w:szCs w:val="24"/>
        </w:rPr>
        <w:t>М</w:t>
      </w:r>
      <w:r w:rsidRPr="00482A6E">
        <w:rPr>
          <w:b/>
          <w:sz w:val="24"/>
          <w:szCs w:val="24"/>
        </w:rPr>
        <w:t>униципальное автономное учреждение культуры «Городской культурный центр «Арт-Карусель»</w:t>
      </w:r>
      <w:r w:rsidRPr="00482A6E">
        <w:rPr>
          <w:sz w:val="24"/>
          <w:szCs w:val="24"/>
        </w:rPr>
        <w:t xml:space="preserve"> (далее – </w:t>
      </w:r>
      <w:r w:rsidRPr="00482A6E">
        <w:rPr>
          <w:b/>
          <w:sz w:val="24"/>
          <w:szCs w:val="24"/>
        </w:rPr>
        <w:t>Автономное учреждение)</w:t>
      </w:r>
      <w:r w:rsidRPr="00482A6E">
        <w:rPr>
          <w:sz w:val="24"/>
          <w:szCs w:val="24"/>
        </w:rPr>
        <w:t xml:space="preserve"> является некоммерческой организацией, осуществляющей деятельность в сфере культуры по созданию условий для организации досуга и обеспечения жителей городского округа услугами организаций культуры.</w:t>
      </w:r>
    </w:p>
    <w:p w:rsidR="004E5AAC" w:rsidRPr="00482A6E" w:rsidRDefault="004E5AAC" w:rsidP="004E5AAC">
      <w:pPr>
        <w:pStyle w:val="a7"/>
        <w:spacing w:after="0" w:line="285" w:lineRule="atLeast"/>
        <w:ind w:left="0" w:right="0" w:firstLine="539"/>
      </w:pPr>
      <w:r w:rsidRPr="00482A6E">
        <w:rPr>
          <w:b/>
        </w:rPr>
        <w:t xml:space="preserve">Автономное учреждение </w:t>
      </w:r>
      <w:r w:rsidRPr="00482A6E">
        <w:t>создано в соответствии с Гражданским кодексом Российской Федерации, Федеральным законом от 03.11.2006 N 174-ФЗ "Об автономных учреждениях", на основании постановления администрации Сосновоборского городского округа «Об утверждении Перечня учреждений Сосновоборского городского округа, создаваемых путем изменения типа существующих муниципальных учреждений»</w:t>
      </w:r>
      <w:r w:rsidRPr="00482A6E">
        <w:rPr>
          <w:color w:val="FF0000"/>
        </w:rPr>
        <w:t xml:space="preserve"> </w:t>
      </w:r>
      <w:r w:rsidRPr="00482A6E">
        <w:t xml:space="preserve">от 14.09.2011 № 1614 путем изменения существующего типа муниципального учреждения: </w:t>
      </w:r>
      <w:r>
        <w:t xml:space="preserve">СОСНОВОБОРСКОЕ </w:t>
      </w:r>
      <w:r w:rsidRPr="00482A6E">
        <w:t>МУНИЦИПАЛЬНОЕ УЧРЕЖДЕНИЕ «ГОРОДСКОЙ КУЛЬТУРНЫЙ ЦЕНТР «АРТ-КАРУСЕЛЬ».</w:t>
      </w:r>
    </w:p>
    <w:p w:rsidR="004E5AAC" w:rsidRPr="00482A6E" w:rsidRDefault="004E5AAC" w:rsidP="004E5AAC">
      <w:pPr>
        <w:ind w:firstLine="539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1.2. Полное наименование: Муниципальное автономное учреждение культуры «Городской культурный центр «Арт-Карусель».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Сокращенное наименование: МАУК «ГКЦ «Арт-Карусель».</w:t>
      </w:r>
    </w:p>
    <w:p w:rsidR="004E5AAC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1.3. </w:t>
      </w:r>
      <w:r>
        <w:rPr>
          <w:sz w:val="24"/>
          <w:szCs w:val="24"/>
        </w:rPr>
        <w:t>Юридический адрес</w:t>
      </w:r>
      <w:r w:rsidRPr="00482A6E">
        <w:rPr>
          <w:sz w:val="24"/>
          <w:szCs w:val="24"/>
        </w:rPr>
        <w:t xml:space="preserve">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: 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2A6E">
        <w:rPr>
          <w:sz w:val="24"/>
          <w:szCs w:val="24"/>
        </w:rPr>
        <w:t>188541, Российская Федерация, Ленинградск</w:t>
      </w:r>
      <w:r>
        <w:rPr>
          <w:sz w:val="24"/>
          <w:szCs w:val="24"/>
        </w:rPr>
        <w:t>ая</w:t>
      </w:r>
      <w:r w:rsidRPr="00482A6E">
        <w:rPr>
          <w:sz w:val="24"/>
          <w:szCs w:val="24"/>
        </w:rPr>
        <w:t xml:space="preserve"> область, город Сосновый Бо</w:t>
      </w:r>
      <w:r>
        <w:rPr>
          <w:sz w:val="24"/>
          <w:szCs w:val="24"/>
        </w:rPr>
        <w:t>р, улица Красных Фортов, дом 14.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1.4. </w:t>
      </w:r>
      <w:r w:rsidRPr="00482A6E">
        <w:rPr>
          <w:b/>
          <w:bCs/>
          <w:sz w:val="24"/>
          <w:szCs w:val="24"/>
        </w:rPr>
        <w:t>Автономное учреждение</w:t>
      </w:r>
      <w:r w:rsidRPr="00482A6E">
        <w:rPr>
          <w:b/>
          <w:sz w:val="24"/>
          <w:szCs w:val="24"/>
        </w:rPr>
        <w:t xml:space="preserve"> </w:t>
      </w:r>
      <w:r w:rsidRPr="00482A6E">
        <w:rPr>
          <w:sz w:val="24"/>
          <w:szCs w:val="24"/>
        </w:rPr>
        <w:t>создано муниципальным образованием для выполнения работ, оказания услуг в целях осуществления предусмотренных законодательством Российской Федерации полномочий органов местного самоуправления Сосновоборского городского округа в сфере культуры.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1.5. </w:t>
      </w:r>
      <w:r w:rsidRPr="00482A6E">
        <w:rPr>
          <w:b/>
          <w:sz w:val="24"/>
          <w:szCs w:val="24"/>
        </w:rPr>
        <w:t>Автономное учреждение</w:t>
      </w:r>
      <w:r w:rsidRPr="00482A6E">
        <w:rPr>
          <w:sz w:val="24"/>
          <w:szCs w:val="24"/>
        </w:rPr>
        <w:t xml:space="preserve"> является юридическим лицом и от своего имени приобретает и осуществляет имущественные и личные неимущественные права, несет обязанности, выступает истцом и ответчиком в суде в соответствии с законодательством Российской Федерации.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1.6. Учредителем </w:t>
      </w:r>
      <w:r w:rsidRPr="00482A6E">
        <w:rPr>
          <w:b/>
          <w:bCs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и собственником имущества является  муниципальное образование Сосновоборский городской округ Ленинградской области. 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Функции и полномочия Учредителя осуществляет администрация муниципального образования Сосновоборский городской округ Ленинградской области (далее – Учредитель).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Полномочия собственника имущества осуществляет Комитет по управлению муниципальным имуществом администрации муниципального образования Сосновоборский городской округ Ленинградской области (далее –  Собственник).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Местонахождение Учредителя: 188540, Российская Федерация, Ленинградская область, город Сосновый Бор, улица Ленинградская, дом 46.</w:t>
      </w:r>
    </w:p>
    <w:p w:rsidR="004E5AAC" w:rsidRPr="00571262" w:rsidRDefault="004E5AAC" w:rsidP="004E5AAC">
      <w:pPr>
        <w:ind w:firstLine="540"/>
        <w:jc w:val="both"/>
        <w:rPr>
          <w:strike/>
          <w:snapToGrid w:val="0"/>
          <w:color w:val="FF0000"/>
          <w:kern w:val="2"/>
          <w:sz w:val="24"/>
          <w:szCs w:val="24"/>
        </w:rPr>
      </w:pPr>
      <w:r w:rsidRPr="00482A6E">
        <w:rPr>
          <w:snapToGrid w:val="0"/>
          <w:kern w:val="2"/>
          <w:sz w:val="24"/>
          <w:szCs w:val="24"/>
        </w:rPr>
        <w:t xml:space="preserve">1.7. </w:t>
      </w:r>
      <w:r w:rsidRPr="00482A6E">
        <w:rPr>
          <w:b/>
          <w:snapToGrid w:val="0"/>
          <w:kern w:val="2"/>
          <w:sz w:val="24"/>
          <w:szCs w:val="24"/>
        </w:rPr>
        <w:t>Автономное учреждение</w:t>
      </w:r>
      <w:r w:rsidRPr="00482A6E">
        <w:rPr>
          <w:snapToGrid w:val="0"/>
          <w:kern w:val="2"/>
          <w:sz w:val="24"/>
          <w:szCs w:val="24"/>
        </w:rPr>
        <w:t xml:space="preserve"> подведомственно </w:t>
      </w:r>
      <w:r w:rsidRPr="00576368">
        <w:rPr>
          <w:snapToGrid w:val="0"/>
          <w:kern w:val="2"/>
          <w:sz w:val="24"/>
          <w:szCs w:val="24"/>
        </w:rPr>
        <w:t>отделу по развитию культуры и туризма администрации муниципального образования Сосновоборский городской округ Ленинградской области (далее - Отдел культуры и туризма)</w:t>
      </w:r>
      <w:r>
        <w:rPr>
          <w:snapToGrid w:val="0"/>
          <w:kern w:val="2"/>
          <w:sz w:val="24"/>
          <w:szCs w:val="24"/>
        </w:rPr>
        <w:t>.</w:t>
      </w:r>
    </w:p>
    <w:p w:rsidR="004E5AAC" w:rsidRPr="00482A6E" w:rsidRDefault="004E5AAC" w:rsidP="004E5AAC">
      <w:pPr>
        <w:ind w:firstLine="540"/>
        <w:jc w:val="both"/>
        <w:rPr>
          <w:snapToGrid w:val="0"/>
          <w:kern w:val="2"/>
          <w:sz w:val="24"/>
          <w:szCs w:val="24"/>
        </w:rPr>
      </w:pPr>
      <w:r w:rsidRPr="00482A6E">
        <w:rPr>
          <w:snapToGrid w:val="0"/>
          <w:kern w:val="2"/>
          <w:sz w:val="24"/>
          <w:szCs w:val="24"/>
        </w:rPr>
        <w:t xml:space="preserve">1.8. Учредитель не несет ответственности по обязательствам </w:t>
      </w:r>
      <w:r w:rsidRPr="00482A6E">
        <w:rPr>
          <w:b/>
          <w:snapToGrid w:val="0"/>
          <w:kern w:val="2"/>
          <w:sz w:val="24"/>
          <w:szCs w:val="24"/>
        </w:rPr>
        <w:t>Автономного учреждения</w:t>
      </w:r>
      <w:r w:rsidRPr="00482A6E">
        <w:rPr>
          <w:snapToGrid w:val="0"/>
          <w:kern w:val="2"/>
          <w:sz w:val="24"/>
          <w:szCs w:val="24"/>
        </w:rPr>
        <w:t xml:space="preserve">. </w:t>
      </w:r>
      <w:r w:rsidRPr="00482A6E">
        <w:rPr>
          <w:b/>
          <w:snapToGrid w:val="0"/>
          <w:kern w:val="2"/>
          <w:sz w:val="24"/>
          <w:szCs w:val="24"/>
        </w:rPr>
        <w:t>Автономное учреждение</w:t>
      </w:r>
      <w:r w:rsidRPr="00482A6E">
        <w:rPr>
          <w:snapToGrid w:val="0"/>
          <w:kern w:val="2"/>
          <w:sz w:val="24"/>
          <w:szCs w:val="24"/>
        </w:rPr>
        <w:t xml:space="preserve"> не отвечает по обязательствам Учредителя.</w:t>
      </w:r>
    </w:p>
    <w:p w:rsidR="004E5AAC" w:rsidRPr="00482A6E" w:rsidRDefault="004E5AAC" w:rsidP="004E5AAC">
      <w:pPr>
        <w:ind w:firstLine="540"/>
        <w:jc w:val="both"/>
        <w:rPr>
          <w:snapToGrid w:val="0"/>
          <w:kern w:val="2"/>
          <w:sz w:val="24"/>
          <w:szCs w:val="24"/>
        </w:rPr>
      </w:pPr>
      <w:r w:rsidRPr="00482A6E">
        <w:rPr>
          <w:snapToGrid w:val="0"/>
          <w:kern w:val="2"/>
          <w:sz w:val="24"/>
          <w:szCs w:val="24"/>
        </w:rPr>
        <w:t>1.9.</w:t>
      </w:r>
      <w:r w:rsidRPr="00482A6E">
        <w:rPr>
          <w:b/>
          <w:snapToGrid w:val="0"/>
          <w:kern w:val="2"/>
          <w:sz w:val="24"/>
          <w:szCs w:val="24"/>
        </w:rPr>
        <w:t xml:space="preserve"> Автономное учреждение</w:t>
      </w:r>
      <w:r w:rsidRPr="00482A6E">
        <w:rPr>
          <w:snapToGrid w:val="0"/>
          <w:kern w:val="2"/>
          <w:sz w:val="24"/>
          <w:szCs w:val="24"/>
        </w:rPr>
        <w:t xml:space="preserve"> осуществляет свою</w:t>
      </w:r>
      <w:r w:rsidRPr="00482A6E">
        <w:rPr>
          <w:smallCaps/>
          <w:snapToGrid w:val="0"/>
          <w:kern w:val="2"/>
          <w:sz w:val="24"/>
          <w:szCs w:val="24"/>
        </w:rPr>
        <w:t xml:space="preserve"> </w:t>
      </w:r>
      <w:r w:rsidRPr="00482A6E">
        <w:rPr>
          <w:kern w:val="2"/>
          <w:sz w:val="24"/>
          <w:szCs w:val="24"/>
        </w:rPr>
        <w:t>деятельность</w:t>
      </w:r>
      <w:r w:rsidRPr="00482A6E">
        <w:rPr>
          <w:snapToGrid w:val="0"/>
          <w:kern w:val="2"/>
          <w:sz w:val="24"/>
          <w:szCs w:val="24"/>
        </w:rPr>
        <w:t xml:space="preserve"> в соответствии с Гражданским кодексом Российской Федерации, федеральными законами, в том числе ФЗ от 06.10.2003 №131-ФЗ «Об общих принципах организации местного самоуправления в Российской Федерации», ФЗ от 03.11.2006 №174-ФЗ «Об автономных учреждениях», ФЗ «</w:t>
      </w:r>
      <w:r w:rsidRPr="00482A6E">
        <w:rPr>
          <w:color w:val="000000"/>
          <w:sz w:val="24"/>
          <w:szCs w:val="24"/>
        </w:rPr>
        <w:t xml:space="preserve">Основы законодательства Российской Федерации о </w:t>
      </w:r>
      <w:r w:rsidRPr="00482A6E">
        <w:rPr>
          <w:color w:val="000000"/>
          <w:sz w:val="24"/>
          <w:szCs w:val="24"/>
        </w:rPr>
        <w:lastRenderedPageBreak/>
        <w:t>культуре»</w:t>
      </w:r>
      <w:r w:rsidRPr="00482A6E">
        <w:rPr>
          <w:snapToGrid w:val="0"/>
          <w:kern w:val="2"/>
          <w:sz w:val="24"/>
          <w:szCs w:val="24"/>
        </w:rPr>
        <w:t xml:space="preserve"> от</w:t>
      </w:r>
      <w:r w:rsidRPr="00482A6E">
        <w:rPr>
          <w:sz w:val="24"/>
          <w:szCs w:val="24"/>
        </w:rPr>
        <w:t xml:space="preserve"> 09.10.1992 №3612-1,</w:t>
      </w:r>
      <w:r w:rsidRPr="00482A6E">
        <w:rPr>
          <w:snapToGrid w:val="0"/>
          <w:kern w:val="2"/>
          <w:sz w:val="24"/>
          <w:szCs w:val="24"/>
        </w:rPr>
        <w:t xml:space="preserve"> нормативными актами Ленинградской области, муниципальными правовыми актами муниципального образования Сосновоборский городской округ Ленинградской области и настоящим Уставом.</w:t>
      </w:r>
    </w:p>
    <w:p w:rsidR="004E5AAC" w:rsidRPr="004F06E7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1.10. </w:t>
      </w:r>
      <w:r w:rsidRPr="00482A6E">
        <w:rPr>
          <w:b/>
          <w:sz w:val="24"/>
          <w:szCs w:val="24"/>
        </w:rPr>
        <w:t>Автономное учреждение</w:t>
      </w:r>
      <w:r w:rsidRPr="00482A6E">
        <w:rPr>
          <w:sz w:val="24"/>
          <w:szCs w:val="24"/>
        </w:rPr>
        <w:t xml:space="preserve"> имеет самостоятельный баланс, расчетный и </w:t>
      </w:r>
      <w:r w:rsidRPr="004F06E7">
        <w:rPr>
          <w:sz w:val="24"/>
          <w:szCs w:val="24"/>
        </w:rPr>
        <w:t xml:space="preserve">иные счета в банковских и иных кредитных учреждения, и лицевые счета в финансовых органах муниципального образования. </w:t>
      </w:r>
    </w:p>
    <w:p w:rsidR="004E5AAC" w:rsidRPr="004F06E7" w:rsidRDefault="004E5AAC" w:rsidP="004E5AAC">
      <w:pPr>
        <w:ind w:firstLine="540"/>
        <w:jc w:val="both"/>
        <w:rPr>
          <w:sz w:val="24"/>
          <w:szCs w:val="24"/>
        </w:rPr>
      </w:pPr>
      <w:r w:rsidRPr="004F06E7">
        <w:rPr>
          <w:sz w:val="24"/>
          <w:szCs w:val="24"/>
        </w:rPr>
        <w:t xml:space="preserve">1.11. </w:t>
      </w:r>
      <w:r w:rsidRPr="004F06E7">
        <w:rPr>
          <w:b/>
          <w:sz w:val="24"/>
          <w:szCs w:val="24"/>
        </w:rPr>
        <w:t>Автономное учреждение</w:t>
      </w:r>
      <w:r w:rsidRPr="004F06E7">
        <w:rPr>
          <w:sz w:val="24"/>
          <w:szCs w:val="24"/>
        </w:rPr>
        <w:t xml:space="preserve"> имеет круглую печать с изображением герба  муниципального образования Сосновоборский городской округ, штампы и бланки со своим полным наименованием, зарегистрированную в установленном порядке эмблему. </w:t>
      </w:r>
    </w:p>
    <w:p w:rsidR="004E5AAC" w:rsidRPr="00482A6E" w:rsidRDefault="004E5AAC" w:rsidP="004E5AAC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1.1</w:t>
      </w:r>
      <w:r>
        <w:rPr>
          <w:sz w:val="24"/>
          <w:szCs w:val="24"/>
        </w:rPr>
        <w:t>2</w:t>
      </w:r>
      <w:r w:rsidRPr="00482A6E">
        <w:rPr>
          <w:sz w:val="24"/>
          <w:szCs w:val="24"/>
        </w:rPr>
        <w:t xml:space="preserve">. </w:t>
      </w:r>
      <w:r w:rsidRPr="00482A6E">
        <w:rPr>
          <w:b/>
          <w:sz w:val="24"/>
          <w:szCs w:val="24"/>
        </w:rPr>
        <w:t>Автономное учреждение</w:t>
      </w:r>
      <w:r w:rsidRPr="00482A6E">
        <w:rPr>
          <w:sz w:val="24"/>
          <w:szCs w:val="24"/>
        </w:rPr>
        <w:t xml:space="preserve"> отвечает по своим обязательствам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закрепленных за ним Учредителем или приобретенных </w:t>
      </w:r>
      <w:r w:rsidRPr="00482A6E">
        <w:rPr>
          <w:b/>
          <w:sz w:val="24"/>
          <w:szCs w:val="24"/>
        </w:rPr>
        <w:t>Автономным учреждением</w:t>
      </w:r>
      <w:r w:rsidRPr="00482A6E">
        <w:rPr>
          <w:sz w:val="24"/>
          <w:szCs w:val="24"/>
        </w:rPr>
        <w:t xml:space="preserve"> за счет средств, выделенных ему Учредителем на приобретение этого имущества.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1.1</w:t>
      </w:r>
      <w:r>
        <w:rPr>
          <w:sz w:val="24"/>
          <w:szCs w:val="24"/>
        </w:rPr>
        <w:t>3</w:t>
      </w:r>
      <w:r w:rsidRPr="00482A6E">
        <w:rPr>
          <w:sz w:val="24"/>
          <w:szCs w:val="24"/>
        </w:rPr>
        <w:t xml:space="preserve">. Собственник имущества не несет ответственности по обязательствам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>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1.14</w:t>
      </w:r>
      <w:r w:rsidRPr="00482A6E">
        <w:rPr>
          <w:sz w:val="24"/>
          <w:szCs w:val="24"/>
        </w:rPr>
        <w:t xml:space="preserve">. </w:t>
      </w:r>
      <w:r w:rsidRPr="00482A6E">
        <w:rPr>
          <w:b/>
          <w:sz w:val="24"/>
          <w:szCs w:val="24"/>
        </w:rPr>
        <w:t>Автономное учреждение</w:t>
      </w:r>
      <w:r w:rsidRPr="00482A6E">
        <w:rPr>
          <w:sz w:val="24"/>
          <w:szCs w:val="24"/>
        </w:rPr>
        <w:t xml:space="preserve"> не отвечает по обязательствам Собственника имущества. 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1.15</w:t>
      </w:r>
      <w:r w:rsidRPr="00482A6E">
        <w:rPr>
          <w:sz w:val="24"/>
          <w:szCs w:val="24"/>
        </w:rPr>
        <w:t xml:space="preserve">. </w:t>
      </w:r>
      <w:r w:rsidRPr="00482A6E">
        <w:rPr>
          <w:b/>
          <w:sz w:val="24"/>
          <w:szCs w:val="24"/>
        </w:rPr>
        <w:t>Автономное учреждение</w:t>
      </w:r>
      <w:r w:rsidRPr="00482A6E">
        <w:rPr>
          <w:sz w:val="24"/>
          <w:szCs w:val="24"/>
        </w:rPr>
        <w:t xml:space="preserve"> осуществляет свою деятельность в соответствии с предметом и целями деятельности, определенными федеральными законами и настоящим Уставом, путем выполнения работ и оказания услуг в сфере культуры.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1.16</w:t>
      </w:r>
      <w:r w:rsidRPr="00482A6E">
        <w:rPr>
          <w:sz w:val="24"/>
          <w:szCs w:val="24"/>
        </w:rPr>
        <w:t xml:space="preserve">. </w:t>
      </w:r>
      <w:r w:rsidRPr="00482A6E">
        <w:rPr>
          <w:b/>
          <w:sz w:val="24"/>
          <w:szCs w:val="24"/>
        </w:rPr>
        <w:t>Автономное учреждение</w:t>
      </w:r>
      <w:r w:rsidRPr="00482A6E">
        <w:rPr>
          <w:sz w:val="24"/>
          <w:szCs w:val="24"/>
        </w:rPr>
        <w:t xml:space="preserve"> выполняет муниципальное задание, сформированное и утвержденное Учредителем в соответствии с предусмотренными настоящим Уставом</w:t>
      </w:r>
      <w:r>
        <w:rPr>
          <w:sz w:val="24"/>
          <w:szCs w:val="24"/>
        </w:rPr>
        <w:t xml:space="preserve"> основными видами деятельности.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Финансовое обеспечение выполнения муниципального задания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осуществляется в виде субсидий из местного бюджета на основании соглашения о порядке и условиях предоставления субсиди</w:t>
      </w:r>
      <w:r>
        <w:rPr>
          <w:sz w:val="24"/>
          <w:szCs w:val="24"/>
        </w:rPr>
        <w:t>й, заключаемого с  Учредителем.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Контроль за выполнением муниципального задания осуществляет Учредитель. 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b/>
          <w:sz w:val="24"/>
          <w:szCs w:val="24"/>
        </w:rPr>
        <w:t>Автономное учреждение</w:t>
      </w:r>
      <w:r w:rsidRPr="00482A6E">
        <w:rPr>
          <w:sz w:val="24"/>
          <w:szCs w:val="24"/>
        </w:rPr>
        <w:t xml:space="preserve">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ее основным видам деятельности, в сфере ведения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. 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b/>
          <w:sz w:val="24"/>
          <w:szCs w:val="24"/>
        </w:rPr>
        <w:t>Автономное учреждение</w:t>
      </w:r>
      <w:r w:rsidRPr="00482A6E">
        <w:rPr>
          <w:sz w:val="24"/>
          <w:szCs w:val="24"/>
        </w:rPr>
        <w:t xml:space="preserve"> не вправе отказаться от выполнения муниципального задания. 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1.</w:t>
      </w:r>
      <w:r>
        <w:rPr>
          <w:sz w:val="24"/>
          <w:szCs w:val="24"/>
        </w:rPr>
        <w:t>17</w:t>
      </w:r>
      <w:r w:rsidRPr="00482A6E">
        <w:rPr>
          <w:sz w:val="24"/>
          <w:szCs w:val="24"/>
        </w:rPr>
        <w:t xml:space="preserve">. </w:t>
      </w:r>
      <w:r w:rsidRPr="00482A6E">
        <w:rPr>
          <w:b/>
          <w:sz w:val="24"/>
          <w:szCs w:val="24"/>
        </w:rPr>
        <w:t>Автономное учреждение</w:t>
      </w:r>
      <w:r w:rsidRPr="00482A6E">
        <w:rPr>
          <w:sz w:val="24"/>
          <w:szCs w:val="24"/>
        </w:rPr>
        <w:t xml:space="preserve"> вправе сверх установленного муниципального задания выполнять работы, оказывать услуги, относящиеся к его основным видам деятельности, предусмотренным настоящим Уставом, в сфере ведения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, для граждан и юридических лиц за плату и на одинаковых при оказании одних и тех же услуг условиях. 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1.</w:t>
      </w:r>
      <w:r>
        <w:rPr>
          <w:sz w:val="24"/>
          <w:szCs w:val="24"/>
        </w:rPr>
        <w:t>18</w:t>
      </w:r>
      <w:r w:rsidRPr="00482A6E">
        <w:rPr>
          <w:sz w:val="24"/>
          <w:szCs w:val="24"/>
        </w:rPr>
        <w:t xml:space="preserve">. </w:t>
      </w:r>
      <w:r w:rsidRPr="00482A6E">
        <w:rPr>
          <w:b/>
          <w:sz w:val="24"/>
          <w:szCs w:val="24"/>
        </w:rPr>
        <w:t>Автономное учреждение</w:t>
      </w:r>
      <w:r w:rsidRPr="00482A6E">
        <w:rPr>
          <w:sz w:val="24"/>
          <w:szCs w:val="24"/>
        </w:rPr>
        <w:t xml:space="preserve"> взаимодействует с другими организациями и гражданами в сфере своей деятельности в порядке, предусмотренном законодательством Российской Федерации. 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1.</w:t>
      </w:r>
      <w:r>
        <w:rPr>
          <w:sz w:val="24"/>
          <w:szCs w:val="24"/>
        </w:rPr>
        <w:t>19</w:t>
      </w:r>
      <w:r w:rsidRPr="00482A6E">
        <w:rPr>
          <w:sz w:val="24"/>
          <w:szCs w:val="24"/>
        </w:rPr>
        <w:t xml:space="preserve">. </w:t>
      </w:r>
      <w:r w:rsidRPr="00482A6E">
        <w:rPr>
          <w:b/>
          <w:sz w:val="24"/>
          <w:szCs w:val="24"/>
        </w:rPr>
        <w:t>Автономное учреждение</w:t>
      </w:r>
      <w:r w:rsidRPr="00482A6E">
        <w:rPr>
          <w:sz w:val="24"/>
          <w:szCs w:val="24"/>
        </w:rPr>
        <w:t xml:space="preserve"> обязано вести бухгалтерский учет, представлять бухгалтерскую отчетность и статистическую отчетность в порядке, установленном законодательством Российской Федерации.</w:t>
      </w:r>
    </w:p>
    <w:p w:rsidR="004E5AAC" w:rsidRPr="00482A6E" w:rsidRDefault="004E5AAC" w:rsidP="004E5A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1.2</w:t>
      </w:r>
      <w:r>
        <w:rPr>
          <w:sz w:val="24"/>
          <w:szCs w:val="24"/>
        </w:rPr>
        <w:t>0</w:t>
      </w:r>
      <w:r w:rsidRPr="00482A6E">
        <w:rPr>
          <w:sz w:val="24"/>
          <w:szCs w:val="24"/>
        </w:rPr>
        <w:t xml:space="preserve">. </w:t>
      </w:r>
      <w:r w:rsidRPr="00482A6E">
        <w:rPr>
          <w:b/>
          <w:sz w:val="24"/>
          <w:szCs w:val="24"/>
        </w:rPr>
        <w:t>Автономное учреждение</w:t>
      </w:r>
      <w:r w:rsidRPr="00482A6E">
        <w:rPr>
          <w:sz w:val="24"/>
          <w:szCs w:val="24"/>
        </w:rPr>
        <w:t xml:space="preserve"> предоставляет информацию о своей деятельности в органы государственной статистики, налоговые органы, иные органы и лицам в соответствии с законодательством Российской Федерации и  настоящим Уставом.</w:t>
      </w:r>
    </w:p>
    <w:p w:rsidR="004E5AAC" w:rsidRPr="00482A6E" w:rsidRDefault="004E5AAC" w:rsidP="004E5A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lastRenderedPageBreak/>
        <w:t>1.2</w:t>
      </w:r>
      <w:r>
        <w:rPr>
          <w:sz w:val="24"/>
          <w:szCs w:val="24"/>
        </w:rPr>
        <w:t>1</w:t>
      </w:r>
      <w:r w:rsidRPr="00482A6E">
        <w:rPr>
          <w:sz w:val="24"/>
          <w:szCs w:val="24"/>
        </w:rPr>
        <w:t xml:space="preserve">. </w:t>
      </w:r>
      <w:r w:rsidRPr="00482A6E">
        <w:rPr>
          <w:b/>
          <w:sz w:val="24"/>
          <w:szCs w:val="24"/>
        </w:rPr>
        <w:t>Автономное учреждение</w:t>
      </w:r>
      <w:r w:rsidRPr="00482A6E">
        <w:rPr>
          <w:sz w:val="24"/>
          <w:szCs w:val="24"/>
        </w:rPr>
        <w:t xml:space="preserve"> обеспечивает открытость и доступность следующих документов:</w:t>
      </w:r>
    </w:p>
    <w:p w:rsidR="004E5AAC" w:rsidRPr="00482A6E" w:rsidRDefault="004E5AAC" w:rsidP="004E5AAC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устав автономного учреждения, в том числе внесенные в него изменения;</w:t>
      </w:r>
    </w:p>
    <w:p w:rsidR="004E5AAC" w:rsidRPr="00482A6E" w:rsidRDefault="004E5AAC" w:rsidP="004E5AAC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свидетельство о государственной регистрации автономного учреждения;</w:t>
      </w:r>
    </w:p>
    <w:p w:rsidR="004E5AAC" w:rsidRPr="00482A6E" w:rsidRDefault="004E5AAC" w:rsidP="004E5AAC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решение учредителя о создании автономного учреждения;</w:t>
      </w:r>
    </w:p>
    <w:p w:rsidR="004E5AAC" w:rsidRPr="00482A6E" w:rsidRDefault="004E5AAC" w:rsidP="004E5AAC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решение учредителя о назначении руководителя автономного учреждения;</w:t>
      </w:r>
    </w:p>
    <w:p w:rsidR="004E5AAC" w:rsidRPr="00482A6E" w:rsidRDefault="004E5AAC" w:rsidP="004E5AAC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положения о филиалах, представительствах автономного учреждения;</w:t>
      </w:r>
    </w:p>
    <w:p w:rsidR="004E5AAC" w:rsidRPr="00482A6E" w:rsidRDefault="004E5AAC" w:rsidP="004E5AAC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документы, содержащие сведения о составе наблюдательного совета автономного учреждения;</w:t>
      </w:r>
    </w:p>
    <w:p w:rsidR="004E5AAC" w:rsidRPr="00482A6E" w:rsidRDefault="004E5AAC" w:rsidP="004E5AAC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план финансово-хозяйственной деятельности автономного учреждения;</w:t>
      </w:r>
    </w:p>
    <w:p w:rsidR="004E5AAC" w:rsidRPr="00482A6E" w:rsidRDefault="004E5AAC" w:rsidP="004E5AAC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годовая бухгалтерская отчетность автономного учреждения.</w:t>
      </w:r>
    </w:p>
    <w:p w:rsidR="004E5AAC" w:rsidRDefault="004E5AAC" w:rsidP="004E5AAC">
      <w:pPr>
        <w:ind w:firstLine="540"/>
        <w:jc w:val="center"/>
        <w:outlineLvl w:val="0"/>
        <w:rPr>
          <w:sz w:val="24"/>
          <w:szCs w:val="24"/>
        </w:rPr>
      </w:pPr>
    </w:p>
    <w:p w:rsidR="004E5AAC" w:rsidRPr="002D389A" w:rsidRDefault="004E5AAC" w:rsidP="004E5AAC">
      <w:pPr>
        <w:ind w:firstLine="540"/>
        <w:jc w:val="center"/>
        <w:outlineLvl w:val="0"/>
        <w:rPr>
          <w:b/>
          <w:sz w:val="24"/>
          <w:szCs w:val="24"/>
        </w:rPr>
      </w:pPr>
      <w:r w:rsidRPr="002D389A">
        <w:rPr>
          <w:b/>
          <w:sz w:val="24"/>
          <w:szCs w:val="24"/>
        </w:rPr>
        <w:t>2. ЦЕЛИ, ПРЕДМЕТ И ВИДЫ ДЕЯТЕЛЬНОСТИ</w:t>
      </w:r>
    </w:p>
    <w:p w:rsidR="004E5AAC" w:rsidRPr="00482A6E" w:rsidRDefault="004E5AAC" w:rsidP="004E5AAC">
      <w:pPr>
        <w:ind w:firstLine="540"/>
        <w:jc w:val="center"/>
        <w:rPr>
          <w:sz w:val="24"/>
          <w:szCs w:val="24"/>
        </w:rPr>
      </w:pP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2.1. Для выполнения работ и оказания услуг в целях обеспечения реализации предусмотренных законодательством Российской Федерации полномочий Сосновоборского городского округа в сфере культуры </w:t>
      </w:r>
      <w:r w:rsidRPr="00482A6E">
        <w:rPr>
          <w:b/>
          <w:sz w:val="24"/>
          <w:szCs w:val="24"/>
        </w:rPr>
        <w:t>Автономное учреждение</w:t>
      </w:r>
      <w:r w:rsidRPr="00482A6E">
        <w:rPr>
          <w:sz w:val="24"/>
          <w:szCs w:val="24"/>
        </w:rPr>
        <w:t xml:space="preserve"> осуществляет свою деятельность в соответствии с предметом и целями деятельности, определенными законодательством Российской Федерации и настоящим Уставом. 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2.2. Целями деятельности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являются: </w:t>
      </w:r>
    </w:p>
    <w:p w:rsidR="004E5AAC" w:rsidRPr="00482A6E" w:rsidRDefault="004E5AAC" w:rsidP="004E5AAC">
      <w:pPr>
        <w:ind w:firstLine="567"/>
        <w:jc w:val="both"/>
        <w:rPr>
          <w:sz w:val="24"/>
          <w:szCs w:val="24"/>
          <w:highlight w:val="yellow"/>
        </w:rPr>
      </w:pPr>
      <w:r w:rsidRPr="00482A6E">
        <w:rPr>
          <w:sz w:val="24"/>
          <w:szCs w:val="24"/>
        </w:rPr>
        <w:t>- создание условий для организации досуга и обеспечения жителей городского округа услугами организаций культуры;</w:t>
      </w:r>
      <w:r w:rsidRPr="00482A6E">
        <w:rPr>
          <w:sz w:val="24"/>
          <w:szCs w:val="24"/>
          <w:highlight w:val="yellow"/>
        </w:rPr>
        <w:t xml:space="preserve"> </w:t>
      </w:r>
    </w:p>
    <w:p w:rsidR="004E5AAC" w:rsidRPr="00482A6E" w:rsidRDefault="004E5AAC" w:rsidP="004E5AAC">
      <w:pPr>
        <w:ind w:firstLine="567"/>
        <w:jc w:val="both"/>
        <w:rPr>
          <w:sz w:val="24"/>
          <w:szCs w:val="24"/>
          <w:highlight w:val="yellow"/>
        </w:rPr>
      </w:pPr>
      <w:r w:rsidRPr="00482A6E">
        <w:rPr>
          <w:sz w:val="24"/>
          <w:szCs w:val="24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</w:t>
      </w:r>
      <w:r>
        <w:rPr>
          <w:sz w:val="24"/>
          <w:szCs w:val="24"/>
        </w:rPr>
        <w:t>ых промыслов в городском округе.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2.3. Предметом деятельности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является осуществление в установленном порядке основных видов деятельности и иных видов деятельности, не являющихся основными, предусмотренных настоящим Уставом.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2.4. </w:t>
      </w:r>
      <w:r w:rsidRPr="00482A6E">
        <w:rPr>
          <w:b/>
          <w:sz w:val="24"/>
          <w:szCs w:val="24"/>
        </w:rPr>
        <w:t xml:space="preserve">Автономное учреждение </w:t>
      </w:r>
      <w:r w:rsidRPr="00482A6E">
        <w:rPr>
          <w:sz w:val="24"/>
          <w:szCs w:val="24"/>
        </w:rPr>
        <w:t>осуществляет следующие основные виды деятельности в соответствии, с которыми Учредитель формирует и утверждает  муниципальное задание:</w:t>
      </w:r>
    </w:p>
    <w:p w:rsidR="004E5AAC" w:rsidRPr="00482A6E" w:rsidRDefault="004E5AAC" w:rsidP="004E5AAC">
      <w:pPr>
        <w:numPr>
          <w:ilvl w:val="0"/>
          <w:numId w:val="7"/>
        </w:numPr>
        <w:tabs>
          <w:tab w:val="clear" w:pos="992"/>
          <w:tab w:val="num" w:pos="851"/>
        </w:tabs>
        <w:ind w:left="0" w:firstLine="567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деятельность по организации кружков, творческих коллективов, студий любительского художественного, декоративно-прикладного, изобразител</w:t>
      </w:r>
      <w:r>
        <w:rPr>
          <w:sz w:val="24"/>
          <w:szCs w:val="24"/>
        </w:rPr>
        <w:t xml:space="preserve">ьного и технического творчества, </w:t>
      </w:r>
      <w:r w:rsidRPr="00482A6E">
        <w:rPr>
          <w:sz w:val="24"/>
          <w:szCs w:val="24"/>
        </w:rPr>
        <w:t xml:space="preserve"> занятий на факультетах народных университетов, курсов прикладных знаний и навыков, творческих лабораторий (литературы, правовых знаний, музыкального и</w:t>
      </w:r>
      <w:r>
        <w:rPr>
          <w:sz w:val="24"/>
          <w:szCs w:val="24"/>
        </w:rPr>
        <w:t>скусства, вокального творчества,</w:t>
      </w:r>
      <w:r w:rsidRPr="00482A6E">
        <w:rPr>
          <w:sz w:val="24"/>
          <w:szCs w:val="24"/>
        </w:rPr>
        <w:t xml:space="preserve"> хореографического творчества, изобразител</w:t>
      </w:r>
      <w:r>
        <w:rPr>
          <w:sz w:val="24"/>
          <w:szCs w:val="24"/>
        </w:rPr>
        <w:t xml:space="preserve">ьного искусства, фотоискусства, </w:t>
      </w:r>
      <w:r w:rsidRPr="00482A6E">
        <w:rPr>
          <w:sz w:val="24"/>
          <w:szCs w:val="24"/>
        </w:rPr>
        <w:t>эстетического развития, информатики и компьютерной грамоты);</w:t>
      </w:r>
    </w:p>
    <w:p w:rsidR="004E5AAC" w:rsidRPr="00482A6E" w:rsidRDefault="004E5AAC" w:rsidP="004E5AAC">
      <w:pPr>
        <w:numPr>
          <w:ilvl w:val="0"/>
          <w:numId w:val="7"/>
        </w:numPr>
        <w:tabs>
          <w:tab w:val="clear" w:pos="992"/>
          <w:tab w:val="num" w:pos="851"/>
        </w:tabs>
        <w:ind w:left="0" w:firstLine="567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деятельность по организации любительских объединений, групп, клубов по интересам (художественных, технических, коллекционеров, ветера</w:t>
      </w:r>
      <w:r>
        <w:rPr>
          <w:sz w:val="24"/>
          <w:szCs w:val="24"/>
        </w:rPr>
        <w:t xml:space="preserve">нов, граждан пожилого возраста, </w:t>
      </w:r>
      <w:r w:rsidRPr="00482A6E">
        <w:rPr>
          <w:sz w:val="24"/>
          <w:szCs w:val="24"/>
        </w:rPr>
        <w:t>развития прикладных навыков в области культуры быта, туризма);</w:t>
      </w:r>
    </w:p>
    <w:p w:rsidR="004E5AAC" w:rsidRPr="00482A6E" w:rsidRDefault="004E5AAC" w:rsidP="004E5AAC">
      <w:pPr>
        <w:numPr>
          <w:ilvl w:val="0"/>
          <w:numId w:val="7"/>
        </w:numPr>
        <w:tabs>
          <w:tab w:val="clear" w:pos="992"/>
          <w:tab w:val="num" w:pos="851"/>
        </w:tabs>
        <w:ind w:left="0" w:firstLine="567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деятельность по организации и проведению различных по форме и тематике культурно-массовых мероприятий (вечеров отдыха, чествований, тематических вечеров, танцевальных дискотек, праздников, игровых программ, шоу-программ, фестивалей, концертов, конкурсов, смотров, викторин, выставок, спектаклей, корпоративных мероприятий, благотворительных акций, театрализованных представлений);</w:t>
      </w:r>
    </w:p>
    <w:p w:rsidR="004E5AAC" w:rsidRPr="00482A6E" w:rsidRDefault="004E5AAC" w:rsidP="004E5AAC">
      <w:pPr>
        <w:numPr>
          <w:ilvl w:val="0"/>
          <w:numId w:val="7"/>
        </w:numPr>
        <w:tabs>
          <w:tab w:val="clear" w:pos="992"/>
          <w:tab w:val="left" w:pos="0"/>
          <w:tab w:val="num" w:pos="851"/>
        </w:tabs>
        <w:ind w:left="0" w:firstLine="567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деятельность по организации и проведению различных информационно-просветительских мероприятий (литературно-музыкальных гостиных, встреч с деятелями культуры, науки, литературы,</w:t>
      </w:r>
      <w:r>
        <w:rPr>
          <w:sz w:val="24"/>
          <w:szCs w:val="24"/>
        </w:rPr>
        <w:t xml:space="preserve"> </w:t>
      </w:r>
      <w:r w:rsidRPr="00482A6E">
        <w:rPr>
          <w:sz w:val="24"/>
          <w:szCs w:val="24"/>
        </w:rPr>
        <w:t xml:space="preserve"> форумов, конференций, симпозиумов, съездов, круглых столов, семинаров, мастер-классов, экспедиций, лекционных мероприятий, презентаций);</w:t>
      </w:r>
    </w:p>
    <w:p w:rsidR="004E5AAC" w:rsidRPr="00482A6E" w:rsidRDefault="004E5AAC" w:rsidP="004E5AAC">
      <w:pPr>
        <w:numPr>
          <w:ilvl w:val="0"/>
          <w:numId w:val="7"/>
        </w:numPr>
        <w:tabs>
          <w:tab w:val="clear" w:pos="992"/>
          <w:tab w:val="num" w:pos="851"/>
        </w:tabs>
        <w:ind w:left="0" w:firstLine="567"/>
        <w:jc w:val="both"/>
        <w:rPr>
          <w:sz w:val="24"/>
          <w:szCs w:val="24"/>
        </w:rPr>
      </w:pPr>
      <w:r w:rsidRPr="00482A6E">
        <w:rPr>
          <w:sz w:val="24"/>
          <w:szCs w:val="24"/>
        </w:rPr>
        <w:lastRenderedPageBreak/>
        <w:t>деятельность по развитию и продвижению традиционного художественного творчества, творческих индустрий, художественных промыслов и ремесел (культурные обмены, мастерские, ярмарки).</w:t>
      </w:r>
    </w:p>
    <w:p w:rsidR="004E5AAC" w:rsidRPr="00482A6E" w:rsidRDefault="004E5AAC" w:rsidP="004E5AAC">
      <w:pPr>
        <w:ind w:left="567"/>
        <w:jc w:val="both"/>
        <w:rPr>
          <w:b/>
          <w:sz w:val="24"/>
          <w:szCs w:val="24"/>
        </w:rPr>
      </w:pP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2.5.  Кроме осуществления деятельности, связанной с выполнением работ,</w:t>
      </w:r>
      <w:r>
        <w:rPr>
          <w:sz w:val="24"/>
          <w:szCs w:val="24"/>
        </w:rPr>
        <w:t xml:space="preserve"> </w:t>
      </w:r>
      <w:r w:rsidRPr="00482A6E">
        <w:rPr>
          <w:sz w:val="24"/>
          <w:szCs w:val="24"/>
        </w:rPr>
        <w:t xml:space="preserve"> оказанием услуг в соответствии с муниципальным заданием и обязательствами перед страховщиком по обязательному социальному страхованию, </w:t>
      </w:r>
      <w:r w:rsidRPr="00482A6E">
        <w:rPr>
          <w:b/>
          <w:sz w:val="24"/>
          <w:szCs w:val="24"/>
        </w:rPr>
        <w:t>Автономное учреждение</w:t>
      </w:r>
      <w:r w:rsidRPr="00482A6E">
        <w:rPr>
          <w:sz w:val="24"/>
          <w:szCs w:val="24"/>
        </w:rPr>
        <w:t xml:space="preserve"> по своему усмотрению вправе выполнять работы, оказывать услуги, относящиеся к его основной деятельности для граждан и юридических лиц за плату на одинаковых при оказании однородных услуг условиях, в порядке, установленном федеральным законодательством.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2.6. Платные виды основной деятельности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>, осуществляемые в соответствии с настоящим Уставом, не рассматриваются как виды предпринимательской деятельности.</w:t>
      </w:r>
    </w:p>
    <w:p w:rsidR="004E5AAC" w:rsidRPr="00482A6E" w:rsidRDefault="004E5AAC" w:rsidP="004E5AAC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2.7. </w:t>
      </w:r>
      <w:r w:rsidRPr="00482A6E">
        <w:rPr>
          <w:b/>
          <w:sz w:val="24"/>
          <w:szCs w:val="24"/>
        </w:rPr>
        <w:t>Автономное учреждение</w:t>
      </w:r>
      <w:r w:rsidRPr="00482A6E">
        <w:rPr>
          <w:sz w:val="24"/>
          <w:szCs w:val="24"/>
        </w:rPr>
        <w:t xml:space="preserve"> вправе осуществлять иные виды деятельности лишь постольку, поскольку это служит достижению целей, ради которых оно создано и соответствующие этим целям, в том числе:</w:t>
      </w:r>
    </w:p>
    <w:p w:rsidR="004E5AAC" w:rsidRPr="00571262" w:rsidRDefault="004E5AAC" w:rsidP="004E5AAC">
      <w:pPr>
        <w:numPr>
          <w:ilvl w:val="0"/>
          <w:numId w:val="8"/>
        </w:numPr>
        <w:tabs>
          <w:tab w:val="clear" w:pos="992"/>
          <w:tab w:val="left" w:pos="0"/>
          <w:tab w:val="num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71262">
        <w:rPr>
          <w:sz w:val="24"/>
          <w:szCs w:val="24"/>
        </w:rPr>
        <w:t xml:space="preserve">приносящая доход деятельность – изготовление копий на бумажных и электронных носителях; организация работы галерей; реализация работ, </w:t>
      </w:r>
      <w:r w:rsidRPr="001A5D2B">
        <w:rPr>
          <w:sz w:val="24"/>
          <w:szCs w:val="24"/>
        </w:rPr>
        <w:t>продуктов</w:t>
      </w:r>
      <w:r w:rsidRPr="00571262">
        <w:rPr>
          <w:sz w:val="24"/>
          <w:szCs w:val="24"/>
        </w:rPr>
        <w:t>, товаров творческих и дизайн индустрий; выставки-продажи; аукционы, лотереи, фейерверки; рекламные услуги; культурный туризм; повышение квалификации; деятельность концертных и театральных залов, студий звукозаписи, продажа билетов; деятельность организаторов выставок, ярмарок, конгрессов, мастер-классов, экскурсий, презентаций, деятельность художников-оформителей; деятельность танцп</w:t>
      </w:r>
      <w:r>
        <w:rPr>
          <w:sz w:val="24"/>
          <w:szCs w:val="24"/>
        </w:rPr>
        <w:t xml:space="preserve">лощадок, дискотек, школ танцев; </w:t>
      </w:r>
      <w:r w:rsidRPr="008A0B75">
        <w:rPr>
          <w:sz w:val="24"/>
          <w:szCs w:val="24"/>
        </w:rPr>
        <w:t>дополнительное образование для взрослых при наличии соответствующих лицензий</w:t>
      </w:r>
      <w:r>
        <w:rPr>
          <w:sz w:val="24"/>
          <w:szCs w:val="24"/>
        </w:rPr>
        <w:t xml:space="preserve">, </w:t>
      </w:r>
      <w:r w:rsidRPr="00571262">
        <w:rPr>
          <w:sz w:val="24"/>
          <w:szCs w:val="24"/>
        </w:rPr>
        <w:t>деятельность в области фотографии; розничная торговля универсальным ассортиментом товаров, в том числе альбомы, буклеты, газеты, журналы, книги, аудио и видеоносители и прочее; розничная торговля сувенирами, предметами искусства, декоративно-прикладного творчества, художественного промысла, дизайна; прокат театральных декораций и костюмов, музыкальных инструментов, светового, звукового оборудования, аудио и видеоносителей; сдача внаем нежилого недвижимого имущества (оперативное управление), оказание услуг по предоставлению во временное пользование физическим и юридическим лицам помещений для организации и проведения мероприятий; аренда легковых автомобилей и легких автофургонов</w:t>
      </w:r>
      <w:r>
        <w:rPr>
          <w:sz w:val="24"/>
          <w:szCs w:val="24"/>
        </w:rPr>
        <w:t xml:space="preserve"> до 3,5 т </w:t>
      </w:r>
      <w:r w:rsidRPr="00571262">
        <w:rPr>
          <w:sz w:val="24"/>
          <w:szCs w:val="24"/>
        </w:rPr>
        <w:t>без водителя для поездок, соответствующих основным целям учреждения; показ фильмов</w:t>
      </w:r>
      <w:r>
        <w:rPr>
          <w:sz w:val="24"/>
          <w:szCs w:val="24"/>
        </w:rPr>
        <w:t>;</w:t>
      </w:r>
    </w:p>
    <w:p w:rsidR="004E5AAC" w:rsidRPr="00482A6E" w:rsidRDefault="004E5AAC" w:rsidP="004E5AAC">
      <w:pPr>
        <w:numPr>
          <w:ilvl w:val="0"/>
          <w:numId w:val="8"/>
        </w:numPr>
        <w:tabs>
          <w:tab w:val="clear" w:pos="992"/>
          <w:tab w:val="left" w:pos="0"/>
          <w:tab w:val="num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82A6E">
        <w:rPr>
          <w:sz w:val="24"/>
          <w:szCs w:val="24"/>
        </w:rPr>
        <w:t>приобретение и реализация ценных бумаг, имущественных и неимущественных прав;</w:t>
      </w:r>
    </w:p>
    <w:p w:rsidR="004E5AAC" w:rsidRPr="00482A6E" w:rsidRDefault="004E5AAC" w:rsidP="004E5AAC">
      <w:pPr>
        <w:numPr>
          <w:ilvl w:val="0"/>
          <w:numId w:val="8"/>
        </w:numPr>
        <w:tabs>
          <w:tab w:val="clear" w:pos="992"/>
          <w:tab w:val="left" w:pos="0"/>
          <w:tab w:val="num" w:pos="42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82A6E">
        <w:rPr>
          <w:sz w:val="24"/>
          <w:szCs w:val="24"/>
        </w:rPr>
        <w:t>участие в хозяйственных обществах и участие в товариществах на вере в качестве вкладчика.</w:t>
      </w:r>
    </w:p>
    <w:p w:rsidR="004E5AAC" w:rsidRPr="00482A6E" w:rsidRDefault="004E5AAC" w:rsidP="004E5AAC">
      <w:pPr>
        <w:tabs>
          <w:tab w:val="left" w:pos="540"/>
          <w:tab w:val="left" w:pos="900"/>
        </w:tabs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2.8. Финансовое обеспечение выполнения муниципального задания осуществляется с учетом нормативных расходов на содержание недвижимого имущества и особо ценного движимого имущества, закрепленных за </w:t>
      </w:r>
      <w:r w:rsidRPr="00482A6E">
        <w:rPr>
          <w:b/>
          <w:sz w:val="24"/>
          <w:szCs w:val="24"/>
        </w:rPr>
        <w:t>Автономным учреждением</w:t>
      </w:r>
      <w:r w:rsidRPr="00482A6E">
        <w:rPr>
          <w:sz w:val="24"/>
          <w:szCs w:val="24"/>
        </w:rPr>
        <w:t xml:space="preserve"> Учредителем или приобретенных </w:t>
      </w:r>
      <w:r w:rsidRPr="00482A6E">
        <w:rPr>
          <w:b/>
          <w:sz w:val="24"/>
          <w:szCs w:val="24"/>
        </w:rPr>
        <w:t>Автономным учреждением</w:t>
      </w:r>
      <w:r w:rsidRPr="00482A6E">
        <w:rPr>
          <w:sz w:val="24"/>
          <w:szCs w:val="24"/>
        </w:rPr>
        <w:t xml:space="preserve">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участки, с учетом мероприятий, направленных на развитие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, перечень которых определяется Учредителем (от 08.05.2010 № 83-ФЗ). </w:t>
      </w:r>
    </w:p>
    <w:p w:rsidR="004E5AAC" w:rsidRPr="00482A6E" w:rsidRDefault="004E5AAC" w:rsidP="004E5AAC">
      <w:pPr>
        <w:tabs>
          <w:tab w:val="left" w:pos="540"/>
          <w:tab w:val="left" w:pos="900"/>
        </w:tabs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2.9.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 (от 08.05.2010 № 83-ФЗ).</w:t>
      </w:r>
    </w:p>
    <w:p w:rsidR="004E5AAC" w:rsidRPr="00482A6E" w:rsidRDefault="004E5AAC" w:rsidP="004E5AAC">
      <w:pPr>
        <w:tabs>
          <w:tab w:val="left" w:pos="540"/>
        </w:tabs>
        <w:ind w:firstLine="540"/>
        <w:jc w:val="both"/>
        <w:rPr>
          <w:sz w:val="24"/>
          <w:szCs w:val="24"/>
        </w:rPr>
      </w:pPr>
    </w:p>
    <w:p w:rsidR="004E5AAC" w:rsidRDefault="004E5AAC" w:rsidP="004E5AAC">
      <w:pPr>
        <w:pStyle w:val="consplusnonformat"/>
        <w:spacing w:before="0" w:beforeAutospacing="0" w:after="0" w:afterAutospacing="0"/>
        <w:jc w:val="center"/>
        <w:outlineLvl w:val="0"/>
        <w:rPr>
          <w:b/>
          <w:bCs/>
          <w:color w:val="000000"/>
          <w:lang w:val="ru-RU"/>
        </w:rPr>
      </w:pPr>
      <w:r w:rsidRPr="00482A6E">
        <w:rPr>
          <w:b/>
          <w:bCs/>
          <w:color w:val="000000"/>
          <w:lang w:val="ru-RU"/>
        </w:rPr>
        <w:t>3.  ИМУЩЕСТВО И ФИНАНСОВОЕ ОБЕСПЕЧ</w:t>
      </w:r>
      <w:r>
        <w:rPr>
          <w:b/>
          <w:bCs/>
          <w:color w:val="000000"/>
          <w:lang w:val="ru-RU"/>
        </w:rPr>
        <w:t>ЕНИЕ</w:t>
      </w:r>
    </w:p>
    <w:p w:rsidR="004E5AAC" w:rsidRPr="00482A6E" w:rsidRDefault="004E5AAC" w:rsidP="004E5AAC">
      <w:pPr>
        <w:pStyle w:val="consplusnonformat"/>
        <w:spacing w:before="0" w:beforeAutospacing="0" w:after="0" w:afterAutospacing="0"/>
        <w:jc w:val="center"/>
        <w:outlineLvl w:val="0"/>
        <w:rPr>
          <w:color w:val="000000"/>
          <w:lang w:val="ru-RU"/>
        </w:rPr>
      </w:pPr>
      <w:r w:rsidRPr="00482A6E">
        <w:rPr>
          <w:b/>
          <w:bCs/>
          <w:color w:val="000000"/>
          <w:lang w:val="ru-RU"/>
        </w:rPr>
        <w:t xml:space="preserve"> АВТОНОМНОГО УЧРЕЖДЕНИЯ</w:t>
      </w:r>
    </w:p>
    <w:p w:rsidR="004E5AAC" w:rsidRDefault="004E5AAC" w:rsidP="004E5AAC">
      <w:pPr>
        <w:pStyle w:val="2"/>
        <w:ind w:left="0" w:firstLine="540"/>
        <w:jc w:val="both"/>
        <w:rPr>
          <w:rFonts w:ascii="Times New Roman" w:hAnsi="Times New Roman"/>
          <w:smallCaps w:val="0"/>
          <w:snapToGrid w:val="0"/>
          <w:kern w:val="2"/>
          <w:sz w:val="24"/>
          <w:szCs w:val="24"/>
        </w:rPr>
      </w:pPr>
    </w:p>
    <w:p w:rsidR="004E5AAC" w:rsidRPr="00482A6E" w:rsidRDefault="004E5AAC" w:rsidP="004E5AAC">
      <w:pPr>
        <w:pStyle w:val="2"/>
        <w:ind w:left="0" w:firstLine="540"/>
        <w:jc w:val="both"/>
        <w:rPr>
          <w:rFonts w:ascii="Times New Roman" w:hAnsi="Times New Roman"/>
          <w:kern w:val="2"/>
          <w:sz w:val="24"/>
          <w:szCs w:val="24"/>
        </w:rPr>
      </w:pPr>
      <w:r w:rsidRPr="00482A6E">
        <w:rPr>
          <w:rFonts w:ascii="Times New Roman" w:hAnsi="Times New Roman"/>
          <w:smallCaps w:val="0"/>
          <w:snapToGrid w:val="0"/>
          <w:kern w:val="2"/>
          <w:sz w:val="24"/>
          <w:szCs w:val="24"/>
        </w:rPr>
        <w:t xml:space="preserve">3.1. Имущество </w:t>
      </w:r>
      <w:r w:rsidRPr="00482A6E">
        <w:rPr>
          <w:rFonts w:ascii="Times New Roman" w:hAnsi="Times New Roman"/>
          <w:b/>
          <w:smallCaps w:val="0"/>
          <w:snapToGrid w:val="0"/>
          <w:kern w:val="2"/>
          <w:sz w:val="24"/>
          <w:szCs w:val="24"/>
        </w:rPr>
        <w:t>Автономного учреждения</w:t>
      </w:r>
      <w:r w:rsidRPr="00482A6E">
        <w:rPr>
          <w:rFonts w:ascii="Times New Roman" w:hAnsi="Times New Roman"/>
          <w:smallCaps w:val="0"/>
          <w:snapToGrid w:val="0"/>
          <w:kern w:val="2"/>
          <w:sz w:val="24"/>
          <w:szCs w:val="24"/>
        </w:rPr>
        <w:t xml:space="preserve"> составляет</w:t>
      </w:r>
      <w:r w:rsidRPr="00482A6E">
        <w:rPr>
          <w:rFonts w:ascii="Times New Roman" w:hAnsi="Times New Roman"/>
          <w:kern w:val="2"/>
          <w:sz w:val="24"/>
          <w:szCs w:val="24"/>
        </w:rPr>
        <w:t>:</w:t>
      </w:r>
    </w:p>
    <w:p w:rsidR="004E5AAC" w:rsidRPr="00482A6E" w:rsidRDefault="004E5AAC" w:rsidP="004E5AAC">
      <w:pPr>
        <w:widowControl w:val="0"/>
        <w:numPr>
          <w:ilvl w:val="0"/>
          <w:numId w:val="10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10" w:line="288" w:lineRule="exact"/>
        <w:ind w:firstLine="540"/>
        <w:jc w:val="both"/>
        <w:rPr>
          <w:sz w:val="24"/>
          <w:szCs w:val="24"/>
        </w:rPr>
      </w:pPr>
      <w:r w:rsidRPr="00482A6E">
        <w:rPr>
          <w:spacing w:val="-1"/>
          <w:sz w:val="24"/>
          <w:szCs w:val="24"/>
        </w:rPr>
        <w:t xml:space="preserve">имущество, закрепленное за </w:t>
      </w:r>
      <w:r w:rsidRPr="00482A6E">
        <w:rPr>
          <w:b/>
          <w:spacing w:val="-1"/>
          <w:sz w:val="24"/>
          <w:szCs w:val="24"/>
        </w:rPr>
        <w:t>Автономным учреждением</w:t>
      </w:r>
      <w:r w:rsidRPr="00482A6E">
        <w:rPr>
          <w:smallCaps/>
          <w:snapToGrid w:val="0"/>
          <w:kern w:val="2"/>
          <w:sz w:val="24"/>
          <w:szCs w:val="24"/>
        </w:rPr>
        <w:t xml:space="preserve"> </w:t>
      </w:r>
      <w:r w:rsidRPr="00482A6E">
        <w:rPr>
          <w:spacing w:val="-1"/>
          <w:sz w:val="24"/>
          <w:szCs w:val="24"/>
        </w:rPr>
        <w:t>Учредителем;</w:t>
      </w:r>
    </w:p>
    <w:p w:rsidR="004E5AAC" w:rsidRPr="00482A6E" w:rsidRDefault="004E5AAC" w:rsidP="004E5AAC">
      <w:pPr>
        <w:widowControl w:val="0"/>
        <w:numPr>
          <w:ilvl w:val="0"/>
          <w:numId w:val="10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88" w:lineRule="exact"/>
        <w:ind w:firstLine="540"/>
        <w:jc w:val="both"/>
        <w:rPr>
          <w:sz w:val="24"/>
          <w:szCs w:val="24"/>
        </w:rPr>
      </w:pPr>
      <w:r w:rsidRPr="00482A6E">
        <w:rPr>
          <w:spacing w:val="-1"/>
          <w:sz w:val="24"/>
          <w:szCs w:val="24"/>
        </w:rPr>
        <w:t>имущество, приобретенное за счет средств, выделенных Учредителем;</w:t>
      </w:r>
    </w:p>
    <w:p w:rsidR="004E5AAC" w:rsidRPr="00482A6E" w:rsidRDefault="004E5AAC" w:rsidP="004E5AAC">
      <w:pPr>
        <w:widowControl w:val="0"/>
        <w:numPr>
          <w:ilvl w:val="0"/>
          <w:numId w:val="10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5" w:line="288" w:lineRule="exact"/>
        <w:ind w:firstLine="540"/>
        <w:jc w:val="both"/>
        <w:rPr>
          <w:sz w:val="24"/>
          <w:szCs w:val="24"/>
        </w:rPr>
      </w:pPr>
      <w:r w:rsidRPr="00482A6E">
        <w:rPr>
          <w:spacing w:val="-1"/>
          <w:sz w:val="24"/>
          <w:szCs w:val="24"/>
        </w:rPr>
        <w:t>имущество, приобретенное за счет платных услуг и средств от приносящей доход деятельности;</w:t>
      </w:r>
    </w:p>
    <w:p w:rsidR="004E5AAC" w:rsidRPr="00482A6E" w:rsidRDefault="004E5AAC" w:rsidP="004E5AAC">
      <w:pPr>
        <w:shd w:val="clear" w:color="auto" w:fill="FFFFFF"/>
        <w:spacing w:line="274" w:lineRule="exact"/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• имущество, поступившее </w:t>
      </w:r>
      <w:r w:rsidRPr="00482A6E">
        <w:rPr>
          <w:b/>
          <w:sz w:val="24"/>
          <w:szCs w:val="24"/>
        </w:rPr>
        <w:t>Автономному учреждению</w:t>
      </w:r>
      <w:r w:rsidRPr="00482A6E">
        <w:rPr>
          <w:sz w:val="24"/>
          <w:szCs w:val="24"/>
        </w:rPr>
        <w:t xml:space="preserve"> по иным основаниям, не запрещенным законом (в том числе добровольные имущественные взносы и пожертвования).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3.2. </w:t>
      </w:r>
      <w:r w:rsidRPr="00482A6E">
        <w:rPr>
          <w:b/>
          <w:sz w:val="24"/>
          <w:szCs w:val="24"/>
        </w:rPr>
        <w:t>Автономное учреждение</w:t>
      </w:r>
      <w:r w:rsidRPr="00482A6E">
        <w:rPr>
          <w:sz w:val="24"/>
          <w:szCs w:val="24"/>
        </w:rPr>
        <w:t xml:space="preserve"> без согласия Учредителя не вправе распоряжаться недвижимым имуществом и особо ценным движимым имуществом, закрепленным за ним Учредителем или приобретенным </w:t>
      </w:r>
      <w:r w:rsidRPr="00482A6E">
        <w:rPr>
          <w:b/>
          <w:sz w:val="24"/>
          <w:szCs w:val="24"/>
        </w:rPr>
        <w:t>Автономным учреждением</w:t>
      </w:r>
      <w:r w:rsidRPr="00482A6E">
        <w:rPr>
          <w:sz w:val="24"/>
          <w:szCs w:val="24"/>
        </w:rPr>
        <w:t xml:space="preserve"> за счет средств, выделенных ему Учредителем на приобретение этого имущества.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Остальным имуществом, в том числе недвижимым имуществом, </w:t>
      </w:r>
      <w:r w:rsidRPr="00482A6E">
        <w:rPr>
          <w:b/>
          <w:sz w:val="24"/>
          <w:szCs w:val="24"/>
        </w:rPr>
        <w:t>Автономное учреждение</w:t>
      </w:r>
      <w:r w:rsidRPr="00482A6E">
        <w:rPr>
          <w:sz w:val="24"/>
          <w:szCs w:val="24"/>
        </w:rPr>
        <w:t xml:space="preserve"> вправе распоряжаться самостоятельно.</w:t>
      </w:r>
    </w:p>
    <w:p w:rsidR="004E5AAC" w:rsidRPr="00482A6E" w:rsidRDefault="004E5AAC" w:rsidP="004E5AAC">
      <w:pPr>
        <w:widowControl w:val="0"/>
        <w:spacing w:line="283" w:lineRule="atLeast"/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482A6E">
        <w:rPr>
          <w:sz w:val="24"/>
          <w:szCs w:val="24"/>
        </w:rPr>
        <w:t xml:space="preserve">. Собственник имущества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не имеет права на получение доходов от осуществления </w:t>
      </w:r>
      <w:r w:rsidRPr="00482A6E">
        <w:rPr>
          <w:b/>
          <w:sz w:val="24"/>
          <w:szCs w:val="24"/>
        </w:rPr>
        <w:t>Автономным учреждением</w:t>
      </w:r>
      <w:r w:rsidRPr="00482A6E">
        <w:rPr>
          <w:sz w:val="24"/>
          <w:szCs w:val="24"/>
        </w:rPr>
        <w:t xml:space="preserve"> деятельности и использования закрепленного за </w:t>
      </w:r>
      <w:r w:rsidRPr="00482A6E">
        <w:rPr>
          <w:b/>
          <w:sz w:val="24"/>
          <w:szCs w:val="24"/>
        </w:rPr>
        <w:t>Автономным учреждением</w:t>
      </w:r>
      <w:r w:rsidRPr="00482A6E">
        <w:rPr>
          <w:sz w:val="24"/>
          <w:szCs w:val="24"/>
        </w:rPr>
        <w:t xml:space="preserve"> имущества.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482A6E">
        <w:rPr>
          <w:sz w:val="24"/>
          <w:szCs w:val="24"/>
        </w:rPr>
        <w:t xml:space="preserve">. Доходы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поступают в его самостоятельное распоряжение и используются им для достижения целей, ради которых оно создано, если иное не предусмотрено действующим законодательством.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482A6E">
        <w:rPr>
          <w:sz w:val="24"/>
          <w:szCs w:val="24"/>
        </w:rPr>
        <w:t xml:space="preserve">. Недвижимое имущество, закрепленное за </w:t>
      </w:r>
      <w:r w:rsidRPr="00482A6E">
        <w:rPr>
          <w:b/>
          <w:sz w:val="24"/>
          <w:szCs w:val="24"/>
        </w:rPr>
        <w:t>Автономным учреждением</w:t>
      </w:r>
      <w:r w:rsidRPr="00482A6E">
        <w:rPr>
          <w:sz w:val="24"/>
          <w:szCs w:val="24"/>
        </w:rPr>
        <w:t xml:space="preserve"> или приобретенное им за счет средств, выделенных ему Учредителем на приобретение этого имущества, а также находящееся у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особо ценное движимое имущество подлежит обособленному учету в установленном порядке.</w:t>
      </w:r>
    </w:p>
    <w:p w:rsidR="004E5AAC" w:rsidRPr="00482A6E" w:rsidRDefault="004E5AAC" w:rsidP="004E5AAC">
      <w:pPr>
        <w:pStyle w:val="4"/>
        <w:ind w:left="0" w:firstLine="540"/>
        <w:jc w:val="both"/>
        <w:rPr>
          <w:rFonts w:ascii="Times New Roman" w:hAnsi="Times New Roman"/>
          <w:smallCaps w:val="0"/>
          <w:snapToGrid w:val="0"/>
          <w:kern w:val="2"/>
          <w:sz w:val="24"/>
          <w:szCs w:val="24"/>
        </w:rPr>
      </w:pPr>
      <w:r w:rsidRPr="00482A6E">
        <w:rPr>
          <w:rFonts w:ascii="Times New Roman" w:hAnsi="Times New Roman"/>
          <w:smallCaps w:val="0"/>
          <w:snapToGrid w:val="0"/>
          <w:kern w:val="2"/>
          <w:sz w:val="24"/>
          <w:szCs w:val="24"/>
        </w:rPr>
        <w:t>3.</w:t>
      </w:r>
      <w:r>
        <w:rPr>
          <w:rFonts w:ascii="Times New Roman" w:hAnsi="Times New Roman"/>
          <w:smallCaps w:val="0"/>
          <w:snapToGrid w:val="0"/>
          <w:kern w:val="2"/>
          <w:sz w:val="24"/>
          <w:szCs w:val="24"/>
        </w:rPr>
        <w:t>6</w:t>
      </w:r>
      <w:r w:rsidRPr="00482A6E">
        <w:rPr>
          <w:rFonts w:ascii="Times New Roman" w:hAnsi="Times New Roman"/>
          <w:smallCaps w:val="0"/>
          <w:snapToGrid w:val="0"/>
          <w:kern w:val="2"/>
          <w:sz w:val="24"/>
          <w:szCs w:val="24"/>
        </w:rPr>
        <w:t xml:space="preserve">. </w:t>
      </w:r>
      <w:r w:rsidRPr="00482A6E">
        <w:rPr>
          <w:rFonts w:ascii="Times New Roman" w:hAnsi="Times New Roman"/>
          <w:b/>
          <w:smallCaps w:val="0"/>
          <w:snapToGrid w:val="0"/>
          <w:kern w:val="2"/>
          <w:sz w:val="24"/>
          <w:szCs w:val="24"/>
        </w:rPr>
        <w:t>Автономному учреждению</w:t>
      </w:r>
      <w:r w:rsidRPr="00482A6E">
        <w:rPr>
          <w:rFonts w:ascii="Times New Roman" w:hAnsi="Times New Roman"/>
          <w:smallCaps w:val="0"/>
          <w:snapToGrid w:val="0"/>
          <w:kern w:val="2"/>
          <w:sz w:val="24"/>
          <w:szCs w:val="24"/>
        </w:rPr>
        <w:t xml:space="preserve"> принадлежит право самостоятельного распоряжения денежными средствами, имуществом и иными объектами собственности, переданными ему физическими и (или) юридическими лицами в форме дара, пожертвования или по завещанию.</w:t>
      </w:r>
    </w:p>
    <w:p w:rsidR="004E5AAC" w:rsidRPr="00482A6E" w:rsidRDefault="004E5AAC" w:rsidP="004E5AAC">
      <w:pPr>
        <w:shd w:val="clear" w:color="auto" w:fill="FFFFFF"/>
        <w:spacing w:line="274" w:lineRule="exact"/>
        <w:ind w:right="34" w:firstLine="540"/>
        <w:jc w:val="both"/>
        <w:rPr>
          <w:spacing w:val="-1"/>
          <w:sz w:val="24"/>
          <w:szCs w:val="24"/>
        </w:rPr>
      </w:pPr>
      <w:r w:rsidRPr="00482A6E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482A6E">
        <w:rPr>
          <w:sz w:val="24"/>
          <w:szCs w:val="24"/>
        </w:rPr>
        <w:t xml:space="preserve">. Состав муниципального имущества, закрепляемого за </w:t>
      </w:r>
      <w:r w:rsidRPr="00482A6E">
        <w:rPr>
          <w:b/>
          <w:sz w:val="24"/>
          <w:szCs w:val="24"/>
        </w:rPr>
        <w:t xml:space="preserve">Автономным учреждением </w:t>
      </w:r>
      <w:r w:rsidRPr="00482A6E">
        <w:rPr>
          <w:sz w:val="24"/>
          <w:szCs w:val="24"/>
        </w:rPr>
        <w:t xml:space="preserve">на праве </w:t>
      </w:r>
      <w:r w:rsidRPr="00482A6E">
        <w:rPr>
          <w:spacing w:val="-2"/>
          <w:sz w:val="24"/>
          <w:szCs w:val="24"/>
        </w:rPr>
        <w:t xml:space="preserve">оперативного управления, определяется в соответствии с предметом и целями деятельности </w:t>
      </w:r>
      <w:r w:rsidRPr="00482A6E">
        <w:rPr>
          <w:b/>
          <w:spacing w:val="-2"/>
          <w:sz w:val="24"/>
          <w:szCs w:val="24"/>
        </w:rPr>
        <w:t xml:space="preserve">Автономного </w:t>
      </w:r>
      <w:r w:rsidRPr="00482A6E">
        <w:rPr>
          <w:b/>
          <w:sz w:val="24"/>
          <w:szCs w:val="24"/>
        </w:rPr>
        <w:t>учреждения</w:t>
      </w:r>
      <w:r w:rsidRPr="00482A6E">
        <w:rPr>
          <w:sz w:val="24"/>
          <w:szCs w:val="24"/>
        </w:rPr>
        <w:t>, установленными  настоящим Уставом.</w:t>
      </w:r>
      <w:r w:rsidRPr="00482A6E">
        <w:rPr>
          <w:spacing w:val="-1"/>
          <w:sz w:val="24"/>
          <w:szCs w:val="24"/>
        </w:rPr>
        <w:t xml:space="preserve"> </w:t>
      </w:r>
    </w:p>
    <w:p w:rsidR="004E5AAC" w:rsidRPr="00482A6E" w:rsidRDefault="004E5AAC" w:rsidP="004E5AAC">
      <w:pPr>
        <w:shd w:val="clear" w:color="auto" w:fill="FFFFFF"/>
        <w:spacing w:line="274" w:lineRule="exact"/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482A6E">
        <w:rPr>
          <w:sz w:val="24"/>
          <w:szCs w:val="24"/>
        </w:rPr>
        <w:t xml:space="preserve">. Имущество, закрепленное за </w:t>
      </w:r>
      <w:r w:rsidRPr="00482A6E">
        <w:rPr>
          <w:b/>
          <w:sz w:val="24"/>
          <w:szCs w:val="24"/>
        </w:rPr>
        <w:t>Автономным учреждением</w:t>
      </w:r>
      <w:r w:rsidRPr="00482A6E">
        <w:rPr>
          <w:sz w:val="24"/>
          <w:szCs w:val="24"/>
        </w:rPr>
        <w:t xml:space="preserve"> на праве оперативного управления, находится в собственности муниципального образования Сосновоборский городской округ Ленинградской области.</w:t>
      </w:r>
    </w:p>
    <w:p w:rsidR="004E5AAC" w:rsidRPr="00482A6E" w:rsidRDefault="004E5AAC" w:rsidP="004E5AAC">
      <w:pPr>
        <w:shd w:val="clear" w:color="auto" w:fill="FFFFFF"/>
        <w:spacing w:line="274" w:lineRule="exact"/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3.</w:t>
      </w:r>
      <w:r>
        <w:rPr>
          <w:sz w:val="24"/>
          <w:szCs w:val="24"/>
        </w:rPr>
        <w:t>9</w:t>
      </w:r>
      <w:r w:rsidRPr="00482A6E">
        <w:rPr>
          <w:sz w:val="24"/>
          <w:szCs w:val="24"/>
        </w:rPr>
        <w:t xml:space="preserve">. </w:t>
      </w:r>
      <w:r w:rsidRPr="00482A6E">
        <w:rPr>
          <w:b/>
          <w:sz w:val="24"/>
          <w:szCs w:val="24"/>
        </w:rPr>
        <w:t>Автономное учреждение</w:t>
      </w:r>
      <w:r w:rsidRPr="00482A6E">
        <w:rPr>
          <w:sz w:val="24"/>
          <w:szCs w:val="24"/>
        </w:rPr>
        <w:t xml:space="preserve"> владеет, пользуется и распоряжается закрепленным за ним имуществом в соответствии с назначением имущества, целями деятельности, муниципальными правовыми актами Сосновоборского городского округа. </w:t>
      </w:r>
    </w:p>
    <w:p w:rsidR="004E5AAC" w:rsidRPr="00482A6E" w:rsidRDefault="004E5AAC" w:rsidP="004E5AAC">
      <w:pPr>
        <w:shd w:val="clear" w:color="auto" w:fill="FFFFFF"/>
        <w:spacing w:line="274" w:lineRule="exact"/>
        <w:ind w:right="38" w:firstLine="540"/>
        <w:jc w:val="both"/>
        <w:rPr>
          <w:sz w:val="24"/>
          <w:szCs w:val="24"/>
        </w:rPr>
      </w:pPr>
      <w:r w:rsidRPr="00482A6E">
        <w:rPr>
          <w:spacing w:val="-2"/>
          <w:sz w:val="24"/>
          <w:szCs w:val="24"/>
        </w:rPr>
        <w:t>3.</w:t>
      </w:r>
      <w:r>
        <w:rPr>
          <w:spacing w:val="-2"/>
          <w:sz w:val="24"/>
          <w:szCs w:val="24"/>
        </w:rPr>
        <w:t>10</w:t>
      </w:r>
      <w:r w:rsidRPr="00482A6E">
        <w:rPr>
          <w:spacing w:val="-2"/>
          <w:sz w:val="24"/>
          <w:szCs w:val="24"/>
        </w:rPr>
        <w:t xml:space="preserve">. Земельный участок, необходимый для выполнения </w:t>
      </w:r>
      <w:r w:rsidRPr="00482A6E">
        <w:rPr>
          <w:b/>
          <w:spacing w:val="-2"/>
          <w:sz w:val="24"/>
          <w:szCs w:val="24"/>
        </w:rPr>
        <w:t>Автономным учреждением</w:t>
      </w:r>
      <w:r w:rsidRPr="00482A6E">
        <w:rPr>
          <w:spacing w:val="-2"/>
          <w:sz w:val="24"/>
          <w:szCs w:val="24"/>
        </w:rPr>
        <w:t xml:space="preserve"> своих уставных задач, </w:t>
      </w:r>
      <w:r w:rsidRPr="00482A6E">
        <w:rPr>
          <w:sz w:val="24"/>
          <w:szCs w:val="24"/>
        </w:rPr>
        <w:t>предоставляется ему на праве постоянного (бессрочного) пользования.</w:t>
      </w:r>
    </w:p>
    <w:p w:rsidR="004E5AAC" w:rsidRPr="00482A6E" w:rsidRDefault="004E5AAC" w:rsidP="004E5AAC">
      <w:pPr>
        <w:shd w:val="clear" w:color="auto" w:fill="FFFFFF"/>
        <w:spacing w:line="274" w:lineRule="exact"/>
        <w:ind w:firstLine="540"/>
        <w:jc w:val="both"/>
        <w:rPr>
          <w:spacing w:val="-1"/>
          <w:sz w:val="24"/>
          <w:szCs w:val="24"/>
        </w:rPr>
      </w:pPr>
      <w:r w:rsidRPr="00482A6E">
        <w:rPr>
          <w:spacing w:val="-1"/>
          <w:sz w:val="24"/>
          <w:szCs w:val="24"/>
        </w:rPr>
        <w:t>3.1</w:t>
      </w:r>
      <w:r>
        <w:rPr>
          <w:spacing w:val="-1"/>
          <w:sz w:val="24"/>
          <w:szCs w:val="24"/>
        </w:rPr>
        <w:t>1</w:t>
      </w:r>
      <w:r w:rsidRPr="00482A6E">
        <w:rPr>
          <w:spacing w:val="-1"/>
          <w:sz w:val="24"/>
          <w:szCs w:val="24"/>
        </w:rPr>
        <w:t xml:space="preserve">. </w:t>
      </w:r>
      <w:r w:rsidRPr="00482A6E">
        <w:rPr>
          <w:b/>
          <w:spacing w:val="-1"/>
          <w:sz w:val="24"/>
          <w:szCs w:val="24"/>
        </w:rPr>
        <w:t>Автономное учреждение</w:t>
      </w:r>
      <w:r w:rsidRPr="00482A6E">
        <w:rPr>
          <w:spacing w:val="-1"/>
          <w:sz w:val="24"/>
          <w:szCs w:val="24"/>
        </w:rPr>
        <w:t xml:space="preserve"> производит списание основных средств по согласованию с Учредителем.</w:t>
      </w:r>
    </w:p>
    <w:p w:rsidR="004E5AAC" w:rsidRPr="00482A6E" w:rsidRDefault="004E5AAC" w:rsidP="004E5AAC">
      <w:pPr>
        <w:shd w:val="clear" w:color="auto" w:fill="FFFFFF"/>
        <w:spacing w:line="274" w:lineRule="exact"/>
        <w:ind w:right="24"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3.1</w:t>
      </w:r>
      <w:r>
        <w:rPr>
          <w:sz w:val="24"/>
          <w:szCs w:val="24"/>
        </w:rPr>
        <w:t>2</w:t>
      </w:r>
      <w:r w:rsidRPr="00482A6E">
        <w:rPr>
          <w:sz w:val="24"/>
          <w:szCs w:val="24"/>
        </w:rPr>
        <w:t xml:space="preserve">. Имущество, закрепленное за </w:t>
      </w:r>
      <w:r w:rsidRPr="00482A6E">
        <w:rPr>
          <w:b/>
          <w:sz w:val="24"/>
          <w:szCs w:val="24"/>
        </w:rPr>
        <w:t>Автономным учреждением</w:t>
      </w:r>
      <w:r w:rsidRPr="00482A6E">
        <w:rPr>
          <w:sz w:val="24"/>
          <w:szCs w:val="24"/>
        </w:rPr>
        <w:t xml:space="preserve"> на праве оперативного управления, может </w:t>
      </w:r>
      <w:r w:rsidRPr="00482A6E">
        <w:rPr>
          <w:spacing w:val="-1"/>
          <w:sz w:val="24"/>
          <w:szCs w:val="24"/>
        </w:rPr>
        <w:t>быть изъято полностью или частично на основании правового акта Учредителя в случаях:</w:t>
      </w:r>
    </w:p>
    <w:p w:rsidR="004E5AAC" w:rsidRPr="00482A6E" w:rsidRDefault="004E5AAC" w:rsidP="004E5AAC">
      <w:pPr>
        <w:shd w:val="clear" w:color="auto" w:fill="FFFFFF"/>
        <w:spacing w:before="5" w:line="274" w:lineRule="exact"/>
        <w:ind w:right="34"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lastRenderedPageBreak/>
        <w:t xml:space="preserve"> - для целей ликвидации последствий стихийных бедствий, аварий, эпидемий, </w:t>
      </w:r>
      <w:r w:rsidRPr="00482A6E">
        <w:rPr>
          <w:spacing w:val="-1"/>
          <w:sz w:val="24"/>
          <w:szCs w:val="24"/>
        </w:rPr>
        <w:t>эпизоотии и при иных обстоятельствах, носящих чрезвычайный характер;</w:t>
      </w:r>
    </w:p>
    <w:p w:rsidR="004E5AAC" w:rsidRPr="00482A6E" w:rsidRDefault="004E5AAC" w:rsidP="004E5AAC">
      <w:pPr>
        <w:shd w:val="clear" w:color="auto" w:fill="FFFFFF"/>
        <w:spacing w:line="274" w:lineRule="exact"/>
        <w:ind w:right="24"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 - в связи с правомерным изъятием у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земельного участка, на котором размещено недвижимое имущество;</w:t>
      </w:r>
    </w:p>
    <w:p w:rsidR="004E5AAC" w:rsidRPr="00482A6E" w:rsidRDefault="004E5AAC" w:rsidP="004E5AAC">
      <w:pPr>
        <w:shd w:val="clear" w:color="auto" w:fill="FFFFFF"/>
        <w:spacing w:line="274" w:lineRule="exact"/>
        <w:ind w:firstLine="540"/>
        <w:jc w:val="both"/>
        <w:rPr>
          <w:sz w:val="24"/>
          <w:szCs w:val="24"/>
        </w:rPr>
      </w:pPr>
      <w:r w:rsidRPr="00482A6E">
        <w:rPr>
          <w:spacing w:val="-1"/>
          <w:sz w:val="24"/>
          <w:szCs w:val="24"/>
        </w:rPr>
        <w:t>Изъятие или отчуждение имущества производится Учредителем.</w:t>
      </w:r>
    </w:p>
    <w:p w:rsidR="004E5AAC" w:rsidRPr="00482A6E" w:rsidRDefault="004E5AAC" w:rsidP="004E5AAC">
      <w:pPr>
        <w:shd w:val="clear" w:color="auto" w:fill="FFFFFF"/>
        <w:spacing w:line="274" w:lineRule="exact"/>
        <w:ind w:right="24"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Имущество, приобретенное </w:t>
      </w:r>
      <w:r w:rsidRPr="00482A6E">
        <w:rPr>
          <w:b/>
          <w:sz w:val="24"/>
          <w:szCs w:val="24"/>
        </w:rPr>
        <w:t>Автономным учреждением</w:t>
      </w:r>
      <w:r w:rsidRPr="00482A6E">
        <w:rPr>
          <w:sz w:val="24"/>
          <w:szCs w:val="24"/>
        </w:rPr>
        <w:t xml:space="preserve"> за счет доходов от оказания платных услуг и иной приносящей доход деятельности, не подлежит изъятию или отчуждению по решению Учредителя, за исключением случая ликвидации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>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3.1</w:t>
      </w:r>
      <w:r>
        <w:rPr>
          <w:sz w:val="24"/>
          <w:szCs w:val="24"/>
        </w:rPr>
        <w:t>2</w:t>
      </w:r>
      <w:r w:rsidRPr="00482A6E">
        <w:rPr>
          <w:sz w:val="24"/>
          <w:szCs w:val="24"/>
        </w:rPr>
        <w:t xml:space="preserve">.1. Учредитель вправе по своему усмотрению, на безвозмездной основе использовать  нежилые помещения, закрепленные им на праве оперативного управления за </w:t>
      </w:r>
      <w:r w:rsidRPr="00482A6E">
        <w:rPr>
          <w:b/>
          <w:sz w:val="24"/>
          <w:szCs w:val="24"/>
        </w:rPr>
        <w:t>Автономным учреждением</w:t>
      </w:r>
      <w:r w:rsidRPr="00482A6E">
        <w:rPr>
          <w:sz w:val="24"/>
          <w:szCs w:val="24"/>
        </w:rPr>
        <w:t>, в целях реализации своих полномочий по решению вопросов местного значения, отдельных переданных ему как органу местного самоуправления государственных полномочий, а также в целях оказания содействия государственным органам власти и управления всех уровней в реализации их полномочий и функций, предусмотренных законодательством Российской Федерации.</w:t>
      </w:r>
    </w:p>
    <w:p w:rsidR="004E5AAC" w:rsidRPr="00482A6E" w:rsidRDefault="004E5AAC" w:rsidP="004E5AAC">
      <w:pPr>
        <w:shd w:val="clear" w:color="auto" w:fill="FFFFFF"/>
        <w:spacing w:line="274" w:lineRule="exact"/>
        <w:ind w:right="10" w:firstLine="540"/>
        <w:jc w:val="both"/>
        <w:rPr>
          <w:smallCaps/>
          <w:snapToGrid w:val="0"/>
          <w:kern w:val="2"/>
          <w:sz w:val="24"/>
          <w:szCs w:val="24"/>
        </w:rPr>
      </w:pPr>
      <w:r w:rsidRPr="00482A6E">
        <w:rPr>
          <w:spacing w:val="-1"/>
          <w:sz w:val="24"/>
          <w:szCs w:val="24"/>
        </w:rPr>
        <w:t>3.1</w:t>
      </w:r>
      <w:r>
        <w:rPr>
          <w:spacing w:val="-1"/>
          <w:sz w:val="24"/>
          <w:szCs w:val="24"/>
        </w:rPr>
        <w:t>3</w:t>
      </w:r>
      <w:r w:rsidRPr="00482A6E">
        <w:rPr>
          <w:spacing w:val="-1"/>
          <w:sz w:val="24"/>
          <w:szCs w:val="24"/>
        </w:rPr>
        <w:t xml:space="preserve">. Контроль использования по назначению и сохранностью имущества, закрепленного за </w:t>
      </w:r>
      <w:r w:rsidRPr="00482A6E">
        <w:rPr>
          <w:b/>
          <w:spacing w:val="-1"/>
          <w:sz w:val="24"/>
          <w:szCs w:val="24"/>
        </w:rPr>
        <w:t>Автономным у</w:t>
      </w:r>
      <w:r w:rsidRPr="00482A6E">
        <w:rPr>
          <w:b/>
          <w:sz w:val="24"/>
          <w:szCs w:val="24"/>
        </w:rPr>
        <w:t>чреждением</w:t>
      </w:r>
      <w:r w:rsidRPr="00482A6E">
        <w:rPr>
          <w:sz w:val="24"/>
          <w:szCs w:val="24"/>
        </w:rPr>
        <w:t xml:space="preserve"> на праве оперативного управления, осуществляет Учредитель в соответствии с действующим законодательством и муниципальными правовыми актами Сосновоборского городского округа.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3.1</w:t>
      </w:r>
      <w:r>
        <w:rPr>
          <w:sz w:val="24"/>
          <w:szCs w:val="24"/>
        </w:rPr>
        <w:t>4</w:t>
      </w:r>
      <w:r w:rsidRPr="00482A6E">
        <w:rPr>
          <w:sz w:val="24"/>
          <w:szCs w:val="24"/>
        </w:rPr>
        <w:t xml:space="preserve">. Источником финансового обеспечения деятельности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являются: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а) средства муниципального бюджета:</w:t>
      </w:r>
    </w:p>
    <w:p w:rsidR="004E5AAC" w:rsidRPr="00482A6E" w:rsidRDefault="004E5AAC" w:rsidP="004E5AAC">
      <w:pPr>
        <w:numPr>
          <w:ilvl w:val="1"/>
          <w:numId w:val="9"/>
        </w:numPr>
        <w:ind w:left="0"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субсидии на возмещение нормативных затрат, связанных с оказанием </w:t>
      </w:r>
      <w:r w:rsidRPr="00482A6E">
        <w:rPr>
          <w:b/>
          <w:sz w:val="24"/>
          <w:szCs w:val="24"/>
        </w:rPr>
        <w:t>Автономным учреждением</w:t>
      </w:r>
      <w:r w:rsidRPr="00482A6E">
        <w:rPr>
          <w:sz w:val="24"/>
          <w:szCs w:val="24"/>
        </w:rPr>
        <w:t xml:space="preserve"> в соответствии с муниципальным заданием муниципальных услуг (выполнением работ), с учетом расходов на содержание недвижимого имущества и особо ценного движимого имущества, закрепленных за Автономным учреждением Учредителем или приобретенных за счет средств, выделенных ему Учредителем на приобретение такого имущества; расходов на уплату налогов в качестве объектов налогообложения, по которым признается соответствующее имущество, в том числе земельные участки;</w:t>
      </w:r>
    </w:p>
    <w:p w:rsidR="004E5AAC" w:rsidRPr="00482A6E" w:rsidRDefault="004E5AAC" w:rsidP="004E5AAC">
      <w:pPr>
        <w:numPr>
          <w:ilvl w:val="1"/>
          <w:numId w:val="9"/>
        </w:numPr>
        <w:ind w:left="0"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субсидии на иные цели (муниципальные целевые программы, мероприятия по развитию Автономного учреждения, капита</w:t>
      </w:r>
      <w:r>
        <w:rPr>
          <w:sz w:val="24"/>
          <w:szCs w:val="24"/>
        </w:rPr>
        <w:t>льные ремонты, разовые выплаты);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б) средства бюджетов муниципальных внебюджетных фондов;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в) средства субъектов РФ или местного бюджета на реализацию региональных и  муниципальных программ по договорам и соглашениям;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г) безвозмездные поступления, добровольные пожертвования, дары, целевые взносы и др.;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д) средства, полученные от оказания платных услуг и оказания приносящей доход деятельности;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е) доходы, поступающие от сдачи в аренду муниципального имущества, закрепленного на праве оперативного управления в порядке, установленном законодательством РФ, в том числе на возмещение эксплуатационных, коммунальных и необходимых хозяйственных затрат как источник дополнительного финансового обеспечения содержания и развития материально-технической базы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>.</w:t>
      </w:r>
    </w:p>
    <w:p w:rsidR="004E5AAC" w:rsidRPr="00482A6E" w:rsidRDefault="004E5AAC" w:rsidP="004E5AAC">
      <w:pPr>
        <w:ind w:firstLine="567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3.1</w:t>
      </w:r>
      <w:r>
        <w:rPr>
          <w:sz w:val="24"/>
          <w:szCs w:val="24"/>
        </w:rPr>
        <w:t>5</w:t>
      </w:r>
      <w:r w:rsidRPr="00482A6E">
        <w:rPr>
          <w:sz w:val="24"/>
          <w:szCs w:val="24"/>
        </w:rPr>
        <w:t xml:space="preserve">. Финансовое обеспечение выполнения муниципального задания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осуществляется в виде субсидий из местного бюджета на возмещение нормативных затрат, на основании Соглашения о порядке и условиях предоставления субсидий, заключаемого с Учредителем в порядке, установленном законодательством РФ.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lastRenderedPageBreak/>
        <w:t>3.1</w:t>
      </w:r>
      <w:r>
        <w:rPr>
          <w:sz w:val="24"/>
          <w:szCs w:val="24"/>
        </w:rPr>
        <w:t>6</w:t>
      </w:r>
      <w:r w:rsidRPr="00482A6E">
        <w:rPr>
          <w:sz w:val="24"/>
          <w:szCs w:val="24"/>
        </w:rPr>
        <w:t xml:space="preserve">. Цены и тарифы на платные услуги, и продукцию, включая цены на билеты, </w:t>
      </w:r>
      <w:r w:rsidRPr="00482A6E">
        <w:rPr>
          <w:b/>
          <w:sz w:val="24"/>
          <w:szCs w:val="24"/>
        </w:rPr>
        <w:t>Автономное учреждение</w:t>
      </w:r>
      <w:r w:rsidRPr="00482A6E">
        <w:rPr>
          <w:sz w:val="24"/>
          <w:szCs w:val="24"/>
        </w:rPr>
        <w:t xml:space="preserve"> устанавливает самостоятельно, кроме услуг, оказываемых в составе муниципального задания, в котором Учредитель определяет предельные цены на эти услуги или порядок их определения.</w:t>
      </w:r>
    </w:p>
    <w:p w:rsidR="004E5AAC" w:rsidRPr="00482A6E" w:rsidRDefault="004E5AAC" w:rsidP="004E5AAC">
      <w:pPr>
        <w:ind w:firstLine="540"/>
        <w:jc w:val="center"/>
        <w:rPr>
          <w:sz w:val="24"/>
          <w:szCs w:val="24"/>
        </w:rPr>
      </w:pPr>
    </w:p>
    <w:p w:rsidR="004E5AAC" w:rsidRPr="002D389A" w:rsidRDefault="004E5AAC" w:rsidP="004E5AAC">
      <w:pPr>
        <w:jc w:val="center"/>
        <w:outlineLvl w:val="0"/>
        <w:rPr>
          <w:b/>
          <w:sz w:val="24"/>
          <w:szCs w:val="24"/>
        </w:rPr>
      </w:pPr>
      <w:r w:rsidRPr="002D389A">
        <w:rPr>
          <w:b/>
          <w:sz w:val="24"/>
          <w:szCs w:val="24"/>
        </w:rPr>
        <w:t>4. ПРАВОСПОСОБНОСТЬ АВТОНОМНОГО УЧРЕЖДЕНИЯ</w:t>
      </w:r>
    </w:p>
    <w:p w:rsidR="004E5AAC" w:rsidRPr="00482A6E" w:rsidRDefault="004E5AAC" w:rsidP="004E5AAC">
      <w:pPr>
        <w:jc w:val="center"/>
        <w:rPr>
          <w:sz w:val="24"/>
          <w:szCs w:val="24"/>
        </w:rPr>
      </w:pP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4.1. Для выполнения уставных целей </w:t>
      </w:r>
      <w:r w:rsidRPr="00482A6E">
        <w:rPr>
          <w:b/>
          <w:sz w:val="24"/>
          <w:szCs w:val="24"/>
        </w:rPr>
        <w:t>Автономное учреждение</w:t>
      </w:r>
      <w:r w:rsidRPr="00482A6E">
        <w:rPr>
          <w:sz w:val="24"/>
          <w:szCs w:val="24"/>
        </w:rPr>
        <w:t xml:space="preserve"> имеет право в порядке, установленном действующим законодательством Российской Федерации: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4.1.1. Создавать филиалы, представительства по согласованию с Учредителем.</w:t>
      </w:r>
    </w:p>
    <w:p w:rsidR="004E5AAC" w:rsidRPr="00482A6E" w:rsidRDefault="004E5AAC" w:rsidP="004E5AAC">
      <w:pPr>
        <w:ind w:firstLine="540"/>
        <w:jc w:val="both"/>
        <w:outlineLvl w:val="0"/>
        <w:rPr>
          <w:sz w:val="24"/>
          <w:szCs w:val="24"/>
        </w:rPr>
      </w:pPr>
      <w:r w:rsidRPr="00482A6E">
        <w:rPr>
          <w:sz w:val="24"/>
          <w:szCs w:val="24"/>
        </w:rPr>
        <w:t>4.1.2. Утверждать положения о филиалах, представительствах, назначать их руководителей, принимать решения об их реорганизации и ликвидации.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4.1.3. Заключать все виды договоров с юридическими и физическими лицами, не противоречащие законодательству Российской Федерации, а также целям и предмету деятельности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>. В случае необходимости получения согласия Учредителя на заключение договора, такой договор заключается после получения указанного согласия.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4.1.</w:t>
      </w:r>
      <w:r>
        <w:rPr>
          <w:sz w:val="24"/>
          <w:szCs w:val="24"/>
        </w:rPr>
        <w:t>4</w:t>
      </w:r>
      <w:r w:rsidRPr="00482A6E">
        <w:rPr>
          <w:sz w:val="24"/>
          <w:szCs w:val="24"/>
        </w:rPr>
        <w:t>. Определять и устанавливать формы и системы оплаты труда, структуру и штатное расписание.</w:t>
      </w:r>
    </w:p>
    <w:p w:rsidR="004E5AAC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4.1.</w:t>
      </w:r>
      <w:r>
        <w:rPr>
          <w:sz w:val="24"/>
          <w:szCs w:val="24"/>
        </w:rPr>
        <w:t>5</w:t>
      </w:r>
      <w:r w:rsidRPr="00482A6E">
        <w:rPr>
          <w:sz w:val="24"/>
          <w:szCs w:val="24"/>
        </w:rPr>
        <w:t>. 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4.1.</w:t>
      </w:r>
      <w:r>
        <w:rPr>
          <w:sz w:val="24"/>
          <w:szCs w:val="24"/>
        </w:rPr>
        <w:t>6</w:t>
      </w:r>
      <w:r w:rsidRPr="00482A6E">
        <w:rPr>
          <w:sz w:val="24"/>
          <w:szCs w:val="24"/>
        </w:rPr>
        <w:t>. Открывать расчетные счета в кредитных организациях и лицевые счета в финансовом органе и органах Федерального казначейства.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4.2. </w:t>
      </w:r>
      <w:r w:rsidRPr="00482A6E">
        <w:rPr>
          <w:b/>
          <w:sz w:val="24"/>
          <w:szCs w:val="24"/>
        </w:rPr>
        <w:t>Автономное учреждение</w:t>
      </w:r>
      <w:r w:rsidRPr="00482A6E">
        <w:rPr>
          <w:sz w:val="24"/>
          <w:szCs w:val="24"/>
        </w:rPr>
        <w:t xml:space="preserve"> имеет право привлекать граждан для выполнения отдельных работ на основе трудовых и гражданско-правовых договоров.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4.3. </w:t>
      </w:r>
      <w:r w:rsidRPr="00482A6E">
        <w:rPr>
          <w:b/>
          <w:sz w:val="24"/>
          <w:szCs w:val="24"/>
        </w:rPr>
        <w:t>Автономное учреждение</w:t>
      </w:r>
      <w:r w:rsidRPr="00482A6E">
        <w:rPr>
          <w:sz w:val="24"/>
          <w:szCs w:val="24"/>
        </w:rPr>
        <w:t xml:space="preserve"> обязано: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4.3.1.   Выполнять установленное Учредителем муниципальное задание.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4.3.2. Нести ответственность в соответствии с законодательством Российской Федерации за нарушение договорных, кредитных, расчетных и налоговых обязательств.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4.3.3. Обеспечивать своевременно и в полном объеме выплату работникам заработной платы и иных выплат, производить индексацию заработной платы в соответствии с действующим законодательством Российской Федерации.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4.3.4. Обеспечивать своим работникам безопасные условия труда и нести ответственность в установленном законодательством Российской Федерации порядке за ущерб, причиненный их здоровью и трудоспособности.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4.3.5. Обеспечивать гарантированные условия труда и меры социальной защиты своих работников.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4.3.6. Обеспечивать учет и сохранность документов работников, а также своевременную передачу их на государственное хранение в установленном порядке.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4.3.7. Осуществлять оперативный и бухгалтерский учет результатов финансово-хозяйственной и иной деятельности, вести статистическую отчетность.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4.3.8. Обеспечивать сохранность имущества, закрепленного за </w:t>
      </w:r>
      <w:r w:rsidRPr="00482A6E">
        <w:rPr>
          <w:b/>
          <w:sz w:val="24"/>
          <w:szCs w:val="24"/>
        </w:rPr>
        <w:t xml:space="preserve">Автономным учреждением </w:t>
      </w:r>
      <w:r w:rsidRPr="00482A6E">
        <w:rPr>
          <w:sz w:val="24"/>
          <w:szCs w:val="24"/>
        </w:rPr>
        <w:t>на праве оперативного управления, использовать его эффективно и строго по назначению.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</w:p>
    <w:p w:rsidR="004E5AAC" w:rsidRPr="002D389A" w:rsidRDefault="004E5AAC" w:rsidP="004E5AAC">
      <w:pPr>
        <w:jc w:val="center"/>
        <w:outlineLvl w:val="0"/>
        <w:rPr>
          <w:b/>
          <w:bCs/>
          <w:sz w:val="24"/>
          <w:szCs w:val="24"/>
        </w:rPr>
      </w:pPr>
      <w:r w:rsidRPr="002D389A">
        <w:rPr>
          <w:b/>
          <w:bCs/>
          <w:sz w:val="24"/>
          <w:szCs w:val="24"/>
        </w:rPr>
        <w:t>5. УПРАВЛЕНИЕ АВТОНОМНЫМ УЧРЕЖДЕНИЕМ</w:t>
      </w:r>
    </w:p>
    <w:p w:rsidR="004E5AAC" w:rsidRPr="00482A6E" w:rsidRDefault="004E5AAC" w:rsidP="004E5AAC">
      <w:pPr>
        <w:jc w:val="center"/>
        <w:rPr>
          <w:sz w:val="24"/>
          <w:szCs w:val="24"/>
        </w:rPr>
      </w:pP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5.1. Органами управления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являются наблюдательный совет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и Руководитель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>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5.2. Функции и полномочия Учредителя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>:</w:t>
      </w:r>
    </w:p>
    <w:p w:rsidR="004E5AAC" w:rsidRPr="00482A6E" w:rsidRDefault="004E5AAC" w:rsidP="004E5AAC">
      <w:pPr>
        <w:numPr>
          <w:ilvl w:val="0"/>
          <w:numId w:val="4"/>
        </w:numPr>
        <w:tabs>
          <w:tab w:val="left" w:pos="720"/>
          <w:tab w:val="left" w:pos="1080"/>
        </w:tabs>
        <w:ind w:left="0"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lastRenderedPageBreak/>
        <w:t xml:space="preserve"> утверждает по согласованию с муниципальным органом исполнительной власти, на который возложено управление муниципальным имуществом, Устав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>, а также вносимые в него изменения;</w:t>
      </w:r>
    </w:p>
    <w:p w:rsidR="004E5AAC" w:rsidRPr="00482A6E" w:rsidRDefault="004E5AAC" w:rsidP="004E5AAC">
      <w:pPr>
        <w:numPr>
          <w:ilvl w:val="0"/>
          <w:numId w:val="3"/>
        </w:numPr>
        <w:tabs>
          <w:tab w:val="left" w:pos="720"/>
        </w:tabs>
        <w:ind w:left="0"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назначает Директора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и прекращает его полномочия;</w:t>
      </w:r>
    </w:p>
    <w:p w:rsidR="004E5AAC" w:rsidRPr="00482A6E" w:rsidRDefault="004E5AAC" w:rsidP="004E5AAC">
      <w:pPr>
        <w:numPr>
          <w:ilvl w:val="0"/>
          <w:numId w:val="3"/>
        </w:numPr>
        <w:tabs>
          <w:tab w:val="left" w:pos="720"/>
          <w:tab w:val="left" w:pos="900"/>
          <w:tab w:val="left" w:pos="1080"/>
        </w:tabs>
        <w:ind w:left="0" w:firstLine="540"/>
        <w:jc w:val="both"/>
        <w:rPr>
          <w:b/>
          <w:sz w:val="24"/>
          <w:szCs w:val="24"/>
        </w:rPr>
      </w:pPr>
      <w:r w:rsidRPr="00482A6E">
        <w:rPr>
          <w:sz w:val="24"/>
          <w:szCs w:val="24"/>
        </w:rPr>
        <w:t xml:space="preserve">заключает и прекращает трудовой договор с Директором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>;</w:t>
      </w:r>
    </w:p>
    <w:p w:rsidR="004E5AAC" w:rsidRPr="00482A6E" w:rsidRDefault="004E5AAC" w:rsidP="004E5AAC">
      <w:pPr>
        <w:numPr>
          <w:ilvl w:val="0"/>
          <w:numId w:val="3"/>
        </w:numPr>
        <w:tabs>
          <w:tab w:val="left" w:pos="720"/>
        </w:tabs>
        <w:ind w:left="0"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формирует и утверждает муниципальное задание </w:t>
      </w:r>
      <w:r w:rsidRPr="00482A6E">
        <w:rPr>
          <w:b/>
          <w:sz w:val="24"/>
          <w:szCs w:val="24"/>
        </w:rPr>
        <w:t>Автономному учреждению</w:t>
      </w:r>
      <w:r w:rsidRPr="00482A6E">
        <w:rPr>
          <w:sz w:val="24"/>
          <w:szCs w:val="24"/>
        </w:rPr>
        <w:t xml:space="preserve"> в соответствии с видами деятельности, отнесенными к его основной деятельности; определяет перечень мероприятий, направленных на развитие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>;</w:t>
      </w:r>
    </w:p>
    <w:p w:rsidR="004E5AAC" w:rsidRPr="00482A6E" w:rsidRDefault="004E5AAC" w:rsidP="004E5AAC">
      <w:pPr>
        <w:numPr>
          <w:ilvl w:val="0"/>
          <w:numId w:val="3"/>
        </w:numPr>
        <w:tabs>
          <w:tab w:val="left" w:pos="720"/>
        </w:tabs>
        <w:ind w:left="0"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осуществляет финансовое обеспечение выполнения муниципального задания в виде  субсидий на основании заключаемого с </w:t>
      </w:r>
      <w:r w:rsidRPr="00482A6E">
        <w:rPr>
          <w:b/>
          <w:sz w:val="24"/>
          <w:szCs w:val="24"/>
        </w:rPr>
        <w:t>Автономным учреждением</w:t>
      </w:r>
      <w:r w:rsidRPr="00482A6E">
        <w:rPr>
          <w:sz w:val="24"/>
          <w:szCs w:val="24"/>
        </w:rPr>
        <w:t xml:space="preserve"> соглашения;</w:t>
      </w:r>
    </w:p>
    <w:p w:rsidR="004E5AAC" w:rsidRPr="00482A6E" w:rsidRDefault="004E5AAC" w:rsidP="004E5AAC">
      <w:pPr>
        <w:numPr>
          <w:ilvl w:val="0"/>
          <w:numId w:val="3"/>
        </w:numPr>
        <w:tabs>
          <w:tab w:val="left" w:pos="720"/>
        </w:tabs>
        <w:ind w:left="0"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рассматривает предложения Директора </w:t>
      </w:r>
      <w:r w:rsidRPr="00482A6E">
        <w:rPr>
          <w:b/>
          <w:sz w:val="24"/>
          <w:szCs w:val="24"/>
        </w:rPr>
        <w:t xml:space="preserve">Автономного учреждения </w:t>
      </w:r>
      <w:r w:rsidRPr="00482A6E">
        <w:rPr>
          <w:sz w:val="24"/>
          <w:szCs w:val="24"/>
        </w:rPr>
        <w:t>о создании или ликвидации филиалов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>, открытии или закрытии его представительств;</w:t>
      </w:r>
    </w:p>
    <w:p w:rsidR="004E5AAC" w:rsidRPr="00482A6E" w:rsidRDefault="004E5AAC" w:rsidP="004E5AAC">
      <w:pPr>
        <w:numPr>
          <w:ilvl w:val="0"/>
          <w:numId w:val="3"/>
        </w:numPr>
        <w:tabs>
          <w:tab w:val="left" w:pos="720"/>
        </w:tabs>
        <w:ind w:left="0"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назначает членов Наблюдательного совета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и прекращает их полномочия;</w:t>
      </w:r>
    </w:p>
    <w:p w:rsidR="004E5AAC" w:rsidRPr="005C655A" w:rsidRDefault="004E5AAC" w:rsidP="004E5AAC">
      <w:pPr>
        <w:numPr>
          <w:ilvl w:val="0"/>
          <w:numId w:val="3"/>
        </w:numPr>
        <w:tabs>
          <w:tab w:val="left" w:pos="720"/>
        </w:tabs>
        <w:ind w:left="0" w:firstLine="540"/>
        <w:jc w:val="both"/>
        <w:rPr>
          <w:b/>
          <w:sz w:val="24"/>
          <w:szCs w:val="24"/>
        </w:rPr>
      </w:pPr>
      <w:r w:rsidRPr="00482A6E">
        <w:rPr>
          <w:sz w:val="24"/>
          <w:szCs w:val="24"/>
        </w:rPr>
        <w:t xml:space="preserve">представляет на рассмотрение Наблюдательного совета </w:t>
      </w:r>
      <w:r w:rsidRPr="00482A6E">
        <w:rPr>
          <w:b/>
          <w:sz w:val="24"/>
          <w:szCs w:val="24"/>
        </w:rPr>
        <w:t xml:space="preserve">Автономного учреждения </w:t>
      </w:r>
      <w:r w:rsidRPr="00482A6E">
        <w:rPr>
          <w:sz w:val="24"/>
          <w:szCs w:val="24"/>
        </w:rPr>
        <w:t>предложения:</w:t>
      </w:r>
    </w:p>
    <w:p w:rsidR="004E5AAC" w:rsidRPr="00482A6E" w:rsidRDefault="004E5AAC" w:rsidP="004E5AAC">
      <w:pPr>
        <w:numPr>
          <w:ilvl w:val="1"/>
          <w:numId w:val="1"/>
        </w:numPr>
        <w:tabs>
          <w:tab w:val="left" w:pos="851"/>
        </w:tabs>
        <w:ind w:left="0" w:firstLine="540"/>
        <w:jc w:val="both"/>
        <w:outlineLvl w:val="0"/>
        <w:rPr>
          <w:b/>
          <w:sz w:val="24"/>
          <w:szCs w:val="24"/>
        </w:rPr>
      </w:pPr>
      <w:r w:rsidRPr="00482A6E">
        <w:rPr>
          <w:sz w:val="24"/>
          <w:szCs w:val="24"/>
        </w:rPr>
        <w:t>о  внесении изменений в Устав;</w:t>
      </w:r>
    </w:p>
    <w:p w:rsidR="004E5AAC" w:rsidRPr="00482A6E" w:rsidRDefault="004E5AAC" w:rsidP="004E5AAC">
      <w:pPr>
        <w:numPr>
          <w:ilvl w:val="1"/>
          <w:numId w:val="1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о создании и ликвидации филиалов</w:t>
      </w:r>
      <w:r w:rsidRPr="00482A6E">
        <w:rPr>
          <w:b/>
          <w:sz w:val="24"/>
          <w:szCs w:val="24"/>
        </w:rPr>
        <w:t xml:space="preserve"> Автономного учреждения, </w:t>
      </w:r>
      <w:r w:rsidRPr="00482A6E">
        <w:rPr>
          <w:sz w:val="24"/>
          <w:szCs w:val="24"/>
        </w:rPr>
        <w:t>открытии или закрытии его представительств;</w:t>
      </w:r>
    </w:p>
    <w:p w:rsidR="004E5AAC" w:rsidRPr="00482A6E" w:rsidRDefault="004E5AAC" w:rsidP="004E5AAC">
      <w:pPr>
        <w:numPr>
          <w:ilvl w:val="1"/>
          <w:numId w:val="1"/>
        </w:numPr>
        <w:tabs>
          <w:tab w:val="clear" w:pos="1440"/>
          <w:tab w:val="left" w:pos="851"/>
          <w:tab w:val="num" w:pos="1276"/>
        </w:tabs>
        <w:ind w:left="0" w:firstLine="567"/>
        <w:jc w:val="both"/>
        <w:rPr>
          <w:b/>
          <w:sz w:val="24"/>
          <w:szCs w:val="24"/>
        </w:rPr>
      </w:pPr>
      <w:r w:rsidRPr="00482A6E">
        <w:rPr>
          <w:sz w:val="24"/>
          <w:szCs w:val="24"/>
        </w:rPr>
        <w:t xml:space="preserve">о реорганизации или ликвидации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>;</w:t>
      </w:r>
    </w:p>
    <w:p w:rsidR="004E5AAC" w:rsidRPr="00482A6E" w:rsidRDefault="004E5AAC" w:rsidP="004E5AAC">
      <w:pPr>
        <w:numPr>
          <w:ilvl w:val="1"/>
          <w:numId w:val="1"/>
        </w:numPr>
        <w:tabs>
          <w:tab w:val="clear" w:pos="1440"/>
          <w:tab w:val="num" w:pos="851"/>
        </w:tabs>
        <w:ind w:left="0" w:firstLine="567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об изъятии имущества, закрепленного за</w:t>
      </w:r>
      <w:r w:rsidRPr="00482A6E">
        <w:rPr>
          <w:b/>
          <w:sz w:val="24"/>
          <w:szCs w:val="24"/>
        </w:rPr>
        <w:t xml:space="preserve"> Автономным учреждением </w:t>
      </w:r>
      <w:r w:rsidRPr="00482A6E">
        <w:rPr>
          <w:sz w:val="24"/>
          <w:szCs w:val="24"/>
        </w:rPr>
        <w:t>на праве оперативного управления</w:t>
      </w:r>
      <w:r>
        <w:rPr>
          <w:sz w:val="24"/>
          <w:szCs w:val="24"/>
        </w:rPr>
        <w:t>:</w:t>
      </w:r>
    </w:p>
    <w:p w:rsidR="004E5AAC" w:rsidRPr="00482A6E" w:rsidRDefault="004E5AAC" w:rsidP="004E5AAC">
      <w:pPr>
        <w:numPr>
          <w:ilvl w:val="0"/>
          <w:numId w:val="5"/>
        </w:numPr>
        <w:tabs>
          <w:tab w:val="clear" w:pos="992"/>
          <w:tab w:val="num" w:pos="851"/>
        </w:tabs>
        <w:ind w:left="0" w:firstLine="567"/>
        <w:jc w:val="both"/>
        <w:rPr>
          <w:b/>
          <w:sz w:val="24"/>
          <w:szCs w:val="24"/>
        </w:rPr>
      </w:pPr>
      <w:r w:rsidRPr="00482A6E">
        <w:rPr>
          <w:sz w:val="24"/>
          <w:szCs w:val="24"/>
        </w:rPr>
        <w:t xml:space="preserve">принимает решения о создании или ликвидации филиалов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, открытии или закрытии его представительств, о реорганизации или ликвидации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>;</w:t>
      </w:r>
    </w:p>
    <w:p w:rsidR="004E5AAC" w:rsidRPr="00482A6E" w:rsidRDefault="004E5AAC" w:rsidP="004E5AAC">
      <w:pPr>
        <w:numPr>
          <w:ilvl w:val="0"/>
          <w:numId w:val="5"/>
        </w:numPr>
        <w:tabs>
          <w:tab w:val="clear" w:pos="992"/>
          <w:tab w:val="num" w:pos="851"/>
        </w:tabs>
        <w:ind w:left="0" w:firstLine="567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утверждает передаточный акт или разделительный баланс;</w:t>
      </w:r>
    </w:p>
    <w:p w:rsidR="004E5AAC" w:rsidRPr="00482A6E" w:rsidRDefault="004E5AAC" w:rsidP="004E5AAC">
      <w:pPr>
        <w:numPr>
          <w:ilvl w:val="0"/>
          <w:numId w:val="5"/>
        </w:numPr>
        <w:tabs>
          <w:tab w:val="clear" w:pos="992"/>
          <w:tab w:val="num" w:pos="851"/>
          <w:tab w:val="left" w:pos="1440"/>
        </w:tabs>
        <w:ind w:left="0" w:firstLine="567"/>
        <w:jc w:val="both"/>
        <w:rPr>
          <w:b/>
          <w:sz w:val="24"/>
          <w:szCs w:val="24"/>
        </w:rPr>
      </w:pPr>
      <w:r w:rsidRPr="00482A6E">
        <w:rPr>
          <w:sz w:val="24"/>
          <w:szCs w:val="24"/>
        </w:rPr>
        <w:t>назначает ликвидационную комиссию и утверждает промежуточный и окончательный ликвидационные балансы;</w:t>
      </w:r>
    </w:p>
    <w:p w:rsidR="004E5AAC" w:rsidRPr="00482A6E" w:rsidRDefault="004E5AAC" w:rsidP="004E5AAC">
      <w:pPr>
        <w:numPr>
          <w:ilvl w:val="0"/>
          <w:numId w:val="5"/>
        </w:numPr>
        <w:tabs>
          <w:tab w:val="clear" w:pos="992"/>
          <w:tab w:val="num" w:pos="851"/>
        </w:tabs>
        <w:ind w:left="0" w:firstLine="567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определяет перечень особо ценного движимого имущества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>;</w:t>
      </w:r>
    </w:p>
    <w:p w:rsidR="004E5AAC" w:rsidRPr="00482A6E" w:rsidRDefault="004E5AAC" w:rsidP="004E5AAC">
      <w:pPr>
        <w:numPr>
          <w:ilvl w:val="0"/>
          <w:numId w:val="5"/>
        </w:numPr>
        <w:tabs>
          <w:tab w:val="clear" w:pos="992"/>
          <w:tab w:val="num" w:pos="851"/>
        </w:tabs>
        <w:ind w:left="0" w:firstLine="567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дает </w:t>
      </w:r>
      <w:r w:rsidRPr="00482A6E">
        <w:rPr>
          <w:b/>
          <w:sz w:val="24"/>
          <w:szCs w:val="24"/>
        </w:rPr>
        <w:t>Автономному учреждению</w:t>
      </w:r>
      <w:r w:rsidRPr="00482A6E">
        <w:rPr>
          <w:sz w:val="24"/>
          <w:szCs w:val="24"/>
        </w:rPr>
        <w:t xml:space="preserve"> по согласованию с муниципальным органом исполнительной власти, на который возложено управление муниципальным имуществом, согласие на распоряжение недвижимым имуществом, закрепленным за ним Учредителем или приобретенным за счет средств, выделенных Учредителем на приобретение этого имущества, а также дает согласие на распоряжение особо ценным движимым имуществом, закрепленным за ним Учредителем или приобретенным за счет средств, выделенных Учредителем на приобретение этого имущества;</w:t>
      </w:r>
    </w:p>
    <w:p w:rsidR="004E5AAC" w:rsidRPr="00482A6E" w:rsidRDefault="004E5AAC" w:rsidP="004E5AAC">
      <w:pPr>
        <w:numPr>
          <w:ilvl w:val="0"/>
          <w:numId w:val="5"/>
        </w:numPr>
        <w:tabs>
          <w:tab w:val="clear" w:pos="992"/>
          <w:tab w:val="num" w:pos="851"/>
        </w:tabs>
        <w:ind w:left="0" w:firstLine="567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дает согласие на внесение </w:t>
      </w:r>
      <w:r w:rsidRPr="00482A6E">
        <w:rPr>
          <w:b/>
          <w:sz w:val="24"/>
          <w:szCs w:val="24"/>
        </w:rPr>
        <w:t>Автономным учреждением</w:t>
      </w:r>
      <w:r w:rsidRPr="00482A6E">
        <w:rPr>
          <w:sz w:val="24"/>
          <w:szCs w:val="24"/>
        </w:rPr>
        <w:t xml:space="preserve">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 (в части внесения недвижимого имущества – по согласованию с муниципальным органом исполнительной власти, на который возложено управление муниципальным имуществом);</w:t>
      </w:r>
    </w:p>
    <w:p w:rsidR="004E5AAC" w:rsidRPr="00482A6E" w:rsidRDefault="004E5AAC" w:rsidP="004E5AAC">
      <w:pPr>
        <w:numPr>
          <w:ilvl w:val="0"/>
          <w:numId w:val="5"/>
        </w:numPr>
        <w:tabs>
          <w:tab w:val="clear" w:pos="992"/>
          <w:tab w:val="num" w:pos="851"/>
        </w:tabs>
        <w:ind w:left="0" w:firstLine="567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вносит в муниципальный орган исполнительной власти, на который возложено управление муниципальным имуществом, предложения о закреплении за </w:t>
      </w:r>
      <w:r w:rsidRPr="00482A6E">
        <w:rPr>
          <w:b/>
          <w:sz w:val="24"/>
          <w:szCs w:val="24"/>
        </w:rPr>
        <w:t>Автономным учреждением</w:t>
      </w:r>
      <w:r w:rsidRPr="00482A6E">
        <w:rPr>
          <w:sz w:val="24"/>
          <w:szCs w:val="24"/>
        </w:rPr>
        <w:t xml:space="preserve"> недвижимого имущества и об изъятии данного имущества;</w:t>
      </w:r>
    </w:p>
    <w:p w:rsidR="004E5AAC" w:rsidRPr="00482A6E" w:rsidRDefault="004E5AAC" w:rsidP="004E5AAC">
      <w:pPr>
        <w:numPr>
          <w:ilvl w:val="0"/>
          <w:numId w:val="5"/>
        </w:numPr>
        <w:tabs>
          <w:tab w:val="clear" w:pos="992"/>
          <w:tab w:val="num" w:pos="851"/>
        </w:tabs>
        <w:ind w:left="0" w:firstLine="567"/>
        <w:jc w:val="both"/>
        <w:rPr>
          <w:sz w:val="24"/>
          <w:szCs w:val="24"/>
        </w:rPr>
      </w:pPr>
      <w:r w:rsidRPr="00482A6E">
        <w:rPr>
          <w:sz w:val="24"/>
          <w:szCs w:val="24"/>
        </w:rPr>
        <w:lastRenderedPageBreak/>
        <w:t>представляет в установленном порядке предложение о создании муниципального бюджетного учреждения путем изменения типа муниципального автономного учреждения и прекращает его полномочия;</w:t>
      </w:r>
    </w:p>
    <w:p w:rsidR="004E5AAC" w:rsidRPr="00482A6E" w:rsidRDefault="004E5AAC" w:rsidP="004E5AAC">
      <w:pPr>
        <w:numPr>
          <w:ilvl w:val="0"/>
          <w:numId w:val="5"/>
        </w:numPr>
        <w:tabs>
          <w:tab w:val="clear" w:pos="992"/>
          <w:tab w:val="num" w:pos="851"/>
        </w:tabs>
        <w:ind w:left="0" w:firstLine="567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принимает решения об одобрении сделки с имуществом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, в свершении которой имеется заинтересованность, если лица, заинтересованные в ее совершении, составляют большинство в Наблюдательном совете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>, а также сделки в отношении недвижимого имущества и особо ценного движимого имущества;</w:t>
      </w:r>
    </w:p>
    <w:p w:rsidR="004E5AAC" w:rsidRPr="00482A6E" w:rsidRDefault="004E5AAC" w:rsidP="004E5AAC">
      <w:pPr>
        <w:numPr>
          <w:ilvl w:val="0"/>
          <w:numId w:val="5"/>
        </w:numPr>
        <w:tabs>
          <w:tab w:val="clear" w:pos="992"/>
          <w:tab w:val="num" w:pos="851"/>
        </w:tabs>
        <w:ind w:left="0" w:firstLine="567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определяет средства массовой информации, в которых </w:t>
      </w:r>
      <w:r w:rsidRPr="00482A6E">
        <w:rPr>
          <w:b/>
          <w:sz w:val="24"/>
          <w:szCs w:val="24"/>
        </w:rPr>
        <w:t>Автономное учреждение</w:t>
      </w:r>
      <w:r w:rsidRPr="00482A6E">
        <w:rPr>
          <w:sz w:val="24"/>
          <w:szCs w:val="24"/>
        </w:rPr>
        <w:t xml:space="preserve"> должно публиковать отчет о результатах своей деятельности и об использовании закрепленного за ним имущества;</w:t>
      </w:r>
    </w:p>
    <w:p w:rsidR="004E5AAC" w:rsidRPr="00482A6E" w:rsidRDefault="004E5AAC" w:rsidP="004E5AAC">
      <w:pPr>
        <w:numPr>
          <w:ilvl w:val="0"/>
          <w:numId w:val="5"/>
        </w:numPr>
        <w:tabs>
          <w:tab w:val="clear" w:pos="992"/>
          <w:tab w:val="num" w:pos="851"/>
        </w:tabs>
        <w:ind w:left="0" w:firstLine="567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решает иные вопросы, предусмотренные Федеральным законом «Об автономных учреждениях».</w:t>
      </w:r>
    </w:p>
    <w:p w:rsidR="004E5AAC" w:rsidRPr="00482A6E" w:rsidRDefault="004E5AAC" w:rsidP="004E5AAC">
      <w:pPr>
        <w:ind w:firstLine="540"/>
        <w:jc w:val="both"/>
        <w:rPr>
          <w:snapToGrid w:val="0"/>
          <w:kern w:val="2"/>
          <w:sz w:val="24"/>
          <w:szCs w:val="24"/>
        </w:rPr>
      </w:pPr>
      <w:r w:rsidRPr="00482A6E">
        <w:rPr>
          <w:sz w:val="24"/>
          <w:szCs w:val="24"/>
        </w:rPr>
        <w:t xml:space="preserve">5.3. </w:t>
      </w:r>
      <w:r w:rsidRPr="00576368">
        <w:rPr>
          <w:snapToGrid w:val="0"/>
          <w:kern w:val="2"/>
          <w:sz w:val="24"/>
          <w:szCs w:val="24"/>
        </w:rPr>
        <w:t>Отдел культуры и туризма</w:t>
      </w:r>
      <w:r w:rsidRPr="00482A6E">
        <w:rPr>
          <w:snapToGrid w:val="0"/>
          <w:kern w:val="2"/>
          <w:sz w:val="24"/>
          <w:szCs w:val="24"/>
        </w:rPr>
        <w:t xml:space="preserve"> в целях реализации полномочий Учредителя в отношении </w:t>
      </w:r>
      <w:r w:rsidRPr="00482A6E">
        <w:rPr>
          <w:b/>
          <w:snapToGrid w:val="0"/>
          <w:kern w:val="2"/>
          <w:sz w:val="24"/>
          <w:szCs w:val="24"/>
        </w:rPr>
        <w:t>Автономного учреждения</w:t>
      </w:r>
      <w:r w:rsidRPr="00482A6E">
        <w:rPr>
          <w:snapToGrid w:val="0"/>
          <w:kern w:val="2"/>
          <w:sz w:val="24"/>
          <w:szCs w:val="24"/>
        </w:rPr>
        <w:t xml:space="preserve"> имеет право:</w:t>
      </w:r>
    </w:p>
    <w:p w:rsidR="004E5AAC" w:rsidRPr="00482A6E" w:rsidRDefault="004E5AAC" w:rsidP="004E5AAC">
      <w:pPr>
        <w:numPr>
          <w:ilvl w:val="0"/>
          <w:numId w:val="6"/>
        </w:numPr>
        <w:tabs>
          <w:tab w:val="num" w:pos="851"/>
        </w:tabs>
        <w:ind w:left="0"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от своего имени запрашивать и получать любую информацию о деятельности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, </w:t>
      </w:r>
    </w:p>
    <w:p w:rsidR="004E5AAC" w:rsidRPr="00482A6E" w:rsidRDefault="004E5AAC" w:rsidP="004E5AAC">
      <w:pPr>
        <w:numPr>
          <w:ilvl w:val="0"/>
          <w:numId w:val="6"/>
        </w:numPr>
        <w:tabs>
          <w:tab w:val="num" w:pos="851"/>
        </w:tabs>
        <w:ind w:left="0"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осуществлять выездные и документарные проверки деятельности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>;</w:t>
      </w:r>
    </w:p>
    <w:p w:rsidR="004E5AAC" w:rsidRPr="00482A6E" w:rsidRDefault="004E5AAC" w:rsidP="004E5AAC">
      <w:pPr>
        <w:numPr>
          <w:ilvl w:val="0"/>
          <w:numId w:val="6"/>
        </w:numPr>
        <w:tabs>
          <w:tab w:val="num" w:pos="851"/>
        </w:tabs>
        <w:ind w:left="0"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оказывать методическую и консультационную помощь </w:t>
      </w:r>
      <w:r w:rsidRPr="00482A6E">
        <w:rPr>
          <w:b/>
          <w:sz w:val="24"/>
          <w:szCs w:val="24"/>
        </w:rPr>
        <w:t>Автономному учреждению</w:t>
      </w:r>
      <w:r w:rsidRPr="00482A6E">
        <w:rPr>
          <w:sz w:val="24"/>
          <w:szCs w:val="24"/>
        </w:rPr>
        <w:t>;</w:t>
      </w:r>
    </w:p>
    <w:p w:rsidR="004E5AAC" w:rsidRPr="00482A6E" w:rsidRDefault="004E5AAC" w:rsidP="004E5AAC">
      <w:pPr>
        <w:numPr>
          <w:ilvl w:val="0"/>
          <w:numId w:val="6"/>
        </w:numPr>
        <w:tabs>
          <w:tab w:val="num" w:pos="851"/>
        </w:tabs>
        <w:ind w:left="0"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направлять Учредителю рекомендации и предложения о деятельности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>;</w:t>
      </w:r>
    </w:p>
    <w:p w:rsidR="004E5AAC" w:rsidRPr="00482A6E" w:rsidRDefault="004E5AAC" w:rsidP="004E5AAC">
      <w:pPr>
        <w:numPr>
          <w:ilvl w:val="0"/>
          <w:numId w:val="6"/>
        </w:numPr>
        <w:tabs>
          <w:tab w:val="num" w:pos="851"/>
        </w:tabs>
        <w:ind w:left="0"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осуществлять иные действия, не запрещенные законодательством РФ и не отнесенные настоящим Уставом к компетенции иных лиц и (или) органов управления </w:t>
      </w:r>
      <w:r w:rsidRPr="00482A6E">
        <w:rPr>
          <w:b/>
          <w:sz w:val="24"/>
          <w:szCs w:val="24"/>
        </w:rPr>
        <w:t>Автономным учреждением</w:t>
      </w:r>
      <w:r w:rsidRPr="00482A6E">
        <w:rPr>
          <w:sz w:val="24"/>
          <w:szCs w:val="24"/>
        </w:rPr>
        <w:t>.</w:t>
      </w:r>
    </w:p>
    <w:p w:rsidR="004E5AAC" w:rsidRPr="00482A6E" w:rsidRDefault="004E5AAC" w:rsidP="004E5AAC">
      <w:pPr>
        <w:jc w:val="both"/>
        <w:rPr>
          <w:sz w:val="24"/>
          <w:szCs w:val="24"/>
        </w:rPr>
      </w:pPr>
    </w:p>
    <w:p w:rsidR="004E5AAC" w:rsidRPr="00482A6E" w:rsidRDefault="004E5AAC" w:rsidP="004E5AAC">
      <w:pPr>
        <w:jc w:val="center"/>
        <w:rPr>
          <w:bCs/>
          <w:sz w:val="24"/>
          <w:szCs w:val="24"/>
        </w:rPr>
      </w:pPr>
      <w:r w:rsidRPr="00635FA9">
        <w:rPr>
          <w:b/>
          <w:bCs/>
          <w:sz w:val="24"/>
          <w:szCs w:val="24"/>
        </w:rPr>
        <w:t>6. НАБЛЮДАТЕЛЬНЫЙ СОВЕТ</w:t>
      </w:r>
    </w:p>
    <w:p w:rsidR="004E5AAC" w:rsidRPr="00482A6E" w:rsidRDefault="004E5AAC" w:rsidP="004E5AAC">
      <w:pPr>
        <w:jc w:val="center"/>
        <w:rPr>
          <w:sz w:val="24"/>
          <w:szCs w:val="24"/>
        </w:rPr>
      </w:pP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6.1. Наблюдательный совет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создается по решению Учредителя в составе 7 членов.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6.2. В состав наблюдательного совета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входят представители Учредителя, представители Собственника и представители общественности, в том числе лица, имеющие заслуги и достижения в соответствующей сфере деятельности. В состав наблюдательного совета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могут входить представители иных государственных органов, органов местного самоуправления, представители работников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>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6.3.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. Не менее половины из числа представителей государственных органов и органов местного самоуправления составляют представители Учредителя. Количество представителей работников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не может превышать одну треть от общего числа членов наблюдательного совета автономного учреждения.</w:t>
      </w:r>
    </w:p>
    <w:p w:rsidR="004E5AAC" w:rsidRPr="00482A6E" w:rsidRDefault="004E5AAC" w:rsidP="004E5AAC">
      <w:pPr>
        <w:tabs>
          <w:tab w:val="left" w:pos="540"/>
        </w:tabs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         6.4. Срок полномочий наблюдательного совета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составляет пять лет.</w:t>
      </w:r>
    </w:p>
    <w:p w:rsidR="004E5AAC" w:rsidRPr="00482A6E" w:rsidRDefault="004E5AAC" w:rsidP="004E5AAC">
      <w:pPr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         6.5. Учреждение не вправе выплачивать членам наблюдательного совета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>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lastRenderedPageBreak/>
        <w:t xml:space="preserve">6.6. Решение о назначении членов наблюдательного совета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или досрочном прекращении их полномочий принимается Учредителем.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6.7. Наблюдательный совет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возглавляет председатель наблюдательного совета. Председатель наблюдательного совета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избирается на срок полномочий наблюдательного совета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членами наблюдательного совета из их числа простым большинством голосов от общего числа голосов членов наблюдательного совета.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6.8. Представитель работников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не может быть избран председателем наблюдательного совета Учреждения.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6.9. Руководитель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и его заместители не могут быть членами наблюдательного совета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. Руководитель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имеет право принимать участие в заседаниях наблюдательного совета с правом совещательного голоса.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6.10. Председатель наблюдательного совета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организует работу наблюдательного совета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>, созывает его заседания, председательствует на них и организует ведение протокола.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6.11. В отсутствие председателя наблюдательного совета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 xml:space="preserve"> его функции осуществляет старший по возрасту член наблюдательного совета, за исключением представителя работников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>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6.12. Наблюдательный совет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в любое время вправе переизбрать своего председателя.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6.13. В соответствии со своей компетенцией наблюдательный совет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рассматривает: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6.13.1. Предложения Учредителя или руководителя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о внесении изменений в Устав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>;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6.13.2. Предложения Учредителя или руководителя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о создании и ликвидации филиалов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>, об открытии и о закрытии его представительств;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6.13.3. Предложения Учредителя или руководителя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 xml:space="preserve"> о реорганизации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или о его ликвидации;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6.13.4.  Предложения Учредителя или руководителя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об изъятии имущества, закрепленного за </w:t>
      </w:r>
      <w:r w:rsidRPr="00482A6E">
        <w:rPr>
          <w:b/>
          <w:sz w:val="24"/>
          <w:szCs w:val="24"/>
        </w:rPr>
        <w:t>Автономным учреждением</w:t>
      </w:r>
      <w:r w:rsidRPr="00482A6E">
        <w:rPr>
          <w:sz w:val="24"/>
          <w:szCs w:val="24"/>
        </w:rPr>
        <w:t xml:space="preserve"> на праве оперативного управления;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6.13.5. Предложения руководителя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об участии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6.13.6. Проект плана финансово-хозяйственной деятельности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>;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6.13.7. По представлению руководителя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проекты отчетов о деятельности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и об использовании его имущества, об исполнении плана его финансово-хозяйственной деятельности, годовую бухгалтерскую отчетность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>;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6.13.8. Предложения руководителя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о совершении сделок по распоряжению имуществом, которым в соответствии с </w:t>
      </w:r>
      <w:hyperlink r:id="rId9" w:history="1">
        <w:r w:rsidRPr="00482A6E">
          <w:rPr>
            <w:sz w:val="24"/>
            <w:szCs w:val="24"/>
          </w:rPr>
          <w:t>частями 2</w:t>
        </w:r>
      </w:hyperlink>
      <w:r w:rsidRPr="00482A6E">
        <w:rPr>
          <w:sz w:val="24"/>
          <w:szCs w:val="24"/>
        </w:rPr>
        <w:t xml:space="preserve"> и </w:t>
      </w:r>
      <w:hyperlink r:id="rId10" w:history="1">
        <w:r w:rsidRPr="00482A6E">
          <w:rPr>
            <w:sz w:val="24"/>
            <w:szCs w:val="24"/>
          </w:rPr>
          <w:t>6 статьи 3</w:t>
        </w:r>
      </w:hyperlink>
      <w:r w:rsidRPr="00482A6E">
        <w:rPr>
          <w:sz w:val="24"/>
          <w:szCs w:val="24"/>
        </w:rPr>
        <w:t xml:space="preserve"> Федерального закона от 03.11.2006 N 174-ФЗ "Об автономных учреждениях" Учреждение не вправе распоряжаться самостоятельно;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6.13.9. Предложения руководителя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о совершении крупных сделок;</w:t>
      </w:r>
    </w:p>
    <w:p w:rsidR="004E5AAC" w:rsidRPr="00482A6E" w:rsidRDefault="004E5AAC" w:rsidP="004E5AAC">
      <w:pPr>
        <w:ind w:right="-1"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6.13.10. Предложения руководителя </w:t>
      </w:r>
      <w:r w:rsidRPr="00482A6E">
        <w:rPr>
          <w:b/>
          <w:sz w:val="24"/>
          <w:szCs w:val="24"/>
        </w:rPr>
        <w:t>Автономного учреждения</w:t>
      </w:r>
      <w:r>
        <w:rPr>
          <w:sz w:val="24"/>
          <w:szCs w:val="24"/>
        </w:rPr>
        <w:t xml:space="preserve"> о совершении сделок, в </w:t>
      </w:r>
      <w:r w:rsidRPr="00482A6E">
        <w:rPr>
          <w:sz w:val="24"/>
          <w:szCs w:val="24"/>
        </w:rPr>
        <w:t>совершении которых имеется заинтересованность;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lastRenderedPageBreak/>
        <w:t xml:space="preserve">6.13.11. Предложения руководителя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о выборе кредитных организаций, в которых </w:t>
      </w:r>
      <w:r w:rsidRPr="00482A6E">
        <w:rPr>
          <w:b/>
          <w:sz w:val="24"/>
          <w:szCs w:val="24"/>
        </w:rPr>
        <w:t>Автономное учреждение</w:t>
      </w:r>
      <w:r w:rsidRPr="00482A6E">
        <w:rPr>
          <w:sz w:val="24"/>
          <w:szCs w:val="24"/>
        </w:rPr>
        <w:t xml:space="preserve"> может открыть банковские счета;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6.13.12. Вопросы проведения аудита годовой бухгалтерской отчетности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и утверждения аудиторской организации.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6.14. По вопросам, указанным в подпунктах 6.13.1</w:t>
      </w:r>
      <w:r>
        <w:rPr>
          <w:sz w:val="24"/>
          <w:szCs w:val="24"/>
        </w:rPr>
        <w:t xml:space="preserve"> </w:t>
      </w:r>
      <w:r w:rsidRPr="00482A6E">
        <w:rPr>
          <w:sz w:val="24"/>
          <w:szCs w:val="24"/>
        </w:rPr>
        <w:t>- 6.13.5 и 6.13.8 пункта 6.13 настоящего Устава, наблюдательный совет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 xml:space="preserve"> дает рекомендации. Учредитель принимает по этим вопросам решения после рассмотрения рекомендаций наблюдательного совета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>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6.15. По вопросу, указанному в подпункте 6.13.6 пункта 6.13 настоящего Устава, наблюдательный совет дает заключение, копия которого направляется Учредителю. По вопросу, указанному в подпункте 6.13.11 пункта 6.13 настоящего Устава, наблюдательный совет дает заключение. Руководитель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принимает по этим вопросам решения после рассмотрения заключений наблюдательного совета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>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6.16. Документы, представляемые в соответствии с подпунктом 6.13.7 пункта 6.13 настоящего Устава, утверждаются наблюдательным советом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>. Копии указанных документов направляются Учредителю.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6.17. По вопросам, указанным в подпунктах 6.13.9, 6.13.10 и 6.13.12 пункта 6.13 настоящего Устава, наблюдательный совет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принимает решения, обязательные для руководителя</w:t>
      </w:r>
      <w:r w:rsidRPr="00482A6E">
        <w:rPr>
          <w:b/>
          <w:sz w:val="24"/>
          <w:szCs w:val="24"/>
        </w:rPr>
        <w:t xml:space="preserve"> Автономного учреждения</w:t>
      </w:r>
      <w:r>
        <w:rPr>
          <w:sz w:val="24"/>
          <w:szCs w:val="24"/>
        </w:rPr>
        <w:t>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6.18. Рекомендации и заключения по вопросам, указанным в подпунктах 6.13.1-6.13.8 и 6.13.11 пункта 6.13 настоящего Устава, даются большинством голосов от общего числа голосов членов наблюдательного совета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>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6.19. Решения по вопросам, указанным в подпунктах 6.13.9 и 6.13.12 пункта 6.13 настоящего Устава, принимаются наблюдательным советом 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большинством в две трети голосов от общего числа голосов членов наблюдательного совета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>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6.20. Решение по вопросу, указанному в подпункте 6.13.10 пункта 6.13 настоящего Устава, принимается наблюдательным советом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в порядке, установленном частями 1 и 2 статьи 17 Федерального закона от 03.11.2006 N 174-ФЗ "Об автономных учреждениях".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6.21. По требованию наблюдательного совета </w:t>
      </w:r>
      <w:r w:rsidRPr="00482A6E">
        <w:rPr>
          <w:b/>
          <w:sz w:val="24"/>
          <w:szCs w:val="24"/>
        </w:rPr>
        <w:t xml:space="preserve">Автономного учреждения </w:t>
      </w:r>
      <w:r w:rsidRPr="00482A6E">
        <w:rPr>
          <w:sz w:val="24"/>
          <w:szCs w:val="24"/>
        </w:rPr>
        <w:t xml:space="preserve">или любого из его членов другие органы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обязаны представить информацию по вопросам, относящимся к компетенции наблюдательного совета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>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6.22. Вопросы, относящиеся к компетенции наблюдательного совета, не могут быть переданы на рассмотрение другим органам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>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6.23. Заседания наблюдательного совета проводятся по мере необходимости, но не реже одного раза в квартал.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6.24. Заседание наблюдательного совета созывается его председателем по собственной инициативе, по требованию Учредителя, члена наблюдательного совета или руководителя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>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6.25. Секретарь наблюдательного совета не позднее, чем за 3 дня до проведения заседания наблюдательного совета уведомляет членов наблюдательного совета о времени и месте проведения заседания.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6.26. В заседании наблюдательного совета вправе участвовать руководитель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>. Иные приглашенные председателем наблюдательного совета лица могут участвовать в заседании, если против их присутствия не возражает более чем одна треть от общего числа членов наблюдательного совета.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6.27. Заседание наблюдательного совета является правомочным, если все члены наблюдательного совета извещены о времени и месте его проведения и на заседании </w:t>
      </w:r>
      <w:r w:rsidRPr="00482A6E">
        <w:rPr>
          <w:sz w:val="24"/>
          <w:szCs w:val="24"/>
        </w:rPr>
        <w:lastRenderedPageBreak/>
        <w:t>присутствует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6.28.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голосования, а также при принятии решений наблюдательным советом путем проведения заочного голосования. Указанный в настоящем пункте порядок не может применяться при принятии решений по вопросам, предусмотренным пунктами 9 и 10 части 1 статьи 11 Федерального закона от 03.11.2006 N 174-ФЗ "Об автономных учреждениях".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6.29. 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6.30. Первое заседание наблюдательного совета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 xml:space="preserve"> после его создания, а также первое заседание нового состава наблюдательного совета созывается по требованию Учредителя. До избрания председателя наблюдательного совета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 xml:space="preserve"> на таком заседании председательствует старший по возрасту член наблюдательного совета, за исключением представителя работников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>.</w:t>
      </w:r>
    </w:p>
    <w:p w:rsidR="004E5AAC" w:rsidRPr="00AE5C09" w:rsidRDefault="004E5AAC" w:rsidP="004E5AAC">
      <w:pPr>
        <w:ind w:firstLine="540"/>
        <w:jc w:val="both"/>
        <w:rPr>
          <w:b/>
          <w:sz w:val="24"/>
          <w:szCs w:val="24"/>
        </w:rPr>
      </w:pPr>
    </w:p>
    <w:p w:rsidR="004E5AAC" w:rsidRPr="00AE5C09" w:rsidRDefault="004E5AAC" w:rsidP="004E5AAC">
      <w:pPr>
        <w:jc w:val="center"/>
        <w:outlineLvl w:val="0"/>
        <w:rPr>
          <w:b/>
          <w:bCs/>
          <w:sz w:val="24"/>
          <w:szCs w:val="24"/>
        </w:rPr>
      </w:pPr>
      <w:r w:rsidRPr="00AE5C09">
        <w:rPr>
          <w:b/>
          <w:bCs/>
          <w:sz w:val="24"/>
          <w:szCs w:val="24"/>
        </w:rPr>
        <w:t>7. РУКОВОДИТЕЛЬ АВТОНОМНОГО УЧРЕЖДЕНИЯ</w:t>
      </w:r>
    </w:p>
    <w:p w:rsidR="004E5AAC" w:rsidRPr="00AE5C09" w:rsidRDefault="004E5AAC" w:rsidP="004E5AAC">
      <w:pPr>
        <w:jc w:val="center"/>
        <w:rPr>
          <w:b/>
          <w:sz w:val="24"/>
          <w:szCs w:val="24"/>
        </w:rPr>
      </w:pP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7.1. </w:t>
      </w:r>
      <w:r w:rsidRPr="00482A6E">
        <w:rPr>
          <w:b/>
          <w:sz w:val="24"/>
          <w:szCs w:val="24"/>
        </w:rPr>
        <w:t>Автономное учреждение</w:t>
      </w:r>
      <w:r w:rsidRPr="00482A6E">
        <w:rPr>
          <w:sz w:val="24"/>
          <w:szCs w:val="24"/>
        </w:rPr>
        <w:t xml:space="preserve"> возглавляет руководитель (директор) (далее по тексту – руководитель). 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7.2. К компетенции руководителя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относятся вопросы осуществления текущего руководства деятельностью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, за исключением вопросов, отнесенных законодательством или уставом к компетенции Учредителя и наблюдательного совета. 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7.3. Руководитель: 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7.3.1. Организует работу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>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7.3.2. Действует без доверенности от имени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>, в том числе представляет его интересы и совершает сделки от его имени.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7.3.3. Представляет годовую бухгалтерскую отчетность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наблюдательному совету для утверждения.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7.3.4. Утверждает штатное расписание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 xml:space="preserve"> и должностные инструкции работников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>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7.3.5. Выдает доверенности, совершает иные юридически значимые действия.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7.3.6. Утверждает план финансово-хозяйственной деятельности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>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7.3.7. Открывает счета в кредитных организациях в порядке, установленном действующим законодательством Российской Федерации.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7.3.8. Применяет к работникам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меры дисциплинарного взыскания и поощрения в соответствии с действующим законодательством Российской Федерации.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7.3.9. В пределах своей компетенции издает регламентирующие деятельность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внутренние документы, издает приказы и дает указания, обязательные для исполнения всеми работниками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>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7.4. Решение о назначении руководителя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 xml:space="preserve"> и прекращении его полномочий, а также заключении и прекращении трудового договора с ним принимается Учредителем. Руководитель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осуществляет свою деятельность на основании заключенного с Учредителем трудового договора.</w:t>
      </w:r>
    </w:p>
    <w:p w:rsidR="004E5AAC" w:rsidRDefault="004E5AAC" w:rsidP="004E5AAC">
      <w:pPr>
        <w:ind w:firstLine="540"/>
        <w:jc w:val="both"/>
        <w:rPr>
          <w:sz w:val="24"/>
          <w:szCs w:val="24"/>
        </w:rPr>
      </w:pPr>
    </w:p>
    <w:p w:rsidR="004E5AAC" w:rsidRPr="00AE5C09" w:rsidRDefault="004E5AAC" w:rsidP="004E5AAC">
      <w:pPr>
        <w:jc w:val="center"/>
        <w:outlineLvl w:val="0"/>
        <w:rPr>
          <w:b/>
          <w:bCs/>
          <w:sz w:val="24"/>
          <w:szCs w:val="24"/>
        </w:rPr>
      </w:pPr>
      <w:r w:rsidRPr="00AE5C09">
        <w:rPr>
          <w:b/>
          <w:bCs/>
          <w:sz w:val="24"/>
          <w:szCs w:val="24"/>
        </w:rPr>
        <w:t>8. КРУПНЫЕ СДЕЛКИ</w:t>
      </w:r>
    </w:p>
    <w:p w:rsidR="004E5AAC" w:rsidRPr="00482A6E" w:rsidRDefault="004E5AAC" w:rsidP="004E5AAC">
      <w:pPr>
        <w:jc w:val="center"/>
        <w:rPr>
          <w:sz w:val="24"/>
          <w:szCs w:val="24"/>
        </w:rPr>
      </w:pP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8.1. Крупной сделкой признается сделка, связанная с распоряжением денеж</w:t>
      </w:r>
      <w:r>
        <w:rPr>
          <w:sz w:val="24"/>
          <w:szCs w:val="24"/>
        </w:rPr>
        <w:t>ными средствами, привлечением за</w:t>
      </w:r>
      <w:r w:rsidRPr="00482A6E">
        <w:rPr>
          <w:sz w:val="24"/>
          <w:szCs w:val="24"/>
        </w:rPr>
        <w:t xml:space="preserve">емных денежных средств, отчуждением имущества (которым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десять процентов балансовой стоимости активов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>, определяемой по данным его бухгалтерской отчетности на последнюю отчетную дату.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8.2. Крупная сделка совершается с предварительного одобрения наблюдательного совета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>. Наблюдательный совет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 xml:space="preserve"> обязан рассмотреть предложение руководителя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о совершении крупной сделки в течение пятнадцати календарных дней с момента поступления такого предложения председателю наблюдательного совета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>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8.3. Крупная сделка, совершенная с нарушением требований пунктов 8.1 и 8.2 настоящего Устава, может быть признана недействительной по иску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или его Учредителя, если будет доказано, что другая сторона в сделке знала или должна была знать об отсутствии одобрения сделки наблюдательным советом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>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8.4. Руководитель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 xml:space="preserve"> несет перед</w:t>
      </w:r>
      <w:r w:rsidRPr="00482A6E">
        <w:rPr>
          <w:b/>
          <w:sz w:val="24"/>
          <w:szCs w:val="24"/>
        </w:rPr>
        <w:t xml:space="preserve"> Автономным учреждением</w:t>
      </w:r>
      <w:r w:rsidRPr="00482A6E">
        <w:rPr>
          <w:sz w:val="24"/>
          <w:szCs w:val="24"/>
        </w:rPr>
        <w:t xml:space="preserve"> ответственность в размере убытков, причиненных </w:t>
      </w:r>
      <w:r w:rsidRPr="00482A6E">
        <w:rPr>
          <w:b/>
          <w:sz w:val="24"/>
          <w:szCs w:val="24"/>
        </w:rPr>
        <w:t>Автономному учреждению</w:t>
      </w:r>
      <w:r w:rsidRPr="00482A6E">
        <w:rPr>
          <w:sz w:val="24"/>
          <w:szCs w:val="24"/>
        </w:rPr>
        <w:t xml:space="preserve"> в результате совершения крупной сделки с нарушением требований пунктов 8.1 - 8.3 настоящего Устава, независимо от того, была ли эта сделка признана недействительной.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8.5. Лицами, заинтересованными в совершении </w:t>
      </w:r>
      <w:r w:rsidRPr="00482A6E">
        <w:rPr>
          <w:b/>
          <w:sz w:val="24"/>
          <w:szCs w:val="24"/>
        </w:rPr>
        <w:t>Автономным учреждением</w:t>
      </w:r>
      <w:r w:rsidRPr="00482A6E">
        <w:rPr>
          <w:sz w:val="24"/>
          <w:szCs w:val="24"/>
        </w:rPr>
        <w:t xml:space="preserve"> сделок с другими юридическими лицами и гражданами, признаются при наличии условий, указанных в пункте 8.7 настоящего Устава, члены наблюдательного совета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 xml:space="preserve">, руководитель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и его заместители.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8.6. Порядок, установленный пунктами 8.9 - 8.13 настоящего Устава для совершения сделок, в совершении которых имеется заинтересованность, не применяется при совершении сделок, связанных с выполнением </w:t>
      </w:r>
      <w:r w:rsidRPr="00482A6E">
        <w:rPr>
          <w:b/>
          <w:sz w:val="24"/>
          <w:szCs w:val="24"/>
        </w:rPr>
        <w:t>Автономным учреждением</w:t>
      </w:r>
      <w:r w:rsidRPr="00482A6E">
        <w:rPr>
          <w:sz w:val="24"/>
          <w:szCs w:val="24"/>
        </w:rPr>
        <w:t xml:space="preserve"> работ, оказанием им услуг в процессе его обычной уставной деятельности, на условиях, существенно не отличающихся от условий совершения аналогичных сделок.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8.7. Лицо признается заинтересованным в совершении сделки, если оно, его супруг (в том числе бывший), родители, бабушки, дедушки, дети, внуки, полнородные и не полнородные братья и сестры, а также двоюродные братья и сестры, дяди, тети (в том числе братья и сестры усыновителей этого лица), племянники, усыновители, усыновленные: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1) являются в сделке стороной, выгодоприобретателем, посредником или представителем;</w:t>
      </w:r>
    </w:p>
    <w:p w:rsidR="004E5AAC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2) владеют (каждый в отдельности или в совокупности)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долей, либо являются единственным или одним из более чем трех учредителей иного юридического лица, которое в сделке является контрагентом Учреждения, выгодоприобретателем, посредником или представителем;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lastRenderedPageBreak/>
        <w:t>3) занимают должности в органах управления юридического лица, которое в сделке является контрагентом Учреждения, выгодоприобретателем, посредником или представителем.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8.8. Заинтересованное лицо до совершения сделки обязано уведомить руководителя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и наблюдательный совет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об известной ему совершаемой сделке или известной ему предполагаемой сделке, в совершении которых оно может быть признано заинтересованным.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8.9. Сделка, в совершении которой имеется заинтересованность, может быть совершена с предварительного одобрения наблюдательного совета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>. Наблюдательный совет обязан рассмотреть предложение о совершении сделки, в совершении которой имеется заинтересованность, в течение пятнадцати  календарных дней с момента поступления такого предложения председателю наблюдательного совета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>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8.10. Решение об одобрении сделки, в совершении которой имеется заинтересованность, принимается большинством голосов членов наблюдательного совета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 xml:space="preserve">, не заинтересованных в совершении этой сделки. В случае если лица, заинтересованные в совершении сделки, составляют в наблюдательном совете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большинство, решение об одобрении сделки, в совершении которой имеется заинтересованность, принимается Учредителем.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8.11. Сделка, в совершении которой имеется заинтересованность и которая совершена с нарушением требований статьи 17 Федерального закона от 03.11.2006 N 174-ФЗ "Об автономных учреждениях", может быть признана недействительной по иску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или его Учредителя, если другая сторона сделки не докажет, что она не знала и не могла знать о наличии конфликта интересов в отношении этой сделки или об отсутствии ее одобрения.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8.12. Заинтересованное лицо, нарушившее обязанность, предусмотренную частью 4 статьи 16 Федерального закона от 03.11.2006 N 174-ФЗ "Об автономных учреждениях", несет перед </w:t>
      </w:r>
      <w:r w:rsidRPr="00482A6E">
        <w:rPr>
          <w:b/>
          <w:sz w:val="24"/>
          <w:szCs w:val="24"/>
        </w:rPr>
        <w:t>Автономным учреждением</w:t>
      </w:r>
      <w:r w:rsidRPr="00482A6E">
        <w:rPr>
          <w:sz w:val="24"/>
          <w:szCs w:val="24"/>
        </w:rPr>
        <w:t xml:space="preserve"> ответственность в размере убытков, причиненных ему в результате совершения сделки, в совершении которой имеется заинтересованность, с нарушением требований пунктов 8.9 и 8.10 настоящего Устава, независимо от того, была ли эта сделка признана недействительной, если не докажет, что оно не знало и не могло знать о предполагаемой сделке или о своей заинтересованности в ее совершении. Такую же ответственность несет руководитель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>, не являющийся лицом, заинтересованным в совершении сделки, в совершении которой имеется заинтересованность, если не докажет, что он не знал и не мог знать о наличии конфликта интересов в отношении этой сделки.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8.13. В случае если за убытки, причиненные </w:t>
      </w:r>
      <w:r w:rsidRPr="00482A6E">
        <w:rPr>
          <w:b/>
          <w:sz w:val="24"/>
          <w:szCs w:val="24"/>
        </w:rPr>
        <w:t>Автономному учреждению</w:t>
      </w:r>
      <w:r w:rsidRPr="00482A6E">
        <w:rPr>
          <w:sz w:val="24"/>
          <w:szCs w:val="24"/>
        </w:rPr>
        <w:t xml:space="preserve"> в результате совершения сделки, в совершении которой имеется заинтересованность, с нарушением требований статьи 17 Федерального закона от 03.11.2006 N 174-ФЗ "Об автономных учреждениях", отвечают несколько лиц, их ответственность является солидарной.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</w:p>
    <w:p w:rsidR="004E5AAC" w:rsidRPr="00AE5C09" w:rsidRDefault="004E5AAC" w:rsidP="004E5AAC">
      <w:pPr>
        <w:jc w:val="center"/>
        <w:outlineLvl w:val="0"/>
        <w:rPr>
          <w:b/>
          <w:bCs/>
          <w:sz w:val="24"/>
          <w:szCs w:val="24"/>
        </w:rPr>
      </w:pPr>
      <w:r w:rsidRPr="00AE5C09">
        <w:rPr>
          <w:b/>
          <w:bCs/>
          <w:sz w:val="24"/>
          <w:szCs w:val="24"/>
        </w:rPr>
        <w:t>9. ФИЛИАЛЫ И ПРЕДСТАВИТЕЛЬСТВА УЧРЕЖДЕНИЯ</w:t>
      </w:r>
    </w:p>
    <w:p w:rsidR="004E5AAC" w:rsidRPr="00482A6E" w:rsidRDefault="004E5AAC" w:rsidP="004E5AAC">
      <w:pPr>
        <w:jc w:val="center"/>
        <w:rPr>
          <w:sz w:val="24"/>
          <w:szCs w:val="24"/>
        </w:rPr>
      </w:pP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9.1. </w:t>
      </w:r>
      <w:r w:rsidRPr="00482A6E">
        <w:rPr>
          <w:b/>
          <w:sz w:val="24"/>
          <w:szCs w:val="24"/>
        </w:rPr>
        <w:t>Автономное учреждение</w:t>
      </w:r>
      <w:r w:rsidRPr="00482A6E">
        <w:rPr>
          <w:sz w:val="24"/>
          <w:szCs w:val="24"/>
        </w:rPr>
        <w:t xml:space="preserve"> может создавать филиалы и открывать представительства на территории Российской Федерации и за ее пределами по согласованию с Учредителем и с соблюдением требований законодательства Российской Федерации, законодательства иностранных государств по месту нахождения филиалов и представительств, международных договоров Российской Федерации.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lastRenderedPageBreak/>
        <w:t>9.2. Филиалы и представительства осуществляют свою деятельность от имени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>, которое несет ответственность за их деятельность.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9.3. Филиалы и представительства не являются юридическими лицами, наделяются Автономным учреждением имуществом и действуют в соответствии с положениями о них. Положения о филиалах и представительствах, а также изменения и дополнения указанных положений утверждаются руководителем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 xml:space="preserve"> в порядке, установленном законодательством Российской Федерации и настоящим Уставом.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9.4. Имущество филиалов и представительств учитывается на их отдельном балансе, являющемся частью баланса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>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9.5. Руководители филиалов и представительств назначаются на должность и освобождаются от должности руководителем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>, наделяются полномочиями и действуют на основании доверенности, выданной им руководителем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>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</w:p>
    <w:p w:rsidR="004E5AAC" w:rsidRPr="00AE5C09" w:rsidRDefault="004E5AAC" w:rsidP="004E5AAC">
      <w:pPr>
        <w:jc w:val="center"/>
        <w:rPr>
          <w:b/>
          <w:bCs/>
          <w:sz w:val="24"/>
          <w:szCs w:val="24"/>
        </w:rPr>
      </w:pPr>
      <w:r w:rsidRPr="00AE5C09">
        <w:rPr>
          <w:b/>
          <w:bCs/>
          <w:sz w:val="24"/>
          <w:szCs w:val="24"/>
        </w:rPr>
        <w:t>10. РЕОРГАНИЗАЦИЯ И ЛИКВИДАЦИЯ УЧРЕЖДЕНИЯ</w:t>
      </w:r>
    </w:p>
    <w:p w:rsidR="004E5AAC" w:rsidRPr="00482A6E" w:rsidRDefault="004E5AAC" w:rsidP="004E5AAC">
      <w:pPr>
        <w:jc w:val="center"/>
        <w:rPr>
          <w:sz w:val="24"/>
          <w:szCs w:val="24"/>
        </w:rPr>
      </w:pP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10.1. Реорганизация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>: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10.1.1. </w:t>
      </w:r>
      <w:r w:rsidRPr="00482A6E">
        <w:rPr>
          <w:b/>
          <w:sz w:val="24"/>
          <w:szCs w:val="24"/>
        </w:rPr>
        <w:t>Автономное учреждение</w:t>
      </w:r>
      <w:r w:rsidRPr="00482A6E">
        <w:rPr>
          <w:sz w:val="24"/>
          <w:szCs w:val="24"/>
        </w:rPr>
        <w:t xml:space="preserve"> может быть реорганизовано в иную некоммерческую организацию в соответствии с законодательством Российской Федерации. 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10.1.2. Реорганизация</w:t>
      </w:r>
      <w:r w:rsidRPr="00482A6E">
        <w:rPr>
          <w:b/>
          <w:sz w:val="24"/>
          <w:szCs w:val="24"/>
        </w:rPr>
        <w:t xml:space="preserve"> Автономного учреждения </w:t>
      </w:r>
      <w:r w:rsidRPr="00482A6E">
        <w:rPr>
          <w:sz w:val="24"/>
          <w:szCs w:val="24"/>
        </w:rPr>
        <w:t>может быть осуществлена в форме слияния, присоединения, разделения, выделения и преобразования.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10.1.3. Порядок реорганизации</w:t>
      </w:r>
      <w:r w:rsidRPr="00482A6E">
        <w:rPr>
          <w:b/>
          <w:sz w:val="24"/>
          <w:szCs w:val="24"/>
        </w:rPr>
        <w:t xml:space="preserve"> Автономного учреждения </w:t>
      </w:r>
      <w:r w:rsidRPr="00482A6E">
        <w:rPr>
          <w:sz w:val="24"/>
          <w:szCs w:val="24"/>
        </w:rPr>
        <w:t>устанавливается администрацией Сосновоборского городского округа.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10.1.4. Реорганизация влечет за собой переход прав и обязанностей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 к его правопреемнику в соответствии с действующим законодательством Российской Федерации.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10.1.5. При реорганизации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 его Устав, лицензия утрачивают силу, за исключением случаев установленных законодательством Российской Федерации.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10.1.6.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считается реорганизованным, за исключением случаев реорганизации в форме присоединения, с момента государственной регистрации вновь возникшего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(Автономных учреждений). 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При реорганизации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присоединённого учреждения.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10.2. Ликвидация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может осуществляться: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- в соответствии с законодательством Российской Федерации в установленном администрацией  Сосновоборского городского округа порядке;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- 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10.3. Условия ликвидации, реорганизации и (или) изменение типа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 xml:space="preserve"> должны быть определены договором между </w:t>
      </w:r>
      <w:r w:rsidRPr="00482A6E">
        <w:rPr>
          <w:b/>
          <w:sz w:val="24"/>
          <w:szCs w:val="24"/>
        </w:rPr>
        <w:t>Автономным учреждением</w:t>
      </w:r>
      <w:r w:rsidRPr="00482A6E">
        <w:rPr>
          <w:sz w:val="24"/>
          <w:szCs w:val="24"/>
        </w:rPr>
        <w:t xml:space="preserve"> и Учредителем.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10.4. Учредитель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 xml:space="preserve">  или орган, принявшие решение о ликвидации юридического лица, назначают ликвидационную комиссию (ликвидатора) и устанавливают порядок и сроки ликвидации в соответствии с Гражданским кодексом, другими законами.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lastRenderedPageBreak/>
        <w:tab/>
        <w:t>С момента назначения ликвидационной комиссии к ней переходят полномочия по управлению делами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 xml:space="preserve">. Ликвидационная комиссия от имени ликвидируемого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выступает в суде.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10.5. Требования кредиторов  ликвидируемого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 xml:space="preserve"> удовлетворяются за счёт имущества, на которое  в соответствии с действующим законодательством Российской Федерации может быть обращено взыскание.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10.6. Имущество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>, оставшееся после удовлетворения требований кредиторов, а также имущество, на которое в соответствии с действующим законодательством Российской Федерации не может быть обращено взыскание по обязательствам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 xml:space="preserve">, передаётся ликвидационной комиссией </w:t>
      </w:r>
      <w:r>
        <w:rPr>
          <w:sz w:val="24"/>
          <w:szCs w:val="24"/>
        </w:rPr>
        <w:t>Собственнику имущества</w:t>
      </w:r>
      <w:r w:rsidRPr="00482A6E">
        <w:rPr>
          <w:sz w:val="24"/>
          <w:szCs w:val="24"/>
        </w:rPr>
        <w:t>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10.7. Ликвидация </w:t>
      </w:r>
      <w:r w:rsidRPr="00482A6E">
        <w:rPr>
          <w:b/>
          <w:sz w:val="24"/>
          <w:szCs w:val="24"/>
        </w:rPr>
        <w:t>Автономного учреждения</w:t>
      </w:r>
      <w:r w:rsidRPr="00482A6E">
        <w:rPr>
          <w:sz w:val="24"/>
          <w:szCs w:val="24"/>
        </w:rPr>
        <w:t xml:space="preserve"> считается завершённой с момента внесения соответствующей записи в Единый  государственный реестр юридических лиц.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 xml:space="preserve">10.8. При ликвидации и реорганизации </w:t>
      </w:r>
      <w:r w:rsidRPr="00482A6E">
        <w:rPr>
          <w:b/>
          <w:sz w:val="24"/>
          <w:szCs w:val="24"/>
        </w:rPr>
        <w:t>Автономного учреждения,</w:t>
      </w:r>
      <w:r w:rsidRPr="00482A6E">
        <w:rPr>
          <w:sz w:val="24"/>
          <w:szCs w:val="24"/>
        </w:rPr>
        <w:t xml:space="preserve"> увольняемым работникам гарантируется соблюдение их прав в соответствии с действующим законодательством Российской Федерации.</w:t>
      </w:r>
    </w:p>
    <w:p w:rsidR="004E5AAC" w:rsidRPr="00482A6E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10.9. При прекращении деятельности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 xml:space="preserve"> (кроме ликвидации) все документы (управленческие, финансово-хозяйственные, по личному составу и другие) передаются правопреемнику (правопреемникам).</w:t>
      </w:r>
    </w:p>
    <w:p w:rsidR="004E5AAC" w:rsidRDefault="004E5AAC" w:rsidP="004E5AAC">
      <w:pPr>
        <w:ind w:firstLine="540"/>
        <w:jc w:val="both"/>
        <w:rPr>
          <w:sz w:val="24"/>
          <w:szCs w:val="24"/>
        </w:rPr>
      </w:pPr>
      <w:r w:rsidRPr="00482A6E">
        <w:rPr>
          <w:sz w:val="24"/>
          <w:szCs w:val="24"/>
        </w:rPr>
        <w:t>При ликвидации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 xml:space="preserve"> документы постоянного хранения, документы по личному составу передаются на государственное хранение в архивный отдел администрации Сосновоборского городского округа. Передача и упорядочение документов осуществляется за счёт средств</w:t>
      </w:r>
      <w:r w:rsidRPr="00482A6E">
        <w:rPr>
          <w:b/>
          <w:sz w:val="24"/>
          <w:szCs w:val="24"/>
        </w:rPr>
        <w:t xml:space="preserve"> Автономного учреждения</w:t>
      </w:r>
      <w:r w:rsidRPr="00482A6E">
        <w:rPr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4E5AAC" w:rsidRDefault="004E5AAC" w:rsidP="004E5AAC">
      <w:pPr>
        <w:ind w:firstLine="540"/>
        <w:jc w:val="both"/>
        <w:rPr>
          <w:sz w:val="24"/>
          <w:szCs w:val="24"/>
        </w:rPr>
      </w:pPr>
    </w:p>
    <w:p w:rsidR="004E5AAC" w:rsidRDefault="004E5AAC" w:rsidP="004E5AAC">
      <w:pPr>
        <w:jc w:val="both"/>
      </w:pPr>
    </w:p>
    <w:p w:rsidR="004E5AAC" w:rsidRDefault="004E5AAC" w:rsidP="004E5AAC"/>
    <w:p w:rsidR="00986B56" w:rsidRDefault="00986B56"/>
    <w:sectPr w:rsidR="00986B56" w:rsidSect="004A33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9F" w:rsidRDefault="008E269F" w:rsidP="004E5AAC">
      <w:r>
        <w:separator/>
      </w:r>
    </w:p>
  </w:endnote>
  <w:endnote w:type="continuationSeparator" w:id="0">
    <w:p w:rsidR="008E269F" w:rsidRDefault="008E269F" w:rsidP="004E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E26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E26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E26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9F" w:rsidRDefault="008E269F" w:rsidP="004E5AAC">
      <w:r>
        <w:separator/>
      </w:r>
    </w:p>
  </w:footnote>
  <w:footnote w:type="continuationSeparator" w:id="0">
    <w:p w:rsidR="008E269F" w:rsidRDefault="008E269F" w:rsidP="004E5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E26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E26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E26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B497EA"/>
    <w:lvl w:ilvl="0">
      <w:numFmt w:val="decimal"/>
      <w:lvlText w:val="*"/>
      <w:lvlJc w:val="left"/>
    </w:lvl>
  </w:abstractNum>
  <w:abstractNum w:abstractNumId="1">
    <w:nsid w:val="203E2780"/>
    <w:multiLevelType w:val="hybridMultilevel"/>
    <w:tmpl w:val="EB802ED2"/>
    <w:lvl w:ilvl="0" w:tplc="0D4A4356">
      <w:start w:val="1"/>
      <w:numFmt w:val="bullet"/>
      <w:lvlText w:val="−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</w:rPr>
    </w:lvl>
    <w:lvl w:ilvl="1" w:tplc="32ECF03E">
      <w:start w:val="1"/>
      <w:numFmt w:val="russianLower"/>
      <w:lvlText w:val="%2)"/>
      <w:lvlJc w:val="left"/>
      <w:pPr>
        <w:tabs>
          <w:tab w:val="num" w:pos="1440"/>
        </w:tabs>
        <w:ind w:left="1440" w:hanging="448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7220612"/>
    <w:multiLevelType w:val="hybridMultilevel"/>
    <w:tmpl w:val="31F86B2C"/>
    <w:lvl w:ilvl="0" w:tplc="4894B340">
      <w:start w:val="1"/>
      <w:numFmt w:val="bullet"/>
      <w:lvlText w:val="−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1" w:tplc="6CBC01C0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D9A31C9"/>
    <w:multiLevelType w:val="hybridMultilevel"/>
    <w:tmpl w:val="5C8E41FC"/>
    <w:lvl w:ilvl="0" w:tplc="ACD01978">
      <w:start w:val="1"/>
      <w:numFmt w:val="bullet"/>
      <w:lvlText w:val="−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1" w:tplc="32ECF03E">
      <w:start w:val="1"/>
      <w:numFmt w:val="russianLower"/>
      <w:lvlText w:val="%2)"/>
      <w:lvlJc w:val="left"/>
      <w:pPr>
        <w:tabs>
          <w:tab w:val="num" w:pos="1440"/>
        </w:tabs>
        <w:ind w:left="1440" w:hanging="448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E2E5C38"/>
    <w:multiLevelType w:val="hybridMultilevel"/>
    <w:tmpl w:val="F2E00374"/>
    <w:lvl w:ilvl="0" w:tplc="921E1D28">
      <w:start w:val="1"/>
      <w:numFmt w:val="bullet"/>
      <w:lvlText w:val="−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1" w:tplc="055E296A">
      <w:start w:val="1"/>
      <w:numFmt w:val="bullet"/>
      <w:lvlText w:val="−"/>
      <w:lvlJc w:val="left"/>
      <w:pPr>
        <w:tabs>
          <w:tab w:val="num" w:pos="2045"/>
        </w:tabs>
        <w:ind w:left="2045" w:hanging="425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DF8158E"/>
    <w:multiLevelType w:val="hybridMultilevel"/>
    <w:tmpl w:val="526C8DBC"/>
    <w:lvl w:ilvl="0" w:tplc="055E296A">
      <w:start w:val="1"/>
      <w:numFmt w:val="bullet"/>
      <w:lvlText w:val="−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5821C0A"/>
    <w:multiLevelType w:val="hybridMultilevel"/>
    <w:tmpl w:val="A712C8C6"/>
    <w:lvl w:ilvl="0" w:tplc="E0E8B514">
      <w:start w:val="1"/>
      <w:numFmt w:val="bullet"/>
      <w:lvlText w:val="−"/>
      <w:lvlJc w:val="left"/>
      <w:pPr>
        <w:tabs>
          <w:tab w:val="num" w:pos="1532"/>
        </w:tabs>
        <w:ind w:left="1532" w:hanging="42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75F10BA"/>
    <w:multiLevelType w:val="hybridMultilevel"/>
    <w:tmpl w:val="B4327A82"/>
    <w:lvl w:ilvl="0" w:tplc="1676F30C">
      <w:start w:val="1"/>
      <w:numFmt w:val="bullet"/>
      <w:lvlText w:val="−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1" w:tplc="6CBC01C0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D37405C"/>
    <w:multiLevelType w:val="hybridMultilevel"/>
    <w:tmpl w:val="75C0DAFE"/>
    <w:lvl w:ilvl="0" w:tplc="9028F3E8">
      <w:start w:val="1"/>
      <w:numFmt w:val="bullet"/>
      <w:lvlText w:val="−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91B6E29"/>
    <w:multiLevelType w:val="hybridMultilevel"/>
    <w:tmpl w:val="9418C43C"/>
    <w:lvl w:ilvl="0" w:tplc="921E1D28">
      <w:start w:val="1"/>
      <w:numFmt w:val="bullet"/>
      <w:lvlText w:val="−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1" w:tplc="3F865602">
      <w:start w:val="1"/>
      <w:numFmt w:val="bullet"/>
      <w:lvlText w:val="−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c61ba50a-219d-4607-a130-27425203f5c1"/>
  </w:docVars>
  <w:rsids>
    <w:rsidRoot w:val="004E5AAC"/>
    <w:rsid w:val="000230E3"/>
    <w:rsid w:val="00057AB4"/>
    <w:rsid w:val="00061FBC"/>
    <w:rsid w:val="000B0B5B"/>
    <w:rsid w:val="000F26AA"/>
    <w:rsid w:val="00124ABE"/>
    <w:rsid w:val="0014354D"/>
    <w:rsid w:val="00152546"/>
    <w:rsid w:val="001639F5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32A39"/>
    <w:rsid w:val="00470D2D"/>
    <w:rsid w:val="004E5AAC"/>
    <w:rsid w:val="004F4405"/>
    <w:rsid w:val="00501B8C"/>
    <w:rsid w:val="00502B04"/>
    <w:rsid w:val="00515AAE"/>
    <w:rsid w:val="005425F4"/>
    <w:rsid w:val="0054739C"/>
    <w:rsid w:val="005521C7"/>
    <w:rsid w:val="00555CC8"/>
    <w:rsid w:val="00581341"/>
    <w:rsid w:val="00593C63"/>
    <w:rsid w:val="005A3BC9"/>
    <w:rsid w:val="005A51CA"/>
    <w:rsid w:val="005B1935"/>
    <w:rsid w:val="005D0180"/>
    <w:rsid w:val="005E1865"/>
    <w:rsid w:val="006036D4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269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0755E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DE64F2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E5AA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5AA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E5A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5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5A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5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4E5AAC"/>
    <w:pPr>
      <w:spacing w:after="105"/>
      <w:ind w:left="300" w:right="300"/>
      <w:jc w:val="both"/>
    </w:pPr>
    <w:rPr>
      <w:sz w:val="24"/>
      <w:szCs w:val="24"/>
    </w:rPr>
  </w:style>
  <w:style w:type="paragraph" w:customStyle="1" w:styleId="consplusnonformat">
    <w:name w:val="consplusnonformat"/>
    <w:basedOn w:val="a"/>
    <w:rsid w:val="004E5AAC"/>
    <w:pPr>
      <w:spacing w:before="100" w:beforeAutospacing="1" w:after="100" w:afterAutospacing="1"/>
    </w:pPr>
    <w:rPr>
      <w:sz w:val="24"/>
      <w:szCs w:val="24"/>
      <w:lang w:val="en-US" w:bidi="en-US"/>
    </w:rPr>
  </w:style>
  <w:style w:type="paragraph" w:styleId="2">
    <w:name w:val="List 2"/>
    <w:basedOn w:val="a"/>
    <w:rsid w:val="004E5AAC"/>
    <w:pPr>
      <w:ind w:left="566" w:hanging="283"/>
    </w:pPr>
    <w:rPr>
      <w:rFonts w:ascii="Tahoma" w:hAnsi="Tahoma"/>
      <w:smallCaps/>
      <w:sz w:val="22"/>
    </w:rPr>
  </w:style>
  <w:style w:type="paragraph" w:styleId="4">
    <w:name w:val="List 4"/>
    <w:basedOn w:val="a"/>
    <w:rsid w:val="004E5AAC"/>
    <w:pPr>
      <w:ind w:left="1132" w:hanging="283"/>
    </w:pPr>
    <w:rPr>
      <w:rFonts w:ascii="Tahoma" w:hAnsi="Tahoma"/>
      <w:smallCaps/>
      <w:sz w:val="22"/>
    </w:rPr>
  </w:style>
  <w:style w:type="paragraph" w:styleId="31">
    <w:name w:val="Body Text Indent 3"/>
    <w:basedOn w:val="a"/>
    <w:link w:val="32"/>
    <w:rsid w:val="004E5AAC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E5A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2A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A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LAW;n=117327;fld=134;dst=10004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327;fld=134;dst=10003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7776</Words>
  <Characters>44329</Characters>
  <Application>Microsoft Office Word</Application>
  <DocSecurity>0</DocSecurity>
  <Lines>369</Lines>
  <Paragraphs>104</Paragraphs>
  <ScaleCrop>false</ScaleCrop>
  <Company>  </Company>
  <LinksUpToDate>false</LinksUpToDate>
  <CharactersWithSpaces>52001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ARTEMY</cp:lastModifiedBy>
  <cp:revision>3</cp:revision>
  <dcterms:created xsi:type="dcterms:W3CDTF">2019-11-01T16:08:00Z</dcterms:created>
  <dcterms:modified xsi:type="dcterms:W3CDTF">2019-11-02T09:40:00Z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c61ba50a-219d-4607-a130-27425203f5c1</vt:lpwstr>
  </property>
</Properties>
</file>