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05" w:rsidRDefault="008E1505" w:rsidP="008E1505">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45"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8E1505" w:rsidRDefault="008E1505" w:rsidP="008E1505">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8E1505" w:rsidRDefault="00022719" w:rsidP="008E1505">
      <w:pPr>
        <w:jc w:val="center"/>
        <w:rPr>
          <w:b/>
          <w:spacing w:val="20"/>
          <w:sz w:val="32"/>
        </w:rPr>
      </w:pPr>
      <w:r w:rsidRPr="00022719">
        <w:rPr>
          <w:noProof/>
        </w:rPr>
        <w:pict>
          <v:line id="_x0000_s1068" style="position:absolute;left:0;text-align:left;z-index:251660288" from="4.05pt,5.85pt" to="450.5pt,5.9pt" strokeweight="2pt">
            <v:stroke startarrowwidth="narrow" startarrowlength="short" endarrowwidth="narrow" endarrowlength="short"/>
          </v:line>
        </w:pict>
      </w:r>
    </w:p>
    <w:p w:rsidR="008E1505" w:rsidRDefault="008E1505" w:rsidP="008E1505">
      <w:pPr>
        <w:pStyle w:val="3"/>
      </w:pPr>
      <w:r>
        <w:t>постановление</w:t>
      </w:r>
    </w:p>
    <w:p w:rsidR="008E1505" w:rsidRDefault="008E1505" w:rsidP="008E1505">
      <w:pPr>
        <w:jc w:val="center"/>
        <w:rPr>
          <w:sz w:val="24"/>
        </w:rPr>
      </w:pPr>
    </w:p>
    <w:p w:rsidR="008E1505" w:rsidRDefault="008E1505" w:rsidP="008E1505">
      <w:pPr>
        <w:jc w:val="center"/>
        <w:rPr>
          <w:sz w:val="24"/>
        </w:rPr>
      </w:pPr>
      <w:r>
        <w:rPr>
          <w:sz w:val="24"/>
        </w:rPr>
        <w:t>от 20/06/2018 № 1450</w:t>
      </w:r>
    </w:p>
    <w:p w:rsidR="008E1505" w:rsidRPr="0062308D" w:rsidRDefault="008E1505" w:rsidP="008E1505">
      <w:pPr>
        <w:jc w:val="center"/>
        <w:rPr>
          <w:sz w:val="16"/>
          <w:szCs w:val="16"/>
        </w:rPr>
      </w:pPr>
    </w:p>
    <w:p w:rsidR="008E1505" w:rsidRDefault="008E1505" w:rsidP="008E1505">
      <w:pPr>
        <w:jc w:val="both"/>
        <w:rPr>
          <w:bCs/>
          <w:kern w:val="36"/>
          <w:sz w:val="24"/>
          <w:szCs w:val="24"/>
        </w:rPr>
      </w:pPr>
      <w:r w:rsidRPr="00ED401C">
        <w:rPr>
          <w:bCs/>
          <w:kern w:val="36"/>
          <w:sz w:val="24"/>
          <w:szCs w:val="24"/>
        </w:rPr>
        <w:t xml:space="preserve">Об утверждении административного регламента </w:t>
      </w:r>
      <w:r>
        <w:rPr>
          <w:bCs/>
          <w:kern w:val="36"/>
          <w:sz w:val="24"/>
          <w:szCs w:val="24"/>
        </w:rPr>
        <w:t xml:space="preserve">администрации </w:t>
      </w:r>
    </w:p>
    <w:p w:rsidR="008E1505" w:rsidRDefault="008E1505" w:rsidP="008E1505">
      <w:pPr>
        <w:jc w:val="both"/>
        <w:rPr>
          <w:bCs/>
          <w:kern w:val="36"/>
          <w:sz w:val="24"/>
          <w:szCs w:val="24"/>
        </w:rPr>
      </w:pPr>
      <w:r>
        <w:rPr>
          <w:bCs/>
          <w:kern w:val="36"/>
          <w:sz w:val="24"/>
          <w:szCs w:val="24"/>
        </w:rPr>
        <w:t xml:space="preserve">Сосновоборского городского округа по </w:t>
      </w:r>
      <w:r w:rsidRPr="00ED401C">
        <w:rPr>
          <w:bCs/>
          <w:kern w:val="36"/>
          <w:sz w:val="24"/>
          <w:szCs w:val="24"/>
        </w:rPr>
        <w:t>предоставлени</w:t>
      </w:r>
      <w:r>
        <w:rPr>
          <w:bCs/>
          <w:kern w:val="36"/>
          <w:sz w:val="24"/>
          <w:szCs w:val="24"/>
        </w:rPr>
        <w:t>ю</w:t>
      </w:r>
      <w:r w:rsidRPr="00ED401C">
        <w:rPr>
          <w:bCs/>
          <w:kern w:val="36"/>
          <w:sz w:val="24"/>
          <w:szCs w:val="24"/>
        </w:rPr>
        <w:t xml:space="preserve"> </w:t>
      </w:r>
    </w:p>
    <w:p w:rsidR="008E1505" w:rsidRDefault="008E1505" w:rsidP="008E1505">
      <w:pPr>
        <w:jc w:val="both"/>
        <w:rPr>
          <w:bCs/>
          <w:kern w:val="36"/>
          <w:sz w:val="24"/>
          <w:szCs w:val="24"/>
        </w:rPr>
      </w:pPr>
      <w:r w:rsidRPr="00ED401C">
        <w:rPr>
          <w:bCs/>
          <w:kern w:val="36"/>
          <w:sz w:val="24"/>
          <w:szCs w:val="24"/>
        </w:rPr>
        <w:t xml:space="preserve">муниципальной услуги </w:t>
      </w:r>
      <w:r>
        <w:rPr>
          <w:bCs/>
          <w:kern w:val="36"/>
          <w:sz w:val="24"/>
          <w:szCs w:val="24"/>
        </w:rPr>
        <w:t xml:space="preserve">по предварительному согласованию </w:t>
      </w:r>
    </w:p>
    <w:p w:rsidR="008E1505" w:rsidRDefault="008E1505" w:rsidP="008E1505">
      <w:pPr>
        <w:jc w:val="both"/>
        <w:rPr>
          <w:color w:val="FF0000"/>
          <w:sz w:val="16"/>
          <w:szCs w:val="16"/>
        </w:rPr>
      </w:pPr>
      <w:r>
        <w:rPr>
          <w:bCs/>
          <w:kern w:val="36"/>
          <w:sz w:val="24"/>
          <w:szCs w:val="24"/>
        </w:rPr>
        <w:t>предоставления земельного участка</w:t>
      </w:r>
    </w:p>
    <w:p w:rsidR="008E1505" w:rsidRPr="008637B2" w:rsidRDefault="008E1505" w:rsidP="008E1505">
      <w:pPr>
        <w:rPr>
          <w:color w:val="FF0000"/>
          <w:sz w:val="16"/>
          <w:szCs w:val="16"/>
        </w:rPr>
      </w:pPr>
    </w:p>
    <w:p w:rsidR="008E1505" w:rsidRPr="00A349A0" w:rsidRDefault="008E1505" w:rsidP="008E1505">
      <w:pPr>
        <w:ind w:firstLine="708"/>
        <w:jc w:val="both"/>
        <w:rPr>
          <w:b/>
          <w:sz w:val="24"/>
          <w:szCs w:val="24"/>
        </w:rPr>
      </w:pPr>
      <w:r w:rsidRPr="00A349A0">
        <w:rPr>
          <w:rFonts w:eastAsia="Calibri"/>
          <w:sz w:val="24"/>
          <w:szCs w:val="24"/>
          <w:lang w:eastAsia="en-US"/>
        </w:rPr>
        <w:t>В</w:t>
      </w:r>
      <w:r>
        <w:rPr>
          <w:rFonts w:eastAsia="Calibri"/>
          <w:sz w:val="24"/>
          <w:szCs w:val="24"/>
          <w:lang w:eastAsia="en-US"/>
        </w:rPr>
        <w:t xml:space="preserve"> связи с протестом Прокуратуры города Сосновый Бор от 30.03.2018 исх. № 07-62/37-2018 (вх. от 02.04.2018 № 01-15-3965/18-0-0), в</w:t>
      </w:r>
      <w:r w:rsidRPr="00A349A0">
        <w:rPr>
          <w:rFonts w:eastAsia="Calibri"/>
          <w:sz w:val="24"/>
          <w:szCs w:val="24"/>
          <w:lang w:eastAsia="en-US"/>
        </w:rPr>
        <w:t xml:space="preserve"> целях приведения административного регламента в соответствие с действующим законодательством, в соответствии с </w:t>
      </w:r>
      <w:r w:rsidRPr="00A349A0">
        <w:rPr>
          <w:sz w:val="24"/>
          <w:szCs w:val="24"/>
        </w:rPr>
        <w:t>Федеральным законом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Федеральным законом от 27.07.2010 № 210-ФЗ «Об организации предоставления государственных и муниципальных услуг», методическими рекомендациями по разработке административного регламента по предоставлению муниципальной услуги «</w:t>
      </w:r>
      <w:r>
        <w:rPr>
          <w:bCs/>
          <w:kern w:val="36"/>
          <w:sz w:val="24"/>
          <w:szCs w:val="24"/>
        </w:rPr>
        <w:t>Предварительное согласование предоставления земельного участка</w:t>
      </w:r>
      <w:r w:rsidRPr="00A349A0">
        <w:rPr>
          <w:sz w:val="24"/>
          <w:szCs w:val="24"/>
        </w:rPr>
        <w:t xml:space="preserve">» (редакция от </w:t>
      </w:r>
      <w:r>
        <w:rPr>
          <w:sz w:val="24"/>
          <w:szCs w:val="24"/>
        </w:rPr>
        <w:t>2</w:t>
      </w:r>
      <w:r w:rsidRPr="00A349A0">
        <w:rPr>
          <w:sz w:val="24"/>
          <w:szCs w:val="24"/>
        </w:rPr>
        <w:t>1.0</w:t>
      </w:r>
      <w:r>
        <w:rPr>
          <w:sz w:val="24"/>
          <w:szCs w:val="24"/>
        </w:rPr>
        <w:t>2</w:t>
      </w:r>
      <w:r w:rsidRPr="00A349A0">
        <w:rPr>
          <w:sz w:val="24"/>
          <w:szCs w:val="24"/>
        </w:rPr>
        <w:t>.201</w:t>
      </w:r>
      <w:r>
        <w:rPr>
          <w:sz w:val="24"/>
          <w:szCs w:val="24"/>
        </w:rPr>
        <w:t>8</w:t>
      </w:r>
      <w:r w:rsidRPr="00A349A0">
        <w:rPr>
          <w:sz w:val="24"/>
          <w:szCs w:val="24"/>
        </w:rPr>
        <w:t xml:space="preserve">), </w:t>
      </w:r>
      <w:r>
        <w:rPr>
          <w:sz w:val="24"/>
          <w:szCs w:val="24"/>
        </w:rPr>
        <w:t xml:space="preserve">постановлением администрации Сосновоборского городского округа от 19.07.2017 № 1658 «О внесении изменений в постановление администрации Сосновоборского городского округа от 04.12.2009 № 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r w:rsidRPr="00A349A0">
        <w:rPr>
          <w:sz w:val="24"/>
          <w:szCs w:val="24"/>
        </w:rPr>
        <w:t xml:space="preserve">администрация Сосновоборского городского округа </w:t>
      </w:r>
      <w:r w:rsidRPr="00685292">
        <w:rPr>
          <w:b/>
          <w:sz w:val="24"/>
          <w:szCs w:val="24"/>
        </w:rPr>
        <w:t xml:space="preserve"> </w:t>
      </w:r>
      <w:r w:rsidRPr="00A349A0">
        <w:rPr>
          <w:b/>
          <w:sz w:val="24"/>
          <w:szCs w:val="24"/>
        </w:rPr>
        <w:t xml:space="preserve">п о с т а н о в л я е т: </w:t>
      </w:r>
    </w:p>
    <w:p w:rsidR="008E1505" w:rsidRPr="008637B2" w:rsidRDefault="008E1505" w:rsidP="008E1505">
      <w:pPr>
        <w:ind w:firstLine="709"/>
        <w:jc w:val="both"/>
        <w:rPr>
          <w:b/>
          <w:color w:val="FF0000"/>
          <w:sz w:val="16"/>
          <w:szCs w:val="16"/>
        </w:rPr>
      </w:pPr>
    </w:p>
    <w:p w:rsidR="008E1505" w:rsidRPr="00A349A0" w:rsidRDefault="008E1505" w:rsidP="008E1505">
      <w:pPr>
        <w:jc w:val="both"/>
        <w:rPr>
          <w:sz w:val="24"/>
          <w:szCs w:val="24"/>
        </w:rPr>
      </w:pPr>
      <w:r w:rsidRPr="00A349A0">
        <w:rPr>
          <w:sz w:val="24"/>
          <w:szCs w:val="24"/>
        </w:rPr>
        <w:t xml:space="preserve">           1. Утвердить административный регламент по предоставлению муниципальной услуги «</w:t>
      </w:r>
      <w:r>
        <w:rPr>
          <w:bCs/>
          <w:kern w:val="36"/>
          <w:sz w:val="24"/>
          <w:szCs w:val="24"/>
        </w:rPr>
        <w:t>Предварительное согласование предоставления земельного участка</w:t>
      </w:r>
      <w:r w:rsidRPr="00A349A0">
        <w:rPr>
          <w:bCs/>
          <w:sz w:val="24"/>
          <w:szCs w:val="24"/>
        </w:rPr>
        <w:t xml:space="preserve">» </w:t>
      </w:r>
      <w:r w:rsidRPr="00A349A0">
        <w:rPr>
          <w:sz w:val="24"/>
          <w:szCs w:val="24"/>
        </w:rPr>
        <w:t xml:space="preserve"> (Приложение).</w:t>
      </w:r>
    </w:p>
    <w:p w:rsidR="008E1505" w:rsidRPr="00A349A0" w:rsidRDefault="008E1505" w:rsidP="008E150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A349A0">
        <w:rPr>
          <w:sz w:val="24"/>
          <w:szCs w:val="24"/>
        </w:rPr>
        <w:t xml:space="preserve">           2. Общему отделу администрации обнародовать  настоящее постановление на электронном сайте городской газеты «Маяк».</w:t>
      </w:r>
    </w:p>
    <w:p w:rsidR="008E1505" w:rsidRPr="00A349A0" w:rsidRDefault="008E1505" w:rsidP="008E1505">
      <w:pPr>
        <w:ind w:firstLine="708"/>
        <w:jc w:val="both"/>
        <w:rPr>
          <w:sz w:val="24"/>
          <w:szCs w:val="24"/>
        </w:rPr>
      </w:pPr>
      <w:r w:rsidRPr="00A349A0">
        <w:rPr>
          <w:sz w:val="24"/>
          <w:szCs w:val="24"/>
        </w:rPr>
        <w:t xml:space="preserve">3. Пресс-центру администрации разметить настоящее постановление на официальном сайте Сосновоборского городского округа. </w:t>
      </w:r>
    </w:p>
    <w:p w:rsidR="008E1505" w:rsidRPr="008C7C98" w:rsidRDefault="008E1505" w:rsidP="008E1505">
      <w:pPr>
        <w:ind w:firstLine="708"/>
        <w:jc w:val="both"/>
        <w:rPr>
          <w:sz w:val="24"/>
          <w:szCs w:val="24"/>
        </w:rPr>
      </w:pPr>
      <w:r w:rsidRPr="00A349A0">
        <w:rPr>
          <w:sz w:val="24"/>
          <w:szCs w:val="24"/>
        </w:rPr>
        <w:t>4. Признать утратившими силу</w:t>
      </w:r>
      <w:r>
        <w:rPr>
          <w:sz w:val="24"/>
          <w:szCs w:val="24"/>
        </w:rPr>
        <w:t xml:space="preserve"> п</w:t>
      </w:r>
      <w:r w:rsidRPr="00A349A0">
        <w:rPr>
          <w:sz w:val="24"/>
          <w:szCs w:val="24"/>
        </w:rPr>
        <w:t xml:space="preserve">остановление  администрации Сосновоборского городского округа от </w:t>
      </w:r>
      <w:r>
        <w:rPr>
          <w:sz w:val="24"/>
          <w:szCs w:val="24"/>
        </w:rPr>
        <w:t>20</w:t>
      </w:r>
      <w:r w:rsidRPr="00A349A0">
        <w:rPr>
          <w:sz w:val="24"/>
          <w:szCs w:val="24"/>
        </w:rPr>
        <w:t>.</w:t>
      </w:r>
      <w:r>
        <w:rPr>
          <w:sz w:val="24"/>
          <w:szCs w:val="24"/>
        </w:rPr>
        <w:t>12</w:t>
      </w:r>
      <w:r w:rsidRPr="00A349A0">
        <w:rPr>
          <w:sz w:val="24"/>
          <w:szCs w:val="24"/>
        </w:rPr>
        <w:t>.201</w:t>
      </w:r>
      <w:r>
        <w:rPr>
          <w:sz w:val="24"/>
          <w:szCs w:val="24"/>
        </w:rPr>
        <w:t>6</w:t>
      </w:r>
      <w:r w:rsidRPr="00A349A0">
        <w:rPr>
          <w:sz w:val="24"/>
          <w:szCs w:val="24"/>
        </w:rPr>
        <w:t xml:space="preserve"> № </w:t>
      </w:r>
      <w:r>
        <w:rPr>
          <w:sz w:val="24"/>
          <w:szCs w:val="24"/>
        </w:rPr>
        <w:t>2840 «</w:t>
      </w:r>
      <w:r w:rsidRPr="00952DF1">
        <w:rPr>
          <w:color w:val="000000"/>
          <w:sz w:val="24"/>
          <w:szCs w:val="24"/>
        </w:rPr>
        <w:t xml:space="preserve">Об утверждении административного регламента </w:t>
      </w:r>
      <w:r>
        <w:rPr>
          <w:color w:val="000000"/>
          <w:sz w:val="24"/>
          <w:szCs w:val="24"/>
        </w:rPr>
        <w:t xml:space="preserve">по предоставлению </w:t>
      </w:r>
      <w:r w:rsidRPr="00952DF1">
        <w:rPr>
          <w:color w:val="000000"/>
          <w:sz w:val="24"/>
          <w:szCs w:val="24"/>
        </w:rPr>
        <w:t xml:space="preserve">муниципальной услуги </w:t>
      </w:r>
      <w:r w:rsidRPr="00952DF1">
        <w:rPr>
          <w:kern w:val="2"/>
          <w:sz w:val="24"/>
          <w:szCs w:val="24"/>
        </w:rPr>
        <w:t>«</w:t>
      </w:r>
      <w:r>
        <w:rPr>
          <w:bCs/>
          <w:kern w:val="36"/>
          <w:sz w:val="24"/>
          <w:szCs w:val="24"/>
        </w:rPr>
        <w:t>Предварительное согласование предоставления земельного участка</w:t>
      </w:r>
      <w:r w:rsidRPr="008C7C98">
        <w:rPr>
          <w:sz w:val="24"/>
          <w:szCs w:val="24"/>
        </w:rPr>
        <w:t>»</w:t>
      </w:r>
      <w:r>
        <w:rPr>
          <w:sz w:val="24"/>
          <w:szCs w:val="24"/>
        </w:rPr>
        <w:t>.</w:t>
      </w:r>
    </w:p>
    <w:p w:rsidR="008E1505" w:rsidRPr="00A349A0" w:rsidRDefault="008E1505" w:rsidP="008E1505">
      <w:pPr>
        <w:ind w:firstLine="708"/>
        <w:jc w:val="both"/>
        <w:rPr>
          <w:sz w:val="24"/>
          <w:szCs w:val="24"/>
        </w:rPr>
      </w:pPr>
      <w:r w:rsidRPr="00A349A0">
        <w:rPr>
          <w:sz w:val="24"/>
          <w:szCs w:val="24"/>
        </w:rPr>
        <w:t>5. Настоящее постановление вступает в силу со дня официального обнародования.</w:t>
      </w:r>
    </w:p>
    <w:p w:rsidR="008E1505" w:rsidRPr="00A349A0" w:rsidRDefault="008E1505" w:rsidP="008E1505">
      <w:pPr>
        <w:ind w:firstLine="708"/>
        <w:jc w:val="both"/>
        <w:rPr>
          <w:sz w:val="24"/>
          <w:szCs w:val="24"/>
        </w:rPr>
      </w:pPr>
      <w:r w:rsidRPr="00A349A0">
        <w:rPr>
          <w:sz w:val="24"/>
          <w:szCs w:val="24"/>
        </w:rPr>
        <w:t>6. Контроль исполнения настоящего постановления оставляю за собой.</w:t>
      </w:r>
    </w:p>
    <w:p w:rsidR="008E1505" w:rsidRDefault="008E1505" w:rsidP="008E1505">
      <w:pPr>
        <w:rPr>
          <w:sz w:val="16"/>
          <w:szCs w:val="16"/>
        </w:rPr>
      </w:pPr>
    </w:p>
    <w:p w:rsidR="008E1505" w:rsidRDefault="008E1505" w:rsidP="008E1505">
      <w:pPr>
        <w:rPr>
          <w:sz w:val="16"/>
          <w:szCs w:val="16"/>
        </w:rPr>
      </w:pPr>
    </w:p>
    <w:p w:rsidR="008E1505" w:rsidRDefault="008E1505" w:rsidP="008E1505">
      <w:pPr>
        <w:rPr>
          <w:sz w:val="16"/>
          <w:szCs w:val="16"/>
        </w:rPr>
      </w:pPr>
    </w:p>
    <w:p w:rsidR="008E1505" w:rsidRDefault="008E1505" w:rsidP="008E1505">
      <w:pPr>
        <w:rPr>
          <w:sz w:val="16"/>
          <w:szCs w:val="16"/>
        </w:rPr>
      </w:pPr>
    </w:p>
    <w:p w:rsidR="008E1505" w:rsidRPr="00A118EB" w:rsidRDefault="008E1505" w:rsidP="008E1505">
      <w:pPr>
        <w:rPr>
          <w:sz w:val="24"/>
          <w:szCs w:val="24"/>
        </w:rPr>
      </w:pPr>
      <w:r>
        <w:rPr>
          <w:sz w:val="24"/>
          <w:szCs w:val="24"/>
        </w:rPr>
        <w:t>Первый заместитель главы</w:t>
      </w:r>
      <w:r w:rsidRPr="00A118EB">
        <w:rPr>
          <w:sz w:val="24"/>
          <w:szCs w:val="24"/>
        </w:rPr>
        <w:t xml:space="preserve">  администрации                                       </w:t>
      </w:r>
    </w:p>
    <w:p w:rsidR="008E1505" w:rsidRDefault="008E1505" w:rsidP="008E1505">
      <w:pPr>
        <w:rPr>
          <w:sz w:val="24"/>
          <w:szCs w:val="24"/>
        </w:rPr>
      </w:pPr>
      <w:r w:rsidRPr="00A118EB">
        <w:rPr>
          <w:sz w:val="24"/>
          <w:szCs w:val="24"/>
        </w:rPr>
        <w:t xml:space="preserve">Сосновоборского городского округа            </w:t>
      </w:r>
      <w:r>
        <w:rPr>
          <w:sz w:val="24"/>
          <w:szCs w:val="24"/>
        </w:rPr>
        <w:t xml:space="preserve">                                                          </w:t>
      </w:r>
      <w:r w:rsidRPr="00A118EB">
        <w:rPr>
          <w:sz w:val="24"/>
          <w:szCs w:val="24"/>
        </w:rPr>
        <w:t>В.</w:t>
      </w:r>
      <w:r>
        <w:rPr>
          <w:sz w:val="24"/>
          <w:szCs w:val="24"/>
        </w:rPr>
        <w:t>Е</w:t>
      </w:r>
      <w:r w:rsidRPr="00A118EB">
        <w:rPr>
          <w:sz w:val="24"/>
          <w:szCs w:val="24"/>
        </w:rPr>
        <w:t>.</w:t>
      </w:r>
      <w:r>
        <w:rPr>
          <w:sz w:val="24"/>
          <w:szCs w:val="24"/>
        </w:rPr>
        <w:t>Подрезов</w:t>
      </w:r>
    </w:p>
    <w:p w:rsidR="008E1505" w:rsidRDefault="008E1505" w:rsidP="008E1505">
      <w:pPr>
        <w:rPr>
          <w:sz w:val="24"/>
          <w:szCs w:val="24"/>
        </w:rPr>
      </w:pPr>
    </w:p>
    <w:p w:rsidR="008E1505" w:rsidRDefault="008E1505" w:rsidP="008E1505">
      <w:pPr>
        <w:rPr>
          <w:sz w:val="24"/>
          <w:szCs w:val="24"/>
        </w:rPr>
      </w:pPr>
    </w:p>
    <w:p w:rsidR="008E1505" w:rsidRDefault="008E1505" w:rsidP="008E1505">
      <w:pPr>
        <w:rPr>
          <w:sz w:val="24"/>
          <w:szCs w:val="24"/>
        </w:rPr>
      </w:pPr>
    </w:p>
    <w:p w:rsidR="008E1505" w:rsidRPr="004B575A" w:rsidRDefault="008E1505" w:rsidP="008E1505">
      <w:pPr>
        <w:rPr>
          <w:sz w:val="12"/>
          <w:szCs w:val="12"/>
        </w:rPr>
      </w:pPr>
      <w:r w:rsidRPr="004B575A">
        <w:rPr>
          <w:sz w:val="12"/>
          <w:szCs w:val="12"/>
        </w:rPr>
        <w:t xml:space="preserve">Исп. Е.А.Ключникова, </w:t>
      </w:r>
    </w:p>
    <w:p w:rsidR="008E1505" w:rsidRPr="004B575A" w:rsidRDefault="008E1505" w:rsidP="008E1505">
      <w:pPr>
        <w:rPr>
          <w:sz w:val="12"/>
          <w:szCs w:val="12"/>
        </w:rPr>
      </w:pPr>
      <w:r w:rsidRPr="004B575A">
        <w:rPr>
          <w:sz w:val="12"/>
          <w:szCs w:val="12"/>
        </w:rPr>
        <w:t>тел. 6-28-30 ПТ</w:t>
      </w:r>
    </w:p>
    <w:p w:rsidR="008E1505" w:rsidRDefault="008E1505" w:rsidP="008E1505"/>
    <w:p w:rsidR="008E1505" w:rsidRDefault="008E1505" w:rsidP="008E1505"/>
    <w:p w:rsidR="008E1505" w:rsidRDefault="008E1505" w:rsidP="008E1505"/>
    <w:tbl>
      <w:tblPr>
        <w:tblW w:w="392" w:type="dxa"/>
        <w:tblLayout w:type="fixed"/>
        <w:tblLook w:val="00A0"/>
      </w:tblPr>
      <w:tblGrid>
        <w:gridCol w:w="392"/>
      </w:tblGrid>
      <w:tr w:rsidR="008E1505" w:rsidRPr="001D375C" w:rsidTr="00D764CC">
        <w:trPr>
          <w:trHeight w:val="72"/>
        </w:trPr>
        <w:tc>
          <w:tcPr>
            <w:tcW w:w="392" w:type="dxa"/>
          </w:tcPr>
          <w:p w:rsidR="008E1505" w:rsidRPr="001D375C" w:rsidRDefault="008E1505" w:rsidP="00D764CC">
            <w:pPr>
              <w:jc w:val="both"/>
              <w:rPr>
                <w:sz w:val="24"/>
                <w:szCs w:val="24"/>
              </w:rPr>
            </w:pPr>
          </w:p>
        </w:tc>
      </w:tr>
    </w:tbl>
    <w:p w:rsidR="008E1505" w:rsidRDefault="008E1505" w:rsidP="008E1505">
      <w:pPr>
        <w:spacing w:after="200" w:line="276" w:lineRule="auto"/>
        <w:rPr>
          <w:sz w:val="24"/>
          <w:szCs w:val="24"/>
        </w:rPr>
      </w:pPr>
      <w:r>
        <w:rPr>
          <w:sz w:val="24"/>
          <w:szCs w:val="24"/>
        </w:rPr>
        <w:t>СОГЛАСОВАНО:</w:t>
      </w:r>
    </w:p>
    <w:p w:rsidR="008E1505" w:rsidRDefault="008E1505" w:rsidP="008E1505">
      <w:pPr>
        <w:jc w:val="right"/>
      </w:pPr>
    </w:p>
    <w:p w:rsidR="008E1505" w:rsidRPr="001D375C" w:rsidRDefault="008E1505" w:rsidP="008E1505">
      <w:pPr>
        <w:rPr>
          <w:sz w:val="24"/>
          <w:szCs w:val="24"/>
        </w:rPr>
      </w:pPr>
      <w:r>
        <w:rPr>
          <w:noProof/>
          <w:sz w:val="24"/>
          <w:szCs w:val="24"/>
        </w:rPr>
        <w:drawing>
          <wp:inline distT="0" distB="0" distL="0" distR="0">
            <wp:extent cx="6019800" cy="4819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19800" cy="4819650"/>
                    </a:xfrm>
                    <a:prstGeom prst="rect">
                      <a:avLst/>
                    </a:prstGeom>
                    <a:noFill/>
                    <a:ln w="9525">
                      <a:noFill/>
                      <a:miter lim="800000"/>
                      <a:headEnd/>
                      <a:tailEnd/>
                    </a:ln>
                  </pic:spPr>
                </pic:pic>
              </a:graphicData>
            </a:graphic>
          </wp:inline>
        </w:drawing>
      </w:r>
    </w:p>
    <w:p w:rsidR="008E1505" w:rsidRDefault="008E1505" w:rsidP="008E1505">
      <w:pPr>
        <w:pStyle w:val="af8"/>
      </w:pPr>
    </w:p>
    <w:p w:rsidR="008E1505" w:rsidRDefault="008E1505" w:rsidP="008E1505">
      <w:pPr>
        <w:pStyle w:val="af8"/>
      </w:pPr>
    </w:p>
    <w:p w:rsidR="008E1505" w:rsidRDefault="008E1505" w:rsidP="008E1505">
      <w:pPr>
        <w:pStyle w:val="af8"/>
        <w:rPr>
          <w:sz w:val="20"/>
          <w:szCs w:val="20"/>
        </w:rPr>
      </w:pPr>
    </w:p>
    <w:p w:rsidR="008E1505" w:rsidRDefault="008E1505" w:rsidP="008E1505">
      <w:pPr>
        <w:pStyle w:val="af8"/>
        <w:rPr>
          <w:sz w:val="20"/>
          <w:szCs w:val="20"/>
        </w:rPr>
      </w:pPr>
    </w:p>
    <w:p w:rsidR="008E1505" w:rsidRDefault="008E1505" w:rsidP="008E1505">
      <w:pPr>
        <w:pStyle w:val="af8"/>
        <w:rPr>
          <w:sz w:val="20"/>
          <w:szCs w:val="20"/>
        </w:rPr>
      </w:pPr>
    </w:p>
    <w:p w:rsidR="008E1505" w:rsidRDefault="008E1505" w:rsidP="008E1505">
      <w:pPr>
        <w:pStyle w:val="af8"/>
        <w:rPr>
          <w:sz w:val="20"/>
          <w:szCs w:val="20"/>
        </w:rPr>
      </w:pPr>
    </w:p>
    <w:p w:rsidR="008E1505" w:rsidRPr="004B575A" w:rsidRDefault="008E1505" w:rsidP="008E1505">
      <w:pPr>
        <w:pStyle w:val="af8"/>
        <w:rPr>
          <w:sz w:val="20"/>
          <w:szCs w:val="20"/>
        </w:rPr>
      </w:pPr>
    </w:p>
    <w:p w:rsidR="008E1505" w:rsidRPr="004B575A" w:rsidRDefault="008E1505" w:rsidP="008E1505">
      <w:pPr>
        <w:ind w:right="-23"/>
        <w:jc w:val="right"/>
      </w:pPr>
      <w:r w:rsidRPr="004B575A">
        <w:t>Рассылка:</w:t>
      </w:r>
    </w:p>
    <w:p w:rsidR="008E1505" w:rsidRPr="004B575A" w:rsidRDefault="008E1505" w:rsidP="008E1505">
      <w:pPr>
        <w:ind w:left="5103" w:right="-23"/>
        <w:jc w:val="right"/>
      </w:pPr>
      <w:r w:rsidRPr="004B575A">
        <w:t>КАГиЗ, общ. отдел, прокуратура</w:t>
      </w:r>
    </w:p>
    <w:p w:rsidR="008E1505" w:rsidRPr="004B575A" w:rsidRDefault="008E1505" w:rsidP="008E1505">
      <w:pPr>
        <w:ind w:right="-23" w:firstLine="709"/>
        <w:jc w:val="right"/>
      </w:pPr>
      <w:r w:rsidRPr="004B575A">
        <w:tab/>
      </w:r>
      <w:r w:rsidRPr="004B575A">
        <w:tab/>
      </w:r>
      <w:r w:rsidRPr="004B575A">
        <w:tab/>
      </w:r>
      <w:r w:rsidRPr="004B575A">
        <w:tab/>
      </w:r>
      <w:r w:rsidRPr="004B575A">
        <w:tab/>
      </w:r>
      <w:r w:rsidRPr="004B575A">
        <w:tab/>
        <w:t xml:space="preserve">   пресс-центр</w:t>
      </w:r>
    </w:p>
    <w:p w:rsidR="008E1505" w:rsidRDefault="008E1505" w:rsidP="008E1505">
      <w:pPr>
        <w:pStyle w:val="Heading"/>
        <w:jc w:val="right"/>
        <w:rPr>
          <w:rFonts w:ascii="Times New Roman" w:hAnsi="Times New Roman" w:cs="Times New Roman"/>
          <w:sz w:val="24"/>
          <w:szCs w:val="24"/>
        </w:rPr>
      </w:pPr>
    </w:p>
    <w:p w:rsidR="008E1505" w:rsidRDefault="008E1505" w:rsidP="008E1505">
      <w:pPr>
        <w:pStyle w:val="Heading"/>
        <w:jc w:val="right"/>
        <w:rPr>
          <w:rFonts w:ascii="Times New Roman" w:hAnsi="Times New Roman" w:cs="Times New Roman"/>
          <w:sz w:val="24"/>
          <w:szCs w:val="24"/>
        </w:rPr>
      </w:pPr>
    </w:p>
    <w:p w:rsidR="008E1505" w:rsidRDefault="008E1505" w:rsidP="008E1505">
      <w:pPr>
        <w:pStyle w:val="Heading"/>
        <w:jc w:val="right"/>
        <w:rPr>
          <w:rFonts w:ascii="Times New Roman" w:hAnsi="Times New Roman" w:cs="Times New Roman"/>
          <w:sz w:val="24"/>
          <w:szCs w:val="24"/>
        </w:rPr>
      </w:pPr>
    </w:p>
    <w:p w:rsidR="008E1505" w:rsidRDefault="008E1505" w:rsidP="008E1505">
      <w:pPr>
        <w:pStyle w:val="Heading"/>
        <w:jc w:val="right"/>
        <w:rPr>
          <w:rFonts w:ascii="Times New Roman" w:hAnsi="Times New Roman" w:cs="Times New Roman"/>
          <w:sz w:val="24"/>
          <w:szCs w:val="24"/>
        </w:rPr>
      </w:pPr>
    </w:p>
    <w:p w:rsidR="008E1505" w:rsidRDefault="008E1505" w:rsidP="008E1505">
      <w:pPr>
        <w:pStyle w:val="Heading"/>
        <w:jc w:val="right"/>
        <w:rPr>
          <w:rFonts w:ascii="Times New Roman" w:hAnsi="Times New Roman" w:cs="Times New Roman"/>
          <w:sz w:val="24"/>
          <w:szCs w:val="24"/>
        </w:rPr>
      </w:pPr>
    </w:p>
    <w:p w:rsidR="008E1505" w:rsidRDefault="008E1505" w:rsidP="008E1505">
      <w:pPr>
        <w:pStyle w:val="Heading"/>
        <w:jc w:val="right"/>
        <w:rPr>
          <w:rFonts w:ascii="Times New Roman" w:hAnsi="Times New Roman" w:cs="Times New Roman"/>
          <w:sz w:val="24"/>
          <w:szCs w:val="24"/>
        </w:rPr>
      </w:pPr>
    </w:p>
    <w:p w:rsidR="008E1505" w:rsidRDefault="008E1505" w:rsidP="008E1505">
      <w:pPr>
        <w:pStyle w:val="Heading"/>
        <w:jc w:val="right"/>
        <w:rPr>
          <w:rFonts w:ascii="Times New Roman" w:hAnsi="Times New Roman" w:cs="Times New Roman"/>
          <w:sz w:val="24"/>
          <w:szCs w:val="24"/>
        </w:rPr>
      </w:pPr>
    </w:p>
    <w:p w:rsidR="008E1505" w:rsidRDefault="008E1505" w:rsidP="008E1505">
      <w:pPr>
        <w:pStyle w:val="Heading"/>
        <w:jc w:val="right"/>
        <w:rPr>
          <w:rFonts w:ascii="Times New Roman" w:hAnsi="Times New Roman" w:cs="Times New Roman"/>
          <w:sz w:val="24"/>
          <w:szCs w:val="24"/>
        </w:rPr>
      </w:pPr>
    </w:p>
    <w:p w:rsidR="008E1505" w:rsidRDefault="008E1505" w:rsidP="008E1505">
      <w:pPr>
        <w:pStyle w:val="Heading"/>
        <w:jc w:val="right"/>
        <w:rPr>
          <w:rFonts w:ascii="Times New Roman" w:hAnsi="Times New Roman" w:cs="Times New Roman"/>
          <w:sz w:val="24"/>
          <w:szCs w:val="24"/>
        </w:rPr>
      </w:pPr>
    </w:p>
    <w:p w:rsidR="008E1505" w:rsidRDefault="008E1505" w:rsidP="008E1505">
      <w:pPr>
        <w:pStyle w:val="Heading"/>
        <w:jc w:val="right"/>
        <w:rPr>
          <w:rFonts w:ascii="Times New Roman" w:hAnsi="Times New Roman" w:cs="Times New Roman"/>
          <w:sz w:val="24"/>
          <w:szCs w:val="24"/>
        </w:rPr>
      </w:pPr>
    </w:p>
    <w:p w:rsidR="008E1505" w:rsidRPr="0071504B" w:rsidRDefault="008E1505" w:rsidP="008E1505">
      <w:pPr>
        <w:pStyle w:val="Heading"/>
        <w:jc w:val="right"/>
        <w:rPr>
          <w:rFonts w:ascii="Times New Roman" w:hAnsi="Times New Roman" w:cs="Times New Roman"/>
          <w:sz w:val="24"/>
          <w:szCs w:val="24"/>
        </w:rPr>
      </w:pPr>
      <w:r>
        <w:rPr>
          <w:rFonts w:ascii="Times New Roman" w:hAnsi="Times New Roman" w:cs="Times New Roman"/>
          <w:sz w:val="24"/>
          <w:szCs w:val="24"/>
        </w:rPr>
        <w:t>У</w:t>
      </w:r>
      <w:r w:rsidRPr="0071504B">
        <w:rPr>
          <w:rFonts w:ascii="Times New Roman" w:hAnsi="Times New Roman" w:cs="Times New Roman"/>
          <w:sz w:val="24"/>
          <w:szCs w:val="24"/>
        </w:rPr>
        <w:t>ТВЕ</w:t>
      </w:r>
      <w:bookmarkStart w:id="0" w:name="_GoBack"/>
      <w:bookmarkEnd w:id="0"/>
      <w:r w:rsidRPr="0071504B">
        <w:rPr>
          <w:rFonts w:ascii="Times New Roman" w:hAnsi="Times New Roman" w:cs="Times New Roman"/>
          <w:sz w:val="24"/>
          <w:szCs w:val="24"/>
        </w:rPr>
        <w:t>РЖДЕН</w:t>
      </w:r>
    </w:p>
    <w:p w:rsidR="008E1505" w:rsidRPr="0071504B" w:rsidRDefault="008E1505" w:rsidP="008E1505">
      <w:pPr>
        <w:pStyle w:val="Heading"/>
        <w:jc w:val="right"/>
        <w:rPr>
          <w:rFonts w:ascii="Times New Roman" w:hAnsi="Times New Roman" w:cs="Times New Roman"/>
          <w:b w:val="0"/>
          <w:sz w:val="24"/>
          <w:szCs w:val="24"/>
        </w:rPr>
      </w:pPr>
      <w:r w:rsidRPr="0071504B">
        <w:rPr>
          <w:rFonts w:ascii="Times New Roman" w:hAnsi="Times New Roman" w:cs="Times New Roman"/>
          <w:b w:val="0"/>
          <w:sz w:val="24"/>
          <w:szCs w:val="24"/>
        </w:rPr>
        <w:t xml:space="preserve">                                                                                              постановлением администрации </w:t>
      </w:r>
    </w:p>
    <w:p w:rsidR="008E1505" w:rsidRPr="0071504B" w:rsidRDefault="008E1505" w:rsidP="008E1505">
      <w:pPr>
        <w:pStyle w:val="Heading"/>
        <w:jc w:val="right"/>
        <w:rPr>
          <w:rFonts w:ascii="Times New Roman" w:hAnsi="Times New Roman" w:cs="Times New Roman"/>
          <w:b w:val="0"/>
          <w:sz w:val="24"/>
          <w:szCs w:val="24"/>
        </w:rPr>
      </w:pPr>
      <w:r w:rsidRPr="0071504B">
        <w:rPr>
          <w:rFonts w:ascii="Times New Roman" w:hAnsi="Times New Roman" w:cs="Times New Roman"/>
          <w:b w:val="0"/>
          <w:sz w:val="24"/>
          <w:szCs w:val="24"/>
        </w:rPr>
        <w:t xml:space="preserve">                                                                                      Сосновоборского городского округа </w:t>
      </w:r>
    </w:p>
    <w:p w:rsidR="008E1505" w:rsidRPr="00B32302" w:rsidRDefault="008E1505" w:rsidP="008E1505">
      <w:pPr>
        <w:jc w:val="right"/>
        <w:rPr>
          <w:sz w:val="24"/>
          <w:szCs w:val="24"/>
        </w:rPr>
      </w:pPr>
      <w:r w:rsidRPr="00B32302">
        <w:rPr>
          <w:sz w:val="24"/>
          <w:szCs w:val="24"/>
        </w:rPr>
        <w:t xml:space="preserve">от </w:t>
      </w:r>
      <w:r>
        <w:rPr>
          <w:sz w:val="24"/>
          <w:szCs w:val="24"/>
        </w:rPr>
        <w:t>20/06/2018 № 1450</w:t>
      </w:r>
    </w:p>
    <w:p w:rsidR="008E1505" w:rsidRPr="0071504B" w:rsidRDefault="008E1505" w:rsidP="008E1505">
      <w:pPr>
        <w:jc w:val="right"/>
        <w:rPr>
          <w:sz w:val="24"/>
          <w:szCs w:val="24"/>
        </w:rPr>
      </w:pPr>
      <w:r w:rsidRPr="0071504B">
        <w:rPr>
          <w:sz w:val="24"/>
          <w:szCs w:val="24"/>
        </w:rPr>
        <w:t xml:space="preserve">                                                                                               (Приложение)</w:t>
      </w:r>
    </w:p>
    <w:p w:rsidR="008E1505" w:rsidRPr="0071504B" w:rsidRDefault="008E1505" w:rsidP="008E1505">
      <w:pPr>
        <w:pStyle w:val="ConsPlusTitle"/>
        <w:widowControl/>
        <w:ind w:firstLine="720"/>
        <w:jc w:val="center"/>
        <w:outlineLvl w:val="0"/>
        <w:rPr>
          <w:rFonts w:ascii="Times New Roman" w:hAnsi="Times New Roman" w:cs="Times New Roman"/>
          <w:b w:val="0"/>
          <w:sz w:val="24"/>
          <w:szCs w:val="24"/>
        </w:rPr>
      </w:pPr>
    </w:p>
    <w:p w:rsidR="008E1505" w:rsidRPr="00BE383F" w:rsidRDefault="008E1505" w:rsidP="008E1505">
      <w:pPr>
        <w:pStyle w:val="ConsPlusTitle"/>
        <w:jc w:val="center"/>
        <w:outlineLvl w:val="0"/>
        <w:rPr>
          <w:rFonts w:ascii="Times New Roman" w:hAnsi="Times New Roman" w:cs="Times New Roman"/>
          <w:sz w:val="24"/>
          <w:szCs w:val="24"/>
        </w:rPr>
      </w:pPr>
      <w:r w:rsidRPr="00BE383F">
        <w:rPr>
          <w:rFonts w:ascii="Times New Roman" w:hAnsi="Times New Roman" w:cs="Times New Roman"/>
          <w:sz w:val="24"/>
          <w:szCs w:val="24"/>
        </w:rPr>
        <w:t>Административный регламент</w:t>
      </w:r>
    </w:p>
    <w:p w:rsidR="008E1505" w:rsidRPr="00944618" w:rsidRDefault="008E1505" w:rsidP="008E1505">
      <w:pPr>
        <w:jc w:val="center"/>
        <w:rPr>
          <w:b/>
          <w:sz w:val="24"/>
          <w:szCs w:val="24"/>
        </w:rPr>
      </w:pPr>
      <w:r w:rsidRPr="00BE383F">
        <w:rPr>
          <w:b/>
          <w:sz w:val="24"/>
          <w:szCs w:val="24"/>
        </w:rPr>
        <w:t xml:space="preserve">по предоставлению муниципальной услуги </w:t>
      </w:r>
      <w:r w:rsidRPr="00944618">
        <w:rPr>
          <w:b/>
          <w:sz w:val="24"/>
          <w:szCs w:val="24"/>
        </w:rPr>
        <w:t>«</w:t>
      </w:r>
      <w:r w:rsidRPr="00944618">
        <w:rPr>
          <w:b/>
          <w:bCs/>
          <w:kern w:val="36"/>
          <w:sz w:val="24"/>
          <w:szCs w:val="24"/>
        </w:rPr>
        <w:t>Пр</w:t>
      </w:r>
      <w:r>
        <w:rPr>
          <w:b/>
          <w:bCs/>
          <w:kern w:val="36"/>
          <w:sz w:val="24"/>
          <w:szCs w:val="24"/>
        </w:rPr>
        <w:t>едварительное согласование предоставления земельного участка</w:t>
      </w:r>
      <w:r w:rsidRPr="00944618">
        <w:rPr>
          <w:b/>
          <w:sz w:val="24"/>
          <w:szCs w:val="24"/>
        </w:rPr>
        <w:t>»</w:t>
      </w:r>
    </w:p>
    <w:p w:rsidR="008E1505" w:rsidRPr="00BE383F" w:rsidRDefault="008E1505" w:rsidP="008E1505">
      <w:pPr>
        <w:tabs>
          <w:tab w:val="left" w:pos="709"/>
        </w:tabs>
        <w:jc w:val="center"/>
        <w:rPr>
          <w:b/>
          <w:sz w:val="24"/>
          <w:szCs w:val="24"/>
        </w:rPr>
      </w:pPr>
    </w:p>
    <w:p w:rsidR="008E1505" w:rsidRPr="00026318" w:rsidRDefault="008E1505" w:rsidP="008E1505">
      <w:pPr>
        <w:numPr>
          <w:ilvl w:val="0"/>
          <w:numId w:val="49"/>
        </w:numPr>
        <w:tabs>
          <w:tab w:val="left" w:pos="709"/>
        </w:tabs>
        <w:jc w:val="center"/>
        <w:rPr>
          <w:b/>
          <w:sz w:val="24"/>
          <w:szCs w:val="24"/>
        </w:rPr>
      </w:pPr>
      <w:r w:rsidRPr="00026318">
        <w:rPr>
          <w:b/>
          <w:sz w:val="24"/>
          <w:szCs w:val="24"/>
        </w:rPr>
        <w:t>Общие положения</w:t>
      </w:r>
    </w:p>
    <w:p w:rsidR="008E1505" w:rsidRPr="000C4A83" w:rsidRDefault="008E1505" w:rsidP="008E1505">
      <w:pPr>
        <w:tabs>
          <w:tab w:val="left" w:pos="709"/>
        </w:tabs>
        <w:jc w:val="center"/>
        <w:rPr>
          <w:b/>
          <w:sz w:val="24"/>
          <w:szCs w:val="24"/>
        </w:rPr>
      </w:pPr>
      <w:r w:rsidRPr="000C4A83">
        <w:rPr>
          <w:b/>
          <w:sz w:val="24"/>
          <w:szCs w:val="24"/>
        </w:rPr>
        <w:t>Предмет регулирования административного регламента услуги (описание услуги):</w:t>
      </w:r>
    </w:p>
    <w:p w:rsidR="008E1505" w:rsidRPr="00026318" w:rsidRDefault="008E1505" w:rsidP="008E1505">
      <w:pPr>
        <w:ind w:left="1065"/>
        <w:jc w:val="center"/>
        <w:rPr>
          <w:sz w:val="24"/>
          <w:szCs w:val="24"/>
        </w:rPr>
      </w:pPr>
    </w:p>
    <w:p w:rsidR="008E1505" w:rsidRPr="00026318" w:rsidRDefault="008E1505" w:rsidP="008E1505">
      <w:pPr>
        <w:pStyle w:val="af7"/>
        <w:numPr>
          <w:ilvl w:val="1"/>
          <w:numId w:val="44"/>
        </w:numPr>
        <w:autoSpaceDE w:val="0"/>
        <w:autoSpaceDN w:val="0"/>
        <w:adjustRightInd w:val="0"/>
        <w:ind w:left="142" w:firstLine="398"/>
        <w:jc w:val="both"/>
        <w:outlineLvl w:val="0"/>
        <w:rPr>
          <w:sz w:val="24"/>
          <w:szCs w:val="24"/>
        </w:rPr>
      </w:pPr>
      <w:r w:rsidRPr="00026318">
        <w:rPr>
          <w:sz w:val="24"/>
          <w:szCs w:val="24"/>
        </w:rPr>
        <w:t>Настоящий административный регламент предоставления муниципальной услуги «</w:t>
      </w:r>
      <w:r>
        <w:rPr>
          <w:bCs/>
          <w:kern w:val="36"/>
          <w:sz w:val="24"/>
          <w:szCs w:val="24"/>
        </w:rPr>
        <w:t>Предварительное согласование предоставления земельного участка</w:t>
      </w:r>
      <w:r w:rsidRPr="00026318">
        <w:rPr>
          <w:sz w:val="24"/>
          <w:szCs w:val="24"/>
        </w:rPr>
        <w:t xml:space="preserve">» (далее – административный регламент) </w:t>
      </w:r>
      <w:r w:rsidRPr="00026318">
        <w:rPr>
          <w:bCs/>
          <w:sz w:val="24"/>
          <w:szCs w:val="24"/>
        </w:rPr>
        <w:t xml:space="preserve">определяет порядок организации работы </w:t>
      </w:r>
      <w:r w:rsidRPr="00026318">
        <w:rPr>
          <w:sz w:val="24"/>
          <w:szCs w:val="24"/>
        </w:rPr>
        <w:t xml:space="preserve">администрации Сосновоборского городского округа при </w:t>
      </w:r>
      <w:r>
        <w:rPr>
          <w:bCs/>
          <w:kern w:val="36"/>
          <w:sz w:val="24"/>
          <w:szCs w:val="24"/>
        </w:rPr>
        <w:t>предварительном согласовании предоставления земельного участка.</w:t>
      </w:r>
    </w:p>
    <w:p w:rsidR="008E1505" w:rsidRPr="00026318" w:rsidRDefault="008E1505" w:rsidP="008E1505">
      <w:pPr>
        <w:pStyle w:val="af7"/>
        <w:autoSpaceDE w:val="0"/>
        <w:autoSpaceDN w:val="0"/>
        <w:adjustRightInd w:val="0"/>
        <w:ind w:left="142" w:hanging="142"/>
        <w:jc w:val="center"/>
        <w:outlineLvl w:val="0"/>
        <w:rPr>
          <w:sz w:val="24"/>
          <w:szCs w:val="24"/>
        </w:rPr>
      </w:pPr>
    </w:p>
    <w:p w:rsidR="008E1505" w:rsidRPr="000C4A83" w:rsidRDefault="008E1505" w:rsidP="008E1505">
      <w:pPr>
        <w:pStyle w:val="af7"/>
        <w:autoSpaceDE w:val="0"/>
        <w:autoSpaceDN w:val="0"/>
        <w:adjustRightInd w:val="0"/>
        <w:ind w:left="142" w:hanging="142"/>
        <w:jc w:val="center"/>
        <w:outlineLvl w:val="0"/>
        <w:rPr>
          <w:b/>
          <w:sz w:val="24"/>
          <w:szCs w:val="24"/>
        </w:rPr>
      </w:pPr>
      <w:r w:rsidRPr="000C4A83">
        <w:rPr>
          <w:b/>
          <w:sz w:val="24"/>
          <w:szCs w:val="24"/>
        </w:rPr>
        <w:t>Категории заявителей и их представителей, имеющих право выступать от их имени:</w:t>
      </w:r>
    </w:p>
    <w:p w:rsidR="008E1505" w:rsidRPr="00026318" w:rsidRDefault="008E1505" w:rsidP="008E1505">
      <w:pPr>
        <w:pStyle w:val="af7"/>
        <w:autoSpaceDE w:val="0"/>
        <w:autoSpaceDN w:val="0"/>
        <w:adjustRightInd w:val="0"/>
        <w:ind w:left="142" w:hanging="142"/>
        <w:jc w:val="center"/>
        <w:outlineLvl w:val="0"/>
        <w:rPr>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337A">
        <w:rPr>
          <w:rFonts w:ascii="Times New Roman" w:hAnsi="Times New Roman" w:cs="Times New Roman"/>
          <w:sz w:val="24"/>
          <w:szCs w:val="24"/>
        </w:rPr>
        <w:t>Заявителями, имеющими право на получение муниципальной услуги, являются:</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337A">
        <w:rPr>
          <w:rFonts w:ascii="Times New Roman" w:hAnsi="Times New Roman" w:cs="Times New Roman"/>
          <w:sz w:val="24"/>
          <w:szCs w:val="24"/>
        </w:rPr>
        <w:t>- физические лица;</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337A">
        <w:rPr>
          <w:rFonts w:ascii="Times New Roman" w:hAnsi="Times New Roman" w:cs="Times New Roman"/>
          <w:sz w:val="24"/>
          <w:szCs w:val="24"/>
        </w:rPr>
        <w:t>- индивидуальные предприниматели;</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337A">
        <w:rPr>
          <w:rFonts w:ascii="Times New Roman" w:hAnsi="Times New Roman" w:cs="Times New Roman"/>
          <w:sz w:val="24"/>
          <w:szCs w:val="24"/>
        </w:rPr>
        <w:t>- юридические лица.</w:t>
      </w:r>
    </w:p>
    <w:p w:rsidR="008E1505" w:rsidRPr="00865E58" w:rsidRDefault="008E1505" w:rsidP="008E1505">
      <w:pPr>
        <w:ind w:firstLine="708"/>
        <w:jc w:val="both"/>
        <w:rPr>
          <w:sz w:val="24"/>
          <w:szCs w:val="24"/>
        </w:rPr>
      </w:pPr>
      <w:r w:rsidRPr="00865E58">
        <w:rPr>
          <w:sz w:val="24"/>
          <w:szCs w:val="24"/>
        </w:rPr>
        <w:t xml:space="preserve">Представлять интересы заявителя от имени физических лиц по вопросу </w:t>
      </w:r>
      <w:r>
        <w:rPr>
          <w:bCs/>
          <w:kern w:val="36"/>
          <w:sz w:val="24"/>
          <w:szCs w:val="24"/>
        </w:rPr>
        <w:t xml:space="preserve">предварительного согласования предоставления земельного участка </w:t>
      </w:r>
      <w:r w:rsidRPr="00865E58">
        <w:rPr>
          <w:sz w:val="24"/>
          <w:szCs w:val="24"/>
        </w:rPr>
        <w:t>могут представители, действующие в силу полномочий, основанных на доверенности, договоре или в силу закона.</w:t>
      </w:r>
    </w:p>
    <w:p w:rsidR="008E1505" w:rsidRPr="00865E58" w:rsidRDefault="008E1505" w:rsidP="008E1505">
      <w:pPr>
        <w:pStyle w:val="ac"/>
        <w:ind w:firstLine="709"/>
        <w:jc w:val="both"/>
        <w:rPr>
          <w:rFonts w:ascii="Times New Roman" w:hAnsi="Times New Roman"/>
          <w:b w:val="0"/>
          <w:strike/>
          <w:sz w:val="24"/>
          <w:szCs w:val="24"/>
        </w:rPr>
      </w:pPr>
      <w:r w:rsidRPr="00865E58">
        <w:rPr>
          <w:rFonts w:ascii="Times New Roman" w:hAnsi="Times New Roman"/>
          <w:b w:val="0"/>
          <w:sz w:val="24"/>
          <w:szCs w:val="24"/>
        </w:rPr>
        <w:t xml:space="preserve">Представлять интересы заявителя от имени юридических лиц </w:t>
      </w:r>
      <w:r>
        <w:rPr>
          <w:rFonts w:ascii="Times New Roman" w:hAnsi="Times New Roman"/>
          <w:b w:val="0"/>
          <w:sz w:val="24"/>
          <w:szCs w:val="24"/>
        </w:rPr>
        <w:t xml:space="preserve">по вопросу </w:t>
      </w:r>
      <w:r>
        <w:rPr>
          <w:rFonts w:ascii="Times New Roman" w:hAnsi="Times New Roman"/>
          <w:b w:val="0"/>
          <w:bCs w:val="0"/>
          <w:kern w:val="36"/>
          <w:sz w:val="24"/>
          <w:szCs w:val="24"/>
        </w:rPr>
        <w:t xml:space="preserve">предварительного согласования предоставления земельного участка </w:t>
      </w:r>
      <w:r w:rsidRPr="00865E58">
        <w:rPr>
          <w:rFonts w:ascii="Times New Roman" w:hAnsi="Times New Roman"/>
          <w:b w:val="0"/>
          <w:sz w:val="24"/>
          <w:szCs w:val="24"/>
        </w:rPr>
        <w:t>могут:</w:t>
      </w:r>
    </w:p>
    <w:p w:rsidR="008E1505" w:rsidRPr="00865E58" w:rsidRDefault="008E1505" w:rsidP="008E1505">
      <w:pPr>
        <w:pStyle w:val="ac"/>
        <w:ind w:firstLine="709"/>
        <w:jc w:val="both"/>
        <w:rPr>
          <w:rFonts w:ascii="Times New Roman" w:hAnsi="Times New Roman"/>
          <w:b w:val="0"/>
          <w:sz w:val="24"/>
          <w:szCs w:val="24"/>
        </w:rPr>
      </w:pPr>
      <w:r w:rsidRPr="00865E58">
        <w:rPr>
          <w:rFonts w:ascii="Times New Roman" w:hAnsi="Times New Roman"/>
          <w:b w:val="0"/>
          <w:sz w:val="24"/>
          <w:szCs w:val="24"/>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8E1505" w:rsidRPr="00865E58" w:rsidRDefault="008E1505" w:rsidP="008E1505">
      <w:pPr>
        <w:pStyle w:val="ac"/>
        <w:ind w:firstLine="709"/>
        <w:jc w:val="both"/>
        <w:rPr>
          <w:rFonts w:ascii="Times New Roman" w:hAnsi="Times New Roman"/>
          <w:b w:val="0"/>
          <w:sz w:val="24"/>
          <w:szCs w:val="24"/>
        </w:rPr>
      </w:pPr>
      <w:r w:rsidRPr="00865E58">
        <w:rPr>
          <w:rFonts w:ascii="Times New Roman" w:hAnsi="Times New Roman"/>
          <w:b w:val="0"/>
          <w:sz w:val="24"/>
          <w:szCs w:val="24"/>
        </w:rPr>
        <w:t>- представители юридических лиц в силу полномочий, основанных на доверенности или договоре.</w:t>
      </w:r>
    </w:p>
    <w:p w:rsidR="008E1505" w:rsidRPr="00865E58" w:rsidRDefault="008E1505" w:rsidP="008E1505">
      <w:pPr>
        <w:pStyle w:val="ConsPlusNormal"/>
        <w:ind w:firstLine="540"/>
        <w:jc w:val="both"/>
        <w:rPr>
          <w:rFonts w:ascii="Times New Roman" w:hAnsi="Times New Roman" w:cs="Times New Roman"/>
          <w:sz w:val="24"/>
          <w:szCs w:val="24"/>
        </w:rPr>
      </w:pPr>
    </w:p>
    <w:p w:rsidR="008E1505" w:rsidRPr="000C4A83" w:rsidRDefault="008E1505" w:rsidP="008E1505">
      <w:pPr>
        <w:pStyle w:val="ConsPlusNormal"/>
        <w:ind w:firstLine="540"/>
        <w:jc w:val="center"/>
        <w:rPr>
          <w:rFonts w:ascii="Times New Roman" w:hAnsi="Times New Roman" w:cs="Times New Roman"/>
          <w:b/>
          <w:sz w:val="24"/>
          <w:szCs w:val="24"/>
        </w:rPr>
      </w:pPr>
      <w:r w:rsidRPr="000C4A83">
        <w:rPr>
          <w:rFonts w:ascii="Times New Roman" w:hAnsi="Times New Roman" w:cs="Times New Roman"/>
          <w:b/>
          <w:sz w:val="24"/>
          <w:szCs w:val="24"/>
        </w:rPr>
        <w:t>Порядок информирования  о  предоставлении  государственной   услуги:</w:t>
      </w:r>
    </w:p>
    <w:p w:rsidR="008E1505" w:rsidRPr="00026318" w:rsidRDefault="008E1505" w:rsidP="008E1505">
      <w:pPr>
        <w:pStyle w:val="ConsPlusNormal"/>
        <w:ind w:firstLine="540"/>
        <w:jc w:val="both"/>
        <w:rPr>
          <w:rFonts w:ascii="Times New Roman" w:hAnsi="Times New Roman" w:cs="Times New Roman"/>
          <w:sz w:val="24"/>
          <w:szCs w:val="24"/>
        </w:rPr>
      </w:pPr>
    </w:p>
    <w:p w:rsidR="008E1505" w:rsidRPr="00026318" w:rsidRDefault="008E1505" w:rsidP="008E1505">
      <w:pPr>
        <w:pStyle w:val="af7"/>
        <w:numPr>
          <w:ilvl w:val="1"/>
          <w:numId w:val="44"/>
        </w:numPr>
        <w:ind w:left="0" w:firstLine="540"/>
        <w:jc w:val="both"/>
        <w:rPr>
          <w:rFonts w:eastAsia="Calibri"/>
          <w:sz w:val="24"/>
          <w:szCs w:val="24"/>
        </w:rPr>
      </w:pPr>
      <w:r w:rsidRPr="00026318">
        <w:rPr>
          <w:rFonts w:eastAsia="Calibri"/>
          <w:sz w:val="24"/>
          <w:szCs w:val="24"/>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Pr="00AD1E20">
        <w:rPr>
          <w:rFonts w:eastAsia="Calibri"/>
          <w:sz w:val="24"/>
          <w:szCs w:val="24"/>
        </w:rPr>
        <w:t>1</w:t>
      </w:r>
      <w:r w:rsidRPr="00026318">
        <w:rPr>
          <w:rFonts w:eastAsia="Calibri"/>
          <w:sz w:val="24"/>
          <w:szCs w:val="24"/>
        </w:rPr>
        <w:t xml:space="preserve"> к настоящему административному регламенту.</w:t>
      </w:r>
    </w:p>
    <w:p w:rsidR="008E1505" w:rsidRPr="00026318" w:rsidRDefault="008E1505" w:rsidP="008E1505">
      <w:pPr>
        <w:widowControl w:val="0"/>
        <w:autoSpaceDE w:val="0"/>
        <w:autoSpaceDN w:val="0"/>
        <w:adjustRightInd w:val="0"/>
        <w:ind w:firstLine="540"/>
        <w:jc w:val="both"/>
        <w:rPr>
          <w:rFonts w:eastAsia="Calibri"/>
          <w:sz w:val="24"/>
          <w:szCs w:val="24"/>
        </w:rPr>
      </w:pPr>
      <w:r w:rsidRPr="00026318">
        <w:rPr>
          <w:rFonts w:eastAsia="Calibri"/>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8E1505" w:rsidRPr="00026318" w:rsidRDefault="008E1505" w:rsidP="008E1505">
      <w:pPr>
        <w:ind w:firstLine="567"/>
        <w:jc w:val="both"/>
        <w:rPr>
          <w:rFonts w:eastAsia="Calibri"/>
          <w:sz w:val="24"/>
          <w:szCs w:val="24"/>
        </w:rPr>
      </w:pPr>
      <w:r w:rsidRPr="00026318">
        <w:rPr>
          <w:rFonts w:eastAsia="Calibri"/>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sidRPr="00AD1E20">
        <w:rPr>
          <w:rFonts w:eastAsia="Calibri"/>
          <w:sz w:val="24"/>
          <w:szCs w:val="24"/>
        </w:rPr>
        <w:t xml:space="preserve">№ </w:t>
      </w:r>
      <w:r>
        <w:rPr>
          <w:rFonts w:eastAsia="Calibri"/>
          <w:sz w:val="24"/>
          <w:szCs w:val="24"/>
        </w:rPr>
        <w:t>2</w:t>
      </w:r>
      <w:r w:rsidRPr="00026318">
        <w:rPr>
          <w:rFonts w:eastAsia="Calibri"/>
          <w:sz w:val="24"/>
          <w:szCs w:val="24"/>
        </w:rPr>
        <w:t xml:space="preserve"> к административному регламенту.</w:t>
      </w:r>
    </w:p>
    <w:p w:rsidR="008E1505" w:rsidRPr="00026318" w:rsidRDefault="008E1505" w:rsidP="008E1505">
      <w:pPr>
        <w:widowControl w:val="0"/>
        <w:autoSpaceDE w:val="0"/>
        <w:autoSpaceDN w:val="0"/>
        <w:adjustRightInd w:val="0"/>
        <w:ind w:firstLine="567"/>
        <w:jc w:val="both"/>
        <w:rPr>
          <w:rFonts w:eastAsia="Calibri"/>
          <w:sz w:val="24"/>
          <w:szCs w:val="24"/>
        </w:rPr>
      </w:pPr>
      <w:r w:rsidRPr="00026318">
        <w:rPr>
          <w:rFonts w:eastAsia="Calibri"/>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8E1505" w:rsidRPr="00026318" w:rsidRDefault="008E1505" w:rsidP="008E1505">
      <w:pPr>
        <w:autoSpaceDE w:val="0"/>
        <w:autoSpaceDN w:val="0"/>
        <w:adjustRightInd w:val="0"/>
        <w:ind w:firstLine="567"/>
        <w:jc w:val="both"/>
        <w:rPr>
          <w:rFonts w:eastAsia="Calibri"/>
          <w:sz w:val="24"/>
          <w:szCs w:val="24"/>
        </w:rPr>
      </w:pPr>
      <w:r w:rsidRPr="00026318">
        <w:rPr>
          <w:rFonts w:eastAsia="Calibri"/>
          <w:sz w:val="24"/>
          <w:szCs w:val="24"/>
        </w:rPr>
        <w:t xml:space="preserve">Электронный адрес Портала государственных и муниципальных услуг (функций) Ленинградской области: </w:t>
      </w:r>
      <w:hyperlink r:id="rId9" w:history="1">
        <w:r w:rsidRPr="00026318">
          <w:rPr>
            <w:rFonts w:eastAsia="Calibri"/>
            <w:sz w:val="24"/>
            <w:szCs w:val="24"/>
          </w:rPr>
          <w:t>http://gu.lenobl.ru/</w:t>
        </w:r>
      </w:hyperlink>
      <w:r w:rsidRPr="00026318">
        <w:rPr>
          <w:rFonts w:eastAsia="Calibri"/>
          <w:sz w:val="24"/>
          <w:szCs w:val="24"/>
        </w:rPr>
        <w:t>;</w:t>
      </w:r>
    </w:p>
    <w:p w:rsidR="008E1505" w:rsidRPr="00026318" w:rsidRDefault="008E1505" w:rsidP="008E1505">
      <w:pPr>
        <w:autoSpaceDE w:val="0"/>
        <w:autoSpaceDN w:val="0"/>
        <w:adjustRightInd w:val="0"/>
        <w:ind w:firstLine="567"/>
        <w:jc w:val="both"/>
        <w:rPr>
          <w:rFonts w:eastAsia="Calibri"/>
          <w:sz w:val="24"/>
          <w:szCs w:val="24"/>
        </w:rPr>
      </w:pPr>
      <w:r w:rsidRPr="00026318">
        <w:rPr>
          <w:rFonts w:eastAsia="Calibri"/>
          <w:sz w:val="24"/>
          <w:szCs w:val="24"/>
        </w:rPr>
        <w:t xml:space="preserve">Электронный адрес Единого портала государственных и муниципальных услуг (функций)  (далее – ЕПГУ) в сети Интернет:  </w:t>
      </w:r>
      <w:hyperlink r:id="rId10" w:history="1">
        <w:r w:rsidRPr="00026318">
          <w:rPr>
            <w:rFonts w:eastAsia="Calibri"/>
            <w:sz w:val="24"/>
            <w:szCs w:val="24"/>
          </w:rPr>
          <w:t>http://www.gosuslugi.ru/</w:t>
        </w:r>
      </w:hyperlink>
      <w:r w:rsidRPr="00026318">
        <w:rPr>
          <w:rFonts w:eastAsia="Calibri"/>
          <w:sz w:val="24"/>
          <w:szCs w:val="24"/>
        </w:rPr>
        <w:t>.</w:t>
      </w:r>
    </w:p>
    <w:p w:rsidR="008E1505" w:rsidRPr="00026318" w:rsidRDefault="008E1505" w:rsidP="008E1505">
      <w:pPr>
        <w:autoSpaceDE w:val="0"/>
        <w:autoSpaceDN w:val="0"/>
        <w:adjustRightInd w:val="0"/>
        <w:ind w:firstLine="567"/>
        <w:jc w:val="both"/>
        <w:rPr>
          <w:rFonts w:eastAsia="Calibri"/>
          <w:sz w:val="24"/>
          <w:szCs w:val="24"/>
        </w:rPr>
      </w:pPr>
      <w:r w:rsidRPr="00026318">
        <w:rPr>
          <w:rFonts w:eastAsia="Calibri"/>
          <w:sz w:val="24"/>
          <w:szCs w:val="24"/>
        </w:rPr>
        <w:t xml:space="preserve">Электронный адрес официального сайта администрации Ленинградской области </w:t>
      </w:r>
      <w:hyperlink r:id="rId11" w:history="1">
        <w:r w:rsidRPr="00026318">
          <w:rPr>
            <w:rFonts w:eastAsia="Calibri"/>
            <w:sz w:val="24"/>
            <w:szCs w:val="24"/>
          </w:rPr>
          <w:t>http://www.lenobl.ru/</w:t>
        </w:r>
      </w:hyperlink>
      <w:r w:rsidRPr="00026318">
        <w:rPr>
          <w:rFonts w:eastAsia="Calibri"/>
          <w:sz w:val="24"/>
          <w:szCs w:val="24"/>
        </w:rPr>
        <w:t>;</w:t>
      </w:r>
    </w:p>
    <w:p w:rsidR="008E1505" w:rsidRPr="00026318" w:rsidRDefault="008E1505" w:rsidP="008E1505">
      <w:pPr>
        <w:autoSpaceDN w:val="0"/>
        <w:adjustRightInd w:val="0"/>
        <w:ind w:firstLine="709"/>
        <w:jc w:val="both"/>
        <w:outlineLvl w:val="0"/>
        <w:rPr>
          <w:sz w:val="24"/>
          <w:szCs w:val="24"/>
        </w:rPr>
      </w:pPr>
      <w:r w:rsidRPr="00026318">
        <w:rPr>
          <w:rFonts w:eastAsia="Calibri"/>
          <w:sz w:val="24"/>
          <w:szCs w:val="24"/>
        </w:rPr>
        <w:t>Электронный адрес официального сайта органа местного самоуправления:</w:t>
      </w:r>
      <w:r w:rsidRPr="00026318">
        <w:rPr>
          <w:sz w:val="24"/>
          <w:szCs w:val="24"/>
        </w:rPr>
        <w:t xml:space="preserve"> </w:t>
      </w:r>
      <w:hyperlink r:id="rId12" w:history="1">
        <w:r w:rsidRPr="00026318">
          <w:rPr>
            <w:sz w:val="24"/>
            <w:szCs w:val="24"/>
          </w:rPr>
          <w:t>http://www.sbor.ru</w:t>
        </w:r>
      </w:hyperlink>
    </w:p>
    <w:p w:rsidR="008E1505" w:rsidRPr="00026318" w:rsidRDefault="008E1505" w:rsidP="008E1505">
      <w:pPr>
        <w:widowControl w:val="0"/>
        <w:autoSpaceDE w:val="0"/>
        <w:autoSpaceDN w:val="0"/>
        <w:adjustRightInd w:val="0"/>
        <w:ind w:firstLine="567"/>
        <w:jc w:val="both"/>
        <w:rPr>
          <w:rFonts w:eastAsia="Calibri"/>
          <w:sz w:val="24"/>
          <w:szCs w:val="24"/>
        </w:rPr>
      </w:pPr>
      <w:r w:rsidRPr="00026318">
        <w:rPr>
          <w:rFonts w:eastAsia="Calibri"/>
          <w:sz w:val="24"/>
          <w:szCs w:val="24"/>
        </w:rPr>
        <w:t xml:space="preserve"> Информирование о порядке предоставления муниципальной услуги осуществляется при личном контакте сотрудников с заявителями, с использованием почты, средств телефонной связи, электронной почты и размещается на портале.</w:t>
      </w:r>
    </w:p>
    <w:p w:rsidR="008E1505" w:rsidRPr="00026318" w:rsidRDefault="008E1505" w:rsidP="008E1505">
      <w:pPr>
        <w:widowControl w:val="0"/>
        <w:autoSpaceDE w:val="0"/>
        <w:autoSpaceDN w:val="0"/>
        <w:adjustRightInd w:val="0"/>
        <w:ind w:firstLine="709"/>
        <w:jc w:val="both"/>
        <w:rPr>
          <w:rFonts w:eastAsia="Calibri"/>
          <w:sz w:val="24"/>
          <w:szCs w:val="24"/>
        </w:rPr>
      </w:pPr>
      <w:r w:rsidRPr="00026318">
        <w:rPr>
          <w:rFonts w:eastAsia="Calibri"/>
          <w:sz w:val="24"/>
          <w:szCs w:val="24"/>
        </w:rPr>
        <w:t>Информация о порядке предоставления муниципальной услуги предоставляется:</w:t>
      </w:r>
    </w:p>
    <w:p w:rsidR="008E1505" w:rsidRPr="00026318" w:rsidRDefault="008E1505" w:rsidP="008E1505">
      <w:pPr>
        <w:widowControl w:val="0"/>
        <w:numPr>
          <w:ilvl w:val="0"/>
          <w:numId w:val="45"/>
        </w:numPr>
        <w:tabs>
          <w:tab w:val="clear" w:pos="1800"/>
          <w:tab w:val="num" w:pos="993"/>
        </w:tabs>
        <w:autoSpaceDE w:val="0"/>
        <w:autoSpaceDN w:val="0"/>
        <w:adjustRightInd w:val="0"/>
        <w:ind w:left="993" w:hanging="426"/>
        <w:jc w:val="both"/>
        <w:rPr>
          <w:rFonts w:eastAsia="Calibri"/>
          <w:sz w:val="24"/>
          <w:szCs w:val="24"/>
        </w:rPr>
      </w:pPr>
      <w:r w:rsidRPr="00026318">
        <w:rPr>
          <w:rFonts w:eastAsia="Calibri"/>
          <w:sz w:val="24"/>
          <w:szCs w:val="24"/>
        </w:rPr>
        <w:t xml:space="preserve">по телефону специалистами отдела </w:t>
      </w:r>
      <w:r>
        <w:rPr>
          <w:rFonts w:eastAsia="Calibri"/>
          <w:sz w:val="24"/>
          <w:szCs w:val="24"/>
        </w:rPr>
        <w:t xml:space="preserve">6-28-32, </w:t>
      </w:r>
      <w:r w:rsidRPr="00026318">
        <w:rPr>
          <w:rFonts w:eastAsia="Calibri"/>
          <w:sz w:val="24"/>
          <w:szCs w:val="24"/>
        </w:rPr>
        <w:t>6-28-30,</w:t>
      </w:r>
      <w:r>
        <w:rPr>
          <w:rFonts w:eastAsia="Calibri"/>
          <w:sz w:val="24"/>
          <w:szCs w:val="24"/>
        </w:rPr>
        <w:t xml:space="preserve"> </w:t>
      </w:r>
      <w:r w:rsidRPr="00026318">
        <w:rPr>
          <w:rFonts w:eastAsia="Calibri"/>
          <w:sz w:val="24"/>
          <w:szCs w:val="24"/>
        </w:rPr>
        <w:t>6-28-24, 6-28-25; (непосредственно в день обращения заинтересованных лиц);</w:t>
      </w:r>
    </w:p>
    <w:p w:rsidR="008E1505" w:rsidRPr="00026318" w:rsidRDefault="008E1505" w:rsidP="008E1505">
      <w:pPr>
        <w:widowControl w:val="0"/>
        <w:numPr>
          <w:ilvl w:val="0"/>
          <w:numId w:val="45"/>
        </w:numPr>
        <w:tabs>
          <w:tab w:val="clear" w:pos="1800"/>
          <w:tab w:val="num" w:pos="993"/>
        </w:tabs>
        <w:autoSpaceDE w:val="0"/>
        <w:autoSpaceDN w:val="0"/>
        <w:adjustRightInd w:val="0"/>
        <w:ind w:left="993" w:hanging="426"/>
        <w:jc w:val="both"/>
        <w:rPr>
          <w:rFonts w:eastAsia="Calibri"/>
          <w:sz w:val="24"/>
          <w:szCs w:val="24"/>
        </w:rPr>
      </w:pPr>
      <w:r w:rsidRPr="00026318">
        <w:rPr>
          <w:rFonts w:eastAsia="Calibri"/>
          <w:sz w:val="24"/>
          <w:szCs w:val="24"/>
        </w:rPr>
        <w:t>на Интернет–сайте Сосновоборского городского округа:</w:t>
      </w:r>
      <w:r w:rsidRPr="00026318">
        <w:rPr>
          <w:sz w:val="24"/>
          <w:szCs w:val="24"/>
        </w:rPr>
        <w:t xml:space="preserve"> </w:t>
      </w:r>
      <w:hyperlink r:id="rId13" w:history="1">
        <w:r w:rsidRPr="00026318">
          <w:rPr>
            <w:sz w:val="24"/>
            <w:szCs w:val="24"/>
          </w:rPr>
          <w:t>http://www.sbor.ru</w:t>
        </w:r>
      </w:hyperlink>
      <w:r w:rsidRPr="00026318">
        <w:rPr>
          <w:rFonts w:eastAsia="Calibri"/>
          <w:sz w:val="24"/>
          <w:szCs w:val="24"/>
        </w:rPr>
        <w:t>;</w:t>
      </w:r>
    </w:p>
    <w:p w:rsidR="008E1505" w:rsidRPr="00026318" w:rsidRDefault="008E1505" w:rsidP="008E1505">
      <w:pPr>
        <w:widowControl w:val="0"/>
        <w:numPr>
          <w:ilvl w:val="0"/>
          <w:numId w:val="45"/>
        </w:numPr>
        <w:tabs>
          <w:tab w:val="clear" w:pos="1800"/>
          <w:tab w:val="num" w:pos="993"/>
        </w:tabs>
        <w:autoSpaceDE w:val="0"/>
        <w:autoSpaceDN w:val="0"/>
        <w:adjustRightInd w:val="0"/>
        <w:ind w:left="993" w:hanging="426"/>
        <w:jc w:val="both"/>
        <w:rPr>
          <w:rFonts w:eastAsia="Calibri"/>
          <w:sz w:val="24"/>
          <w:szCs w:val="24"/>
        </w:rPr>
      </w:pPr>
      <w:r w:rsidRPr="00026318">
        <w:rPr>
          <w:rFonts w:eastAsia="Calibri"/>
          <w:sz w:val="24"/>
          <w:szCs w:val="24"/>
        </w:rPr>
        <w:t xml:space="preserve">на Портале государственных и муниципальных (функций) Ленинградской области: </w:t>
      </w:r>
      <w:hyperlink r:id="rId14" w:history="1">
        <w:r w:rsidRPr="00026318">
          <w:rPr>
            <w:rFonts w:eastAsia="Calibri"/>
            <w:sz w:val="24"/>
            <w:szCs w:val="24"/>
          </w:rPr>
          <w:t>http://www.gu.lenobl.ru</w:t>
        </w:r>
      </w:hyperlink>
      <w:r w:rsidRPr="00026318">
        <w:rPr>
          <w:rFonts w:eastAsia="Calibri"/>
          <w:sz w:val="24"/>
          <w:szCs w:val="24"/>
        </w:rPr>
        <w:t>;</w:t>
      </w:r>
    </w:p>
    <w:p w:rsidR="008E1505" w:rsidRPr="00026318" w:rsidRDefault="008E1505" w:rsidP="008E1505">
      <w:pPr>
        <w:widowControl w:val="0"/>
        <w:numPr>
          <w:ilvl w:val="0"/>
          <w:numId w:val="45"/>
        </w:numPr>
        <w:tabs>
          <w:tab w:val="clear" w:pos="1800"/>
          <w:tab w:val="num" w:pos="993"/>
          <w:tab w:val="left" w:pos="1843"/>
        </w:tabs>
        <w:autoSpaceDE w:val="0"/>
        <w:autoSpaceDN w:val="0"/>
        <w:adjustRightInd w:val="0"/>
        <w:ind w:left="993" w:hanging="426"/>
        <w:jc w:val="both"/>
        <w:rPr>
          <w:rFonts w:eastAsia="Calibri"/>
          <w:sz w:val="24"/>
          <w:szCs w:val="24"/>
        </w:rPr>
      </w:pPr>
      <w:r w:rsidRPr="00026318">
        <w:rPr>
          <w:rFonts w:eastAsia="Calibri"/>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8E1505" w:rsidRPr="00026318" w:rsidRDefault="008E1505" w:rsidP="008E1505">
      <w:pPr>
        <w:widowControl w:val="0"/>
        <w:numPr>
          <w:ilvl w:val="0"/>
          <w:numId w:val="45"/>
        </w:numPr>
        <w:tabs>
          <w:tab w:val="clear" w:pos="1800"/>
          <w:tab w:val="num" w:pos="993"/>
        </w:tabs>
        <w:autoSpaceDE w:val="0"/>
        <w:autoSpaceDN w:val="0"/>
        <w:adjustRightInd w:val="0"/>
        <w:ind w:hanging="1233"/>
        <w:jc w:val="both"/>
        <w:rPr>
          <w:rFonts w:eastAsia="Calibri"/>
          <w:sz w:val="24"/>
          <w:szCs w:val="24"/>
        </w:rPr>
      </w:pPr>
      <w:r w:rsidRPr="00026318">
        <w:rPr>
          <w:rFonts w:eastAsia="Calibri"/>
          <w:sz w:val="24"/>
          <w:szCs w:val="24"/>
        </w:rPr>
        <w:t>при обращении в МФЦ;</w:t>
      </w:r>
    </w:p>
    <w:p w:rsidR="008E1505" w:rsidRPr="00026318" w:rsidRDefault="008E1505" w:rsidP="008E1505">
      <w:pPr>
        <w:widowControl w:val="0"/>
        <w:autoSpaceDE w:val="0"/>
        <w:autoSpaceDN w:val="0"/>
        <w:adjustRightInd w:val="0"/>
        <w:ind w:firstLine="567"/>
        <w:jc w:val="both"/>
        <w:rPr>
          <w:rFonts w:eastAsia="Calibri"/>
          <w:sz w:val="24"/>
          <w:szCs w:val="24"/>
        </w:rPr>
      </w:pPr>
      <w:r w:rsidRPr="00026318">
        <w:rPr>
          <w:rFonts w:eastAsia="Calibri"/>
          <w:sz w:val="24"/>
          <w:szCs w:val="24"/>
        </w:rPr>
        <w:t xml:space="preserve">Информирование об исполнении муниципальной услуги осуществляется в устной, письменной или электронной форме. </w:t>
      </w:r>
    </w:p>
    <w:p w:rsidR="008E1505" w:rsidRPr="00026318" w:rsidRDefault="008E1505" w:rsidP="008E1505">
      <w:pPr>
        <w:widowControl w:val="0"/>
        <w:autoSpaceDE w:val="0"/>
        <w:autoSpaceDN w:val="0"/>
        <w:adjustRightInd w:val="0"/>
        <w:ind w:firstLine="567"/>
        <w:jc w:val="both"/>
        <w:rPr>
          <w:rFonts w:eastAsia="Calibri"/>
          <w:sz w:val="24"/>
          <w:szCs w:val="24"/>
        </w:rPr>
      </w:pPr>
      <w:r w:rsidRPr="00026318">
        <w:rPr>
          <w:rFonts w:eastAsia="Calibri"/>
          <w:sz w:val="24"/>
          <w:szCs w:val="24"/>
        </w:rPr>
        <w:t>Информирование заявителей в электронной форме осуществляется путем размещения информации на ПГУ ЛО либо на ЕПГУ.</w:t>
      </w:r>
    </w:p>
    <w:p w:rsidR="008E1505" w:rsidRPr="00026318" w:rsidRDefault="008E1505" w:rsidP="008E1505">
      <w:pPr>
        <w:widowControl w:val="0"/>
        <w:autoSpaceDE w:val="0"/>
        <w:autoSpaceDN w:val="0"/>
        <w:adjustRightInd w:val="0"/>
        <w:ind w:firstLine="567"/>
        <w:jc w:val="both"/>
        <w:rPr>
          <w:rFonts w:eastAsia="Calibri"/>
          <w:sz w:val="24"/>
          <w:szCs w:val="24"/>
        </w:rPr>
      </w:pPr>
      <w:r w:rsidRPr="00026318">
        <w:rPr>
          <w:rFonts w:eastAsia="Calibri"/>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E1505" w:rsidRDefault="008E1505" w:rsidP="008E1505">
      <w:pPr>
        <w:widowControl w:val="0"/>
        <w:autoSpaceDE w:val="0"/>
        <w:autoSpaceDN w:val="0"/>
        <w:adjustRightInd w:val="0"/>
        <w:ind w:firstLine="567"/>
        <w:jc w:val="both"/>
        <w:rPr>
          <w:rFonts w:eastAsia="Calibri"/>
          <w:sz w:val="24"/>
          <w:szCs w:val="24"/>
        </w:rPr>
      </w:pPr>
      <w:r w:rsidRPr="00026318">
        <w:rPr>
          <w:rFonts w:eastAsia="Calibri"/>
          <w:sz w:val="24"/>
          <w:szCs w:val="24"/>
        </w:rPr>
        <w:t xml:space="preserve">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E1505" w:rsidRPr="00734FF0" w:rsidRDefault="008E1505" w:rsidP="008E1505">
      <w:pPr>
        <w:widowControl w:val="0"/>
        <w:autoSpaceDE w:val="0"/>
        <w:autoSpaceDN w:val="0"/>
        <w:adjustRightInd w:val="0"/>
        <w:ind w:firstLine="567"/>
        <w:jc w:val="both"/>
        <w:rPr>
          <w:rFonts w:eastAsia="Calibri"/>
          <w:sz w:val="24"/>
          <w:szCs w:val="24"/>
        </w:rPr>
      </w:pPr>
    </w:p>
    <w:p w:rsidR="008E1505" w:rsidRPr="00F45A8B" w:rsidRDefault="008E1505" w:rsidP="008E1505">
      <w:pPr>
        <w:ind w:left="-284" w:firstLine="992"/>
        <w:jc w:val="center"/>
        <w:rPr>
          <w:b/>
          <w:bCs/>
          <w:sz w:val="24"/>
          <w:szCs w:val="24"/>
        </w:rPr>
      </w:pPr>
      <w:r w:rsidRPr="00F45A8B">
        <w:rPr>
          <w:b/>
          <w:bCs/>
          <w:sz w:val="24"/>
          <w:szCs w:val="24"/>
          <w:lang w:val="en-US"/>
        </w:rPr>
        <w:t>II</w:t>
      </w:r>
      <w:r w:rsidRPr="00F45A8B">
        <w:rPr>
          <w:b/>
          <w:bCs/>
          <w:sz w:val="24"/>
          <w:szCs w:val="24"/>
        </w:rPr>
        <w:t>. Стандарт предоставления муниципальной услуги.</w:t>
      </w:r>
    </w:p>
    <w:p w:rsidR="008E1505" w:rsidRPr="00C35506" w:rsidRDefault="008E1505" w:rsidP="008E1505">
      <w:pPr>
        <w:widowControl w:val="0"/>
        <w:autoSpaceDE w:val="0"/>
        <w:autoSpaceDN w:val="0"/>
        <w:adjustRightInd w:val="0"/>
        <w:jc w:val="center"/>
        <w:outlineLvl w:val="2"/>
        <w:rPr>
          <w:rFonts w:eastAsia="Calibri"/>
          <w:sz w:val="16"/>
          <w:szCs w:val="16"/>
        </w:rPr>
      </w:pPr>
    </w:p>
    <w:p w:rsidR="008E1505" w:rsidRPr="008F76EC" w:rsidRDefault="008E1505" w:rsidP="008E1505">
      <w:pPr>
        <w:widowControl w:val="0"/>
        <w:autoSpaceDE w:val="0"/>
        <w:autoSpaceDN w:val="0"/>
        <w:adjustRightInd w:val="0"/>
        <w:jc w:val="center"/>
        <w:outlineLvl w:val="2"/>
        <w:rPr>
          <w:rFonts w:eastAsia="Calibri"/>
          <w:b/>
          <w:sz w:val="24"/>
          <w:szCs w:val="24"/>
        </w:rPr>
      </w:pPr>
      <w:r w:rsidRPr="008F76EC">
        <w:rPr>
          <w:rFonts w:eastAsia="Calibri"/>
          <w:b/>
          <w:sz w:val="24"/>
          <w:szCs w:val="24"/>
        </w:rPr>
        <w:t>Наименование муниципальной услуги:</w:t>
      </w:r>
    </w:p>
    <w:p w:rsidR="008E1505" w:rsidRPr="00F45A8B" w:rsidRDefault="008E1505" w:rsidP="008E1505">
      <w:pPr>
        <w:ind w:left="-284" w:firstLine="992"/>
        <w:jc w:val="center"/>
        <w:rPr>
          <w:b/>
          <w:bCs/>
          <w:sz w:val="24"/>
          <w:szCs w:val="24"/>
        </w:rPr>
      </w:pPr>
    </w:p>
    <w:p w:rsidR="008E1505" w:rsidRPr="00F45A8B" w:rsidRDefault="008E1505" w:rsidP="008E1505">
      <w:pPr>
        <w:ind w:firstLine="709"/>
        <w:jc w:val="both"/>
        <w:rPr>
          <w:sz w:val="24"/>
          <w:szCs w:val="24"/>
        </w:rPr>
      </w:pPr>
      <w:r w:rsidRPr="00F45A8B">
        <w:rPr>
          <w:sz w:val="24"/>
          <w:szCs w:val="24"/>
        </w:rPr>
        <w:t>2.1. Наименование  муниципальной услуги  - «</w:t>
      </w:r>
      <w:r w:rsidRPr="003A096C">
        <w:rPr>
          <w:bCs/>
          <w:kern w:val="36"/>
          <w:sz w:val="24"/>
          <w:szCs w:val="24"/>
        </w:rPr>
        <w:t>Пр</w:t>
      </w:r>
      <w:r>
        <w:rPr>
          <w:bCs/>
          <w:kern w:val="36"/>
          <w:sz w:val="24"/>
          <w:szCs w:val="24"/>
        </w:rPr>
        <w:t>едварительное согласование предоставления земельного участка</w:t>
      </w:r>
      <w:r w:rsidRPr="00F45A8B">
        <w:rPr>
          <w:sz w:val="24"/>
          <w:szCs w:val="24"/>
        </w:rPr>
        <w:t>» (далее – муниципальная услуга).</w:t>
      </w:r>
    </w:p>
    <w:p w:rsidR="008E1505" w:rsidRPr="00C35506" w:rsidRDefault="008E1505" w:rsidP="008E1505">
      <w:pPr>
        <w:ind w:firstLine="709"/>
        <w:jc w:val="both"/>
        <w:rPr>
          <w:sz w:val="16"/>
          <w:szCs w:val="16"/>
        </w:rPr>
      </w:pPr>
    </w:p>
    <w:p w:rsidR="008E1505" w:rsidRPr="00CF7706" w:rsidRDefault="008E1505" w:rsidP="008E1505">
      <w:pPr>
        <w:widowControl w:val="0"/>
        <w:autoSpaceDE w:val="0"/>
        <w:autoSpaceDN w:val="0"/>
        <w:adjustRightInd w:val="0"/>
        <w:jc w:val="center"/>
        <w:outlineLvl w:val="2"/>
        <w:rPr>
          <w:rFonts w:eastAsia="Calibri"/>
          <w:b/>
          <w:sz w:val="24"/>
          <w:szCs w:val="24"/>
        </w:rPr>
      </w:pPr>
      <w:r w:rsidRPr="00CF7706">
        <w:rPr>
          <w:rFonts w:eastAsia="Calibri"/>
          <w:b/>
          <w:sz w:val="24"/>
          <w:szCs w:val="24"/>
        </w:rPr>
        <w:t>Наименование органа местного самоуправления, непосредственно</w:t>
      </w:r>
    </w:p>
    <w:p w:rsidR="008E1505" w:rsidRPr="00CF7706" w:rsidRDefault="008E1505" w:rsidP="008E1505">
      <w:pPr>
        <w:widowControl w:val="0"/>
        <w:autoSpaceDE w:val="0"/>
        <w:autoSpaceDN w:val="0"/>
        <w:adjustRightInd w:val="0"/>
        <w:jc w:val="center"/>
        <w:rPr>
          <w:rFonts w:eastAsia="Calibri"/>
          <w:b/>
          <w:sz w:val="24"/>
          <w:szCs w:val="24"/>
        </w:rPr>
      </w:pPr>
      <w:r w:rsidRPr="00CF7706">
        <w:rPr>
          <w:rFonts w:eastAsia="Calibri"/>
          <w:b/>
          <w:sz w:val="24"/>
          <w:szCs w:val="24"/>
        </w:rPr>
        <w:t>предоставляющего муниципальную услугу:</w:t>
      </w:r>
    </w:p>
    <w:p w:rsidR="008E1505" w:rsidRPr="00CF7706" w:rsidRDefault="008E1505" w:rsidP="008E1505">
      <w:pPr>
        <w:ind w:firstLine="709"/>
        <w:jc w:val="both"/>
        <w:rPr>
          <w:b/>
          <w:bCs/>
          <w:sz w:val="24"/>
          <w:szCs w:val="24"/>
        </w:rPr>
      </w:pPr>
    </w:p>
    <w:p w:rsidR="008E1505" w:rsidRPr="00F45A8B" w:rsidRDefault="008E1505" w:rsidP="008E1505">
      <w:pPr>
        <w:widowControl w:val="0"/>
        <w:autoSpaceDE w:val="0"/>
        <w:autoSpaceDN w:val="0"/>
        <w:adjustRightInd w:val="0"/>
        <w:ind w:firstLine="540"/>
        <w:jc w:val="both"/>
        <w:rPr>
          <w:bCs/>
          <w:sz w:val="24"/>
          <w:szCs w:val="24"/>
        </w:rPr>
      </w:pPr>
      <w:r w:rsidRPr="00CF7706">
        <w:rPr>
          <w:sz w:val="24"/>
          <w:szCs w:val="24"/>
        </w:rPr>
        <w:t xml:space="preserve"> </w:t>
      </w:r>
      <w:r w:rsidRPr="00CF7706">
        <w:rPr>
          <w:bCs/>
          <w:sz w:val="24"/>
          <w:szCs w:val="24"/>
        </w:rPr>
        <w:t xml:space="preserve">2.2. </w:t>
      </w:r>
      <w:r w:rsidRPr="00CF7706">
        <w:rPr>
          <w:rFonts w:eastAsia="Calibri"/>
          <w:sz w:val="24"/>
          <w:szCs w:val="24"/>
        </w:rPr>
        <w:t>Предоставление муниципальной услуги осуществляется администрацией Сосновоборского городского округа</w:t>
      </w:r>
      <w:r w:rsidRPr="00CF7706">
        <w:rPr>
          <w:bCs/>
          <w:sz w:val="24"/>
          <w:szCs w:val="24"/>
        </w:rPr>
        <w:t>.</w:t>
      </w:r>
    </w:p>
    <w:p w:rsidR="008E1505" w:rsidRPr="00F45A8B" w:rsidRDefault="008E1505" w:rsidP="008E1505">
      <w:pPr>
        <w:autoSpaceDE w:val="0"/>
        <w:jc w:val="both"/>
        <w:rPr>
          <w:sz w:val="24"/>
          <w:szCs w:val="24"/>
        </w:rPr>
      </w:pPr>
      <w:r w:rsidRPr="00F45A8B">
        <w:rPr>
          <w:sz w:val="24"/>
          <w:szCs w:val="24"/>
        </w:rPr>
        <w:t xml:space="preserve">                  </w:t>
      </w:r>
    </w:p>
    <w:p w:rsidR="008E1505" w:rsidRPr="008F76EC" w:rsidRDefault="008E1505" w:rsidP="008E1505">
      <w:pPr>
        <w:widowControl w:val="0"/>
        <w:autoSpaceDE w:val="0"/>
        <w:autoSpaceDN w:val="0"/>
        <w:adjustRightInd w:val="0"/>
        <w:jc w:val="center"/>
        <w:rPr>
          <w:rFonts w:eastAsia="Calibri"/>
          <w:b/>
          <w:sz w:val="24"/>
          <w:szCs w:val="24"/>
        </w:rPr>
      </w:pPr>
      <w:r w:rsidRPr="008F76EC">
        <w:rPr>
          <w:rFonts w:eastAsia="Calibri"/>
          <w:b/>
          <w:sz w:val="24"/>
          <w:szCs w:val="24"/>
        </w:rPr>
        <w:t>Способы обращения граждан:</w:t>
      </w:r>
    </w:p>
    <w:p w:rsidR="008E1505" w:rsidRPr="00026318" w:rsidRDefault="008E1505" w:rsidP="008E1505">
      <w:pPr>
        <w:pStyle w:val="af7"/>
        <w:widowControl w:val="0"/>
        <w:autoSpaceDE w:val="0"/>
        <w:autoSpaceDN w:val="0"/>
        <w:adjustRightInd w:val="0"/>
        <w:ind w:left="1429"/>
        <w:jc w:val="both"/>
        <w:rPr>
          <w:rFonts w:eastAsia="Calibri"/>
          <w:color w:val="FF0000"/>
          <w:sz w:val="24"/>
          <w:szCs w:val="24"/>
        </w:rPr>
      </w:pPr>
    </w:p>
    <w:p w:rsidR="008E1505" w:rsidRPr="00CB443C" w:rsidRDefault="008E1505" w:rsidP="008E1505">
      <w:pPr>
        <w:widowControl w:val="0"/>
        <w:autoSpaceDE w:val="0"/>
        <w:autoSpaceDN w:val="0"/>
        <w:adjustRightInd w:val="0"/>
        <w:ind w:firstLine="540"/>
        <w:jc w:val="both"/>
        <w:outlineLvl w:val="2"/>
        <w:rPr>
          <w:rFonts w:eastAsia="Calibri"/>
          <w:sz w:val="24"/>
          <w:szCs w:val="24"/>
        </w:rPr>
      </w:pPr>
      <w:r w:rsidRPr="00CB443C">
        <w:rPr>
          <w:rFonts w:eastAsia="Calibri"/>
          <w:sz w:val="24"/>
          <w:szCs w:val="24"/>
        </w:rPr>
        <w:t>2.3. Заявители направляют документы в администраци</w:t>
      </w:r>
      <w:r>
        <w:rPr>
          <w:rFonts w:eastAsia="Calibri"/>
          <w:sz w:val="24"/>
          <w:szCs w:val="24"/>
        </w:rPr>
        <w:t>ю</w:t>
      </w:r>
      <w:r w:rsidRPr="00CB443C">
        <w:rPr>
          <w:rFonts w:eastAsia="Calibri"/>
          <w:sz w:val="24"/>
          <w:szCs w:val="24"/>
        </w:rPr>
        <w:t xml:space="preserve">  почтой, либо лично подают в  администраци</w:t>
      </w:r>
      <w:r>
        <w:rPr>
          <w:rFonts w:eastAsia="Calibri"/>
          <w:sz w:val="24"/>
          <w:szCs w:val="24"/>
        </w:rPr>
        <w:t>ю</w:t>
      </w:r>
      <w:r w:rsidRPr="00CB443C">
        <w:rPr>
          <w:rFonts w:eastAsia="Calibri"/>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8E1505" w:rsidRPr="00CB443C" w:rsidRDefault="008E1505" w:rsidP="008E1505">
      <w:pPr>
        <w:widowControl w:val="0"/>
        <w:autoSpaceDE w:val="0"/>
        <w:autoSpaceDN w:val="0"/>
        <w:adjustRightInd w:val="0"/>
        <w:jc w:val="center"/>
        <w:outlineLvl w:val="2"/>
        <w:rPr>
          <w:rFonts w:eastAsia="Calibri"/>
          <w:sz w:val="24"/>
          <w:szCs w:val="24"/>
        </w:rPr>
      </w:pPr>
    </w:p>
    <w:p w:rsidR="008E1505" w:rsidRPr="0036112A" w:rsidRDefault="008E1505" w:rsidP="008E1505">
      <w:pPr>
        <w:widowControl w:val="0"/>
        <w:autoSpaceDE w:val="0"/>
        <w:autoSpaceDN w:val="0"/>
        <w:adjustRightInd w:val="0"/>
        <w:jc w:val="center"/>
        <w:outlineLvl w:val="2"/>
        <w:rPr>
          <w:b/>
          <w:sz w:val="24"/>
          <w:szCs w:val="24"/>
        </w:rPr>
      </w:pPr>
      <w:r w:rsidRPr="0036112A">
        <w:rPr>
          <w:b/>
          <w:sz w:val="24"/>
          <w:szCs w:val="24"/>
        </w:rPr>
        <w:t>Результат предоставления муниципальной услуги</w:t>
      </w:r>
      <w:r>
        <w:rPr>
          <w:b/>
          <w:sz w:val="24"/>
          <w:szCs w:val="24"/>
        </w:rPr>
        <w:t>:</w:t>
      </w:r>
    </w:p>
    <w:p w:rsidR="008E1505" w:rsidRPr="00817A43" w:rsidRDefault="008E1505" w:rsidP="008E1505">
      <w:pPr>
        <w:widowControl w:val="0"/>
        <w:autoSpaceDE w:val="0"/>
        <w:autoSpaceDN w:val="0"/>
        <w:adjustRightInd w:val="0"/>
        <w:ind w:firstLine="540"/>
        <w:jc w:val="both"/>
        <w:rPr>
          <w:sz w:val="16"/>
          <w:szCs w:val="16"/>
        </w:rPr>
      </w:pPr>
    </w:p>
    <w:p w:rsidR="008E1505" w:rsidRPr="0020337A" w:rsidRDefault="008E1505" w:rsidP="008E1505">
      <w:pPr>
        <w:pStyle w:val="ConsPlusNormal"/>
        <w:ind w:firstLine="540"/>
        <w:jc w:val="both"/>
        <w:rPr>
          <w:rFonts w:ascii="Times New Roman" w:hAnsi="Times New Roman" w:cs="Times New Roman"/>
          <w:sz w:val="24"/>
          <w:szCs w:val="24"/>
        </w:rPr>
      </w:pPr>
      <w:r w:rsidRPr="009B4E61">
        <w:rPr>
          <w:rFonts w:ascii="Times New Roman" w:hAnsi="Times New Roman" w:cs="Times New Roman"/>
          <w:sz w:val="24"/>
          <w:szCs w:val="24"/>
        </w:rPr>
        <w:t>2.4. Результатом</w:t>
      </w:r>
      <w:r w:rsidRPr="0020337A">
        <w:rPr>
          <w:rFonts w:ascii="Times New Roman" w:hAnsi="Times New Roman" w:cs="Times New Roman"/>
          <w:sz w:val="24"/>
          <w:szCs w:val="24"/>
        </w:rPr>
        <w:t xml:space="preserve"> предоставления муниципальной услуги является:</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решение о предварительном согласовании предоставления земельного участка;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решение об отказе в предоставлении муниципальной услуги.</w:t>
      </w:r>
    </w:p>
    <w:p w:rsidR="008E1505" w:rsidRPr="00817A43" w:rsidRDefault="008E1505" w:rsidP="008E1505">
      <w:pPr>
        <w:widowControl w:val="0"/>
        <w:autoSpaceDE w:val="0"/>
        <w:autoSpaceDN w:val="0"/>
        <w:adjustRightInd w:val="0"/>
        <w:ind w:firstLine="540"/>
        <w:jc w:val="both"/>
        <w:rPr>
          <w:sz w:val="16"/>
          <w:szCs w:val="16"/>
        </w:rPr>
      </w:pPr>
    </w:p>
    <w:p w:rsidR="008E1505" w:rsidRPr="008F76EC" w:rsidRDefault="008E1505" w:rsidP="008E1505">
      <w:pPr>
        <w:pStyle w:val="ConsPlusNormal"/>
        <w:jc w:val="center"/>
        <w:rPr>
          <w:rFonts w:ascii="Times New Roman" w:hAnsi="Times New Roman" w:cs="Times New Roman"/>
          <w:b/>
          <w:sz w:val="24"/>
          <w:szCs w:val="24"/>
        </w:rPr>
      </w:pPr>
      <w:bookmarkStart w:id="1" w:name="Par193"/>
      <w:bookmarkEnd w:id="1"/>
      <w:r w:rsidRPr="008F76EC">
        <w:rPr>
          <w:rFonts w:ascii="Times New Roman" w:hAnsi="Times New Roman" w:cs="Times New Roman"/>
          <w:b/>
          <w:sz w:val="24"/>
          <w:szCs w:val="24"/>
        </w:rPr>
        <w:t>Способы получения результатов:</w:t>
      </w:r>
    </w:p>
    <w:p w:rsidR="008E1505" w:rsidRPr="00CB443C" w:rsidRDefault="008E1505" w:rsidP="008E1505">
      <w:pPr>
        <w:pStyle w:val="ConsPlusNormal"/>
        <w:jc w:val="center"/>
        <w:rPr>
          <w:rFonts w:ascii="Times New Roman" w:hAnsi="Times New Roman" w:cs="Times New Roman"/>
          <w:sz w:val="24"/>
          <w:szCs w:val="24"/>
        </w:rPr>
      </w:pPr>
    </w:p>
    <w:p w:rsidR="008E1505" w:rsidRPr="00CB443C" w:rsidRDefault="008E1505" w:rsidP="008E1505">
      <w:pPr>
        <w:pStyle w:val="ConsPlusNormal"/>
        <w:ind w:firstLine="540"/>
        <w:jc w:val="both"/>
        <w:rPr>
          <w:rFonts w:ascii="Times New Roman" w:hAnsi="Times New Roman" w:cs="Times New Roman"/>
          <w:sz w:val="24"/>
          <w:szCs w:val="24"/>
        </w:rPr>
      </w:pPr>
      <w:r w:rsidRPr="00CB443C">
        <w:rPr>
          <w:rFonts w:ascii="Times New Roman" w:hAnsi="Times New Roman" w:cs="Times New Roman"/>
          <w:sz w:val="24"/>
          <w:szCs w:val="24"/>
        </w:rPr>
        <w:t>2.5. Результат предоставления муниципальной услуги направляется заявителю в соответствии со способом, указанным в заявлении:</w:t>
      </w:r>
    </w:p>
    <w:p w:rsidR="008E1505" w:rsidRPr="00CB443C" w:rsidRDefault="008E1505" w:rsidP="008E1505">
      <w:pPr>
        <w:pStyle w:val="ConsPlusNormal"/>
        <w:numPr>
          <w:ilvl w:val="0"/>
          <w:numId w:val="47"/>
        </w:numPr>
        <w:jc w:val="both"/>
        <w:rPr>
          <w:rFonts w:ascii="Times New Roman" w:hAnsi="Times New Roman" w:cs="Times New Roman"/>
          <w:sz w:val="24"/>
          <w:szCs w:val="24"/>
        </w:rPr>
      </w:pPr>
      <w:r w:rsidRPr="00CB443C">
        <w:rPr>
          <w:rFonts w:ascii="Times New Roman" w:hAnsi="Times New Roman" w:cs="Times New Roman"/>
          <w:sz w:val="24"/>
          <w:szCs w:val="24"/>
        </w:rPr>
        <w:t>выдает лично  под подпись;</w:t>
      </w:r>
    </w:p>
    <w:p w:rsidR="008E1505" w:rsidRPr="00CB443C" w:rsidRDefault="008E1505" w:rsidP="008E1505">
      <w:pPr>
        <w:pStyle w:val="ConsPlusNormal"/>
        <w:numPr>
          <w:ilvl w:val="0"/>
          <w:numId w:val="47"/>
        </w:numPr>
        <w:jc w:val="both"/>
        <w:rPr>
          <w:rFonts w:ascii="Times New Roman" w:hAnsi="Times New Roman" w:cs="Times New Roman"/>
          <w:sz w:val="24"/>
          <w:szCs w:val="24"/>
        </w:rPr>
      </w:pPr>
      <w:r w:rsidRPr="00CB443C">
        <w:rPr>
          <w:rFonts w:ascii="Times New Roman" w:hAnsi="Times New Roman" w:cs="Times New Roman"/>
          <w:sz w:val="24"/>
          <w:szCs w:val="24"/>
        </w:rPr>
        <w:t>заказным письмом с уведомлением;</w:t>
      </w:r>
    </w:p>
    <w:p w:rsidR="008E1505" w:rsidRPr="00CB443C" w:rsidRDefault="008E1505" w:rsidP="008E1505">
      <w:pPr>
        <w:pStyle w:val="ConsPlusNormal"/>
        <w:numPr>
          <w:ilvl w:val="0"/>
          <w:numId w:val="47"/>
        </w:numPr>
        <w:jc w:val="both"/>
        <w:rPr>
          <w:rFonts w:ascii="Times New Roman" w:hAnsi="Times New Roman" w:cs="Times New Roman"/>
          <w:sz w:val="24"/>
          <w:szCs w:val="24"/>
        </w:rPr>
      </w:pPr>
      <w:r w:rsidRPr="00CB443C">
        <w:rPr>
          <w:rFonts w:ascii="Times New Roman" w:hAnsi="Times New Roman" w:cs="Times New Roman"/>
          <w:sz w:val="24"/>
          <w:szCs w:val="24"/>
        </w:rPr>
        <w:t>посредством МФЦ</w:t>
      </w:r>
      <w:r>
        <w:rPr>
          <w:rFonts w:ascii="Times New Roman" w:hAnsi="Times New Roman" w:cs="Times New Roman"/>
          <w:sz w:val="24"/>
          <w:szCs w:val="24"/>
        </w:rPr>
        <w:t>;</w:t>
      </w:r>
    </w:p>
    <w:p w:rsidR="008E1505" w:rsidRDefault="008E1505" w:rsidP="008E1505">
      <w:pPr>
        <w:pStyle w:val="ConsPlusNormal"/>
        <w:numPr>
          <w:ilvl w:val="0"/>
          <w:numId w:val="47"/>
        </w:numPr>
        <w:jc w:val="both"/>
        <w:rPr>
          <w:rFonts w:ascii="Times New Roman" w:hAnsi="Times New Roman" w:cs="Times New Roman"/>
          <w:sz w:val="24"/>
          <w:szCs w:val="24"/>
        </w:rPr>
      </w:pPr>
      <w:r>
        <w:rPr>
          <w:rFonts w:ascii="Times New Roman" w:hAnsi="Times New Roman" w:cs="Times New Roman"/>
          <w:sz w:val="24"/>
          <w:szCs w:val="24"/>
        </w:rPr>
        <w:t>посредство</w:t>
      </w:r>
      <w:r w:rsidRPr="00CB443C">
        <w:rPr>
          <w:rFonts w:ascii="Times New Roman" w:hAnsi="Times New Roman" w:cs="Times New Roman"/>
          <w:sz w:val="24"/>
          <w:szCs w:val="24"/>
        </w:rPr>
        <w:t>м ПГУ ЛО.</w:t>
      </w:r>
    </w:p>
    <w:p w:rsidR="008E1505" w:rsidRPr="00CB443C" w:rsidRDefault="008E1505" w:rsidP="008E1505">
      <w:pPr>
        <w:pStyle w:val="ConsPlusNormal"/>
        <w:ind w:left="1260" w:firstLine="0"/>
        <w:jc w:val="both"/>
        <w:rPr>
          <w:rFonts w:ascii="Times New Roman" w:hAnsi="Times New Roman" w:cs="Times New Roman"/>
          <w:sz w:val="24"/>
          <w:szCs w:val="24"/>
        </w:rPr>
      </w:pPr>
    </w:p>
    <w:p w:rsidR="008E1505" w:rsidRPr="0036112A" w:rsidRDefault="008E1505" w:rsidP="008E1505">
      <w:pPr>
        <w:widowControl w:val="0"/>
        <w:autoSpaceDE w:val="0"/>
        <w:autoSpaceDN w:val="0"/>
        <w:adjustRightInd w:val="0"/>
        <w:jc w:val="center"/>
        <w:outlineLvl w:val="2"/>
        <w:rPr>
          <w:b/>
          <w:sz w:val="24"/>
          <w:szCs w:val="24"/>
        </w:rPr>
      </w:pPr>
      <w:r w:rsidRPr="0036112A">
        <w:rPr>
          <w:b/>
          <w:sz w:val="24"/>
          <w:szCs w:val="24"/>
        </w:rPr>
        <w:t>Срок предоставления муниципальной услуги</w:t>
      </w:r>
      <w:r>
        <w:rPr>
          <w:b/>
          <w:sz w:val="24"/>
          <w:szCs w:val="24"/>
        </w:rPr>
        <w:t>:</w:t>
      </w:r>
    </w:p>
    <w:p w:rsidR="008E1505" w:rsidRPr="00817A43" w:rsidRDefault="008E1505" w:rsidP="008E1505">
      <w:pPr>
        <w:widowControl w:val="0"/>
        <w:autoSpaceDE w:val="0"/>
        <w:autoSpaceDN w:val="0"/>
        <w:adjustRightInd w:val="0"/>
        <w:ind w:firstLine="540"/>
        <w:jc w:val="both"/>
        <w:rPr>
          <w:sz w:val="16"/>
          <w:szCs w:val="16"/>
        </w:rPr>
      </w:pPr>
    </w:p>
    <w:p w:rsidR="008E1505" w:rsidRPr="00BD69F0" w:rsidRDefault="008E1505" w:rsidP="008E1505">
      <w:pPr>
        <w:pStyle w:val="ConsPlusNormal"/>
        <w:ind w:firstLine="540"/>
        <w:jc w:val="both"/>
        <w:rPr>
          <w:rFonts w:ascii="Times New Roman" w:hAnsi="Times New Roman" w:cs="Times New Roman"/>
          <w:sz w:val="24"/>
          <w:szCs w:val="24"/>
        </w:rPr>
      </w:pPr>
      <w:r w:rsidRPr="00BD69F0">
        <w:rPr>
          <w:rFonts w:ascii="Times New Roman" w:hAnsi="Times New Roman" w:cs="Times New Roman"/>
          <w:sz w:val="24"/>
          <w:szCs w:val="24"/>
        </w:rPr>
        <w:t xml:space="preserve">2.6. Срок предоставления муниципальной услуги составляет не более 30 (тридцати) календарных дней со дня поступления заявления о предварительном согласовании предоставления земельного участка </w:t>
      </w:r>
      <w:r>
        <w:rPr>
          <w:rFonts w:ascii="Times New Roman" w:hAnsi="Times New Roman" w:cs="Times New Roman"/>
          <w:sz w:val="24"/>
          <w:szCs w:val="24"/>
        </w:rPr>
        <w:t>в а</w:t>
      </w:r>
      <w:r w:rsidRPr="00BD69F0">
        <w:rPr>
          <w:rFonts w:ascii="Times New Roman" w:hAnsi="Times New Roman" w:cs="Times New Roman"/>
          <w:sz w:val="24"/>
          <w:szCs w:val="24"/>
        </w:rPr>
        <w:t>дминистрацию.</w:t>
      </w:r>
    </w:p>
    <w:p w:rsidR="008E1505" w:rsidRPr="00A83141" w:rsidRDefault="008E1505" w:rsidP="008E1505">
      <w:pPr>
        <w:pStyle w:val="ConsPlusNormal"/>
        <w:ind w:firstLine="540"/>
        <w:jc w:val="both"/>
        <w:rPr>
          <w:rFonts w:ascii="Times New Roman" w:hAnsi="Times New Roman" w:cs="Times New Roman"/>
          <w:sz w:val="24"/>
          <w:szCs w:val="24"/>
        </w:rPr>
      </w:pPr>
      <w:r w:rsidRPr="00A83141">
        <w:rPr>
          <w:rFonts w:ascii="Times New Roman" w:hAnsi="Times New Roman" w:cs="Times New Roman"/>
          <w:sz w:val="24"/>
          <w:szCs w:val="24"/>
        </w:rPr>
        <w:t>2.6.1. В случае опубликования извещения о предоставлении земельного участка в соответствии с требованиями пункта 2.23.9. настоящего административного регламента,</w:t>
      </w:r>
      <w:r w:rsidRPr="00A83141">
        <w:rPr>
          <w:rFonts w:ascii="Times New Roman" w:hAnsi="Times New Roman" w:cs="Times New Roman"/>
          <w:color w:val="FF0000"/>
          <w:sz w:val="24"/>
          <w:szCs w:val="24"/>
        </w:rPr>
        <w:t xml:space="preserve"> </w:t>
      </w:r>
      <w:r w:rsidRPr="00A83141">
        <w:rPr>
          <w:rFonts w:ascii="Times New Roman" w:hAnsi="Times New Roman" w:cs="Times New Roman"/>
          <w:sz w:val="24"/>
          <w:szCs w:val="24"/>
        </w:rPr>
        <w:t>срок предоставления муниципальной услуги продлевается до окончания 30-дневного срока публикации.</w:t>
      </w:r>
    </w:p>
    <w:p w:rsidR="008E1505" w:rsidRPr="00A83141" w:rsidRDefault="008E1505" w:rsidP="008E1505">
      <w:pPr>
        <w:pStyle w:val="ConsPlusNormal"/>
        <w:ind w:firstLine="540"/>
        <w:jc w:val="both"/>
        <w:rPr>
          <w:rFonts w:ascii="Times New Roman" w:hAnsi="Times New Roman" w:cs="Times New Roman"/>
          <w:sz w:val="24"/>
          <w:szCs w:val="24"/>
        </w:rPr>
      </w:pPr>
      <w:r w:rsidRPr="00A83141">
        <w:rPr>
          <w:rFonts w:ascii="Times New Roman" w:hAnsi="Times New Roman" w:cs="Times New Roman"/>
          <w:sz w:val="24"/>
          <w:szCs w:val="24"/>
        </w:rPr>
        <w:t xml:space="preserve">2.6.2.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history="1">
        <w:r w:rsidRPr="00A83141">
          <w:rPr>
            <w:rFonts w:ascii="Times New Roman" w:hAnsi="Times New Roman" w:cs="Times New Roman"/>
            <w:sz w:val="24"/>
            <w:szCs w:val="24"/>
          </w:rPr>
          <w:t>статьей 3.5</w:t>
        </w:r>
      </w:hyperlink>
      <w:r w:rsidRPr="00A83141">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w:t>
      </w:r>
      <w:r w:rsidRPr="00A83141">
        <w:rPr>
          <w:rFonts w:ascii="Times New Roman" w:hAnsi="Times New Roman" w:cs="Times New Roman"/>
          <w:color w:val="FF0000"/>
          <w:sz w:val="24"/>
          <w:szCs w:val="24"/>
        </w:rPr>
        <w:t xml:space="preserve"> </w:t>
      </w:r>
      <w:r w:rsidRPr="00A83141">
        <w:rPr>
          <w:rFonts w:ascii="Times New Roman" w:hAnsi="Times New Roman" w:cs="Times New Roman"/>
          <w:sz w:val="24"/>
          <w:szCs w:val="24"/>
        </w:rPr>
        <w:t>может быть продлен не более чем до 39 (тридцати девяти) дней со дня поступления заявления о предварительном согласовании предоставления земельного участка.</w:t>
      </w:r>
    </w:p>
    <w:p w:rsidR="008E1505" w:rsidRPr="00A83141" w:rsidRDefault="008E1505" w:rsidP="008E1505">
      <w:pPr>
        <w:pStyle w:val="ConsPlusNormal"/>
        <w:ind w:firstLine="540"/>
        <w:jc w:val="both"/>
        <w:rPr>
          <w:rFonts w:ascii="Times New Roman" w:hAnsi="Times New Roman" w:cs="Times New Roman"/>
          <w:sz w:val="24"/>
          <w:szCs w:val="24"/>
        </w:rPr>
      </w:pPr>
      <w:r w:rsidRPr="00A83141">
        <w:rPr>
          <w:rFonts w:ascii="Times New Roman" w:hAnsi="Times New Roman" w:cs="Times New Roman"/>
          <w:sz w:val="24"/>
          <w:szCs w:val="24"/>
        </w:rPr>
        <w:t>2.6.3. Максимальный срок предоставления муниципальный услуги, с учетом выполнения требований пунктов 2.6.1 и 2.6.2 настоящих методических рекомендаций, составляет не более 75 (семидесяти пяти) календарных дней со дня поступления заявления о предварительном согласовании предоставления земельного участка в администрацию.</w:t>
      </w:r>
    </w:p>
    <w:p w:rsidR="008E1505" w:rsidRPr="00817A43" w:rsidRDefault="008E1505" w:rsidP="008E1505">
      <w:pPr>
        <w:widowControl w:val="0"/>
        <w:autoSpaceDE w:val="0"/>
        <w:autoSpaceDN w:val="0"/>
        <w:adjustRightInd w:val="0"/>
        <w:ind w:firstLine="540"/>
        <w:jc w:val="both"/>
        <w:rPr>
          <w:sz w:val="16"/>
          <w:szCs w:val="16"/>
        </w:rPr>
      </w:pPr>
    </w:p>
    <w:p w:rsidR="008E1505" w:rsidRPr="00855E93" w:rsidRDefault="008E1505" w:rsidP="008E1505">
      <w:pPr>
        <w:widowControl w:val="0"/>
        <w:autoSpaceDE w:val="0"/>
        <w:autoSpaceDN w:val="0"/>
        <w:adjustRightInd w:val="0"/>
        <w:jc w:val="center"/>
        <w:outlineLvl w:val="2"/>
        <w:rPr>
          <w:b/>
          <w:sz w:val="24"/>
          <w:szCs w:val="24"/>
        </w:rPr>
      </w:pPr>
      <w:bookmarkStart w:id="2" w:name="Par197"/>
      <w:bookmarkEnd w:id="2"/>
      <w:r w:rsidRPr="00855E93">
        <w:rPr>
          <w:b/>
          <w:sz w:val="24"/>
          <w:szCs w:val="24"/>
        </w:rPr>
        <w:t>Перечень нормативных правовых актов, регулирующих</w:t>
      </w:r>
    </w:p>
    <w:p w:rsidR="008E1505" w:rsidRPr="00855E93" w:rsidRDefault="008E1505" w:rsidP="008E1505">
      <w:pPr>
        <w:widowControl w:val="0"/>
        <w:autoSpaceDE w:val="0"/>
        <w:autoSpaceDN w:val="0"/>
        <w:adjustRightInd w:val="0"/>
        <w:jc w:val="center"/>
        <w:rPr>
          <w:b/>
          <w:sz w:val="24"/>
          <w:szCs w:val="24"/>
        </w:rPr>
      </w:pPr>
      <w:r w:rsidRPr="00855E93">
        <w:rPr>
          <w:b/>
          <w:sz w:val="24"/>
          <w:szCs w:val="24"/>
        </w:rPr>
        <w:t>отношения, возникающие в связи с предоставлением</w:t>
      </w:r>
    </w:p>
    <w:p w:rsidR="008E1505" w:rsidRPr="00855E93" w:rsidRDefault="008E1505" w:rsidP="008E1505">
      <w:pPr>
        <w:widowControl w:val="0"/>
        <w:autoSpaceDE w:val="0"/>
        <w:autoSpaceDN w:val="0"/>
        <w:adjustRightInd w:val="0"/>
        <w:jc w:val="center"/>
        <w:rPr>
          <w:b/>
          <w:sz w:val="24"/>
          <w:szCs w:val="24"/>
        </w:rPr>
      </w:pPr>
      <w:r w:rsidRPr="00855E93">
        <w:rPr>
          <w:b/>
          <w:sz w:val="24"/>
          <w:szCs w:val="24"/>
        </w:rPr>
        <w:t>муниципальной услуги</w:t>
      </w:r>
      <w:r>
        <w:rPr>
          <w:b/>
          <w:sz w:val="24"/>
          <w:szCs w:val="24"/>
        </w:rPr>
        <w:t>:</w:t>
      </w:r>
    </w:p>
    <w:p w:rsidR="008E1505" w:rsidRPr="00817A43" w:rsidRDefault="008E1505" w:rsidP="008E1505">
      <w:pPr>
        <w:widowControl w:val="0"/>
        <w:autoSpaceDE w:val="0"/>
        <w:autoSpaceDN w:val="0"/>
        <w:adjustRightInd w:val="0"/>
        <w:ind w:firstLine="540"/>
        <w:jc w:val="both"/>
        <w:rPr>
          <w:sz w:val="16"/>
          <w:szCs w:val="16"/>
        </w:rPr>
      </w:pPr>
    </w:p>
    <w:p w:rsidR="008E1505" w:rsidRPr="00D623EB" w:rsidRDefault="008E1505" w:rsidP="008E1505">
      <w:pPr>
        <w:pStyle w:val="ConsPlusNormal"/>
        <w:ind w:firstLine="540"/>
        <w:jc w:val="both"/>
        <w:rPr>
          <w:rFonts w:ascii="Times New Roman" w:hAnsi="Times New Roman" w:cs="Times New Roman"/>
          <w:sz w:val="24"/>
          <w:szCs w:val="24"/>
        </w:rPr>
      </w:pPr>
      <w:bookmarkStart w:id="3" w:name="Par201"/>
      <w:bookmarkEnd w:id="3"/>
      <w:r w:rsidRPr="00D623EB">
        <w:rPr>
          <w:rFonts w:ascii="Times New Roman" w:hAnsi="Times New Roman" w:cs="Times New Roman"/>
          <w:sz w:val="24"/>
          <w:szCs w:val="24"/>
        </w:rPr>
        <w:t xml:space="preserve">2.7. Нормативные правовые акты, регулирующие предоставление муниципальной услуги: </w:t>
      </w:r>
    </w:p>
    <w:p w:rsidR="008E1505" w:rsidRPr="000F3AA4" w:rsidRDefault="008E1505" w:rsidP="008E1505">
      <w:pPr>
        <w:pStyle w:val="ac"/>
        <w:tabs>
          <w:tab w:val="left" w:pos="142"/>
          <w:tab w:val="left" w:pos="284"/>
        </w:tabs>
        <w:jc w:val="both"/>
        <w:rPr>
          <w:rFonts w:ascii="Times New Roman" w:hAnsi="Times New Roman"/>
          <w:b w:val="0"/>
          <w:sz w:val="24"/>
        </w:rPr>
      </w:pPr>
      <w:r>
        <w:rPr>
          <w:rFonts w:ascii="Times New Roman" w:hAnsi="Times New Roman"/>
          <w:b w:val="0"/>
          <w:sz w:val="24"/>
        </w:rPr>
        <w:t xml:space="preserve">         </w:t>
      </w:r>
      <w:r w:rsidRPr="000F3AA4">
        <w:rPr>
          <w:rFonts w:ascii="Times New Roman" w:hAnsi="Times New Roman"/>
          <w:b w:val="0"/>
          <w:sz w:val="24"/>
        </w:rPr>
        <w:t>- Конституци</w:t>
      </w:r>
      <w:r>
        <w:rPr>
          <w:rFonts w:ascii="Times New Roman" w:hAnsi="Times New Roman"/>
          <w:b w:val="0"/>
          <w:sz w:val="24"/>
        </w:rPr>
        <w:t>я</w:t>
      </w:r>
      <w:r w:rsidRPr="000F3AA4">
        <w:rPr>
          <w:rFonts w:ascii="Times New Roman" w:hAnsi="Times New Roman"/>
          <w:b w:val="0"/>
          <w:sz w:val="24"/>
        </w:rPr>
        <w:t xml:space="preserve"> Российской Федерации от 12.12.1993;</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 Земельный </w:t>
      </w:r>
      <w:hyperlink r:id="rId16" w:history="1">
        <w:r w:rsidRPr="00D623EB">
          <w:rPr>
            <w:rFonts w:ascii="Times New Roman" w:hAnsi="Times New Roman" w:cs="Times New Roman"/>
            <w:sz w:val="24"/>
            <w:szCs w:val="24"/>
          </w:rPr>
          <w:t>кодекс</w:t>
        </w:r>
      </w:hyperlink>
      <w:r w:rsidRPr="0020337A">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от 25.10.2001 № 136-ФЗ</w:t>
      </w:r>
      <w:r w:rsidRPr="0020337A">
        <w:rPr>
          <w:rFonts w:ascii="Times New Roman" w:hAnsi="Times New Roman" w:cs="Times New Roman"/>
          <w:sz w:val="24"/>
          <w:szCs w:val="24"/>
        </w:rPr>
        <w:t>;</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 Федеральный </w:t>
      </w:r>
      <w:hyperlink r:id="rId17" w:history="1">
        <w:r w:rsidRPr="00D623EB">
          <w:rPr>
            <w:rFonts w:ascii="Times New Roman" w:hAnsi="Times New Roman" w:cs="Times New Roman"/>
            <w:sz w:val="24"/>
            <w:szCs w:val="24"/>
          </w:rPr>
          <w:t>закон</w:t>
        </w:r>
      </w:hyperlink>
      <w:r w:rsidRPr="0020337A">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8E1505" w:rsidRPr="00952DF1" w:rsidRDefault="008E1505" w:rsidP="008E1505">
      <w:pPr>
        <w:pStyle w:val="ConsPlusNormal"/>
        <w:ind w:firstLine="709"/>
        <w:jc w:val="both"/>
        <w:outlineLvl w:val="1"/>
        <w:rPr>
          <w:rFonts w:ascii="Times New Roman" w:hAnsi="Times New Roman" w:cs="Times New Roman"/>
          <w:sz w:val="24"/>
          <w:szCs w:val="24"/>
        </w:rPr>
      </w:pPr>
      <w:r w:rsidRPr="00952DF1">
        <w:rPr>
          <w:rFonts w:ascii="Times New Roman" w:hAnsi="Times New Roman" w:cs="Times New Roman"/>
          <w:sz w:val="24"/>
          <w:szCs w:val="24"/>
        </w:rPr>
        <w:t>- Федеральн</w:t>
      </w:r>
      <w:r>
        <w:rPr>
          <w:rFonts w:ascii="Times New Roman" w:hAnsi="Times New Roman" w:cs="Times New Roman"/>
          <w:sz w:val="24"/>
          <w:szCs w:val="24"/>
        </w:rPr>
        <w:t>ый</w:t>
      </w:r>
      <w:r w:rsidRPr="00952DF1">
        <w:rPr>
          <w:rFonts w:ascii="Times New Roman" w:hAnsi="Times New Roman" w:cs="Times New Roman"/>
          <w:sz w:val="24"/>
          <w:szCs w:val="24"/>
        </w:rPr>
        <w:t xml:space="preserve"> закон от 06.10.2003  № 131-ФЗ «Об общих принципах организации местного самоуправления в Российской Федерации»;</w:t>
      </w:r>
    </w:p>
    <w:p w:rsidR="008E1505" w:rsidRPr="00952DF1" w:rsidRDefault="008E1505" w:rsidP="008E1505">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Федеральный</w:t>
      </w:r>
      <w:r w:rsidRPr="00952DF1">
        <w:rPr>
          <w:rFonts w:ascii="Times New Roman" w:hAnsi="Times New Roman" w:cs="Times New Roman"/>
          <w:sz w:val="24"/>
          <w:szCs w:val="24"/>
        </w:rPr>
        <w:t xml:space="preserve"> закон от 02.05.2006 № 59-ФЗ «О порядке рассмотрения обращений граждан Российской Федерации»; </w:t>
      </w:r>
    </w:p>
    <w:p w:rsidR="008E1505" w:rsidRPr="00952DF1" w:rsidRDefault="008E1505" w:rsidP="008E1505">
      <w:pPr>
        <w:pStyle w:val="ConsPlusNormal"/>
        <w:ind w:firstLine="709"/>
        <w:jc w:val="both"/>
        <w:outlineLvl w:val="1"/>
        <w:rPr>
          <w:rFonts w:ascii="Times New Roman" w:hAnsi="Times New Roman" w:cs="Times New Roman"/>
          <w:sz w:val="24"/>
          <w:szCs w:val="24"/>
        </w:rPr>
      </w:pPr>
      <w:r w:rsidRPr="00952DF1">
        <w:rPr>
          <w:rFonts w:ascii="Times New Roman" w:hAnsi="Times New Roman" w:cs="Times New Roman"/>
          <w:sz w:val="24"/>
          <w:szCs w:val="24"/>
        </w:rPr>
        <w:t>- Федеральн</w:t>
      </w:r>
      <w:r>
        <w:rPr>
          <w:rFonts w:ascii="Times New Roman" w:hAnsi="Times New Roman" w:cs="Times New Roman"/>
          <w:sz w:val="24"/>
          <w:szCs w:val="24"/>
        </w:rPr>
        <w:t>ый закон от 27.07.</w:t>
      </w:r>
      <w:r w:rsidRPr="00952DF1">
        <w:rPr>
          <w:rFonts w:ascii="Times New Roman" w:hAnsi="Times New Roman" w:cs="Times New Roman"/>
          <w:sz w:val="24"/>
          <w:szCs w:val="24"/>
        </w:rPr>
        <w:t xml:space="preserve">2010 № 210-ФЗ «Об организации предоставления государственных и муниципальных услуг»; </w:t>
      </w:r>
    </w:p>
    <w:p w:rsidR="008E1505" w:rsidRPr="00952DF1" w:rsidRDefault="008E1505" w:rsidP="008E1505">
      <w:pPr>
        <w:pStyle w:val="ConsPlusNormal"/>
        <w:ind w:firstLine="709"/>
        <w:jc w:val="both"/>
        <w:outlineLvl w:val="1"/>
        <w:rPr>
          <w:rFonts w:ascii="Times New Roman" w:hAnsi="Times New Roman" w:cs="Times New Roman"/>
          <w:sz w:val="24"/>
          <w:szCs w:val="24"/>
        </w:rPr>
      </w:pPr>
      <w:r w:rsidRPr="00952DF1">
        <w:rPr>
          <w:rFonts w:ascii="Times New Roman" w:hAnsi="Times New Roman" w:cs="Times New Roman"/>
          <w:sz w:val="24"/>
          <w:szCs w:val="24"/>
        </w:rPr>
        <w:t>- Федеральн</w:t>
      </w:r>
      <w:r>
        <w:rPr>
          <w:rFonts w:ascii="Times New Roman" w:hAnsi="Times New Roman" w:cs="Times New Roman"/>
          <w:sz w:val="24"/>
          <w:szCs w:val="24"/>
        </w:rPr>
        <w:t>ый</w:t>
      </w:r>
      <w:r w:rsidRPr="00952DF1">
        <w:rPr>
          <w:rFonts w:ascii="Times New Roman" w:hAnsi="Times New Roman" w:cs="Times New Roman"/>
          <w:sz w:val="24"/>
          <w:szCs w:val="24"/>
        </w:rPr>
        <w:t xml:space="preserve"> закон от 06.04.2011 №</w:t>
      </w:r>
      <w:r>
        <w:rPr>
          <w:rFonts w:ascii="Times New Roman" w:hAnsi="Times New Roman" w:cs="Times New Roman"/>
          <w:sz w:val="24"/>
          <w:szCs w:val="24"/>
        </w:rPr>
        <w:t xml:space="preserve"> 63-ФЗ «Об электронной подписи»;</w:t>
      </w:r>
    </w:p>
    <w:p w:rsidR="008E1505" w:rsidRDefault="008E1505" w:rsidP="008E1505">
      <w:pPr>
        <w:pStyle w:val="ConsPlusNormal"/>
        <w:jc w:val="both"/>
        <w:outlineLvl w:val="1"/>
        <w:rPr>
          <w:rFonts w:ascii="Times New Roman" w:hAnsi="Times New Roman" w:cs="Times New Roman"/>
          <w:sz w:val="24"/>
          <w:szCs w:val="24"/>
        </w:rPr>
      </w:pPr>
      <w:r w:rsidRPr="00952DF1">
        <w:rPr>
          <w:rFonts w:ascii="Times New Roman" w:hAnsi="Times New Roman" w:cs="Times New Roman"/>
          <w:sz w:val="24"/>
          <w:szCs w:val="24"/>
        </w:rPr>
        <w:t>- Федеральн</w:t>
      </w:r>
      <w:r>
        <w:rPr>
          <w:rFonts w:ascii="Times New Roman" w:hAnsi="Times New Roman" w:cs="Times New Roman"/>
          <w:sz w:val="24"/>
          <w:szCs w:val="24"/>
        </w:rPr>
        <w:t>ый</w:t>
      </w:r>
      <w:r w:rsidRPr="00952DF1">
        <w:rPr>
          <w:rFonts w:ascii="Times New Roman" w:hAnsi="Times New Roman" w:cs="Times New Roman"/>
          <w:sz w:val="24"/>
          <w:szCs w:val="24"/>
        </w:rPr>
        <w:t xml:space="preserve"> закон от 27.07.2006 № 152-ФЗ «О персональных данных»;</w:t>
      </w:r>
    </w:p>
    <w:p w:rsidR="008E1505" w:rsidRPr="00952DF1" w:rsidRDefault="008E1505" w:rsidP="008E1505">
      <w:pPr>
        <w:pStyle w:val="ConsPlusNormal"/>
        <w:ind w:firstLine="709"/>
        <w:jc w:val="both"/>
        <w:outlineLvl w:val="1"/>
        <w:rPr>
          <w:rFonts w:ascii="Times New Roman" w:hAnsi="Times New Roman" w:cs="Times New Roman"/>
          <w:sz w:val="24"/>
          <w:szCs w:val="24"/>
        </w:rPr>
      </w:pPr>
      <w:r w:rsidRPr="00952DF1">
        <w:rPr>
          <w:rFonts w:ascii="Times New Roman" w:hAnsi="Times New Roman" w:cs="Times New Roman"/>
          <w:sz w:val="24"/>
          <w:szCs w:val="24"/>
        </w:rPr>
        <w:t>- распоряжени</w:t>
      </w:r>
      <w:r>
        <w:rPr>
          <w:rFonts w:ascii="Times New Roman" w:hAnsi="Times New Roman" w:cs="Times New Roman"/>
          <w:sz w:val="24"/>
          <w:szCs w:val="24"/>
        </w:rPr>
        <w:t>е</w:t>
      </w:r>
      <w:r w:rsidRPr="00952DF1">
        <w:rPr>
          <w:rFonts w:ascii="Times New Roman" w:hAnsi="Times New Roman" w:cs="Times New Roman"/>
          <w:sz w:val="24"/>
          <w:szCs w:val="24"/>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337A">
        <w:rPr>
          <w:rFonts w:ascii="Times New Roman" w:hAnsi="Times New Roman" w:cs="Times New Roman"/>
          <w:sz w:val="24"/>
          <w:szCs w:val="24"/>
        </w:rPr>
        <w:t xml:space="preserve">- </w:t>
      </w:r>
      <w:hyperlink r:id="rId18" w:history="1">
        <w:r w:rsidRPr="00D623EB">
          <w:rPr>
            <w:rFonts w:ascii="Times New Roman" w:hAnsi="Times New Roman" w:cs="Times New Roman"/>
            <w:sz w:val="24"/>
            <w:szCs w:val="24"/>
          </w:rPr>
          <w:t>п</w:t>
        </w:r>
      </w:hyperlink>
      <w:r w:rsidRPr="00D623EB">
        <w:rPr>
          <w:rFonts w:ascii="Times New Roman" w:hAnsi="Times New Roman" w:cs="Times New Roman"/>
          <w:sz w:val="24"/>
          <w:szCs w:val="24"/>
        </w:rPr>
        <w:t>риказ</w:t>
      </w:r>
      <w:r w:rsidRPr="0020337A">
        <w:rPr>
          <w:rFonts w:ascii="Times New Roman" w:hAnsi="Times New Roman" w:cs="Times New Roman"/>
          <w:sz w:val="24"/>
          <w:szCs w:val="24"/>
        </w:rPr>
        <w:t xml:space="preserve"> Минэкономразвития России от 12.01.2015 № 1 "Об утверждении перечня документов, подтверждающих право заявителя на приобретение земельного</w:t>
      </w:r>
      <w:r>
        <w:rPr>
          <w:rFonts w:ascii="Times New Roman" w:hAnsi="Times New Roman" w:cs="Times New Roman"/>
          <w:sz w:val="24"/>
          <w:szCs w:val="24"/>
        </w:rPr>
        <w:t xml:space="preserve"> участка без проведения торгов";</w:t>
      </w:r>
    </w:p>
    <w:p w:rsidR="008E1505" w:rsidRPr="00952DF1" w:rsidRDefault="008E1505" w:rsidP="008E1505">
      <w:pPr>
        <w:pStyle w:val="ConsPlusNormal"/>
        <w:ind w:firstLine="709"/>
        <w:jc w:val="both"/>
        <w:outlineLvl w:val="1"/>
        <w:rPr>
          <w:rFonts w:ascii="Times New Roman" w:hAnsi="Times New Roman" w:cs="Times New Roman"/>
          <w:sz w:val="24"/>
          <w:szCs w:val="24"/>
        </w:rPr>
      </w:pPr>
      <w:r w:rsidRPr="00952DF1">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E1505" w:rsidRPr="00952DF1" w:rsidRDefault="008E1505" w:rsidP="008E1505">
      <w:pPr>
        <w:jc w:val="both"/>
        <w:rPr>
          <w:sz w:val="24"/>
          <w:szCs w:val="24"/>
        </w:rPr>
      </w:pPr>
      <w:r w:rsidRPr="00952DF1">
        <w:rPr>
          <w:sz w:val="24"/>
          <w:szCs w:val="24"/>
        </w:rPr>
        <w:t xml:space="preserve"> </w:t>
      </w:r>
      <w:r>
        <w:rPr>
          <w:sz w:val="24"/>
          <w:szCs w:val="24"/>
        </w:rPr>
        <w:t xml:space="preserve">        </w:t>
      </w:r>
      <w:r w:rsidRPr="00952DF1">
        <w:rPr>
          <w:sz w:val="24"/>
          <w:szCs w:val="24"/>
        </w:rPr>
        <w:t xml:space="preserve"> - положени</w:t>
      </w:r>
      <w:r>
        <w:rPr>
          <w:sz w:val="24"/>
          <w:szCs w:val="24"/>
        </w:rPr>
        <w:t>е</w:t>
      </w:r>
      <w:r w:rsidRPr="00952DF1">
        <w:rPr>
          <w:sz w:val="24"/>
          <w:szCs w:val="24"/>
        </w:rPr>
        <w:t xml:space="preserve"> о комитете архитектуры, градостроительства и землепользования администрации Сосновоборского городского округа, </w:t>
      </w:r>
      <w:r w:rsidRPr="00D623EB">
        <w:rPr>
          <w:sz w:val="24"/>
          <w:szCs w:val="24"/>
        </w:rPr>
        <w:t>утвержденное</w:t>
      </w:r>
      <w:r w:rsidRPr="00952DF1">
        <w:rPr>
          <w:sz w:val="24"/>
          <w:szCs w:val="24"/>
        </w:rPr>
        <w:t xml:space="preserve"> распоряжением администрации Сосновоборского городского округа от 16.04.2010</w:t>
      </w:r>
      <w:r>
        <w:rPr>
          <w:sz w:val="24"/>
          <w:szCs w:val="24"/>
        </w:rPr>
        <w:t xml:space="preserve"> № 83к;</w:t>
      </w:r>
    </w:p>
    <w:p w:rsidR="008E1505" w:rsidRPr="00BA6D36" w:rsidRDefault="008E1505" w:rsidP="008E1505">
      <w:pPr>
        <w:widowControl w:val="0"/>
        <w:autoSpaceDE w:val="0"/>
        <w:autoSpaceDN w:val="0"/>
        <w:adjustRightInd w:val="0"/>
        <w:ind w:firstLine="540"/>
        <w:jc w:val="both"/>
        <w:rPr>
          <w:sz w:val="24"/>
          <w:szCs w:val="24"/>
        </w:rPr>
      </w:pPr>
      <w:r w:rsidRPr="00BA6D36">
        <w:rPr>
          <w:sz w:val="24"/>
          <w:szCs w:val="24"/>
        </w:rPr>
        <w:t>- нормативные правовые акты органов местного самоуправления.</w:t>
      </w:r>
    </w:p>
    <w:p w:rsidR="008E1505" w:rsidRPr="00817A43" w:rsidRDefault="008E1505" w:rsidP="008E1505">
      <w:pPr>
        <w:widowControl w:val="0"/>
        <w:autoSpaceDE w:val="0"/>
        <w:autoSpaceDN w:val="0"/>
        <w:adjustRightInd w:val="0"/>
        <w:ind w:firstLine="540"/>
        <w:jc w:val="both"/>
        <w:rPr>
          <w:sz w:val="16"/>
          <w:szCs w:val="16"/>
        </w:rPr>
      </w:pPr>
    </w:p>
    <w:p w:rsidR="008E1505" w:rsidRPr="00E463EE" w:rsidRDefault="008E1505" w:rsidP="008E1505">
      <w:pPr>
        <w:widowControl w:val="0"/>
        <w:autoSpaceDE w:val="0"/>
        <w:autoSpaceDN w:val="0"/>
        <w:adjustRightInd w:val="0"/>
        <w:jc w:val="center"/>
        <w:outlineLvl w:val="2"/>
        <w:rPr>
          <w:b/>
          <w:sz w:val="24"/>
          <w:szCs w:val="24"/>
        </w:rPr>
      </w:pPr>
      <w:bookmarkStart w:id="4" w:name="Par212"/>
      <w:bookmarkEnd w:id="4"/>
      <w:r w:rsidRPr="00E463EE">
        <w:rPr>
          <w:b/>
          <w:sz w:val="24"/>
          <w:szCs w:val="24"/>
        </w:rPr>
        <w:t>Исчерпывающий перечень документов, необходимых</w:t>
      </w:r>
    </w:p>
    <w:p w:rsidR="008E1505" w:rsidRPr="00E463EE" w:rsidRDefault="008E1505" w:rsidP="008E1505">
      <w:pPr>
        <w:widowControl w:val="0"/>
        <w:autoSpaceDE w:val="0"/>
        <w:autoSpaceDN w:val="0"/>
        <w:adjustRightInd w:val="0"/>
        <w:jc w:val="center"/>
        <w:rPr>
          <w:b/>
          <w:sz w:val="24"/>
          <w:szCs w:val="24"/>
        </w:rPr>
      </w:pPr>
      <w:r w:rsidRPr="00E463EE">
        <w:rPr>
          <w:b/>
          <w:sz w:val="24"/>
          <w:szCs w:val="24"/>
        </w:rPr>
        <w:t>для предоставления муниципальной услуги</w:t>
      </w:r>
      <w:r>
        <w:rPr>
          <w:b/>
          <w:sz w:val="24"/>
          <w:szCs w:val="24"/>
        </w:rPr>
        <w:t>:</w:t>
      </w:r>
    </w:p>
    <w:p w:rsidR="008E1505" w:rsidRPr="00817A43" w:rsidRDefault="008E1505" w:rsidP="008E1505">
      <w:pPr>
        <w:widowControl w:val="0"/>
        <w:autoSpaceDE w:val="0"/>
        <w:autoSpaceDN w:val="0"/>
        <w:adjustRightInd w:val="0"/>
        <w:ind w:firstLine="540"/>
        <w:jc w:val="both"/>
        <w:rPr>
          <w:sz w:val="16"/>
          <w:szCs w:val="16"/>
        </w:rPr>
      </w:pPr>
    </w:p>
    <w:p w:rsidR="008E1505" w:rsidRPr="00952DF1" w:rsidRDefault="008E1505" w:rsidP="008E1505">
      <w:pPr>
        <w:jc w:val="both"/>
        <w:outlineLvl w:val="2"/>
        <w:rPr>
          <w:sz w:val="24"/>
          <w:szCs w:val="24"/>
        </w:rPr>
      </w:pPr>
      <w:bookmarkStart w:id="5" w:name="Par215"/>
      <w:bookmarkEnd w:id="5"/>
      <w:r>
        <w:rPr>
          <w:sz w:val="24"/>
          <w:szCs w:val="24"/>
        </w:rPr>
        <w:t xml:space="preserve">           </w:t>
      </w:r>
      <w:r w:rsidRPr="00952DF1">
        <w:rPr>
          <w:sz w:val="24"/>
          <w:szCs w:val="24"/>
        </w:rPr>
        <w:t>2.</w:t>
      </w:r>
      <w:r>
        <w:rPr>
          <w:sz w:val="24"/>
          <w:szCs w:val="24"/>
        </w:rPr>
        <w:t>8</w:t>
      </w:r>
      <w:r w:rsidRPr="00952DF1">
        <w:rPr>
          <w:sz w:val="24"/>
          <w:szCs w:val="24"/>
        </w:rPr>
        <w:t xml:space="preserve">. </w:t>
      </w:r>
      <w:r>
        <w:rPr>
          <w:sz w:val="24"/>
          <w:szCs w:val="24"/>
        </w:rPr>
        <w:t>П</w:t>
      </w:r>
      <w:r w:rsidRPr="00952DF1">
        <w:rPr>
          <w:sz w:val="24"/>
          <w:szCs w:val="24"/>
        </w:rPr>
        <w:t xml:space="preserve">еречень документов, необходимых для предоставления муниципальной услуги: </w:t>
      </w:r>
    </w:p>
    <w:p w:rsidR="008E1505" w:rsidRPr="0020337A" w:rsidRDefault="008E1505" w:rsidP="008E1505">
      <w:pPr>
        <w:pStyle w:val="ConsPlusNormal"/>
        <w:ind w:firstLine="540"/>
        <w:jc w:val="both"/>
        <w:rPr>
          <w:rFonts w:ascii="Times New Roman" w:hAnsi="Times New Roman" w:cs="Times New Roman"/>
          <w:sz w:val="24"/>
          <w:szCs w:val="24"/>
        </w:rPr>
      </w:pPr>
      <w:r w:rsidRPr="00D623EB">
        <w:rPr>
          <w:rFonts w:ascii="Times New Roman" w:hAnsi="Times New Roman" w:cs="Times New Roman"/>
          <w:sz w:val="24"/>
          <w:szCs w:val="24"/>
        </w:rPr>
        <w:t xml:space="preserve">  </w:t>
      </w:r>
      <w:r w:rsidRPr="0020337A">
        <w:rPr>
          <w:rFonts w:ascii="Times New Roman" w:hAnsi="Times New Roman" w:cs="Times New Roman"/>
          <w:sz w:val="24"/>
          <w:szCs w:val="24"/>
        </w:rPr>
        <w:t xml:space="preserve">1) </w:t>
      </w:r>
      <w:hyperlink w:anchor="P439" w:history="1">
        <w:r w:rsidRPr="002A68B2">
          <w:rPr>
            <w:rFonts w:ascii="Times New Roman" w:hAnsi="Times New Roman" w:cs="Times New Roman"/>
            <w:sz w:val="24"/>
            <w:szCs w:val="24"/>
          </w:rPr>
          <w:t>заявление</w:t>
        </w:r>
      </w:hyperlink>
      <w:r w:rsidRPr="0020337A">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w:t>
      </w:r>
      <w:r>
        <w:rPr>
          <w:rFonts w:ascii="Times New Roman" w:hAnsi="Times New Roman" w:cs="Times New Roman"/>
          <w:sz w:val="24"/>
          <w:szCs w:val="24"/>
        </w:rPr>
        <w:t>3</w:t>
      </w:r>
      <w:r w:rsidRPr="0020337A">
        <w:rPr>
          <w:rFonts w:ascii="Times New Roman" w:hAnsi="Times New Roman" w:cs="Times New Roman"/>
          <w:sz w:val="24"/>
          <w:szCs w:val="24"/>
        </w:rPr>
        <w:t xml:space="preserve"> к регламенту), в котором указываются:</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кадастровый номер земельного участка, заявление о предварительном согласовании предоставления которо</w:t>
      </w:r>
      <w:r>
        <w:rPr>
          <w:rFonts w:ascii="Times New Roman" w:hAnsi="Times New Roman" w:cs="Times New Roman"/>
          <w:sz w:val="24"/>
          <w:szCs w:val="24"/>
        </w:rPr>
        <w:t>е</w:t>
      </w:r>
      <w:r w:rsidRPr="0020337A">
        <w:rPr>
          <w:rFonts w:ascii="Times New Roman" w:hAnsi="Times New Roman" w:cs="Times New Roman"/>
          <w:sz w:val="24"/>
          <w:szCs w:val="24"/>
        </w:rPr>
        <w:t xml:space="preserve">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9" w:history="1">
        <w:r w:rsidRPr="002A68B2">
          <w:rPr>
            <w:rFonts w:ascii="Times New Roman" w:hAnsi="Times New Roman" w:cs="Times New Roman"/>
            <w:sz w:val="24"/>
            <w:szCs w:val="24"/>
          </w:rPr>
          <w:t>законом</w:t>
        </w:r>
      </w:hyperlink>
      <w:r w:rsidRPr="002A68B2">
        <w:rPr>
          <w:rFonts w:ascii="Times New Roman" w:hAnsi="Times New Roman" w:cs="Times New Roman"/>
          <w:sz w:val="24"/>
          <w:szCs w:val="24"/>
        </w:rPr>
        <w:t xml:space="preserve"> </w:t>
      </w:r>
      <w:r w:rsidRPr="0020337A">
        <w:rPr>
          <w:rFonts w:ascii="Times New Roman" w:hAnsi="Times New Roman" w:cs="Times New Roman"/>
          <w:sz w:val="24"/>
          <w:szCs w:val="24"/>
        </w:rPr>
        <w:t>от 13.07.2015 № 218-ФЗ "О государственной регистрации недвижимости";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8E1505" w:rsidRPr="002A68B2"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 основание предоставления земельного участка без проведения торгов из числа </w:t>
      </w:r>
      <w:r w:rsidRPr="002A68B2">
        <w:rPr>
          <w:rFonts w:ascii="Times New Roman" w:hAnsi="Times New Roman" w:cs="Times New Roman"/>
          <w:sz w:val="24"/>
          <w:szCs w:val="24"/>
        </w:rPr>
        <w:t xml:space="preserve">предусмотренных </w:t>
      </w:r>
      <w:hyperlink r:id="rId20" w:history="1">
        <w:r w:rsidRPr="002A68B2">
          <w:rPr>
            <w:rFonts w:ascii="Times New Roman" w:hAnsi="Times New Roman" w:cs="Times New Roman"/>
            <w:sz w:val="24"/>
            <w:szCs w:val="24"/>
          </w:rPr>
          <w:t>пунктом 2 статьи 39.3</w:t>
        </w:r>
      </w:hyperlink>
      <w:r w:rsidRPr="002A68B2">
        <w:rPr>
          <w:rFonts w:ascii="Times New Roman" w:hAnsi="Times New Roman" w:cs="Times New Roman"/>
          <w:sz w:val="24"/>
          <w:szCs w:val="24"/>
        </w:rPr>
        <w:t xml:space="preserve">, </w:t>
      </w:r>
      <w:hyperlink r:id="rId21" w:history="1">
        <w:r w:rsidRPr="002A68B2">
          <w:rPr>
            <w:rFonts w:ascii="Times New Roman" w:hAnsi="Times New Roman" w:cs="Times New Roman"/>
            <w:sz w:val="24"/>
            <w:szCs w:val="24"/>
          </w:rPr>
          <w:t>статьей 39.5</w:t>
        </w:r>
      </w:hyperlink>
      <w:r w:rsidRPr="002A68B2">
        <w:rPr>
          <w:rFonts w:ascii="Times New Roman" w:hAnsi="Times New Roman" w:cs="Times New Roman"/>
          <w:sz w:val="24"/>
          <w:szCs w:val="24"/>
        </w:rPr>
        <w:t xml:space="preserve">, </w:t>
      </w:r>
      <w:hyperlink r:id="rId22" w:history="1">
        <w:r w:rsidRPr="002A68B2">
          <w:rPr>
            <w:rFonts w:ascii="Times New Roman" w:hAnsi="Times New Roman" w:cs="Times New Roman"/>
            <w:sz w:val="24"/>
            <w:szCs w:val="24"/>
          </w:rPr>
          <w:t>пунктом 2 статьи 39.6</w:t>
        </w:r>
      </w:hyperlink>
      <w:r w:rsidRPr="002A68B2">
        <w:rPr>
          <w:rFonts w:ascii="Times New Roman" w:hAnsi="Times New Roman" w:cs="Times New Roman"/>
          <w:sz w:val="24"/>
          <w:szCs w:val="24"/>
        </w:rPr>
        <w:t xml:space="preserve"> или </w:t>
      </w:r>
      <w:hyperlink r:id="rId23" w:history="1">
        <w:r w:rsidRPr="002A68B2">
          <w:rPr>
            <w:rFonts w:ascii="Times New Roman" w:hAnsi="Times New Roman" w:cs="Times New Roman"/>
            <w:sz w:val="24"/>
            <w:szCs w:val="24"/>
          </w:rPr>
          <w:t>пунктом 2 статьи 39.10</w:t>
        </w:r>
      </w:hyperlink>
      <w:r w:rsidRPr="002A68B2">
        <w:rPr>
          <w:rFonts w:ascii="Times New Roman" w:hAnsi="Times New Roman" w:cs="Times New Roman"/>
          <w:sz w:val="24"/>
          <w:szCs w:val="24"/>
        </w:rPr>
        <w:t xml:space="preserve"> Земельного кодекса Российской Федерации;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цель использования земельного участка;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реквизиты решения об изъятии земельного участка для государственных или муниципальных нужд</w:t>
      </w:r>
      <w:r>
        <w:rPr>
          <w:rFonts w:ascii="Times New Roman" w:hAnsi="Times New Roman" w:cs="Times New Roman"/>
          <w:sz w:val="24"/>
          <w:szCs w:val="24"/>
        </w:rPr>
        <w:t>,</w:t>
      </w:r>
      <w:r w:rsidRPr="0020337A">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реквизиты решения об утверждении документа территориального планирования и</w:t>
      </w:r>
      <w:r>
        <w:rPr>
          <w:rFonts w:ascii="Times New Roman" w:hAnsi="Times New Roman" w:cs="Times New Roman"/>
          <w:sz w:val="24"/>
          <w:szCs w:val="24"/>
        </w:rPr>
        <w:t xml:space="preserve"> </w:t>
      </w:r>
      <w:r w:rsidRPr="0020337A">
        <w:rPr>
          <w:rFonts w:ascii="Times New Roman" w:hAnsi="Times New Roman" w:cs="Times New Roman"/>
          <w:sz w:val="24"/>
          <w:szCs w:val="24"/>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8E1505" w:rsidRPr="0020337A" w:rsidRDefault="008E1505" w:rsidP="008E1505">
      <w:pPr>
        <w:pStyle w:val="ConsPlusNormal"/>
        <w:ind w:firstLine="540"/>
        <w:jc w:val="both"/>
        <w:rPr>
          <w:rFonts w:ascii="Times New Roman" w:hAnsi="Times New Roman" w:cs="Times New Roman"/>
          <w:sz w:val="24"/>
          <w:szCs w:val="24"/>
        </w:rPr>
      </w:pPr>
      <w:bookmarkStart w:id="6" w:name="P112"/>
      <w:bookmarkEnd w:id="6"/>
      <w:r w:rsidRPr="0020337A">
        <w:rPr>
          <w:rFonts w:ascii="Times New Roman" w:hAnsi="Times New Roman" w:cs="Times New Roman"/>
          <w:sz w:val="24"/>
          <w:szCs w:val="24"/>
        </w:rPr>
        <w:t xml:space="preserve">2) </w:t>
      </w:r>
      <w:r>
        <w:rPr>
          <w:rFonts w:ascii="Times New Roman" w:hAnsi="Times New Roman" w:cs="Times New Roman"/>
          <w:sz w:val="24"/>
          <w:szCs w:val="24"/>
        </w:rPr>
        <w:t xml:space="preserve">копия </w:t>
      </w:r>
      <w:r w:rsidRPr="0020337A">
        <w:rPr>
          <w:rFonts w:ascii="Times New Roman" w:hAnsi="Times New Roman" w:cs="Times New Roman"/>
          <w:sz w:val="24"/>
          <w:szCs w:val="24"/>
        </w:rPr>
        <w:t>документ</w:t>
      </w:r>
      <w:r>
        <w:rPr>
          <w:rFonts w:ascii="Times New Roman" w:hAnsi="Times New Roman" w:cs="Times New Roman"/>
          <w:sz w:val="24"/>
          <w:szCs w:val="24"/>
        </w:rPr>
        <w:t>а</w:t>
      </w:r>
      <w:r w:rsidRPr="0020337A">
        <w:rPr>
          <w:rFonts w:ascii="Times New Roman" w:hAnsi="Times New Roman" w:cs="Times New Roman"/>
          <w:sz w:val="24"/>
          <w:szCs w:val="24"/>
        </w:rPr>
        <w:t xml:space="preserve">, удостоверяющий личность заявителя: </w:t>
      </w:r>
      <w:r>
        <w:rPr>
          <w:rFonts w:ascii="Times New Roman" w:hAnsi="Times New Roman" w:cs="Times New Roman"/>
          <w:sz w:val="24"/>
          <w:szCs w:val="24"/>
        </w:rPr>
        <w:t xml:space="preserve">копия </w:t>
      </w:r>
      <w:r w:rsidRPr="0020337A">
        <w:rPr>
          <w:rFonts w:ascii="Times New Roman" w:hAnsi="Times New Roman" w:cs="Times New Roman"/>
          <w:sz w:val="24"/>
          <w:szCs w:val="24"/>
        </w:rPr>
        <w:t>документ</w:t>
      </w:r>
      <w:r>
        <w:rPr>
          <w:rFonts w:ascii="Times New Roman" w:hAnsi="Times New Roman" w:cs="Times New Roman"/>
          <w:sz w:val="24"/>
          <w:szCs w:val="24"/>
        </w:rPr>
        <w:t>а</w:t>
      </w:r>
      <w:r w:rsidRPr="0020337A">
        <w:rPr>
          <w:rFonts w:ascii="Times New Roman" w:hAnsi="Times New Roman" w:cs="Times New Roman"/>
          <w:sz w:val="24"/>
          <w:szCs w:val="24"/>
        </w:rPr>
        <w:t>, удостоверяюще</w:t>
      </w:r>
      <w:r>
        <w:rPr>
          <w:rFonts w:ascii="Times New Roman" w:hAnsi="Times New Roman" w:cs="Times New Roman"/>
          <w:sz w:val="24"/>
          <w:szCs w:val="24"/>
        </w:rPr>
        <w:t>го</w:t>
      </w:r>
      <w:r w:rsidRPr="0020337A">
        <w:rPr>
          <w:rFonts w:ascii="Times New Roman" w:hAnsi="Times New Roman" w:cs="Times New Roman"/>
          <w:sz w:val="24"/>
          <w:szCs w:val="24"/>
        </w:rPr>
        <w:t xml:space="preserve"> личность гражданина Российской Федерации, в том числе военнослужащего, а также </w:t>
      </w:r>
      <w:r>
        <w:rPr>
          <w:rFonts w:ascii="Times New Roman" w:hAnsi="Times New Roman" w:cs="Times New Roman"/>
          <w:sz w:val="24"/>
          <w:szCs w:val="24"/>
        </w:rPr>
        <w:t xml:space="preserve">копии </w:t>
      </w:r>
      <w:r w:rsidRPr="0020337A">
        <w:rPr>
          <w:rFonts w:ascii="Times New Roman" w:hAnsi="Times New Roman" w:cs="Times New Roman"/>
          <w:sz w:val="24"/>
          <w:szCs w:val="24"/>
        </w:rPr>
        <w:t>документ</w:t>
      </w:r>
      <w:r>
        <w:rPr>
          <w:rFonts w:ascii="Times New Roman" w:hAnsi="Times New Roman" w:cs="Times New Roman"/>
          <w:sz w:val="24"/>
          <w:szCs w:val="24"/>
        </w:rPr>
        <w:t>ов</w:t>
      </w:r>
      <w:r w:rsidRPr="0020337A">
        <w:rPr>
          <w:rFonts w:ascii="Times New Roman" w:hAnsi="Times New Roman" w:cs="Times New Roman"/>
          <w:sz w:val="24"/>
          <w:szCs w:val="24"/>
        </w:rPr>
        <w:t>, удостоверяющи</w:t>
      </w:r>
      <w:r>
        <w:rPr>
          <w:rFonts w:ascii="Times New Roman" w:hAnsi="Times New Roman" w:cs="Times New Roman"/>
          <w:sz w:val="24"/>
          <w:szCs w:val="24"/>
        </w:rPr>
        <w:t>х</w:t>
      </w:r>
      <w:r w:rsidRPr="0020337A">
        <w:rPr>
          <w:rFonts w:ascii="Times New Roman" w:hAnsi="Times New Roman" w:cs="Times New Roman"/>
          <w:sz w:val="24"/>
          <w:szCs w:val="24"/>
        </w:rPr>
        <w:t xml:space="preserve"> личность иностранного гражданина, лица без гражданства, включая вид на жительство и удостоверение беженца;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E1505" w:rsidRDefault="008E1505" w:rsidP="008E1505">
      <w:pPr>
        <w:jc w:val="both"/>
        <w:rPr>
          <w:sz w:val="24"/>
          <w:szCs w:val="24"/>
        </w:rPr>
      </w:pPr>
      <w:bookmarkStart w:id="7" w:name="P118"/>
      <w:bookmarkEnd w:id="7"/>
      <w:r>
        <w:rPr>
          <w:sz w:val="24"/>
          <w:szCs w:val="24"/>
        </w:rPr>
        <w:t xml:space="preserve">         </w:t>
      </w:r>
      <w:r w:rsidRPr="0020337A">
        <w:rPr>
          <w:sz w:val="24"/>
          <w:szCs w:val="24"/>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Pr>
          <w:sz w:val="24"/>
          <w:szCs w:val="24"/>
        </w:rPr>
        <w:t>.</w:t>
      </w:r>
    </w:p>
    <w:p w:rsidR="008E1505" w:rsidRPr="00B6252A" w:rsidRDefault="008E1505" w:rsidP="008E1505">
      <w:pPr>
        <w:ind w:firstLine="709"/>
        <w:jc w:val="both"/>
        <w:rPr>
          <w:sz w:val="24"/>
          <w:szCs w:val="24"/>
        </w:rPr>
      </w:pPr>
    </w:p>
    <w:p w:rsidR="008E1505" w:rsidRPr="00CB168A" w:rsidRDefault="008E1505" w:rsidP="008E1505">
      <w:pPr>
        <w:widowControl w:val="0"/>
        <w:autoSpaceDE w:val="0"/>
        <w:autoSpaceDN w:val="0"/>
        <w:adjustRightInd w:val="0"/>
        <w:jc w:val="center"/>
        <w:outlineLvl w:val="2"/>
        <w:rPr>
          <w:b/>
          <w:sz w:val="24"/>
          <w:szCs w:val="24"/>
        </w:rPr>
      </w:pPr>
      <w:bookmarkStart w:id="8" w:name="Par232"/>
      <w:bookmarkEnd w:id="8"/>
      <w:r w:rsidRPr="00CB168A">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8E1505" w:rsidRPr="00CB168A" w:rsidRDefault="008E1505" w:rsidP="008E1505">
      <w:pPr>
        <w:widowControl w:val="0"/>
        <w:autoSpaceDE w:val="0"/>
        <w:autoSpaceDN w:val="0"/>
        <w:adjustRightInd w:val="0"/>
        <w:jc w:val="center"/>
        <w:rPr>
          <w:b/>
          <w:sz w:val="24"/>
          <w:szCs w:val="24"/>
        </w:rPr>
      </w:pPr>
      <w:r w:rsidRPr="00CB168A">
        <w:rPr>
          <w:b/>
          <w:sz w:val="24"/>
          <w:szCs w:val="24"/>
        </w:rPr>
        <w:t>находятся в распоряжении государственных органов,</w:t>
      </w:r>
    </w:p>
    <w:p w:rsidR="008E1505" w:rsidRDefault="008E1505" w:rsidP="008E1505">
      <w:pPr>
        <w:widowControl w:val="0"/>
        <w:autoSpaceDE w:val="0"/>
        <w:autoSpaceDN w:val="0"/>
        <w:adjustRightInd w:val="0"/>
        <w:jc w:val="center"/>
        <w:rPr>
          <w:b/>
          <w:sz w:val="24"/>
          <w:szCs w:val="24"/>
        </w:rPr>
      </w:pPr>
      <w:r w:rsidRPr="00CB168A">
        <w:rPr>
          <w:b/>
          <w:sz w:val="24"/>
          <w:szCs w:val="24"/>
        </w:rPr>
        <w:t>органов местного самоуправления и иных органов</w:t>
      </w:r>
    </w:p>
    <w:p w:rsidR="008E1505" w:rsidRDefault="008E1505" w:rsidP="008E1505">
      <w:pPr>
        <w:widowControl w:val="0"/>
        <w:autoSpaceDE w:val="0"/>
        <w:autoSpaceDN w:val="0"/>
        <w:adjustRightInd w:val="0"/>
        <w:jc w:val="center"/>
        <w:rPr>
          <w:b/>
          <w:sz w:val="24"/>
          <w:szCs w:val="24"/>
        </w:rPr>
      </w:pPr>
      <w:r>
        <w:rPr>
          <w:b/>
          <w:sz w:val="24"/>
          <w:szCs w:val="24"/>
        </w:rPr>
        <w:t xml:space="preserve">(Заявители вправе представить по собственной инициативе следующие </w:t>
      </w:r>
    </w:p>
    <w:p w:rsidR="008E1505" w:rsidRPr="00CB168A" w:rsidRDefault="008E1505" w:rsidP="008E1505">
      <w:pPr>
        <w:widowControl w:val="0"/>
        <w:autoSpaceDE w:val="0"/>
        <w:autoSpaceDN w:val="0"/>
        <w:adjustRightInd w:val="0"/>
        <w:jc w:val="center"/>
        <w:rPr>
          <w:b/>
          <w:sz w:val="24"/>
          <w:szCs w:val="24"/>
        </w:rPr>
      </w:pPr>
      <w:r>
        <w:rPr>
          <w:b/>
          <w:sz w:val="24"/>
          <w:szCs w:val="24"/>
        </w:rPr>
        <w:t>документы):</w:t>
      </w:r>
    </w:p>
    <w:p w:rsidR="008E1505" w:rsidRPr="00817A43" w:rsidRDefault="008E1505" w:rsidP="008E1505">
      <w:pPr>
        <w:widowControl w:val="0"/>
        <w:autoSpaceDE w:val="0"/>
        <w:autoSpaceDN w:val="0"/>
        <w:adjustRightInd w:val="0"/>
        <w:ind w:firstLine="540"/>
        <w:jc w:val="both"/>
        <w:rPr>
          <w:sz w:val="16"/>
          <w:szCs w:val="16"/>
        </w:rPr>
      </w:pPr>
    </w:p>
    <w:p w:rsidR="008E1505" w:rsidRPr="00A70397" w:rsidRDefault="008E1505" w:rsidP="008E1505">
      <w:pPr>
        <w:widowControl w:val="0"/>
        <w:autoSpaceDE w:val="0"/>
        <w:autoSpaceDN w:val="0"/>
        <w:adjustRightInd w:val="0"/>
        <w:ind w:firstLine="540"/>
        <w:jc w:val="both"/>
        <w:rPr>
          <w:sz w:val="24"/>
          <w:szCs w:val="24"/>
        </w:rPr>
      </w:pPr>
      <w:bookmarkStart w:id="9" w:name="Par238"/>
      <w:bookmarkEnd w:id="9"/>
      <w:r>
        <w:rPr>
          <w:sz w:val="24"/>
          <w:szCs w:val="24"/>
        </w:rPr>
        <w:t xml:space="preserve">     2.9</w:t>
      </w:r>
      <w:r w:rsidRPr="00A70397">
        <w:rPr>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выписка из Единого государственного реестра юридических лиц (ЕГРЮЛ);</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выписка из Единого государственного реестра индивидуальных предпринимателей об индивидуальном предпринимателе (ЕГРИП);</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выписка из Единого государственного реестра недвижимости (ЕГРН).</w:t>
      </w:r>
    </w:p>
    <w:p w:rsidR="008E1505" w:rsidRPr="00952DF1" w:rsidRDefault="008E1505" w:rsidP="008E1505">
      <w:pPr>
        <w:ind w:firstLine="851"/>
        <w:jc w:val="both"/>
        <w:outlineLvl w:val="2"/>
        <w:rPr>
          <w:sz w:val="24"/>
          <w:szCs w:val="24"/>
        </w:rPr>
      </w:pPr>
    </w:p>
    <w:p w:rsidR="008E1505" w:rsidRPr="00CB168A" w:rsidRDefault="008E1505" w:rsidP="008E1505">
      <w:pPr>
        <w:widowControl w:val="0"/>
        <w:autoSpaceDE w:val="0"/>
        <w:autoSpaceDN w:val="0"/>
        <w:adjustRightInd w:val="0"/>
        <w:ind w:firstLine="540"/>
        <w:jc w:val="center"/>
        <w:rPr>
          <w:b/>
          <w:sz w:val="24"/>
          <w:szCs w:val="24"/>
        </w:rPr>
      </w:pPr>
      <w:bookmarkStart w:id="10" w:name="Par248"/>
      <w:bookmarkStart w:id="11" w:name="Par261"/>
      <w:bookmarkStart w:id="12" w:name="Par267"/>
      <w:bookmarkEnd w:id="10"/>
      <w:bookmarkEnd w:id="11"/>
      <w:bookmarkEnd w:id="12"/>
      <w:r w:rsidRPr="00CB168A">
        <w:rPr>
          <w:b/>
          <w:sz w:val="24"/>
          <w:szCs w:val="24"/>
        </w:rPr>
        <w:t>Исчерпывающий перечень оснований для отказа в приеме документов, необходимых для предоставления муниципальной услуги</w:t>
      </w:r>
      <w:r>
        <w:rPr>
          <w:b/>
          <w:sz w:val="24"/>
          <w:szCs w:val="24"/>
        </w:rPr>
        <w:t>:</w:t>
      </w:r>
    </w:p>
    <w:p w:rsidR="008E1505" w:rsidRDefault="008E1505" w:rsidP="008E1505">
      <w:pPr>
        <w:widowControl w:val="0"/>
        <w:autoSpaceDE w:val="0"/>
        <w:autoSpaceDN w:val="0"/>
        <w:adjustRightInd w:val="0"/>
        <w:ind w:firstLine="540"/>
        <w:jc w:val="center"/>
        <w:rPr>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r>
        <w:rPr>
          <w:sz w:val="24"/>
          <w:szCs w:val="24"/>
        </w:rPr>
        <w:t xml:space="preserve">  </w:t>
      </w:r>
      <w:r w:rsidRPr="00360269">
        <w:rPr>
          <w:rFonts w:ascii="Times New Roman" w:hAnsi="Times New Roman" w:cs="Times New Roman"/>
          <w:sz w:val="24"/>
          <w:szCs w:val="24"/>
        </w:rPr>
        <w:t>2.10.</w:t>
      </w:r>
      <w:r w:rsidRPr="00EE6CAF">
        <w:rPr>
          <w:sz w:val="24"/>
          <w:szCs w:val="24"/>
        </w:rPr>
        <w:tab/>
      </w:r>
      <w:r w:rsidRPr="0020337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8E1505" w:rsidRPr="0020337A" w:rsidRDefault="008E1505" w:rsidP="008E1505">
      <w:pPr>
        <w:pStyle w:val="ConsPlusNormal"/>
        <w:ind w:firstLine="540"/>
        <w:jc w:val="both"/>
        <w:rPr>
          <w:rFonts w:ascii="Times New Roman" w:hAnsi="Times New Roman" w:cs="Times New Roman"/>
          <w:sz w:val="24"/>
          <w:szCs w:val="24"/>
        </w:rPr>
      </w:pPr>
      <w:bookmarkStart w:id="13" w:name="P129"/>
      <w:bookmarkEnd w:id="13"/>
      <w:r w:rsidRPr="0020337A">
        <w:rPr>
          <w:rFonts w:ascii="Times New Roman" w:hAnsi="Times New Roman" w:cs="Times New Roman"/>
          <w:sz w:val="24"/>
          <w:szCs w:val="24"/>
        </w:rPr>
        <w:t>2.</w:t>
      </w:r>
      <w:r>
        <w:rPr>
          <w:rFonts w:ascii="Times New Roman" w:hAnsi="Times New Roman" w:cs="Times New Roman"/>
          <w:sz w:val="24"/>
          <w:szCs w:val="24"/>
        </w:rPr>
        <w:t>10</w:t>
      </w:r>
      <w:r w:rsidRPr="0020337A">
        <w:rPr>
          <w:rFonts w:ascii="Times New Roman" w:hAnsi="Times New Roman" w:cs="Times New Roman"/>
          <w:sz w:val="24"/>
          <w:szCs w:val="24"/>
        </w:rPr>
        <w:t>.1. Заявление о предварительном согласовании предоставления земельного участка подлежит возврату заявителю в течение 10 (дес</w:t>
      </w:r>
      <w:r>
        <w:rPr>
          <w:rFonts w:ascii="Times New Roman" w:hAnsi="Times New Roman" w:cs="Times New Roman"/>
          <w:sz w:val="24"/>
          <w:szCs w:val="24"/>
        </w:rPr>
        <w:t>яти) дней со дня регистрации в а</w:t>
      </w:r>
      <w:r w:rsidRPr="0020337A">
        <w:rPr>
          <w:rFonts w:ascii="Times New Roman" w:hAnsi="Times New Roman" w:cs="Times New Roman"/>
          <w:sz w:val="24"/>
          <w:szCs w:val="24"/>
        </w:rPr>
        <w:t>дминистрации по следующим основаниям:</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1) заявление не соответствует требованиям </w:t>
      </w:r>
      <w:hyperlink w:anchor="P100" w:history="1">
        <w:r w:rsidRPr="00993809">
          <w:rPr>
            <w:rFonts w:ascii="Times New Roman" w:hAnsi="Times New Roman" w:cs="Times New Roman"/>
            <w:sz w:val="24"/>
            <w:szCs w:val="24"/>
          </w:rPr>
          <w:t>подпункта 1 пункта 2.</w:t>
        </w:r>
      </w:hyperlink>
      <w:r w:rsidRPr="00993809">
        <w:rPr>
          <w:rFonts w:ascii="Times New Roman" w:hAnsi="Times New Roman" w:cs="Times New Roman"/>
          <w:sz w:val="24"/>
          <w:szCs w:val="24"/>
        </w:rPr>
        <w:t>8</w:t>
      </w:r>
      <w:r w:rsidRPr="0020337A">
        <w:rPr>
          <w:rFonts w:ascii="Times New Roman" w:hAnsi="Times New Roman" w:cs="Times New Roman"/>
          <w:sz w:val="24"/>
          <w:szCs w:val="24"/>
        </w:rPr>
        <w:t xml:space="preserve"> регламента;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2) заявление подано в иной орган;</w:t>
      </w:r>
    </w:p>
    <w:p w:rsidR="008E1505" w:rsidRPr="00993809"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3) к заявлению не приложены документы, предусмотренные </w:t>
      </w:r>
      <w:hyperlink w:anchor="P112" w:history="1">
        <w:r w:rsidRPr="00993809">
          <w:rPr>
            <w:rFonts w:ascii="Times New Roman" w:hAnsi="Times New Roman" w:cs="Times New Roman"/>
            <w:sz w:val="24"/>
            <w:szCs w:val="24"/>
          </w:rPr>
          <w:t>подпунктами 2</w:t>
        </w:r>
      </w:hyperlink>
      <w:r w:rsidRPr="00993809">
        <w:rPr>
          <w:rFonts w:ascii="Times New Roman" w:hAnsi="Times New Roman" w:cs="Times New Roman"/>
          <w:sz w:val="24"/>
          <w:szCs w:val="24"/>
        </w:rPr>
        <w:t xml:space="preserve"> - </w:t>
      </w:r>
      <w:hyperlink w:anchor="P118" w:history="1">
        <w:r w:rsidRPr="00993809">
          <w:rPr>
            <w:rFonts w:ascii="Times New Roman" w:hAnsi="Times New Roman" w:cs="Times New Roman"/>
            <w:sz w:val="24"/>
            <w:szCs w:val="24"/>
          </w:rPr>
          <w:t>8 пункта 2.</w:t>
        </w:r>
      </w:hyperlink>
      <w:r w:rsidRPr="00993809">
        <w:rPr>
          <w:rFonts w:ascii="Times New Roman" w:hAnsi="Times New Roman" w:cs="Times New Roman"/>
          <w:sz w:val="24"/>
          <w:szCs w:val="24"/>
        </w:rPr>
        <w:t>8 регламента.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2.</w:t>
      </w:r>
      <w:r>
        <w:rPr>
          <w:rFonts w:ascii="Times New Roman" w:hAnsi="Times New Roman" w:cs="Times New Roman"/>
          <w:sz w:val="24"/>
          <w:szCs w:val="24"/>
        </w:rPr>
        <w:t>10</w:t>
      </w:r>
      <w:r w:rsidRPr="0020337A">
        <w:rPr>
          <w:rFonts w:ascii="Times New Roman" w:hAnsi="Times New Roman" w:cs="Times New Roman"/>
          <w:sz w:val="24"/>
          <w:szCs w:val="24"/>
        </w:rPr>
        <w:t>.2.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8E1505" w:rsidRPr="00835FB1" w:rsidRDefault="008E1505" w:rsidP="008E1505">
      <w:pPr>
        <w:widowControl w:val="0"/>
        <w:autoSpaceDE w:val="0"/>
        <w:autoSpaceDN w:val="0"/>
        <w:adjustRightInd w:val="0"/>
        <w:ind w:firstLine="540"/>
        <w:jc w:val="both"/>
        <w:outlineLvl w:val="2"/>
        <w:rPr>
          <w:sz w:val="24"/>
          <w:szCs w:val="24"/>
        </w:rPr>
      </w:pPr>
    </w:p>
    <w:p w:rsidR="008E1505" w:rsidRPr="00CB168A" w:rsidRDefault="008E1505" w:rsidP="008E1505">
      <w:pPr>
        <w:widowControl w:val="0"/>
        <w:autoSpaceDE w:val="0"/>
        <w:autoSpaceDN w:val="0"/>
        <w:adjustRightInd w:val="0"/>
        <w:jc w:val="center"/>
        <w:outlineLvl w:val="2"/>
        <w:rPr>
          <w:b/>
          <w:sz w:val="24"/>
          <w:szCs w:val="24"/>
        </w:rPr>
      </w:pPr>
      <w:bookmarkStart w:id="14" w:name="Par278"/>
      <w:bookmarkEnd w:id="14"/>
      <w:r w:rsidRPr="00CB168A">
        <w:rPr>
          <w:b/>
          <w:sz w:val="24"/>
          <w:szCs w:val="24"/>
        </w:rPr>
        <w:t>Исчерпывающий перечень оснований для отказа</w:t>
      </w:r>
    </w:p>
    <w:p w:rsidR="008E1505" w:rsidRPr="00CB168A" w:rsidRDefault="008E1505" w:rsidP="008E1505">
      <w:pPr>
        <w:widowControl w:val="0"/>
        <w:autoSpaceDE w:val="0"/>
        <w:autoSpaceDN w:val="0"/>
        <w:adjustRightInd w:val="0"/>
        <w:jc w:val="center"/>
        <w:rPr>
          <w:b/>
          <w:sz w:val="24"/>
          <w:szCs w:val="24"/>
        </w:rPr>
      </w:pPr>
      <w:r w:rsidRPr="00CB168A">
        <w:rPr>
          <w:b/>
          <w:sz w:val="24"/>
          <w:szCs w:val="24"/>
        </w:rPr>
        <w:t>и приостановления в предоставлении муниципальной услуги</w:t>
      </w:r>
      <w:r>
        <w:rPr>
          <w:b/>
          <w:sz w:val="24"/>
          <w:szCs w:val="24"/>
        </w:rPr>
        <w:t>:</w:t>
      </w:r>
    </w:p>
    <w:p w:rsidR="008E1505" w:rsidRPr="00817A43" w:rsidRDefault="008E1505" w:rsidP="008E1505">
      <w:pPr>
        <w:widowControl w:val="0"/>
        <w:autoSpaceDE w:val="0"/>
        <w:autoSpaceDN w:val="0"/>
        <w:adjustRightInd w:val="0"/>
        <w:ind w:firstLine="540"/>
        <w:jc w:val="both"/>
        <w:rPr>
          <w:sz w:val="16"/>
          <w:szCs w:val="16"/>
        </w:rPr>
      </w:pPr>
    </w:p>
    <w:p w:rsidR="008E1505" w:rsidRPr="00BC6B0A" w:rsidRDefault="008E1505" w:rsidP="008E1505">
      <w:pPr>
        <w:widowControl w:val="0"/>
        <w:autoSpaceDE w:val="0"/>
        <w:autoSpaceDN w:val="0"/>
        <w:adjustRightInd w:val="0"/>
        <w:ind w:firstLine="567"/>
        <w:jc w:val="both"/>
        <w:rPr>
          <w:sz w:val="24"/>
          <w:szCs w:val="24"/>
        </w:rPr>
      </w:pPr>
      <w:bookmarkStart w:id="15" w:name="Par281"/>
      <w:bookmarkEnd w:id="15"/>
      <w:r>
        <w:rPr>
          <w:sz w:val="24"/>
          <w:szCs w:val="24"/>
        </w:rPr>
        <w:t xml:space="preserve">  2.11. </w:t>
      </w:r>
      <w:r w:rsidRPr="00BC6B0A">
        <w:rPr>
          <w:sz w:val="24"/>
          <w:szCs w:val="24"/>
        </w:rPr>
        <w:t>Основания</w:t>
      </w:r>
      <w:r>
        <w:rPr>
          <w:sz w:val="24"/>
          <w:szCs w:val="24"/>
        </w:rPr>
        <w:t>ми</w:t>
      </w:r>
      <w:r w:rsidRPr="00BC6B0A">
        <w:rPr>
          <w:sz w:val="24"/>
          <w:szCs w:val="24"/>
        </w:rPr>
        <w:t xml:space="preserve"> для отказа</w:t>
      </w:r>
      <w:r w:rsidRPr="00835FB1">
        <w:rPr>
          <w:b/>
          <w:sz w:val="24"/>
          <w:szCs w:val="24"/>
        </w:rPr>
        <w:t xml:space="preserve"> </w:t>
      </w:r>
      <w:r w:rsidRPr="00835FB1">
        <w:rPr>
          <w:sz w:val="24"/>
          <w:szCs w:val="24"/>
        </w:rPr>
        <w:t>и приостановления</w:t>
      </w:r>
      <w:r w:rsidRPr="00BC6B0A">
        <w:rPr>
          <w:sz w:val="24"/>
          <w:szCs w:val="24"/>
        </w:rPr>
        <w:t xml:space="preserve"> в предоставлении муниципальной услуги являются</w:t>
      </w:r>
      <w:r w:rsidRPr="00BC6B0A">
        <w:rPr>
          <w:bCs/>
          <w:sz w:val="24"/>
          <w:szCs w:val="24"/>
        </w:rPr>
        <w:t xml:space="preserve"> наличие  или отсутствие хотя б</w:t>
      </w:r>
      <w:r>
        <w:rPr>
          <w:bCs/>
          <w:sz w:val="24"/>
          <w:szCs w:val="24"/>
        </w:rPr>
        <w:t>ы одного из следующих оснований</w:t>
      </w:r>
      <w:r w:rsidRPr="00BC6B0A">
        <w:rPr>
          <w:sz w:val="24"/>
          <w:szCs w:val="24"/>
        </w:rPr>
        <w:t>:</w:t>
      </w:r>
    </w:p>
    <w:p w:rsidR="008E1505" w:rsidRDefault="008E1505" w:rsidP="008E1505">
      <w:pPr>
        <w:tabs>
          <w:tab w:val="left" w:pos="142"/>
          <w:tab w:val="left" w:pos="284"/>
        </w:tabs>
        <w:jc w:val="both"/>
        <w:rPr>
          <w:sz w:val="24"/>
          <w:szCs w:val="24"/>
        </w:rPr>
      </w:pPr>
      <w:r>
        <w:rPr>
          <w:sz w:val="24"/>
          <w:szCs w:val="24"/>
        </w:rPr>
        <w:t xml:space="preserve">         </w:t>
      </w:r>
      <w:r w:rsidRPr="00535E89">
        <w:rPr>
          <w:sz w:val="24"/>
          <w:szCs w:val="24"/>
        </w:rPr>
        <w:t xml:space="preserve">2.11.1. Основаниями для </w:t>
      </w:r>
      <w:r w:rsidRPr="00835FB1">
        <w:rPr>
          <w:sz w:val="24"/>
          <w:szCs w:val="24"/>
        </w:rPr>
        <w:t>отказа в</w:t>
      </w:r>
      <w:r w:rsidRPr="00835FB1">
        <w:rPr>
          <w:color w:val="FF0000"/>
          <w:sz w:val="24"/>
          <w:szCs w:val="24"/>
        </w:rPr>
        <w:t xml:space="preserve"> </w:t>
      </w:r>
      <w:r w:rsidRPr="00BC6B0A">
        <w:rPr>
          <w:sz w:val="24"/>
          <w:szCs w:val="24"/>
        </w:rPr>
        <w:t>предоставлении муниципальной услуги</w:t>
      </w:r>
      <w:r>
        <w:rPr>
          <w:sz w:val="24"/>
          <w:szCs w:val="24"/>
        </w:rPr>
        <w:t xml:space="preserve">: </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2.1</w:t>
      </w:r>
      <w:r>
        <w:rPr>
          <w:rFonts w:ascii="Times New Roman" w:hAnsi="Times New Roman" w:cs="Times New Roman"/>
          <w:sz w:val="24"/>
          <w:szCs w:val="24"/>
        </w:rPr>
        <w:t>1</w:t>
      </w:r>
      <w:r w:rsidRPr="0020337A">
        <w:rPr>
          <w:rFonts w:ascii="Times New Roman" w:hAnsi="Times New Roman" w:cs="Times New Roman"/>
          <w:sz w:val="24"/>
          <w:szCs w:val="24"/>
        </w:rPr>
        <w:t>.1.</w:t>
      </w:r>
      <w:r>
        <w:rPr>
          <w:rFonts w:ascii="Times New Roman" w:hAnsi="Times New Roman" w:cs="Times New Roman"/>
          <w:sz w:val="24"/>
          <w:szCs w:val="24"/>
        </w:rPr>
        <w:t>1</w:t>
      </w:r>
      <w:r w:rsidRPr="0020337A">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4" w:history="1">
        <w:r w:rsidRPr="00993809">
          <w:rPr>
            <w:rFonts w:ascii="Times New Roman" w:hAnsi="Times New Roman" w:cs="Times New Roman"/>
            <w:sz w:val="24"/>
            <w:szCs w:val="24"/>
          </w:rPr>
          <w:t>п. 12 ст. 11.10</w:t>
        </w:r>
      </w:hyperlink>
      <w:r w:rsidRPr="0020337A">
        <w:rPr>
          <w:rFonts w:ascii="Times New Roman" w:hAnsi="Times New Roman" w:cs="Times New Roman"/>
          <w:sz w:val="24"/>
          <w:szCs w:val="24"/>
        </w:rPr>
        <w:t xml:space="preserve"> Земельного кодекса Российской Федерации;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3) при разработке схемы расположения земельного участка не соблюдены следующие требования к образуемым земельным участкам:</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5" w:history="1">
        <w:r w:rsidRPr="00993809">
          <w:rPr>
            <w:rFonts w:ascii="Times New Roman" w:hAnsi="Times New Roman" w:cs="Times New Roman"/>
            <w:sz w:val="24"/>
            <w:szCs w:val="24"/>
          </w:rPr>
          <w:t>кодексом</w:t>
        </w:r>
      </w:hyperlink>
      <w:r>
        <w:rPr>
          <w:rFonts w:ascii="Times New Roman" w:hAnsi="Times New Roman" w:cs="Times New Roman"/>
          <w:sz w:val="24"/>
          <w:szCs w:val="24"/>
        </w:rPr>
        <w:t xml:space="preserve"> </w:t>
      </w:r>
      <w:r w:rsidRPr="0020337A">
        <w:rPr>
          <w:rFonts w:ascii="Times New Roman" w:hAnsi="Times New Roman" w:cs="Times New Roman"/>
          <w:sz w:val="24"/>
          <w:szCs w:val="24"/>
        </w:rPr>
        <w:t>Российской Федерации, другими федеральными законами;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в) границы земельных участков не должны пересекать границы муниципальных образований и</w:t>
      </w:r>
      <w:r>
        <w:rPr>
          <w:rFonts w:ascii="Times New Roman" w:hAnsi="Times New Roman" w:cs="Times New Roman"/>
          <w:sz w:val="24"/>
          <w:szCs w:val="24"/>
        </w:rPr>
        <w:t xml:space="preserve"> </w:t>
      </w:r>
      <w:r w:rsidRPr="0020337A">
        <w:rPr>
          <w:rFonts w:ascii="Times New Roman" w:hAnsi="Times New Roman" w:cs="Times New Roman"/>
          <w:sz w:val="24"/>
          <w:szCs w:val="24"/>
        </w:rPr>
        <w:t>(или) границы населенных пунктов;</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е)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sidRPr="00993809">
        <w:rPr>
          <w:rFonts w:ascii="Times New Roman" w:hAnsi="Times New Roman" w:cs="Times New Roman"/>
          <w:sz w:val="24"/>
          <w:szCs w:val="24"/>
        </w:rPr>
        <w:t xml:space="preserve">Земельным </w:t>
      </w:r>
      <w:hyperlink r:id="rId26" w:history="1">
        <w:r w:rsidRPr="00993809">
          <w:rPr>
            <w:rFonts w:ascii="Times New Roman" w:hAnsi="Times New Roman" w:cs="Times New Roman"/>
            <w:sz w:val="24"/>
            <w:szCs w:val="24"/>
          </w:rPr>
          <w:t>кодексом</w:t>
        </w:r>
      </w:hyperlink>
      <w:r>
        <w:rPr>
          <w:rFonts w:ascii="Times New Roman" w:hAnsi="Times New Roman" w:cs="Times New Roman"/>
          <w:sz w:val="24"/>
          <w:szCs w:val="24"/>
        </w:rPr>
        <w:t xml:space="preserve"> </w:t>
      </w:r>
      <w:r w:rsidRPr="0020337A">
        <w:rPr>
          <w:rFonts w:ascii="Times New Roman" w:hAnsi="Times New Roman" w:cs="Times New Roman"/>
          <w:sz w:val="24"/>
          <w:szCs w:val="24"/>
        </w:rPr>
        <w:t>Российской Федерации, другими федеральными законами;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2.10.2. Земельный участок, который предстоит образовать, не может быть предоставлен заявителю по следующим основаниям:</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7" w:history="1">
        <w:r w:rsidRPr="00993809">
          <w:rPr>
            <w:rFonts w:ascii="Times New Roman" w:hAnsi="Times New Roman" w:cs="Times New Roman"/>
            <w:sz w:val="24"/>
            <w:szCs w:val="24"/>
          </w:rPr>
          <w:t>пп. 10 п. 2 ст. 39.10</w:t>
        </w:r>
      </w:hyperlink>
      <w:r w:rsidRPr="0020337A">
        <w:rPr>
          <w:rFonts w:ascii="Times New Roman" w:hAnsi="Times New Roman" w:cs="Times New Roman"/>
          <w:sz w:val="24"/>
          <w:szCs w:val="24"/>
        </w:rPr>
        <w:t xml:space="preserve"> Земельного кодекса Российской Федерации;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8" w:history="1">
        <w:r w:rsidRPr="00993809">
          <w:rPr>
            <w:rFonts w:ascii="Times New Roman" w:hAnsi="Times New Roman" w:cs="Times New Roman"/>
            <w:sz w:val="24"/>
            <w:szCs w:val="24"/>
          </w:rPr>
          <w:t>п. 3 ст. 39.36</w:t>
        </w:r>
      </w:hyperlink>
      <w:r w:rsidRPr="0020337A">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9" w:history="1">
        <w:r w:rsidRPr="0020337A">
          <w:rPr>
            <w:rFonts w:ascii="Times New Roman" w:hAnsi="Times New Roman" w:cs="Times New Roman"/>
            <w:color w:val="0000FF"/>
            <w:sz w:val="24"/>
            <w:szCs w:val="24"/>
          </w:rPr>
          <w:t>п. 19 ст. 39.11</w:t>
        </w:r>
      </w:hyperlink>
      <w:r w:rsidRPr="0020337A">
        <w:rPr>
          <w:rFonts w:ascii="Times New Roman" w:hAnsi="Times New Roman" w:cs="Times New Roman"/>
          <w:sz w:val="24"/>
          <w:szCs w:val="24"/>
        </w:rPr>
        <w:t xml:space="preserve"> Земельного кодекса Российской Федерации;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0" w:history="1">
        <w:r w:rsidRPr="0020337A">
          <w:rPr>
            <w:rFonts w:ascii="Times New Roman" w:hAnsi="Times New Roman" w:cs="Times New Roman"/>
            <w:color w:val="0000FF"/>
            <w:sz w:val="24"/>
            <w:szCs w:val="24"/>
          </w:rPr>
          <w:t>пп. 6 п. 4 ст. 39.11</w:t>
        </w:r>
      </w:hyperlink>
      <w:r w:rsidRPr="0020337A">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sidRPr="0020337A">
          <w:rPr>
            <w:rFonts w:ascii="Times New Roman" w:hAnsi="Times New Roman" w:cs="Times New Roman"/>
            <w:color w:val="0000FF"/>
            <w:sz w:val="24"/>
            <w:szCs w:val="24"/>
          </w:rPr>
          <w:t>пп. 4 п. 4 ст. 39.11</w:t>
        </w:r>
      </w:hyperlink>
      <w:r w:rsidRPr="0020337A">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2" w:history="1">
        <w:r w:rsidRPr="0020337A">
          <w:rPr>
            <w:rFonts w:ascii="Times New Roman" w:hAnsi="Times New Roman" w:cs="Times New Roman"/>
            <w:color w:val="0000FF"/>
            <w:sz w:val="24"/>
            <w:szCs w:val="24"/>
          </w:rPr>
          <w:t>п. 8 ст. 39.11</w:t>
        </w:r>
      </w:hyperlink>
      <w:r w:rsidRPr="0020337A">
        <w:rPr>
          <w:rFonts w:ascii="Times New Roman" w:hAnsi="Times New Roman" w:cs="Times New Roman"/>
          <w:sz w:val="24"/>
          <w:szCs w:val="24"/>
        </w:rPr>
        <w:t xml:space="preserve"> Земельного кодекса Российской Федерации;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33" w:history="1">
        <w:r w:rsidRPr="0020337A">
          <w:rPr>
            <w:rFonts w:ascii="Times New Roman" w:hAnsi="Times New Roman" w:cs="Times New Roman"/>
            <w:color w:val="0000FF"/>
            <w:sz w:val="24"/>
            <w:szCs w:val="24"/>
          </w:rPr>
          <w:t>пп. 1 п. 1 ст. 39.18</w:t>
        </w:r>
      </w:hyperlink>
      <w:r w:rsidRPr="0020337A">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4" w:history="1">
        <w:r w:rsidRPr="0020337A">
          <w:rPr>
            <w:rFonts w:ascii="Times New Roman" w:hAnsi="Times New Roman" w:cs="Times New Roman"/>
            <w:color w:val="0000FF"/>
            <w:sz w:val="24"/>
            <w:szCs w:val="24"/>
          </w:rPr>
          <w:t>пп. 10 п. 2 ст. 39.10</w:t>
        </w:r>
      </w:hyperlink>
      <w:r w:rsidRPr="0020337A">
        <w:rPr>
          <w:rFonts w:ascii="Times New Roman" w:hAnsi="Times New Roman" w:cs="Times New Roman"/>
          <w:sz w:val="24"/>
          <w:szCs w:val="24"/>
        </w:rPr>
        <w:t xml:space="preserve"> Земельного кодекса Российской Федерации;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18) предоставление земельного участка на заявленном виде прав не допускается;</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2.1</w:t>
      </w:r>
      <w:r>
        <w:rPr>
          <w:rFonts w:ascii="Times New Roman" w:hAnsi="Times New Roman" w:cs="Times New Roman"/>
          <w:sz w:val="24"/>
          <w:szCs w:val="24"/>
        </w:rPr>
        <w:t>1</w:t>
      </w:r>
      <w:r w:rsidRPr="0020337A">
        <w:rPr>
          <w:rFonts w:ascii="Times New Roman" w:hAnsi="Times New Roman" w:cs="Times New Roman"/>
          <w:sz w:val="24"/>
          <w:szCs w:val="24"/>
        </w:rPr>
        <w:t>.</w:t>
      </w:r>
      <w:r>
        <w:rPr>
          <w:rFonts w:ascii="Times New Roman" w:hAnsi="Times New Roman" w:cs="Times New Roman"/>
          <w:sz w:val="24"/>
          <w:szCs w:val="24"/>
        </w:rPr>
        <w:t>1.2.</w:t>
      </w:r>
      <w:r w:rsidRPr="0020337A">
        <w:rPr>
          <w:rFonts w:ascii="Times New Roman" w:hAnsi="Times New Roman" w:cs="Times New Roman"/>
          <w:sz w:val="24"/>
          <w:szCs w:val="24"/>
        </w:rPr>
        <w:t xml:space="preserve"> Земельный участок, границы которого подлежат уточнению в соответствии с Федеральным </w:t>
      </w:r>
      <w:hyperlink r:id="rId35" w:history="1">
        <w:r w:rsidRPr="0020337A">
          <w:rPr>
            <w:rFonts w:ascii="Times New Roman" w:hAnsi="Times New Roman" w:cs="Times New Roman"/>
            <w:color w:val="0000FF"/>
            <w:sz w:val="24"/>
            <w:szCs w:val="24"/>
          </w:rPr>
          <w:t>законом</w:t>
        </w:r>
      </w:hyperlink>
      <w:r w:rsidRPr="0020337A">
        <w:rPr>
          <w:rFonts w:ascii="Times New Roman" w:hAnsi="Times New Roman" w:cs="Times New Roman"/>
          <w:sz w:val="24"/>
          <w:szCs w:val="24"/>
        </w:rPr>
        <w:t xml:space="preserve"> от 13.07.2015 № 218-ФЗ «О государственной регистрации недвижимости», не может быть предоставлен заявителю по основаниям, указанным в </w:t>
      </w:r>
      <w:hyperlink r:id="rId36" w:history="1">
        <w:r w:rsidRPr="0020337A">
          <w:rPr>
            <w:rFonts w:ascii="Times New Roman" w:hAnsi="Times New Roman" w:cs="Times New Roman"/>
            <w:color w:val="0000FF"/>
            <w:sz w:val="24"/>
            <w:szCs w:val="24"/>
          </w:rPr>
          <w:t>пунктах 1</w:t>
        </w:r>
      </w:hyperlink>
      <w:r w:rsidRPr="0020337A">
        <w:rPr>
          <w:rFonts w:ascii="Times New Roman" w:hAnsi="Times New Roman" w:cs="Times New Roman"/>
          <w:sz w:val="24"/>
          <w:szCs w:val="24"/>
        </w:rPr>
        <w:t xml:space="preserve"> - </w:t>
      </w:r>
      <w:hyperlink r:id="rId37" w:history="1">
        <w:r w:rsidRPr="0020337A">
          <w:rPr>
            <w:rFonts w:ascii="Times New Roman" w:hAnsi="Times New Roman" w:cs="Times New Roman"/>
            <w:color w:val="0000FF"/>
            <w:sz w:val="24"/>
            <w:szCs w:val="24"/>
          </w:rPr>
          <w:t>23 статьи 39.16</w:t>
        </w:r>
      </w:hyperlink>
      <w:r w:rsidRPr="0020337A">
        <w:rPr>
          <w:rFonts w:ascii="Times New Roman" w:hAnsi="Times New Roman" w:cs="Times New Roman"/>
          <w:sz w:val="24"/>
          <w:szCs w:val="24"/>
        </w:rPr>
        <w:t xml:space="preserve"> Земельного кодекса Российской Федерации: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8" w:history="1">
        <w:r w:rsidRPr="0020337A">
          <w:rPr>
            <w:rFonts w:ascii="Times New Roman" w:hAnsi="Times New Roman" w:cs="Times New Roman"/>
            <w:color w:val="0000FF"/>
            <w:sz w:val="24"/>
            <w:szCs w:val="24"/>
          </w:rPr>
          <w:t>подпунктом 10 пункта 2 статьи 39.10</w:t>
        </w:r>
      </w:hyperlink>
      <w:r w:rsidRPr="0020337A">
        <w:rPr>
          <w:rFonts w:ascii="Times New Roman" w:hAnsi="Times New Roman" w:cs="Times New Roman"/>
          <w:sz w:val="24"/>
          <w:szCs w:val="24"/>
        </w:rPr>
        <w:t xml:space="preserve"> Земельного кодекса Российской Федерации;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9" w:history="1">
        <w:r w:rsidRPr="0020337A">
          <w:rPr>
            <w:rFonts w:ascii="Times New Roman" w:hAnsi="Times New Roman" w:cs="Times New Roman"/>
            <w:color w:val="0000FF"/>
            <w:sz w:val="24"/>
            <w:szCs w:val="24"/>
          </w:rPr>
          <w:t>пунктом 3 статьи 39.36</w:t>
        </w:r>
      </w:hyperlink>
      <w:r w:rsidRPr="0020337A">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0" w:history="1">
        <w:r w:rsidRPr="0020337A">
          <w:rPr>
            <w:rFonts w:ascii="Times New Roman" w:hAnsi="Times New Roman" w:cs="Times New Roman"/>
            <w:color w:val="0000FF"/>
            <w:sz w:val="24"/>
            <w:szCs w:val="24"/>
          </w:rPr>
          <w:t>пунктом 19 статьи 39.11</w:t>
        </w:r>
      </w:hyperlink>
      <w:r w:rsidRPr="0020337A">
        <w:rPr>
          <w:rFonts w:ascii="Times New Roman" w:hAnsi="Times New Roman" w:cs="Times New Roman"/>
          <w:sz w:val="24"/>
          <w:szCs w:val="24"/>
        </w:rPr>
        <w:t xml:space="preserve"> Земельного кодекса Российской Федерации;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41" w:history="1">
        <w:r w:rsidRPr="0020337A">
          <w:rPr>
            <w:rFonts w:ascii="Times New Roman" w:hAnsi="Times New Roman" w:cs="Times New Roman"/>
            <w:color w:val="0000FF"/>
            <w:sz w:val="24"/>
            <w:szCs w:val="24"/>
          </w:rPr>
          <w:t>подпунктом 6 пункта 4 статьи 39.11</w:t>
        </w:r>
      </w:hyperlink>
      <w:r w:rsidRPr="0020337A">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sidRPr="0020337A">
          <w:rPr>
            <w:rFonts w:ascii="Times New Roman" w:hAnsi="Times New Roman" w:cs="Times New Roman"/>
            <w:color w:val="0000FF"/>
            <w:sz w:val="24"/>
            <w:szCs w:val="24"/>
          </w:rPr>
          <w:t>подпунктом 4 пункта 4 статьи 39.11</w:t>
        </w:r>
      </w:hyperlink>
      <w:r w:rsidRPr="0020337A">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3" w:history="1">
        <w:r w:rsidRPr="0020337A">
          <w:rPr>
            <w:rFonts w:ascii="Times New Roman" w:hAnsi="Times New Roman" w:cs="Times New Roman"/>
            <w:color w:val="0000FF"/>
            <w:sz w:val="24"/>
            <w:szCs w:val="24"/>
          </w:rPr>
          <w:t>пунктом 8 статьи 39.11</w:t>
        </w:r>
      </w:hyperlink>
      <w:r w:rsidRPr="0020337A">
        <w:rPr>
          <w:rFonts w:ascii="Times New Roman" w:hAnsi="Times New Roman" w:cs="Times New Roman"/>
          <w:sz w:val="24"/>
          <w:szCs w:val="24"/>
        </w:rPr>
        <w:t xml:space="preserve"> Земельного кодекса Российской Федерации;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44" w:history="1">
        <w:r w:rsidRPr="0020337A">
          <w:rPr>
            <w:rFonts w:ascii="Times New Roman" w:hAnsi="Times New Roman" w:cs="Times New Roman"/>
            <w:color w:val="0000FF"/>
            <w:sz w:val="24"/>
            <w:szCs w:val="24"/>
          </w:rPr>
          <w:t>подпунктом 1 пункта 1 статьи 39.18</w:t>
        </w:r>
      </w:hyperlink>
      <w:r w:rsidRPr="0020337A">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5" w:history="1">
        <w:r w:rsidRPr="0020337A">
          <w:rPr>
            <w:rFonts w:ascii="Times New Roman" w:hAnsi="Times New Roman" w:cs="Times New Roman"/>
            <w:color w:val="0000FF"/>
            <w:sz w:val="24"/>
            <w:szCs w:val="24"/>
          </w:rPr>
          <w:t>подпунктом 10 пункта 2 статьи 39.10</w:t>
        </w:r>
      </w:hyperlink>
      <w:r w:rsidRPr="0020337A">
        <w:rPr>
          <w:rFonts w:ascii="Times New Roman" w:hAnsi="Times New Roman" w:cs="Times New Roman"/>
          <w:sz w:val="24"/>
          <w:szCs w:val="24"/>
        </w:rPr>
        <w:t xml:space="preserve"> Земельного кодекса Российской Федерации;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19) предоставление земельного участка на заявленном виде прав не допускается;</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2.11.2</w:t>
      </w:r>
      <w:r w:rsidRPr="00BC6B0A">
        <w:rPr>
          <w:rFonts w:ascii="Times New Roman" w:hAnsi="Times New Roman" w:cs="Times New Roman"/>
          <w:sz w:val="24"/>
          <w:szCs w:val="24"/>
        </w:rPr>
        <w:t xml:space="preserve">. </w:t>
      </w:r>
      <w:r w:rsidRPr="0020337A">
        <w:rPr>
          <w:rFonts w:ascii="Times New Roman" w:hAnsi="Times New Roman" w:cs="Times New Roman"/>
          <w:sz w:val="24"/>
          <w:szCs w:val="24"/>
        </w:rPr>
        <w:t>Основания для приостановления предоставления муниципальной услуги.</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337A">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337A">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E1505" w:rsidRPr="00817A43" w:rsidRDefault="008E1505" w:rsidP="008E1505">
      <w:pPr>
        <w:widowControl w:val="0"/>
        <w:autoSpaceDE w:val="0"/>
        <w:autoSpaceDN w:val="0"/>
        <w:adjustRightInd w:val="0"/>
        <w:ind w:firstLine="540"/>
        <w:jc w:val="both"/>
        <w:rPr>
          <w:sz w:val="16"/>
          <w:szCs w:val="16"/>
        </w:rPr>
      </w:pPr>
      <w:bookmarkStart w:id="16" w:name="Par285"/>
      <w:bookmarkEnd w:id="16"/>
    </w:p>
    <w:p w:rsidR="008E1505" w:rsidRPr="00CB168A" w:rsidRDefault="008E1505" w:rsidP="008E1505">
      <w:pPr>
        <w:widowControl w:val="0"/>
        <w:autoSpaceDE w:val="0"/>
        <w:autoSpaceDN w:val="0"/>
        <w:adjustRightInd w:val="0"/>
        <w:jc w:val="center"/>
        <w:outlineLvl w:val="2"/>
        <w:rPr>
          <w:b/>
          <w:sz w:val="24"/>
          <w:szCs w:val="24"/>
        </w:rPr>
      </w:pPr>
      <w:bookmarkStart w:id="17" w:name="Par290"/>
      <w:bookmarkEnd w:id="17"/>
      <w:r w:rsidRPr="00CB168A">
        <w:rPr>
          <w:b/>
          <w:sz w:val="24"/>
          <w:szCs w:val="24"/>
        </w:rPr>
        <w:t>Информация о возмездной (безвозмездной) основе</w:t>
      </w:r>
    </w:p>
    <w:p w:rsidR="008E1505" w:rsidRPr="00CB168A" w:rsidRDefault="008E1505" w:rsidP="008E1505">
      <w:pPr>
        <w:widowControl w:val="0"/>
        <w:autoSpaceDE w:val="0"/>
        <w:autoSpaceDN w:val="0"/>
        <w:adjustRightInd w:val="0"/>
        <w:jc w:val="center"/>
        <w:rPr>
          <w:b/>
          <w:sz w:val="24"/>
          <w:szCs w:val="24"/>
        </w:rPr>
      </w:pPr>
      <w:r w:rsidRPr="00CB168A">
        <w:rPr>
          <w:b/>
          <w:sz w:val="24"/>
          <w:szCs w:val="24"/>
        </w:rPr>
        <w:t>предоставления муниципальной услуги</w:t>
      </w:r>
      <w:r>
        <w:rPr>
          <w:b/>
          <w:sz w:val="24"/>
          <w:szCs w:val="24"/>
        </w:rPr>
        <w:t>:</w:t>
      </w:r>
    </w:p>
    <w:p w:rsidR="008E1505" w:rsidRPr="00817A43" w:rsidRDefault="008E1505" w:rsidP="008E1505">
      <w:pPr>
        <w:widowControl w:val="0"/>
        <w:autoSpaceDE w:val="0"/>
        <w:autoSpaceDN w:val="0"/>
        <w:adjustRightInd w:val="0"/>
        <w:ind w:firstLine="540"/>
        <w:jc w:val="both"/>
        <w:rPr>
          <w:sz w:val="16"/>
          <w:szCs w:val="16"/>
        </w:rPr>
      </w:pPr>
    </w:p>
    <w:p w:rsidR="008E1505" w:rsidRPr="00A70397" w:rsidRDefault="008E1505" w:rsidP="008E1505">
      <w:pPr>
        <w:widowControl w:val="0"/>
        <w:autoSpaceDE w:val="0"/>
        <w:autoSpaceDN w:val="0"/>
        <w:adjustRightInd w:val="0"/>
        <w:ind w:firstLine="540"/>
        <w:jc w:val="both"/>
        <w:rPr>
          <w:sz w:val="24"/>
          <w:szCs w:val="24"/>
        </w:rPr>
      </w:pPr>
      <w:r w:rsidRPr="00A70397">
        <w:rPr>
          <w:sz w:val="24"/>
          <w:szCs w:val="24"/>
        </w:rPr>
        <w:t>2.1</w:t>
      </w:r>
      <w:r>
        <w:rPr>
          <w:sz w:val="24"/>
          <w:szCs w:val="24"/>
        </w:rPr>
        <w:t>2</w:t>
      </w:r>
      <w:r w:rsidRPr="00A70397">
        <w:rPr>
          <w:sz w:val="24"/>
          <w:szCs w:val="24"/>
        </w:rPr>
        <w:t>. Предоставление муниципальной услуги является бесплатным для заявителей.</w:t>
      </w:r>
    </w:p>
    <w:p w:rsidR="008E1505" w:rsidRPr="00817A43" w:rsidRDefault="008E1505" w:rsidP="008E1505">
      <w:pPr>
        <w:widowControl w:val="0"/>
        <w:autoSpaceDE w:val="0"/>
        <w:autoSpaceDN w:val="0"/>
        <w:adjustRightInd w:val="0"/>
        <w:ind w:firstLine="540"/>
        <w:jc w:val="both"/>
        <w:rPr>
          <w:sz w:val="16"/>
          <w:szCs w:val="16"/>
        </w:rPr>
      </w:pPr>
    </w:p>
    <w:p w:rsidR="008E1505" w:rsidRPr="00476C29" w:rsidRDefault="008E1505" w:rsidP="008E1505">
      <w:pPr>
        <w:widowControl w:val="0"/>
        <w:autoSpaceDE w:val="0"/>
        <w:autoSpaceDN w:val="0"/>
        <w:adjustRightInd w:val="0"/>
        <w:jc w:val="center"/>
        <w:outlineLvl w:val="2"/>
        <w:rPr>
          <w:b/>
          <w:sz w:val="24"/>
          <w:szCs w:val="24"/>
        </w:rPr>
      </w:pPr>
      <w:bookmarkStart w:id="18" w:name="Par295"/>
      <w:bookmarkEnd w:id="18"/>
      <w:r w:rsidRPr="00476C29">
        <w:rPr>
          <w:b/>
          <w:sz w:val="24"/>
          <w:szCs w:val="24"/>
        </w:rPr>
        <w:t>Максимальный срок ожидания в очереди при подаче заявления</w:t>
      </w:r>
    </w:p>
    <w:p w:rsidR="008E1505" w:rsidRPr="00476C29" w:rsidRDefault="008E1505" w:rsidP="008E1505">
      <w:pPr>
        <w:widowControl w:val="0"/>
        <w:autoSpaceDE w:val="0"/>
        <w:autoSpaceDN w:val="0"/>
        <w:adjustRightInd w:val="0"/>
        <w:jc w:val="center"/>
        <w:rPr>
          <w:b/>
          <w:sz w:val="24"/>
          <w:szCs w:val="24"/>
        </w:rPr>
      </w:pPr>
      <w:r w:rsidRPr="00476C29">
        <w:rPr>
          <w:b/>
          <w:sz w:val="24"/>
          <w:szCs w:val="24"/>
        </w:rPr>
        <w:t>о предоставлении муниципальной услуги и при получении</w:t>
      </w:r>
    </w:p>
    <w:p w:rsidR="008E1505" w:rsidRPr="00476C29" w:rsidRDefault="008E1505" w:rsidP="008E1505">
      <w:pPr>
        <w:widowControl w:val="0"/>
        <w:autoSpaceDE w:val="0"/>
        <w:autoSpaceDN w:val="0"/>
        <w:adjustRightInd w:val="0"/>
        <w:jc w:val="center"/>
        <w:rPr>
          <w:b/>
          <w:sz w:val="24"/>
          <w:szCs w:val="24"/>
        </w:rPr>
      </w:pPr>
      <w:r w:rsidRPr="00476C29">
        <w:rPr>
          <w:b/>
          <w:sz w:val="24"/>
          <w:szCs w:val="24"/>
        </w:rPr>
        <w:t>результата предоставления муниципальной услуги</w:t>
      </w:r>
      <w:r>
        <w:rPr>
          <w:b/>
          <w:sz w:val="24"/>
          <w:szCs w:val="24"/>
        </w:rPr>
        <w:t>:</w:t>
      </w:r>
    </w:p>
    <w:p w:rsidR="008E1505" w:rsidRPr="00817A43" w:rsidRDefault="008E1505" w:rsidP="008E1505">
      <w:pPr>
        <w:widowControl w:val="0"/>
        <w:autoSpaceDE w:val="0"/>
        <w:autoSpaceDN w:val="0"/>
        <w:adjustRightInd w:val="0"/>
        <w:ind w:firstLine="540"/>
        <w:jc w:val="both"/>
        <w:rPr>
          <w:sz w:val="16"/>
          <w:szCs w:val="16"/>
        </w:rPr>
      </w:pPr>
    </w:p>
    <w:p w:rsidR="008E1505" w:rsidRPr="00A70397" w:rsidRDefault="008E1505" w:rsidP="008E1505">
      <w:pPr>
        <w:widowControl w:val="0"/>
        <w:autoSpaceDE w:val="0"/>
        <w:autoSpaceDN w:val="0"/>
        <w:adjustRightInd w:val="0"/>
        <w:ind w:firstLine="540"/>
        <w:jc w:val="both"/>
        <w:rPr>
          <w:sz w:val="24"/>
          <w:szCs w:val="24"/>
        </w:rPr>
      </w:pPr>
      <w:r w:rsidRPr="00A70397">
        <w:rPr>
          <w:sz w:val="24"/>
          <w:szCs w:val="24"/>
        </w:rPr>
        <w:t>2.1</w:t>
      </w:r>
      <w:r>
        <w:rPr>
          <w:sz w:val="24"/>
          <w:szCs w:val="24"/>
        </w:rPr>
        <w:t>3</w:t>
      </w:r>
      <w:r w:rsidRPr="00A70397">
        <w:rPr>
          <w:sz w:val="24"/>
          <w:szCs w:val="24"/>
        </w:rPr>
        <w:t xml:space="preserve">. Срок ожидания в очереди при подаче заявления о предоставлении муниципальной услуги </w:t>
      </w:r>
      <w:r>
        <w:rPr>
          <w:sz w:val="24"/>
          <w:szCs w:val="24"/>
        </w:rPr>
        <w:t>–</w:t>
      </w:r>
      <w:r w:rsidRPr="00A70397">
        <w:rPr>
          <w:sz w:val="24"/>
          <w:szCs w:val="24"/>
        </w:rPr>
        <w:t xml:space="preserve"> 15 </w:t>
      </w:r>
      <w:r>
        <w:rPr>
          <w:sz w:val="24"/>
          <w:szCs w:val="24"/>
        </w:rPr>
        <w:t xml:space="preserve">(пятнадцать) </w:t>
      </w:r>
      <w:r w:rsidRPr="00A70397">
        <w:rPr>
          <w:sz w:val="24"/>
          <w:szCs w:val="24"/>
        </w:rPr>
        <w:t>минут.</w:t>
      </w:r>
    </w:p>
    <w:p w:rsidR="008E1505" w:rsidRPr="00A70397" w:rsidRDefault="008E1505" w:rsidP="008E1505">
      <w:pPr>
        <w:widowControl w:val="0"/>
        <w:autoSpaceDE w:val="0"/>
        <w:autoSpaceDN w:val="0"/>
        <w:adjustRightInd w:val="0"/>
        <w:ind w:firstLine="540"/>
        <w:jc w:val="both"/>
        <w:rPr>
          <w:sz w:val="24"/>
          <w:szCs w:val="24"/>
        </w:rPr>
      </w:pPr>
      <w:r>
        <w:rPr>
          <w:sz w:val="24"/>
          <w:szCs w:val="24"/>
        </w:rPr>
        <w:t>2.13</w:t>
      </w:r>
      <w:r w:rsidRPr="00A70397">
        <w:rPr>
          <w:sz w:val="24"/>
          <w:szCs w:val="24"/>
        </w:rPr>
        <w:t>.</w:t>
      </w:r>
      <w:r>
        <w:rPr>
          <w:sz w:val="24"/>
          <w:szCs w:val="24"/>
        </w:rPr>
        <w:t>1.</w:t>
      </w:r>
      <w:r w:rsidRPr="00A70397">
        <w:rPr>
          <w:sz w:val="24"/>
          <w:szCs w:val="24"/>
        </w:rPr>
        <w:t xml:space="preserve"> Срок ожидания в очереди при получении результата предоставления муниципальной услуги </w:t>
      </w:r>
      <w:r>
        <w:rPr>
          <w:sz w:val="24"/>
          <w:szCs w:val="24"/>
        </w:rPr>
        <w:t>–</w:t>
      </w:r>
      <w:r w:rsidRPr="00A70397">
        <w:rPr>
          <w:sz w:val="24"/>
          <w:szCs w:val="24"/>
        </w:rPr>
        <w:t xml:space="preserve"> 15</w:t>
      </w:r>
      <w:r>
        <w:rPr>
          <w:sz w:val="24"/>
          <w:szCs w:val="24"/>
        </w:rPr>
        <w:t xml:space="preserve"> (пятнадцать)</w:t>
      </w:r>
      <w:r w:rsidRPr="00A70397">
        <w:rPr>
          <w:sz w:val="24"/>
          <w:szCs w:val="24"/>
        </w:rPr>
        <w:t xml:space="preserve"> минут.</w:t>
      </w:r>
    </w:p>
    <w:p w:rsidR="008E1505" w:rsidRPr="00A70397" w:rsidRDefault="008E1505" w:rsidP="008E1505">
      <w:pPr>
        <w:widowControl w:val="0"/>
        <w:autoSpaceDE w:val="0"/>
        <w:autoSpaceDN w:val="0"/>
        <w:adjustRightInd w:val="0"/>
        <w:ind w:firstLine="540"/>
        <w:jc w:val="both"/>
        <w:rPr>
          <w:sz w:val="24"/>
          <w:szCs w:val="24"/>
        </w:rPr>
      </w:pPr>
      <w:r>
        <w:rPr>
          <w:sz w:val="24"/>
          <w:szCs w:val="24"/>
        </w:rPr>
        <w:t>2.13.2.</w:t>
      </w:r>
      <w:r w:rsidRPr="00A70397">
        <w:rPr>
          <w:sz w:val="24"/>
          <w:szCs w:val="24"/>
        </w:rPr>
        <w:t xml:space="preserve"> Срок ожидания в очереди при подаче заявления о предоставлении муниципальной услуги в МФЦ </w:t>
      </w:r>
      <w:r>
        <w:rPr>
          <w:sz w:val="24"/>
          <w:szCs w:val="24"/>
        </w:rPr>
        <w:t>–</w:t>
      </w:r>
      <w:r w:rsidRPr="00A70397">
        <w:rPr>
          <w:sz w:val="24"/>
          <w:szCs w:val="24"/>
        </w:rPr>
        <w:t xml:space="preserve"> не более 15 </w:t>
      </w:r>
      <w:r>
        <w:rPr>
          <w:sz w:val="24"/>
          <w:szCs w:val="24"/>
        </w:rPr>
        <w:t xml:space="preserve">(пятнадцати) </w:t>
      </w:r>
      <w:r w:rsidRPr="00A70397">
        <w:rPr>
          <w:sz w:val="24"/>
          <w:szCs w:val="24"/>
        </w:rPr>
        <w:t xml:space="preserve">минут, при получении результата - не более 15 </w:t>
      </w:r>
      <w:r>
        <w:rPr>
          <w:sz w:val="24"/>
          <w:szCs w:val="24"/>
        </w:rPr>
        <w:t xml:space="preserve">(пятнадцати) </w:t>
      </w:r>
      <w:r w:rsidRPr="00A70397">
        <w:rPr>
          <w:sz w:val="24"/>
          <w:szCs w:val="24"/>
        </w:rPr>
        <w:t>минут.</w:t>
      </w:r>
    </w:p>
    <w:p w:rsidR="008E1505" w:rsidRPr="00535E89" w:rsidRDefault="008E1505" w:rsidP="008E1505">
      <w:pPr>
        <w:widowControl w:val="0"/>
        <w:autoSpaceDE w:val="0"/>
        <w:autoSpaceDN w:val="0"/>
        <w:adjustRightInd w:val="0"/>
        <w:ind w:firstLine="540"/>
        <w:jc w:val="both"/>
        <w:rPr>
          <w:sz w:val="24"/>
          <w:szCs w:val="24"/>
        </w:rPr>
      </w:pPr>
    </w:p>
    <w:p w:rsidR="008E1505" w:rsidRPr="00476C29" w:rsidRDefault="008E1505" w:rsidP="008E1505">
      <w:pPr>
        <w:widowControl w:val="0"/>
        <w:autoSpaceDE w:val="0"/>
        <w:autoSpaceDN w:val="0"/>
        <w:adjustRightInd w:val="0"/>
        <w:jc w:val="center"/>
        <w:outlineLvl w:val="2"/>
        <w:rPr>
          <w:b/>
          <w:sz w:val="24"/>
          <w:szCs w:val="24"/>
        </w:rPr>
      </w:pPr>
      <w:bookmarkStart w:id="19" w:name="Par304"/>
      <w:bookmarkEnd w:id="19"/>
      <w:r w:rsidRPr="00476C29">
        <w:rPr>
          <w:b/>
          <w:sz w:val="24"/>
          <w:szCs w:val="24"/>
        </w:rPr>
        <w:t>Срок регистрации заявления заявителя о предоставлении</w:t>
      </w:r>
    </w:p>
    <w:p w:rsidR="008E1505" w:rsidRPr="00476C29" w:rsidRDefault="008E1505" w:rsidP="008E1505">
      <w:pPr>
        <w:widowControl w:val="0"/>
        <w:autoSpaceDE w:val="0"/>
        <w:autoSpaceDN w:val="0"/>
        <w:adjustRightInd w:val="0"/>
        <w:jc w:val="center"/>
        <w:rPr>
          <w:b/>
          <w:sz w:val="24"/>
          <w:szCs w:val="24"/>
        </w:rPr>
      </w:pPr>
      <w:r w:rsidRPr="00476C29">
        <w:rPr>
          <w:b/>
          <w:sz w:val="24"/>
          <w:szCs w:val="24"/>
        </w:rPr>
        <w:t>муниципальной услуги</w:t>
      </w:r>
      <w:r>
        <w:rPr>
          <w:b/>
          <w:sz w:val="24"/>
          <w:szCs w:val="24"/>
        </w:rPr>
        <w:t>:</w:t>
      </w:r>
    </w:p>
    <w:p w:rsidR="008E1505" w:rsidRPr="00817A43" w:rsidRDefault="008E1505" w:rsidP="008E1505">
      <w:pPr>
        <w:widowControl w:val="0"/>
        <w:autoSpaceDE w:val="0"/>
        <w:autoSpaceDN w:val="0"/>
        <w:adjustRightInd w:val="0"/>
        <w:ind w:firstLine="540"/>
        <w:jc w:val="both"/>
        <w:rPr>
          <w:sz w:val="16"/>
          <w:szCs w:val="16"/>
        </w:rPr>
      </w:pPr>
    </w:p>
    <w:p w:rsidR="008E1505" w:rsidRPr="00747E89" w:rsidRDefault="008E1505" w:rsidP="008E1505">
      <w:pPr>
        <w:widowControl w:val="0"/>
        <w:autoSpaceDE w:val="0"/>
        <w:autoSpaceDN w:val="0"/>
        <w:adjustRightInd w:val="0"/>
        <w:ind w:firstLine="540"/>
        <w:jc w:val="both"/>
        <w:rPr>
          <w:sz w:val="24"/>
          <w:szCs w:val="24"/>
        </w:rPr>
      </w:pPr>
      <w:r w:rsidRPr="00747E89">
        <w:rPr>
          <w:sz w:val="24"/>
          <w:szCs w:val="24"/>
        </w:rPr>
        <w:t>2.14. Срок регистрации запроса (заявления) заявителя о предоставлении муниципальной услуги:</w:t>
      </w:r>
    </w:p>
    <w:p w:rsidR="008E1505" w:rsidRPr="00747E89" w:rsidRDefault="008E1505" w:rsidP="008E1505">
      <w:pPr>
        <w:widowControl w:val="0"/>
        <w:autoSpaceDE w:val="0"/>
        <w:autoSpaceDN w:val="0"/>
        <w:adjustRightInd w:val="0"/>
        <w:ind w:firstLine="540"/>
        <w:jc w:val="both"/>
        <w:rPr>
          <w:sz w:val="24"/>
          <w:szCs w:val="24"/>
        </w:rPr>
      </w:pPr>
      <w:r w:rsidRPr="00747E89">
        <w:rPr>
          <w:sz w:val="24"/>
          <w:szCs w:val="24"/>
        </w:rPr>
        <w:t>- в случае личного обращения заявителя заявление регистрируется в течение 3 (трех) календарных дней;</w:t>
      </w:r>
    </w:p>
    <w:p w:rsidR="008E1505" w:rsidRPr="00747E89" w:rsidRDefault="008E1505" w:rsidP="008E1505">
      <w:pPr>
        <w:widowControl w:val="0"/>
        <w:autoSpaceDE w:val="0"/>
        <w:autoSpaceDN w:val="0"/>
        <w:adjustRightInd w:val="0"/>
        <w:ind w:firstLine="540"/>
        <w:jc w:val="both"/>
        <w:rPr>
          <w:sz w:val="24"/>
          <w:szCs w:val="24"/>
        </w:rPr>
      </w:pPr>
      <w:r w:rsidRPr="00747E89">
        <w:rPr>
          <w:sz w:val="24"/>
          <w:szCs w:val="24"/>
        </w:rPr>
        <w:t>- в случае поступления документов по почте заявление регистрируется в течение 3 (трех) календарных дней со дня поступления.</w:t>
      </w:r>
    </w:p>
    <w:p w:rsidR="008E1505" w:rsidRPr="00535E89" w:rsidRDefault="008E1505" w:rsidP="008E1505">
      <w:pPr>
        <w:widowControl w:val="0"/>
        <w:autoSpaceDE w:val="0"/>
        <w:autoSpaceDN w:val="0"/>
        <w:adjustRightInd w:val="0"/>
        <w:ind w:firstLine="540"/>
        <w:jc w:val="both"/>
        <w:rPr>
          <w:sz w:val="24"/>
          <w:szCs w:val="24"/>
        </w:rPr>
      </w:pPr>
    </w:p>
    <w:p w:rsidR="008E1505" w:rsidRPr="00476C29" w:rsidRDefault="008E1505" w:rsidP="008E1505">
      <w:pPr>
        <w:widowControl w:val="0"/>
        <w:autoSpaceDE w:val="0"/>
        <w:autoSpaceDN w:val="0"/>
        <w:adjustRightInd w:val="0"/>
        <w:jc w:val="center"/>
        <w:outlineLvl w:val="2"/>
        <w:rPr>
          <w:b/>
          <w:sz w:val="24"/>
          <w:szCs w:val="24"/>
        </w:rPr>
      </w:pPr>
      <w:bookmarkStart w:id="20" w:name="Par311"/>
      <w:bookmarkEnd w:id="20"/>
      <w:r w:rsidRPr="00476C29">
        <w:rPr>
          <w:b/>
          <w:sz w:val="24"/>
          <w:szCs w:val="24"/>
        </w:rPr>
        <w:t>Требования к помещениям, в которых предоставляются</w:t>
      </w:r>
    </w:p>
    <w:p w:rsidR="008E1505" w:rsidRPr="00476C29" w:rsidRDefault="008E1505" w:rsidP="008E1505">
      <w:pPr>
        <w:widowControl w:val="0"/>
        <w:autoSpaceDE w:val="0"/>
        <w:autoSpaceDN w:val="0"/>
        <w:adjustRightInd w:val="0"/>
        <w:jc w:val="center"/>
        <w:rPr>
          <w:b/>
          <w:sz w:val="24"/>
          <w:szCs w:val="24"/>
        </w:rPr>
      </w:pPr>
      <w:r w:rsidRPr="00476C29">
        <w:rPr>
          <w:b/>
          <w:sz w:val="24"/>
          <w:szCs w:val="24"/>
        </w:rPr>
        <w:t>муниципальные услуги, к залу ожидания, местам</w:t>
      </w:r>
    </w:p>
    <w:p w:rsidR="008E1505" w:rsidRPr="00476C29" w:rsidRDefault="008E1505" w:rsidP="008E1505">
      <w:pPr>
        <w:widowControl w:val="0"/>
        <w:autoSpaceDE w:val="0"/>
        <w:autoSpaceDN w:val="0"/>
        <w:adjustRightInd w:val="0"/>
        <w:jc w:val="center"/>
        <w:rPr>
          <w:b/>
          <w:sz w:val="24"/>
          <w:szCs w:val="24"/>
        </w:rPr>
      </w:pPr>
      <w:r w:rsidRPr="00476C29">
        <w:rPr>
          <w:b/>
          <w:sz w:val="24"/>
          <w:szCs w:val="24"/>
        </w:rPr>
        <w:t>для заполнения запросов о предоставлении муниципальной</w:t>
      </w:r>
    </w:p>
    <w:p w:rsidR="008E1505" w:rsidRPr="00476C29" w:rsidRDefault="008E1505" w:rsidP="008E1505">
      <w:pPr>
        <w:widowControl w:val="0"/>
        <w:autoSpaceDE w:val="0"/>
        <w:autoSpaceDN w:val="0"/>
        <w:adjustRightInd w:val="0"/>
        <w:jc w:val="center"/>
        <w:rPr>
          <w:b/>
          <w:sz w:val="24"/>
          <w:szCs w:val="24"/>
        </w:rPr>
      </w:pPr>
      <w:r w:rsidRPr="00476C29">
        <w:rPr>
          <w:b/>
          <w:sz w:val="24"/>
          <w:szCs w:val="24"/>
        </w:rPr>
        <w:t>услуги, информационным стендам с образцами их заполнения</w:t>
      </w:r>
    </w:p>
    <w:p w:rsidR="008E1505" w:rsidRPr="00476C29" w:rsidRDefault="008E1505" w:rsidP="008E1505">
      <w:pPr>
        <w:widowControl w:val="0"/>
        <w:autoSpaceDE w:val="0"/>
        <w:autoSpaceDN w:val="0"/>
        <w:adjustRightInd w:val="0"/>
        <w:jc w:val="center"/>
        <w:rPr>
          <w:b/>
          <w:sz w:val="24"/>
          <w:szCs w:val="24"/>
        </w:rPr>
      </w:pPr>
      <w:r w:rsidRPr="00476C29">
        <w:rPr>
          <w:b/>
          <w:sz w:val="24"/>
          <w:szCs w:val="24"/>
        </w:rPr>
        <w:t>и перечнем документов, необходимых для предоставления</w:t>
      </w:r>
    </w:p>
    <w:p w:rsidR="008E1505" w:rsidRPr="00476C29" w:rsidRDefault="008E1505" w:rsidP="008E1505">
      <w:pPr>
        <w:widowControl w:val="0"/>
        <w:autoSpaceDE w:val="0"/>
        <w:autoSpaceDN w:val="0"/>
        <w:adjustRightInd w:val="0"/>
        <w:jc w:val="center"/>
        <w:rPr>
          <w:b/>
          <w:sz w:val="24"/>
          <w:szCs w:val="24"/>
        </w:rPr>
      </w:pPr>
      <w:r w:rsidRPr="00476C29">
        <w:rPr>
          <w:b/>
          <w:sz w:val="24"/>
          <w:szCs w:val="24"/>
        </w:rPr>
        <w:t>каждой муниципальной услуги:</w:t>
      </w:r>
    </w:p>
    <w:p w:rsidR="008E1505" w:rsidRPr="00A70397" w:rsidRDefault="008E1505" w:rsidP="008E1505">
      <w:pPr>
        <w:widowControl w:val="0"/>
        <w:autoSpaceDE w:val="0"/>
        <w:autoSpaceDN w:val="0"/>
        <w:adjustRightInd w:val="0"/>
        <w:jc w:val="center"/>
        <w:rPr>
          <w:sz w:val="24"/>
          <w:szCs w:val="24"/>
        </w:rPr>
      </w:pPr>
    </w:p>
    <w:p w:rsidR="008E1505" w:rsidRPr="00476C29" w:rsidRDefault="008E1505" w:rsidP="008E1505">
      <w:pPr>
        <w:pStyle w:val="ac"/>
        <w:tabs>
          <w:tab w:val="left" w:pos="142"/>
          <w:tab w:val="left" w:pos="284"/>
        </w:tabs>
        <w:ind w:firstLine="709"/>
        <w:jc w:val="both"/>
        <w:rPr>
          <w:rFonts w:ascii="Times New Roman" w:hAnsi="Times New Roman"/>
          <w:b w:val="0"/>
          <w:sz w:val="24"/>
        </w:rPr>
      </w:pPr>
      <w:r w:rsidRPr="00476C29">
        <w:rPr>
          <w:rFonts w:ascii="Times New Roman" w:hAnsi="Times New Roman"/>
          <w:b w:val="0"/>
          <w:sz w:val="24"/>
        </w:rPr>
        <w:t>2.</w:t>
      </w:r>
      <w:r>
        <w:rPr>
          <w:rFonts w:ascii="Times New Roman" w:hAnsi="Times New Roman"/>
          <w:b w:val="0"/>
          <w:sz w:val="24"/>
        </w:rPr>
        <w:t>15</w:t>
      </w:r>
      <w:r w:rsidRPr="00476C29">
        <w:rPr>
          <w:rFonts w:ascii="Times New Roman" w:hAnsi="Times New Roman"/>
          <w:b w:val="0"/>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1505" w:rsidRPr="00476C29" w:rsidRDefault="008E1505" w:rsidP="008E1505">
      <w:pPr>
        <w:pStyle w:val="ac"/>
        <w:tabs>
          <w:tab w:val="left" w:pos="142"/>
          <w:tab w:val="left" w:pos="284"/>
        </w:tabs>
        <w:ind w:firstLine="709"/>
        <w:jc w:val="both"/>
        <w:rPr>
          <w:rFonts w:ascii="Times New Roman" w:hAnsi="Times New Roman"/>
          <w:b w:val="0"/>
          <w:sz w:val="24"/>
        </w:rPr>
      </w:pPr>
      <w:r w:rsidRPr="00476C29">
        <w:rPr>
          <w:rFonts w:ascii="Times New Roman" w:hAnsi="Times New Roman"/>
          <w:b w:val="0"/>
          <w:sz w:val="24"/>
        </w:rPr>
        <w:t>2.</w:t>
      </w:r>
      <w:r>
        <w:rPr>
          <w:rFonts w:ascii="Times New Roman" w:hAnsi="Times New Roman"/>
          <w:b w:val="0"/>
          <w:sz w:val="24"/>
        </w:rPr>
        <w:t>15</w:t>
      </w:r>
      <w:r w:rsidRPr="00476C29">
        <w:rPr>
          <w:rFonts w:ascii="Times New Roman" w:hAnsi="Times New Roman"/>
          <w:b w:val="0"/>
          <w:sz w:val="24"/>
        </w:rPr>
        <w:t>.1. Предоставление  муниципальной услуги осуществляется в специально выделенных для этих целей помещениях администрации и МФЦ.</w:t>
      </w:r>
    </w:p>
    <w:p w:rsidR="008E1505" w:rsidRPr="006E37FE" w:rsidRDefault="008E1505" w:rsidP="008E1505">
      <w:pPr>
        <w:autoSpaceDE w:val="0"/>
        <w:autoSpaceDN w:val="0"/>
        <w:adjustRightInd w:val="0"/>
        <w:ind w:firstLine="709"/>
        <w:jc w:val="both"/>
        <w:rPr>
          <w:sz w:val="24"/>
          <w:szCs w:val="24"/>
        </w:rPr>
      </w:pPr>
      <w:r w:rsidRPr="006E37FE">
        <w:rPr>
          <w:sz w:val="24"/>
          <w:szCs w:val="24"/>
        </w:rPr>
        <w:t>2.</w:t>
      </w:r>
      <w:r>
        <w:rPr>
          <w:sz w:val="24"/>
          <w:szCs w:val="24"/>
        </w:rPr>
        <w:t>15</w:t>
      </w:r>
      <w:r w:rsidRPr="006E37FE">
        <w:rPr>
          <w:sz w:val="24"/>
          <w:szCs w:val="24"/>
        </w:rPr>
        <w:t>.2.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E1505" w:rsidRPr="006E37FE" w:rsidRDefault="008E1505" w:rsidP="008E1505">
      <w:pPr>
        <w:tabs>
          <w:tab w:val="left" w:pos="142"/>
          <w:tab w:val="left" w:pos="284"/>
        </w:tabs>
        <w:ind w:firstLine="709"/>
        <w:jc w:val="both"/>
        <w:rPr>
          <w:sz w:val="24"/>
          <w:szCs w:val="24"/>
        </w:rPr>
      </w:pPr>
      <w:r>
        <w:rPr>
          <w:sz w:val="24"/>
          <w:szCs w:val="24"/>
        </w:rPr>
        <w:t>2.15</w:t>
      </w:r>
      <w:r w:rsidRPr="006E37FE">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E1505" w:rsidRPr="006E37FE" w:rsidRDefault="008E1505" w:rsidP="008E1505">
      <w:pPr>
        <w:tabs>
          <w:tab w:val="left" w:pos="142"/>
          <w:tab w:val="left" w:pos="284"/>
        </w:tabs>
        <w:ind w:firstLine="709"/>
        <w:jc w:val="both"/>
        <w:rPr>
          <w:strike/>
          <w:color w:val="FF0000"/>
          <w:sz w:val="24"/>
          <w:szCs w:val="24"/>
        </w:rPr>
      </w:pPr>
      <w:r>
        <w:rPr>
          <w:sz w:val="24"/>
          <w:szCs w:val="24"/>
        </w:rPr>
        <w:t>2.15</w:t>
      </w:r>
      <w:r w:rsidRPr="006E37FE">
        <w:rPr>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8E1505" w:rsidRPr="006E37FE" w:rsidRDefault="008E1505" w:rsidP="008E1505">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E1505" w:rsidRPr="006E37FE" w:rsidRDefault="008E1505" w:rsidP="008E1505">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.6. При необходимости инвалиду предоставляетс</w:t>
      </w:r>
      <w:r>
        <w:rPr>
          <w:sz w:val="24"/>
          <w:szCs w:val="24"/>
        </w:rPr>
        <w:t>я помощник из числа работников а</w:t>
      </w:r>
      <w:r w:rsidRPr="006E37FE">
        <w:rPr>
          <w:sz w:val="24"/>
          <w:szCs w:val="24"/>
        </w:rPr>
        <w:t>дминистрации, МФЦ для преодоления барьеров, возникающих при предоставлении муниципальной услуги наравне с другими гражданами.</w:t>
      </w:r>
    </w:p>
    <w:p w:rsidR="008E1505" w:rsidRPr="006E37FE" w:rsidRDefault="008E1505" w:rsidP="008E1505">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E1505" w:rsidRPr="006E37FE" w:rsidRDefault="008E1505" w:rsidP="008E1505">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E1505" w:rsidRPr="006E37FE" w:rsidRDefault="008E1505" w:rsidP="008E1505">
      <w:pPr>
        <w:tabs>
          <w:tab w:val="left" w:pos="142"/>
          <w:tab w:val="left" w:pos="284"/>
        </w:tabs>
        <w:ind w:firstLine="709"/>
        <w:jc w:val="both"/>
        <w:rPr>
          <w:sz w:val="24"/>
          <w:szCs w:val="24"/>
        </w:rPr>
      </w:pPr>
      <w:r>
        <w:rPr>
          <w:sz w:val="24"/>
          <w:szCs w:val="24"/>
        </w:rPr>
        <w:t>2.15</w:t>
      </w:r>
      <w:r w:rsidRPr="006E37FE">
        <w:rPr>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E1505" w:rsidRPr="006E37FE" w:rsidRDefault="008E1505" w:rsidP="008E1505">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E1505" w:rsidRPr="006E37FE" w:rsidRDefault="008E1505" w:rsidP="008E1505">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8E1505" w:rsidRPr="006E37FE" w:rsidRDefault="008E1505" w:rsidP="008E1505">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E1505" w:rsidRDefault="008E1505" w:rsidP="008E1505">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E1505" w:rsidRPr="006E37FE" w:rsidRDefault="008E1505" w:rsidP="008E1505">
      <w:pPr>
        <w:tabs>
          <w:tab w:val="left" w:pos="142"/>
          <w:tab w:val="left" w:pos="284"/>
        </w:tabs>
        <w:ind w:firstLine="709"/>
        <w:jc w:val="both"/>
        <w:rPr>
          <w:sz w:val="24"/>
          <w:szCs w:val="24"/>
        </w:rPr>
      </w:pPr>
    </w:p>
    <w:p w:rsidR="008E1505" w:rsidRPr="008F76EC" w:rsidRDefault="008E1505" w:rsidP="008E1505">
      <w:pPr>
        <w:widowControl w:val="0"/>
        <w:autoSpaceDE w:val="0"/>
        <w:autoSpaceDN w:val="0"/>
        <w:adjustRightInd w:val="0"/>
        <w:jc w:val="center"/>
        <w:outlineLvl w:val="2"/>
        <w:rPr>
          <w:rFonts w:eastAsia="Calibri"/>
          <w:b/>
          <w:sz w:val="24"/>
          <w:szCs w:val="24"/>
        </w:rPr>
      </w:pPr>
      <w:r w:rsidRPr="008F76EC">
        <w:rPr>
          <w:rFonts w:eastAsia="Calibri"/>
          <w:b/>
          <w:sz w:val="24"/>
          <w:szCs w:val="24"/>
        </w:rPr>
        <w:t>Показатели доступности и качества муниципальной услуги:</w:t>
      </w:r>
    </w:p>
    <w:p w:rsidR="008E1505" w:rsidRPr="00D6331E" w:rsidRDefault="008E1505" w:rsidP="008E1505">
      <w:pPr>
        <w:widowControl w:val="0"/>
        <w:autoSpaceDE w:val="0"/>
        <w:autoSpaceDN w:val="0"/>
        <w:adjustRightInd w:val="0"/>
        <w:jc w:val="center"/>
        <w:outlineLvl w:val="2"/>
        <w:rPr>
          <w:rFonts w:eastAsia="Calibri"/>
          <w:sz w:val="24"/>
          <w:szCs w:val="24"/>
        </w:rPr>
      </w:pP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2.16. Показатели доступности муниципальной услуги (общие, применимые в отношении всех заявителей):</w:t>
      </w:r>
    </w:p>
    <w:p w:rsidR="008E1505" w:rsidRPr="00026318" w:rsidRDefault="008E1505" w:rsidP="008E1505">
      <w:pPr>
        <w:widowControl w:val="0"/>
        <w:autoSpaceDE w:val="0"/>
        <w:autoSpaceDN w:val="0"/>
        <w:adjustRightInd w:val="0"/>
        <w:ind w:firstLine="540"/>
        <w:jc w:val="both"/>
        <w:rPr>
          <w:rFonts w:eastAsia="Calibri"/>
          <w:color w:val="FF0000"/>
          <w:sz w:val="24"/>
          <w:szCs w:val="24"/>
        </w:rPr>
      </w:pPr>
      <w:r w:rsidRPr="00D6331E">
        <w:rPr>
          <w:rFonts w:eastAsia="Calibri"/>
          <w:sz w:val="24"/>
          <w:szCs w:val="24"/>
        </w:rPr>
        <w:t>1) равные права и возможности при получении муниципальной услуги для заявителей</w:t>
      </w:r>
      <w:r w:rsidRPr="00C57030">
        <w:rPr>
          <w:rFonts w:eastAsia="Calibri"/>
          <w:sz w:val="24"/>
          <w:szCs w:val="24"/>
        </w:rPr>
        <w:t>;</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 транспортная доступность к месту предоставления муниципальной услуги;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2.16.1. Показатели доступности муниципальной услуги (специальные, применимые в отношении инвалидов):</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 обеспечение беспрепятственного доступа инвалидов к помещениям, в которых предоставляется муниципальная услуга;</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2.16.2. Показатели качества муниципальной услуги: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1) соблюдение срока предоставления муниципальной услуги;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 соблюдение требований стандарта предоставления муниципальной услуги;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3) удовлетворенность заявителя профессионализмом специалистов администрации, МФЦ при предоставлении услуги;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4) соблюдение времени ожидания в очереди при подаче запроса и получении результата; </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5) осуществление не более одного взаимодействия заявителя со специалистом администрации при получении муниципальной услуги;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6) отсутствие жалоб на действия или бездействия специалистов администрации, поданных в установленном порядке.</w:t>
      </w:r>
    </w:p>
    <w:p w:rsidR="008E1505" w:rsidRPr="00D6331E" w:rsidRDefault="008E1505" w:rsidP="008E1505">
      <w:pPr>
        <w:widowControl w:val="0"/>
        <w:autoSpaceDE w:val="0"/>
        <w:autoSpaceDN w:val="0"/>
        <w:adjustRightInd w:val="0"/>
        <w:ind w:firstLine="540"/>
        <w:jc w:val="both"/>
        <w:rPr>
          <w:rFonts w:eastAsia="Calibri"/>
          <w:sz w:val="24"/>
          <w:szCs w:val="24"/>
        </w:rPr>
      </w:pPr>
    </w:p>
    <w:p w:rsidR="008E1505" w:rsidRPr="00BD647C" w:rsidRDefault="008E1505" w:rsidP="008E1505">
      <w:pPr>
        <w:widowControl w:val="0"/>
        <w:autoSpaceDE w:val="0"/>
        <w:autoSpaceDN w:val="0"/>
        <w:adjustRightInd w:val="0"/>
        <w:jc w:val="center"/>
        <w:outlineLvl w:val="2"/>
        <w:rPr>
          <w:rFonts w:eastAsia="Calibri"/>
          <w:b/>
          <w:sz w:val="24"/>
          <w:szCs w:val="24"/>
        </w:rPr>
      </w:pPr>
      <w:r w:rsidRPr="00BD647C">
        <w:rPr>
          <w:rFonts w:eastAsia="Calibri"/>
          <w:b/>
          <w:sz w:val="24"/>
          <w:szCs w:val="24"/>
        </w:rPr>
        <w:t>Информация об услугах, которые являются необходимыми</w:t>
      </w:r>
    </w:p>
    <w:p w:rsidR="008E1505" w:rsidRPr="00BD647C" w:rsidRDefault="008E1505" w:rsidP="008E1505">
      <w:pPr>
        <w:widowControl w:val="0"/>
        <w:autoSpaceDE w:val="0"/>
        <w:autoSpaceDN w:val="0"/>
        <w:adjustRightInd w:val="0"/>
        <w:jc w:val="center"/>
        <w:rPr>
          <w:rFonts w:eastAsia="Calibri"/>
          <w:b/>
          <w:sz w:val="24"/>
          <w:szCs w:val="24"/>
        </w:rPr>
      </w:pPr>
      <w:r w:rsidRPr="00BD647C">
        <w:rPr>
          <w:rFonts w:eastAsia="Calibri"/>
          <w:b/>
          <w:sz w:val="24"/>
          <w:szCs w:val="24"/>
        </w:rPr>
        <w:t>и обязательными для предоставления муниципальной услуги:</w:t>
      </w:r>
    </w:p>
    <w:p w:rsidR="008E1505" w:rsidRPr="00026318" w:rsidRDefault="008E1505" w:rsidP="008E1505">
      <w:pPr>
        <w:widowControl w:val="0"/>
        <w:autoSpaceDE w:val="0"/>
        <w:autoSpaceDN w:val="0"/>
        <w:adjustRightInd w:val="0"/>
        <w:ind w:firstLine="540"/>
        <w:jc w:val="both"/>
        <w:rPr>
          <w:rFonts w:eastAsia="Calibri"/>
          <w:color w:val="FF0000"/>
          <w:sz w:val="24"/>
          <w:szCs w:val="24"/>
        </w:rPr>
      </w:pP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sz w:val="24"/>
          <w:szCs w:val="24"/>
        </w:rPr>
        <w:t>2.17.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E1505" w:rsidRDefault="008E1505" w:rsidP="008E1505"/>
    <w:p w:rsidR="008E1505" w:rsidRPr="00BD647C" w:rsidRDefault="008E1505" w:rsidP="008E1505">
      <w:pPr>
        <w:widowControl w:val="0"/>
        <w:autoSpaceDE w:val="0"/>
        <w:autoSpaceDN w:val="0"/>
        <w:adjustRightInd w:val="0"/>
        <w:jc w:val="center"/>
        <w:outlineLvl w:val="2"/>
        <w:rPr>
          <w:rFonts w:eastAsia="Calibri"/>
          <w:b/>
          <w:sz w:val="24"/>
          <w:szCs w:val="24"/>
        </w:rPr>
      </w:pPr>
      <w:r w:rsidRPr="00BD647C">
        <w:rPr>
          <w:rFonts w:eastAsia="Calibri"/>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1505" w:rsidRPr="00D6331E" w:rsidRDefault="008E1505" w:rsidP="008E1505">
      <w:pPr>
        <w:widowControl w:val="0"/>
        <w:autoSpaceDE w:val="0"/>
        <w:autoSpaceDN w:val="0"/>
        <w:adjustRightInd w:val="0"/>
        <w:ind w:firstLine="540"/>
        <w:jc w:val="both"/>
        <w:rPr>
          <w:rFonts w:eastAsia="Calibri"/>
          <w:sz w:val="24"/>
          <w:szCs w:val="24"/>
        </w:rPr>
      </w:pP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2.18.1.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2.18.2. К целевым показателям доступности и качества муниципальной услуги относятся:</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количество документов, которые заявителю необходимо представить в целях получения муниципальной услуги;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2.18.3. К непосредственным показателям доступности и качества муниципальной услуги относятся:</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возможность получения муниципальной услуги в МФЦ в соответствии с соглашением,</w:t>
      </w:r>
      <w:r w:rsidRPr="00026318">
        <w:rPr>
          <w:rFonts w:eastAsia="Calibri"/>
          <w:color w:val="FF0000"/>
          <w:sz w:val="24"/>
          <w:szCs w:val="24"/>
        </w:rPr>
        <w:t xml:space="preserve"> </w:t>
      </w:r>
      <w:r w:rsidRPr="00D6331E">
        <w:rPr>
          <w:rFonts w:eastAsia="Calibri"/>
          <w:sz w:val="24"/>
          <w:szCs w:val="24"/>
        </w:rPr>
        <w:t>заключенным между МФЦ и администрацией, с момента вступления в силу соглашения о взаимодействии.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2.19. Особенности предоставления муниципальной услуги в МФЦ:</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Предоставление муниципальной услуги в МФЦ осуществляется после вступления в силу соглашения о взаимодействии.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2.19.1. МФЦ осуществляет:</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информирование граждан и организаций по вопросам предоставления государственных и муниципальных услуг;</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обработку персональных данных, связанных с предоставлением государственных и муниципальных услуг.</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2.19.2.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определяет предмет обращения;</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проводит проверку полномочий лица, подающего документы;</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 проводит проверку правильности заполнения запроса и соответствия представленных документов требованиям, указанным в пунктах </w:t>
      </w:r>
      <w:hyperlink w:anchor="Par215" w:history="1">
        <w:r w:rsidRPr="00D6331E">
          <w:rPr>
            <w:rFonts w:eastAsia="Calibri"/>
            <w:sz w:val="24"/>
            <w:szCs w:val="24"/>
          </w:rPr>
          <w:t>2.8</w:t>
        </w:r>
      </w:hyperlink>
      <w:r w:rsidRPr="00D6331E">
        <w:rPr>
          <w:rFonts w:eastAsia="Calibri"/>
          <w:sz w:val="24"/>
          <w:szCs w:val="24"/>
        </w:rPr>
        <w:t xml:space="preserve"> - 2.10 настоящего административного регламента;</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заверяет электронное дело своей электронной подписью (далее - ЭП);</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направляет копии документов и реестр документов в орган местного самоуправления:</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в электронном виде (в составе пакетов электронных дел) в течение 1 (одного) рабочего дня со дня обращения заявителя в МФЦ;</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2.19.3. При обнаружении несоответствия документов требованиям, указанным в </w:t>
      </w:r>
      <w:hyperlink w:anchor="Par215" w:history="1">
        <w:r w:rsidRPr="00D6331E">
          <w:rPr>
            <w:rFonts w:eastAsia="Calibri"/>
            <w:sz w:val="24"/>
            <w:szCs w:val="24"/>
          </w:rPr>
          <w:t>пунктах</w:t>
        </w:r>
      </w:hyperlink>
      <w:r w:rsidRPr="00D6331E">
        <w:rPr>
          <w:rFonts w:eastAsia="Calibri"/>
          <w:sz w:val="24"/>
          <w:szCs w:val="24"/>
        </w:rPr>
        <w:t xml:space="preserve"> 2.9. – 2.10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По окончании приема документов специалист МФЦ выдает заявителю расписку в приеме документов.</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на бумажном носителе - в срок не более 3 (трех) рабочих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D6331E">
          <w:rPr>
            <w:rFonts w:eastAsia="Calibri"/>
            <w:sz w:val="24"/>
            <w:szCs w:val="24"/>
          </w:rPr>
          <w:t>разделе II</w:t>
        </w:r>
      </w:hyperlink>
      <w:r w:rsidRPr="00D6331E">
        <w:rPr>
          <w:rFonts w:eastAsia="Calibri"/>
          <w:sz w:val="24"/>
          <w:szCs w:val="24"/>
        </w:rPr>
        <w:t xml:space="preserve"> настоящего административного регламента.</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2.20. Особенности предоставления муниципальной услуги в электронном виде.</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2.20.1.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Предоставление муниципальной услуги в электронном виде осуществляется при технической реализации услуги на ПГУ ЛО.</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2.20.1.2. муниципальная услуга может быть получена через ПГУ ЛО следующими способами: </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с обязательной личной явкой на прием в администрацию;</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без личной явки на прием в администрацию. </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2.20.1.4. Для подачи заявления через ПГУ ЛО заявитель должен выполнить следующие действия:</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пройти идентификацию и аутентификацию в ЕСИА;</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в личном кабинете на ПГУ ЛО  заполнить в электронном виде заявление на оказание услуги;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в случае, если заявитель выбрал способ оказания услуги без личной явки на прием в администрацию:</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 приложить к заявлению электронные документы, заверенные усиленной квалифицированной электронной подписью; </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направить пакет электронных документов в администрацию посредством функционала ПГУ ЛО. </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rFonts w:eastAsia="Calibri"/>
          <w:sz w:val="24"/>
          <w:szCs w:val="24"/>
        </w:rPr>
        <w:t xml:space="preserve">общего отдела </w:t>
      </w:r>
      <w:r w:rsidRPr="00D6331E">
        <w:rPr>
          <w:rFonts w:eastAsia="Calibri"/>
          <w:sz w:val="24"/>
          <w:szCs w:val="24"/>
        </w:rPr>
        <w:t>администрации</w:t>
      </w:r>
      <w:r>
        <w:rPr>
          <w:rFonts w:eastAsia="Calibri"/>
          <w:sz w:val="24"/>
          <w:szCs w:val="24"/>
        </w:rPr>
        <w:t xml:space="preserve">, </w:t>
      </w:r>
      <w:r w:rsidRPr="00D6331E">
        <w:rPr>
          <w:rFonts w:eastAsia="Calibri"/>
          <w:sz w:val="24"/>
          <w:szCs w:val="24"/>
        </w:rPr>
        <w:t xml:space="preserve"> наделенно</w:t>
      </w:r>
      <w:r>
        <w:rPr>
          <w:rFonts w:eastAsia="Calibri"/>
          <w:sz w:val="24"/>
          <w:szCs w:val="24"/>
        </w:rPr>
        <w:t>е</w:t>
      </w:r>
      <w:r w:rsidRPr="00D6331E">
        <w:rPr>
          <w:rFonts w:eastAsia="Calibri"/>
          <w:sz w:val="24"/>
          <w:szCs w:val="24"/>
        </w:rPr>
        <w:t xml:space="preserve">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 выполняет следующие действия: </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формирует пакет документов, поступивший через ПГУ ЛО, и передает </w:t>
      </w:r>
      <w:r>
        <w:rPr>
          <w:rFonts w:eastAsia="Calibri"/>
          <w:sz w:val="24"/>
          <w:szCs w:val="24"/>
        </w:rPr>
        <w:t>на резолюцию  главе администрации или лицу его заменяющему, в соответствии с резолюцией председателю КАГиЗ или лицу, его заменяющему,</w:t>
      </w:r>
      <w:r w:rsidRPr="00D6331E">
        <w:rPr>
          <w:rFonts w:eastAsia="Calibri"/>
          <w:sz w:val="24"/>
          <w:szCs w:val="24"/>
        </w:rPr>
        <w:t xml:space="preserve"> </w:t>
      </w:r>
      <w:r>
        <w:rPr>
          <w:rFonts w:eastAsia="Calibri"/>
          <w:sz w:val="24"/>
          <w:szCs w:val="24"/>
        </w:rPr>
        <w:t>для  передачи его сотруднику</w:t>
      </w:r>
      <w:r w:rsidRPr="00D6331E">
        <w:rPr>
          <w:rFonts w:eastAsia="Calibri"/>
          <w:sz w:val="24"/>
          <w:szCs w:val="24"/>
        </w:rPr>
        <w:t xml:space="preserve"> </w:t>
      </w:r>
      <w:r>
        <w:rPr>
          <w:rFonts w:eastAsia="Calibri"/>
          <w:sz w:val="24"/>
          <w:szCs w:val="24"/>
        </w:rPr>
        <w:t xml:space="preserve">КАГиЗ; </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rFonts w:eastAsia="Calibri"/>
          <w:sz w:val="24"/>
          <w:szCs w:val="24"/>
        </w:rPr>
        <w:t xml:space="preserve">общего отдела </w:t>
      </w:r>
      <w:r w:rsidRPr="00D6331E">
        <w:rPr>
          <w:rFonts w:eastAsia="Calibri"/>
          <w:sz w:val="24"/>
          <w:szCs w:val="24"/>
        </w:rPr>
        <w:t>администрации</w:t>
      </w:r>
      <w:r>
        <w:rPr>
          <w:rFonts w:eastAsia="Calibri"/>
          <w:sz w:val="24"/>
          <w:szCs w:val="24"/>
        </w:rPr>
        <w:t xml:space="preserve">, </w:t>
      </w:r>
      <w:r w:rsidRPr="00D6331E">
        <w:rPr>
          <w:rFonts w:eastAsia="Calibri"/>
          <w:sz w:val="24"/>
          <w:szCs w:val="24"/>
        </w:rPr>
        <w:t xml:space="preserve"> наделенно</w:t>
      </w:r>
      <w:r>
        <w:rPr>
          <w:rFonts w:eastAsia="Calibri"/>
          <w:sz w:val="24"/>
          <w:szCs w:val="24"/>
        </w:rPr>
        <w:t>е</w:t>
      </w:r>
      <w:r w:rsidRPr="00D6331E">
        <w:rPr>
          <w:rFonts w:eastAsia="Calibri"/>
          <w:sz w:val="24"/>
          <w:szCs w:val="24"/>
        </w:rPr>
        <w:t xml:space="preserve">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 выполняет следующие действия: </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формирует пакет документов, поступивший через ПГУ ЛО, и передает </w:t>
      </w:r>
      <w:r>
        <w:rPr>
          <w:rFonts w:eastAsia="Calibri"/>
          <w:sz w:val="24"/>
          <w:szCs w:val="24"/>
        </w:rPr>
        <w:t>на резолюцию  главе администрации или лицу его заменяющему, в соответствии с резолюцией председателю КАГиЗ или лицу его заменяющему</w:t>
      </w:r>
      <w:r w:rsidRPr="00D6331E">
        <w:rPr>
          <w:rFonts w:eastAsia="Calibri"/>
          <w:sz w:val="24"/>
          <w:szCs w:val="24"/>
        </w:rPr>
        <w:t xml:space="preserve"> </w:t>
      </w:r>
      <w:r>
        <w:rPr>
          <w:rFonts w:eastAsia="Calibri"/>
          <w:sz w:val="24"/>
          <w:szCs w:val="24"/>
        </w:rPr>
        <w:t>для  передачи его сотруднику</w:t>
      </w:r>
      <w:r w:rsidRPr="00D6331E">
        <w:rPr>
          <w:rFonts w:eastAsia="Calibri"/>
          <w:sz w:val="24"/>
          <w:szCs w:val="24"/>
        </w:rPr>
        <w:t xml:space="preserve"> </w:t>
      </w:r>
      <w:r>
        <w:rPr>
          <w:rFonts w:eastAsia="Calibri"/>
          <w:sz w:val="24"/>
          <w:szCs w:val="24"/>
        </w:rPr>
        <w:t xml:space="preserve">КАГиЗ; </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специалист администрации, ведущий прием, отмечает факт явки заявителя в АИС «Межвед ЛО», дело переводит в статус «Прием заявителя окончен».</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Специалист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2.20.1.8. В случае поступления всех документов, указанных в пунктах 2.9-2.10.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пунктах 2.9 настоящего административного регламента, и отсутствия оснований, указанных в пунктах 2.10 настоящего административного регламента.</w:t>
      </w:r>
    </w:p>
    <w:p w:rsidR="008E1505"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2.20.1.9.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E1505" w:rsidRDefault="008E1505" w:rsidP="008E1505">
      <w:pPr>
        <w:widowControl w:val="0"/>
        <w:autoSpaceDE w:val="0"/>
        <w:autoSpaceDN w:val="0"/>
        <w:adjustRightInd w:val="0"/>
        <w:ind w:firstLine="540"/>
        <w:jc w:val="both"/>
        <w:rPr>
          <w:rFonts w:eastAsia="Calibri"/>
          <w:sz w:val="24"/>
          <w:szCs w:val="24"/>
        </w:rPr>
      </w:pPr>
    </w:p>
    <w:p w:rsidR="008E1505" w:rsidRPr="000C4A83" w:rsidRDefault="008E1505" w:rsidP="008E1505">
      <w:pPr>
        <w:widowControl w:val="0"/>
        <w:autoSpaceDE w:val="0"/>
        <w:autoSpaceDN w:val="0"/>
        <w:adjustRightInd w:val="0"/>
        <w:ind w:firstLine="540"/>
        <w:jc w:val="center"/>
        <w:outlineLvl w:val="1"/>
        <w:rPr>
          <w:rFonts w:eastAsia="Calibri"/>
          <w:b/>
          <w:sz w:val="24"/>
          <w:szCs w:val="24"/>
        </w:rPr>
      </w:pPr>
      <w:r w:rsidRPr="000C4A83">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E1505" w:rsidRDefault="008E1505" w:rsidP="008E1505"/>
    <w:p w:rsidR="008E1505" w:rsidRPr="0020337A" w:rsidRDefault="008E1505" w:rsidP="008E1505">
      <w:pPr>
        <w:pStyle w:val="ConsPlusNormal"/>
        <w:ind w:firstLine="540"/>
        <w:jc w:val="both"/>
        <w:rPr>
          <w:rFonts w:ascii="Times New Roman" w:hAnsi="Times New Roman" w:cs="Times New Roman"/>
          <w:sz w:val="24"/>
          <w:szCs w:val="24"/>
        </w:rPr>
      </w:pPr>
      <w:r w:rsidRPr="00D74C98">
        <w:rPr>
          <w:rFonts w:ascii="Times New Roman" w:hAnsi="Times New Roman" w:cs="Times New Roman"/>
          <w:sz w:val="24"/>
          <w:szCs w:val="24"/>
        </w:rPr>
        <w:t>2.21.</w:t>
      </w:r>
      <w:r w:rsidRPr="00DD361D">
        <w:rPr>
          <w:sz w:val="24"/>
          <w:szCs w:val="24"/>
        </w:rPr>
        <w:t xml:space="preserve"> </w:t>
      </w:r>
      <w:r w:rsidRPr="0020337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E1505" w:rsidRPr="00D74C98"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1) </w:t>
      </w:r>
      <w:r w:rsidRPr="00D74C98">
        <w:rPr>
          <w:rFonts w:ascii="Times New Roman" w:hAnsi="Times New Roman" w:cs="Times New Roman"/>
          <w:sz w:val="24"/>
          <w:szCs w:val="24"/>
        </w:rPr>
        <w:t>Прием и регистрация заявления о предоставлении муниципальной услуги - не более 3 календарных дней.</w:t>
      </w:r>
    </w:p>
    <w:p w:rsidR="008E1505" w:rsidRPr="00D74C98" w:rsidRDefault="008E1505" w:rsidP="008E1505">
      <w:pPr>
        <w:pStyle w:val="ConsPlusNormal"/>
        <w:ind w:firstLine="540"/>
        <w:jc w:val="both"/>
        <w:rPr>
          <w:rFonts w:ascii="Times New Roman" w:hAnsi="Times New Roman" w:cs="Times New Roman"/>
          <w:sz w:val="24"/>
          <w:szCs w:val="24"/>
        </w:rPr>
      </w:pPr>
      <w:r w:rsidRPr="00D74C98">
        <w:rPr>
          <w:rFonts w:ascii="Times New Roman" w:hAnsi="Times New Roman" w:cs="Times New Roman"/>
          <w:sz w:val="24"/>
          <w:szCs w:val="24"/>
        </w:rPr>
        <w:t>2) Рассмотрение документов о предоставлении муниципальной услуги - не более 24 календарных дней.</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6" w:history="1">
        <w:r w:rsidRPr="0020337A">
          <w:rPr>
            <w:rFonts w:ascii="Times New Roman" w:hAnsi="Times New Roman" w:cs="Times New Roman"/>
            <w:color w:val="0000FF"/>
            <w:sz w:val="24"/>
            <w:szCs w:val="24"/>
          </w:rPr>
          <w:t>статьей 3.5</w:t>
        </w:r>
      </w:hyperlink>
      <w:r w:rsidRPr="0020337A">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срок </w:t>
      </w:r>
      <w:r w:rsidRPr="00D74C98">
        <w:rPr>
          <w:rFonts w:ascii="Times New Roman" w:hAnsi="Times New Roman" w:cs="Times New Roman"/>
          <w:sz w:val="24"/>
          <w:szCs w:val="24"/>
        </w:rPr>
        <w:t xml:space="preserve">выполнения административной процедуры </w:t>
      </w:r>
      <w:r w:rsidRPr="0020337A">
        <w:rPr>
          <w:rFonts w:ascii="Times New Roman" w:hAnsi="Times New Roman" w:cs="Times New Roman"/>
          <w:sz w:val="24"/>
          <w:szCs w:val="24"/>
        </w:rPr>
        <w:t>может быть продлен не более чем до 39 (тридцати девяти) дней со дня поступления заявления о предварительном согласовании предоставления земельного участка.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3) Выдача результата предоставления муниципальной услуги - не более 3 календарных дней.</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w:t>
      </w:r>
      <w:r w:rsidRPr="00D74C98">
        <w:rPr>
          <w:rFonts w:ascii="Times New Roman" w:hAnsi="Times New Roman" w:cs="Times New Roman"/>
          <w:sz w:val="24"/>
          <w:szCs w:val="24"/>
        </w:rPr>
        <w:t xml:space="preserve">в </w:t>
      </w:r>
      <w:hyperlink w:anchor="P548" w:history="1">
        <w:r w:rsidRPr="00D74C98">
          <w:rPr>
            <w:rFonts w:ascii="Times New Roman" w:hAnsi="Times New Roman" w:cs="Times New Roman"/>
            <w:sz w:val="24"/>
            <w:szCs w:val="24"/>
          </w:rPr>
          <w:t>блок-схеме</w:t>
        </w:r>
      </w:hyperlink>
      <w:r w:rsidRPr="0020337A">
        <w:rPr>
          <w:rFonts w:ascii="Times New Roman" w:hAnsi="Times New Roman" w:cs="Times New Roman"/>
          <w:sz w:val="24"/>
          <w:szCs w:val="24"/>
        </w:rPr>
        <w:t xml:space="preserve">, представленной в </w:t>
      </w:r>
      <w:r>
        <w:rPr>
          <w:rFonts w:ascii="Times New Roman" w:hAnsi="Times New Roman" w:cs="Times New Roman"/>
          <w:sz w:val="24"/>
          <w:szCs w:val="24"/>
        </w:rPr>
        <w:t>п</w:t>
      </w:r>
      <w:r w:rsidRPr="0020337A">
        <w:rPr>
          <w:rFonts w:ascii="Times New Roman" w:hAnsi="Times New Roman" w:cs="Times New Roman"/>
          <w:sz w:val="24"/>
          <w:szCs w:val="24"/>
        </w:rPr>
        <w:t xml:space="preserve">риложении N </w:t>
      </w:r>
      <w:r>
        <w:rPr>
          <w:rFonts w:ascii="Times New Roman" w:hAnsi="Times New Roman" w:cs="Times New Roman"/>
          <w:sz w:val="24"/>
          <w:szCs w:val="24"/>
        </w:rPr>
        <w:t>4 к настоящему а</w:t>
      </w:r>
      <w:r w:rsidRPr="0020337A">
        <w:rPr>
          <w:rFonts w:ascii="Times New Roman" w:hAnsi="Times New Roman" w:cs="Times New Roman"/>
          <w:sz w:val="24"/>
          <w:szCs w:val="24"/>
        </w:rPr>
        <w:t>дминистративному регламенту.</w:t>
      </w:r>
    </w:p>
    <w:p w:rsidR="008E1505" w:rsidRPr="00D6331E" w:rsidRDefault="008E1505" w:rsidP="008E1505">
      <w:pPr>
        <w:ind w:firstLine="708"/>
        <w:jc w:val="both"/>
        <w:rPr>
          <w:rStyle w:val="FontStyle47"/>
          <w:color w:val="FF0000"/>
        </w:rPr>
      </w:pPr>
      <w:r>
        <w:rPr>
          <w:sz w:val="24"/>
          <w:szCs w:val="24"/>
        </w:rPr>
        <w:t xml:space="preserve">   </w:t>
      </w:r>
    </w:p>
    <w:p w:rsidR="008E1505" w:rsidRPr="000C4A83" w:rsidRDefault="008E1505" w:rsidP="008E1505">
      <w:pPr>
        <w:pStyle w:val="ConsPlusNormal"/>
        <w:jc w:val="center"/>
        <w:rPr>
          <w:rFonts w:ascii="Times New Roman" w:hAnsi="Times New Roman" w:cs="Times New Roman"/>
          <w:b/>
          <w:sz w:val="24"/>
          <w:szCs w:val="24"/>
        </w:rPr>
      </w:pPr>
      <w:r w:rsidRPr="00234BF3">
        <w:rPr>
          <w:rFonts w:ascii="Times New Roman" w:hAnsi="Times New Roman" w:cs="Times New Roman"/>
          <w:b/>
          <w:sz w:val="24"/>
          <w:szCs w:val="24"/>
        </w:rPr>
        <w:t>Прием и регистрация заявления и приложенных к нему документов:</w:t>
      </w:r>
    </w:p>
    <w:p w:rsidR="008E1505" w:rsidRPr="00D6331E" w:rsidRDefault="008E1505" w:rsidP="008E1505">
      <w:pPr>
        <w:pStyle w:val="ConsPlusNormal"/>
        <w:ind w:firstLine="540"/>
        <w:jc w:val="both"/>
        <w:rPr>
          <w:rFonts w:ascii="Times New Roman" w:hAnsi="Times New Roman" w:cs="Times New Roman"/>
          <w:color w:val="FF0000"/>
          <w:sz w:val="24"/>
          <w:szCs w:val="24"/>
        </w:rPr>
      </w:pPr>
    </w:p>
    <w:p w:rsidR="008E1505" w:rsidRPr="00001057" w:rsidRDefault="008E1505" w:rsidP="008E1505">
      <w:pPr>
        <w:adjustRightInd w:val="0"/>
        <w:ind w:firstLine="709"/>
        <w:jc w:val="both"/>
        <w:rPr>
          <w:sz w:val="24"/>
          <w:szCs w:val="24"/>
        </w:rPr>
      </w:pPr>
      <w:r>
        <w:rPr>
          <w:sz w:val="24"/>
          <w:szCs w:val="24"/>
        </w:rPr>
        <w:t xml:space="preserve">2.22. </w:t>
      </w:r>
      <w:r w:rsidRPr="00001057">
        <w:rPr>
          <w:sz w:val="24"/>
          <w:szCs w:val="24"/>
        </w:rPr>
        <w:t xml:space="preserve">Основанием для начала административной процедуры «Прием и регистрация </w:t>
      </w:r>
      <w:r w:rsidRPr="0051073B">
        <w:rPr>
          <w:sz w:val="24"/>
          <w:szCs w:val="24"/>
        </w:rPr>
        <w:t xml:space="preserve">заявления в </w:t>
      </w:r>
      <w:r w:rsidRPr="0051073B">
        <w:rPr>
          <w:rFonts w:eastAsia="Calibri"/>
          <w:sz w:val="24"/>
          <w:szCs w:val="24"/>
        </w:rPr>
        <w:t>общий отдел</w:t>
      </w:r>
      <w:r w:rsidRPr="00E50450">
        <w:rPr>
          <w:sz w:val="24"/>
          <w:szCs w:val="24"/>
        </w:rPr>
        <w:t xml:space="preserve"> администрации</w:t>
      </w:r>
      <w:r w:rsidRPr="00001057">
        <w:rPr>
          <w:sz w:val="24"/>
          <w:szCs w:val="24"/>
        </w:rPr>
        <w:t xml:space="preserve"> о</w:t>
      </w:r>
      <w:r>
        <w:rPr>
          <w:sz w:val="24"/>
          <w:szCs w:val="24"/>
        </w:rPr>
        <w:t xml:space="preserve"> предварительном согласовании предоставления земельного участка на территории муниципального образования</w:t>
      </w:r>
      <w:r w:rsidRPr="00001057">
        <w:rPr>
          <w:sz w:val="24"/>
          <w:szCs w:val="24"/>
        </w:rPr>
        <w:t xml:space="preserve">» является поступление в </w:t>
      </w:r>
      <w:r>
        <w:rPr>
          <w:sz w:val="24"/>
          <w:szCs w:val="24"/>
        </w:rPr>
        <w:t xml:space="preserve">общий отдел </w:t>
      </w:r>
      <w:r w:rsidRPr="00001057">
        <w:rPr>
          <w:sz w:val="24"/>
          <w:szCs w:val="24"/>
        </w:rPr>
        <w:t>администраци</w:t>
      </w:r>
      <w:r>
        <w:rPr>
          <w:sz w:val="24"/>
          <w:szCs w:val="24"/>
        </w:rPr>
        <w:t>и</w:t>
      </w:r>
      <w:r w:rsidRPr="00001057">
        <w:rPr>
          <w:sz w:val="24"/>
          <w:szCs w:val="24"/>
        </w:rPr>
        <w:t xml:space="preserve"> заявления о</w:t>
      </w:r>
      <w:r>
        <w:rPr>
          <w:sz w:val="24"/>
          <w:szCs w:val="24"/>
        </w:rPr>
        <w:t xml:space="preserve"> предварительном согласовании предоставления земельного участка на территории муниципального образования</w:t>
      </w:r>
      <w:r w:rsidRPr="00001057">
        <w:rPr>
          <w:sz w:val="24"/>
          <w:szCs w:val="24"/>
        </w:rPr>
        <w:t xml:space="preserve"> по форме согласно приложению № </w:t>
      </w:r>
      <w:r>
        <w:rPr>
          <w:sz w:val="24"/>
          <w:szCs w:val="24"/>
        </w:rPr>
        <w:t>3</w:t>
      </w:r>
      <w:r w:rsidRPr="00001057">
        <w:rPr>
          <w:sz w:val="24"/>
          <w:szCs w:val="24"/>
        </w:rPr>
        <w:t xml:space="preserve"> к настоящему административному регламенту.           </w:t>
      </w:r>
    </w:p>
    <w:p w:rsidR="008E1505" w:rsidRPr="00001057" w:rsidRDefault="008E1505" w:rsidP="008E1505">
      <w:pPr>
        <w:autoSpaceDN w:val="0"/>
        <w:adjustRightInd w:val="0"/>
        <w:ind w:firstLine="709"/>
        <w:jc w:val="both"/>
        <w:rPr>
          <w:sz w:val="24"/>
          <w:szCs w:val="24"/>
        </w:rPr>
      </w:pPr>
      <w:r>
        <w:rPr>
          <w:sz w:val="24"/>
          <w:szCs w:val="24"/>
        </w:rPr>
        <w:t xml:space="preserve">2.22.1. </w:t>
      </w:r>
      <w:r w:rsidRPr="00001057">
        <w:rPr>
          <w:sz w:val="24"/>
          <w:szCs w:val="24"/>
        </w:rPr>
        <w:t xml:space="preserve">Лицом, ответственным за выполнение административной процедуры, является сотрудник </w:t>
      </w:r>
      <w:r>
        <w:rPr>
          <w:sz w:val="24"/>
          <w:szCs w:val="24"/>
        </w:rPr>
        <w:t>общего отдела администрации</w:t>
      </w:r>
      <w:r w:rsidRPr="00001057">
        <w:rPr>
          <w:sz w:val="24"/>
          <w:szCs w:val="24"/>
        </w:rPr>
        <w:t>.</w:t>
      </w:r>
    </w:p>
    <w:p w:rsidR="008E1505" w:rsidRDefault="008E1505" w:rsidP="008E1505">
      <w:pPr>
        <w:ind w:firstLine="709"/>
        <w:jc w:val="both"/>
        <w:rPr>
          <w:sz w:val="24"/>
          <w:szCs w:val="24"/>
        </w:rPr>
      </w:pPr>
      <w:r>
        <w:rPr>
          <w:sz w:val="24"/>
          <w:szCs w:val="24"/>
        </w:rPr>
        <w:t>2.22.2. С</w:t>
      </w:r>
      <w:r w:rsidRPr="00001057">
        <w:rPr>
          <w:sz w:val="24"/>
          <w:szCs w:val="24"/>
        </w:rPr>
        <w:t xml:space="preserve">отрудник </w:t>
      </w:r>
      <w:r>
        <w:rPr>
          <w:sz w:val="24"/>
          <w:szCs w:val="24"/>
        </w:rPr>
        <w:t>общего отдела администрации</w:t>
      </w:r>
      <w:r w:rsidRPr="00001057">
        <w:rPr>
          <w:sz w:val="24"/>
          <w:szCs w:val="24"/>
        </w:rPr>
        <w:t xml:space="preserve">  принимает заявление и в случае наличия представленных (направленных) заявителем документов регистрирует их,  в соответствии с правилами делопроизводства, установленными в администрации Сосновоборского городского округа, в том числе в системе электронного документооборота и делопроизводства</w:t>
      </w:r>
      <w:r>
        <w:rPr>
          <w:sz w:val="24"/>
          <w:szCs w:val="24"/>
        </w:rPr>
        <w:t>,</w:t>
      </w:r>
      <w:r w:rsidRPr="00001057">
        <w:rPr>
          <w:sz w:val="24"/>
          <w:szCs w:val="24"/>
        </w:rPr>
        <w:t xml:space="preserve"> и направляет поступившие документы  </w:t>
      </w:r>
      <w:r>
        <w:rPr>
          <w:sz w:val="24"/>
          <w:szCs w:val="24"/>
        </w:rPr>
        <w:t>главе администрации</w:t>
      </w:r>
      <w:r w:rsidRPr="00001057">
        <w:rPr>
          <w:sz w:val="24"/>
          <w:szCs w:val="24"/>
        </w:rPr>
        <w:t>, в его отсутствие – лиц</w:t>
      </w:r>
      <w:r>
        <w:rPr>
          <w:sz w:val="24"/>
          <w:szCs w:val="24"/>
        </w:rPr>
        <w:t>у, его заменяющему.</w:t>
      </w:r>
    </w:p>
    <w:p w:rsidR="008E1505" w:rsidRDefault="008E1505" w:rsidP="008E1505">
      <w:pPr>
        <w:ind w:firstLine="709"/>
        <w:jc w:val="both"/>
        <w:rPr>
          <w:sz w:val="24"/>
          <w:szCs w:val="24"/>
        </w:rPr>
      </w:pPr>
      <w:r w:rsidRPr="003A0644">
        <w:rPr>
          <w:sz w:val="24"/>
          <w:szCs w:val="24"/>
        </w:rPr>
        <w:t xml:space="preserve">Глава администрации или </w:t>
      </w:r>
      <w:r>
        <w:rPr>
          <w:sz w:val="24"/>
          <w:szCs w:val="24"/>
        </w:rPr>
        <w:t>лицо, его заменяющее,</w:t>
      </w:r>
      <w:r w:rsidRPr="003A0644">
        <w:rPr>
          <w:sz w:val="24"/>
          <w:szCs w:val="24"/>
        </w:rPr>
        <w:t xml:space="preserve"> не позднее следующего рабочего дня после передачи документов дает поручение </w:t>
      </w:r>
      <w:r>
        <w:rPr>
          <w:sz w:val="24"/>
          <w:szCs w:val="24"/>
        </w:rPr>
        <w:t>председателю</w:t>
      </w:r>
      <w:r w:rsidRPr="00C57030">
        <w:rPr>
          <w:sz w:val="24"/>
          <w:szCs w:val="24"/>
        </w:rPr>
        <w:t xml:space="preserve"> </w:t>
      </w:r>
      <w:r w:rsidRPr="00001057">
        <w:rPr>
          <w:sz w:val="24"/>
          <w:szCs w:val="24"/>
        </w:rPr>
        <w:t>КАГиЗ</w:t>
      </w:r>
      <w:r w:rsidRPr="003A0644">
        <w:rPr>
          <w:sz w:val="24"/>
          <w:szCs w:val="24"/>
        </w:rPr>
        <w:t xml:space="preserve"> или </w:t>
      </w:r>
      <w:r>
        <w:rPr>
          <w:sz w:val="24"/>
          <w:szCs w:val="24"/>
        </w:rPr>
        <w:t>лицу, его заменяющему,</w:t>
      </w:r>
      <w:r w:rsidRPr="00001057">
        <w:rPr>
          <w:sz w:val="24"/>
          <w:szCs w:val="24"/>
        </w:rPr>
        <w:t xml:space="preserve"> </w:t>
      </w:r>
      <w:r w:rsidRPr="003A0644">
        <w:rPr>
          <w:sz w:val="24"/>
          <w:szCs w:val="24"/>
        </w:rPr>
        <w:t>рассмотреть поступившие документы.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8E1505" w:rsidRPr="00001057" w:rsidRDefault="008E1505" w:rsidP="008E1505">
      <w:pPr>
        <w:ind w:firstLine="709"/>
        <w:jc w:val="both"/>
        <w:rPr>
          <w:sz w:val="24"/>
          <w:szCs w:val="24"/>
        </w:rPr>
      </w:pPr>
      <w:r>
        <w:rPr>
          <w:sz w:val="24"/>
          <w:szCs w:val="24"/>
        </w:rPr>
        <w:t>Н</w:t>
      </w:r>
      <w:r w:rsidRPr="003A0644">
        <w:rPr>
          <w:sz w:val="24"/>
          <w:szCs w:val="24"/>
        </w:rPr>
        <w:t xml:space="preserve">е позднее следующего рабочего дня </w:t>
      </w:r>
      <w:r>
        <w:rPr>
          <w:sz w:val="24"/>
          <w:szCs w:val="24"/>
        </w:rPr>
        <w:t>сотрудник общего отдела</w:t>
      </w:r>
      <w:r w:rsidRPr="00001057">
        <w:rPr>
          <w:sz w:val="24"/>
          <w:szCs w:val="24"/>
        </w:rPr>
        <w:t xml:space="preserve"> в соответствии с поручением </w:t>
      </w:r>
      <w:r>
        <w:rPr>
          <w:sz w:val="24"/>
          <w:szCs w:val="24"/>
        </w:rPr>
        <w:t>г</w:t>
      </w:r>
      <w:r w:rsidRPr="003A0644">
        <w:rPr>
          <w:sz w:val="24"/>
          <w:szCs w:val="24"/>
        </w:rPr>
        <w:t>лав</w:t>
      </w:r>
      <w:r>
        <w:rPr>
          <w:sz w:val="24"/>
          <w:szCs w:val="24"/>
        </w:rPr>
        <w:t>ы</w:t>
      </w:r>
      <w:r w:rsidRPr="003A0644">
        <w:rPr>
          <w:sz w:val="24"/>
          <w:szCs w:val="24"/>
        </w:rPr>
        <w:t xml:space="preserve"> администрации или </w:t>
      </w:r>
      <w:r>
        <w:rPr>
          <w:sz w:val="24"/>
          <w:szCs w:val="24"/>
        </w:rPr>
        <w:t>лица, его заменяющего,</w:t>
      </w:r>
      <w:r w:rsidRPr="00001057">
        <w:rPr>
          <w:sz w:val="24"/>
          <w:szCs w:val="24"/>
        </w:rPr>
        <w:t xml:space="preserve"> передает поступившее заявление с прилагаемыми к нему документами для рассмотрения </w:t>
      </w:r>
      <w:r>
        <w:rPr>
          <w:sz w:val="24"/>
          <w:szCs w:val="24"/>
        </w:rPr>
        <w:t>председателю</w:t>
      </w:r>
      <w:r w:rsidRPr="00C57030">
        <w:rPr>
          <w:sz w:val="24"/>
          <w:szCs w:val="24"/>
        </w:rPr>
        <w:t xml:space="preserve"> </w:t>
      </w:r>
      <w:r w:rsidRPr="00001057">
        <w:rPr>
          <w:sz w:val="24"/>
          <w:szCs w:val="24"/>
        </w:rPr>
        <w:t>КАГиЗ</w:t>
      </w:r>
      <w:r w:rsidRPr="003A0644">
        <w:rPr>
          <w:sz w:val="24"/>
          <w:szCs w:val="24"/>
        </w:rPr>
        <w:t xml:space="preserve"> или </w:t>
      </w:r>
      <w:r>
        <w:rPr>
          <w:sz w:val="24"/>
          <w:szCs w:val="24"/>
        </w:rPr>
        <w:t>лицу, его заменяющему</w:t>
      </w:r>
      <w:r w:rsidRPr="00001057">
        <w:rPr>
          <w:sz w:val="24"/>
          <w:szCs w:val="24"/>
        </w:rPr>
        <w:t>.</w:t>
      </w:r>
    </w:p>
    <w:p w:rsidR="008E1505" w:rsidRPr="00001057" w:rsidRDefault="008E1505" w:rsidP="008E1505">
      <w:pPr>
        <w:ind w:firstLine="709"/>
        <w:jc w:val="both"/>
        <w:rPr>
          <w:sz w:val="24"/>
          <w:szCs w:val="24"/>
        </w:rPr>
      </w:pPr>
      <w:r w:rsidRPr="005F0AD7">
        <w:rPr>
          <w:sz w:val="24"/>
          <w:szCs w:val="24"/>
        </w:rPr>
        <w:t xml:space="preserve">2.22.3. </w:t>
      </w:r>
      <w:r w:rsidRPr="00001057">
        <w:rPr>
          <w:sz w:val="24"/>
          <w:szCs w:val="24"/>
        </w:rPr>
        <w:t xml:space="preserve">Результатом выполнения административной процедуры является передача заявления </w:t>
      </w:r>
      <w:r>
        <w:rPr>
          <w:sz w:val="24"/>
          <w:szCs w:val="24"/>
        </w:rPr>
        <w:t>председателю</w:t>
      </w:r>
      <w:r w:rsidRPr="00C57030">
        <w:rPr>
          <w:sz w:val="24"/>
          <w:szCs w:val="24"/>
        </w:rPr>
        <w:t xml:space="preserve"> </w:t>
      </w:r>
      <w:r w:rsidRPr="00001057">
        <w:rPr>
          <w:sz w:val="24"/>
          <w:szCs w:val="24"/>
        </w:rPr>
        <w:t>КАГиЗ</w:t>
      </w:r>
      <w:r w:rsidRPr="003A0644">
        <w:rPr>
          <w:sz w:val="24"/>
          <w:szCs w:val="24"/>
        </w:rPr>
        <w:t xml:space="preserve"> или </w:t>
      </w:r>
      <w:r>
        <w:rPr>
          <w:sz w:val="24"/>
          <w:szCs w:val="24"/>
        </w:rPr>
        <w:t>лицу, его заменяющему</w:t>
      </w:r>
      <w:r w:rsidRPr="00001057">
        <w:rPr>
          <w:sz w:val="24"/>
          <w:szCs w:val="24"/>
        </w:rPr>
        <w:t>.</w:t>
      </w:r>
    </w:p>
    <w:p w:rsidR="008E1505" w:rsidRDefault="008E1505" w:rsidP="008E1505">
      <w:pPr>
        <w:autoSpaceDN w:val="0"/>
        <w:adjustRightInd w:val="0"/>
        <w:ind w:firstLine="709"/>
        <w:jc w:val="both"/>
        <w:rPr>
          <w:sz w:val="24"/>
          <w:szCs w:val="24"/>
        </w:rPr>
      </w:pPr>
      <w:r>
        <w:rPr>
          <w:sz w:val="24"/>
          <w:szCs w:val="24"/>
        </w:rPr>
        <w:t>2.22.4. Председатель КАГиЗ</w:t>
      </w:r>
      <w:r w:rsidRPr="003A0644">
        <w:rPr>
          <w:sz w:val="24"/>
          <w:szCs w:val="24"/>
        </w:rPr>
        <w:t xml:space="preserve"> или </w:t>
      </w:r>
      <w:r>
        <w:rPr>
          <w:sz w:val="24"/>
          <w:szCs w:val="24"/>
        </w:rPr>
        <w:t>лицо, его заменяющее,</w:t>
      </w:r>
      <w:r w:rsidRPr="003A0644">
        <w:rPr>
          <w:sz w:val="24"/>
          <w:szCs w:val="24"/>
        </w:rPr>
        <w:t xml:space="preserve"> </w:t>
      </w:r>
      <w:r>
        <w:rPr>
          <w:sz w:val="24"/>
          <w:szCs w:val="24"/>
        </w:rPr>
        <w:t>в тот же день</w:t>
      </w:r>
      <w:r w:rsidRPr="003A0644">
        <w:rPr>
          <w:sz w:val="24"/>
          <w:szCs w:val="24"/>
        </w:rPr>
        <w:t xml:space="preserve"> определяет сотрудника  </w:t>
      </w:r>
      <w:r>
        <w:rPr>
          <w:sz w:val="24"/>
          <w:szCs w:val="24"/>
        </w:rPr>
        <w:t>КАГиЗ</w:t>
      </w:r>
      <w:r w:rsidRPr="003A0644">
        <w:rPr>
          <w:sz w:val="24"/>
          <w:szCs w:val="24"/>
        </w:rPr>
        <w:t>, уполномоченного рассмотреть поступившие документы, дает поручение об их рассмотрении</w:t>
      </w:r>
      <w:r>
        <w:rPr>
          <w:sz w:val="24"/>
          <w:szCs w:val="24"/>
        </w:rPr>
        <w:t xml:space="preserve"> и </w:t>
      </w:r>
      <w:r w:rsidRPr="00001057">
        <w:rPr>
          <w:sz w:val="24"/>
          <w:szCs w:val="24"/>
        </w:rPr>
        <w:t>передает поступившее заявление с прилагаемыми к нему документами</w:t>
      </w:r>
      <w:r w:rsidRPr="0034315D">
        <w:rPr>
          <w:sz w:val="24"/>
          <w:szCs w:val="24"/>
        </w:rPr>
        <w:t xml:space="preserve"> </w:t>
      </w:r>
      <w:r w:rsidRPr="00001057">
        <w:rPr>
          <w:sz w:val="24"/>
          <w:szCs w:val="24"/>
        </w:rPr>
        <w:t>для рассмотрения</w:t>
      </w:r>
      <w:r w:rsidRPr="003A0644">
        <w:rPr>
          <w:sz w:val="24"/>
          <w:szCs w:val="24"/>
        </w:rPr>
        <w:t>. Поручение о рассмотрении документов оформляется путем проставления на заявлении резолюции о рассмотрении документов с указанием фамилии должностног</w:t>
      </w:r>
      <w:r>
        <w:rPr>
          <w:sz w:val="24"/>
          <w:szCs w:val="24"/>
        </w:rPr>
        <w:t xml:space="preserve">о лица, которому дано поручение, </w:t>
      </w:r>
      <w:r w:rsidRPr="00001057">
        <w:rPr>
          <w:sz w:val="24"/>
          <w:szCs w:val="24"/>
        </w:rPr>
        <w:t>фиксируется</w:t>
      </w:r>
      <w:r w:rsidRPr="00254783">
        <w:rPr>
          <w:sz w:val="24"/>
          <w:szCs w:val="24"/>
        </w:rPr>
        <w:t xml:space="preserve"> </w:t>
      </w:r>
      <w:r w:rsidRPr="00001057">
        <w:rPr>
          <w:sz w:val="24"/>
          <w:szCs w:val="24"/>
        </w:rPr>
        <w:t>путем внесения в систему электронного документооборота и делопроизводства администрации сведений о передаче поступивших документов для рассмотрения.</w:t>
      </w:r>
    </w:p>
    <w:p w:rsidR="008E1505" w:rsidRPr="00001057" w:rsidRDefault="008E1505" w:rsidP="008E1505">
      <w:pPr>
        <w:ind w:firstLine="709"/>
        <w:jc w:val="both"/>
        <w:rPr>
          <w:sz w:val="24"/>
          <w:szCs w:val="24"/>
        </w:rPr>
      </w:pPr>
      <w:r>
        <w:rPr>
          <w:sz w:val="24"/>
          <w:szCs w:val="24"/>
        </w:rPr>
        <w:t xml:space="preserve">2.22.5. </w:t>
      </w:r>
      <w:r w:rsidRPr="00001057">
        <w:rPr>
          <w:sz w:val="24"/>
          <w:szCs w:val="24"/>
        </w:rPr>
        <w:t>Результатом выполнения административной процедуры является передача заявления сотруднику КАГиЗ, уполномоченному на  рассмотрение.</w:t>
      </w:r>
      <w:r w:rsidRPr="00254783">
        <w:rPr>
          <w:sz w:val="24"/>
          <w:szCs w:val="24"/>
        </w:rPr>
        <w:t xml:space="preserve"> </w:t>
      </w:r>
    </w:p>
    <w:p w:rsidR="008E1505" w:rsidRPr="00314FD2"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2.22.5. Максимальный с</w:t>
      </w:r>
      <w:r w:rsidRPr="00001057">
        <w:rPr>
          <w:rFonts w:ascii="Times New Roman" w:hAnsi="Times New Roman" w:cs="Times New Roman"/>
          <w:sz w:val="24"/>
          <w:szCs w:val="24"/>
        </w:rPr>
        <w:t xml:space="preserve">рок исполнения данного административного действия составляет </w:t>
      </w:r>
      <w:r w:rsidRPr="004B575A">
        <w:rPr>
          <w:rFonts w:ascii="Times New Roman" w:hAnsi="Times New Roman" w:cs="Times New Roman"/>
          <w:sz w:val="24"/>
          <w:szCs w:val="24"/>
        </w:rPr>
        <w:t>3 (три) календарных дня.</w:t>
      </w:r>
    </w:p>
    <w:p w:rsidR="008E1505" w:rsidRDefault="008E1505" w:rsidP="008E1505"/>
    <w:p w:rsidR="008E1505" w:rsidRDefault="008E1505" w:rsidP="008E1505">
      <w:pPr>
        <w:pStyle w:val="ConsPlusNormal"/>
        <w:jc w:val="center"/>
        <w:rPr>
          <w:rFonts w:ascii="Times New Roman" w:hAnsi="Times New Roman" w:cs="Times New Roman"/>
          <w:b/>
          <w:sz w:val="24"/>
          <w:szCs w:val="24"/>
        </w:rPr>
      </w:pPr>
      <w:r w:rsidRPr="005764BD">
        <w:rPr>
          <w:rFonts w:ascii="Times New Roman" w:hAnsi="Times New Roman" w:cs="Times New Roman"/>
          <w:b/>
          <w:sz w:val="24"/>
          <w:szCs w:val="24"/>
        </w:rPr>
        <w:t>Рассмотрение заявления и приложенных к нему документов:</w:t>
      </w:r>
    </w:p>
    <w:p w:rsidR="008E1505" w:rsidRPr="00C47B42" w:rsidRDefault="008E1505" w:rsidP="008E1505">
      <w:pPr>
        <w:pStyle w:val="ConsPlusNormal"/>
        <w:jc w:val="center"/>
        <w:rPr>
          <w:rFonts w:ascii="Times New Roman" w:hAnsi="Times New Roman" w:cs="Times New Roman"/>
          <w:b/>
          <w:sz w:val="24"/>
          <w:szCs w:val="24"/>
        </w:rPr>
      </w:pPr>
    </w:p>
    <w:p w:rsidR="008E1505" w:rsidRPr="00234BF3"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w:t>
      </w:r>
      <w:r w:rsidRPr="00234BF3">
        <w:rPr>
          <w:rFonts w:ascii="Times New Roman" w:hAnsi="Times New Roman" w:cs="Times New Roman"/>
          <w:sz w:val="24"/>
          <w:szCs w:val="24"/>
        </w:rPr>
        <w:t>. Рассмотрение документов о предоставлении муниципальной услуги.</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Pr="0020337A">
        <w:rPr>
          <w:rFonts w:ascii="Times New Roman" w:hAnsi="Times New Roman" w:cs="Times New Roman"/>
          <w:sz w:val="24"/>
          <w:szCs w:val="24"/>
        </w:rPr>
        <w:t>3.1. Основание для начала административной процедуры: поступление заявления и прилагаемого к нему пакета документов должностному лицу</w:t>
      </w:r>
      <w:r>
        <w:rPr>
          <w:rFonts w:ascii="Times New Roman" w:hAnsi="Times New Roman" w:cs="Times New Roman"/>
          <w:sz w:val="24"/>
          <w:szCs w:val="24"/>
        </w:rPr>
        <w:t xml:space="preserve"> (сотруднику КАГиЗ)</w:t>
      </w:r>
      <w:r w:rsidRPr="0020337A">
        <w:rPr>
          <w:rFonts w:ascii="Times New Roman" w:hAnsi="Times New Roman" w:cs="Times New Roman"/>
          <w:sz w:val="24"/>
          <w:szCs w:val="24"/>
        </w:rPr>
        <w:t>, ответственному за формирование проекта решения.</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Pr="0020337A">
        <w:rPr>
          <w:rFonts w:ascii="Times New Roman" w:hAnsi="Times New Roman" w:cs="Times New Roman"/>
          <w:sz w:val="24"/>
          <w:szCs w:val="24"/>
        </w:rPr>
        <w:t>3.</w:t>
      </w:r>
      <w:r>
        <w:rPr>
          <w:rFonts w:ascii="Times New Roman" w:hAnsi="Times New Roman" w:cs="Times New Roman"/>
          <w:sz w:val="24"/>
          <w:szCs w:val="24"/>
        </w:rPr>
        <w:t>2</w:t>
      </w:r>
      <w:r w:rsidRPr="0020337A">
        <w:rPr>
          <w:rFonts w:ascii="Times New Roman" w:hAnsi="Times New Roman" w:cs="Times New Roman"/>
          <w:sz w:val="24"/>
          <w:szCs w:val="24"/>
        </w:rPr>
        <w:t xml:space="preserve">. Лицом, ответственным за выполнение административной процедуры, является </w:t>
      </w:r>
      <w:r>
        <w:rPr>
          <w:rFonts w:ascii="Times New Roman" w:hAnsi="Times New Roman" w:cs="Times New Roman"/>
          <w:sz w:val="24"/>
          <w:szCs w:val="24"/>
        </w:rPr>
        <w:t>сотрудник КАГиЗ</w:t>
      </w:r>
      <w:r w:rsidRPr="0020337A">
        <w:rPr>
          <w:rFonts w:ascii="Times New Roman" w:hAnsi="Times New Roman" w:cs="Times New Roman"/>
          <w:sz w:val="24"/>
          <w:szCs w:val="24"/>
        </w:rPr>
        <w:t>, отвечающий за рассмотрение и подготовку проекта решения.</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2.23.3</w:t>
      </w:r>
      <w:r w:rsidRPr="0020337A">
        <w:rPr>
          <w:rFonts w:ascii="Times New Roman" w:hAnsi="Times New Roman" w:cs="Times New Roman"/>
          <w:sz w:val="24"/>
          <w:szCs w:val="24"/>
        </w:rPr>
        <w:t xml:space="preserve">. При условии соответствия поступившего заявления и прилагаемых к нему документов </w:t>
      </w:r>
      <w:hyperlink w:anchor="P99" w:history="1">
        <w:r w:rsidRPr="00234BF3">
          <w:rPr>
            <w:rFonts w:ascii="Times New Roman" w:hAnsi="Times New Roman" w:cs="Times New Roman"/>
            <w:sz w:val="24"/>
            <w:szCs w:val="24"/>
          </w:rPr>
          <w:t>пункту 2.</w:t>
        </w:r>
      </w:hyperlink>
      <w:r w:rsidRPr="00234BF3">
        <w:rPr>
          <w:rFonts w:ascii="Times New Roman" w:hAnsi="Times New Roman" w:cs="Times New Roman"/>
          <w:sz w:val="24"/>
          <w:szCs w:val="24"/>
        </w:rPr>
        <w:t>8</w:t>
      </w:r>
      <w:r w:rsidRPr="0020337A">
        <w:rPr>
          <w:rFonts w:ascii="Times New Roman" w:hAnsi="Times New Roman" w:cs="Times New Roman"/>
          <w:sz w:val="24"/>
          <w:szCs w:val="24"/>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234BF3">
          <w:rPr>
            <w:rFonts w:ascii="Times New Roman" w:hAnsi="Times New Roman" w:cs="Times New Roman"/>
            <w:sz w:val="24"/>
            <w:szCs w:val="24"/>
          </w:rPr>
          <w:t>пунктом 2.</w:t>
        </w:r>
      </w:hyperlink>
      <w:r w:rsidRPr="00234BF3">
        <w:rPr>
          <w:rFonts w:ascii="Times New Roman" w:hAnsi="Times New Roman" w:cs="Times New Roman"/>
          <w:sz w:val="24"/>
          <w:szCs w:val="24"/>
        </w:rPr>
        <w:t xml:space="preserve">9 </w:t>
      </w:r>
      <w:r w:rsidRPr="0020337A">
        <w:rPr>
          <w:rFonts w:ascii="Times New Roman" w:hAnsi="Times New Roman" w:cs="Times New Roman"/>
          <w:sz w:val="24"/>
          <w:szCs w:val="24"/>
        </w:rPr>
        <w:t>настоящего регламента.</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2.23.4</w:t>
      </w:r>
      <w:r w:rsidRPr="0020337A">
        <w:rPr>
          <w:rFonts w:ascii="Times New Roman" w:hAnsi="Times New Roman" w:cs="Times New Roman"/>
          <w:sz w:val="24"/>
          <w:szCs w:val="24"/>
        </w:rPr>
        <w:t xml:space="preserve">. В случае установления специалистом оснований, перечисленных </w:t>
      </w:r>
      <w:r w:rsidRPr="00234BF3">
        <w:rPr>
          <w:rFonts w:ascii="Times New Roman" w:hAnsi="Times New Roman" w:cs="Times New Roman"/>
          <w:sz w:val="24"/>
          <w:szCs w:val="24"/>
        </w:rPr>
        <w:t xml:space="preserve">в </w:t>
      </w:r>
      <w:hyperlink w:anchor="P125" w:history="1">
        <w:r w:rsidRPr="00234BF3">
          <w:rPr>
            <w:rFonts w:ascii="Times New Roman" w:hAnsi="Times New Roman" w:cs="Times New Roman"/>
            <w:sz w:val="24"/>
            <w:szCs w:val="24"/>
          </w:rPr>
          <w:t>пункте 2.</w:t>
        </w:r>
      </w:hyperlink>
      <w:r w:rsidRPr="00234BF3">
        <w:rPr>
          <w:rFonts w:ascii="Times New Roman" w:hAnsi="Times New Roman" w:cs="Times New Roman"/>
          <w:sz w:val="24"/>
          <w:szCs w:val="24"/>
        </w:rPr>
        <w:t>11.2.</w:t>
      </w:r>
      <w:r w:rsidRPr="0020337A">
        <w:rPr>
          <w:rFonts w:ascii="Times New Roman" w:hAnsi="Times New Roman" w:cs="Times New Roman"/>
          <w:sz w:val="24"/>
          <w:szCs w:val="24"/>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2.23.5</w:t>
      </w:r>
      <w:r w:rsidRPr="0020337A">
        <w:rPr>
          <w:rFonts w:ascii="Times New Roman" w:hAnsi="Times New Roman" w:cs="Times New Roman"/>
          <w:sz w:val="24"/>
          <w:szCs w:val="24"/>
        </w:rPr>
        <w:t>.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2.23.6</w:t>
      </w:r>
      <w:r w:rsidRPr="0020337A">
        <w:rPr>
          <w:rFonts w:ascii="Times New Roman" w:hAnsi="Times New Roman" w:cs="Times New Roman"/>
          <w:sz w:val="24"/>
          <w:szCs w:val="24"/>
        </w:rPr>
        <w:t>.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2.23.7</w:t>
      </w:r>
      <w:r w:rsidRPr="0020337A">
        <w:rPr>
          <w:rFonts w:ascii="Times New Roman" w:hAnsi="Times New Roman" w:cs="Times New Roman"/>
          <w:sz w:val="24"/>
          <w:szCs w:val="24"/>
        </w:rPr>
        <w:t>.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2.23.8</w:t>
      </w:r>
      <w:r w:rsidRPr="0020337A">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8C41AC">
          <w:rPr>
            <w:rFonts w:ascii="Times New Roman" w:hAnsi="Times New Roman" w:cs="Times New Roman"/>
            <w:sz w:val="24"/>
            <w:szCs w:val="24"/>
          </w:rPr>
          <w:t>пункте 2.10.1</w:t>
        </w:r>
      </w:hyperlink>
      <w:r w:rsidRPr="008C41AC">
        <w:t>.</w:t>
      </w:r>
      <w:r w:rsidRPr="008C41AC">
        <w:rPr>
          <w:rFonts w:ascii="Times New Roman" w:hAnsi="Times New Roman" w:cs="Times New Roman"/>
          <w:sz w:val="24"/>
          <w:szCs w:val="24"/>
        </w:rPr>
        <w:t xml:space="preserve"> </w:t>
      </w:r>
      <w:r w:rsidRPr="0020337A">
        <w:rPr>
          <w:rFonts w:ascii="Times New Roman" w:hAnsi="Times New Roman" w:cs="Times New Roman"/>
          <w:sz w:val="24"/>
          <w:szCs w:val="24"/>
        </w:rPr>
        <w:t>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2.23.9</w:t>
      </w:r>
      <w:r w:rsidRPr="0020337A">
        <w:rPr>
          <w:rFonts w:ascii="Times New Roman" w:hAnsi="Times New Roman" w:cs="Times New Roman"/>
          <w:sz w:val="24"/>
          <w:szCs w:val="24"/>
        </w:rPr>
        <w:t xml:space="preserve">. В случае поступления согласно </w:t>
      </w:r>
      <w:hyperlink r:id="rId47" w:history="1">
        <w:r w:rsidRPr="0020337A">
          <w:rPr>
            <w:rFonts w:ascii="Times New Roman" w:hAnsi="Times New Roman" w:cs="Times New Roman"/>
            <w:color w:val="0000FF"/>
            <w:sz w:val="24"/>
            <w:szCs w:val="24"/>
          </w:rPr>
          <w:t>ст. 39.18</w:t>
        </w:r>
      </w:hyperlink>
      <w:r w:rsidRPr="0020337A">
        <w:rPr>
          <w:rFonts w:ascii="Times New Roman" w:hAnsi="Times New Roman" w:cs="Times New Roman"/>
          <w:sz w:val="24"/>
          <w:szCs w:val="24"/>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2.23.10</w:t>
      </w:r>
      <w:r w:rsidRPr="0020337A">
        <w:rPr>
          <w:rFonts w:ascii="Times New Roman" w:hAnsi="Times New Roman" w:cs="Times New Roman"/>
          <w:sz w:val="24"/>
          <w:szCs w:val="24"/>
        </w:rPr>
        <w:t>. В извещении указываются:</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8E1505" w:rsidRPr="0020337A" w:rsidRDefault="008E1505" w:rsidP="008E1505">
      <w:pPr>
        <w:pStyle w:val="ConsPlusNormal"/>
        <w:ind w:firstLine="540"/>
        <w:jc w:val="both"/>
        <w:rPr>
          <w:rFonts w:ascii="Times New Roman" w:hAnsi="Times New Roman" w:cs="Times New Roman"/>
          <w:sz w:val="24"/>
          <w:szCs w:val="24"/>
        </w:rPr>
      </w:pPr>
      <w:bookmarkStart w:id="21" w:name="P282"/>
      <w:bookmarkEnd w:id="21"/>
      <w:r w:rsidRPr="0020337A">
        <w:rPr>
          <w:rFonts w:ascii="Times New Roman" w:hAnsi="Times New Roman" w:cs="Times New Roman"/>
          <w:sz w:val="24"/>
          <w:szCs w:val="24"/>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3) адрес и способ подачи заявлений, указанных в </w:t>
      </w:r>
      <w:hyperlink w:anchor="P282" w:history="1">
        <w:r w:rsidRPr="003948D9">
          <w:rPr>
            <w:rFonts w:ascii="Times New Roman" w:hAnsi="Times New Roman" w:cs="Times New Roman"/>
            <w:sz w:val="24"/>
            <w:szCs w:val="24"/>
          </w:rPr>
          <w:t>подпункте 2</w:t>
        </w:r>
      </w:hyperlink>
      <w:r w:rsidRPr="0020337A">
        <w:rPr>
          <w:rFonts w:ascii="Times New Roman" w:hAnsi="Times New Roman" w:cs="Times New Roman"/>
          <w:sz w:val="24"/>
          <w:szCs w:val="24"/>
        </w:rPr>
        <w:t xml:space="preserve"> настоящего пункта;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4) дата окончания приема заявлений, указанных в </w:t>
      </w:r>
      <w:hyperlink w:anchor="P282" w:history="1">
        <w:r w:rsidRPr="003948D9">
          <w:rPr>
            <w:rFonts w:ascii="Times New Roman" w:hAnsi="Times New Roman" w:cs="Times New Roman"/>
            <w:sz w:val="24"/>
            <w:szCs w:val="24"/>
          </w:rPr>
          <w:t>подпункте 2</w:t>
        </w:r>
      </w:hyperlink>
      <w:r w:rsidRPr="0020337A">
        <w:rPr>
          <w:rFonts w:ascii="Times New Roman" w:hAnsi="Times New Roman" w:cs="Times New Roman"/>
          <w:sz w:val="24"/>
          <w:szCs w:val="24"/>
        </w:rPr>
        <w:t xml:space="preserve"> настоящего пункта;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5) адрес или иное описание местоположения земельного участка;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2.23.11</w:t>
      </w:r>
      <w:r w:rsidRPr="0020337A">
        <w:rPr>
          <w:rFonts w:ascii="Times New Roman" w:hAnsi="Times New Roman" w:cs="Times New Roman"/>
          <w:sz w:val="24"/>
          <w:szCs w:val="24"/>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2.23.12</w:t>
      </w:r>
      <w:r w:rsidRPr="0020337A">
        <w:rPr>
          <w:rFonts w:ascii="Times New Roman" w:hAnsi="Times New Roman" w:cs="Times New Roman"/>
          <w:sz w:val="24"/>
          <w:szCs w:val="24"/>
        </w:rPr>
        <w:t>.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2.23.13</w:t>
      </w:r>
      <w:r w:rsidRPr="0020337A">
        <w:rPr>
          <w:rFonts w:ascii="Times New Roman" w:hAnsi="Times New Roman" w:cs="Times New Roman"/>
          <w:sz w:val="24"/>
          <w:szCs w:val="24"/>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2.23.14</w:t>
      </w:r>
      <w:r w:rsidRPr="0020337A">
        <w:rPr>
          <w:rFonts w:ascii="Times New Roman" w:hAnsi="Times New Roman" w:cs="Times New Roman"/>
          <w:sz w:val="24"/>
          <w:szCs w:val="24"/>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1) направляет документы для организации и проведения аукциона;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2) готовит решение об отказе заявителю в предварительном согласовании предоставления земельного участка.</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2.23.15</w:t>
      </w:r>
      <w:r w:rsidRPr="0020337A">
        <w:rPr>
          <w:rFonts w:ascii="Times New Roman" w:hAnsi="Times New Roman" w:cs="Times New Roman"/>
          <w:sz w:val="24"/>
          <w:szCs w:val="24"/>
        </w:rPr>
        <w:t>. По результатам рассмотрения заявления о предварительном согласовании предоставления земельного участка и прилагаемых документов с</w:t>
      </w:r>
      <w:r>
        <w:rPr>
          <w:rFonts w:ascii="Times New Roman" w:hAnsi="Times New Roman" w:cs="Times New Roman"/>
          <w:sz w:val="24"/>
          <w:szCs w:val="24"/>
        </w:rPr>
        <w:t>отрудник КАГиЗ</w:t>
      </w:r>
      <w:r w:rsidRPr="0020337A">
        <w:rPr>
          <w:rFonts w:ascii="Times New Roman" w:hAnsi="Times New Roman" w:cs="Times New Roman"/>
          <w:sz w:val="24"/>
          <w:szCs w:val="24"/>
        </w:rPr>
        <w:t>:</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1) подготавливает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D074C8">
          <w:rPr>
            <w:rFonts w:ascii="Times New Roman" w:hAnsi="Times New Roman" w:cs="Times New Roman"/>
            <w:sz w:val="24"/>
            <w:szCs w:val="24"/>
          </w:rPr>
          <w:t>пункте 2.10.1</w:t>
        </w:r>
      </w:hyperlink>
      <w:r w:rsidRPr="0020337A">
        <w:rPr>
          <w:rFonts w:ascii="Times New Roman" w:hAnsi="Times New Roman" w:cs="Times New Roman"/>
          <w:sz w:val="24"/>
          <w:szCs w:val="24"/>
        </w:rPr>
        <w:t xml:space="preserve"> настоящего регламента и </w:t>
      </w:r>
      <w:r>
        <w:rPr>
          <w:rFonts w:ascii="Times New Roman" w:hAnsi="Times New Roman" w:cs="Times New Roman"/>
          <w:sz w:val="24"/>
          <w:szCs w:val="24"/>
        </w:rPr>
        <w:t xml:space="preserve">направляет в общий отдел на подпись главе администрации или лицу его заменяющему и регистрации </w:t>
      </w:r>
      <w:r w:rsidRPr="0020337A">
        <w:rPr>
          <w:rFonts w:ascii="Times New Roman" w:hAnsi="Times New Roman" w:cs="Times New Roman"/>
          <w:sz w:val="24"/>
          <w:szCs w:val="24"/>
        </w:rPr>
        <w:t>для направления заявителю;</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2) подготавливает</w:t>
      </w:r>
      <w:r>
        <w:rPr>
          <w:rFonts w:ascii="Times New Roman" w:hAnsi="Times New Roman" w:cs="Times New Roman"/>
          <w:sz w:val="24"/>
          <w:szCs w:val="24"/>
        </w:rPr>
        <w:t xml:space="preserve"> </w:t>
      </w:r>
      <w:r w:rsidRPr="0020337A">
        <w:rPr>
          <w:rFonts w:ascii="Times New Roman" w:hAnsi="Times New Roman" w:cs="Times New Roman"/>
          <w:sz w:val="24"/>
          <w:szCs w:val="24"/>
        </w:rPr>
        <w:t xml:space="preserve"> </w:t>
      </w:r>
      <w:r>
        <w:rPr>
          <w:rFonts w:ascii="Times New Roman" w:hAnsi="Times New Roman" w:cs="Times New Roman"/>
          <w:sz w:val="24"/>
          <w:szCs w:val="24"/>
        </w:rPr>
        <w:t xml:space="preserve">письмо об </w:t>
      </w:r>
      <w:r w:rsidRPr="0020337A">
        <w:rPr>
          <w:rFonts w:ascii="Times New Roman" w:hAnsi="Times New Roman" w:cs="Times New Roman"/>
          <w:sz w:val="24"/>
          <w:szCs w:val="24"/>
        </w:rPr>
        <w:t xml:space="preserve">отказе в предоставлении муниципальной услуги при наличии оснований для отказа в соответствии с </w:t>
      </w:r>
      <w:hyperlink w:anchor="P134" w:history="1">
        <w:r w:rsidRPr="00D074C8">
          <w:rPr>
            <w:rFonts w:ascii="Times New Roman" w:hAnsi="Times New Roman" w:cs="Times New Roman"/>
            <w:sz w:val="24"/>
            <w:szCs w:val="24"/>
          </w:rPr>
          <w:t>пунктом 2.1</w:t>
        </w:r>
      </w:hyperlink>
      <w:r w:rsidRPr="00D074C8">
        <w:rPr>
          <w:rFonts w:ascii="Times New Roman" w:hAnsi="Times New Roman" w:cs="Times New Roman"/>
          <w:sz w:val="24"/>
          <w:szCs w:val="24"/>
        </w:rPr>
        <w:t xml:space="preserve">1.1. </w:t>
      </w:r>
      <w:r w:rsidRPr="0020337A">
        <w:rPr>
          <w:rFonts w:ascii="Times New Roman" w:hAnsi="Times New Roman" w:cs="Times New Roman"/>
          <w:sz w:val="24"/>
          <w:szCs w:val="24"/>
        </w:rPr>
        <w:t>настоящего регламента</w:t>
      </w:r>
      <w:r>
        <w:rPr>
          <w:rFonts w:ascii="Times New Roman" w:hAnsi="Times New Roman" w:cs="Times New Roman"/>
          <w:sz w:val="24"/>
          <w:szCs w:val="24"/>
        </w:rPr>
        <w:t xml:space="preserve"> и </w:t>
      </w:r>
      <w:r w:rsidRPr="0020337A">
        <w:rPr>
          <w:rFonts w:ascii="Times New Roman" w:hAnsi="Times New Roman" w:cs="Times New Roman"/>
          <w:sz w:val="24"/>
          <w:szCs w:val="24"/>
        </w:rPr>
        <w:t xml:space="preserve"> </w:t>
      </w:r>
      <w:r>
        <w:rPr>
          <w:rFonts w:ascii="Times New Roman" w:hAnsi="Times New Roman" w:cs="Times New Roman"/>
          <w:sz w:val="24"/>
          <w:szCs w:val="24"/>
        </w:rPr>
        <w:t xml:space="preserve">направляет в общий отдел на подпись главе администрации или лицу, его заменяющему, и регистрации </w:t>
      </w:r>
      <w:r w:rsidRPr="0020337A">
        <w:rPr>
          <w:rFonts w:ascii="Times New Roman" w:hAnsi="Times New Roman" w:cs="Times New Roman"/>
          <w:sz w:val="24"/>
          <w:szCs w:val="24"/>
        </w:rPr>
        <w:t>для направления заявителю;</w:t>
      </w:r>
    </w:p>
    <w:p w:rsidR="008E1505"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3) подготавливает</w:t>
      </w:r>
      <w:r>
        <w:rPr>
          <w:rFonts w:ascii="Times New Roman" w:hAnsi="Times New Roman" w:cs="Times New Roman"/>
          <w:sz w:val="24"/>
          <w:szCs w:val="24"/>
        </w:rPr>
        <w:t xml:space="preserve"> </w:t>
      </w:r>
      <w:r w:rsidRPr="0020337A">
        <w:rPr>
          <w:rFonts w:ascii="Times New Roman" w:hAnsi="Times New Roman" w:cs="Times New Roman"/>
          <w:sz w:val="24"/>
          <w:szCs w:val="24"/>
        </w:rPr>
        <w:t xml:space="preserve"> постановление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cs="Times New Roman"/>
          <w:sz w:val="24"/>
          <w:szCs w:val="24"/>
        </w:rPr>
        <w:t xml:space="preserve"> и направляет в общий отдел на подпись главе администрации или лицу, его заменяющему, и регистрации </w:t>
      </w:r>
      <w:r w:rsidRPr="0020337A">
        <w:rPr>
          <w:rFonts w:ascii="Times New Roman" w:hAnsi="Times New Roman" w:cs="Times New Roman"/>
          <w:sz w:val="24"/>
          <w:szCs w:val="24"/>
        </w:rPr>
        <w:t>для направления заявителю.</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2.23.16</w:t>
      </w:r>
      <w:r w:rsidRPr="0020337A">
        <w:rPr>
          <w:rFonts w:ascii="Times New Roman" w:hAnsi="Times New Roman" w:cs="Times New Roman"/>
          <w:sz w:val="24"/>
          <w:szCs w:val="24"/>
        </w:rPr>
        <w:t xml:space="preserve">. </w:t>
      </w:r>
      <w:r>
        <w:rPr>
          <w:rFonts w:ascii="Times New Roman" w:hAnsi="Times New Roman" w:cs="Times New Roman"/>
          <w:sz w:val="24"/>
          <w:szCs w:val="24"/>
        </w:rPr>
        <w:t>М</w:t>
      </w:r>
      <w:r w:rsidRPr="0020337A">
        <w:rPr>
          <w:rFonts w:ascii="Times New Roman" w:hAnsi="Times New Roman" w:cs="Times New Roman"/>
          <w:sz w:val="24"/>
          <w:szCs w:val="24"/>
        </w:rPr>
        <w:t xml:space="preserve">аксимальный срок выполнения </w:t>
      </w:r>
      <w:r>
        <w:rPr>
          <w:rFonts w:ascii="Times New Roman" w:hAnsi="Times New Roman" w:cs="Times New Roman"/>
          <w:sz w:val="24"/>
          <w:szCs w:val="24"/>
        </w:rPr>
        <w:t xml:space="preserve">административного действия </w:t>
      </w:r>
      <w:r w:rsidRPr="004B575A">
        <w:rPr>
          <w:rFonts w:ascii="Times New Roman" w:hAnsi="Times New Roman" w:cs="Times New Roman"/>
          <w:sz w:val="24"/>
          <w:szCs w:val="24"/>
        </w:rPr>
        <w:t>24 (двадцать четыре) календарных дня.</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2.23.17</w:t>
      </w:r>
      <w:r w:rsidRPr="0020337A">
        <w:rPr>
          <w:rFonts w:ascii="Times New Roman" w:hAnsi="Times New Roman" w:cs="Times New Roman"/>
          <w:sz w:val="24"/>
          <w:szCs w:val="24"/>
        </w:rPr>
        <w:t>. Результат выполнения административной процедуры:</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 регистрация уведомления о возврате заявления о предварительном согласовании предоставления земельного участка в </w:t>
      </w:r>
      <w:r>
        <w:rPr>
          <w:rFonts w:ascii="Times New Roman" w:hAnsi="Times New Roman" w:cs="Times New Roman"/>
          <w:sz w:val="24"/>
          <w:szCs w:val="24"/>
        </w:rPr>
        <w:t>общем отделе</w:t>
      </w:r>
      <w:r w:rsidRPr="0020337A">
        <w:rPr>
          <w:rFonts w:ascii="Times New Roman" w:hAnsi="Times New Roman" w:cs="Times New Roman"/>
          <w:sz w:val="24"/>
          <w:szCs w:val="24"/>
        </w:rPr>
        <w:t xml:space="preserve"> для направления заявителю;</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 </w:t>
      </w:r>
      <w:r>
        <w:rPr>
          <w:rFonts w:ascii="Times New Roman" w:hAnsi="Times New Roman" w:cs="Times New Roman"/>
          <w:sz w:val="24"/>
          <w:szCs w:val="24"/>
        </w:rPr>
        <w:t>регистрация письма</w:t>
      </w:r>
      <w:r w:rsidRPr="0020337A">
        <w:rPr>
          <w:rFonts w:ascii="Times New Roman" w:hAnsi="Times New Roman" w:cs="Times New Roman"/>
          <w:sz w:val="24"/>
          <w:szCs w:val="24"/>
        </w:rPr>
        <w:t xml:space="preserve"> об отказе в предоставлении муниципальной услуги;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 </w:t>
      </w:r>
      <w:r>
        <w:rPr>
          <w:rFonts w:ascii="Times New Roman" w:hAnsi="Times New Roman" w:cs="Times New Roman"/>
          <w:sz w:val="24"/>
          <w:szCs w:val="24"/>
        </w:rPr>
        <w:t>регистрация постановления</w:t>
      </w:r>
      <w:r w:rsidRPr="0020337A">
        <w:rPr>
          <w:rFonts w:ascii="Times New Roman" w:hAnsi="Times New Roman" w:cs="Times New Roman"/>
          <w:sz w:val="24"/>
          <w:szCs w:val="24"/>
        </w:rPr>
        <w:t xml:space="preserve"> о предварительном согласовании предоставления земельного участка</w:t>
      </w:r>
      <w:r w:rsidRPr="00707637">
        <w:rPr>
          <w:rFonts w:ascii="Times New Roman" w:hAnsi="Times New Roman" w:cs="Times New Roman"/>
          <w:sz w:val="24"/>
          <w:szCs w:val="24"/>
        </w:rPr>
        <w:t xml:space="preserve"> </w:t>
      </w:r>
      <w:r w:rsidRPr="0020337A">
        <w:rPr>
          <w:rFonts w:ascii="Times New Roman" w:hAnsi="Times New Roman" w:cs="Times New Roman"/>
          <w:sz w:val="24"/>
          <w:szCs w:val="24"/>
        </w:rPr>
        <w:t xml:space="preserve">в </w:t>
      </w:r>
      <w:r>
        <w:rPr>
          <w:rFonts w:ascii="Times New Roman" w:hAnsi="Times New Roman" w:cs="Times New Roman"/>
          <w:sz w:val="24"/>
          <w:szCs w:val="24"/>
        </w:rPr>
        <w:t>общем отделе</w:t>
      </w:r>
      <w:r w:rsidRPr="0020337A">
        <w:rPr>
          <w:rFonts w:ascii="Times New Roman" w:hAnsi="Times New Roman" w:cs="Times New Roman"/>
          <w:sz w:val="24"/>
          <w:szCs w:val="24"/>
        </w:rPr>
        <w:t>.</w:t>
      </w:r>
    </w:p>
    <w:p w:rsidR="008E1505" w:rsidRPr="005764BD" w:rsidRDefault="008E1505" w:rsidP="008E1505">
      <w:pPr>
        <w:widowControl w:val="0"/>
        <w:autoSpaceDE w:val="0"/>
        <w:autoSpaceDN w:val="0"/>
        <w:adjustRightInd w:val="0"/>
        <w:ind w:firstLine="540"/>
        <w:jc w:val="both"/>
        <w:rPr>
          <w:sz w:val="24"/>
          <w:szCs w:val="24"/>
        </w:rPr>
      </w:pPr>
      <w:r w:rsidRPr="0036761E">
        <w:rPr>
          <w:sz w:val="24"/>
          <w:szCs w:val="24"/>
        </w:rPr>
        <w:t xml:space="preserve"> </w:t>
      </w:r>
      <w:r w:rsidRPr="00D074C8">
        <w:rPr>
          <w:sz w:val="24"/>
          <w:szCs w:val="24"/>
        </w:rPr>
        <w:t>2.24. Выдача заявителю результата предоставления муниципальной услуги.</w:t>
      </w:r>
      <w:r w:rsidRPr="005764BD">
        <w:rPr>
          <w:sz w:val="24"/>
          <w:szCs w:val="24"/>
        </w:rPr>
        <w:t xml:space="preserve"> </w:t>
      </w:r>
    </w:p>
    <w:p w:rsidR="008E1505" w:rsidRPr="005764BD" w:rsidRDefault="008E1505" w:rsidP="008E1505">
      <w:pPr>
        <w:widowControl w:val="0"/>
        <w:autoSpaceDE w:val="0"/>
        <w:autoSpaceDN w:val="0"/>
        <w:adjustRightInd w:val="0"/>
        <w:ind w:firstLine="540"/>
        <w:jc w:val="both"/>
        <w:rPr>
          <w:sz w:val="24"/>
          <w:szCs w:val="24"/>
        </w:rPr>
      </w:pPr>
      <w:r>
        <w:rPr>
          <w:sz w:val="24"/>
          <w:szCs w:val="24"/>
        </w:rPr>
        <w:t xml:space="preserve"> </w:t>
      </w:r>
      <w:r w:rsidRPr="005764BD">
        <w:rPr>
          <w:sz w:val="24"/>
          <w:szCs w:val="24"/>
        </w:rPr>
        <w:t>2.2</w:t>
      </w:r>
      <w:r>
        <w:rPr>
          <w:sz w:val="24"/>
          <w:szCs w:val="24"/>
        </w:rPr>
        <w:t>4</w:t>
      </w:r>
      <w:r w:rsidRPr="005764BD">
        <w:rPr>
          <w:sz w:val="24"/>
          <w:szCs w:val="24"/>
        </w:rPr>
        <w:t xml:space="preserve">.1. Основанием начала исполнения административной процедуры является поступление делопроизводителю </w:t>
      </w:r>
      <w:r>
        <w:rPr>
          <w:sz w:val="24"/>
          <w:szCs w:val="24"/>
        </w:rPr>
        <w:t>общего отдела</w:t>
      </w:r>
      <w:r w:rsidRPr="005764BD">
        <w:rPr>
          <w:sz w:val="24"/>
          <w:szCs w:val="24"/>
        </w:rPr>
        <w:t xml:space="preserve"> администрации Сосновоборского городского округа, ответственному за выдачу результата предоставления муниципальной услуги, </w:t>
      </w:r>
      <w:r w:rsidRPr="00871CF2">
        <w:rPr>
          <w:sz w:val="24"/>
          <w:szCs w:val="24"/>
        </w:rPr>
        <w:t xml:space="preserve">либо </w:t>
      </w:r>
      <w:r w:rsidRPr="0020337A">
        <w:rPr>
          <w:sz w:val="24"/>
          <w:szCs w:val="24"/>
        </w:rPr>
        <w:t>уведомления о возврате заявления о предварительном согласовании предоставления земельного участка</w:t>
      </w:r>
      <w:r>
        <w:rPr>
          <w:sz w:val="24"/>
          <w:szCs w:val="24"/>
        </w:rPr>
        <w:t>, либо</w:t>
      </w:r>
      <w:r w:rsidRPr="00871CF2">
        <w:rPr>
          <w:sz w:val="24"/>
          <w:szCs w:val="24"/>
        </w:rPr>
        <w:t xml:space="preserve"> </w:t>
      </w:r>
      <w:r>
        <w:rPr>
          <w:sz w:val="24"/>
          <w:szCs w:val="24"/>
        </w:rPr>
        <w:t>письма</w:t>
      </w:r>
      <w:r w:rsidRPr="0020337A">
        <w:rPr>
          <w:sz w:val="24"/>
          <w:szCs w:val="24"/>
        </w:rPr>
        <w:t xml:space="preserve"> об отказе в предоставлении муниципальной услуги</w:t>
      </w:r>
      <w:r>
        <w:rPr>
          <w:sz w:val="24"/>
          <w:szCs w:val="24"/>
        </w:rPr>
        <w:t>, либо постановления</w:t>
      </w:r>
      <w:r w:rsidRPr="0020337A">
        <w:rPr>
          <w:sz w:val="24"/>
          <w:szCs w:val="24"/>
        </w:rPr>
        <w:t xml:space="preserve"> о предварительном согласовании предоставления земельного участка</w:t>
      </w:r>
      <w:r w:rsidRPr="005764BD">
        <w:rPr>
          <w:sz w:val="24"/>
          <w:szCs w:val="24"/>
        </w:rPr>
        <w:t>.</w:t>
      </w:r>
    </w:p>
    <w:p w:rsidR="008E1505" w:rsidRPr="005764BD" w:rsidRDefault="008E1505" w:rsidP="008E1505">
      <w:pPr>
        <w:widowControl w:val="0"/>
        <w:autoSpaceDE w:val="0"/>
        <w:autoSpaceDN w:val="0"/>
        <w:adjustRightInd w:val="0"/>
        <w:ind w:firstLine="540"/>
        <w:jc w:val="both"/>
        <w:rPr>
          <w:sz w:val="24"/>
          <w:szCs w:val="24"/>
        </w:rPr>
      </w:pPr>
      <w:r w:rsidRPr="005764BD">
        <w:rPr>
          <w:sz w:val="24"/>
          <w:szCs w:val="24"/>
        </w:rPr>
        <w:t xml:space="preserve">2.25.2. В случае если заявитель изъявил желание получить результат муниципальной услуги </w:t>
      </w:r>
      <w:r>
        <w:rPr>
          <w:sz w:val="24"/>
          <w:szCs w:val="24"/>
        </w:rPr>
        <w:t xml:space="preserve">лично </w:t>
      </w:r>
      <w:r w:rsidRPr="005764BD">
        <w:rPr>
          <w:sz w:val="24"/>
          <w:szCs w:val="24"/>
        </w:rPr>
        <w:t xml:space="preserve">в администрации Сосновоборского городского округа, при поступлении документа, являющегося результатом предоставления муниципальной услуги, делопроизводитель </w:t>
      </w:r>
      <w:r>
        <w:rPr>
          <w:sz w:val="24"/>
          <w:szCs w:val="24"/>
        </w:rPr>
        <w:t>общего отдела</w:t>
      </w:r>
      <w:r w:rsidRPr="005764BD">
        <w:rPr>
          <w:sz w:val="24"/>
          <w:szCs w:val="24"/>
        </w:rPr>
        <w:t xml:space="preserve"> администрации Сосновоборского городского округа,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8E1505" w:rsidRPr="005764BD" w:rsidRDefault="008E1505" w:rsidP="008E1505">
      <w:pPr>
        <w:widowControl w:val="0"/>
        <w:autoSpaceDE w:val="0"/>
        <w:autoSpaceDN w:val="0"/>
        <w:adjustRightInd w:val="0"/>
        <w:ind w:firstLine="540"/>
        <w:jc w:val="both"/>
        <w:rPr>
          <w:sz w:val="24"/>
          <w:szCs w:val="24"/>
        </w:rPr>
      </w:pPr>
      <w:r w:rsidRPr="005764BD">
        <w:rPr>
          <w:sz w:val="24"/>
          <w:szCs w:val="24"/>
        </w:rPr>
        <w:t>2.25.3. Информирование заявителя осуществляется по телефону или посредством отправления электронного сообщения на указанный заявителем адрес электронной почты.</w:t>
      </w:r>
    </w:p>
    <w:p w:rsidR="008E1505" w:rsidRPr="005764BD" w:rsidRDefault="008E1505" w:rsidP="008E1505">
      <w:pPr>
        <w:widowControl w:val="0"/>
        <w:autoSpaceDE w:val="0"/>
        <w:autoSpaceDN w:val="0"/>
        <w:adjustRightInd w:val="0"/>
        <w:ind w:firstLine="540"/>
        <w:jc w:val="both"/>
        <w:rPr>
          <w:sz w:val="24"/>
          <w:szCs w:val="24"/>
        </w:rPr>
      </w:pPr>
      <w:r w:rsidRPr="005764BD">
        <w:rPr>
          <w:sz w:val="24"/>
          <w:szCs w:val="24"/>
        </w:rPr>
        <w:t xml:space="preserve">2.25.4. Выдачу документа, являющегося результатом предоставления муниципальной услуги, осуществляет делопроизводитель </w:t>
      </w:r>
      <w:r>
        <w:rPr>
          <w:sz w:val="24"/>
          <w:szCs w:val="24"/>
        </w:rPr>
        <w:t>общего отдела</w:t>
      </w:r>
      <w:r w:rsidRPr="005764BD">
        <w:rPr>
          <w:sz w:val="24"/>
          <w:szCs w:val="24"/>
        </w:rPr>
        <w:t xml:space="preserve"> администрации Сосновоборского городского округа, ответственный за выдачу результата предоставления муниципальной услуги, при личном приеме, под роспись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8E1505" w:rsidRPr="005764BD" w:rsidRDefault="008E1505" w:rsidP="008E1505">
      <w:pPr>
        <w:widowControl w:val="0"/>
        <w:autoSpaceDE w:val="0"/>
        <w:autoSpaceDN w:val="0"/>
        <w:adjustRightInd w:val="0"/>
        <w:ind w:firstLine="540"/>
        <w:jc w:val="both"/>
        <w:rPr>
          <w:sz w:val="24"/>
          <w:szCs w:val="24"/>
        </w:rPr>
      </w:pPr>
      <w:r w:rsidRPr="005764BD">
        <w:rPr>
          <w:sz w:val="24"/>
          <w:szCs w:val="24"/>
        </w:rPr>
        <w:t>2.25.5.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E1505" w:rsidRPr="005764BD" w:rsidRDefault="008E1505" w:rsidP="008E1505">
      <w:pPr>
        <w:widowControl w:val="0"/>
        <w:autoSpaceDE w:val="0"/>
        <w:autoSpaceDN w:val="0"/>
        <w:adjustRightInd w:val="0"/>
        <w:ind w:firstLine="540"/>
        <w:jc w:val="both"/>
        <w:rPr>
          <w:sz w:val="24"/>
          <w:szCs w:val="24"/>
        </w:rPr>
      </w:pPr>
      <w:r w:rsidRPr="005764BD">
        <w:rPr>
          <w:sz w:val="24"/>
          <w:szCs w:val="24"/>
        </w:rPr>
        <w:t>В случае, если заявитель обратился за предоставлением муниципальной услуги через ПГУ ЛО, то информирование осуществляется также через ПГУ ЛО.</w:t>
      </w:r>
    </w:p>
    <w:p w:rsidR="008E1505" w:rsidRPr="005764BD" w:rsidRDefault="008E1505" w:rsidP="008E1505">
      <w:pPr>
        <w:widowControl w:val="0"/>
        <w:autoSpaceDE w:val="0"/>
        <w:autoSpaceDN w:val="0"/>
        <w:adjustRightInd w:val="0"/>
        <w:ind w:firstLine="540"/>
        <w:jc w:val="both"/>
        <w:rPr>
          <w:sz w:val="24"/>
          <w:szCs w:val="24"/>
        </w:rPr>
      </w:pPr>
      <w:r w:rsidRPr="005764BD">
        <w:rPr>
          <w:sz w:val="24"/>
          <w:szCs w:val="24"/>
        </w:rPr>
        <w:t xml:space="preserve">2.25.6. Максимальный срок исполнения административной процедуры составляет </w:t>
      </w:r>
      <w:r w:rsidRPr="004B575A">
        <w:rPr>
          <w:sz w:val="24"/>
          <w:szCs w:val="24"/>
        </w:rPr>
        <w:t>3 (три)</w:t>
      </w:r>
      <w:r w:rsidRPr="005764BD">
        <w:rPr>
          <w:sz w:val="24"/>
          <w:szCs w:val="24"/>
        </w:rPr>
        <w:t xml:space="preserve"> </w:t>
      </w:r>
      <w:r>
        <w:rPr>
          <w:sz w:val="24"/>
          <w:szCs w:val="24"/>
        </w:rPr>
        <w:t>календарны</w:t>
      </w:r>
      <w:r w:rsidRPr="005764BD">
        <w:rPr>
          <w:sz w:val="24"/>
          <w:szCs w:val="24"/>
        </w:rPr>
        <w:t>х дня.</w:t>
      </w:r>
    </w:p>
    <w:p w:rsidR="008E1505" w:rsidRDefault="008E1505" w:rsidP="008E1505">
      <w:pPr>
        <w:widowControl w:val="0"/>
        <w:autoSpaceDE w:val="0"/>
        <w:autoSpaceDN w:val="0"/>
        <w:adjustRightInd w:val="0"/>
        <w:jc w:val="both"/>
        <w:rPr>
          <w:sz w:val="24"/>
          <w:szCs w:val="24"/>
        </w:rPr>
      </w:pPr>
      <w:r w:rsidRPr="005764BD">
        <w:rPr>
          <w:sz w:val="24"/>
          <w:szCs w:val="24"/>
        </w:rPr>
        <w:t xml:space="preserve">         2.25.7. Результатом исполнения административной процедуры является выдача заявителю </w:t>
      </w:r>
      <w:r w:rsidRPr="00871CF2">
        <w:rPr>
          <w:sz w:val="24"/>
          <w:szCs w:val="24"/>
        </w:rPr>
        <w:t xml:space="preserve">либо </w:t>
      </w:r>
      <w:r w:rsidRPr="0020337A">
        <w:rPr>
          <w:sz w:val="24"/>
          <w:szCs w:val="24"/>
        </w:rPr>
        <w:t>уведомления о возврате заявления о предварительном согласовании предоставления земельного участка</w:t>
      </w:r>
      <w:r>
        <w:rPr>
          <w:sz w:val="24"/>
          <w:szCs w:val="24"/>
        </w:rPr>
        <w:t>, либо</w:t>
      </w:r>
      <w:r w:rsidRPr="00871CF2">
        <w:rPr>
          <w:sz w:val="24"/>
          <w:szCs w:val="24"/>
        </w:rPr>
        <w:t xml:space="preserve"> </w:t>
      </w:r>
      <w:r>
        <w:rPr>
          <w:sz w:val="24"/>
          <w:szCs w:val="24"/>
        </w:rPr>
        <w:t>письма</w:t>
      </w:r>
      <w:r w:rsidRPr="0020337A">
        <w:rPr>
          <w:sz w:val="24"/>
          <w:szCs w:val="24"/>
        </w:rPr>
        <w:t xml:space="preserve"> об отказе в предоставлении муниципальной услуги</w:t>
      </w:r>
      <w:r>
        <w:rPr>
          <w:sz w:val="24"/>
          <w:szCs w:val="24"/>
        </w:rPr>
        <w:t>, либо постановления</w:t>
      </w:r>
      <w:r w:rsidRPr="0020337A">
        <w:rPr>
          <w:sz w:val="24"/>
          <w:szCs w:val="24"/>
        </w:rPr>
        <w:t xml:space="preserve"> о предварительном согласовании предоставления земельного участк</w:t>
      </w:r>
      <w:r>
        <w:rPr>
          <w:sz w:val="24"/>
          <w:szCs w:val="24"/>
        </w:rPr>
        <w:t>а</w:t>
      </w:r>
      <w:r>
        <w:rPr>
          <w:bCs/>
          <w:sz w:val="24"/>
          <w:szCs w:val="24"/>
        </w:rPr>
        <w:t>.</w:t>
      </w:r>
      <w:r>
        <w:rPr>
          <w:sz w:val="24"/>
          <w:szCs w:val="24"/>
        </w:rPr>
        <w:t xml:space="preserve">          </w:t>
      </w:r>
    </w:p>
    <w:p w:rsidR="008E1505" w:rsidRPr="00001057" w:rsidRDefault="008E1505" w:rsidP="008E1505">
      <w:pPr>
        <w:pStyle w:val="ConsPlusNormal"/>
        <w:widowControl/>
        <w:spacing w:before="100" w:beforeAutospacing="1" w:after="100" w:afterAutospacing="1"/>
        <w:jc w:val="center"/>
        <w:rPr>
          <w:rFonts w:ascii="Times New Roman" w:hAnsi="Times New Roman" w:cs="Times New Roman"/>
          <w:b/>
          <w:sz w:val="24"/>
          <w:szCs w:val="24"/>
        </w:rPr>
      </w:pPr>
      <w:bookmarkStart w:id="22" w:name="Par383"/>
      <w:bookmarkStart w:id="23" w:name="Par469"/>
      <w:bookmarkEnd w:id="22"/>
      <w:bookmarkEnd w:id="23"/>
      <w:r>
        <w:rPr>
          <w:rFonts w:ascii="Times New Roman" w:hAnsi="Times New Roman" w:cs="Times New Roman"/>
          <w:b/>
          <w:sz w:val="24"/>
          <w:szCs w:val="24"/>
          <w:lang w:val="en-US"/>
        </w:rPr>
        <w:t>III</w:t>
      </w:r>
      <w:r w:rsidRPr="00001057">
        <w:rPr>
          <w:rFonts w:ascii="Times New Roman" w:hAnsi="Times New Roman" w:cs="Times New Roman"/>
          <w:b/>
          <w:sz w:val="24"/>
          <w:szCs w:val="24"/>
        </w:rPr>
        <w:t xml:space="preserve">. Формы контроля за </w:t>
      </w:r>
      <w:r>
        <w:rPr>
          <w:rFonts w:ascii="Times New Roman" w:hAnsi="Times New Roman" w:cs="Times New Roman"/>
          <w:b/>
          <w:sz w:val="24"/>
          <w:szCs w:val="24"/>
        </w:rPr>
        <w:t>исполн</w:t>
      </w:r>
      <w:r w:rsidRPr="00001057">
        <w:rPr>
          <w:rFonts w:ascii="Times New Roman" w:hAnsi="Times New Roman" w:cs="Times New Roman"/>
          <w:b/>
          <w:sz w:val="24"/>
          <w:szCs w:val="24"/>
        </w:rPr>
        <w:t>ением муниципальной услуги</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20337A">
        <w:rPr>
          <w:rFonts w:ascii="Times New Roman" w:hAnsi="Times New Roman" w:cs="Times New Roman"/>
          <w:sz w:val="24"/>
          <w:szCs w:val="24"/>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Текущий контроль осуществляе</w:t>
      </w:r>
      <w:r>
        <w:rPr>
          <w:rFonts w:ascii="Times New Roman" w:hAnsi="Times New Roman" w:cs="Times New Roman"/>
          <w:sz w:val="24"/>
          <w:szCs w:val="24"/>
        </w:rPr>
        <w:t>тся ответственными работниками а</w:t>
      </w:r>
      <w:r w:rsidRPr="0020337A">
        <w:rPr>
          <w:rFonts w:ascii="Times New Roman" w:hAnsi="Times New Roman" w:cs="Times New Roman"/>
          <w:sz w:val="24"/>
          <w:szCs w:val="24"/>
        </w:rPr>
        <w:t>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w:t>
      </w:r>
      <w:r>
        <w:rPr>
          <w:rFonts w:ascii="Times New Roman" w:hAnsi="Times New Roman" w:cs="Times New Roman"/>
          <w:sz w:val="24"/>
          <w:szCs w:val="24"/>
        </w:rPr>
        <w:t>оводителя, начальником отдела) а</w:t>
      </w:r>
      <w:r w:rsidRPr="0020337A">
        <w:rPr>
          <w:rFonts w:ascii="Times New Roman" w:hAnsi="Times New Roman" w:cs="Times New Roman"/>
          <w:sz w:val="24"/>
          <w:szCs w:val="24"/>
        </w:rPr>
        <w:t>дминистрации проверок исполнения положений настоящего регламента, иных нормативных правовых актов.</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20337A">
        <w:rPr>
          <w:rFonts w:ascii="Times New Roman" w:hAnsi="Times New Roman" w:cs="Times New Roman"/>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w:t>
      </w:r>
      <w:r>
        <w:rPr>
          <w:rFonts w:ascii="Times New Roman" w:hAnsi="Times New Roman" w:cs="Times New Roman"/>
          <w:sz w:val="24"/>
          <w:szCs w:val="24"/>
        </w:rPr>
        <w:t>ок, утвержденным руководителем а</w:t>
      </w:r>
      <w:r w:rsidRPr="0020337A">
        <w:rPr>
          <w:rFonts w:ascii="Times New Roman" w:hAnsi="Times New Roman" w:cs="Times New Roman"/>
          <w:sz w:val="24"/>
          <w:szCs w:val="24"/>
        </w:rPr>
        <w:t>дминистрации.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О проведении </w:t>
      </w:r>
      <w:r>
        <w:rPr>
          <w:rFonts w:ascii="Times New Roman" w:hAnsi="Times New Roman" w:cs="Times New Roman"/>
          <w:sz w:val="24"/>
          <w:szCs w:val="24"/>
        </w:rPr>
        <w:t>проверки издается правовой акт а</w:t>
      </w:r>
      <w:r w:rsidRPr="0020337A">
        <w:rPr>
          <w:rFonts w:ascii="Times New Roman" w:hAnsi="Times New Roman" w:cs="Times New Roman"/>
          <w:sz w:val="24"/>
          <w:szCs w:val="24"/>
        </w:rPr>
        <w:t>дминистрации о проведении проверки исполнения административного регламента по предоставлению муниципальной услуги.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По результатам рассмотрения обращений обратившемуся дается письменный ответ.</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20337A">
        <w:rPr>
          <w:rFonts w:ascii="Times New Roman" w:hAnsi="Times New Roman" w:cs="Times New Roman"/>
          <w:sz w:val="24"/>
          <w:szCs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Руководитель а</w:t>
      </w:r>
      <w:r w:rsidRPr="0020337A">
        <w:rPr>
          <w:rFonts w:ascii="Times New Roman" w:hAnsi="Times New Roman" w:cs="Times New Roman"/>
          <w:sz w:val="24"/>
          <w:szCs w:val="24"/>
        </w:rPr>
        <w:t>дминистрации несет ответственность за обеспечение предоставления муниципальной услуги.</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Работники а</w:t>
      </w:r>
      <w:r w:rsidRPr="0020337A">
        <w:rPr>
          <w:rFonts w:ascii="Times New Roman" w:hAnsi="Times New Roman" w:cs="Times New Roman"/>
          <w:sz w:val="24"/>
          <w:szCs w:val="24"/>
        </w:rPr>
        <w:t>дминистрации при предоставлении муниципальной услуги несут ответственность:</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Должностные лица, виновные в неисполнении или ненадлежащем ис</w:t>
      </w:r>
      <w:r>
        <w:rPr>
          <w:rFonts w:ascii="Times New Roman" w:hAnsi="Times New Roman" w:cs="Times New Roman"/>
          <w:sz w:val="24"/>
          <w:szCs w:val="24"/>
        </w:rPr>
        <w:t>полнении требований настоящего а</w:t>
      </w:r>
      <w:r w:rsidRPr="0020337A">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630130" w:rsidRDefault="008E1505" w:rsidP="008E1505">
      <w:pPr>
        <w:pStyle w:val="2"/>
        <w:tabs>
          <w:tab w:val="left" w:pos="-709"/>
        </w:tabs>
        <w:ind w:left="-284" w:firstLine="992"/>
        <w:jc w:val="both"/>
        <w:rPr>
          <w:i/>
          <w:szCs w:val="24"/>
        </w:rPr>
      </w:pPr>
      <w:r w:rsidRPr="00630130">
        <w:rPr>
          <w:i/>
          <w:szCs w:val="24"/>
          <w:lang w:val="en-US"/>
        </w:rPr>
        <w:t>VI</w:t>
      </w:r>
      <w:r w:rsidRPr="00630130">
        <w:rPr>
          <w:i/>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E1505" w:rsidRPr="00001057" w:rsidRDefault="008E1505" w:rsidP="008E1505">
      <w:pPr>
        <w:ind w:right="-1"/>
        <w:jc w:val="both"/>
        <w:rPr>
          <w:sz w:val="24"/>
          <w:szCs w:val="24"/>
        </w:rPr>
      </w:pPr>
    </w:p>
    <w:p w:rsidR="008E1505" w:rsidRPr="0020337A" w:rsidRDefault="008E1505" w:rsidP="008E1505">
      <w:pPr>
        <w:widowControl w:val="0"/>
        <w:autoSpaceDE w:val="0"/>
        <w:autoSpaceDN w:val="0"/>
        <w:adjustRightInd w:val="0"/>
        <w:jc w:val="center"/>
        <w:rPr>
          <w:b/>
          <w:sz w:val="24"/>
          <w:szCs w:val="24"/>
        </w:rPr>
      </w:pPr>
    </w:p>
    <w:p w:rsidR="008E1505" w:rsidRPr="0020337A" w:rsidRDefault="008E1505" w:rsidP="008E1505">
      <w:pPr>
        <w:widowControl w:val="0"/>
        <w:autoSpaceDE w:val="0"/>
        <w:autoSpaceDN w:val="0"/>
        <w:adjustRightInd w:val="0"/>
        <w:ind w:firstLine="540"/>
        <w:jc w:val="both"/>
        <w:rPr>
          <w:sz w:val="24"/>
          <w:szCs w:val="24"/>
        </w:rPr>
      </w:pPr>
      <w:bookmarkStart w:id="24" w:name="Par436"/>
      <w:bookmarkEnd w:id="24"/>
      <w:r>
        <w:rPr>
          <w:sz w:val="24"/>
          <w:szCs w:val="24"/>
        </w:rPr>
        <w:t>4</w:t>
      </w:r>
      <w:r w:rsidRPr="0020337A">
        <w:rPr>
          <w:sz w:val="24"/>
          <w:szCs w:val="24"/>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8E1505" w:rsidRPr="0020337A" w:rsidRDefault="008E1505" w:rsidP="008E1505">
      <w:pPr>
        <w:autoSpaceDE w:val="0"/>
        <w:autoSpaceDN w:val="0"/>
        <w:adjustRightInd w:val="0"/>
        <w:ind w:firstLine="567"/>
        <w:jc w:val="both"/>
        <w:rPr>
          <w:sz w:val="24"/>
          <w:szCs w:val="24"/>
        </w:rPr>
      </w:pPr>
      <w:r>
        <w:rPr>
          <w:sz w:val="24"/>
          <w:szCs w:val="24"/>
        </w:rPr>
        <w:t>4</w:t>
      </w:r>
      <w:r w:rsidRPr="0020337A">
        <w:rPr>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8E1505" w:rsidRPr="0020337A" w:rsidRDefault="008E1505" w:rsidP="008E1505">
      <w:pPr>
        <w:autoSpaceDE w:val="0"/>
        <w:autoSpaceDN w:val="0"/>
        <w:adjustRightInd w:val="0"/>
        <w:ind w:firstLine="567"/>
        <w:jc w:val="both"/>
        <w:rPr>
          <w:sz w:val="24"/>
          <w:szCs w:val="24"/>
        </w:rPr>
      </w:pPr>
      <w:r w:rsidRPr="0020337A">
        <w:rPr>
          <w:sz w:val="24"/>
          <w:szCs w:val="24"/>
        </w:rPr>
        <w:t>Заявитель может обратиться с жалобой, в том числе в следующих случаях:</w:t>
      </w:r>
    </w:p>
    <w:p w:rsidR="008E1505" w:rsidRPr="0020337A" w:rsidRDefault="008E1505" w:rsidP="008E1505">
      <w:pPr>
        <w:autoSpaceDE w:val="0"/>
        <w:autoSpaceDN w:val="0"/>
        <w:adjustRightInd w:val="0"/>
        <w:ind w:firstLine="567"/>
        <w:jc w:val="both"/>
        <w:rPr>
          <w:sz w:val="24"/>
          <w:szCs w:val="24"/>
        </w:rPr>
      </w:pPr>
      <w:r w:rsidRPr="0020337A">
        <w:rPr>
          <w:sz w:val="24"/>
          <w:szCs w:val="24"/>
        </w:rPr>
        <w:t>1) нарушение срока регистрации запроса заявителя о предоставлении муниципальной услуги;</w:t>
      </w:r>
    </w:p>
    <w:p w:rsidR="008E1505" w:rsidRPr="0020337A" w:rsidRDefault="008E1505" w:rsidP="008E1505">
      <w:pPr>
        <w:autoSpaceDE w:val="0"/>
        <w:autoSpaceDN w:val="0"/>
        <w:adjustRightInd w:val="0"/>
        <w:ind w:firstLine="567"/>
        <w:jc w:val="both"/>
        <w:rPr>
          <w:sz w:val="24"/>
          <w:szCs w:val="24"/>
        </w:rPr>
      </w:pPr>
      <w:r w:rsidRPr="0020337A">
        <w:rPr>
          <w:sz w:val="24"/>
          <w:szCs w:val="24"/>
        </w:rPr>
        <w:t>2) нарушение срока предоставления муниципальной услуги;</w:t>
      </w:r>
    </w:p>
    <w:p w:rsidR="008E1505" w:rsidRPr="0020337A" w:rsidRDefault="008E1505" w:rsidP="008E1505">
      <w:pPr>
        <w:autoSpaceDE w:val="0"/>
        <w:autoSpaceDN w:val="0"/>
        <w:adjustRightInd w:val="0"/>
        <w:ind w:firstLine="567"/>
        <w:jc w:val="both"/>
        <w:rPr>
          <w:sz w:val="24"/>
          <w:szCs w:val="24"/>
        </w:rPr>
      </w:pPr>
      <w:r w:rsidRPr="0020337A">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1505" w:rsidRPr="0020337A" w:rsidRDefault="008E1505" w:rsidP="008E1505">
      <w:pPr>
        <w:autoSpaceDE w:val="0"/>
        <w:autoSpaceDN w:val="0"/>
        <w:adjustRightInd w:val="0"/>
        <w:ind w:firstLine="567"/>
        <w:jc w:val="both"/>
        <w:rPr>
          <w:sz w:val="24"/>
          <w:szCs w:val="24"/>
        </w:rPr>
      </w:pPr>
      <w:r w:rsidRPr="0020337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1505" w:rsidRPr="0020337A" w:rsidRDefault="008E1505" w:rsidP="008E1505">
      <w:pPr>
        <w:autoSpaceDE w:val="0"/>
        <w:autoSpaceDN w:val="0"/>
        <w:adjustRightInd w:val="0"/>
        <w:ind w:firstLine="567"/>
        <w:jc w:val="both"/>
        <w:rPr>
          <w:sz w:val="24"/>
          <w:szCs w:val="24"/>
        </w:rPr>
      </w:pPr>
      <w:r w:rsidRPr="0020337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1505" w:rsidRPr="0020337A" w:rsidRDefault="008E1505" w:rsidP="008E1505">
      <w:pPr>
        <w:autoSpaceDE w:val="0"/>
        <w:autoSpaceDN w:val="0"/>
        <w:adjustRightInd w:val="0"/>
        <w:ind w:firstLine="567"/>
        <w:jc w:val="both"/>
        <w:rPr>
          <w:sz w:val="24"/>
          <w:szCs w:val="24"/>
        </w:rPr>
      </w:pPr>
      <w:r w:rsidRPr="0020337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1505" w:rsidRPr="0020337A" w:rsidRDefault="008E1505" w:rsidP="008E1505">
      <w:pPr>
        <w:autoSpaceDE w:val="0"/>
        <w:autoSpaceDN w:val="0"/>
        <w:adjustRightInd w:val="0"/>
        <w:ind w:firstLine="567"/>
        <w:jc w:val="both"/>
        <w:rPr>
          <w:sz w:val="24"/>
          <w:szCs w:val="24"/>
        </w:rPr>
      </w:pPr>
      <w:r w:rsidRPr="0020337A">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1505" w:rsidRPr="0020337A" w:rsidRDefault="008E1505" w:rsidP="008E1505">
      <w:pPr>
        <w:autoSpaceDE w:val="0"/>
        <w:autoSpaceDN w:val="0"/>
        <w:adjustRightInd w:val="0"/>
        <w:ind w:firstLine="567"/>
        <w:jc w:val="both"/>
        <w:rPr>
          <w:sz w:val="24"/>
          <w:szCs w:val="24"/>
        </w:rPr>
      </w:pPr>
      <w:r>
        <w:rPr>
          <w:rFonts w:eastAsia="Calibri"/>
          <w:sz w:val="24"/>
          <w:szCs w:val="24"/>
        </w:rPr>
        <w:t>4</w:t>
      </w:r>
      <w:r w:rsidRPr="0020337A">
        <w:rPr>
          <w:rFonts w:eastAsia="Calibri"/>
          <w:sz w:val="24"/>
          <w:szCs w:val="24"/>
        </w:rPr>
        <w:t xml:space="preserve">.3. </w:t>
      </w:r>
      <w:r w:rsidRPr="0020337A">
        <w:rPr>
          <w:sz w:val="24"/>
          <w:szCs w:val="24"/>
        </w:rPr>
        <w:t>Жалоба подается (в соответствии с координатами, указанными в пункте 1.3. настоящего административного регламента):</w:t>
      </w:r>
    </w:p>
    <w:p w:rsidR="008E1505" w:rsidRPr="0020337A" w:rsidRDefault="008E1505" w:rsidP="008E1505">
      <w:pPr>
        <w:autoSpaceDE w:val="0"/>
        <w:autoSpaceDN w:val="0"/>
        <w:adjustRightInd w:val="0"/>
        <w:ind w:firstLine="567"/>
        <w:jc w:val="both"/>
        <w:rPr>
          <w:sz w:val="24"/>
          <w:szCs w:val="24"/>
        </w:rPr>
      </w:pPr>
      <w:r w:rsidRPr="0020337A">
        <w:rPr>
          <w:sz w:val="24"/>
          <w:szCs w:val="24"/>
        </w:rPr>
        <w:t>1) при личной явке:</w:t>
      </w:r>
    </w:p>
    <w:p w:rsidR="008E1505" w:rsidRPr="0020337A" w:rsidRDefault="008E1505" w:rsidP="008E1505">
      <w:pPr>
        <w:autoSpaceDE w:val="0"/>
        <w:autoSpaceDN w:val="0"/>
        <w:adjustRightInd w:val="0"/>
        <w:ind w:firstLine="567"/>
        <w:jc w:val="both"/>
        <w:rPr>
          <w:sz w:val="24"/>
          <w:szCs w:val="24"/>
        </w:rPr>
      </w:pPr>
      <w:r w:rsidRPr="0020337A">
        <w:rPr>
          <w:sz w:val="24"/>
          <w:szCs w:val="24"/>
        </w:rPr>
        <w:t>- в ОМСУ;</w:t>
      </w:r>
    </w:p>
    <w:p w:rsidR="008E1505" w:rsidRPr="0020337A" w:rsidRDefault="008E1505" w:rsidP="008E1505">
      <w:pPr>
        <w:autoSpaceDE w:val="0"/>
        <w:autoSpaceDN w:val="0"/>
        <w:adjustRightInd w:val="0"/>
        <w:ind w:firstLine="567"/>
        <w:jc w:val="both"/>
        <w:rPr>
          <w:sz w:val="24"/>
          <w:szCs w:val="24"/>
        </w:rPr>
      </w:pPr>
      <w:r w:rsidRPr="0020337A">
        <w:rPr>
          <w:sz w:val="24"/>
          <w:szCs w:val="24"/>
        </w:rPr>
        <w:t>- в филиалы, отделы, удаленные рабочие места ГБУ ЛО «МФЦ»;</w:t>
      </w:r>
    </w:p>
    <w:p w:rsidR="008E1505" w:rsidRPr="0020337A" w:rsidRDefault="008E1505" w:rsidP="008E1505">
      <w:pPr>
        <w:autoSpaceDE w:val="0"/>
        <w:autoSpaceDN w:val="0"/>
        <w:adjustRightInd w:val="0"/>
        <w:ind w:firstLine="567"/>
        <w:jc w:val="both"/>
        <w:rPr>
          <w:sz w:val="24"/>
          <w:szCs w:val="24"/>
        </w:rPr>
      </w:pPr>
      <w:r w:rsidRPr="0020337A">
        <w:rPr>
          <w:sz w:val="24"/>
          <w:szCs w:val="24"/>
        </w:rPr>
        <w:t>2) без личной явки:</w:t>
      </w:r>
    </w:p>
    <w:p w:rsidR="008E1505" w:rsidRPr="0020337A" w:rsidRDefault="008E1505" w:rsidP="008E1505">
      <w:pPr>
        <w:autoSpaceDE w:val="0"/>
        <w:autoSpaceDN w:val="0"/>
        <w:adjustRightInd w:val="0"/>
        <w:ind w:firstLine="567"/>
        <w:jc w:val="both"/>
        <w:rPr>
          <w:sz w:val="24"/>
          <w:szCs w:val="24"/>
        </w:rPr>
      </w:pPr>
      <w:r w:rsidRPr="0020337A">
        <w:rPr>
          <w:sz w:val="24"/>
          <w:szCs w:val="24"/>
        </w:rPr>
        <w:t>- почтовым отправлением в ОМСУ;</w:t>
      </w:r>
    </w:p>
    <w:p w:rsidR="008E1505" w:rsidRPr="0020337A" w:rsidRDefault="008E1505" w:rsidP="008E1505">
      <w:pPr>
        <w:widowControl w:val="0"/>
        <w:tabs>
          <w:tab w:val="left" w:pos="142"/>
          <w:tab w:val="left" w:pos="284"/>
        </w:tabs>
        <w:autoSpaceDE w:val="0"/>
        <w:autoSpaceDN w:val="0"/>
        <w:adjustRightInd w:val="0"/>
        <w:ind w:firstLine="567"/>
        <w:jc w:val="both"/>
        <w:rPr>
          <w:sz w:val="24"/>
          <w:szCs w:val="24"/>
        </w:rPr>
      </w:pPr>
      <w:r w:rsidRPr="0020337A">
        <w:rPr>
          <w:sz w:val="24"/>
          <w:szCs w:val="24"/>
        </w:rPr>
        <w:t>- в электронной форме через личный кабинет заявителя на ПГУ/ ЕПГУ;</w:t>
      </w:r>
    </w:p>
    <w:p w:rsidR="008E1505" w:rsidRPr="0020337A" w:rsidRDefault="008E1505" w:rsidP="008E1505">
      <w:pPr>
        <w:widowControl w:val="0"/>
        <w:tabs>
          <w:tab w:val="left" w:pos="142"/>
          <w:tab w:val="left" w:pos="284"/>
        </w:tabs>
        <w:autoSpaceDE w:val="0"/>
        <w:autoSpaceDN w:val="0"/>
        <w:adjustRightInd w:val="0"/>
        <w:ind w:firstLine="567"/>
        <w:jc w:val="both"/>
        <w:rPr>
          <w:sz w:val="24"/>
          <w:szCs w:val="24"/>
        </w:rPr>
      </w:pPr>
      <w:r w:rsidRPr="0020337A">
        <w:rPr>
          <w:sz w:val="24"/>
          <w:szCs w:val="24"/>
        </w:rPr>
        <w:t>- по электронной почте в ОМСУ.</w:t>
      </w:r>
    </w:p>
    <w:p w:rsidR="008E1505" w:rsidRPr="0020337A" w:rsidRDefault="008E1505" w:rsidP="008E1505">
      <w:pPr>
        <w:autoSpaceDE w:val="0"/>
        <w:autoSpaceDN w:val="0"/>
        <w:adjustRightInd w:val="0"/>
        <w:ind w:firstLine="567"/>
        <w:jc w:val="both"/>
        <w:rPr>
          <w:sz w:val="24"/>
          <w:szCs w:val="24"/>
        </w:rPr>
      </w:pPr>
      <w:r w:rsidRPr="0020337A">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D074C8">
        <w:rPr>
          <w:sz w:val="24"/>
          <w:szCs w:val="24"/>
        </w:rPr>
        <w:t>частью</w:t>
      </w:r>
      <w:r w:rsidRPr="0020337A">
        <w:rPr>
          <w:color w:val="FF0000"/>
          <w:sz w:val="24"/>
          <w:szCs w:val="24"/>
        </w:rPr>
        <w:t xml:space="preserve"> </w:t>
      </w:r>
      <w:r w:rsidRPr="0020337A">
        <w:rPr>
          <w:sz w:val="24"/>
          <w:szCs w:val="24"/>
        </w:rPr>
        <w:t xml:space="preserve">1 статьи 11.2 Федерального закона от </w:t>
      </w:r>
      <w:r w:rsidRPr="0020337A">
        <w:rPr>
          <w:rFonts w:eastAsia="Calibri"/>
          <w:sz w:val="24"/>
          <w:szCs w:val="24"/>
        </w:rPr>
        <w:t>27 июля 2010 г. №</w:t>
      </w:r>
      <w:r w:rsidRPr="0020337A">
        <w:rPr>
          <w:sz w:val="24"/>
          <w:szCs w:val="24"/>
        </w:rPr>
        <w:t xml:space="preserve"> 210-ФЗ «Об организации предоставления государственных и муниципальных услуг».  </w:t>
      </w:r>
    </w:p>
    <w:p w:rsidR="008E1505" w:rsidRPr="0020337A" w:rsidRDefault="008E1505" w:rsidP="008E1505">
      <w:pPr>
        <w:tabs>
          <w:tab w:val="left" w:pos="142"/>
          <w:tab w:val="left" w:pos="284"/>
        </w:tabs>
        <w:ind w:firstLine="709"/>
        <w:jc w:val="both"/>
        <w:rPr>
          <w:sz w:val="24"/>
          <w:szCs w:val="24"/>
        </w:rPr>
      </w:pPr>
      <w:r>
        <w:rPr>
          <w:sz w:val="24"/>
          <w:szCs w:val="24"/>
        </w:rPr>
        <w:t>4</w:t>
      </w:r>
      <w:r w:rsidRPr="0020337A">
        <w:rPr>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E1505" w:rsidRPr="0020337A" w:rsidRDefault="008E1505" w:rsidP="008E1505">
      <w:pPr>
        <w:tabs>
          <w:tab w:val="left" w:pos="142"/>
          <w:tab w:val="left" w:pos="284"/>
        </w:tabs>
        <w:ind w:firstLine="709"/>
        <w:jc w:val="both"/>
        <w:rPr>
          <w:sz w:val="24"/>
          <w:szCs w:val="24"/>
        </w:rPr>
      </w:pPr>
      <w:r w:rsidRPr="0020337A">
        <w:rPr>
          <w:sz w:val="24"/>
          <w:szCs w:val="24"/>
        </w:rPr>
        <w:t>В письменной жалобе в обязательном порядке указывается:</w:t>
      </w:r>
    </w:p>
    <w:p w:rsidR="008E1505" w:rsidRPr="0020337A" w:rsidRDefault="008E1505" w:rsidP="008E1505">
      <w:pPr>
        <w:tabs>
          <w:tab w:val="left" w:pos="142"/>
          <w:tab w:val="left" w:pos="284"/>
        </w:tabs>
        <w:ind w:firstLine="709"/>
        <w:jc w:val="both"/>
        <w:rPr>
          <w:sz w:val="24"/>
          <w:szCs w:val="24"/>
        </w:rPr>
      </w:pPr>
      <w:r w:rsidRPr="0020337A">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8E1505" w:rsidRPr="0020337A" w:rsidRDefault="008E1505" w:rsidP="008E1505">
      <w:pPr>
        <w:tabs>
          <w:tab w:val="left" w:pos="142"/>
          <w:tab w:val="left" w:pos="284"/>
        </w:tabs>
        <w:ind w:firstLine="709"/>
        <w:jc w:val="both"/>
        <w:rPr>
          <w:sz w:val="24"/>
          <w:szCs w:val="24"/>
        </w:rPr>
      </w:pPr>
      <w:r w:rsidRPr="0020337A">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1505" w:rsidRPr="0020337A" w:rsidRDefault="008E1505" w:rsidP="008E1505">
      <w:pPr>
        <w:tabs>
          <w:tab w:val="left" w:pos="142"/>
          <w:tab w:val="left" w:pos="284"/>
        </w:tabs>
        <w:ind w:firstLine="709"/>
        <w:jc w:val="both"/>
        <w:rPr>
          <w:sz w:val="24"/>
          <w:szCs w:val="24"/>
        </w:rPr>
      </w:pPr>
      <w:r w:rsidRPr="0020337A">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E1505" w:rsidRPr="0020337A" w:rsidRDefault="008E1505" w:rsidP="008E1505">
      <w:pPr>
        <w:tabs>
          <w:tab w:val="left" w:pos="142"/>
          <w:tab w:val="left" w:pos="284"/>
        </w:tabs>
        <w:ind w:firstLine="709"/>
        <w:jc w:val="both"/>
        <w:rPr>
          <w:sz w:val="24"/>
          <w:szCs w:val="24"/>
        </w:rPr>
      </w:pPr>
      <w:r w:rsidRPr="0020337A">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1505" w:rsidRPr="0020337A" w:rsidRDefault="008E1505" w:rsidP="008E1505">
      <w:pPr>
        <w:tabs>
          <w:tab w:val="left" w:pos="142"/>
          <w:tab w:val="left" w:pos="284"/>
        </w:tabs>
        <w:ind w:firstLine="709"/>
        <w:jc w:val="both"/>
        <w:rPr>
          <w:sz w:val="24"/>
          <w:szCs w:val="24"/>
        </w:rPr>
      </w:pPr>
      <w:r>
        <w:rPr>
          <w:sz w:val="24"/>
          <w:szCs w:val="24"/>
        </w:rPr>
        <w:t>4</w:t>
      </w:r>
      <w:r w:rsidRPr="0020337A">
        <w:rPr>
          <w:sz w:val="24"/>
          <w:szCs w:val="24"/>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E1505" w:rsidRPr="0020337A" w:rsidRDefault="008E1505" w:rsidP="008E1505">
      <w:pPr>
        <w:tabs>
          <w:tab w:val="left" w:pos="142"/>
          <w:tab w:val="left" w:pos="284"/>
        </w:tabs>
        <w:ind w:firstLine="709"/>
        <w:jc w:val="both"/>
        <w:rPr>
          <w:sz w:val="24"/>
          <w:szCs w:val="24"/>
        </w:rPr>
      </w:pPr>
      <w:r>
        <w:rPr>
          <w:sz w:val="24"/>
          <w:szCs w:val="24"/>
        </w:rPr>
        <w:t>4</w:t>
      </w:r>
      <w:r w:rsidRPr="0020337A">
        <w:rPr>
          <w:sz w:val="24"/>
          <w:szCs w:val="24"/>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E1505" w:rsidRPr="0020337A" w:rsidRDefault="008E1505" w:rsidP="008E1505">
      <w:pPr>
        <w:tabs>
          <w:tab w:val="left" w:pos="142"/>
          <w:tab w:val="left" w:pos="284"/>
        </w:tabs>
        <w:ind w:firstLine="709"/>
        <w:jc w:val="both"/>
        <w:rPr>
          <w:sz w:val="24"/>
          <w:szCs w:val="24"/>
        </w:rPr>
      </w:pPr>
      <w:r>
        <w:rPr>
          <w:sz w:val="24"/>
          <w:szCs w:val="24"/>
        </w:rPr>
        <w:t>4</w:t>
      </w:r>
      <w:r w:rsidRPr="0020337A">
        <w:rPr>
          <w:sz w:val="24"/>
          <w:szCs w:val="24"/>
        </w:rPr>
        <w:t xml:space="preserve">.7. </w:t>
      </w:r>
      <w:bookmarkStart w:id="25" w:name="Par1"/>
      <w:bookmarkEnd w:id="25"/>
      <w:r w:rsidRPr="0020337A">
        <w:rPr>
          <w:sz w:val="24"/>
          <w:szCs w:val="24"/>
        </w:rPr>
        <w:t>По результатам рассмотрения жалобы орган, предоставляющий муниципальную услугу, принимает одно из следующих решений:</w:t>
      </w:r>
    </w:p>
    <w:p w:rsidR="008E1505" w:rsidRPr="0020337A" w:rsidRDefault="008E1505" w:rsidP="008E1505">
      <w:pPr>
        <w:autoSpaceDE w:val="0"/>
        <w:autoSpaceDN w:val="0"/>
        <w:adjustRightInd w:val="0"/>
        <w:ind w:firstLine="709"/>
        <w:jc w:val="both"/>
        <w:rPr>
          <w:sz w:val="24"/>
          <w:szCs w:val="24"/>
        </w:rPr>
      </w:pPr>
      <w:r w:rsidRPr="0020337A">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E1505" w:rsidRPr="0020337A" w:rsidRDefault="008E1505" w:rsidP="008E1505">
      <w:pPr>
        <w:autoSpaceDE w:val="0"/>
        <w:autoSpaceDN w:val="0"/>
        <w:adjustRightInd w:val="0"/>
        <w:ind w:firstLine="709"/>
        <w:jc w:val="both"/>
        <w:rPr>
          <w:sz w:val="24"/>
          <w:szCs w:val="24"/>
        </w:rPr>
      </w:pPr>
      <w:r w:rsidRPr="0020337A">
        <w:rPr>
          <w:sz w:val="24"/>
          <w:szCs w:val="24"/>
        </w:rPr>
        <w:t>2) отказывает в удовлетворении жалобы.</w:t>
      </w:r>
    </w:p>
    <w:p w:rsidR="008E1505" w:rsidRPr="0020337A" w:rsidRDefault="008E1505" w:rsidP="008E1505">
      <w:pPr>
        <w:autoSpaceDE w:val="0"/>
        <w:autoSpaceDN w:val="0"/>
        <w:adjustRightInd w:val="0"/>
        <w:ind w:firstLine="709"/>
        <w:jc w:val="both"/>
        <w:rPr>
          <w:sz w:val="24"/>
          <w:szCs w:val="24"/>
        </w:rPr>
      </w:pPr>
      <w:r w:rsidRPr="0020337A">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026318" w:rsidRDefault="008E1505" w:rsidP="008E1505">
      <w:pPr>
        <w:widowControl w:val="0"/>
        <w:autoSpaceDE w:val="0"/>
        <w:autoSpaceDN w:val="0"/>
        <w:adjustRightInd w:val="0"/>
        <w:ind w:firstLine="426"/>
        <w:jc w:val="both"/>
        <w:rPr>
          <w:rFonts w:eastAsia="Calibri"/>
          <w:sz w:val="24"/>
          <w:szCs w:val="24"/>
        </w:rPr>
      </w:pPr>
      <w:r>
        <w:rPr>
          <w:rFonts w:eastAsia="Calibri"/>
          <w:sz w:val="24"/>
          <w:szCs w:val="24"/>
        </w:rPr>
        <w:br w:type="page"/>
      </w:r>
    </w:p>
    <w:p w:rsidR="008E1505" w:rsidRPr="001F657E" w:rsidRDefault="008E1505" w:rsidP="008E1505">
      <w:pPr>
        <w:widowControl w:val="0"/>
        <w:autoSpaceDE w:val="0"/>
        <w:autoSpaceDN w:val="0"/>
        <w:adjustRightInd w:val="0"/>
        <w:jc w:val="right"/>
        <w:outlineLvl w:val="1"/>
        <w:rPr>
          <w:sz w:val="24"/>
          <w:szCs w:val="24"/>
        </w:rPr>
      </w:pPr>
      <w:r w:rsidRPr="001F657E">
        <w:rPr>
          <w:sz w:val="24"/>
          <w:szCs w:val="24"/>
        </w:rPr>
        <w:t>Приложение 1</w:t>
      </w:r>
    </w:p>
    <w:p w:rsidR="008E1505" w:rsidRPr="001F657E" w:rsidRDefault="008E1505" w:rsidP="008E1505">
      <w:pPr>
        <w:widowControl w:val="0"/>
        <w:autoSpaceDE w:val="0"/>
        <w:autoSpaceDN w:val="0"/>
        <w:adjustRightInd w:val="0"/>
        <w:jc w:val="right"/>
        <w:rPr>
          <w:sz w:val="24"/>
          <w:szCs w:val="24"/>
        </w:rPr>
      </w:pPr>
      <w:r w:rsidRPr="001F657E">
        <w:rPr>
          <w:sz w:val="24"/>
          <w:szCs w:val="24"/>
        </w:rPr>
        <w:t>к административному регламенту</w:t>
      </w:r>
    </w:p>
    <w:p w:rsidR="008E1505" w:rsidRDefault="008E1505" w:rsidP="008E1505">
      <w:pPr>
        <w:jc w:val="right"/>
        <w:rPr>
          <w:b/>
          <w:sz w:val="24"/>
          <w:szCs w:val="24"/>
        </w:rPr>
      </w:pPr>
    </w:p>
    <w:p w:rsidR="008E1505" w:rsidRPr="00BE383F" w:rsidRDefault="008E1505" w:rsidP="008E1505">
      <w:pPr>
        <w:jc w:val="right"/>
        <w:rPr>
          <w:b/>
          <w:sz w:val="24"/>
          <w:szCs w:val="24"/>
        </w:rPr>
      </w:pPr>
    </w:p>
    <w:p w:rsidR="008E1505" w:rsidRPr="007E13E0" w:rsidRDefault="008E1505" w:rsidP="008E1505">
      <w:pPr>
        <w:widowControl w:val="0"/>
        <w:autoSpaceDE w:val="0"/>
        <w:autoSpaceDN w:val="0"/>
        <w:adjustRightInd w:val="0"/>
        <w:ind w:firstLine="540"/>
        <w:jc w:val="center"/>
        <w:rPr>
          <w:b/>
          <w:sz w:val="24"/>
          <w:szCs w:val="24"/>
        </w:rPr>
      </w:pPr>
      <w:r w:rsidRPr="007E13E0">
        <w:rPr>
          <w:b/>
          <w:sz w:val="24"/>
          <w:szCs w:val="24"/>
        </w:rPr>
        <w:t>Местонахождение администрации муниципального образования Сосновоборский городской округ</w:t>
      </w:r>
      <w:r>
        <w:rPr>
          <w:b/>
          <w:sz w:val="24"/>
          <w:szCs w:val="24"/>
        </w:rPr>
        <w:t xml:space="preserve"> Ленинградской области</w:t>
      </w:r>
      <w:r w:rsidRPr="007E13E0">
        <w:rPr>
          <w:b/>
          <w:sz w:val="24"/>
          <w:szCs w:val="24"/>
        </w:rPr>
        <w:t>:</w:t>
      </w:r>
    </w:p>
    <w:p w:rsidR="008E1505" w:rsidRPr="00BE383F" w:rsidRDefault="008E1505" w:rsidP="008E1505">
      <w:pPr>
        <w:widowControl w:val="0"/>
        <w:autoSpaceDE w:val="0"/>
        <w:autoSpaceDN w:val="0"/>
        <w:adjustRightInd w:val="0"/>
        <w:ind w:firstLine="540"/>
        <w:jc w:val="center"/>
        <w:rPr>
          <w:sz w:val="24"/>
          <w:szCs w:val="24"/>
        </w:rPr>
      </w:pPr>
    </w:p>
    <w:p w:rsidR="008E1505" w:rsidRPr="00A91BA6" w:rsidRDefault="008E1505" w:rsidP="008E1505">
      <w:pPr>
        <w:widowControl w:val="0"/>
        <w:autoSpaceDE w:val="0"/>
        <w:autoSpaceDN w:val="0"/>
        <w:adjustRightInd w:val="0"/>
        <w:jc w:val="both"/>
        <w:rPr>
          <w:sz w:val="24"/>
          <w:szCs w:val="24"/>
        </w:rPr>
      </w:pPr>
      <w:r>
        <w:rPr>
          <w:sz w:val="24"/>
          <w:szCs w:val="24"/>
        </w:rPr>
        <w:t xml:space="preserve">Местоположение: Ленинградская область, </w:t>
      </w:r>
      <w:r w:rsidRPr="00BE383F">
        <w:rPr>
          <w:sz w:val="24"/>
          <w:szCs w:val="24"/>
        </w:rPr>
        <w:t xml:space="preserve">188540, </w:t>
      </w:r>
      <w:r>
        <w:rPr>
          <w:sz w:val="24"/>
          <w:szCs w:val="24"/>
        </w:rPr>
        <w:t>г.Сосновый Бор, ул.</w:t>
      </w:r>
      <w:r w:rsidRPr="00BE383F">
        <w:rPr>
          <w:sz w:val="24"/>
          <w:szCs w:val="24"/>
        </w:rPr>
        <w:t>Ленинградская, д.</w:t>
      </w:r>
      <w:r>
        <w:rPr>
          <w:sz w:val="24"/>
          <w:szCs w:val="24"/>
        </w:rPr>
        <w:t>46.</w:t>
      </w:r>
      <w:r w:rsidRPr="004B575A">
        <w:rPr>
          <w:sz w:val="24"/>
          <w:szCs w:val="24"/>
        </w:rPr>
        <w:t>, каб</w:t>
      </w:r>
      <w:r>
        <w:rPr>
          <w:sz w:val="24"/>
          <w:szCs w:val="24"/>
        </w:rPr>
        <w:t>инеты</w:t>
      </w:r>
      <w:r w:rsidRPr="004B575A">
        <w:rPr>
          <w:sz w:val="24"/>
          <w:szCs w:val="24"/>
        </w:rPr>
        <w:t xml:space="preserve"> </w:t>
      </w:r>
      <w:r>
        <w:rPr>
          <w:sz w:val="24"/>
          <w:szCs w:val="24"/>
        </w:rPr>
        <w:t>о</w:t>
      </w:r>
      <w:r w:rsidRPr="004B575A">
        <w:rPr>
          <w:sz w:val="24"/>
          <w:szCs w:val="24"/>
        </w:rPr>
        <w:t xml:space="preserve">бщего </w:t>
      </w:r>
      <w:r>
        <w:rPr>
          <w:sz w:val="24"/>
          <w:szCs w:val="24"/>
        </w:rPr>
        <w:t>отдела 214,216,219а</w:t>
      </w:r>
    </w:p>
    <w:p w:rsidR="008E1505" w:rsidRDefault="008E1505" w:rsidP="008E1505">
      <w:pPr>
        <w:widowControl w:val="0"/>
        <w:autoSpaceDE w:val="0"/>
        <w:autoSpaceDN w:val="0"/>
        <w:adjustRightInd w:val="0"/>
        <w:jc w:val="both"/>
        <w:rPr>
          <w:sz w:val="24"/>
          <w:szCs w:val="24"/>
        </w:rPr>
      </w:pPr>
      <w:r>
        <w:rPr>
          <w:sz w:val="24"/>
          <w:szCs w:val="24"/>
        </w:rPr>
        <w:t>А</w:t>
      </w:r>
      <w:r w:rsidRPr="00BE383F">
        <w:rPr>
          <w:sz w:val="24"/>
          <w:szCs w:val="24"/>
        </w:rPr>
        <w:t xml:space="preserve">дрес электронной почты: </w:t>
      </w:r>
      <w:hyperlink r:id="rId48" w:history="1">
        <w:r w:rsidRPr="00477D79">
          <w:rPr>
            <w:rStyle w:val="af0"/>
            <w:sz w:val="24"/>
            <w:szCs w:val="24"/>
            <w:lang w:val="en-US"/>
          </w:rPr>
          <w:t>admsb</w:t>
        </w:r>
        <w:r w:rsidRPr="00477D79">
          <w:rPr>
            <w:rStyle w:val="af0"/>
            <w:sz w:val="24"/>
            <w:szCs w:val="24"/>
          </w:rPr>
          <w:t>@</w:t>
        </w:r>
        <w:r w:rsidRPr="00477D79">
          <w:rPr>
            <w:rStyle w:val="af0"/>
            <w:sz w:val="24"/>
            <w:szCs w:val="24"/>
            <w:lang w:val="en-US"/>
          </w:rPr>
          <w:t>meria</w:t>
        </w:r>
        <w:r w:rsidRPr="00477D79">
          <w:rPr>
            <w:rStyle w:val="af0"/>
            <w:sz w:val="24"/>
            <w:szCs w:val="24"/>
          </w:rPr>
          <w:t>.</w:t>
        </w:r>
        <w:r w:rsidRPr="00477D79">
          <w:rPr>
            <w:rStyle w:val="af0"/>
            <w:sz w:val="24"/>
            <w:szCs w:val="24"/>
            <w:lang w:val="en-US"/>
          </w:rPr>
          <w:t>sbor</w:t>
        </w:r>
        <w:r w:rsidRPr="00477D79">
          <w:rPr>
            <w:rStyle w:val="af0"/>
            <w:sz w:val="24"/>
            <w:szCs w:val="24"/>
          </w:rPr>
          <w:t>.</w:t>
        </w:r>
        <w:r w:rsidRPr="00477D79">
          <w:rPr>
            <w:rStyle w:val="af0"/>
            <w:sz w:val="24"/>
            <w:szCs w:val="24"/>
            <w:lang w:val="en-US"/>
          </w:rPr>
          <w:t>ru</w:t>
        </w:r>
      </w:hyperlink>
      <w:r w:rsidRPr="00BE383F">
        <w:rPr>
          <w:sz w:val="24"/>
          <w:szCs w:val="24"/>
        </w:rPr>
        <w:t>.</w:t>
      </w:r>
    </w:p>
    <w:p w:rsidR="008E1505" w:rsidRPr="00BE383F" w:rsidRDefault="008E1505" w:rsidP="008E1505">
      <w:pPr>
        <w:widowControl w:val="0"/>
        <w:autoSpaceDE w:val="0"/>
        <w:autoSpaceDN w:val="0"/>
        <w:adjustRightInd w:val="0"/>
        <w:jc w:val="both"/>
        <w:rPr>
          <w:sz w:val="24"/>
          <w:szCs w:val="24"/>
        </w:rPr>
      </w:pPr>
      <w:r w:rsidRPr="00BE383F">
        <w:rPr>
          <w:sz w:val="24"/>
          <w:szCs w:val="24"/>
        </w:rPr>
        <w:t>Телефоны  для справок: 8(813-69)</w:t>
      </w:r>
      <w:r>
        <w:rPr>
          <w:sz w:val="24"/>
          <w:szCs w:val="24"/>
        </w:rPr>
        <w:t xml:space="preserve"> </w:t>
      </w:r>
      <w:r w:rsidRPr="00BE383F">
        <w:rPr>
          <w:sz w:val="24"/>
          <w:szCs w:val="24"/>
        </w:rPr>
        <w:t>6-28-</w:t>
      </w:r>
      <w:r>
        <w:rPr>
          <w:sz w:val="24"/>
          <w:szCs w:val="24"/>
        </w:rPr>
        <w:t>18</w:t>
      </w:r>
      <w:r w:rsidRPr="00BE383F">
        <w:rPr>
          <w:sz w:val="24"/>
          <w:szCs w:val="24"/>
        </w:rPr>
        <w:t>, 6-28-</w:t>
      </w:r>
      <w:r>
        <w:rPr>
          <w:sz w:val="24"/>
          <w:szCs w:val="24"/>
        </w:rPr>
        <w:t>64</w:t>
      </w:r>
      <w:r w:rsidRPr="00BE383F">
        <w:rPr>
          <w:sz w:val="24"/>
          <w:szCs w:val="24"/>
        </w:rPr>
        <w:t>.</w:t>
      </w:r>
    </w:p>
    <w:p w:rsidR="008E1505" w:rsidRPr="00BE383F" w:rsidRDefault="008E1505" w:rsidP="008E1505">
      <w:pPr>
        <w:widowControl w:val="0"/>
        <w:autoSpaceDE w:val="0"/>
        <w:autoSpaceDN w:val="0"/>
        <w:adjustRightInd w:val="0"/>
        <w:jc w:val="both"/>
        <w:rPr>
          <w:sz w:val="24"/>
          <w:szCs w:val="24"/>
        </w:rPr>
      </w:pPr>
      <w:r w:rsidRPr="00BE383F">
        <w:rPr>
          <w:sz w:val="24"/>
          <w:szCs w:val="24"/>
        </w:rPr>
        <w:t xml:space="preserve">График работы администрации </w:t>
      </w:r>
      <w:r>
        <w:rPr>
          <w:sz w:val="24"/>
          <w:szCs w:val="24"/>
        </w:rPr>
        <w:t>Сосновоборского</w:t>
      </w:r>
      <w:r w:rsidRPr="00BE383F">
        <w:rPr>
          <w:sz w:val="24"/>
          <w:szCs w:val="24"/>
        </w:rPr>
        <w:t xml:space="preserve"> городско</w:t>
      </w:r>
      <w:r>
        <w:rPr>
          <w:sz w:val="24"/>
          <w:szCs w:val="24"/>
        </w:rPr>
        <w:t>го</w:t>
      </w:r>
      <w:r w:rsidRPr="00BE383F">
        <w:rPr>
          <w:sz w:val="24"/>
          <w:szCs w:val="24"/>
        </w:rPr>
        <w:t xml:space="preserve"> округ</w:t>
      </w:r>
      <w:r>
        <w:rPr>
          <w:sz w:val="24"/>
          <w:szCs w:val="24"/>
        </w:rPr>
        <w:t>а</w:t>
      </w:r>
      <w:r w:rsidRPr="00BE383F">
        <w:rPr>
          <w:sz w:val="24"/>
          <w:szCs w:val="24"/>
        </w:rPr>
        <w:t>:</w:t>
      </w:r>
    </w:p>
    <w:p w:rsidR="008E1505" w:rsidRPr="00BE383F" w:rsidRDefault="008E1505" w:rsidP="008E1505">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8E1505" w:rsidRPr="00BE383F" w:rsidTr="00D764C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E1505" w:rsidRPr="00BE383F" w:rsidRDefault="008E1505" w:rsidP="00D764CC">
            <w:pPr>
              <w:widowControl w:val="0"/>
              <w:autoSpaceDE w:val="0"/>
              <w:autoSpaceDN w:val="0"/>
              <w:adjustRightInd w:val="0"/>
              <w:jc w:val="center"/>
              <w:rPr>
                <w:sz w:val="24"/>
                <w:szCs w:val="24"/>
              </w:rPr>
            </w:pPr>
            <w:r w:rsidRPr="00BE383F">
              <w:rPr>
                <w:sz w:val="24"/>
                <w:szCs w:val="24"/>
              </w:rPr>
              <w:t>Дни недели, время работы администрации</w:t>
            </w:r>
          </w:p>
        </w:tc>
      </w:tr>
      <w:tr w:rsidR="008E1505" w:rsidRPr="00BE383F" w:rsidTr="00D764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8E1505" w:rsidRPr="00BE383F" w:rsidRDefault="008E1505" w:rsidP="00D764CC">
            <w:pPr>
              <w:widowControl w:val="0"/>
              <w:autoSpaceDE w:val="0"/>
              <w:autoSpaceDN w:val="0"/>
              <w:adjustRightInd w:val="0"/>
              <w:jc w:val="center"/>
              <w:rPr>
                <w:sz w:val="24"/>
                <w:szCs w:val="24"/>
              </w:rPr>
            </w:pPr>
            <w:r w:rsidRPr="00BE383F">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8E1505" w:rsidRPr="00BE383F" w:rsidRDefault="008E1505" w:rsidP="00D764CC">
            <w:pPr>
              <w:widowControl w:val="0"/>
              <w:autoSpaceDE w:val="0"/>
              <w:autoSpaceDN w:val="0"/>
              <w:adjustRightInd w:val="0"/>
              <w:jc w:val="center"/>
              <w:rPr>
                <w:sz w:val="24"/>
                <w:szCs w:val="24"/>
              </w:rPr>
            </w:pPr>
            <w:r w:rsidRPr="00BE383F">
              <w:rPr>
                <w:sz w:val="24"/>
                <w:szCs w:val="24"/>
              </w:rPr>
              <w:t>Время</w:t>
            </w:r>
          </w:p>
        </w:tc>
      </w:tr>
      <w:tr w:rsidR="008E1505" w:rsidRPr="00BE383F" w:rsidTr="00D764CC">
        <w:trPr>
          <w:tblCellSpacing w:w="5" w:type="nil"/>
        </w:trPr>
        <w:tc>
          <w:tcPr>
            <w:tcW w:w="4649" w:type="dxa"/>
            <w:tcBorders>
              <w:top w:val="single" w:sz="4" w:space="0" w:color="auto"/>
              <w:left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Понедельник</w:t>
            </w:r>
          </w:p>
        </w:tc>
        <w:tc>
          <w:tcPr>
            <w:tcW w:w="4876" w:type="dxa"/>
            <w:tcBorders>
              <w:top w:val="single" w:sz="4" w:space="0" w:color="auto"/>
              <w:left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с 9.00 до 18.00,</w:t>
            </w:r>
          </w:p>
        </w:tc>
      </w:tr>
      <w:tr w:rsidR="008E1505" w:rsidRPr="00BE383F" w:rsidTr="00D764CC">
        <w:trPr>
          <w:tblCellSpacing w:w="5" w:type="nil"/>
        </w:trPr>
        <w:tc>
          <w:tcPr>
            <w:tcW w:w="4649" w:type="dxa"/>
            <w:tcBorders>
              <w:left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Вторник</w:t>
            </w:r>
          </w:p>
        </w:tc>
        <w:tc>
          <w:tcPr>
            <w:tcW w:w="4876" w:type="dxa"/>
            <w:tcBorders>
              <w:left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перерыв с 13.00 до 14.00</w:t>
            </w:r>
          </w:p>
        </w:tc>
      </w:tr>
      <w:tr w:rsidR="008E1505" w:rsidRPr="00BE383F" w:rsidTr="00D764CC">
        <w:trPr>
          <w:tblCellSpacing w:w="5" w:type="nil"/>
        </w:trPr>
        <w:tc>
          <w:tcPr>
            <w:tcW w:w="4649" w:type="dxa"/>
            <w:tcBorders>
              <w:left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Среда</w:t>
            </w:r>
          </w:p>
        </w:tc>
        <w:tc>
          <w:tcPr>
            <w:tcW w:w="4876" w:type="dxa"/>
            <w:tcBorders>
              <w:left w:val="single" w:sz="4" w:space="0" w:color="auto"/>
              <w:right w:val="single" w:sz="4" w:space="0" w:color="auto"/>
            </w:tcBorders>
          </w:tcPr>
          <w:p w:rsidR="008E1505" w:rsidRPr="00BE383F" w:rsidRDefault="008E1505" w:rsidP="00D764CC">
            <w:pPr>
              <w:widowControl w:val="0"/>
              <w:autoSpaceDE w:val="0"/>
              <w:autoSpaceDN w:val="0"/>
              <w:adjustRightInd w:val="0"/>
              <w:jc w:val="both"/>
              <w:rPr>
                <w:sz w:val="24"/>
                <w:szCs w:val="24"/>
              </w:rPr>
            </w:pPr>
          </w:p>
        </w:tc>
      </w:tr>
      <w:tr w:rsidR="008E1505" w:rsidRPr="00BE383F" w:rsidTr="00D764CC">
        <w:trPr>
          <w:tblCellSpacing w:w="5" w:type="nil"/>
        </w:trPr>
        <w:tc>
          <w:tcPr>
            <w:tcW w:w="4649" w:type="dxa"/>
            <w:tcBorders>
              <w:left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Четверг</w:t>
            </w:r>
          </w:p>
        </w:tc>
        <w:tc>
          <w:tcPr>
            <w:tcW w:w="4876" w:type="dxa"/>
            <w:tcBorders>
              <w:left w:val="single" w:sz="4" w:space="0" w:color="auto"/>
              <w:right w:val="single" w:sz="4" w:space="0" w:color="auto"/>
            </w:tcBorders>
          </w:tcPr>
          <w:p w:rsidR="008E1505" w:rsidRPr="00BE383F" w:rsidRDefault="008E1505" w:rsidP="00D764CC">
            <w:pPr>
              <w:widowControl w:val="0"/>
              <w:autoSpaceDE w:val="0"/>
              <w:autoSpaceDN w:val="0"/>
              <w:adjustRightInd w:val="0"/>
              <w:jc w:val="both"/>
              <w:rPr>
                <w:sz w:val="24"/>
                <w:szCs w:val="24"/>
              </w:rPr>
            </w:pPr>
          </w:p>
        </w:tc>
      </w:tr>
      <w:tr w:rsidR="008E1505" w:rsidRPr="00BE383F" w:rsidTr="00D764CC">
        <w:trPr>
          <w:tblCellSpacing w:w="5" w:type="nil"/>
        </w:trPr>
        <w:tc>
          <w:tcPr>
            <w:tcW w:w="4649" w:type="dxa"/>
            <w:tcBorders>
              <w:left w:val="single" w:sz="4" w:space="0" w:color="auto"/>
              <w:bottom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Пятница</w:t>
            </w:r>
          </w:p>
        </w:tc>
        <w:tc>
          <w:tcPr>
            <w:tcW w:w="4876" w:type="dxa"/>
            <w:tcBorders>
              <w:left w:val="single" w:sz="4" w:space="0" w:color="auto"/>
              <w:bottom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с 9.00 до 17.00,</w:t>
            </w:r>
          </w:p>
          <w:p w:rsidR="008E1505" w:rsidRPr="00BE383F" w:rsidRDefault="008E1505" w:rsidP="00D764CC">
            <w:pPr>
              <w:widowControl w:val="0"/>
              <w:autoSpaceDE w:val="0"/>
              <w:autoSpaceDN w:val="0"/>
              <w:adjustRightInd w:val="0"/>
              <w:rPr>
                <w:sz w:val="24"/>
                <w:szCs w:val="24"/>
              </w:rPr>
            </w:pPr>
            <w:r w:rsidRPr="00BE383F">
              <w:rPr>
                <w:sz w:val="24"/>
                <w:szCs w:val="24"/>
              </w:rPr>
              <w:t>перерыв с 13.00 до 14.00</w:t>
            </w:r>
          </w:p>
        </w:tc>
      </w:tr>
    </w:tbl>
    <w:p w:rsidR="008E1505" w:rsidRPr="00BE383F" w:rsidRDefault="008E1505" w:rsidP="008E1505">
      <w:pPr>
        <w:widowControl w:val="0"/>
        <w:autoSpaceDE w:val="0"/>
        <w:autoSpaceDN w:val="0"/>
        <w:adjustRightInd w:val="0"/>
        <w:jc w:val="both"/>
        <w:rPr>
          <w:sz w:val="24"/>
          <w:szCs w:val="24"/>
        </w:rPr>
      </w:pPr>
    </w:p>
    <w:p w:rsidR="008E1505" w:rsidRPr="002A646B" w:rsidRDefault="008E1505" w:rsidP="008E1505">
      <w:pPr>
        <w:widowControl w:val="0"/>
        <w:autoSpaceDE w:val="0"/>
        <w:autoSpaceDN w:val="0"/>
        <w:adjustRightInd w:val="0"/>
        <w:jc w:val="both"/>
        <w:rPr>
          <w:sz w:val="24"/>
          <w:szCs w:val="24"/>
        </w:rPr>
      </w:pPr>
      <w:r w:rsidRPr="00BE383F">
        <w:rPr>
          <w:sz w:val="24"/>
          <w:szCs w:val="24"/>
        </w:rPr>
        <w:t>Продолжительность рабочего дня, непосредственно предшествующего нерабочему праздничному дню, уменьшается на один час.</w:t>
      </w:r>
    </w:p>
    <w:p w:rsidR="008E1505" w:rsidRPr="002A646B" w:rsidRDefault="008E1505" w:rsidP="008E1505">
      <w:pPr>
        <w:widowControl w:val="0"/>
        <w:autoSpaceDE w:val="0"/>
        <w:autoSpaceDN w:val="0"/>
        <w:adjustRightInd w:val="0"/>
        <w:jc w:val="both"/>
        <w:rPr>
          <w:sz w:val="24"/>
          <w:szCs w:val="24"/>
        </w:rPr>
      </w:pPr>
    </w:p>
    <w:p w:rsidR="008E1505" w:rsidRPr="002A646B" w:rsidRDefault="008E1505" w:rsidP="008E1505">
      <w:pPr>
        <w:widowControl w:val="0"/>
        <w:autoSpaceDE w:val="0"/>
        <w:autoSpaceDN w:val="0"/>
        <w:adjustRightInd w:val="0"/>
        <w:jc w:val="center"/>
        <w:rPr>
          <w:b/>
          <w:sz w:val="24"/>
          <w:szCs w:val="24"/>
        </w:rPr>
      </w:pPr>
      <w:r w:rsidRPr="007E13E0">
        <w:rPr>
          <w:b/>
          <w:sz w:val="24"/>
          <w:szCs w:val="24"/>
        </w:rPr>
        <w:t xml:space="preserve">Справочные телефоны </w:t>
      </w:r>
      <w:r>
        <w:rPr>
          <w:b/>
          <w:sz w:val="24"/>
          <w:szCs w:val="24"/>
        </w:rPr>
        <w:t>отраслевых (функциональных) органов</w:t>
      </w:r>
      <w:r w:rsidRPr="007E13E0">
        <w:rPr>
          <w:b/>
          <w:sz w:val="24"/>
          <w:szCs w:val="24"/>
        </w:rPr>
        <w:t xml:space="preserve"> администрации для получения информации, связанной с предоставлением муниципальной услуги</w:t>
      </w:r>
    </w:p>
    <w:p w:rsidR="008E1505" w:rsidRPr="007E13E0" w:rsidRDefault="008E1505" w:rsidP="008E1505">
      <w:pPr>
        <w:widowControl w:val="0"/>
        <w:autoSpaceDE w:val="0"/>
        <w:autoSpaceDN w:val="0"/>
        <w:adjustRightInd w:val="0"/>
        <w:jc w:val="center"/>
        <w:rPr>
          <w:b/>
          <w:sz w:val="24"/>
          <w:szCs w:val="24"/>
        </w:rPr>
      </w:pPr>
      <w:r w:rsidRPr="007E13E0">
        <w:rPr>
          <w:b/>
          <w:sz w:val="24"/>
          <w:szCs w:val="24"/>
        </w:rPr>
        <w:t>(Комитет архитектуры, градостроительства и землепользования):</w:t>
      </w:r>
    </w:p>
    <w:p w:rsidR="008E1505" w:rsidRPr="007E13E0" w:rsidRDefault="008E1505" w:rsidP="008E1505">
      <w:pPr>
        <w:widowControl w:val="0"/>
        <w:autoSpaceDE w:val="0"/>
        <w:autoSpaceDN w:val="0"/>
        <w:adjustRightInd w:val="0"/>
        <w:jc w:val="both"/>
        <w:rPr>
          <w:sz w:val="24"/>
          <w:szCs w:val="24"/>
        </w:rPr>
      </w:pPr>
    </w:p>
    <w:p w:rsidR="008E1505" w:rsidRPr="002A646B" w:rsidRDefault="008E1505" w:rsidP="008E1505">
      <w:pPr>
        <w:widowControl w:val="0"/>
        <w:autoSpaceDE w:val="0"/>
        <w:autoSpaceDN w:val="0"/>
        <w:adjustRightInd w:val="0"/>
        <w:jc w:val="both"/>
        <w:rPr>
          <w:sz w:val="24"/>
          <w:szCs w:val="24"/>
        </w:rPr>
      </w:pPr>
      <w:r w:rsidRPr="00BE383F">
        <w:rPr>
          <w:sz w:val="24"/>
          <w:szCs w:val="24"/>
        </w:rPr>
        <w:t>Местополож</w:t>
      </w:r>
      <w:r>
        <w:rPr>
          <w:sz w:val="24"/>
          <w:szCs w:val="24"/>
        </w:rPr>
        <w:t>ение: Ленинградская область, г.Сосновый Бор, ул.</w:t>
      </w:r>
      <w:r w:rsidRPr="00BE383F">
        <w:rPr>
          <w:sz w:val="24"/>
          <w:szCs w:val="24"/>
        </w:rPr>
        <w:t xml:space="preserve">Ленинградская, д.46, кабинеты: 265, 267а, 267б, 268.  </w:t>
      </w:r>
    </w:p>
    <w:p w:rsidR="008E1505" w:rsidRPr="00BE383F" w:rsidRDefault="008E1505" w:rsidP="008E1505">
      <w:pPr>
        <w:widowControl w:val="0"/>
        <w:autoSpaceDE w:val="0"/>
        <w:autoSpaceDN w:val="0"/>
        <w:adjustRightInd w:val="0"/>
        <w:jc w:val="both"/>
        <w:rPr>
          <w:sz w:val="24"/>
          <w:szCs w:val="24"/>
        </w:rPr>
      </w:pPr>
      <w:r w:rsidRPr="007E13E0">
        <w:rPr>
          <w:sz w:val="24"/>
          <w:szCs w:val="24"/>
        </w:rPr>
        <w:t>А</w:t>
      </w:r>
      <w:r w:rsidRPr="00BE383F">
        <w:rPr>
          <w:sz w:val="24"/>
          <w:szCs w:val="24"/>
        </w:rPr>
        <w:t>дрес электронной почты:</w:t>
      </w:r>
      <w:r>
        <w:rPr>
          <w:sz w:val="24"/>
          <w:szCs w:val="24"/>
        </w:rPr>
        <w:t xml:space="preserve"> victoria</w:t>
      </w:r>
      <w:r w:rsidRPr="00BE383F">
        <w:rPr>
          <w:sz w:val="24"/>
          <w:szCs w:val="24"/>
        </w:rPr>
        <w:t>@</w:t>
      </w:r>
      <w:r w:rsidRPr="00BE383F">
        <w:rPr>
          <w:sz w:val="24"/>
          <w:szCs w:val="24"/>
          <w:lang w:val="en-US"/>
        </w:rPr>
        <w:t>meria</w:t>
      </w:r>
      <w:r w:rsidRPr="00BE383F">
        <w:rPr>
          <w:sz w:val="24"/>
          <w:szCs w:val="24"/>
        </w:rPr>
        <w:t>.</w:t>
      </w:r>
      <w:r w:rsidRPr="00BE383F">
        <w:rPr>
          <w:sz w:val="24"/>
          <w:szCs w:val="24"/>
          <w:lang w:val="en-US"/>
        </w:rPr>
        <w:t>sbor</w:t>
      </w:r>
      <w:r w:rsidRPr="00BE383F">
        <w:rPr>
          <w:sz w:val="24"/>
          <w:szCs w:val="24"/>
        </w:rPr>
        <w:t>.</w:t>
      </w:r>
      <w:r w:rsidRPr="00BE383F">
        <w:rPr>
          <w:sz w:val="24"/>
          <w:szCs w:val="24"/>
          <w:lang w:val="en-US"/>
        </w:rPr>
        <w:t>ru</w:t>
      </w:r>
      <w:r w:rsidRPr="00BE383F">
        <w:rPr>
          <w:sz w:val="24"/>
          <w:szCs w:val="24"/>
        </w:rPr>
        <w:t>.</w:t>
      </w:r>
    </w:p>
    <w:p w:rsidR="008E1505" w:rsidRPr="00BE383F" w:rsidRDefault="008E1505" w:rsidP="008E1505">
      <w:pPr>
        <w:widowControl w:val="0"/>
        <w:autoSpaceDE w:val="0"/>
        <w:autoSpaceDN w:val="0"/>
        <w:adjustRightInd w:val="0"/>
        <w:jc w:val="both"/>
        <w:rPr>
          <w:sz w:val="24"/>
          <w:szCs w:val="24"/>
        </w:rPr>
      </w:pPr>
      <w:r w:rsidRPr="00BE383F">
        <w:rPr>
          <w:sz w:val="24"/>
          <w:szCs w:val="24"/>
        </w:rPr>
        <w:t>Телефоны  для справок: 8(813-69)</w:t>
      </w:r>
      <w:r>
        <w:rPr>
          <w:sz w:val="24"/>
          <w:szCs w:val="24"/>
        </w:rPr>
        <w:t xml:space="preserve"> 6-28-32, </w:t>
      </w:r>
      <w:r w:rsidRPr="00BE383F">
        <w:rPr>
          <w:sz w:val="24"/>
          <w:szCs w:val="24"/>
        </w:rPr>
        <w:t>6-28-24, 6-28-30,6-28-25.</w:t>
      </w:r>
    </w:p>
    <w:p w:rsidR="008E1505" w:rsidRPr="00BE383F" w:rsidRDefault="008E1505" w:rsidP="008E1505">
      <w:pPr>
        <w:widowControl w:val="0"/>
        <w:autoSpaceDE w:val="0"/>
        <w:autoSpaceDN w:val="0"/>
        <w:adjustRightInd w:val="0"/>
        <w:ind w:firstLine="540"/>
        <w:jc w:val="both"/>
        <w:rPr>
          <w:sz w:val="24"/>
          <w:szCs w:val="24"/>
        </w:rPr>
      </w:pPr>
    </w:p>
    <w:p w:rsidR="008E1505" w:rsidRPr="00BE383F" w:rsidRDefault="008E1505" w:rsidP="008E1505">
      <w:pPr>
        <w:widowControl w:val="0"/>
        <w:autoSpaceDE w:val="0"/>
        <w:autoSpaceDN w:val="0"/>
        <w:adjustRightInd w:val="0"/>
        <w:ind w:firstLine="540"/>
        <w:jc w:val="center"/>
        <w:rPr>
          <w:sz w:val="24"/>
          <w:szCs w:val="24"/>
        </w:rPr>
      </w:pPr>
      <w:r w:rsidRPr="00BE383F">
        <w:rPr>
          <w:sz w:val="24"/>
          <w:szCs w:val="24"/>
        </w:rPr>
        <w:t>График приема лиц:</w:t>
      </w:r>
    </w:p>
    <w:p w:rsidR="008E1505" w:rsidRPr="00BE383F" w:rsidRDefault="008E1505" w:rsidP="008E1505">
      <w:pPr>
        <w:widowControl w:val="0"/>
        <w:autoSpaceDE w:val="0"/>
        <w:autoSpaceDN w:val="0"/>
        <w:adjustRightInd w:val="0"/>
        <w:jc w:val="right"/>
        <w:outlineLvl w:val="1"/>
        <w:rPr>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8E1505" w:rsidRPr="00BE383F" w:rsidTr="00D764C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E1505" w:rsidRPr="00BE383F" w:rsidRDefault="008E1505" w:rsidP="00D764CC">
            <w:pPr>
              <w:widowControl w:val="0"/>
              <w:autoSpaceDE w:val="0"/>
              <w:autoSpaceDN w:val="0"/>
              <w:adjustRightInd w:val="0"/>
              <w:jc w:val="center"/>
              <w:rPr>
                <w:sz w:val="24"/>
                <w:szCs w:val="24"/>
              </w:rPr>
            </w:pPr>
            <w:r w:rsidRPr="00BE383F">
              <w:rPr>
                <w:sz w:val="24"/>
                <w:szCs w:val="24"/>
              </w:rPr>
              <w:t>Дни недели, время работы Администрации</w:t>
            </w:r>
          </w:p>
        </w:tc>
      </w:tr>
      <w:tr w:rsidR="008E1505" w:rsidRPr="00BE383F" w:rsidTr="00D764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8E1505" w:rsidRPr="00BE383F" w:rsidRDefault="008E1505" w:rsidP="00D764CC">
            <w:pPr>
              <w:widowControl w:val="0"/>
              <w:autoSpaceDE w:val="0"/>
              <w:autoSpaceDN w:val="0"/>
              <w:adjustRightInd w:val="0"/>
              <w:jc w:val="center"/>
              <w:rPr>
                <w:sz w:val="24"/>
                <w:szCs w:val="24"/>
              </w:rPr>
            </w:pPr>
            <w:r w:rsidRPr="00BE383F">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8E1505" w:rsidRPr="00BE383F" w:rsidRDefault="008E1505" w:rsidP="00D764CC">
            <w:pPr>
              <w:widowControl w:val="0"/>
              <w:autoSpaceDE w:val="0"/>
              <w:autoSpaceDN w:val="0"/>
              <w:adjustRightInd w:val="0"/>
              <w:jc w:val="center"/>
              <w:rPr>
                <w:sz w:val="24"/>
                <w:szCs w:val="24"/>
              </w:rPr>
            </w:pPr>
            <w:r w:rsidRPr="00BE383F">
              <w:rPr>
                <w:sz w:val="24"/>
                <w:szCs w:val="24"/>
              </w:rPr>
              <w:t>Время</w:t>
            </w:r>
          </w:p>
        </w:tc>
      </w:tr>
      <w:tr w:rsidR="008E1505" w:rsidRPr="00BE383F" w:rsidTr="00D764CC">
        <w:trPr>
          <w:tblCellSpacing w:w="5" w:type="nil"/>
        </w:trPr>
        <w:tc>
          <w:tcPr>
            <w:tcW w:w="4649" w:type="dxa"/>
            <w:tcBorders>
              <w:top w:val="single" w:sz="4" w:space="0" w:color="auto"/>
              <w:left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Понедельник</w:t>
            </w:r>
          </w:p>
        </w:tc>
        <w:tc>
          <w:tcPr>
            <w:tcW w:w="4876" w:type="dxa"/>
            <w:tcBorders>
              <w:top w:val="single" w:sz="4" w:space="0" w:color="auto"/>
              <w:left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с 9.00 до 18.00,</w:t>
            </w:r>
          </w:p>
        </w:tc>
      </w:tr>
      <w:tr w:rsidR="008E1505" w:rsidRPr="00BE383F" w:rsidTr="00D764CC">
        <w:trPr>
          <w:tblCellSpacing w:w="5" w:type="nil"/>
        </w:trPr>
        <w:tc>
          <w:tcPr>
            <w:tcW w:w="4649" w:type="dxa"/>
            <w:tcBorders>
              <w:left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Вторник</w:t>
            </w:r>
          </w:p>
        </w:tc>
        <w:tc>
          <w:tcPr>
            <w:tcW w:w="4876" w:type="dxa"/>
            <w:tcBorders>
              <w:left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перерыв с 13.00 до 14.00</w:t>
            </w:r>
          </w:p>
        </w:tc>
      </w:tr>
      <w:tr w:rsidR="008E1505" w:rsidRPr="00BE383F" w:rsidTr="00D764CC">
        <w:trPr>
          <w:tblCellSpacing w:w="5" w:type="nil"/>
        </w:trPr>
        <w:tc>
          <w:tcPr>
            <w:tcW w:w="4649" w:type="dxa"/>
            <w:tcBorders>
              <w:left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Среда</w:t>
            </w:r>
          </w:p>
        </w:tc>
        <w:tc>
          <w:tcPr>
            <w:tcW w:w="4876" w:type="dxa"/>
            <w:tcBorders>
              <w:left w:val="single" w:sz="4" w:space="0" w:color="auto"/>
              <w:right w:val="single" w:sz="4" w:space="0" w:color="auto"/>
            </w:tcBorders>
          </w:tcPr>
          <w:p w:rsidR="008E1505" w:rsidRPr="00BE383F" w:rsidRDefault="008E1505" w:rsidP="00D764CC">
            <w:pPr>
              <w:widowControl w:val="0"/>
              <w:autoSpaceDE w:val="0"/>
              <w:autoSpaceDN w:val="0"/>
              <w:adjustRightInd w:val="0"/>
              <w:jc w:val="both"/>
              <w:rPr>
                <w:sz w:val="24"/>
                <w:szCs w:val="24"/>
              </w:rPr>
            </w:pPr>
          </w:p>
        </w:tc>
      </w:tr>
      <w:tr w:rsidR="008E1505" w:rsidRPr="00BE383F" w:rsidTr="00D764CC">
        <w:trPr>
          <w:tblCellSpacing w:w="5" w:type="nil"/>
        </w:trPr>
        <w:tc>
          <w:tcPr>
            <w:tcW w:w="4649" w:type="dxa"/>
            <w:tcBorders>
              <w:left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Четверг</w:t>
            </w:r>
          </w:p>
        </w:tc>
        <w:tc>
          <w:tcPr>
            <w:tcW w:w="4876" w:type="dxa"/>
            <w:tcBorders>
              <w:left w:val="single" w:sz="4" w:space="0" w:color="auto"/>
              <w:right w:val="single" w:sz="4" w:space="0" w:color="auto"/>
            </w:tcBorders>
          </w:tcPr>
          <w:p w:rsidR="008E1505" w:rsidRPr="00BE383F" w:rsidRDefault="008E1505" w:rsidP="00D764CC">
            <w:pPr>
              <w:widowControl w:val="0"/>
              <w:autoSpaceDE w:val="0"/>
              <w:autoSpaceDN w:val="0"/>
              <w:adjustRightInd w:val="0"/>
              <w:jc w:val="both"/>
              <w:rPr>
                <w:sz w:val="24"/>
                <w:szCs w:val="24"/>
              </w:rPr>
            </w:pPr>
          </w:p>
        </w:tc>
      </w:tr>
      <w:tr w:rsidR="008E1505" w:rsidRPr="00BE383F" w:rsidTr="00D764CC">
        <w:trPr>
          <w:tblCellSpacing w:w="5" w:type="nil"/>
        </w:trPr>
        <w:tc>
          <w:tcPr>
            <w:tcW w:w="4649" w:type="dxa"/>
            <w:tcBorders>
              <w:left w:val="single" w:sz="4" w:space="0" w:color="auto"/>
              <w:bottom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Пятница</w:t>
            </w:r>
          </w:p>
        </w:tc>
        <w:tc>
          <w:tcPr>
            <w:tcW w:w="4876" w:type="dxa"/>
            <w:tcBorders>
              <w:left w:val="single" w:sz="4" w:space="0" w:color="auto"/>
              <w:bottom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с 9.00 до 17.00,</w:t>
            </w:r>
          </w:p>
          <w:p w:rsidR="008E1505" w:rsidRPr="00BE383F" w:rsidRDefault="008E1505" w:rsidP="00D764CC">
            <w:pPr>
              <w:widowControl w:val="0"/>
              <w:autoSpaceDE w:val="0"/>
              <w:autoSpaceDN w:val="0"/>
              <w:adjustRightInd w:val="0"/>
              <w:rPr>
                <w:sz w:val="24"/>
                <w:szCs w:val="24"/>
              </w:rPr>
            </w:pPr>
            <w:r w:rsidRPr="00BE383F">
              <w:rPr>
                <w:sz w:val="24"/>
                <w:szCs w:val="24"/>
              </w:rPr>
              <w:t>перерыв с 13.00 до 14.00</w:t>
            </w:r>
          </w:p>
        </w:tc>
      </w:tr>
    </w:tbl>
    <w:p w:rsidR="008E1505" w:rsidRPr="00BE383F" w:rsidRDefault="008E1505" w:rsidP="008E1505">
      <w:pPr>
        <w:widowControl w:val="0"/>
        <w:autoSpaceDE w:val="0"/>
        <w:autoSpaceDN w:val="0"/>
        <w:adjustRightInd w:val="0"/>
        <w:jc w:val="right"/>
        <w:outlineLvl w:val="1"/>
        <w:rPr>
          <w:sz w:val="24"/>
          <w:szCs w:val="24"/>
        </w:rPr>
      </w:pPr>
    </w:p>
    <w:p w:rsidR="008E1505" w:rsidRPr="00BE383F" w:rsidRDefault="008E1505" w:rsidP="008E1505">
      <w:pPr>
        <w:widowControl w:val="0"/>
        <w:autoSpaceDE w:val="0"/>
        <w:autoSpaceDN w:val="0"/>
        <w:adjustRightInd w:val="0"/>
        <w:jc w:val="right"/>
        <w:outlineLvl w:val="1"/>
        <w:rPr>
          <w:sz w:val="24"/>
          <w:szCs w:val="24"/>
        </w:rPr>
      </w:pPr>
    </w:p>
    <w:p w:rsidR="008E1505" w:rsidRPr="00BE383F" w:rsidRDefault="008E1505" w:rsidP="008E1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E1505" w:rsidRPr="00BE383F" w:rsidRDefault="008E1505" w:rsidP="008E1505">
      <w:pPr>
        <w:jc w:val="both"/>
        <w:rPr>
          <w:sz w:val="24"/>
        </w:rPr>
      </w:pPr>
    </w:p>
    <w:p w:rsidR="008E1505" w:rsidRDefault="008E1505" w:rsidP="008E1505"/>
    <w:p w:rsidR="008E1505" w:rsidRDefault="008E1505" w:rsidP="008E1505"/>
    <w:p w:rsidR="008E1505" w:rsidRDefault="008E1505" w:rsidP="008E1505"/>
    <w:p w:rsidR="008E1505" w:rsidRDefault="008E1505" w:rsidP="008E1505"/>
    <w:p w:rsidR="008E1505" w:rsidRDefault="008E1505" w:rsidP="008E1505"/>
    <w:p w:rsidR="008E1505" w:rsidRDefault="008E1505" w:rsidP="008E1505"/>
    <w:p w:rsidR="008E1505" w:rsidRPr="00BE383F" w:rsidRDefault="008E1505" w:rsidP="008E1505"/>
    <w:p w:rsidR="008E1505" w:rsidRDefault="008E1505" w:rsidP="008E1505">
      <w:pPr>
        <w:widowControl w:val="0"/>
        <w:autoSpaceDE w:val="0"/>
        <w:autoSpaceDN w:val="0"/>
        <w:adjustRightInd w:val="0"/>
        <w:jc w:val="right"/>
        <w:outlineLvl w:val="1"/>
        <w:rPr>
          <w:sz w:val="24"/>
          <w:szCs w:val="24"/>
        </w:rPr>
      </w:pPr>
    </w:p>
    <w:p w:rsidR="008E1505" w:rsidRPr="001F657E" w:rsidRDefault="008E1505" w:rsidP="008E1505">
      <w:pPr>
        <w:widowControl w:val="0"/>
        <w:autoSpaceDE w:val="0"/>
        <w:autoSpaceDN w:val="0"/>
        <w:adjustRightInd w:val="0"/>
        <w:jc w:val="right"/>
        <w:outlineLvl w:val="1"/>
        <w:rPr>
          <w:sz w:val="24"/>
          <w:szCs w:val="24"/>
        </w:rPr>
      </w:pPr>
      <w:r>
        <w:rPr>
          <w:sz w:val="24"/>
          <w:szCs w:val="24"/>
        </w:rPr>
        <w:t>Приложение 2</w:t>
      </w:r>
    </w:p>
    <w:p w:rsidR="008E1505" w:rsidRPr="001F657E" w:rsidRDefault="008E1505" w:rsidP="008E1505">
      <w:pPr>
        <w:widowControl w:val="0"/>
        <w:autoSpaceDE w:val="0"/>
        <w:autoSpaceDN w:val="0"/>
        <w:adjustRightInd w:val="0"/>
        <w:jc w:val="right"/>
        <w:rPr>
          <w:sz w:val="24"/>
          <w:szCs w:val="24"/>
        </w:rPr>
      </w:pPr>
      <w:r w:rsidRPr="001F657E">
        <w:rPr>
          <w:sz w:val="24"/>
          <w:szCs w:val="24"/>
        </w:rPr>
        <w:t>к административному регламенту</w:t>
      </w:r>
    </w:p>
    <w:p w:rsidR="008E1505" w:rsidRDefault="008E1505" w:rsidP="008E1505">
      <w:pPr>
        <w:widowControl w:val="0"/>
        <w:autoSpaceDE w:val="0"/>
        <w:autoSpaceDN w:val="0"/>
        <w:adjustRightInd w:val="0"/>
        <w:jc w:val="right"/>
        <w:outlineLvl w:val="1"/>
        <w:rPr>
          <w:sz w:val="24"/>
          <w:szCs w:val="24"/>
        </w:rPr>
      </w:pPr>
    </w:p>
    <w:p w:rsidR="008E1505" w:rsidRPr="001F657E" w:rsidRDefault="008E1505" w:rsidP="008E1505">
      <w:pPr>
        <w:widowControl w:val="0"/>
        <w:autoSpaceDE w:val="0"/>
        <w:autoSpaceDN w:val="0"/>
        <w:adjustRightInd w:val="0"/>
        <w:jc w:val="right"/>
        <w:outlineLvl w:val="1"/>
        <w:rPr>
          <w:sz w:val="24"/>
          <w:szCs w:val="24"/>
        </w:rPr>
      </w:pPr>
    </w:p>
    <w:p w:rsidR="008E1505" w:rsidRPr="00A95121" w:rsidRDefault="008E1505" w:rsidP="008E1505">
      <w:pPr>
        <w:widowControl w:val="0"/>
        <w:tabs>
          <w:tab w:val="left" w:pos="1134"/>
        </w:tabs>
        <w:autoSpaceDE w:val="0"/>
        <w:autoSpaceDN w:val="0"/>
        <w:adjustRightInd w:val="0"/>
        <w:ind w:firstLine="709"/>
        <w:jc w:val="center"/>
        <w:rPr>
          <w:rFonts w:eastAsia="Calibri"/>
          <w:b/>
          <w:color w:val="000000"/>
          <w:sz w:val="24"/>
          <w:szCs w:val="24"/>
        </w:rPr>
      </w:pPr>
      <w:r w:rsidRPr="00A95121">
        <w:rPr>
          <w:rFonts w:eastAsia="Calibri"/>
          <w:b/>
          <w:color w:val="000000"/>
          <w:sz w:val="24"/>
          <w:szCs w:val="24"/>
        </w:rPr>
        <w:t xml:space="preserve">Информация о местах нахождения, </w:t>
      </w:r>
    </w:p>
    <w:p w:rsidR="008E1505" w:rsidRPr="00A95121" w:rsidRDefault="008E1505" w:rsidP="008E1505">
      <w:pPr>
        <w:widowControl w:val="0"/>
        <w:tabs>
          <w:tab w:val="left" w:pos="1134"/>
        </w:tabs>
        <w:autoSpaceDE w:val="0"/>
        <w:autoSpaceDN w:val="0"/>
        <w:adjustRightInd w:val="0"/>
        <w:ind w:firstLine="709"/>
        <w:jc w:val="center"/>
        <w:rPr>
          <w:rFonts w:eastAsia="Calibri"/>
          <w:b/>
          <w:color w:val="000000"/>
          <w:sz w:val="24"/>
          <w:szCs w:val="24"/>
        </w:rPr>
      </w:pPr>
      <w:r w:rsidRPr="00A95121">
        <w:rPr>
          <w:rFonts w:eastAsia="Calibri"/>
          <w:b/>
          <w:color w:val="000000"/>
          <w:sz w:val="24"/>
          <w:szCs w:val="24"/>
        </w:rPr>
        <w:t>справочных телефонах и адресах электронной почты МФЦ</w:t>
      </w:r>
    </w:p>
    <w:p w:rsidR="008E1505" w:rsidRPr="001F657E" w:rsidRDefault="008E1505" w:rsidP="008E1505">
      <w:pPr>
        <w:widowControl w:val="0"/>
        <w:tabs>
          <w:tab w:val="left" w:pos="1134"/>
        </w:tabs>
        <w:autoSpaceDE w:val="0"/>
        <w:autoSpaceDN w:val="0"/>
        <w:adjustRightInd w:val="0"/>
        <w:ind w:firstLine="709"/>
        <w:jc w:val="center"/>
        <w:rPr>
          <w:rFonts w:eastAsia="Calibri"/>
          <w:color w:val="000000"/>
          <w:sz w:val="24"/>
          <w:szCs w:val="24"/>
        </w:rPr>
      </w:pPr>
    </w:p>
    <w:p w:rsidR="008E1505" w:rsidRPr="001F657E" w:rsidRDefault="008E1505" w:rsidP="008E1505">
      <w:pPr>
        <w:ind w:left="142"/>
        <w:jc w:val="both"/>
        <w:rPr>
          <w:rFonts w:eastAsia="Calibri"/>
          <w:sz w:val="24"/>
          <w:szCs w:val="24"/>
          <w:shd w:val="clear" w:color="auto" w:fill="FFFFFF"/>
        </w:rPr>
      </w:pPr>
      <w:r w:rsidRPr="001F657E">
        <w:rPr>
          <w:rFonts w:eastAsia="Calibri"/>
          <w:sz w:val="24"/>
          <w:szCs w:val="24"/>
          <w:shd w:val="clear" w:color="auto" w:fill="FFFFFF"/>
        </w:rPr>
        <w:t>Телефон единой справочной службы ГБУ ЛО «МФЦ»: 8 (800) 301-47-47</w:t>
      </w:r>
      <w:r w:rsidRPr="001F657E">
        <w:rPr>
          <w:rFonts w:eastAsia="Calibri"/>
          <w:i/>
          <w:sz w:val="24"/>
          <w:szCs w:val="24"/>
          <w:shd w:val="clear" w:color="auto" w:fill="FFFFFF"/>
        </w:rPr>
        <w:t xml:space="preserve"> (на территории России звонок бесплатный), </w:t>
      </w:r>
      <w:r w:rsidRPr="001F657E">
        <w:rPr>
          <w:rFonts w:eastAsia="Calibri"/>
          <w:sz w:val="24"/>
          <w:szCs w:val="24"/>
          <w:shd w:val="clear" w:color="auto" w:fill="FFFFFF"/>
        </w:rPr>
        <w:t xml:space="preserve">адрес электронной почты: </w:t>
      </w:r>
      <w:r w:rsidRPr="001F657E">
        <w:rPr>
          <w:rFonts w:eastAsia="Calibri"/>
          <w:bCs/>
          <w:sz w:val="24"/>
          <w:szCs w:val="24"/>
          <w:shd w:val="clear" w:color="auto" w:fill="FFFFFF"/>
        </w:rPr>
        <w:t>info@mfc47.ru.</w:t>
      </w:r>
    </w:p>
    <w:p w:rsidR="008E1505" w:rsidRPr="001F657E" w:rsidRDefault="008E1505" w:rsidP="008E1505">
      <w:pPr>
        <w:ind w:left="142"/>
        <w:jc w:val="both"/>
        <w:rPr>
          <w:rFonts w:eastAsia="Calibri"/>
          <w:sz w:val="24"/>
          <w:szCs w:val="24"/>
          <w:shd w:val="clear" w:color="auto" w:fill="FFFFFF"/>
        </w:rPr>
      </w:pPr>
      <w:r w:rsidRPr="001F657E">
        <w:rPr>
          <w:rFonts w:eastAsia="Calibri"/>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49" w:history="1">
        <w:r w:rsidRPr="001F657E">
          <w:rPr>
            <w:rFonts w:eastAsia="Calibri"/>
            <w:color w:val="0000FF"/>
            <w:sz w:val="24"/>
            <w:szCs w:val="24"/>
            <w:u w:val="single"/>
            <w:shd w:val="clear" w:color="auto" w:fill="FFFFFF"/>
            <w:lang w:val="en-US"/>
          </w:rPr>
          <w:t>www</w:t>
        </w:r>
        <w:r w:rsidRPr="001F657E">
          <w:rPr>
            <w:rFonts w:eastAsia="Calibri"/>
            <w:color w:val="0000FF"/>
            <w:sz w:val="24"/>
            <w:szCs w:val="24"/>
            <w:u w:val="single"/>
            <w:shd w:val="clear" w:color="auto" w:fill="FFFFFF"/>
          </w:rPr>
          <w:t>.</w:t>
        </w:r>
        <w:r w:rsidRPr="001F657E">
          <w:rPr>
            <w:rFonts w:eastAsia="Calibri"/>
            <w:color w:val="0000FF"/>
            <w:sz w:val="24"/>
            <w:szCs w:val="24"/>
            <w:u w:val="single"/>
            <w:shd w:val="clear" w:color="auto" w:fill="FFFFFF"/>
            <w:lang w:val="en-US"/>
          </w:rPr>
          <w:t>mfc</w:t>
        </w:r>
        <w:r w:rsidRPr="001F657E">
          <w:rPr>
            <w:rFonts w:eastAsia="Calibri"/>
            <w:color w:val="0000FF"/>
            <w:sz w:val="24"/>
            <w:szCs w:val="24"/>
            <w:u w:val="single"/>
            <w:shd w:val="clear" w:color="auto" w:fill="FFFFFF"/>
          </w:rPr>
          <w:t>47.</w:t>
        </w:r>
        <w:r w:rsidRPr="001F657E">
          <w:rPr>
            <w:rFonts w:eastAsia="Calibri"/>
            <w:color w:val="0000FF"/>
            <w:sz w:val="24"/>
            <w:szCs w:val="24"/>
            <w:u w:val="single"/>
            <w:shd w:val="clear" w:color="auto" w:fill="FFFFFF"/>
            <w:lang w:val="en-US"/>
          </w:rPr>
          <w:t>ru</w:t>
        </w:r>
      </w:hyperlink>
    </w:p>
    <w:p w:rsidR="008E1505" w:rsidRDefault="008E1505" w:rsidP="008E1505">
      <w:pPr>
        <w:ind w:left="142"/>
        <w:jc w:val="both"/>
        <w:rPr>
          <w:rFonts w:eastAsia="Calibri"/>
          <w:color w:val="000000"/>
          <w:sz w:val="24"/>
          <w:szCs w:val="24"/>
        </w:rPr>
      </w:pPr>
    </w:p>
    <w:p w:rsidR="008E1505" w:rsidRPr="001F657E" w:rsidRDefault="008E1505" w:rsidP="008E1505">
      <w:pPr>
        <w:ind w:left="142"/>
        <w:jc w:val="both"/>
        <w:rPr>
          <w:rFonts w:eastAsia="Calibri"/>
          <w:color w:val="000000"/>
          <w:sz w:val="24"/>
          <w:szCs w:val="24"/>
        </w:rPr>
      </w:pPr>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71"/>
        <w:gridCol w:w="3684"/>
        <w:gridCol w:w="1987"/>
        <w:gridCol w:w="1134"/>
      </w:tblGrid>
      <w:tr w:rsidR="008E1505" w:rsidRPr="001F657E" w:rsidTr="00D764CC">
        <w:trPr>
          <w:trHeight w:hRule="exact" w:val="636"/>
        </w:trPr>
        <w:tc>
          <w:tcPr>
            <w:tcW w:w="705" w:type="dxa"/>
            <w:shd w:val="clear" w:color="auto" w:fill="FFFFFF"/>
            <w:vAlign w:val="center"/>
          </w:tcPr>
          <w:p w:rsidR="008E1505" w:rsidRPr="001F657E" w:rsidRDefault="008E1505" w:rsidP="00D764CC">
            <w:pPr>
              <w:widowControl w:val="0"/>
              <w:tabs>
                <w:tab w:val="left" w:pos="0"/>
              </w:tabs>
              <w:suppressAutoHyphens/>
              <w:ind w:right="-49" w:hanging="48"/>
              <w:jc w:val="center"/>
              <w:rPr>
                <w:b/>
                <w:sz w:val="24"/>
                <w:szCs w:val="24"/>
                <w:lang w:eastAsia="ar-SA"/>
              </w:rPr>
            </w:pPr>
            <w:r w:rsidRPr="001F657E">
              <w:rPr>
                <w:b/>
                <w:sz w:val="24"/>
                <w:szCs w:val="24"/>
                <w:lang w:eastAsia="ar-SA"/>
              </w:rPr>
              <w:t>№</w:t>
            </w:r>
          </w:p>
          <w:p w:rsidR="008E1505" w:rsidRPr="001F657E" w:rsidRDefault="008E1505" w:rsidP="00D764CC">
            <w:pPr>
              <w:widowControl w:val="0"/>
              <w:suppressAutoHyphens/>
              <w:ind w:hanging="48"/>
              <w:jc w:val="center"/>
              <w:rPr>
                <w:sz w:val="24"/>
                <w:szCs w:val="24"/>
                <w:lang w:eastAsia="ar-SA"/>
              </w:rPr>
            </w:pPr>
            <w:r w:rsidRPr="001F657E">
              <w:rPr>
                <w:b/>
                <w:bCs/>
                <w:sz w:val="24"/>
                <w:szCs w:val="24"/>
                <w:lang w:eastAsia="ar-SA"/>
              </w:rPr>
              <w:t>п/п</w:t>
            </w:r>
          </w:p>
        </w:tc>
        <w:tc>
          <w:tcPr>
            <w:tcW w:w="2271" w:type="dxa"/>
            <w:shd w:val="clear" w:color="auto" w:fill="FFFFFF"/>
            <w:vAlign w:val="center"/>
          </w:tcPr>
          <w:p w:rsidR="008E1505" w:rsidRPr="001F657E" w:rsidRDefault="008E1505" w:rsidP="00D764CC">
            <w:pPr>
              <w:widowControl w:val="0"/>
              <w:suppressAutoHyphens/>
              <w:jc w:val="center"/>
              <w:rPr>
                <w:sz w:val="24"/>
                <w:szCs w:val="24"/>
                <w:lang w:eastAsia="ar-SA"/>
              </w:rPr>
            </w:pPr>
            <w:r w:rsidRPr="001F657E">
              <w:rPr>
                <w:b/>
                <w:bCs/>
                <w:sz w:val="24"/>
                <w:szCs w:val="24"/>
                <w:lang w:eastAsia="ar-SA"/>
              </w:rPr>
              <w:t>Наименование МФЦ</w:t>
            </w:r>
          </w:p>
        </w:tc>
        <w:tc>
          <w:tcPr>
            <w:tcW w:w="3684" w:type="dxa"/>
            <w:shd w:val="clear" w:color="auto" w:fill="FFFFFF"/>
            <w:vAlign w:val="center"/>
          </w:tcPr>
          <w:p w:rsidR="008E1505" w:rsidRPr="001F657E" w:rsidRDefault="008E1505" w:rsidP="00D764CC">
            <w:pPr>
              <w:widowControl w:val="0"/>
              <w:suppressAutoHyphens/>
              <w:jc w:val="center"/>
              <w:rPr>
                <w:sz w:val="24"/>
                <w:szCs w:val="24"/>
                <w:lang w:eastAsia="ar-SA"/>
              </w:rPr>
            </w:pPr>
            <w:r w:rsidRPr="001F657E">
              <w:rPr>
                <w:b/>
                <w:bCs/>
                <w:sz w:val="24"/>
                <w:szCs w:val="24"/>
                <w:lang w:eastAsia="ar-SA"/>
              </w:rPr>
              <w:t>Почтовый адрес</w:t>
            </w:r>
          </w:p>
        </w:tc>
        <w:tc>
          <w:tcPr>
            <w:tcW w:w="1987" w:type="dxa"/>
            <w:shd w:val="clear" w:color="auto" w:fill="FFFFFF"/>
            <w:vAlign w:val="center"/>
          </w:tcPr>
          <w:p w:rsidR="008E1505" w:rsidRPr="001F657E" w:rsidRDefault="008E1505" w:rsidP="00D764CC">
            <w:pPr>
              <w:widowControl w:val="0"/>
              <w:suppressAutoHyphens/>
              <w:jc w:val="center"/>
              <w:rPr>
                <w:sz w:val="24"/>
                <w:szCs w:val="24"/>
                <w:lang w:eastAsia="ar-SA"/>
              </w:rPr>
            </w:pPr>
            <w:r w:rsidRPr="001F657E">
              <w:rPr>
                <w:b/>
                <w:sz w:val="24"/>
                <w:szCs w:val="24"/>
                <w:lang w:eastAsia="ar-SA"/>
              </w:rPr>
              <w:t>График работы</w:t>
            </w:r>
          </w:p>
        </w:tc>
        <w:tc>
          <w:tcPr>
            <w:tcW w:w="1134" w:type="dxa"/>
            <w:shd w:val="clear" w:color="auto" w:fill="auto"/>
            <w:vAlign w:val="center"/>
          </w:tcPr>
          <w:p w:rsidR="008E1505" w:rsidRPr="001F657E" w:rsidRDefault="008E1505" w:rsidP="00D764CC">
            <w:pPr>
              <w:widowControl w:val="0"/>
              <w:suppressAutoHyphens/>
              <w:jc w:val="center"/>
              <w:rPr>
                <w:b/>
                <w:bCs/>
                <w:sz w:val="24"/>
                <w:szCs w:val="24"/>
                <w:lang w:eastAsia="ar-SA"/>
              </w:rPr>
            </w:pPr>
            <w:r w:rsidRPr="001F657E">
              <w:rPr>
                <w:b/>
                <w:bCs/>
                <w:sz w:val="24"/>
                <w:szCs w:val="24"/>
                <w:lang w:eastAsia="ar-SA"/>
              </w:rPr>
              <w:t>Телефон</w:t>
            </w:r>
          </w:p>
          <w:p w:rsidR="008E1505" w:rsidRPr="001F657E" w:rsidRDefault="008E1505" w:rsidP="00D764CC">
            <w:pPr>
              <w:widowControl w:val="0"/>
              <w:suppressAutoHyphens/>
              <w:jc w:val="center"/>
              <w:rPr>
                <w:sz w:val="24"/>
                <w:szCs w:val="24"/>
                <w:lang w:eastAsia="ar-SA"/>
              </w:rPr>
            </w:pPr>
          </w:p>
        </w:tc>
      </w:tr>
      <w:tr w:rsidR="008E1505" w:rsidRPr="001F657E" w:rsidTr="00D764CC">
        <w:trPr>
          <w:trHeight w:hRule="exact" w:val="303"/>
        </w:trPr>
        <w:tc>
          <w:tcPr>
            <w:tcW w:w="9781" w:type="dxa"/>
            <w:gridSpan w:val="5"/>
            <w:shd w:val="clear" w:color="auto" w:fill="FFFFFF"/>
            <w:vAlign w:val="center"/>
          </w:tcPr>
          <w:p w:rsidR="008E1505" w:rsidRPr="001F657E" w:rsidRDefault="008E1505" w:rsidP="00D764CC">
            <w:pPr>
              <w:widowControl w:val="0"/>
              <w:suppressAutoHyphens/>
              <w:jc w:val="center"/>
              <w:rPr>
                <w:b/>
                <w:bCs/>
                <w:sz w:val="24"/>
                <w:szCs w:val="24"/>
                <w:lang w:eastAsia="ar-SA"/>
              </w:rPr>
            </w:pPr>
            <w:r w:rsidRPr="001F657E">
              <w:rPr>
                <w:b/>
                <w:bCs/>
                <w:sz w:val="24"/>
                <w:szCs w:val="24"/>
                <w:lang w:eastAsia="ar-SA"/>
              </w:rPr>
              <w:t>Предоставление услуг в Волосовском районе</w:t>
            </w:r>
          </w:p>
        </w:tc>
      </w:tr>
      <w:tr w:rsidR="008E1505" w:rsidRPr="001F657E" w:rsidTr="00D764CC">
        <w:trPr>
          <w:trHeight w:hRule="exact" w:val="1146"/>
        </w:trPr>
        <w:tc>
          <w:tcPr>
            <w:tcW w:w="705" w:type="dxa"/>
            <w:shd w:val="clear" w:color="auto" w:fill="FFFFFF"/>
            <w:vAlign w:val="center"/>
          </w:tcPr>
          <w:p w:rsidR="008E1505" w:rsidRPr="001F657E" w:rsidRDefault="008E1505" w:rsidP="00D764CC">
            <w:pPr>
              <w:widowControl w:val="0"/>
              <w:numPr>
                <w:ilvl w:val="0"/>
                <w:numId w:val="15"/>
              </w:numPr>
              <w:tabs>
                <w:tab w:val="left" w:pos="0"/>
              </w:tabs>
              <w:suppressAutoHyphens/>
              <w:ind w:right="-49"/>
              <w:contextualSpacing/>
              <w:jc w:val="center"/>
              <w:rPr>
                <w:sz w:val="24"/>
                <w:szCs w:val="24"/>
                <w:lang w:eastAsia="ar-SA"/>
              </w:rPr>
            </w:pPr>
          </w:p>
        </w:tc>
        <w:tc>
          <w:tcPr>
            <w:tcW w:w="2271"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Филиал ГБУ ЛО «МФЦ» «Волосовский»</w:t>
            </w:r>
          </w:p>
          <w:p w:rsidR="008E1505" w:rsidRPr="001F657E" w:rsidRDefault="008E1505" w:rsidP="00D764CC">
            <w:pPr>
              <w:widowControl w:val="0"/>
              <w:suppressAutoHyphens/>
              <w:jc w:val="center"/>
              <w:rPr>
                <w:b/>
                <w:bCs/>
                <w:sz w:val="24"/>
                <w:szCs w:val="24"/>
                <w:lang w:eastAsia="ar-SA"/>
              </w:rPr>
            </w:pPr>
          </w:p>
        </w:tc>
        <w:tc>
          <w:tcPr>
            <w:tcW w:w="3684" w:type="dxa"/>
            <w:shd w:val="clear" w:color="auto" w:fill="FFFFFF"/>
            <w:vAlign w:val="center"/>
          </w:tcPr>
          <w:p w:rsidR="008E1505" w:rsidRPr="001F657E" w:rsidRDefault="008E1505" w:rsidP="00D764CC">
            <w:pPr>
              <w:jc w:val="center"/>
              <w:rPr>
                <w:sz w:val="24"/>
                <w:szCs w:val="24"/>
              </w:rPr>
            </w:pPr>
            <w:r w:rsidRPr="001F657E">
              <w:rPr>
                <w:sz w:val="24"/>
                <w:szCs w:val="24"/>
              </w:rPr>
              <w:t>188410, Россия, Ленинградская обл., Волосовский район, г.Волосово, усадьба СХТ, д.1 лит. А</w:t>
            </w:r>
          </w:p>
          <w:p w:rsidR="008E1505" w:rsidRPr="001F657E" w:rsidRDefault="008E1505" w:rsidP="00D764CC">
            <w:pPr>
              <w:widowControl w:val="0"/>
              <w:suppressAutoHyphens/>
              <w:jc w:val="center"/>
              <w:rPr>
                <w:b/>
                <w:bCs/>
                <w:sz w:val="24"/>
                <w:szCs w:val="24"/>
                <w:lang w:eastAsia="ar-SA"/>
              </w:rPr>
            </w:pPr>
          </w:p>
        </w:tc>
        <w:tc>
          <w:tcPr>
            <w:tcW w:w="1987"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С 9.00 до 21.00</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 xml:space="preserve">ежедневно, </w:t>
            </w:r>
          </w:p>
          <w:p w:rsidR="008E1505" w:rsidRPr="001F657E" w:rsidRDefault="008E1505" w:rsidP="00D764CC">
            <w:pPr>
              <w:suppressAutoHyphens/>
              <w:jc w:val="center"/>
              <w:rPr>
                <w:bCs/>
                <w:sz w:val="24"/>
                <w:szCs w:val="24"/>
                <w:lang w:eastAsia="ar-SA"/>
              </w:rPr>
            </w:pPr>
            <w:r w:rsidRPr="001F657E">
              <w:rPr>
                <w:bCs/>
                <w:sz w:val="24"/>
                <w:szCs w:val="24"/>
                <w:lang w:eastAsia="ar-SA"/>
              </w:rPr>
              <w:t>без перерыва</w:t>
            </w:r>
          </w:p>
        </w:tc>
        <w:tc>
          <w:tcPr>
            <w:tcW w:w="1134" w:type="dxa"/>
            <w:shd w:val="clear" w:color="auto" w:fill="auto"/>
            <w:vAlign w:val="center"/>
          </w:tcPr>
          <w:p w:rsidR="008E1505" w:rsidRPr="001F657E" w:rsidRDefault="008E1505" w:rsidP="00D764CC">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(904) </w:t>
            </w:r>
          </w:p>
          <w:p w:rsidR="008E1505" w:rsidRPr="001F657E" w:rsidRDefault="008E1505" w:rsidP="00D764CC">
            <w:pPr>
              <w:widowControl w:val="0"/>
              <w:suppressAutoHyphens/>
              <w:jc w:val="center"/>
              <w:rPr>
                <w:b/>
                <w:bCs/>
                <w:sz w:val="24"/>
                <w:szCs w:val="24"/>
                <w:lang w:eastAsia="ar-SA"/>
              </w:rPr>
            </w:pPr>
            <w:r w:rsidRPr="001F657E">
              <w:rPr>
                <w:rFonts w:eastAsia="Calibri"/>
                <w:sz w:val="24"/>
                <w:szCs w:val="24"/>
                <w:shd w:val="clear" w:color="auto" w:fill="FFFFFF"/>
              </w:rPr>
              <w:t>550-55-50</w:t>
            </w:r>
          </w:p>
        </w:tc>
      </w:tr>
      <w:tr w:rsidR="008E1505" w:rsidRPr="001F657E" w:rsidTr="00D764CC">
        <w:trPr>
          <w:trHeight w:hRule="exact" w:val="303"/>
        </w:trPr>
        <w:tc>
          <w:tcPr>
            <w:tcW w:w="9781" w:type="dxa"/>
            <w:gridSpan w:val="5"/>
            <w:shd w:val="clear" w:color="auto" w:fill="FFFFFF"/>
            <w:vAlign w:val="center"/>
          </w:tcPr>
          <w:p w:rsidR="008E1505" w:rsidRPr="001F657E" w:rsidRDefault="008E1505" w:rsidP="00D764CC">
            <w:pPr>
              <w:widowControl w:val="0"/>
              <w:suppressAutoHyphens/>
              <w:jc w:val="center"/>
              <w:rPr>
                <w:b/>
                <w:bCs/>
                <w:sz w:val="24"/>
                <w:szCs w:val="24"/>
                <w:lang w:eastAsia="ar-SA"/>
              </w:rPr>
            </w:pPr>
            <w:r w:rsidRPr="001F657E">
              <w:rPr>
                <w:b/>
                <w:bCs/>
                <w:sz w:val="24"/>
                <w:szCs w:val="24"/>
                <w:lang w:eastAsia="ar-SA"/>
              </w:rPr>
              <w:t>Предоставление услуг в Волховском районе</w:t>
            </w:r>
          </w:p>
        </w:tc>
      </w:tr>
      <w:tr w:rsidR="008E1505" w:rsidRPr="001F657E" w:rsidTr="00D764CC">
        <w:trPr>
          <w:trHeight w:hRule="exact" w:val="1318"/>
        </w:trPr>
        <w:tc>
          <w:tcPr>
            <w:tcW w:w="705" w:type="dxa"/>
            <w:shd w:val="clear" w:color="auto" w:fill="FFFFFF"/>
            <w:vAlign w:val="center"/>
          </w:tcPr>
          <w:p w:rsidR="008E1505" w:rsidRPr="001F657E" w:rsidRDefault="008E1505" w:rsidP="00D764CC">
            <w:pPr>
              <w:widowControl w:val="0"/>
              <w:numPr>
                <w:ilvl w:val="0"/>
                <w:numId w:val="15"/>
              </w:numPr>
              <w:tabs>
                <w:tab w:val="left" w:pos="0"/>
              </w:tabs>
              <w:suppressAutoHyphens/>
              <w:ind w:right="-49"/>
              <w:contextualSpacing/>
              <w:jc w:val="center"/>
              <w:rPr>
                <w:sz w:val="24"/>
                <w:szCs w:val="24"/>
                <w:lang w:eastAsia="ar-SA"/>
              </w:rPr>
            </w:pPr>
          </w:p>
        </w:tc>
        <w:tc>
          <w:tcPr>
            <w:tcW w:w="2271"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Филиал ГБУ ЛО «МФЦ» «Волховский»</w:t>
            </w:r>
          </w:p>
          <w:p w:rsidR="008E1505" w:rsidRPr="001F657E" w:rsidRDefault="008E1505" w:rsidP="00D764CC">
            <w:pPr>
              <w:widowControl w:val="0"/>
              <w:suppressAutoHyphens/>
              <w:jc w:val="center"/>
              <w:rPr>
                <w:b/>
                <w:bCs/>
                <w:sz w:val="24"/>
                <w:szCs w:val="24"/>
                <w:lang w:eastAsia="ar-SA"/>
              </w:rPr>
            </w:pPr>
          </w:p>
        </w:tc>
        <w:tc>
          <w:tcPr>
            <w:tcW w:w="3684" w:type="dxa"/>
            <w:shd w:val="clear" w:color="auto" w:fill="FFFFFF"/>
            <w:vAlign w:val="center"/>
          </w:tcPr>
          <w:p w:rsidR="008E1505" w:rsidRPr="001F657E" w:rsidRDefault="008E1505" w:rsidP="00D764CC">
            <w:pPr>
              <w:widowControl w:val="0"/>
              <w:suppressAutoHyphens/>
              <w:jc w:val="center"/>
              <w:rPr>
                <w:b/>
                <w:bCs/>
                <w:sz w:val="24"/>
                <w:szCs w:val="24"/>
                <w:lang w:eastAsia="ar-SA"/>
              </w:rPr>
            </w:pPr>
            <w:r w:rsidRPr="001F657E">
              <w:rPr>
                <w:sz w:val="24"/>
                <w:szCs w:val="24"/>
              </w:rPr>
              <w:t>187403, Ленинградская область, г. Волхов. Волховский проспект, д. 9</w:t>
            </w:r>
          </w:p>
        </w:tc>
        <w:tc>
          <w:tcPr>
            <w:tcW w:w="1987" w:type="dxa"/>
            <w:shd w:val="clear" w:color="auto" w:fill="FFFFFF"/>
            <w:vAlign w:val="center"/>
          </w:tcPr>
          <w:p w:rsidR="008E1505" w:rsidRPr="001F657E" w:rsidRDefault="008E1505" w:rsidP="00D764CC">
            <w:pPr>
              <w:widowControl w:val="0"/>
              <w:suppressAutoHyphens/>
              <w:jc w:val="center"/>
              <w:rPr>
                <w:rFonts w:eastAsia="Calibri"/>
                <w:sz w:val="24"/>
                <w:szCs w:val="24"/>
              </w:rPr>
            </w:pPr>
            <w:r w:rsidRPr="001F657E">
              <w:rPr>
                <w:rFonts w:eastAsia="Calibri"/>
                <w:sz w:val="24"/>
                <w:szCs w:val="24"/>
              </w:rPr>
              <w:t>Понедельник-пятница</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 xml:space="preserve"> 9.00 до 18.00</w:t>
            </w:r>
          </w:p>
          <w:p w:rsidR="008E1505" w:rsidRPr="001F657E" w:rsidRDefault="008E1505" w:rsidP="00D764CC">
            <w:pPr>
              <w:suppressAutoHyphens/>
              <w:jc w:val="center"/>
              <w:rPr>
                <w:bCs/>
                <w:sz w:val="24"/>
                <w:szCs w:val="24"/>
                <w:lang w:eastAsia="ar-SA"/>
              </w:rPr>
            </w:pPr>
            <w:r w:rsidRPr="001F657E">
              <w:rPr>
                <w:bCs/>
                <w:sz w:val="24"/>
                <w:szCs w:val="24"/>
                <w:lang w:eastAsia="ar-SA"/>
              </w:rPr>
              <w:t>без перерыва</w:t>
            </w:r>
          </w:p>
        </w:tc>
        <w:tc>
          <w:tcPr>
            <w:tcW w:w="1134" w:type="dxa"/>
            <w:shd w:val="clear" w:color="auto" w:fill="auto"/>
            <w:vAlign w:val="center"/>
          </w:tcPr>
          <w:p w:rsidR="008E1505" w:rsidRPr="001F657E" w:rsidRDefault="008E1505" w:rsidP="00D764CC">
            <w:pPr>
              <w:widowControl w:val="0"/>
              <w:suppressAutoHyphens/>
              <w:jc w:val="center"/>
              <w:rPr>
                <w:b/>
                <w:bCs/>
                <w:sz w:val="24"/>
                <w:szCs w:val="24"/>
                <w:lang w:eastAsia="ar-SA"/>
              </w:rPr>
            </w:pPr>
            <w:r w:rsidRPr="001F657E">
              <w:rPr>
                <w:rFonts w:eastAsia="Calibri"/>
                <w:sz w:val="24"/>
                <w:szCs w:val="24"/>
                <w:shd w:val="clear" w:color="auto" w:fill="FFFFFF"/>
              </w:rPr>
              <w:t>8-800-301-47-47</w:t>
            </w:r>
          </w:p>
          <w:p w:rsidR="008E1505" w:rsidRPr="001F657E" w:rsidRDefault="008E1505" w:rsidP="00D764CC">
            <w:pPr>
              <w:widowControl w:val="0"/>
              <w:suppressAutoHyphens/>
              <w:jc w:val="center"/>
              <w:rPr>
                <w:b/>
                <w:bCs/>
                <w:sz w:val="24"/>
                <w:szCs w:val="24"/>
                <w:lang w:eastAsia="ar-SA"/>
              </w:rPr>
            </w:pPr>
          </w:p>
        </w:tc>
      </w:tr>
      <w:tr w:rsidR="008E1505" w:rsidRPr="001F657E" w:rsidTr="00D764CC">
        <w:trPr>
          <w:trHeight w:hRule="exact" w:val="252"/>
        </w:trPr>
        <w:tc>
          <w:tcPr>
            <w:tcW w:w="9781" w:type="dxa"/>
            <w:gridSpan w:val="5"/>
            <w:shd w:val="clear" w:color="auto" w:fill="FFFFFF"/>
            <w:vAlign w:val="center"/>
          </w:tcPr>
          <w:p w:rsidR="008E1505" w:rsidRPr="001F657E" w:rsidRDefault="008E1505" w:rsidP="00D764CC">
            <w:pPr>
              <w:widowControl w:val="0"/>
              <w:suppressAutoHyphens/>
              <w:jc w:val="center"/>
              <w:rPr>
                <w:rFonts w:eastAsia="Calibri"/>
                <w:b/>
                <w:bCs/>
                <w:sz w:val="24"/>
                <w:szCs w:val="24"/>
                <w:shd w:val="clear" w:color="auto" w:fill="FFFFFF"/>
              </w:rPr>
            </w:pPr>
            <w:r w:rsidRPr="001F657E">
              <w:rPr>
                <w:rFonts w:eastAsia="Calibri"/>
                <w:b/>
                <w:bCs/>
                <w:sz w:val="24"/>
                <w:szCs w:val="24"/>
                <w:shd w:val="clear" w:color="auto" w:fill="FFFFFF"/>
              </w:rPr>
              <w:t xml:space="preserve">Предоставление услуг во </w:t>
            </w:r>
            <w:r w:rsidRPr="001F657E">
              <w:rPr>
                <w:rFonts w:eastAsia="Calibri"/>
                <w:b/>
                <w:sz w:val="24"/>
                <w:szCs w:val="24"/>
                <w:shd w:val="clear" w:color="auto" w:fill="FFFFFF"/>
              </w:rPr>
              <w:t>Всеволожском районе</w:t>
            </w:r>
          </w:p>
        </w:tc>
      </w:tr>
      <w:tr w:rsidR="008E1505" w:rsidRPr="001F657E" w:rsidTr="00D764CC">
        <w:trPr>
          <w:trHeight w:hRule="exact" w:val="1152"/>
        </w:trPr>
        <w:tc>
          <w:tcPr>
            <w:tcW w:w="705" w:type="dxa"/>
            <w:vMerge w:val="restart"/>
            <w:shd w:val="clear" w:color="auto" w:fill="FFFFFF"/>
            <w:vAlign w:val="center"/>
          </w:tcPr>
          <w:p w:rsidR="008E1505" w:rsidRPr="001F657E" w:rsidRDefault="008E1505" w:rsidP="00D764CC">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Филиал ГБУ ЛО «МФЦ» «Всеволожский»</w:t>
            </w:r>
          </w:p>
          <w:p w:rsidR="008E1505" w:rsidRPr="001F657E" w:rsidRDefault="008E1505" w:rsidP="00D764CC">
            <w:pPr>
              <w:widowControl w:val="0"/>
              <w:suppressAutoHyphens/>
              <w:jc w:val="center"/>
              <w:rPr>
                <w:sz w:val="24"/>
                <w:szCs w:val="24"/>
                <w:lang w:eastAsia="ar-SA"/>
              </w:rPr>
            </w:pPr>
          </w:p>
        </w:tc>
        <w:tc>
          <w:tcPr>
            <w:tcW w:w="3684" w:type="dxa"/>
            <w:shd w:val="clear" w:color="auto" w:fill="FFFFFF"/>
            <w:vAlign w:val="center"/>
          </w:tcPr>
          <w:p w:rsidR="008E1505" w:rsidRPr="001F657E" w:rsidRDefault="008E1505" w:rsidP="00D764CC">
            <w:pPr>
              <w:widowControl w:val="0"/>
              <w:suppressAutoHyphens/>
              <w:jc w:val="center"/>
              <w:rPr>
                <w:sz w:val="24"/>
                <w:szCs w:val="24"/>
              </w:rPr>
            </w:pPr>
            <w:r w:rsidRPr="001F657E">
              <w:rPr>
                <w:sz w:val="24"/>
                <w:szCs w:val="24"/>
              </w:rPr>
              <w:t xml:space="preserve">188643, Россия, Ленинградская область, Всеволожский район, </w:t>
            </w:r>
          </w:p>
          <w:p w:rsidR="008E1505" w:rsidRPr="001F657E" w:rsidRDefault="008E1505" w:rsidP="00D764CC">
            <w:pPr>
              <w:widowControl w:val="0"/>
              <w:suppressAutoHyphens/>
              <w:jc w:val="center"/>
              <w:rPr>
                <w:bCs/>
                <w:sz w:val="24"/>
                <w:szCs w:val="24"/>
                <w:lang w:eastAsia="ar-SA"/>
              </w:rPr>
            </w:pPr>
            <w:r w:rsidRPr="001F657E">
              <w:rPr>
                <w:sz w:val="24"/>
                <w:szCs w:val="24"/>
              </w:rPr>
              <w:t>г. Всеволожск, ул. Пожвинская, д. 4а</w:t>
            </w:r>
          </w:p>
          <w:p w:rsidR="008E1505" w:rsidRPr="001F657E" w:rsidRDefault="008E1505" w:rsidP="00D764CC">
            <w:pPr>
              <w:widowControl w:val="0"/>
              <w:suppressAutoHyphens/>
              <w:jc w:val="center"/>
              <w:rPr>
                <w:sz w:val="24"/>
                <w:szCs w:val="24"/>
                <w:lang w:eastAsia="ar-SA"/>
              </w:rPr>
            </w:pPr>
          </w:p>
        </w:tc>
        <w:tc>
          <w:tcPr>
            <w:tcW w:w="1987"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С 9.00 до 21.00</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 xml:space="preserve">ежедневно, </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 xml:space="preserve">без перерыва </w:t>
            </w:r>
          </w:p>
          <w:p w:rsidR="008E1505" w:rsidRPr="001F657E" w:rsidRDefault="008E1505" w:rsidP="00D764CC">
            <w:pPr>
              <w:jc w:val="center"/>
              <w:rPr>
                <w:rFonts w:eastAsia="Calibri"/>
                <w:sz w:val="24"/>
                <w:szCs w:val="24"/>
              </w:rPr>
            </w:pPr>
          </w:p>
        </w:tc>
        <w:tc>
          <w:tcPr>
            <w:tcW w:w="1134" w:type="dxa"/>
            <w:shd w:val="clear" w:color="auto" w:fill="auto"/>
            <w:vAlign w:val="center"/>
          </w:tcPr>
          <w:p w:rsidR="008E1505" w:rsidRPr="001F657E" w:rsidRDefault="008E1505" w:rsidP="00D764CC">
            <w:pPr>
              <w:widowControl w:val="0"/>
              <w:suppressAutoHyphens/>
              <w:jc w:val="center"/>
              <w:rPr>
                <w:sz w:val="24"/>
                <w:szCs w:val="24"/>
                <w:lang w:eastAsia="ar-SA"/>
              </w:rPr>
            </w:pPr>
            <w:r w:rsidRPr="001F657E">
              <w:rPr>
                <w:sz w:val="24"/>
                <w:szCs w:val="24"/>
                <w:lang w:eastAsia="ar-SA"/>
              </w:rPr>
              <w:t xml:space="preserve">+7 (921) </w:t>
            </w:r>
          </w:p>
          <w:p w:rsidR="008E1505" w:rsidRPr="001F657E" w:rsidRDefault="008E1505" w:rsidP="00D764CC">
            <w:pPr>
              <w:widowControl w:val="0"/>
              <w:suppressAutoHyphens/>
              <w:jc w:val="center"/>
              <w:rPr>
                <w:sz w:val="24"/>
                <w:szCs w:val="24"/>
                <w:lang w:eastAsia="ar-SA"/>
              </w:rPr>
            </w:pPr>
            <w:r w:rsidRPr="001F657E">
              <w:rPr>
                <w:sz w:val="24"/>
                <w:szCs w:val="24"/>
                <w:lang w:eastAsia="ar-SA"/>
              </w:rPr>
              <w:t>183-63-65</w:t>
            </w:r>
          </w:p>
        </w:tc>
      </w:tr>
      <w:tr w:rsidR="008E1505" w:rsidRPr="001F657E" w:rsidTr="00D764CC">
        <w:trPr>
          <w:trHeight w:hRule="exact" w:val="1707"/>
        </w:trPr>
        <w:tc>
          <w:tcPr>
            <w:tcW w:w="705" w:type="dxa"/>
            <w:vMerge/>
            <w:shd w:val="clear" w:color="auto" w:fill="FFFFFF"/>
            <w:vAlign w:val="center"/>
          </w:tcPr>
          <w:p w:rsidR="008E1505" w:rsidRPr="001F657E" w:rsidRDefault="008E1505" w:rsidP="00D764CC">
            <w:pPr>
              <w:widowControl w:val="0"/>
              <w:suppressAutoHyphens/>
              <w:jc w:val="center"/>
              <w:rPr>
                <w:sz w:val="24"/>
                <w:szCs w:val="24"/>
                <w:lang w:eastAsia="ar-SA"/>
              </w:rPr>
            </w:pPr>
          </w:p>
        </w:tc>
        <w:tc>
          <w:tcPr>
            <w:tcW w:w="2271"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Филиал ГБУ ЛО «МФЦ» «Всеволожский» - отдел «Новосаратовка»</w:t>
            </w:r>
          </w:p>
          <w:p w:rsidR="008E1505" w:rsidRPr="001F657E" w:rsidRDefault="008E1505" w:rsidP="00D764CC">
            <w:pPr>
              <w:widowControl w:val="0"/>
              <w:suppressAutoHyphens/>
              <w:jc w:val="center"/>
              <w:rPr>
                <w:bCs/>
                <w:sz w:val="24"/>
                <w:szCs w:val="24"/>
                <w:lang w:eastAsia="ar-SA"/>
              </w:rPr>
            </w:pPr>
          </w:p>
        </w:tc>
        <w:tc>
          <w:tcPr>
            <w:tcW w:w="3684"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188681, Россия, Ленинградская область, Всеволожский район,</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 xml:space="preserve"> д. Новосаратовка - центр, д. 8 </w:t>
            </w:r>
            <w:r w:rsidRPr="001F657E">
              <w:rPr>
                <w:rFonts w:eastAsia="Calibri"/>
                <w:sz w:val="24"/>
                <w:szCs w:val="24"/>
                <w:shd w:val="clear" w:color="auto" w:fill="FFFFFF"/>
              </w:rPr>
              <w:t>(52-й километр внутреннего кольца КАД, в здании МРЭО-15, рядом с АЗС Лукойл)</w:t>
            </w:r>
          </w:p>
        </w:tc>
        <w:tc>
          <w:tcPr>
            <w:tcW w:w="1987"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С 9.00 до 21.00</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 xml:space="preserve">ежедневно, </w:t>
            </w:r>
          </w:p>
          <w:p w:rsidR="008E1505" w:rsidRPr="001F657E" w:rsidRDefault="008E1505" w:rsidP="00D764CC">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8E1505" w:rsidRPr="001F657E" w:rsidRDefault="008E1505" w:rsidP="00D764CC">
            <w:pPr>
              <w:widowControl w:val="0"/>
              <w:suppressAutoHyphens/>
              <w:jc w:val="center"/>
              <w:rPr>
                <w:sz w:val="24"/>
                <w:szCs w:val="24"/>
                <w:lang w:eastAsia="ar-SA"/>
              </w:rPr>
            </w:pPr>
            <w:r w:rsidRPr="001F657E">
              <w:rPr>
                <w:sz w:val="24"/>
                <w:szCs w:val="24"/>
                <w:lang w:eastAsia="ar-SA"/>
              </w:rPr>
              <w:t xml:space="preserve">+7 (812) </w:t>
            </w:r>
          </w:p>
          <w:p w:rsidR="008E1505" w:rsidRPr="001F657E" w:rsidRDefault="008E1505" w:rsidP="00D764CC">
            <w:pPr>
              <w:widowControl w:val="0"/>
              <w:suppressAutoHyphens/>
              <w:jc w:val="center"/>
              <w:rPr>
                <w:bCs/>
                <w:sz w:val="24"/>
                <w:szCs w:val="24"/>
                <w:lang w:eastAsia="ar-SA"/>
              </w:rPr>
            </w:pPr>
            <w:r w:rsidRPr="001F657E">
              <w:rPr>
                <w:sz w:val="24"/>
                <w:szCs w:val="24"/>
                <w:lang w:eastAsia="ar-SA"/>
              </w:rPr>
              <w:t>456-18-88</w:t>
            </w:r>
          </w:p>
        </w:tc>
      </w:tr>
      <w:tr w:rsidR="008E1505" w:rsidRPr="001F657E" w:rsidTr="00D764CC">
        <w:trPr>
          <w:trHeight w:hRule="exact" w:val="284"/>
        </w:trPr>
        <w:tc>
          <w:tcPr>
            <w:tcW w:w="9781" w:type="dxa"/>
            <w:gridSpan w:val="5"/>
            <w:shd w:val="clear" w:color="auto" w:fill="FFFFFF"/>
            <w:vAlign w:val="center"/>
          </w:tcPr>
          <w:p w:rsidR="008E1505" w:rsidRPr="001F657E" w:rsidRDefault="008E1505" w:rsidP="00D764CC">
            <w:pPr>
              <w:widowControl w:val="0"/>
              <w:suppressAutoHyphens/>
              <w:jc w:val="center"/>
              <w:rPr>
                <w:b/>
                <w:sz w:val="24"/>
                <w:szCs w:val="24"/>
                <w:lang w:eastAsia="ar-SA"/>
              </w:rPr>
            </w:pPr>
            <w:r w:rsidRPr="001F657E">
              <w:rPr>
                <w:b/>
                <w:bCs/>
                <w:sz w:val="24"/>
                <w:szCs w:val="24"/>
                <w:lang w:eastAsia="ar-SA"/>
              </w:rPr>
              <w:t>Предоставление услуг в</w:t>
            </w:r>
            <w:r w:rsidRPr="001F657E">
              <w:rPr>
                <w:b/>
                <w:sz w:val="24"/>
                <w:szCs w:val="24"/>
                <w:lang w:eastAsia="ar-SA"/>
              </w:rPr>
              <w:t xml:space="preserve"> Выборгском районе</w:t>
            </w:r>
          </w:p>
        </w:tc>
      </w:tr>
      <w:tr w:rsidR="008E1505" w:rsidRPr="001F657E" w:rsidTr="00D764CC">
        <w:trPr>
          <w:trHeight w:hRule="exact" w:val="972"/>
        </w:trPr>
        <w:tc>
          <w:tcPr>
            <w:tcW w:w="705" w:type="dxa"/>
            <w:vMerge w:val="restart"/>
            <w:shd w:val="clear" w:color="auto" w:fill="FFFFFF"/>
            <w:vAlign w:val="center"/>
          </w:tcPr>
          <w:p w:rsidR="008E1505" w:rsidRPr="001F657E" w:rsidRDefault="008E1505" w:rsidP="00D764CC">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Филиал ГБУ ЛО «МФЦ»</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«Выборгский»</w:t>
            </w:r>
          </w:p>
          <w:p w:rsidR="008E1505" w:rsidRPr="001F657E" w:rsidRDefault="008E1505" w:rsidP="00D764CC">
            <w:pPr>
              <w:widowControl w:val="0"/>
              <w:suppressAutoHyphens/>
              <w:jc w:val="center"/>
              <w:rPr>
                <w:sz w:val="24"/>
                <w:szCs w:val="24"/>
                <w:lang w:eastAsia="ar-SA"/>
              </w:rPr>
            </w:pPr>
          </w:p>
        </w:tc>
        <w:tc>
          <w:tcPr>
            <w:tcW w:w="3684"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 xml:space="preserve">188800, Россия, Ленинградская область, Выборгский район, </w:t>
            </w:r>
          </w:p>
          <w:p w:rsidR="008E1505" w:rsidRPr="001F657E" w:rsidRDefault="008E1505" w:rsidP="00D764CC">
            <w:pPr>
              <w:widowControl w:val="0"/>
              <w:suppressAutoHyphens/>
              <w:jc w:val="center"/>
              <w:rPr>
                <w:bCs/>
                <w:sz w:val="24"/>
                <w:szCs w:val="24"/>
                <w:lang w:eastAsia="ar-SA"/>
              </w:rPr>
            </w:pPr>
            <w:r>
              <w:rPr>
                <w:bCs/>
                <w:sz w:val="24"/>
                <w:szCs w:val="24"/>
                <w:lang w:eastAsia="ar-SA"/>
              </w:rPr>
              <w:t>г.Выборг, ул.</w:t>
            </w:r>
            <w:r w:rsidRPr="001F657E">
              <w:rPr>
                <w:bCs/>
                <w:sz w:val="24"/>
                <w:szCs w:val="24"/>
                <w:lang w:eastAsia="ar-SA"/>
              </w:rPr>
              <w:t>Вокзальная, д.13</w:t>
            </w:r>
          </w:p>
          <w:p w:rsidR="008E1505" w:rsidRPr="001F657E" w:rsidRDefault="008E1505" w:rsidP="00D764CC">
            <w:pPr>
              <w:widowControl w:val="0"/>
              <w:suppressAutoHyphens/>
              <w:jc w:val="center"/>
              <w:rPr>
                <w:sz w:val="24"/>
                <w:szCs w:val="24"/>
                <w:lang w:eastAsia="ar-SA"/>
              </w:rPr>
            </w:pPr>
          </w:p>
        </w:tc>
        <w:tc>
          <w:tcPr>
            <w:tcW w:w="1987"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С 9.00 до 21.00</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 xml:space="preserve">ежедневно, </w:t>
            </w:r>
          </w:p>
          <w:p w:rsidR="008E1505" w:rsidRPr="001F657E" w:rsidRDefault="008E1505" w:rsidP="00D764CC">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8E1505" w:rsidRPr="001F657E" w:rsidRDefault="008E1505" w:rsidP="00D764CC">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(911) </w:t>
            </w:r>
          </w:p>
          <w:p w:rsidR="008E1505" w:rsidRPr="001F657E" w:rsidRDefault="008E1505" w:rsidP="00D764CC">
            <w:pPr>
              <w:widowControl w:val="0"/>
              <w:suppressAutoHyphens/>
              <w:jc w:val="center"/>
              <w:rPr>
                <w:sz w:val="24"/>
                <w:szCs w:val="24"/>
                <w:lang w:eastAsia="ar-SA"/>
              </w:rPr>
            </w:pPr>
            <w:r w:rsidRPr="001F657E">
              <w:rPr>
                <w:rFonts w:eastAsia="Calibri"/>
                <w:sz w:val="24"/>
                <w:szCs w:val="24"/>
                <w:shd w:val="clear" w:color="auto" w:fill="FFFFFF"/>
              </w:rPr>
              <w:t>956-45-68</w:t>
            </w:r>
          </w:p>
        </w:tc>
      </w:tr>
      <w:tr w:rsidR="008E1505" w:rsidRPr="001F657E" w:rsidTr="00D764CC">
        <w:trPr>
          <w:trHeight w:hRule="exact" w:val="1286"/>
        </w:trPr>
        <w:tc>
          <w:tcPr>
            <w:tcW w:w="705" w:type="dxa"/>
            <w:vMerge/>
            <w:shd w:val="clear" w:color="auto" w:fill="FFFFFF"/>
            <w:vAlign w:val="center"/>
          </w:tcPr>
          <w:p w:rsidR="008E1505" w:rsidRPr="001F657E" w:rsidRDefault="008E1505" w:rsidP="00D764CC">
            <w:pPr>
              <w:widowControl w:val="0"/>
              <w:numPr>
                <w:ilvl w:val="0"/>
                <w:numId w:val="14"/>
              </w:numPr>
              <w:suppressAutoHyphens/>
              <w:contextualSpacing/>
              <w:jc w:val="center"/>
              <w:rPr>
                <w:sz w:val="24"/>
                <w:szCs w:val="24"/>
                <w:lang w:eastAsia="ar-SA"/>
              </w:rPr>
            </w:pPr>
          </w:p>
        </w:tc>
        <w:tc>
          <w:tcPr>
            <w:tcW w:w="2271" w:type="dxa"/>
            <w:shd w:val="clear" w:color="auto" w:fill="FFFFFF"/>
            <w:vAlign w:val="center"/>
          </w:tcPr>
          <w:p w:rsidR="008E1505" w:rsidRPr="001F657E" w:rsidRDefault="008E1505" w:rsidP="00D764CC">
            <w:pPr>
              <w:widowControl w:val="0"/>
              <w:suppressAutoHyphens/>
              <w:jc w:val="center"/>
              <w:rPr>
                <w:sz w:val="24"/>
                <w:szCs w:val="24"/>
              </w:rPr>
            </w:pPr>
            <w:r w:rsidRPr="001F657E">
              <w:rPr>
                <w:sz w:val="24"/>
                <w:szCs w:val="24"/>
              </w:rPr>
              <w:t>Филиал ГБУ ЛО «МФЦ» «Выборгский» - отдел «Рощино»</w:t>
            </w:r>
          </w:p>
          <w:p w:rsidR="008E1505" w:rsidRPr="001F657E" w:rsidRDefault="008E1505" w:rsidP="00D764CC">
            <w:pPr>
              <w:widowControl w:val="0"/>
              <w:suppressAutoHyphens/>
              <w:jc w:val="center"/>
              <w:rPr>
                <w:bCs/>
                <w:sz w:val="24"/>
                <w:szCs w:val="24"/>
                <w:lang w:eastAsia="ar-SA"/>
              </w:rPr>
            </w:pPr>
          </w:p>
        </w:tc>
        <w:tc>
          <w:tcPr>
            <w:tcW w:w="3684" w:type="dxa"/>
            <w:shd w:val="clear" w:color="auto" w:fill="FFFFFF"/>
            <w:vAlign w:val="center"/>
          </w:tcPr>
          <w:p w:rsidR="008E1505" w:rsidRPr="001F657E" w:rsidRDefault="008E1505" w:rsidP="00D764CC">
            <w:pPr>
              <w:widowControl w:val="0"/>
              <w:suppressAutoHyphens/>
              <w:jc w:val="center"/>
              <w:rPr>
                <w:sz w:val="24"/>
                <w:szCs w:val="24"/>
              </w:rPr>
            </w:pPr>
            <w:r w:rsidRPr="001F657E">
              <w:rPr>
                <w:sz w:val="24"/>
                <w:szCs w:val="24"/>
              </w:rPr>
              <w:t>188681, Россия, Ленинградская область, Выборгский район,</w:t>
            </w:r>
          </w:p>
          <w:p w:rsidR="008E1505" w:rsidRPr="001F657E" w:rsidRDefault="008E1505" w:rsidP="00D764CC">
            <w:pPr>
              <w:widowControl w:val="0"/>
              <w:suppressAutoHyphens/>
              <w:jc w:val="center"/>
              <w:rPr>
                <w:bCs/>
                <w:sz w:val="24"/>
                <w:szCs w:val="24"/>
                <w:lang w:eastAsia="ar-SA"/>
              </w:rPr>
            </w:pPr>
            <w:r w:rsidRPr="001F657E">
              <w:rPr>
                <w:sz w:val="24"/>
                <w:szCs w:val="24"/>
              </w:rPr>
              <w:t xml:space="preserve"> п. Рощино, ул. Советская, д.8</w:t>
            </w:r>
          </w:p>
        </w:tc>
        <w:tc>
          <w:tcPr>
            <w:tcW w:w="1987"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Понедельник-суббота</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С 9.00 до 20.00</w:t>
            </w:r>
          </w:p>
          <w:p w:rsidR="008E1505" w:rsidRPr="001F657E" w:rsidRDefault="008E1505" w:rsidP="00D764CC">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8E1505" w:rsidRPr="001F657E" w:rsidRDefault="008E1505" w:rsidP="00D764CC">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+7 (921) </w:t>
            </w:r>
          </w:p>
          <w:p w:rsidR="008E1505" w:rsidRPr="001F657E" w:rsidRDefault="008E1505" w:rsidP="00D764CC">
            <w:pPr>
              <w:widowControl w:val="0"/>
              <w:suppressAutoHyphens/>
              <w:jc w:val="center"/>
              <w:rPr>
                <w:sz w:val="24"/>
                <w:szCs w:val="24"/>
                <w:lang w:eastAsia="ar-SA"/>
              </w:rPr>
            </w:pPr>
            <w:r w:rsidRPr="001F657E">
              <w:rPr>
                <w:rFonts w:eastAsia="Calibri"/>
                <w:sz w:val="24"/>
                <w:szCs w:val="24"/>
                <w:shd w:val="clear" w:color="auto" w:fill="FFFFFF"/>
              </w:rPr>
              <w:t>922-39-06</w:t>
            </w:r>
          </w:p>
        </w:tc>
      </w:tr>
      <w:tr w:rsidR="008E1505" w:rsidRPr="001F657E" w:rsidTr="00D764CC">
        <w:trPr>
          <w:trHeight w:hRule="exact" w:val="982"/>
        </w:trPr>
        <w:tc>
          <w:tcPr>
            <w:tcW w:w="705" w:type="dxa"/>
            <w:vMerge/>
            <w:shd w:val="clear" w:color="auto" w:fill="FFFFFF"/>
            <w:vAlign w:val="center"/>
          </w:tcPr>
          <w:p w:rsidR="008E1505" w:rsidRPr="001F657E" w:rsidRDefault="008E1505" w:rsidP="00D764CC">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8E1505" w:rsidRPr="001F657E" w:rsidRDefault="008E1505" w:rsidP="00D764CC">
            <w:pPr>
              <w:widowControl w:val="0"/>
              <w:suppressAutoHyphens/>
              <w:autoSpaceDN w:val="0"/>
              <w:jc w:val="center"/>
              <w:rPr>
                <w:color w:val="000000"/>
                <w:sz w:val="24"/>
                <w:szCs w:val="24"/>
              </w:rPr>
            </w:pPr>
            <w:r w:rsidRPr="001F657E">
              <w:rPr>
                <w:color w:val="000000"/>
                <w:sz w:val="24"/>
                <w:szCs w:val="24"/>
              </w:rPr>
              <w:t>Филиал ГБУ ЛО «МФЦ» «Светогорский»</w:t>
            </w:r>
          </w:p>
        </w:tc>
        <w:tc>
          <w:tcPr>
            <w:tcW w:w="3684" w:type="dxa"/>
            <w:shd w:val="clear" w:color="auto" w:fill="FFFFFF"/>
            <w:vAlign w:val="center"/>
          </w:tcPr>
          <w:p w:rsidR="008E1505" w:rsidRPr="001F657E" w:rsidRDefault="008E1505" w:rsidP="00D764CC">
            <w:pPr>
              <w:shd w:val="clear" w:color="auto" w:fill="FFFFFF"/>
              <w:spacing w:before="100" w:beforeAutospacing="1" w:after="100" w:afterAutospacing="1"/>
              <w:jc w:val="center"/>
              <w:rPr>
                <w:color w:val="000000"/>
                <w:sz w:val="24"/>
                <w:szCs w:val="24"/>
              </w:rPr>
            </w:pPr>
            <w:r w:rsidRPr="001F657E">
              <w:rPr>
                <w:color w:val="000000"/>
                <w:sz w:val="24"/>
                <w:szCs w:val="24"/>
              </w:rPr>
              <w:t>188992, Ленинградская область, г. Светогорск, ул. Красноармейская д.3</w:t>
            </w:r>
          </w:p>
        </w:tc>
        <w:tc>
          <w:tcPr>
            <w:tcW w:w="1987" w:type="dxa"/>
            <w:shd w:val="clear" w:color="auto" w:fill="FFFFFF"/>
            <w:vAlign w:val="center"/>
          </w:tcPr>
          <w:p w:rsidR="008E1505" w:rsidRPr="001F657E" w:rsidRDefault="008E1505" w:rsidP="00D764CC">
            <w:pPr>
              <w:widowControl w:val="0"/>
              <w:suppressAutoHyphens/>
              <w:autoSpaceDN w:val="0"/>
              <w:jc w:val="center"/>
              <w:rPr>
                <w:color w:val="000000"/>
                <w:sz w:val="24"/>
                <w:szCs w:val="24"/>
              </w:rPr>
            </w:pPr>
          </w:p>
        </w:tc>
        <w:tc>
          <w:tcPr>
            <w:tcW w:w="1134" w:type="dxa"/>
            <w:shd w:val="clear" w:color="auto" w:fill="auto"/>
            <w:vAlign w:val="center"/>
          </w:tcPr>
          <w:p w:rsidR="008E1505" w:rsidRPr="001F657E" w:rsidRDefault="008E1505" w:rsidP="00D764CC">
            <w:pPr>
              <w:widowControl w:val="0"/>
              <w:suppressAutoHyphens/>
              <w:jc w:val="center"/>
              <w:rPr>
                <w:rFonts w:eastAsia="Calibri"/>
                <w:sz w:val="24"/>
                <w:szCs w:val="24"/>
                <w:shd w:val="clear" w:color="auto" w:fill="FFFFFF"/>
              </w:rPr>
            </w:pPr>
          </w:p>
        </w:tc>
      </w:tr>
    </w:tbl>
    <w:p w:rsidR="008E1505" w:rsidRDefault="008E1505" w:rsidP="008E1505"/>
    <w:p w:rsidR="008E1505" w:rsidRDefault="008E1505" w:rsidP="008E1505"/>
    <w:p w:rsidR="008E1505" w:rsidRDefault="008E1505" w:rsidP="008E1505"/>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71"/>
        <w:gridCol w:w="3684"/>
        <w:gridCol w:w="1987"/>
        <w:gridCol w:w="1134"/>
      </w:tblGrid>
      <w:tr w:rsidR="008E1505" w:rsidRPr="001F657E" w:rsidTr="00D764CC">
        <w:trPr>
          <w:trHeight w:hRule="exact" w:val="343"/>
        </w:trPr>
        <w:tc>
          <w:tcPr>
            <w:tcW w:w="9781" w:type="dxa"/>
            <w:gridSpan w:val="5"/>
            <w:shd w:val="clear" w:color="auto" w:fill="FFFFFF"/>
            <w:vAlign w:val="center"/>
          </w:tcPr>
          <w:p w:rsidR="008E1505" w:rsidRPr="001F657E" w:rsidRDefault="008E1505" w:rsidP="00D764CC">
            <w:pPr>
              <w:widowControl w:val="0"/>
              <w:suppressAutoHyphens/>
              <w:jc w:val="center"/>
              <w:rPr>
                <w:b/>
                <w:sz w:val="24"/>
                <w:szCs w:val="24"/>
                <w:lang w:eastAsia="ar-SA"/>
              </w:rPr>
            </w:pPr>
            <w:r w:rsidRPr="001F657E">
              <w:rPr>
                <w:b/>
                <w:bCs/>
                <w:sz w:val="24"/>
                <w:szCs w:val="24"/>
                <w:lang w:eastAsia="ar-SA"/>
              </w:rPr>
              <w:t xml:space="preserve">Предоставление услуг в </w:t>
            </w:r>
            <w:r w:rsidRPr="001F657E">
              <w:rPr>
                <w:b/>
                <w:sz w:val="24"/>
                <w:szCs w:val="24"/>
                <w:lang w:eastAsia="ar-SA"/>
              </w:rPr>
              <w:t>Кингисеппском районе</w:t>
            </w:r>
          </w:p>
        </w:tc>
      </w:tr>
      <w:tr w:rsidR="008E1505" w:rsidRPr="001F657E" w:rsidTr="00D764CC">
        <w:trPr>
          <w:trHeight w:hRule="exact" w:val="1210"/>
        </w:trPr>
        <w:tc>
          <w:tcPr>
            <w:tcW w:w="705" w:type="dxa"/>
            <w:shd w:val="clear" w:color="auto" w:fill="FFFFFF"/>
            <w:vAlign w:val="center"/>
          </w:tcPr>
          <w:p w:rsidR="008E1505" w:rsidRPr="001F657E" w:rsidRDefault="008E1505" w:rsidP="00D764CC">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8E1505" w:rsidRPr="001F657E" w:rsidRDefault="008E1505" w:rsidP="00D764CC">
            <w:pPr>
              <w:widowControl w:val="0"/>
              <w:suppressAutoHyphens/>
              <w:jc w:val="center"/>
              <w:rPr>
                <w:sz w:val="24"/>
                <w:szCs w:val="24"/>
              </w:rPr>
            </w:pPr>
            <w:r w:rsidRPr="001F657E">
              <w:rPr>
                <w:sz w:val="24"/>
                <w:szCs w:val="24"/>
              </w:rPr>
              <w:t>Филиал ГБУ ЛО «МФЦ» «Кингисеппский»</w:t>
            </w:r>
          </w:p>
          <w:p w:rsidR="008E1505" w:rsidRPr="001F657E" w:rsidRDefault="008E1505" w:rsidP="00D764CC">
            <w:pPr>
              <w:widowControl w:val="0"/>
              <w:suppressAutoHyphens/>
              <w:jc w:val="center"/>
              <w:rPr>
                <w:sz w:val="24"/>
                <w:szCs w:val="24"/>
              </w:rPr>
            </w:pPr>
          </w:p>
        </w:tc>
        <w:tc>
          <w:tcPr>
            <w:tcW w:w="3684" w:type="dxa"/>
            <w:shd w:val="clear" w:color="auto" w:fill="FFFFFF"/>
            <w:vAlign w:val="center"/>
          </w:tcPr>
          <w:p w:rsidR="008E1505" w:rsidRPr="001F657E" w:rsidRDefault="008E1505" w:rsidP="00D764CC">
            <w:pPr>
              <w:ind w:firstLine="87"/>
              <w:jc w:val="center"/>
              <w:rPr>
                <w:sz w:val="24"/>
                <w:szCs w:val="24"/>
              </w:rPr>
            </w:pPr>
            <w:r w:rsidRPr="001F657E">
              <w:rPr>
                <w:sz w:val="24"/>
                <w:szCs w:val="24"/>
              </w:rPr>
              <w:t>188480, Россия, Ленинградская об</w:t>
            </w:r>
            <w:r>
              <w:rPr>
                <w:sz w:val="24"/>
                <w:szCs w:val="24"/>
              </w:rPr>
              <w:t>ласть, Кингисеппский район,  г.</w:t>
            </w:r>
            <w:r w:rsidRPr="001F657E">
              <w:rPr>
                <w:sz w:val="24"/>
                <w:szCs w:val="24"/>
              </w:rPr>
              <w:t>Кингисепп,</w:t>
            </w:r>
          </w:p>
          <w:p w:rsidR="008E1505" w:rsidRPr="001F657E" w:rsidRDefault="008E1505" w:rsidP="00D764CC">
            <w:pPr>
              <w:widowControl w:val="0"/>
              <w:suppressAutoHyphens/>
              <w:jc w:val="center"/>
              <w:rPr>
                <w:sz w:val="24"/>
                <w:szCs w:val="24"/>
              </w:rPr>
            </w:pPr>
            <w:r>
              <w:rPr>
                <w:sz w:val="24"/>
                <w:szCs w:val="24"/>
              </w:rPr>
              <w:t>ул.Фабричная, д.</w:t>
            </w:r>
            <w:r w:rsidRPr="001F657E">
              <w:rPr>
                <w:sz w:val="24"/>
                <w:szCs w:val="24"/>
              </w:rPr>
              <w:t>14</w:t>
            </w:r>
          </w:p>
        </w:tc>
        <w:tc>
          <w:tcPr>
            <w:tcW w:w="1987"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Понедельник-суббота</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С 9.00 до 20.00</w:t>
            </w:r>
          </w:p>
          <w:p w:rsidR="008E1505" w:rsidRPr="001F657E" w:rsidRDefault="008E1505" w:rsidP="00D764CC">
            <w:pPr>
              <w:widowControl w:val="0"/>
              <w:suppressAutoHyphens/>
              <w:jc w:val="center"/>
              <w:rPr>
                <w:sz w:val="24"/>
                <w:szCs w:val="24"/>
                <w:u w:val="single"/>
              </w:rPr>
            </w:pPr>
            <w:r w:rsidRPr="001F657E">
              <w:rPr>
                <w:bCs/>
                <w:sz w:val="24"/>
                <w:szCs w:val="24"/>
                <w:lang w:eastAsia="ar-SA"/>
              </w:rPr>
              <w:t>без перерыва</w:t>
            </w:r>
          </w:p>
        </w:tc>
        <w:tc>
          <w:tcPr>
            <w:tcW w:w="1134" w:type="dxa"/>
            <w:shd w:val="clear" w:color="auto" w:fill="auto"/>
            <w:vAlign w:val="center"/>
          </w:tcPr>
          <w:p w:rsidR="008E1505" w:rsidRPr="001F657E" w:rsidRDefault="008E1505" w:rsidP="00D764CC">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+7 (921) </w:t>
            </w:r>
          </w:p>
          <w:p w:rsidR="008E1505" w:rsidRPr="001F657E" w:rsidRDefault="008E1505" w:rsidP="00D764CC">
            <w:pPr>
              <w:widowControl w:val="0"/>
              <w:suppressAutoHyphens/>
              <w:jc w:val="center"/>
              <w:rPr>
                <w:sz w:val="24"/>
                <w:szCs w:val="24"/>
                <w:lang w:eastAsia="ar-SA"/>
              </w:rPr>
            </w:pPr>
            <w:r w:rsidRPr="001F657E">
              <w:rPr>
                <w:rFonts w:eastAsia="Calibri"/>
                <w:sz w:val="24"/>
                <w:szCs w:val="24"/>
                <w:shd w:val="clear" w:color="auto" w:fill="FFFFFF"/>
              </w:rPr>
              <w:t>772-91-28</w:t>
            </w:r>
          </w:p>
        </w:tc>
      </w:tr>
      <w:tr w:rsidR="008E1505" w:rsidRPr="001F657E" w:rsidTr="00D764CC">
        <w:trPr>
          <w:trHeight w:hRule="exact" w:val="336"/>
        </w:trPr>
        <w:tc>
          <w:tcPr>
            <w:tcW w:w="9781" w:type="dxa"/>
            <w:gridSpan w:val="5"/>
            <w:shd w:val="clear" w:color="auto" w:fill="FFFFFF"/>
            <w:vAlign w:val="center"/>
          </w:tcPr>
          <w:p w:rsidR="008E1505" w:rsidRPr="001F657E" w:rsidRDefault="008E1505" w:rsidP="00D764CC">
            <w:pPr>
              <w:widowControl w:val="0"/>
              <w:suppressAutoHyphens/>
              <w:jc w:val="center"/>
              <w:rPr>
                <w:b/>
                <w:sz w:val="24"/>
                <w:szCs w:val="24"/>
                <w:lang w:eastAsia="ar-SA"/>
              </w:rPr>
            </w:pPr>
            <w:r w:rsidRPr="001F657E">
              <w:rPr>
                <w:b/>
                <w:bCs/>
                <w:sz w:val="24"/>
                <w:szCs w:val="24"/>
                <w:lang w:eastAsia="ar-SA"/>
              </w:rPr>
              <w:t xml:space="preserve">Предоставление услуг в </w:t>
            </w:r>
            <w:r w:rsidRPr="001F657E">
              <w:rPr>
                <w:b/>
                <w:sz w:val="24"/>
                <w:szCs w:val="24"/>
                <w:lang w:eastAsia="ar-SA"/>
              </w:rPr>
              <w:t>Лодейнопольском районе</w:t>
            </w:r>
          </w:p>
        </w:tc>
      </w:tr>
      <w:tr w:rsidR="008E1505" w:rsidRPr="001F657E" w:rsidTr="00D764CC">
        <w:trPr>
          <w:trHeight w:hRule="exact" w:val="1427"/>
        </w:trPr>
        <w:tc>
          <w:tcPr>
            <w:tcW w:w="705" w:type="dxa"/>
            <w:shd w:val="clear" w:color="auto" w:fill="FFFFFF"/>
            <w:vAlign w:val="center"/>
          </w:tcPr>
          <w:p w:rsidR="008E1505" w:rsidRPr="001F657E" w:rsidRDefault="008E1505" w:rsidP="00D764CC">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Филиал ГБУ ЛО «МФЦ»</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«Лодейнопольский»</w:t>
            </w:r>
          </w:p>
        </w:tc>
        <w:tc>
          <w:tcPr>
            <w:tcW w:w="3684"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187700, Россия,</w:t>
            </w:r>
          </w:p>
          <w:p w:rsidR="008E1505" w:rsidRPr="001F657E" w:rsidRDefault="008E1505" w:rsidP="00D764CC">
            <w:pPr>
              <w:ind w:firstLine="87"/>
              <w:jc w:val="center"/>
              <w:rPr>
                <w:sz w:val="24"/>
                <w:szCs w:val="24"/>
              </w:rPr>
            </w:pPr>
            <w:r w:rsidRPr="001F657E">
              <w:rPr>
                <w:bCs/>
                <w:sz w:val="24"/>
                <w:szCs w:val="24"/>
                <w:lang w:eastAsia="ar-SA"/>
              </w:rPr>
              <w:t>Ленинградская область, Лодейнопольский район, г.Лодейное Поле, ул. Карла Маркса, д. 36 лит. Б</w:t>
            </w:r>
          </w:p>
        </w:tc>
        <w:tc>
          <w:tcPr>
            <w:tcW w:w="1987"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Понедельник-суббота</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С 9.00 до 20.00</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без перерыва</w:t>
            </w:r>
          </w:p>
        </w:tc>
        <w:tc>
          <w:tcPr>
            <w:tcW w:w="1134" w:type="dxa"/>
            <w:shd w:val="clear" w:color="auto" w:fill="auto"/>
            <w:vAlign w:val="center"/>
          </w:tcPr>
          <w:p w:rsidR="008E1505" w:rsidRPr="001F657E" w:rsidRDefault="008E1505" w:rsidP="00D764CC">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+7 (931) </w:t>
            </w:r>
          </w:p>
          <w:p w:rsidR="008E1505" w:rsidRPr="001F657E" w:rsidRDefault="008E1505" w:rsidP="00D764CC">
            <w:pPr>
              <w:widowControl w:val="0"/>
              <w:suppressAutoHyphens/>
              <w:jc w:val="center"/>
              <w:rPr>
                <w:sz w:val="24"/>
                <w:szCs w:val="24"/>
                <w:lang w:eastAsia="ar-SA"/>
              </w:rPr>
            </w:pPr>
            <w:r w:rsidRPr="001F657E">
              <w:rPr>
                <w:rFonts w:eastAsia="Calibri"/>
                <w:sz w:val="24"/>
                <w:szCs w:val="24"/>
                <w:shd w:val="clear" w:color="auto" w:fill="FFFFFF"/>
              </w:rPr>
              <w:t>535-15-69</w:t>
            </w:r>
          </w:p>
        </w:tc>
      </w:tr>
      <w:tr w:rsidR="008E1505" w:rsidRPr="001F657E" w:rsidTr="00D764CC">
        <w:trPr>
          <w:trHeight w:hRule="exact" w:val="336"/>
        </w:trPr>
        <w:tc>
          <w:tcPr>
            <w:tcW w:w="9781" w:type="dxa"/>
            <w:gridSpan w:val="5"/>
            <w:shd w:val="clear" w:color="auto" w:fill="FFFFFF"/>
            <w:vAlign w:val="center"/>
          </w:tcPr>
          <w:p w:rsidR="008E1505" w:rsidRPr="001F657E" w:rsidRDefault="008E1505" w:rsidP="00D764CC">
            <w:pPr>
              <w:widowControl w:val="0"/>
              <w:suppressAutoHyphens/>
              <w:jc w:val="center"/>
              <w:rPr>
                <w:b/>
                <w:sz w:val="24"/>
                <w:szCs w:val="24"/>
                <w:lang w:eastAsia="ar-SA"/>
              </w:rPr>
            </w:pPr>
            <w:r w:rsidRPr="001F657E">
              <w:rPr>
                <w:b/>
                <w:bCs/>
                <w:sz w:val="24"/>
                <w:szCs w:val="24"/>
                <w:lang w:eastAsia="ar-SA"/>
              </w:rPr>
              <w:t xml:space="preserve">Предоставление услуг в </w:t>
            </w:r>
            <w:r w:rsidRPr="001F657E">
              <w:rPr>
                <w:b/>
                <w:sz w:val="24"/>
                <w:szCs w:val="24"/>
                <w:lang w:eastAsia="ar-SA"/>
              </w:rPr>
              <w:t>Ломоносовском  районе</w:t>
            </w:r>
          </w:p>
        </w:tc>
      </w:tr>
      <w:tr w:rsidR="008E1505" w:rsidRPr="001F657E" w:rsidTr="00D764CC">
        <w:trPr>
          <w:trHeight w:hRule="exact" w:val="1180"/>
        </w:trPr>
        <w:tc>
          <w:tcPr>
            <w:tcW w:w="705" w:type="dxa"/>
            <w:shd w:val="clear" w:color="auto" w:fill="FFFFFF"/>
            <w:vAlign w:val="center"/>
          </w:tcPr>
          <w:p w:rsidR="008E1505" w:rsidRPr="001F657E" w:rsidRDefault="008E1505" w:rsidP="00D764CC">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Филиал ГБУ ЛО «МФЦ»</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«Ломоносовский»</w:t>
            </w:r>
          </w:p>
        </w:tc>
        <w:tc>
          <w:tcPr>
            <w:tcW w:w="3684" w:type="dxa"/>
            <w:shd w:val="clear" w:color="auto" w:fill="FFFFFF"/>
            <w:vAlign w:val="center"/>
          </w:tcPr>
          <w:p w:rsidR="008E1505" w:rsidRPr="001F657E" w:rsidRDefault="008E1505" w:rsidP="00D764CC">
            <w:pPr>
              <w:ind w:firstLine="87"/>
              <w:jc w:val="center"/>
              <w:rPr>
                <w:sz w:val="24"/>
                <w:szCs w:val="24"/>
              </w:rPr>
            </w:pPr>
            <w:r w:rsidRPr="001F657E">
              <w:rPr>
                <w:bCs/>
                <w:sz w:val="24"/>
                <w:szCs w:val="24"/>
                <w:lang w:eastAsia="ar-SA"/>
              </w:rPr>
              <w:t>188512, г. Санкт-Петербург, г. Ломоносов, Дворцовый проспект, д. 57/11</w:t>
            </w:r>
          </w:p>
        </w:tc>
        <w:tc>
          <w:tcPr>
            <w:tcW w:w="1987"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Понедельник-суббота</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С 9.00 до 20.00</w:t>
            </w:r>
          </w:p>
          <w:p w:rsidR="008E1505" w:rsidRPr="001F657E" w:rsidRDefault="008E1505" w:rsidP="00D764CC">
            <w:pPr>
              <w:widowControl w:val="0"/>
              <w:suppressAutoHyphens/>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8E1505" w:rsidRPr="001F657E" w:rsidRDefault="008E1505" w:rsidP="00D764CC">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+7 (931) </w:t>
            </w:r>
          </w:p>
          <w:p w:rsidR="008E1505" w:rsidRPr="001F657E" w:rsidRDefault="008E1505" w:rsidP="00D764CC">
            <w:pPr>
              <w:widowControl w:val="0"/>
              <w:suppressAutoHyphens/>
              <w:jc w:val="center"/>
              <w:rPr>
                <w:sz w:val="24"/>
                <w:szCs w:val="24"/>
                <w:lang w:eastAsia="ar-SA"/>
              </w:rPr>
            </w:pPr>
            <w:r w:rsidRPr="001F657E">
              <w:rPr>
                <w:rFonts w:eastAsia="Calibri"/>
                <w:sz w:val="24"/>
                <w:szCs w:val="24"/>
                <w:shd w:val="clear" w:color="auto" w:fill="FFFFFF"/>
              </w:rPr>
              <w:t>535-15-69</w:t>
            </w:r>
          </w:p>
        </w:tc>
      </w:tr>
      <w:tr w:rsidR="008E1505" w:rsidRPr="001F657E" w:rsidTr="00D764CC">
        <w:trPr>
          <w:trHeight w:val="285"/>
        </w:trPr>
        <w:tc>
          <w:tcPr>
            <w:tcW w:w="9781" w:type="dxa"/>
            <w:gridSpan w:val="5"/>
            <w:shd w:val="clear" w:color="auto" w:fill="FFFFFF"/>
            <w:vAlign w:val="center"/>
          </w:tcPr>
          <w:p w:rsidR="008E1505" w:rsidRPr="001F657E" w:rsidRDefault="008E1505" w:rsidP="00D764CC">
            <w:pPr>
              <w:widowControl w:val="0"/>
              <w:suppressAutoHyphens/>
              <w:jc w:val="center"/>
              <w:rPr>
                <w:rFonts w:eastAsia="Calibri"/>
                <w:b/>
                <w:sz w:val="24"/>
                <w:szCs w:val="24"/>
                <w:shd w:val="clear" w:color="auto" w:fill="FFFFFF"/>
              </w:rPr>
            </w:pPr>
            <w:r w:rsidRPr="001F657E">
              <w:rPr>
                <w:rFonts w:eastAsia="Calibri"/>
                <w:b/>
                <w:bCs/>
                <w:sz w:val="24"/>
                <w:szCs w:val="24"/>
                <w:shd w:val="clear" w:color="auto" w:fill="FFFFFF"/>
              </w:rPr>
              <w:t>Предоставление услуг в</w:t>
            </w:r>
            <w:r w:rsidRPr="001F657E">
              <w:rPr>
                <w:rFonts w:eastAsia="Calibri"/>
                <w:b/>
                <w:sz w:val="24"/>
                <w:szCs w:val="24"/>
                <w:shd w:val="clear" w:color="auto" w:fill="FFFFFF"/>
              </w:rPr>
              <w:t xml:space="preserve"> Приозерском районе</w:t>
            </w:r>
          </w:p>
        </w:tc>
      </w:tr>
      <w:tr w:rsidR="008E1505" w:rsidRPr="001F657E" w:rsidTr="00D764CC">
        <w:trPr>
          <w:trHeight w:hRule="exact" w:val="1257"/>
        </w:trPr>
        <w:tc>
          <w:tcPr>
            <w:tcW w:w="705" w:type="dxa"/>
            <w:vMerge w:val="restart"/>
            <w:shd w:val="clear" w:color="auto" w:fill="FFFFFF"/>
            <w:vAlign w:val="center"/>
          </w:tcPr>
          <w:p w:rsidR="008E1505" w:rsidRPr="001F657E" w:rsidRDefault="008E1505" w:rsidP="00D764CC">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Филиал ГБУ ЛО «МФЦ» «Приозерск» - отдел «Сосново»</w:t>
            </w:r>
          </w:p>
        </w:tc>
        <w:tc>
          <w:tcPr>
            <w:tcW w:w="3684"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188731, Россия,</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Ленинградская область, Приозерский район, пос. Сосново, ул. Механизаторов, д.11</w:t>
            </w:r>
          </w:p>
        </w:tc>
        <w:tc>
          <w:tcPr>
            <w:tcW w:w="1987"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Понедельник-суббота</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С 9.00 до 20.00</w:t>
            </w:r>
          </w:p>
          <w:p w:rsidR="008E1505" w:rsidRPr="001F657E" w:rsidRDefault="008E1505" w:rsidP="00D764CC">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8E1505" w:rsidRPr="001F657E" w:rsidRDefault="008E1505" w:rsidP="00D764CC">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(921) </w:t>
            </w:r>
          </w:p>
          <w:p w:rsidR="008E1505" w:rsidRPr="001F657E" w:rsidRDefault="008E1505" w:rsidP="00D764CC">
            <w:pPr>
              <w:widowControl w:val="0"/>
              <w:suppressAutoHyphens/>
              <w:jc w:val="center"/>
              <w:rPr>
                <w:sz w:val="24"/>
                <w:szCs w:val="24"/>
                <w:lang w:eastAsia="ar-SA"/>
              </w:rPr>
            </w:pPr>
            <w:r w:rsidRPr="001F657E">
              <w:rPr>
                <w:rFonts w:eastAsia="Calibri"/>
                <w:sz w:val="24"/>
                <w:szCs w:val="24"/>
                <w:shd w:val="clear" w:color="auto" w:fill="FFFFFF"/>
              </w:rPr>
              <w:t>772-85-27</w:t>
            </w:r>
          </w:p>
        </w:tc>
      </w:tr>
      <w:tr w:rsidR="008E1505" w:rsidRPr="001F657E" w:rsidTr="00D764CC">
        <w:trPr>
          <w:trHeight w:hRule="exact" w:val="1102"/>
        </w:trPr>
        <w:tc>
          <w:tcPr>
            <w:tcW w:w="705" w:type="dxa"/>
            <w:vMerge/>
            <w:shd w:val="clear" w:color="auto" w:fill="FFFFFF"/>
            <w:vAlign w:val="center"/>
          </w:tcPr>
          <w:p w:rsidR="008E1505" w:rsidRPr="001F657E" w:rsidRDefault="008E1505" w:rsidP="00D764CC">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Филиал ГБУ ЛО «МФЦ» «Приозерск»</w:t>
            </w:r>
          </w:p>
          <w:p w:rsidR="008E1505" w:rsidRPr="001F657E" w:rsidRDefault="008E1505" w:rsidP="00D764CC">
            <w:pPr>
              <w:widowControl w:val="0"/>
              <w:suppressAutoHyphens/>
              <w:jc w:val="center"/>
              <w:rPr>
                <w:bCs/>
                <w:sz w:val="24"/>
                <w:szCs w:val="24"/>
                <w:lang w:eastAsia="ar-SA"/>
              </w:rPr>
            </w:pPr>
          </w:p>
        </w:tc>
        <w:tc>
          <w:tcPr>
            <w:tcW w:w="3684"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188760, Россия, Ленинградская область, Приозерский район., г. Приозерск, ул. Калинина, д. 51 (офис 228)</w:t>
            </w:r>
          </w:p>
        </w:tc>
        <w:tc>
          <w:tcPr>
            <w:tcW w:w="1987"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С 9.00 до 21.00</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 xml:space="preserve">ежедневно, </w:t>
            </w:r>
          </w:p>
          <w:p w:rsidR="008E1505" w:rsidRPr="001F657E" w:rsidRDefault="008E1505" w:rsidP="00D764CC">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8E1505" w:rsidRPr="001F657E" w:rsidRDefault="008E1505" w:rsidP="00D764CC">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(921) </w:t>
            </w:r>
          </w:p>
          <w:p w:rsidR="008E1505" w:rsidRPr="001F657E" w:rsidRDefault="008E1505" w:rsidP="00D764CC">
            <w:pPr>
              <w:widowControl w:val="0"/>
              <w:suppressAutoHyphens/>
              <w:jc w:val="center"/>
              <w:rPr>
                <w:sz w:val="24"/>
                <w:szCs w:val="24"/>
                <w:lang w:eastAsia="ar-SA"/>
              </w:rPr>
            </w:pPr>
            <w:r w:rsidRPr="001F657E">
              <w:rPr>
                <w:rFonts w:eastAsia="Calibri"/>
                <w:sz w:val="24"/>
                <w:szCs w:val="24"/>
                <w:shd w:val="clear" w:color="auto" w:fill="FFFFFF"/>
              </w:rPr>
              <w:t>099-78-77</w:t>
            </w:r>
          </w:p>
        </w:tc>
      </w:tr>
      <w:tr w:rsidR="008E1505" w:rsidRPr="001F657E" w:rsidTr="00D764CC">
        <w:trPr>
          <w:trHeight w:hRule="exact" w:val="283"/>
        </w:trPr>
        <w:tc>
          <w:tcPr>
            <w:tcW w:w="9781" w:type="dxa"/>
            <w:gridSpan w:val="5"/>
            <w:shd w:val="clear" w:color="auto" w:fill="FFFFFF"/>
            <w:vAlign w:val="center"/>
          </w:tcPr>
          <w:p w:rsidR="008E1505" w:rsidRPr="001F657E" w:rsidRDefault="008E1505" w:rsidP="00D764CC">
            <w:pPr>
              <w:widowControl w:val="0"/>
              <w:suppressAutoHyphens/>
              <w:jc w:val="center"/>
              <w:rPr>
                <w:rFonts w:eastAsia="Calibri"/>
                <w:b/>
                <w:sz w:val="24"/>
                <w:szCs w:val="24"/>
                <w:shd w:val="clear" w:color="auto" w:fill="FFFFFF"/>
              </w:rPr>
            </w:pPr>
            <w:r w:rsidRPr="001F657E">
              <w:rPr>
                <w:rFonts w:eastAsia="Calibri"/>
                <w:b/>
                <w:sz w:val="24"/>
                <w:szCs w:val="24"/>
                <w:shd w:val="clear" w:color="auto" w:fill="FFFFFF"/>
              </w:rPr>
              <w:t>Предоставление услуг в Подпорожском районе</w:t>
            </w:r>
          </w:p>
        </w:tc>
      </w:tr>
      <w:tr w:rsidR="008E1505" w:rsidRPr="001F657E" w:rsidTr="00D764CC">
        <w:trPr>
          <w:trHeight w:hRule="exact" w:val="1286"/>
        </w:trPr>
        <w:tc>
          <w:tcPr>
            <w:tcW w:w="705" w:type="dxa"/>
            <w:shd w:val="clear" w:color="auto" w:fill="FFFFFF"/>
            <w:vAlign w:val="center"/>
          </w:tcPr>
          <w:p w:rsidR="008E1505" w:rsidRPr="001F657E" w:rsidRDefault="008E1505" w:rsidP="00D764CC">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8E1505" w:rsidRPr="001F657E" w:rsidRDefault="008E1505" w:rsidP="00D764CC">
            <w:pPr>
              <w:widowControl w:val="0"/>
              <w:suppressAutoHyphens/>
              <w:autoSpaceDN w:val="0"/>
              <w:jc w:val="center"/>
              <w:rPr>
                <w:color w:val="000000"/>
                <w:sz w:val="24"/>
                <w:szCs w:val="24"/>
              </w:rPr>
            </w:pPr>
            <w:r w:rsidRPr="001F657E">
              <w:rPr>
                <w:color w:val="000000"/>
                <w:sz w:val="24"/>
                <w:szCs w:val="24"/>
              </w:rPr>
              <w:t>Филиал ГБУ ЛО «МФЦ» «Подпорожский»</w:t>
            </w:r>
          </w:p>
        </w:tc>
        <w:tc>
          <w:tcPr>
            <w:tcW w:w="3684" w:type="dxa"/>
            <w:shd w:val="clear" w:color="auto" w:fill="FFFFFF"/>
            <w:vAlign w:val="center"/>
          </w:tcPr>
          <w:p w:rsidR="008E1505" w:rsidRPr="001F657E" w:rsidRDefault="008E1505" w:rsidP="00D764CC">
            <w:pPr>
              <w:shd w:val="clear" w:color="auto" w:fill="FFFFFF"/>
              <w:jc w:val="center"/>
              <w:rPr>
                <w:color w:val="000000"/>
                <w:sz w:val="24"/>
                <w:szCs w:val="24"/>
              </w:rPr>
            </w:pPr>
            <w:r w:rsidRPr="001F657E">
              <w:rPr>
                <w:color w:val="000000"/>
                <w:sz w:val="24"/>
                <w:szCs w:val="24"/>
              </w:rPr>
              <w:t>187780, Ленинградская область, г. Подпорожье, ул. Октябрят д.3</w:t>
            </w:r>
          </w:p>
        </w:tc>
        <w:tc>
          <w:tcPr>
            <w:tcW w:w="1987" w:type="dxa"/>
            <w:shd w:val="clear" w:color="auto" w:fill="FFFFFF"/>
            <w:vAlign w:val="center"/>
          </w:tcPr>
          <w:p w:rsidR="008E1505" w:rsidRPr="001F657E" w:rsidRDefault="008E1505" w:rsidP="00D764CC">
            <w:pPr>
              <w:jc w:val="center"/>
              <w:rPr>
                <w:bCs/>
                <w:color w:val="000000"/>
                <w:sz w:val="24"/>
                <w:szCs w:val="24"/>
              </w:rPr>
            </w:pPr>
            <w:r w:rsidRPr="001F657E">
              <w:rPr>
                <w:bCs/>
                <w:color w:val="000000"/>
                <w:sz w:val="24"/>
                <w:szCs w:val="24"/>
              </w:rPr>
              <w:t>Понедельник-пятница</w:t>
            </w:r>
          </w:p>
          <w:p w:rsidR="008E1505" w:rsidRPr="001F657E" w:rsidRDefault="008E1505" w:rsidP="00D764CC">
            <w:pPr>
              <w:jc w:val="center"/>
              <w:rPr>
                <w:bCs/>
                <w:color w:val="000000"/>
                <w:sz w:val="24"/>
                <w:szCs w:val="24"/>
              </w:rPr>
            </w:pPr>
            <w:r w:rsidRPr="001F657E">
              <w:rPr>
                <w:bCs/>
                <w:color w:val="000000"/>
                <w:sz w:val="24"/>
                <w:szCs w:val="24"/>
              </w:rPr>
              <w:t>с 9.00 до 18.00</w:t>
            </w:r>
          </w:p>
          <w:p w:rsidR="008E1505" w:rsidRPr="001F657E" w:rsidRDefault="008E1505" w:rsidP="00D764CC">
            <w:pPr>
              <w:jc w:val="center"/>
              <w:rPr>
                <w:color w:val="000000"/>
                <w:sz w:val="24"/>
                <w:szCs w:val="24"/>
              </w:rPr>
            </w:pPr>
            <w:r w:rsidRPr="001F657E">
              <w:rPr>
                <w:bCs/>
                <w:color w:val="000000"/>
                <w:sz w:val="24"/>
                <w:szCs w:val="24"/>
              </w:rPr>
              <w:t>без перерыва</w:t>
            </w:r>
          </w:p>
        </w:tc>
        <w:tc>
          <w:tcPr>
            <w:tcW w:w="1134" w:type="dxa"/>
            <w:shd w:val="clear" w:color="auto" w:fill="auto"/>
            <w:vAlign w:val="center"/>
          </w:tcPr>
          <w:p w:rsidR="008E1505" w:rsidRPr="001F657E" w:rsidRDefault="008E1505" w:rsidP="00D764CC">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(931) </w:t>
            </w:r>
          </w:p>
          <w:p w:rsidR="008E1505" w:rsidRPr="001F657E" w:rsidRDefault="008E1505" w:rsidP="00D764CC">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535-15-69</w:t>
            </w:r>
          </w:p>
        </w:tc>
      </w:tr>
      <w:tr w:rsidR="008E1505" w:rsidRPr="001F657E" w:rsidTr="00D764CC">
        <w:trPr>
          <w:trHeight w:hRule="exact" w:val="359"/>
        </w:trPr>
        <w:tc>
          <w:tcPr>
            <w:tcW w:w="9781" w:type="dxa"/>
            <w:gridSpan w:val="5"/>
            <w:shd w:val="clear" w:color="auto" w:fill="FFFFFF"/>
            <w:vAlign w:val="center"/>
          </w:tcPr>
          <w:p w:rsidR="008E1505" w:rsidRPr="001F657E" w:rsidRDefault="008E1505" w:rsidP="00D764CC">
            <w:pPr>
              <w:widowControl w:val="0"/>
              <w:suppressAutoHyphens/>
              <w:jc w:val="center"/>
              <w:rPr>
                <w:b/>
                <w:sz w:val="24"/>
                <w:szCs w:val="24"/>
                <w:lang w:eastAsia="ar-SA"/>
              </w:rPr>
            </w:pPr>
            <w:r w:rsidRPr="001F657E">
              <w:rPr>
                <w:b/>
                <w:bCs/>
                <w:sz w:val="24"/>
                <w:szCs w:val="24"/>
                <w:lang w:eastAsia="ar-SA"/>
              </w:rPr>
              <w:t xml:space="preserve">Предоставление услуг в </w:t>
            </w:r>
            <w:r w:rsidRPr="001F657E">
              <w:rPr>
                <w:b/>
                <w:sz w:val="24"/>
                <w:szCs w:val="24"/>
                <w:lang w:eastAsia="ar-SA"/>
              </w:rPr>
              <w:t>Сланцевском районе</w:t>
            </w:r>
          </w:p>
        </w:tc>
      </w:tr>
      <w:tr w:rsidR="008E1505" w:rsidRPr="001F657E" w:rsidTr="00D764CC">
        <w:trPr>
          <w:trHeight w:hRule="exact" w:val="1316"/>
        </w:trPr>
        <w:tc>
          <w:tcPr>
            <w:tcW w:w="705" w:type="dxa"/>
            <w:shd w:val="clear" w:color="auto" w:fill="FFFFFF"/>
            <w:vAlign w:val="center"/>
          </w:tcPr>
          <w:p w:rsidR="008E1505" w:rsidRPr="001F657E" w:rsidRDefault="008E1505" w:rsidP="00D764CC">
            <w:pPr>
              <w:widowControl w:val="0"/>
              <w:numPr>
                <w:ilvl w:val="0"/>
                <w:numId w:val="15"/>
              </w:numPr>
              <w:suppressAutoHyphens/>
              <w:contextualSpacing/>
              <w:jc w:val="center"/>
              <w:rPr>
                <w:bCs/>
                <w:sz w:val="24"/>
                <w:szCs w:val="24"/>
                <w:lang w:eastAsia="ar-SA"/>
              </w:rPr>
            </w:pPr>
          </w:p>
        </w:tc>
        <w:tc>
          <w:tcPr>
            <w:tcW w:w="2271"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Филиал ГБУ ЛО «МФЦ» «Сланцевский»</w:t>
            </w:r>
          </w:p>
        </w:tc>
        <w:tc>
          <w:tcPr>
            <w:tcW w:w="3684"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 xml:space="preserve">188565, Россия, Ленинградская область, </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г. Сланцы, ул. Кирова, д. 16А</w:t>
            </w:r>
          </w:p>
        </w:tc>
        <w:tc>
          <w:tcPr>
            <w:tcW w:w="1987" w:type="dxa"/>
            <w:shd w:val="clear" w:color="auto" w:fill="FFFFFF"/>
            <w:vAlign w:val="center"/>
          </w:tcPr>
          <w:p w:rsidR="008E1505" w:rsidRPr="001F657E" w:rsidRDefault="008E1505" w:rsidP="00D764CC">
            <w:pPr>
              <w:widowControl w:val="0"/>
              <w:suppressAutoHyphens/>
              <w:jc w:val="center"/>
              <w:rPr>
                <w:rFonts w:eastAsia="Calibri"/>
                <w:sz w:val="24"/>
                <w:szCs w:val="24"/>
              </w:rPr>
            </w:pPr>
            <w:r w:rsidRPr="001F657E">
              <w:rPr>
                <w:rFonts w:eastAsia="Calibri"/>
                <w:sz w:val="24"/>
                <w:szCs w:val="24"/>
              </w:rPr>
              <w:t xml:space="preserve">Понедельник - суббота </w:t>
            </w:r>
          </w:p>
          <w:p w:rsidR="008E1505" w:rsidRPr="001F657E" w:rsidRDefault="008E1505" w:rsidP="00D764CC">
            <w:pPr>
              <w:widowControl w:val="0"/>
              <w:suppressAutoHyphens/>
              <w:jc w:val="center"/>
              <w:rPr>
                <w:rFonts w:eastAsia="Calibri"/>
                <w:sz w:val="24"/>
                <w:szCs w:val="24"/>
              </w:rPr>
            </w:pPr>
            <w:r w:rsidRPr="001F657E">
              <w:rPr>
                <w:rFonts w:eastAsia="Calibri"/>
                <w:sz w:val="24"/>
                <w:szCs w:val="24"/>
              </w:rPr>
              <w:t xml:space="preserve"> 9.00 - 20.00, </w:t>
            </w:r>
          </w:p>
          <w:p w:rsidR="008E1505" w:rsidRPr="001F657E" w:rsidRDefault="008E1505" w:rsidP="00D764CC">
            <w:pPr>
              <w:widowControl w:val="0"/>
              <w:suppressAutoHyphens/>
              <w:jc w:val="center"/>
              <w:rPr>
                <w:rFonts w:eastAsia="Calibri"/>
                <w:color w:val="FF0000"/>
                <w:sz w:val="24"/>
                <w:szCs w:val="24"/>
              </w:rPr>
            </w:pPr>
            <w:r w:rsidRPr="001F657E">
              <w:rPr>
                <w:rFonts w:eastAsia="Calibri"/>
                <w:sz w:val="24"/>
                <w:szCs w:val="24"/>
              </w:rPr>
              <w:t>без перерыва</w:t>
            </w:r>
          </w:p>
        </w:tc>
        <w:tc>
          <w:tcPr>
            <w:tcW w:w="1134" w:type="dxa"/>
            <w:shd w:val="clear" w:color="auto" w:fill="auto"/>
            <w:vAlign w:val="center"/>
          </w:tcPr>
          <w:p w:rsidR="008E1505" w:rsidRPr="001F657E" w:rsidRDefault="008E1505" w:rsidP="00D764CC">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(921) </w:t>
            </w:r>
          </w:p>
          <w:p w:rsidR="008E1505" w:rsidRPr="001F657E" w:rsidRDefault="008E1505" w:rsidP="00D764CC">
            <w:pPr>
              <w:widowControl w:val="0"/>
              <w:suppressAutoHyphens/>
              <w:jc w:val="center"/>
              <w:rPr>
                <w:sz w:val="24"/>
                <w:szCs w:val="24"/>
                <w:lang w:eastAsia="ar-SA"/>
              </w:rPr>
            </w:pPr>
            <w:r w:rsidRPr="001F657E">
              <w:rPr>
                <w:rFonts w:eastAsia="Calibri"/>
                <w:sz w:val="24"/>
                <w:szCs w:val="24"/>
                <w:shd w:val="clear" w:color="auto" w:fill="FFFFFF"/>
              </w:rPr>
              <w:t>181-10-35</w:t>
            </w:r>
          </w:p>
        </w:tc>
      </w:tr>
      <w:tr w:rsidR="008E1505" w:rsidRPr="001F657E" w:rsidTr="00D764CC">
        <w:trPr>
          <w:trHeight w:hRule="exact" w:val="263"/>
        </w:trPr>
        <w:tc>
          <w:tcPr>
            <w:tcW w:w="9781" w:type="dxa"/>
            <w:gridSpan w:val="5"/>
            <w:tcBorders>
              <w:top w:val="nil"/>
            </w:tcBorders>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
                <w:bCs/>
                <w:sz w:val="24"/>
                <w:szCs w:val="24"/>
                <w:lang w:eastAsia="ar-SA"/>
              </w:rPr>
              <w:t>Предоставление услуг в г. Сосновый Бор</w:t>
            </w:r>
          </w:p>
        </w:tc>
      </w:tr>
      <w:tr w:rsidR="008E1505" w:rsidRPr="001F657E" w:rsidTr="00D764CC">
        <w:trPr>
          <w:trHeight w:hRule="exact" w:val="1864"/>
        </w:trPr>
        <w:tc>
          <w:tcPr>
            <w:tcW w:w="705" w:type="dxa"/>
            <w:shd w:val="clear" w:color="auto" w:fill="FFFFFF"/>
            <w:vAlign w:val="center"/>
          </w:tcPr>
          <w:p w:rsidR="008E1505" w:rsidRPr="001F657E" w:rsidRDefault="008E1505" w:rsidP="00D764CC">
            <w:pPr>
              <w:widowControl w:val="0"/>
              <w:numPr>
                <w:ilvl w:val="0"/>
                <w:numId w:val="15"/>
              </w:numPr>
              <w:suppressAutoHyphens/>
              <w:contextualSpacing/>
              <w:jc w:val="center"/>
              <w:rPr>
                <w:bCs/>
                <w:sz w:val="24"/>
                <w:szCs w:val="24"/>
                <w:lang w:eastAsia="ar-SA"/>
              </w:rPr>
            </w:pPr>
          </w:p>
        </w:tc>
        <w:tc>
          <w:tcPr>
            <w:tcW w:w="2271"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sz w:val="24"/>
                <w:szCs w:val="24"/>
              </w:rPr>
              <w:t>Филиал ГБУ ЛО «МФЦ» «Сосновоборский»</w:t>
            </w:r>
          </w:p>
        </w:tc>
        <w:tc>
          <w:tcPr>
            <w:tcW w:w="3684" w:type="dxa"/>
            <w:shd w:val="clear" w:color="auto" w:fill="FFFFFF"/>
            <w:vAlign w:val="center"/>
          </w:tcPr>
          <w:p w:rsidR="008E1505" w:rsidRPr="001F657E" w:rsidRDefault="008E1505" w:rsidP="00D764CC">
            <w:pPr>
              <w:widowControl w:val="0"/>
              <w:suppressAutoHyphens/>
              <w:jc w:val="center"/>
              <w:rPr>
                <w:sz w:val="24"/>
                <w:szCs w:val="24"/>
              </w:rPr>
            </w:pPr>
            <w:r w:rsidRPr="001F657E">
              <w:rPr>
                <w:sz w:val="24"/>
                <w:szCs w:val="24"/>
              </w:rPr>
              <w:t xml:space="preserve">188540, Россия, Ленинградская область, </w:t>
            </w:r>
          </w:p>
          <w:p w:rsidR="008E1505" w:rsidRPr="001F657E" w:rsidRDefault="008E1505" w:rsidP="00D764CC">
            <w:pPr>
              <w:widowControl w:val="0"/>
              <w:suppressAutoHyphens/>
              <w:jc w:val="center"/>
              <w:rPr>
                <w:bCs/>
                <w:sz w:val="24"/>
                <w:szCs w:val="24"/>
                <w:lang w:eastAsia="ar-SA"/>
              </w:rPr>
            </w:pPr>
            <w:r w:rsidRPr="001F657E">
              <w:rPr>
                <w:sz w:val="24"/>
                <w:szCs w:val="24"/>
              </w:rPr>
              <w:t>г. Сосновый Бор, ул. Мира, д.1</w:t>
            </w:r>
          </w:p>
        </w:tc>
        <w:tc>
          <w:tcPr>
            <w:tcW w:w="1987" w:type="dxa"/>
            <w:shd w:val="clear" w:color="auto" w:fill="FFFFFF"/>
            <w:vAlign w:val="center"/>
          </w:tcPr>
          <w:p w:rsidR="008E1505" w:rsidRPr="001F657E" w:rsidRDefault="008E1505" w:rsidP="00D764CC">
            <w:pPr>
              <w:widowControl w:val="0"/>
              <w:suppressAutoHyphens/>
              <w:jc w:val="center"/>
              <w:rPr>
                <w:rFonts w:eastAsia="Calibri"/>
                <w:sz w:val="24"/>
                <w:szCs w:val="24"/>
              </w:rPr>
            </w:pPr>
            <w:r w:rsidRPr="001F657E">
              <w:rPr>
                <w:rFonts w:eastAsia="Calibri"/>
                <w:sz w:val="24"/>
                <w:szCs w:val="24"/>
              </w:rPr>
              <w:t>Понедельник-пятница</w:t>
            </w:r>
          </w:p>
          <w:p w:rsidR="008E1505" w:rsidRPr="001F657E" w:rsidRDefault="008E1505" w:rsidP="00D764CC">
            <w:pPr>
              <w:widowControl w:val="0"/>
              <w:suppressAutoHyphens/>
              <w:jc w:val="center"/>
              <w:rPr>
                <w:rFonts w:eastAsia="Calibri"/>
                <w:sz w:val="24"/>
                <w:szCs w:val="24"/>
              </w:rPr>
            </w:pPr>
            <w:r w:rsidRPr="001F657E">
              <w:rPr>
                <w:rFonts w:eastAsia="Calibri"/>
                <w:sz w:val="24"/>
                <w:szCs w:val="24"/>
              </w:rPr>
              <w:t>9.00 – 20.00</w:t>
            </w:r>
          </w:p>
          <w:p w:rsidR="008E1505" w:rsidRPr="001F657E" w:rsidRDefault="008E1505" w:rsidP="00D764CC">
            <w:pPr>
              <w:widowControl w:val="0"/>
              <w:suppressAutoHyphens/>
              <w:jc w:val="center"/>
              <w:rPr>
                <w:rFonts w:eastAsia="Calibri"/>
                <w:sz w:val="24"/>
                <w:szCs w:val="24"/>
              </w:rPr>
            </w:pPr>
            <w:r w:rsidRPr="001F657E">
              <w:rPr>
                <w:rFonts w:eastAsia="Calibri"/>
                <w:sz w:val="24"/>
                <w:szCs w:val="24"/>
              </w:rPr>
              <w:t>Суббота</w:t>
            </w:r>
          </w:p>
          <w:p w:rsidR="008E1505" w:rsidRPr="001F657E" w:rsidRDefault="008E1505" w:rsidP="00D764CC">
            <w:pPr>
              <w:widowControl w:val="0"/>
              <w:suppressAutoHyphens/>
              <w:jc w:val="center"/>
              <w:rPr>
                <w:rFonts w:eastAsia="Calibri"/>
                <w:sz w:val="24"/>
                <w:szCs w:val="24"/>
              </w:rPr>
            </w:pPr>
            <w:r w:rsidRPr="001F657E">
              <w:rPr>
                <w:rFonts w:eastAsia="Calibri"/>
                <w:sz w:val="24"/>
                <w:szCs w:val="24"/>
              </w:rPr>
              <w:t>9.00 – 16.00</w:t>
            </w:r>
          </w:p>
          <w:p w:rsidR="008E1505" w:rsidRPr="001F657E" w:rsidRDefault="008E1505" w:rsidP="00D764CC">
            <w:pPr>
              <w:widowControl w:val="0"/>
              <w:suppressAutoHyphens/>
              <w:jc w:val="center"/>
              <w:rPr>
                <w:rFonts w:eastAsia="Calibri"/>
                <w:sz w:val="24"/>
                <w:szCs w:val="24"/>
                <w:u w:val="single"/>
              </w:rPr>
            </w:pPr>
            <w:r w:rsidRPr="001F657E">
              <w:rPr>
                <w:rFonts w:eastAsia="Calibri"/>
                <w:sz w:val="24"/>
                <w:szCs w:val="24"/>
              </w:rPr>
              <w:t>без перерыва</w:t>
            </w:r>
          </w:p>
        </w:tc>
        <w:tc>
          <w:tcPr>
            <w:tcW w:w="1134" w:type="dxa"/>
            <w:shd w:val="clear" w:color="auto" w:fill="auto"/>
            <w:vAlign w:val="center"/>
          </w:tcPr>
          <w:p w:rsidR="008E1505" w:rsidRPr="001F657E" w:rsidRDefault="008E1505" w:rsidP="00D764CC">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(931) </w:t>
            </w:r>
          </w:p>
          <w:p w:rsidR="008E1505" w:rsidRPr="001F657E" w:rsidRDefault="008E1505" w:rsidP="00D764CC">
            <w:pPr>
              <w:widowControl w:val="0"/>
              <w:suppressAutoHyphens/>
              <w:jc w:val="center"/>
              <w:rPr>
                <w:sz w:val="24"/>
                <w:szCs w:val="24"/>
                <w:lang w:eastAsia="ar-SA"/>
              </w:rPr>
            </w:pPr>
            <w:r w:rsidRPr="001F657E">
              <w:rPr>
                <w:rFonts w:eastAsia="Calibri"/>
                <w:sz w:val="24"/>
                <w:szCs w:val="24"/>
                <w:shd w:val="clear" w:color="auto" w:fill="FFFFFF"/>
              </w:rPr>
              <w:t>535-15-84</w:t>
            </w:r>
          </w:p>
        </w:tc>
      </w:tr>
      <w:tr w:rsidR="008E1505" w:rsidRPr="001F657E" w:rsidTr="00D764CC">
        <w:trPr>
          <w:trHeight w:hRule="exact" w:val="273"/>
        </w:trPr>
        <w:tc>
          <w:tcPr>
            <w:tcW w:w="9781" w:type="dxa"/>
            <w:gridSpan w:val="5"/>
            <w:shd w:val="clear" w:color="auto" w:fill="FFFFFF"/>
            <w:vAlign w:val="center"/>
          </w:tcPr>
          <w:p w:rsidR="008E1505" w:rsidRPr="001F657E" w:rsidRDefault="008E1505" w:rsidP="00D764CC">
            <w:pPr>
              <w:widowControl w:val="0"/>
              <w:suppressAutoHyphens/>
              <w:jc w:val="center"/>
              <w:rPr>
                <w:rFonts w:eastAsia="Calibri"/>
                <w:b/>
                <w:sz w:val="24"/>
                <w:szCs w:val="24"/>
                <w:shd w:val="clear" w:color="auto" w:fill="FFFFFF"/>
              </w:rPr>
            </w:pPr>
            <w:r w:rsidRPr="001F657E">
              <w:rPr>
                <w:rFonts w:eastAsia="Calibri"/>
                <w:b/>
                <w:bCs/>
                <w:sz w:val="24"/>
                <w:szCs w:val="24"/>
                <w:shd w:val="clear" w:color="auto" w:fill="FFFFFF"/>
              </w:rPr>
              <w:t xml:space="preserve">Предоставление услуг в </w:t>
            </w:r>
            <w:r w:rsidRPr="001F657E">
              <w:rPr>
                <w:rFonts w:eastAsia="Calibri"/>
                <w:b/>
                <w:sz w:val="24"/>
                <w:szCs w:val="24"/>
                <w:shd w:val="clear" w:color="auto" w:fill="FFFFFF"/>
              </w:rPr>
              <w:t>Тихвинском районе</w:t>
            </w:r>
          </w:p>
        </w:tc>
      </w:tr>
      <w:tr w:rsidR="008E1505" w:rsidRPr="001F657E" w:rsidTr="00D764CC">
        <w:trPr>
          <w:trHeight w:hRule="exact" w:val="1285"/>
        </w:trPr>
        <w:tc>
          <w:tcPr>
            <w:tcW w:w="705" w:type="dxa"/>
            <w:shd w:val="clear" w:color="auto" w:fill="FFFFFF"/>
            <w:vAlign w:val="center"/>
          </w:tcPr>
          <w:p w:rsidR="008E1505" w:rsidRPr="001F657E" w:rsidRDefault="008E1505" w:rsidP="00D764CC">
            <w:pPr>
              <w:widowControl w:val="0"/>
              <w:numPr>
                <w:ilvl w:val="0"/>
                <w:numId w:val="15"/>
              </w:numPr>
              <w:suppressAutoHyphens/>
              <w:contextualSpacing/>
              <w:jc w:val="center"/>
              <w:rPr>
                <w:bCs/>
                <w:sz w:val="24"/>
                <w:szCs w:val="24"/>
                <w:lang w:eastAsia="ar-SA"/>
              </w:rPr>
            </w:pPr>
          </w:p>
        </w:tc>
        <w:tc>
          <w:tcPr>
            <w:tcW w:w="2271"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Филиал ГБУ ЛО «МФЦ»</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«Тихвинский»</w:t>
            </w:r>
          </w:p>
          <w:p w:rsidR="008E1505" w:rsidRPr="001F657E" w:rsidRDefault="008E1505" w:rsidP="00D764CC">
            <w:pPr>
              <w:widowControl w:val="0"/>
              <w:suppressAutoHyphens/>
              <w:jc w:val="center"/>
              <w:rPr>
                <w:bCs/>
                <w:sz w:val="24"/>
                <w:szCs w:val="24"/>
                <w:lang w:eastAsia="ar-SA"/>
              </w:rPr>
            </w:pPr>
          </w:p>
        </w:tc>
        <w:tc>
          <w:tcPr>
            <w:tcW w:w="3684"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 xml:space="preserve">187553, Россия, Ленинградская область, Тихвинский район,  </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г. Тихвин, 1-й микрорайон, д.2</w:t>
            </w:r>
          </w:p>
          <w:p w:rsidR="008E1505" w:rsidRPr="001F657E" w:rsidRDefault="008E1505" w:rsidP="00D764CC">
            <w:pPr>
              <w:widowControl w:val="0"/>
              <w:suppressAutoHyphens/>
              <w:jc w:val="center"/>
              <w:rPr>
                <w:bCs/>
                <w:sz w:val="24"/>
                <w:szCs w:val="24"/>
                <w:lang w:eastAsia="ar-SA"/>
              </w:rPr>
            </w:pPr>
          </w:p>
        </w:tc>
        <w:tc>
          <w:tcPr>
            <w:tcW w:w="1987"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Понедельник-пятница</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С 9.00 до 21.00</w:t>
            </w:r>
          </w:p>
          <w:p w:rsidR="008E1505" w:rsidRPr="001F657E" w:rsidRDefault="008E1505" w:rsidP="00D764CC">
            <w:pPr>
              <w:widowControl w:val="0"/>
              <w:suppressAutoHyphens/>
              <w:jc w:val="center"/>
              <w:rPr>
                <w:sz w:val="24"/>
                <w:szCs w:val="24"/>
                <w:lang w:eastAsia="ar-SA"/>
              </w:rPr>
            </w:pPr>
            <w:r w:rsidRPr="001F657E">
              <w:rPr>
                <w:bCs/>
                <w:sz w:val="24"/>
                <w:szCs w:val="24"/>
                <w:lang w:eastAsia="ar-SA"/>
              </w:rPr>
              <w:t>без перерыва</w:t>
            </w:r>
          </w:p>
        </w:tc>
        <w:tc>
          <w:tcPr>
            <w:tcW w:w="1134" w:type="dxa"/>
            <w:shd w:val="clear" w:color="auto" w:fill="auto"/>
            <w:vAlign w:val="center"/>
          </w:tcPr>
          <w:p w:rsidR="008E1505" w:rsidRPr="001F657E" w:rsidRDefault="008E1505" w:rsidP="00D764CC">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(921) </w:t>
            </w:r>
          </w:p>
          <w:p w:rsidR="008E1505" w:rsidRPr="001F657E" w:rsidRDefault="008E1505" w:rsidP="00D764CC">
            <w:pPr>
              <w:widowControl w:val="0"/>
              <w:suppressAutoHyphens/>
              <w:jc w:val="center"/>
              <w:rPr>
                <w:sz w:val="24"/>
                <w:szCs w:val="24"/>
                <w:lang w:eastAsia="ar-SA"/>
              </w:rPr>
            </w:pPr>
            <w:r w:rsidRPr="001F657E">
              <w:rPr>
                <w:rFonts w:eastAsia="Calibri"/>
                <w:sz w:val="24"/>
                <w:szCs w:val="24"/>
                <w:shd w:val="clear" w:color="auto" w:fill="FFFFFF"/>
              </w:rPr>
              <w:t>181-00-94</w:t>
            </w:r>
          </w:p>
        </w:tc>
      </w:tr>
    </w:tbl>
    <w:p w:rsidR="008E1505" w:rsidRDefault="008E1505" w:rsidP="008E1505"/>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71"/>
        <w:gridCol w:w="3684"/>
        <w:gridCol w:w="1987"/>
        <w:gridCol w:w="1134"/>
      </w:tblGrid>
      <w:tr w:rsidR="008E1505" w:rsidRPr="001F657E" w:rsidTr="00D764CC">
        <w:trPr>
          <w:trHeight w:hRule="exact" w:val="292"/>
        </w:trPr>
        <w:tc>
          <w:tcPr>
            <w:tcW w:w="9781" w:type="dxa"/>
            <w:gridSpan w:val="5"/>
            <w:shd w:val="clear" w:color="auto" w:fill="FFFFFF"/>
            <w:vAlign w:val="center"/>
          </w:tcPr>
          <w:p w:rsidR="008E1505" w:rsidRPr="001F657E" w:rsidRDefault="008E1505" w:rsidP="00D764CC">
            <w:pPr>
              <w:widowControl w:val="0"/>
              <w:suppressAutoHyphens/>
              <w:jc w:val="center"/>
              <w:rPr>
                <w:rFonts w:eastAsia="Calibri"/>
                <w:b/>
                <w:sz w:val="24"/>
                <w:szCs w:val="24"/>
                <w:shd w:val="clear" w:color="auto" w:fill="FFFFFF"/>
              </w:rPr>
            </w:pPr>
            <w:r w:rsidRPr="001F657E">
              <w:rPr>
                <w:rFonts w:eastAsia="Calibri"/>
                <w:b/>
                <w:bCs/>
                <w:sz w:val="24"/>
                <w:szCs w:val="24"/>
                <w:shd w:val="clear" w:color="auto" w:fill="FFFFFF"/>
              </w:rPr>
              <w:t xml:space="preserve">Предоставление услуг в </w:t>
            </w:r>
            <w:r w:rsidRPr="001F657E">
              <w:rPr>
                <w:rFonts w:eastAsia="Calibri"/>
                <w:b/>
                <w:sz w:val="24"/>
                <w:szCs w:val="24"/>
                <w:shd w:val="clear" w:color="auto" w:fill="FFFFFF"/>
              </w:rPr>
              <w:t>Тосненском районе</w:t>
            </w:r>
          </w:p>
        </w:tc>
      </w:tr>
      <w:tr w:rsidR="008E1505" w:rsidRPr="001F657E" w:rsidTr="00D764CC">
        <w:trPr>
          <w:trHeight w:hRule="exact" w:val="978"/>
        </w:trPr>
        <w:tc>
          <w:tcPr>
            <w:tcW w:w="705" w:type="dxa"/>
            <w:shd w:val="clear" w:color="auto" w:fill="auto"/>
            <w:vAlign w:val="center"/>
          </w:tcPr>
          <w:p w:rsidR="008E1505" w:rsidRPr="001F657E" w:rsidRDefault="008E1505" w:rsidP="00D764CC">
            <w:pPr>
              <w:numPr>
                <w:ilvl w:val="0"/>
                <w:numId w:val="15"/>
              </w:numPr>
              <w:contextualSpacing/>
              <w:jc w:val="center"/>
              <w:rPr>
                <w:sz w:val="24"/>
                <w:szCs w:val="24"/>
              </w:rPr>
            </w:pPr>
          </w:p>
        </w:tc>
        <w:tc>
          <w:tcPr>
            <w:tcW w:w="2271" w:type="dxa"/>
            <w:shd w:val="clear" w:color="auto" w:fill="auto"/>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Филиал ГБУ ЛО «МФЦ» «Тосненский»</w:t>
            </w:r>
          </w:p>
        </w:tc>
        <w:tc>
          <w:tcPr>
            <w:tcW w:w="3684" w:type="dxa"/>
            <w:shd w:val="clear" w:color="auto" w:fill="auto"/>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187000, Россия, Ленинградская область, Тосненский район,</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г. Тосно, ул. Советская, д. 9В</w:t>
            </w:r>
          </w:p>
        </w:tc>
        <w:tc>
          <w:tcPr>
            <w:tcW w:w="1987"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С 9.00 до 21.00</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 xml:space="preserve">ежедневно, </w:t>
            </w:r>
          </w:p>
          <w:p w:rsidR="008E1505" w:rsidRPr="001F657E" w:rsidRDefault="008E1505" w:rsidP="00D764CC">
            <w:pPr>
              <w:widowControl w:val="0"/>
              <w:suppressAutoHyphens/>
              <w:jc w:val="center"/>
              <w:rPr>
                <w:sz w:val="24"/>
                <w:szCs w:val="24"/>
                <w:u w:val="single"/>
                <w:lang w:eastAsia="ar-SA"/>
              </w:rPr>
            </w:pPr>
            <w:r w:rsidRPr="001F657E">
              <w:rPr>
                <w:bCs/>
                <w:sz w:val="24"/>
                <w:szCs w:val="24"/>
                <w:lang w:eastAsia="ar-SA"/>
              </w:rPr>
              <w:t>без перерыва</w:t>
            </w:r>
          </w:p>
        </w:tc>
        <w:tc>
          <w:tcPr>
            <w:tcW w:w="1134" w:type="dxa"/>
            <w:shd w:val="clear" w:color="auto" w:fill="auto"/>
            <w:vAlign w:val="center"/>
          </w:tcPr>
          <w:p w:rsidR="008E1505" w:rsidRPr="001F657E" w:rsidRDefault="008E1505" w:rsidP="00D764CC">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(911) </w:t>
            </w:r>
          </w:p>
          <w:p w:rsidR="008E1505" w:rsidRPr="001F657E" w:rsidRDefault="008E1505" w:rsidP="00D764CC">
            <w:pPr>
              <w:widowControl w:val="0"/>
              <w:suppressAutoHyphens/>
              <w:jc w:val="center"/>
              <w:rPr>
                <w:sz w:val="24"/>
                <w:szCs w:val="24"/>
                <w:lang w:eastAsia="ar-SA"/>
              </w:rPr>
            </w:pPr>
            <w:r w:rsidRPr="001F657E">
              <w:rPr>
                <w:rFonts w:eastAsia="Calibri"/>
                <w:sz w:val="24"/>
                <w:szCs w:val="24"/>
                <w:shd w:val="clear" w:color="auto" w:fill="FFFFFF"/>
              </w:rPr>
              <w:t>090-78-65</w:t>
            </w:r>
          </w:p>
        </w:tc>
      </w:tr>
      <w:tr w:rsidR="008E1505" w:rsidRPr="001F657E" w:rsidTr="00D764CC">
        <w:trPr>
          <w:trHeight w:hRule="exact" w:val="500"/>
        </w:trPr>
        <w:tc>
          <w:tcPr>
            <w:tcW w:w="9781" w:type="dxa"/>
            <w:gridSpan w:val="5"/>
            <w:shd w:val="clear" w:color="auto" w:fill="auto"/>
            <w:vAlign w:val="center"/>
          </w:tcPr>
          <w:p w:rsidR="008E1505" w:rsidRPr="001F657E" w:rsidRDefault="008E1505" w:rsidP="00D764CC">
            <w:pPr>
              <w:widowControl w:val="0"/>
              <w:suppressAutoHyphens/>
              <w:jc w:val="center"/>
              <w:rPr>
                <w:b/>
                <w:sz w:val="24"/>
                <w:szCs w:val="24"/>
                <w:lang w:eastAsia="ar-SA"/>
              </w:rPr>
            </w:pPr>
            <w:r w:rsidRPr="001F657E">
              <w:rPr>
                <w:b/>
                <w:sz w:val="24"/>
                <w:szCs w:val="24"/>
                <w:lang w:eastAsia="ar-SA"/>
              </w:rPr>
              <w:t>Уполномоченный МФЦ на территории Ленинградской области</w:t>
            </w:r>
          </w:p>
        </w:tc>
      </w:tr>
      <w:tr w:rsidR="008E1505" w:rsidRPr="001F657E" w:rsidTr="00D764CC">
        <w:trPr>
          <w:trHeight w:hRule="exact" w:val="2913"/>
        </w:trPr>
        <w:tc>
          <w:tcPr>
            <w:tcW w:w="705" w:type="dxa"/>
            <w:shd w:val="clear" w:color="auto" w:fill="auto"/>
            <w:vAlign w:val="center"/>
          </w:tcPr>
          <w:p w:rsidR="008E1505" w:rsidRPr="001F657E" w:rsidRDefault="008E1505" w:rsidP="00D764CC">
            <w:pPr>
              <w:numPr>
                <w:ilvl w:val="0"/>
                <w:numId w:val="15"/>
              </w:numPr>
              <w:contextualSpacing/>
              <w:jc w:val="center"/>
              <w:rPr>
                <w:sz w:val="24"/>
                <w:szCs w:val="24"/>
              </w:rPr>
            </w:pPr>
          </w:p>
        </w:tc>
        <w:tc>
          <w:tcPr>
            <w:tcW w:w="2271" w:type="dxa"/>
            <w:shd w:val="clear" w:color="auto" w:fill="auto"/>
            <w:vAlign w:val="center"/>
          </w:tcPr>
          <w:p w:rsidR="008E1505" w:rsidRPr="001F657E" w:rsidRDefault="008E1505" w:rsidP="00D764CC">
            <w:pPr>
              <w:widowControl w:val="0"/>
              <w:suppressAutoHyphens/>
              <w:autoSpaceDN w:val="0"/>
              <w:jc w:val="center"/>
              <w:rPr>
                <w:rFonts w:eastAsia="Calibri"/>
                <w:color w:val="000000"/>
                <w:sz w:val="24"/>
                <w:szCs w:val="24"/>
                <w:lang w:eastAsia="ar-SA"/>
              </w:rPr>
            </w:pPr>
            <w:r w:rsidRPr="001F657E">
              <w:rPr>
                <w:rFonts w:eastAsia="Calibri"/>
                <w:color w:val="000000"/>
                <w:sz w:val="24"/>
                <w:szCs w:val="24"/>
                <w:lang w:eastAsia="ar-SA"/>
              </w:rPr>
              <w:t>ГБУ ЛО «МФЦ»</w:t>
            </w:r>
          </w:p>
          <w:p w:rsidR="008E1505" w:rsidRPr="001F657E" w:rsidRDefault="008E1505" w:rsidP="00D764CC">
            <w:pPr>
              <w:widowControl w:val="0"/>
              <w:suppressAutoHyphens/>
              <w:autoSpaceDN w:val="0"/>
              <w:jc w:val="center"/>
              <w:rPr>
                <w:rFonts w:eastAsia="Calibri"/>
                <w:color w:val="000000"/>
                <w:sz w:val="24"/>
                <w:szCs w:val="24"/>
                <w:lang w:eastAsia="ar-SA"/>
              </w:rPr>
            </w:pPr>
            <w:r w:rsidRPr="001F657E">
              <w:rPr>
                <w:rFonts w:eastAsia="Calibri"/>
                <w:i/>
                <w:color w:val="000000"/>
                <w:sz w:val="24"/>
                <w:szCs w:val="24"/>
                <w:lang w:eastAsia="ar-SA"/>
              </w:rPr>
              <w:t>(обслуживание заявителей не осуществляется</w:t>
            </w:r>
            <w:r w:rsidRPr="001F657E">
              <w:rPr>
                <w:rFonts w:eastAsia="Calibri"/>
                <w:color w:val="000000"/>
                <w:sz w:val="24"/>
                <w:szCs w:val="24"/>
                <w:lang w:eastAsia="ar-SA"/>
              </w:rPr>
              <w:t>)</w:t>
            </w:r>
          </w:p>
        </w:tc>
        <w:tc>
          <w:tcPr>
            <w:tcW w:w="3684" w:type="dxa"/>
            <w:shd w:val="clear" w:color="auto" w:fill="auto"/>
            <w:vAlign w:val="center"/>
          </w:tcPr>
          <w:p w:rsidR="008E1505" w:rsidRPr="001F657E" w:rsidRDefault="008E1505" w:rsidP="00D764CC">
            <w:pPr>
              <w:shd w:val="clear" w:color="auto" w:fill="FFFFFF"/>
              <w:jc w:val="center"/>
              <w:rPr>
                <w:bCs/>
                <w:i/>
                <w:color w:val="000000"/>
                <w:sz w:val="24"/>
                <w:szCs w:val="24"/>
              </w:rPr>
            </w:pPr>
            <w:r w:rsidRPr="001F657E">
              <w:rPr>
                <w:bCs/>
                <w:i/>
                <w:color w:val="000000"/>
                <w:sz w:val="24"/>
                <w:szCs w:val="24"/>
              </w:rPr>
              <w:t>Юридический адрес:</w:t>
            </w:r>
          </w:p>
          <w:p w:rsidR="008E1505" w:rsidRPr="001F657E" w:rsidRDefault="008E1505" w:rsidP="00D764CC">
            <w:pPr>
              <w:shd w:val="clear" w:color="auto" w:fill="FFFFFF"/>
              <w:jc w:val="center"/>
              <w:rPr>
                <w:color w:val="000000"/>
                <w:sz w:val="24"/>
                <w:szCs w:val="24"/>
              </w:rPr>
            </w:pPr>
            <w:r w:rsidRPr="001F657E">
              <w:rPr>
                <w:color w:val="000000"/>
                <w:sz w:val="24"/>
                <w:szCs w:val="24"/>
              </w:rPr>
              <w:t xml:space="preserve">188641, Ленинградская область, Всеволожский район, </w:t>
            </w:r>
          </w:p>
          <w:p w:rsidR="008E1505" w:rsidRPr="001F657E" w:rsidRDefault="008E1505" w:rsidP="00D764CC">
            <w:pPr>
              <w:shd w:val="clear" w:color="auto" w:fill="FFFFFF"/>
              <w:jc w:val="center"/>
              <w:rPr>
                <w:color w:val="000000"/>
                <w:sz w:val="24"/>
                <w:szCs w:val="24"/>
              </w:rPr>
            </w:pPr>
            <w:r w:rsidRPr="001F657E">
              <w:rPr>
                <w:color w:val="000000"/>
                <w:sz w:val="24"/>
                <w:szCs w:val="24"/>
              </w:rPr>
              <w:t>дер. Новосаратовка-центр, д.8</w:t>
            </w:r>
          </w:p>
          <w:p w:rsidR="008E1505" w:rsidRPr="001F657E" w:rsidRDefault="008E1505" w:rsidP="00D764CC">
            <w:pPr>
              <w:shd w:val="clear" w:color="auto" w:fill="FFFFFF"/>
              <w:jc w:val="center"/>
              <w:rPr>
                <w:bCs/>
                <w:i/>
                <w:color w:val="000000"/>
                <w:sz w:val="24"/>
                <w:szCs w:val="24"/>
              </w:rPr>
            </w:pPr>
            <w:r w:rsidRPr="001F657E">
              <w:rPr>
                <w:bCs/>
                <w:i/>
                <w:color w:val="000000"/>
                <w:sz w:val="24"/>
                <w:szCs w:val="24"/>
              </w:rPr>
              <w:t>Почтовый адрес:</w:t>
            </w:r>
          </w:p>
          <w:p w:rsidR="008E1505" w:rsidRPr="001F657E" w:rsidRDefault="008E1505" w:rsidP="00D764CC">
            <w:pPr>
              <w:shd w:val="clear" w:color="auto" w:fill="FFFFFF"/>
              <w:jc w:val="center"/>
              <w:rPr>
                <w:color w:val="000000"/>
                <w:sz w:val="24"/>
                <w:szCs w:val="24"/>
              </w:rPr>
            </w:pPr>
            <w:r w:rsidRPr="001F657E">
              <w:rPr>
                <w:color w:val="000000"/>
                <w:sz w:val="24"/>
                <w:szCs w:val="24"/>
              </w:rPr>
              <w:t xml:space="preserve">191311, г. Санкт-Петербург, </w:t>
            </w:r>
          </w:p>
          <w:p w:rsidR="008E1505" w:rsidRPr="001F657E" w:rsidRDefault="008E1505" w:rsidP="00D764CC">
            <w:pPr>
              <w:shd w:val="clear" w:color="auto" w:fill="FFFFFF"/>
              <w:jc w:val="center"/>
              <w:rPr>
                <w:color w:val="000000"/>
                <w:sz w:val="24"/>
                <w:szCs w:val="24"/>
              </w:rPr>
            </w:pPr>
            <w:r w:rsidRPr="001F657E">
              <w:rPr>
                <w:color w:val="000000"/>
                <w:sz w:val="24"/>
                <w:szCs w:val="24"/>
              </w:rPr>
              <w:t>ул. Смольного, д. 3, лит. А</w:t>
            </w:r>
          </w:p>
          <w:p w:rsidR="008E1505" w:rsidRPr="001F657E" w:rsidRDefault="008E1505" w:rsidP="00D764CC">
            <w:pPr>
              <w:shd w:val="clear" w:color="auto" w:fill="FFFFFF"/>
              <w:jc w:val="center"/>
              <w:rPr>
                <w:i/>
                <w:color w:val="000000"/>
                <w:sz w:val="24"/>
                <w:szCs w:val="24"/>
              </w:rPr>
            </w:pPr>
            <w:r w:rsidRPr="001F657E">
              <w:rPr>
                <w:bCs/>
                <w:i/>
                <w:color w:val="000000"/>
                <w:sz w:val="24"/>
                <w:szCs w:val="24"/>
              </w:rPr>
              <w:t>Фактический адрес</w:t>
            </w:r>
            <w:r w:rsidRPr="001F657E">
              <w:rPr>
                <w:b/>
                <w:i/>
                <w:color w:val="000000"/>
                <w:sz w:val="24"/>
                <w:szCs w:val="24"/>
              </w:rPr>
              <w:t>:</w:t>
            </w:r>
          </w:p>
          <w:p w:rsidR="008E1505" w:rsidRPr="001F657E" w:rsidRDefault="008E1505" w:rsidP="00D764CC">
            <w:pPr>
              <w:shd w:val="clear" w:color="auto" w:fill="FFFFFF"/>
              <w:jc w:val="center"/>
              <w:rPr>
                <w:color w:val="000000"/>
                <w:sz w:val="24"/>
                <w:szCs w:val="24"/>
              </w:rPr>
            </w:pPr>
            <w:r w:rsidRPr="001F657E">
              <w:rPr>
                <w:color w:val="000000"/>
                <w:sz w:val="24"/>
                <w:szCs w:val="24"/>
              </w:rPr>
              <w:t>191024, г. Санкт-Петербург,  </w:t>
            </w:r>
          </w:p>
          <w:p w:rsidR="008E1505" w:rsidRPr="001F657E" w:rsidRDefault="008E1505" w:rsidP="00D764CC">
            <w:pPr>
              <w:shd w:val="clear" w:color="auto" w:fill="FFFFFF"/>
              <w:jc w:val="center"/>
              <w:rPr>
                <w:color w:val="000000"/>
                <w:sz w:val="24"/>
                <w:szCs w:val="24"/>
              </w:rPr>
            </w:pPr>
            <w:r w:rsidRPr="001F657E">
              <w:rPr>
                <w:color w:val="000000"/>
                <w:sz w:val="24"/>
                <w:szCs w:val="24"/>
              </w:rPr>
              <w:t>пр. Бакунина, д. 5, лит. А</w:t>
            </w:r>
          </w:p>
        </w:tc>
        <w:tc>
          <w:tcPr>
            <w:tcW w:w="1987" w:type="dxa"/>
            <w:shd w:val="clear" w:color="auto" w:fill="FFFFFF"/>
            <w:vAlign w:val="center"/>
          </w:tcPr>
          <w:p w:rsidR="008E1505" w:rsidRPr="001F657E" w:rsidRDefault="008E1505" w:rsidP="00D764CC">
            <w:pPr>
              <w:widowControl w:val="0"/>
              <w:suppressAutoHyphens/>
              <w:autoSpaceDN w:val="0"/>
              <w:jc w:val="center"/>
              <w:rPr>
                <w:rFonts w:eastAsia="Calibri"/>
                <w:color w:val="000000"/>
                <w:sz w:val="24"/>
                <w:szCs w:val="24"/>
                <w:lang w:eastAsia="ar-SA"/>
              </w:rPr>
            </w:pPr>
            <w:r w:rsidRPr="001F657E">
              <w:rPr>
                <w:rFonts w:eastAsia="Calibri"/>
                <w:color w:val="000000"/>
                <w:sz w:val="24"/>
                <w:szCs w:val="24"/>
                <w:lang w:eastAsia="ar-SA"/>
              </w:rPr>
              <w:t>пн-чт –</w:t>
            </w:r>
          </w:p>
          <w:p w:rsidR="008E1505" w:rsidRPr="001F657E" w:rsidRDefault="008E1505" w:rsidP="00D764CC">
            <w:pPr>
              <w:widowControl w:val="0"/>
              <w:suppressAutoHyphens/>
              <w:autoSpaceDN w:val="0"/>
              <w:jc w:val="center"/>
              <w:rPr>
                <w:rFonts w:eastAsia="Calibri"/>
                <w:color w:val="000000"/>
                <w:sz w:val="24"/>
                <w:szCs w:val="24"/>
                <w:lang w:eastAsia="ar-SA"/>
              </w:rPr>
            </w:pPr>
            <w:r w:rsidRPr="001F657E">
              <w:rPr>
                <w:rFonts w:eastAsia="Calibri"/>
                <w:color w:val="000000"/>
                <w:sz w:val="24"/>
                <w:szCs w:val="24"/>
                <w:lang w:eastAsia="ar-SA"/>
              </w:rPr>
              <w:t>с 9.00 до 18.00,</w:t>
            </w:r>
          </w:p>
          <w:p w:rsidR="008E1505" w:rsidRPr="001F657E" w:rsidRDefault="008E1505" w:rsidP="00D764CC">
            <w:pPr>
              <w:widowControl w:val="0"/>
              <w:suppressAutoHyphens/>
              <w:autoSpaceDN w:val="0"/>
              <w:jc w:val="center"/>
              <w:rPr>
                <w:rFonts w:eastAsia="Calibri"/>
                <w:color w:val="000000"/>
                <w:sz w:val="24"/>
                <w:szCs w:val="24"/>
                <w:lang w:eastAsia="ar-SA"/>
              </w:rPr>
            </w:pPr>
            <w:r w:rsidRPr="001F657E">
              <w:rPr>
                <w:rFonts w:eastAsia="Calibri"/>
                <w:color w:val="000000"/>
                <w:sz w:val="24"/>
                <w:szCs w:val="24"/>
                <w:lang w:eastAsia="ar-SA"/>
              </w:rPr>
              <w:t>пт. –</w:t>
            </w:r>
          </w:p>
          <w:p w:rsidR="008E1505" w:rsidRPr="001F657E" w:rsidRDefault="008E1505" w:rsidP="00D764CC">
            <w:pPr>
              <w:widowControl w:val="0"/>
              <w:suppressAutoHyphens/>
              <w:autoSpaceDN w:val="0"/>
              <w:jc w:val="center"/>
              <w:rPr>
                <w:rFonts w:eastAsia="Calibri"/>
                <w:color w:val="000000"/>
                <w:sz w:val="24"/>
                <w:szCs w:val="24"/>
                <w:lang w:eastAsia="ar-SA"/>
              </w:rPr>
            </w:pPr>
            <w:r w:rsidRPr="001F657E">
              <w:rPr>
                <w:rFonts w:eastAsia="Calibri"/>
                <w:color w:val="000000"/>
                <w:sz w:val="24"/>
                <w:szCs w:val="24"/>
                <w:lang w:eastAsia="ar-SA"/>
              </w:rPr>
              <w:t>с 9.00 до 17.00, перерыв с</w:t>
            </w:r>
          </w:p>
          <w:p w:rsidR="008E1505" w:rsidRPr="001F657E" w:rsidRDefault="008E1505" w:rsidP="00D764CC">
            <w:pPr>
              <w:widowControl w:val="0"/>
              <w:tabs>
                <w:tab w:val="left" w:pos="733"/>
              </w:tabs>
              <w:autoSpaceDN w:val="0"/>
              <w:jc w:val="center"/>
              <w:rPr>
                <w:rFonts w:eastAsia="Calibri"/>
                <w:color w:val="000000"/>
                <w:sz w:val="24"/>
                <w:szCs w:val="24"/>
                <w:lang w:eastAsia="ar-SA"/>
              </w:rPr>
            </w:pPr>
            <w:r w:rsidRPr="001F657E">
              <w:rPr>
                <w:rFonts w:eastAsia="Calibri"/>
                <w:color w:val="000000"/>
                <w:sz w:val="24"/>
                <w:szCs w:val="24"/>
                <w:lang w:eastAsia="ar-SA"/>
              </w:rPr>
              <w:t>13.00 до 13.48, выходные дни -</w:t>
            </w:r>
          </w:p>
          <w:p w:rsidR="008E1505" w:rsidRPr="001F657E" w:rsidRDefault="008E1505" w:rsidP="00D764CC">
            <w:pPr>
              <w:widowControl w:val="0"/>
              <w:suppressAutoHyphens/>
              <w:autoSpaceDN w:val="0"/>
              <w:ind w:left="58"/>
              <w:jc w:val="center"/>
              <w:rPr>
                <w:rFonts w:eastAsia="Calibri"/>
                <w:color w:val="000000"/>
                <w:sz w:val="24"/>
                <w:szCs w:val="24"/>
                <w:lang w:eastAsia="ar-SA"/>
              </w:rPr>
            </w:pPr>
            <w:r w:rsidRPr="001F657E">
              <w:rPr>
                <w:rFonts w:eastAsia="Calibri"/>
                <w:color w:val="000000"/>
                <w:sz w:val="24"/>
                <w:szCs w:val="24"/>
                <w:lang w:eastAsia="ar-SA"/>
              </w:rPr>
              <w:t>сб, вс.</w:t>
            </w:r>
          </w:p>
        </w:tc>
        <w:tc>
          <w:tcPr>
            <w:tcW w:w="1134" w:type="dxa"/>
            <w:shd w:val="clear" w:color="auto" w:fill="auto"/>
            <w:vAlign w:val="center"/>
          </w:tcPr>
          <w:p w:rsidR="008E1505" w:rsidRPr="001F657E" w:rsidRDefault="008E1505" w:rsidP="00D764CC">
            <w:pPr>
              <w:widowControl w:val="0"/>
              <w:suppressAutoHyphens/>
              <w:jc w:val="center"/>
              <w:rPr>
                <w:rFonts w:eastAsia="Calibri"/>
                <w:color w:val="000000"/>
                <w:sz w:val="24"/>
                <w:szCs w:val="24"/>
                <w:lang w:eastAsia="ar-SA"/>
              </w:rPr>
            </w:pPr>
            <w:r w:rsidRPr="001F657E">
              <w:rPr>
                <w:rFonts w:eastAsia="Calibri"/>
                <w:color w:val="000000"/>
                <w:sz w:val="24"/>
                <w:szCs w:val="24"/>
                <w:lang w:eastAsia="ar-SA"/>
              </w:rPr>
              <w:t xml:space="preserve">+7 (931) </w:t>
            </w:r>
          </w:p>
          <w:p w:rsidR="008E1505" w:rsidRPr="001F657E" w:rsidRDefault="008E1505" w:rsidP="00D764CC">
            <w:pPr>
              <w:widowControl w:val="0"/>
              <w:suppressAutoHyphens/>
              <w:jc w:val="center"/>
              <w:rPr>
                <w:sz w:val="24"/>
                <w:szCs w:val="24"/>
                <w:lang w:eastAsia="ar-SA"/>
              </w:rPr>
            </w:pPr>
            <w:r w:rsidRPr="001F657E">
              <w:rPr>
                <w:rFonts w:eastAsia="Calibri"/>
                <w:color w:val="000000"/>
                <w:sz w:val="24"/>
                <w:szCs w:val="24"/>
                <w:lang w:eastAsia="ar-SA"/>
              </w:rPr>
              <w:t>535-15-67</w:t>
            </w:r>
          </w:p>
        </w:tc>
      </w:tr>
    </w:tbl>
    <w:p w:rsidR="008E1505" w:rsidRPr="001F657E" w:rsidRDefault="008E1505" w:rsidP="008E1505">
      <w:pPr>
        <w:jc w:val="center"/>
        <w:rPr>
          <w:sz w:val="24"/>
          <w:szCs w:val="24"/>
        </w:rPr>
      </w:pPr>
    </w:p>
    <w:p w:rsidR="008E1505" w:rsidRPr="001F657E" w:rsidRDefault="008E1505" w:rsidP="008E1505">
      <w:pPr>
        <w:jc w:val="center"/>
        <w:rPr>
          <w:sz w:val="24"/>
          <w:szCs w:val="24"/>
        </w:rPr>
      </w:pPr>
    </w:p>
    <w:p w:rsidR="008E1505" w:rsidRPr="001F657E" w:rsidRDefault="008E1505" w:rsidP="008E1505">
      <w:pPr>
        <w:widowControl w:val="0"/>
        <w:autoSpaceDE w:val="0"/>
        <w:autoSpaceDN w:val="0"/>
        <w:adjustRightInd w:val="0"/>
        <w:rPr>
          <w:sz w:val="24"/>
          <w:szCs w:val="24"/>
        </w:rPr>
      </w:pPr>
    </w:p>
    <w:p w:rsidR="008E1505" w:rsidRPr="001F657E" w:rsidRDefault="008E1505" w:rsidP="008E1505">
      <w:pPr>
        <w:widowControl w:val="0"/>
        <w:autoSpaceDE w:val="0"/>
        <w:autoSpaceDN w:val="0"/>
        <w:adjustRightInd w:val="0"/>
        <w:jc w:val="right"/>
        <w:outlineLvl w:val="1"/>
        <w:rPr>
          <w:sz w:val="24"/>
          <w:szCs w:val="24"/>
        </w:rPr>
      </w:pPr>
    </w:p>
    <w:p w:rsidR="008E1505" w:rsidRPr="00AA0D92" w:rsidRDefault="008E1505" w:rsidP="008E1505">
      <w:pPr>
        <w:widowControl w:val="0"/>
        <w:autoSpaceDE w:val="0"/>
        <w:autoSpaceDN w:val="0"/>
        <w:adjustRightInd w:val="0"/>
        <w:jc w:val="right"/>
        <w:outlineLvl w:val="1"/>
        <w:rPr>
          <w:sz w:val="24"/>
          <w:szCs w:val="24"/>
        </w:rPr>
      </w:pPr>
      <w:bookmarkStart w:id="26" w:name="Par422"/>
      <w:bookmarkEnd w:id="26"/>
      <w:r w:rsidRPr="001F657E">
        <w:rPr>
          <w:sz w:val="24"/>
          <w:szCs w:val="24"/>
        </w:rPr>
        <w:br w:type="page"/>
      </w:r>
      <w:r w:rsidRPr="00AA0D92">
        <w:rPr>
          <w:sz w:val="24"/>
          <w:szCs w:val="24"/>
        </w:rPr>
        <w:t>Приложение 3</w:t>
      </w:r>
    </w:p>
    <w:p w:rsidR="008E1505" w:rsidRDefault="008E1505" w:rsidP="008E1505">
      <w:pPr>
        <w:widowControl w:val="0"/>
        <w:autoSpaceDE w:val="0"/>
        <w:autoSpaceDN w:val="0"/>
        <w:adjustRightInd w:val="0"/>
        <w:jc w:val="right"/>
        <w:rPr>
          <w:sz w:val="24"/>
          <w:szCs w:val="24"/>
        </w:rPr>
      </w:pPr>
      <w:r w:rsidRPr="00AA0D92">
        <w:rPr>
          <w:sz w:val="24"/>
          <w:szCs w:val="24"/>
        </w:rPr>
        <w:t>к административному регламенту</w:t>
      </w:r>
    </w:p>
    <w:p w:rsidR="008E1505" w:rsidRDefault="008E1505" w:rsidP="008E1505">
      <w:pPr>
        <w:widowControl w:val="0"/>
        <w:autoSpaceDE w:val="0"/>
        <w:autoSpaceDN w:val="0"/>
        <w:adjustRightInd w:val="0"/>
        <w:ind w:left="3540" w:firstLine="708"/>
        <w:rPr>
          <w:rFonts w:ascii="Courier New" w:hAnsi="Courier New" w:cs="Courier New"/>
        </w:rPr>
      </w:pPr>
    </w:p>
    <w:p w:rsidR="008E1505" w:rsidRDefault="008E1505" w:rsidP="008E1505">
      <w:pPr>
        <w:tabs>
          <w:tab w:val="left" w:pos="142"/>
          <w:tab w:val="left" w:pos="284"/>
        </w:tabs>
        <w:ind w:left="3686"/>
        <w:jc w:val="right"/>
      </w:pPr>
    </w:p>
    <w:p w:rsidR="008E1505" w:rsidRDefault="008E1505" w:rsidP="008E1505">
      <w:pPr>
        <w:tabs>
          <w:tab w:val="left" w:pos="142"/>
          <w:tab w:val="left" w:pos="284"/>
        </w:tabs>
        <w:ind w:left="3686"/>
        <w:jc w:val="right"/>
      </w:pPr>
    </w:p>
    <w:p w:rsidR="008E1505" w:rsidRPr="0020337A" w:rsidRDefault="008E1505" w:rsidP="008E1505">
      <w:pPr>
        <w:pStyle w:val="ConsPlusNonformat"/>
        <w:jc w:val="right"/>
        <w:rPr>
          <w:rFonts w:ascii="Times New Roman" w:hAnsi="Times New Roman" w:cs="Times New Roman"/>
          <w:sz w:val="24"/>
          <w:szCs w:val="24"/>
        </w:rPr>
      </w:pPr>
      <w:r w:rsidRPr="0020337A">
        <w:rPr>
          <w:rFonts w:ascii="Times New Roman" w:hAnsi="Times New Roman" w:cs="Times New Roman"/>
          <w:sz w:val="24"/>
          <w:szCs w:val="24"/>
        </w:rPr>
        <w:t xml:space="preserve">                                           В ______________________________</w:t>
      </w:r>
    </w:p>
    <w:p w:rsidR="008E1505" w:rsidRPr="0020337A" w:rsidRDefault="008E1505" w:rsidP="008E1505">
      <w:pPr>
        <w:pStyle w:val="ConsPlusNonformat"/>
        <w:jc w:val="right"/>
        <w:rPr>
          <w:rFonts w:ascii="Times New Roman" w:hAnsi="Times New Roman" w:cs="Times New Roman"/>
          <w:sz w:val="24"/>
          <w:szCs w:val="24"/>
        </w:rPr>
      </w:pPr>
      <w:r w:rsidRPr="0020337A">
        <w:rPr>
          <w:rFonts w:ascii="Times New Roman" w:hAnsi="Times New Roman" w:cs="Times New Roman"/>
          <w:sz w:val="24"/>
          <w:szCs w:val="24"/>
        </w:rPr>
        <w:t xml:space="preserve">                                           ________________________________</w:t>
      </w:r>
    </w:p>
    <w:p w:rsidR="008E1505" w:rsidRPr="0020337A" w:rsidRDefault="008E1505" w:rsidP="008E1505">
      <w:pPr>
        <w:pStyle w:val="ConsPlusNonformat"/>
        <w:jc w:val="right"/>
        <w:rPr>
          <w:rFonts w:ascii="Times New Roman" w:hAnsi="Times New Roman" w:cs="Times New Roman"/>
          <w:sz w:val="24"/>
          <w:szCs w:val="24"/>
        </w:rPr>
      </w:pPr>
      <w:r w:rsidRPr="0020337A">
        <w:rPr>
          <w:rFonts w:ascii="Times New Roman" w:hAnsi="Times New Roman" w:cs="Times New Roman"/>
          <w:sz w:val="24"/>
          <w:szCs w:val="24"/>
        </w:rPr>
        <w:t xml:space="preserve">                                           ________________________________</w:t>
      </w:r>
    </w:p>
    <w:p w:rsidR="008E1505" w:rsidRPr="0020337A" w:rsidRDefault="008E1505" w:rsidP="008E1505">
      <w:pPr>
        <w:pStyle w:val="ConsPlusNonformat"/>
        <w:jc w:val="right"/>
        <w:rPr>
          <w:rFonts w:ascii="Times New Roman" w:hAnsi="Times New Roman" w:cs="Times New Roman"/>
          <w:sz w:val="24"/>
          <w:szCs w:val="24"/>
        </w:rPr>
      </w:pPr>
    </w:p>
    <w:p w:rsidR="008E1505" w:rsidRPr="0020337A" w:rsidRDefault="008E1505" w:rsidP="008E1505">
      <w:pPr>
        <w:pStyle w:val="ConsPlusNonformat"/>
        <w:jc w:val="right"/>
        <w:rPr>
          <w:rFonts w:ascii="Times New Roman" w:hAnsi="Times New Roman" w:cs="Times New Roman"/>
          <w:sz w:val="24"/>
          <w:szCs w:val="24"/>
        </w:rPr>
      </w:pPr>
      <w:r w:rsidRPr="0020337A">
        <w:rPr>
          <w:rFonts w:ascii="Times New Roman" w:hAnsi="Times New Roman" w:cs="Times New Roman"/>
          <w:sz w:val="24"/>
          <w:szCs w:val="24"/>
        </w:rPr>
        <w:t xml:space="preserve">                                           от _____________________________</w:t>
      </w:r>
    </w:p>
    <w:p w:rsidR="008E1505" w:rsidRPr="0020337A" w:rsidRDefault="008E1505" w:rsidP="008E1505">
      <w:pPr>
        <w:pStyle w:val="ConsPlusNonformat"/>
        <w:jc w:val="right"/>
        <w:rPr>
          <w:rFonts w:ascii="Times New Roman" w:hAnsi="Times New Roman" w:cs="Times New Roman"/>
          <w:sz w:val="24"/>
          <w:szCs w:val="24"/>
        </w:rPr>
      </w:pPr>
      <w:r w:rsidRPr="0020337A">
        <w:rPr>
          <w:rFonts w:ascii="Times New Roman" w:hAnsi="Times New Roman" w:cs="Times New Roman"/>
          <w:sz w:val="24"/>
          <w:szCs w:val="24"/>
        </w:rPr>
        <w:t xml:space="preserve">                                           ________________________________</w:t>
      </w:r>
    </w:p>
    <w:p w:rsidR="008E1505" w:rsidRPr="0020337A" w:rsidRDefault="008E1505" w:rsidP="008E1505">
      <w:pPr>
        <w:pStyle w:val="ConsPlusNonformat"/>
        <w:jc w:val="right"/>
        <w:rPr>
          <w:rFonts w:ascii="Times New Roman" w:hAnsi="Times New Roman" w:cs="Times New Roman"/>
          <w:sz w:val="24"/>
          <w:szCs w:val="24"/>
        </w:rPr>
      </w:pPr>
      <w:r w:rsidRPr="0020337A">
        <w:rPr>
          <w:rFonts w:ascii="Times New Roman" w:hAnsi="Times New Roman" w:cs="Times New Roman"/>
          <w:sz w:val="24"/>
          <w:szCs w:val="24"/>
        </w:rPr>
        <w:t xml:space="preserve">                                           ________________________________</w:t>
      </w:r>
    </w:p>
    <w:p w:rsidR="008E1505" w:rsidRPr="0020337A" w:rsidRDefault="008E1505" w:rsidP="008E1505">
      <w:pPr>
        <w:pStyle w:val="ConsPlusNonformat"/>
        <w:jc w:val="both"/>
        <w:rPr>
          <w:rFonts w:ascii="Times New Roman" w:hAnsi="Times New Roman" w:cs="Times New Roman"/>
          <w:sz w:val="24"/>
          <w:szCs w:val="24"/>
        </w:rPr>
      </w:pPr>
    </w:p>
    <w:p w:rsidR="008E1505" w:rsidRPr="00BF638A" w:rsidRDefault="008E1505" w:rsidP="008E1505">
      <w:pPr>
        <w:pStyle w:val="ConsPlusNonformat"/>
        <w:jc w:val="center"/>
        <w:rPr>
          <w:rFonts w:ascii="Times New Roman" w:hAnsi="Times New Roman" w:cs="Times New Roman"/>
          <w:b/>
          <w:sz w:val="24"/>
          <w:szCs w:val="24"/>
        </w:rPr>
      </w:pPr>
      <w:bookmarkStart w:id="27" w:name="P439"/>
      <w:bookmarkEnd w:id="27"/>
      <w:r w:rsidRPr="00BF638A">
        <w:rPr>
          <w:rFonts w:ascii="Times New Roman" w:hAnsi="Times New Roman" w:cs="Times New Roman"/>
          <w:b/>
          <w:sz w:val="24"/>
          <w:szCs w:val="24"/>
        </w:rPr>
        <w:t>Заявление</w:t>
      </w:r>
    </w:p>
    <w:p w:rsidR="008E1505" w:rsidRPr="00BF638A" w:rsidRDefault="008E1505" w:rsidP="008E1505">
      <w:pPr>
        <w:pStyle w:val="ConsPlusNonformat"/>
        <w:jc w:val="center"/>
        <w:rPr>
          <w:rFonts w:ascii="Times New Roman" w:hAnsi="Times New Roman" w:cs="Times New Roman"/>
          <w:b/>
          <w:sz w:val="24"/>
          <w:szCs w:val="24"/>
        </w:rPr>
      </w:pPr>
      <w:r w:rsidRPr="00BF638A">
        <w:rPr>
          <w:rFonts w:ascii="Times New Roman" w:hAnsi="Times New Roman" w:cs="Times New Roman"/>
          <w:b/>
          <w:sz w:val="24"/>
          <w:szCs w:val="24"/>
        </w:rPr>
        <w:t>о предварительном согласовании предоставления</w:t>
      </w:r>
    </w:p>
    <w:p w:rsidR="008E1505" w:rsidRPr="00BF638A" w:rsidRDefault="008E1505" w:rsidP="008E1505">
      <w:pPr>
        <w:pStyle w:val="ConsPlusNonformat"/>
        <w:jc w:val="center"/>
        <w:rPr>
          <w:rFonts w:ascii="Times New Roman" w:hAnsi="Times New Roman" w:cs="Times New Roman"/>
          <w:b/>
          <w:sz w:val="24"/>
          <w:szCs w:val="24"/>
        </w:rPr>
      </w:pPr>
      <w:r w:rsidRPr="00BF638A">
        <w:rPr>
          <w:rFonts w:ascii="Times New Roman" w:hAnsi="Times New Roman" w:cs="Times New Roman"/>
          <w:b/>
          <w:sz w:val="24"/>
          <w:szCs w:val="24"/>
        </w:rPr>
        <w:t>земельного участка</w:t>
      </w:r>
    </w:p>
    <w:p w:rsidR="008E1505" w:rsidRPr="0020337A" w:rsidRDefault="008E1505" w:rsidP="008E1505">
      <w:pPr>
        <w:pStyle w:val="ConsPlusNonformat"/>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Заявитель: ________________________________________________________________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Для физических лиц:</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адрес регистрации _________________________________________________________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преимущественного</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пребывания        _________________________________________________________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адрес электронной _________________________________________________________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почты (если имеется):</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Реквизиты документа, ______ серия, _________ номер удостоверяющего личность</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заявителя:        _________________________________________________________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(паспорт) дата выдачи ______ кем выдан __________ код подразделения 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Телефон 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Для юридических лиц:</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Место нахождения заявителя: 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Государственный регистрационный номер записи о государственной  регистрации</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юридического лица в ЕГРЮЛ, в ЕГРИП: _______________________________________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Почтовый адрес и(или) адрес</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электронной почты _________________________________________________________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Телефон _____________________</w:t>
      </w:r>
    </w:p>
    <w:p w:rsidR="008E1505" w:rsidRPr="0020337A" w:rsidRDefault="008E1505" w:rsidP="008E1505">
      <w:pPr>
        <w:pStyle w:val="ConsPlusNonformat"/>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Прошу предварительно согласовать предоставление земельного участка</w:t>
      </w:r>
    </w:p>
    <w:p w:rsidR="008E1505" w:rsidRPr="0020337A" w:rsidRDefault="008E1505" w:rsidP="008E1505">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422"/>
      </w:tblGrid>
      <w:tr w:rsidR="008E1505" w:rsidRPr="0020337A" w:rsidTr="00D764CC">
        <w:tc>
          <w:tcPr>
            <w:tcW w:w="4649" w:type="dxa"/>
          </w:tcPr>
          <w:p w:rsidR="008E1505" w:rsidRPr="0020337A" w:rsidRDefault="008E1505" w:rsidP="00D764CC">
            <w:pPr>
              <w:pStyle w:val="ConsPlusNormal"/>
              <w:rPr>
                <w:rFonts w:ascii="Times New Roman" w:hAnsi="Times New Roman" w:cs="Times New Roman"/>
                <w:sz w:val="24"/>
                <w:szCs w:val="24"/>
              </w:rPr>
            </w:pPr>
            <w:r w:rsidRPr="0020337A">
              <w:rPr>
                <w:rFonts w:ascii="Times New Roman" w:hAnsi="Times New Roman" w:cs="Times New Roman"/>
                <w:sz w:val="24"/>
                <w:szCs w:val="24"/>
              </w:rPr>
              <w:t>Вид права - аренда - указать срок аренды; - собственность</w:t>
            </w:r>
          </w:p>
        </w:tc>
        <w:tc>
          <w:tcPr>
            <w:tcW w:w="4422" w:type="dxa"/>
          </w:tcPr>
          <w:p w:rsidR="008E1505" w:rsidRPr="0020337A" w:rsidRDefault="008E1505" w:rsidP="00D764CC">
            <w:pPr>
              <w:pStyle w:val="ConsPlusNormal"/>
              <w:rPr>
                <w:rFonts w:ascii="Times New Roman" w:hAnsi="Times New Roman" w:cs="Times New Roman"/>
                <w:sz w:val="24"/>
                <w:szCs w:val="24"/>
              </w:rPr>
            </w:pPr>
          </w:p>
        </w:tc>
      </w:tr>
      <w:tr w:rsidR="008E1505" w:rsidRPr="0020337A" w:rsidTr="00D764CC">
        <w:tc>
          <w:tcPr>
            <w:tcW w:w="4649" w:type="dxa"/>
          </w:tcPr>
          <w:p w:rsidR="008E1505" w:rsidRPr="0020337A" w:rsidRDefault="008E1505" w:rsidP="00D764CC">
            <w:pPr>
              <w:pStyle w:val="ConsPlusNormal"/>
              <w:rPr>
                <w:rFonts w:ascii="Times New Roman" w:hAnsi="Times New Roman" w:cs="Times New Roman"/>
                <w:sz w:val="24"/>
                <w:szCs w:val="24"/>
              </w:rPr>
            </w:pPr>
            <w:r w:rsidRPr="0020337A">
              <w:rPr>
                <w:rFonts w:ascii="Times New Roman" w:hAnsi="Times New Roman" w:cs="Times New Roman"/>
                <w:sz w:val="24"/>
                <w:szCs w:val="24"/>
              </w:rPr>
              <w:t>Цель использования земельного участка:</w:t>
            </w:r>
          </w:p>
        </w:tc>
        <w:tc>
          <w:tcPr>
            <w:tcW w:w="4422" w:type="dxa"/>
          </w:tcPr>
          <w:p w:rsidR="008E1505" w:rsidRPr="0020337A" w:rsidRDefault="008E1505" w:rsidP="00D764CC">
            <w:pPr>
              <w:pStyle w:val="ConsPlusNormal"/>
              <w:rPr>
                <w:rFonts w:ascii="Times New Roman" w:hAnsi="Times New Roman" w:cs="Times New Roman"/>
                <w:sz w:val="24"/>
                <w:szCs w:val="24"/>
              </w:rPr>
            </w:pPr>
          </w:p>
        </w:tc>
      </w:tr>
      <w:tr w:rsidR="008E1505" w:rsidRPr="0020337A" w:rsidTr="00D764CC">
        <w:tc>
          <w:tcPr>
            <w:tcW w:w="4649" w:type="dxa"/>
          </w:tcPr>
          <w:p w:rsidR="008E1505" w:rsidRPr="0020337A" w:rsidRDefault="008E1505" w:rsidP="00D764CC">
            <w:pPr>
              <w:pStyle w:val="ConsPlusNormal"/>
              <w:rPr>
                <w:rFonts w:ascii="Times New Roman" w:hAnsi="Times New Roman" w:cs="Times New Roman"/>
                <w:sz w:val="24"/>
                <w:szCs w:val="24"/>
              </w:rPr>
            </w:pPr>
            <w:r w:rsidRPr="0020337A">
              <w:rPr>
                <w:rFonts w:ascii="Times New Roman" w:hAnsi="Times New Roman" w:cs="Times New Roman"/>
                <w:sz w:val="24"/>
                <w:szCs w:val="24"/>
              </w:rPr>
              <w:t>Основание предоставления земельного участка: (</w:t>
            </w:r>
            <w:hyperlink r:id="rId50" w:history="1">
              <w:r w:rsidRPr="0020337A">
                <w:rPr>
                  <w:rFonts w:ascii="Times New Roman" w:hAnsi="Times New Roman" w:cs="Times New Roman"/>
                  <w:color w:val="0000FF"/>
                  <w:sz w:val="24"/>
                  <w:szCs w:val="24"/>
                </w:rPr>
                <w:t>п. 2 ст. 39.3</w:t>
              </w:r>
            </w:hyperlink>
            <w:r w:rsidRPr="0020337A">
              <w:rPr>
                <w:rFonts w:ascii="Times New Roman" w:hAnsi="Times New Roman" w:cs="Times New Roman"/>
                <w:sz w:val="24"/>
                <w:szCs w:val="24"/>
              </w:rPr>
              <w:t xml:space="preserve">; </w:t>
            </w:r>
            <w:hyperlink r:id="rId51" w:history="1">
              <w:r w:rsidRPr="0020337A">
                <w:rPr>
                  <w:rFonts w:ascii="Times New Roman" w:hAnsi="Times New Roman" w:cs="Times New Roman"/>
                  <w:color w:val="0000FF"/>
                  <w:sz w:val="24"/>
                  <w:szCs w:val="24"/>
                </w:rPr>
                <w:t>ст. 39.5</w:t>
              </w:r>
            </w:hyperlink>
            <w:r w:rsidRPr="0020337A">
              <w:rPr>
                <w:rFonts w:ascii="Times New Roman" w:hAnsi="Times New Roman" w:cs="Times New Roman"/>
                <w:sz w:val="24"/>
                <w:szCs w:val="24"/>
              </w:rPr>
              <w:t xml:space="preserve">; </w:t>
            </w:r>
            <w:hyperlink r:id="rId52" w:history="1">
              <w:r w:rsidRPr="0020337A">
                <w:rPr>
                  <w:rFonts w:ascii="Times New Roman" w:hAnsi="Times New Roman" w:cs="Times New Roman"/>
                  <w:color w:val="0000FF"/>
                  <w:sz w:val="24"/>
                  <w:szCs w:val="24"/>
                </w:rPr>
                <w:t>п. 2 ст. 39.6</w:t>
              </w:r>
            </w:hyperlink>
            <w:r w:rsidRPr="0020337A">
              <w:rPr>
                <w:rFonts w:ascii="Times New Roman" w:hAnsi="Times New Roman" w:cs="Times New Roman"/>
                <w:sz w:val="24"/>
                <w:szCs w:val="24"/>
              </w:rPr>
              <w:t xml:space="preserve">; </w:t>
            </w:r>
            <w:hyperlink r:id="rId53" w:history="1">
              <w:r w:rsidRPr="0020337A">
                <w:rPr>
                  <w:rFonts w:ascii="Times New Roman" w:hAnsi="Times New Roman" w:cs="Times New Roman"/>
                  <w:color w:val="0000FF"/>
                  <w:sz w:val="24"/>
                  <w:szCs w:val="24"/>
                </w:rPr>
                <w:t>п. 2 ст. 39.10</w:t>
              </w:r>
            </w:hyperlink>
            <w:r w:rsidRPr="0020337A">
              <w:rPr>
                <w:rFonts w:ascii="Times New Roman" w:hAnsi="Times New Roman" w:cs="Times New Roman"/>
                <w:sz w:val="24"/>
                <w:szCs w:val="24"/>
              </w:rPr>
              <w:t xml:space="preserve"> Земельного кодекса РФ)</w:t>
            </w:r>
          </w:p>
        </w:tc>
        <w:tc>
          <w:tcPr>
            <w:tcW w:w="4422" w:type="dxa"/>
          </w:tcPr>
          <w:p w:rsidR="008E1505" w:rsidRPr="0020337A" w:rsidRDefault="008E1505" w:rsidP="00D764CC">
            <w:pPr>
              <w:pStyle w:val="ConsPlusNormal"/>
              <w:rPr>
                <w:rFonts w:ascii="Times New Roman" w:hAnsi="Times New Roman" w:cs="Times New Roman"/>
                <w:sz w:val="24"/>
                <w:szCs w:val="24"/>
              </w:rPr>
            </w:pPr>
          </w:p>
        </w:tc>
      </w:tr>
      <w:tr w:rsidR="008E1505" w:rsidRPr="0020337A" w:rsidTr="00D764CC">
        <w:tc>
          <w:tcPr>
            <w:tcW w:w="4649" w:type="dxa"/>
          </w:tcPr>
          <w:p w:rsidR="008E1505" w:rsidRPr="0020337A" w:rsidRDefault="008E1505" w:rsidP="00D764CC">
            <w:pPr>
              <w:pStyle w:val="ConsPlusNormal"/>
              <w:rPr>
                <w:rFonts w:ascii="Times New Roman" w:hAnsi="Times New Roman" w:cs="Times New Roman"/>
                <w:sz w:val="24"/>
                <w:szCs w:val="24"/>
              </w:rPr>
            </w:pPr>
            <w:r w:rsidRPr="0020337A">
              <w:rPr>
                <w:rFonts w:ascii="Times New Roman" w:hAnsi="Times New Roman" w:cs="Times New Roman"/>
                <w:sz w:val="24"/>
                <w:szCs w:val="24"/>
              </w:rPr>
              <w:t xml:space="preserve">Кадастровый номер земельного участка: (если границы подлежат уточнению в соответствии с </w:t>
            </w:r>
            <w:hyperlink r:id="rId54" w:history="1">
              <w:r w:rsidRPr="0020337A">
                <w:rPr>
                  <w:rFonts w:ascii="Times New Roman" w:hAnsi="Times New Roman" w:cs="Times New Roman"/>
                  <w:color w:val="0000FF"/>
                  <w:sz w:val="24"/>
                  <w:szCs w:val="24"/>
                </w:rPr>
                <w:t>ФЗ</w:t>
              </w:r>
            </w:hyperlink>
            <w:r w:rsidRPr="0020337A">
              <w:rPr>
                <w:rFonts w:ascii="Times New Roman" w:hAnsi="Times New Roman" w:cs="Times New Roman"/>
                <w:sz w:val="24"/>
                <w:szCs w:val="24"/>
              </w:rPr>
              <w:t xml:space="preserve"> "О государственной регистрации недвижимости")</w:t>
            </w:r>
          </w:p>
        </w:tc>
        <w:tc>
          <w:tcPr>
            <w:tcW w:w="4422" w:type="dxa"/>
          </w:tcPr>
          <w:p w:rsidR="008E1505" w:rsidRPr="0020337A" w:rsidRDefault="008E1505" w:rsidP="00D764CC">
            <w:pPr>
              <w:pStyle w:val="ConsPlusNormal"/>
              <w:rPr>
                <w:rFonts w:ascii="Times New Roman" w:hAnsi="Times New Roman" w:cs="Times New Roman"/>
                <w:sz w:val="24"/>
                <w:szCs w:val="24"/>
              </w:rPr>
            </w:pPr>
          </w:p>
        </w:tc>
      </w:tr>
      <w:tr w:rsidR="008E1505" w:rsidRPr="0020337A" w:rsidTr="00D764CC">
        <w:tc>
          <w:tcPr>
            <w:tcW w:w="4649" w:type="dxa"/>
          </w:tcPr>
          <w:p w:rsidR="008E1505" w:rsidRPr="0020337A" w:rsidRDefault="008E1505" w:rsidP="00D764CC">
            <w:pPr>
              <w:pStyle w:val="ConsPlusNormal"/>
              <w:rPr>
                <w:rFonts w:ascii="Times New Roman" w:hAnsi="Times New Roman" w:cs="Times New Roman"/>
                <w:sz w:val="24"/>
                <w:szCs w:val="24"/>
              </w:rPr>
            </w:pPr>
            <w:r w:rsidRPr="0020337A">
              <w:rPr>
                <w:rFonts w:ascii="Times New Roman" w:hAnsi="Times New Roman" w:cs="Times New Roman"/>
                <w:sz w:val="24"/>
                <w:szCs w:val="24"/>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rsidR="008E1505" w:rsidRPr="0020337A" w:rsidRDefault="008E1505" w:rsidP="00D764CC">
            <w:pPr>
              <w:pStyle w:val="ConsPlusNormal"/>
              <w:rPr>
                <w:rFonts w:ascii="Times New Roman" w:hAnsi="Times New Roman" w:cs="Times New Roman"/>
                <w:sz w:val="24"/>
                <w:szCs w:val="24"/>
              </w:rPr>
            </w:pPr>
          </w:p>
        </w:tc>
      </w:tr>
      <w:tr w:rsidR="008E1505" w:rsidRPr="0020337A" w:rsidTr="00D764CC">
        <w:tc>
          <w:tcPr>
            <w:tcW w:w="4649" w:type="dxa"/>
          </w:tcPr>
          <w:p w:rsidR="008E1505" w:rsidRPr="0020337A" w:rsidRDefault="008E1505" w:rsidP="00D764CC">
            <w:pPr>
              <w:pStyle w:val="ConsPlusNormal"/>
              <w:rPr>
                <w:rFonts w:ascii="Times New Roman" w:hAnsi="Times New Roman" w:cs="Times New Roman"/>
                <w:sz w:val="24"/>
                <w:szCs w:val="24"/>
              </w:rPr>
            </w:pPr>
            <w:r w:rsidRPr="0020337A">
              <w:rPr>
                <w:rFonts w:ascii="Times New Roman" w:hAnsi="Times New Roman" w:cs="Times New Roman"/>
                <w:sz w:val="24"/>
                <w:szCs w:val="24"/>
              </w:rPr>
              <w:t>Реквизиты решения об утверждении проекта межевания территории: (если образование земельного участка предусмотрено проектом)</w:t>
            </w:r>
          </w:p>
        </w:tc>
        <w:tc>
          <w:tcPr>
            <w:tcW w:w="4422" w:type="dxa"/>
          </w:tcPr>
          <w:p w:rsidR="008E1505" w:rsidRPr="0020337A" w:rsidRDefault="008E1505" w:rsidP="00D764CC">
            <w:pPr>
              <w:pStyle w:val="ConsPlusNormal"/>
              <w:rPr>
                <w:rFonts w:ascii="Times New Roman" w:hAnsi="Times New Roman" w:cs="Times New Roman"/>
                <w:sz w:val="24"/>
                <w:szCs w:val="24"/>
              </w:rPr>
            </w:pPr>
          </w:p>
        </w:tc>
      </w:tr>
      <w:tr w:rsidR="008E1505" w:rsidRPr="0020337A" w:rsidTr="00D764CC">
        <w:tc>
          <w:tcPr>
            <w:tcW w:w="4649" w:type="dxa"/>
          </w:tcPr>
          <w:p w:rsidR="008E1505" w:rsidRPr="0020337A" w:rsidRDefault="008E1505" w:rsidP="00D764CC">
            <w:pPr>
              <w:pStyle w:val="ConsPlusNormal"/>
              <w:rPr>
                <w:rFonts w:ascii="Times New Roman" w:hAnsi="Times New Roman" w:cs="Times New Roman"/>
                <w:sz w:val="24"/>
                <w:szCs w:val="24"/>
              </w:rPr>
            </w:pPr>
            <w:r w:rsidRPr="0020337A">
              <w:rPr>
                <w:rFonts w:ascii="Times New Roman" w:hAnsi="Times New Roman" w:cs="Times New Roman"/>
                <w:sz w:val="24"/>
                <w:szCs w:val="24"/>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rsidR="008E1505" w:rsidRPr="0020337A" w:rsidRDefault="008E1505" w:rsidP="00D764CC">
            <w:pPr>
              <w:pStyle w:val="ConsPlusNormal"/>
              <w:rPr>
                <w:rFonts w:ascii="Times New Roman" w:hAnsi="Times New Roman" w:cs="Times New Roman"/>
                <w:sz w:val="24"/>
                <w:szCs w:val="24"/>
              </w:rPr>
            </w:pPr>
          </w:p>
        </w:tc>
      </w:tr>
      <w:tr w:rsidR="008E1505" w:rsidRPr="0020337A" w:rsidTr="00D764CC">
        <w:tc>
          <w:tcPr>
            <w:tcW w:w="4649" w:type="dxa"/>
          </w:tcPr>
          <w:p w:rsidR="008E1505" w:rsidRPr="0020337A" w:rsidRDefault="008E1505" w:rsidP="00D764CC">
            <w:pPr>
              <w:pStyle w:val="ConsPlusNormal"/>
              <w:rPr>
                <w:rFonts w:ascii="Times New Roman" w:hAnsi="Times New Roman" w:cs="Times New Roman"/>
                <w:sz w:val="24"/>
                <w:szCs w:val="24"/>
              </w:rPr>
            </w:pPr>
            <w:r w:rsidRPr="0020337A">
              <w:rPr>
                <w:rFonts w:ascii="Times New Roman" w:hAnsi="Times New Roman" w:cs="Times New Roman"/>
                <w:sz w:val="24"/>
                <w:szCs w:val="24"/>
              </w:rPr>
              <w:t>Реквизиты решения об изъятии земельного участка для госуд. или муниципальных нужд: (если участок предоставляется взамен изымаемого)</w:t>
            </w:r>
          </w:p>
        </w:tc>
        <w:tc>
          <w:tcPr>
            <w:tcW w:w="4422" w:type="dxa"/>
          </w:tcPr>
          <w:p w:rsidR="008E1505" w:rsidRPr="0020337A" w:rsidRDefault="008E1505" w:rsidP="00D764CC">
            <w:pPr>
              <w:pStyle w:val="ConsPlusNormal"/>
              <w:rPr>
                <w:rFonts w:ascii="Times New Roman" w:hAnsi="Times New Roman" w:cs="Times New Roman"/>
                <w:sz w:val="24"/>
                <w:szCs w:val="24"/>
              </w:rPr>
            </w:pPr>
          </w:p>
        </w:tc>
      </w:tr>
    </w:tbl>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С   утверждением  иного  варианта  схемы  расположения  земельного  участка</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согласен.</w:t>
      </w:r>
    </w:p>
    <w:p w:rsidR="008E1505" w:rsidRPr="0020337A" w:rsidRDefault="008E1505" w:rsidP="008E1505">
      <w:pPr>
        <w:pStyle w:val="ConsPlusNonformat"/>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Результат рассмотрения заявления прошу:</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    │ выдать на руки в Администрации</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    │ выдать на руки в МФЦ</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    │ направить по почте</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    │ направить в электронной форме в личный кабинет на ПГУ ЛО/ЕПГУ</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w:t>
      </w:r>
    </w:p>
    <w:p w:rsidR="008E1505" w:rsidRPr="0020337A" w:rsidRDefault="008E1505" w:rsidP="008E1505">
      <w:pPr>
        <w:pStyle w:val="ConsPlusNonformat"/>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Приложение:</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1.</w:t>
      </w:r>
    </w:p>
    <w:p w:rsidR="008E1505" w:rsidRPr="0020337A" w:rsidRDefault="008E1505" w:rsidP="008E1505">
      <w:pPr>
        <w:pStyle w:val="ConsPlusNonformat"/>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______________________________ _________________ 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(наименование должности)         (подпись)              (ФИО)</w:t>
      </w:r>
    </w:p>
    <w:p w:rsidR="008E1505" w:rsidRPr="0020337A" w:rsidRDefault="008E1505" w:rsidP="008E1505">
      <w:pPr>
        <w:pStyle w:val="ConsPlusNormal"/>
        <w:ind w:firstLine="540"/>
        <w:jc w:val="both"/>
        <w:rPr>
          <w:rFonts w:ascii="Times New Roman" w:hAnsi="Times New Roman" w:cs="Times New Roman"/>
          <w:sz w:val="24"/>
          <w:szCs w:val="24"/>
        </w:rPr>
      </w:pPr>
    </w:p>
    <w:p w:rsidR="008E1505"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w:t>
      </w:r>
    </w:p>
    <w:p w:rsidR="008E1505" w:rsidRPr="0020337A" w:rsidRDefault="008E1505" w:rsidP="008E1505">
      <w:pPr>
        <w:pStyle w:val="ConsPlusNonformat"/>
        <w:jc w:val="both"/>
        <w:rPr>
          <w:rFonts w:ascii="Times New Roman" w:hAnsi="Times New Roman" w:cs="Times New Roman"/>
          <w:sz w:val="24"/>
          <w:szCs w:val="24"/>
        </w:rPr>
      </w:pPr>
      <w:r>
        <w:rPr>
          <w:rFonts w:ascii="Times New Roman" w:hAnsi="Times New Roman" w:cs="Times New Roman"/>
          <w:sz w:val="24"/>
          <w:szCs w:val="24"/>
        </w:rPr>
        <w:br w:type="page"/>
      </w:r>
      <w:r w:rsidRPr="0020337A">
        <w:rPr>
          <w:rFonts w:ascii="Times New Roman" w:hAnsi="Times New Roman" w:cs="Times New Roman"/>
          <w:sz w:val="24"/>
          <w:szCs w:val="24"/>
        </w:rPr>
        <w:t xml:space="preserve">   Согласие на обработку персональных данных</w:t>
      </w:r>
    </w:p>
    <w:p w:rsidR="008E1505" w:rsidRPr="0020337A" w:rsidRDefault="008E1505" w:rsidP="008E1505">
      <w:pPr>
        <w:pStyle w:val="ConsPlusNonformat"/>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Я, _______________________________________________________________________,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(фамилия, имя, отчество субъекта персональных данных)</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в  соответствии  с </w:t>
      </w:r>
      <w:hyperlink r:id="rId55" w:history="1">
        <w:r w:rsidRPr="0020337A">
          <w:rPr>
            <w:rFonts w:ascii="Times New Roman" w:hAnsi="Times New Roman" w:cs="Times New Roman"/>
            <w:color w:val="0000FF"/>
            <w:sz w:val="24"/>
            <w:szCs w:val="24"/>
          </w:rPr>
          <w:t>п. 4 ст. 9</w:t>
        </w:r>
      </w:hyperlink>
      <w:r w:rsidRPr="0020337A">
        <w:rPr>
          <w:rFonts w:ascii="Times New Roman" w:hAnsi="Times New Roman" w:cs="Times New Roman"/>
          <w:sz w:val="24"/>
          <w:szCs w:val="24"/>
        </w:rPr>
        <w:t xml:space="preserve"> Федерального закона  от  27.07.2006  N 152-ФЗ</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"О персональных данных", зарегистрирован(а) по адресу: 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документ, удостоверяющий личность: _______________________________________,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(наименование документа, N, сведения о дате</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выдачи документа и выдавшем его органе)</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(Вариант: ________________________________________________________________,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(фамилия, имя, отчество представителя субъекта персональных данных)</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зарегистрирован ______ по адресу: ________________________________________,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документ, удостоверяющий личность: _______________________________________,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(наименование документа, N, сведения о дате</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выдачи документа и выдавшем его органе)</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Доверенность от "__" ______ _____ г. N ____ (или реквизиты иного документа,</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подтверждающего полномочия представителя))</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в целях ___________________________________________________________________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(указать цель обработки данных)</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даю согласие _____________________________________________________________,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(указать наименование лица, получающего согласие субъекта</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персональных данных)</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находящемуся по адресу: ____________________________________,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на обработку моих персональных данных, а именно: 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(указать перечень персональных данных, на обработку которых дается согласие</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субъекта   персональных   данных),  то   есть   на   совершение   действий,</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предусмотренных  </w:t>
      </w:r>
      <w:hyperlink r:id="rId56" w:history="1">
        <w:r w:rsidRPr="0020337A">
          <w:rPr>
            <w:rFonts w:ascii="Times New Roman" w:hAnsi="Times New Roman" w:cs="Times New Roman"/>
            <w:color w:val="0000FF"/>
            <w:sz w:val="24"/>
            <w:szCs w:val="24"/>
          </w:rPr>
          <w:t>п.  3  ст. 3</w:t>
        </w:r>
      </w:hyperlink>
      <w:r w:rsidRPr="0020337A">
        <w:rPr>
          <w:rFonts w:ascii="Times New Roman" w:hAnsi="Times New Roman" w:cs="Times New Roman"/>
          <w:sz w:val="24"/>
          <w:szCs w:val="24"/>
        </w:rPr>
        <w:t xml:space="preserve"> Федерального закона от 27.07.2006 N 152-ФЗ "О</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персональных данных".</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Настоящее  согласие  действует  со  дня  его подписания до дня отзыва в</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письменной форме.</w:t>
      </w:r>
    </w:p>
    <w:p w:rsidR="008E1505" w:rsidRPr="0020337A" w:rsidRDefault="008E1505" w:rsidP="008E1505">
      <w:pPr>
        <w:pStyle w:val="ConsPlusNonformat"/>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"__" ______________ ____ г.</w:t>
      </w:r>
    </w:p>
    <w:p w:rsidR="008E1505" w:rsidRPr="0020337A" w:rsidRDefault="008E1505" w:rsidP="008E1505">
      <w:pPr>
        <w:pStyle w:val="ConsPlusNonformat"/>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Субъект персональных данных:</w:t>
      </w:r>
    </w:p>
    <w:p w:rsidR="008E1505" w:rsidRPr="0020337A" w:rsidRDefault="008E1505" w:rsidP="008E1505">
      <w:pPr>
        <w:pStyle w:val="ConsPlusNonformat"/>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(подпись)         (Ф.И.О.)</w:t>
      </w: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AA0D92" w:rsidRDefault="008E1505" w:rsidP="008E1505">
      <w:pPr>
        <w:tabs>
          <w:tab w:val="left" w:pos="142"/>
          <w:tab w:val="left" w:pos="284"/>
        </w:tabs>
        <w:ind w:left="3686"/>
        <w:rPr>
          <w:sz w:val="24"/>
          <w:szCs w:val="24"/>
        </w:rPr>
      </w:pPr>
      <w:r>
        <w:rPr>
          <w:sz w:val="24"/>
          <w:szCs w:val="24"/>
        </w:rPr>
        <w:t xml:space="preserve">                                       Приложение 4</w:t>
      </w:r>
    </w:p>
    <w:p w:rsidR="008E1505" w:rsidRDefault="008E1505" w:rsidP="008E1505">
      <w:pPr>
        <w:widowControl w:val="0"/>
        <w:autoSpaceDE w:val="0"/>
        <w:autoSpaceDN w:val="0"/>
        <w:adjustRightInd w:val="0"/>
        <w:jc w:val="right"/>
        <w:rPr>
          <w:sz w:val="24"/>
          <w:szCs w:val="24"/>
        </w:rPr>
      </w:pPr>
      <w:r w:rsidRPr="00AA0D92">
        <w:rPr>
          <w:sz w:val="24"/>
          <w:szCs w:val="24"/>
        </w:rPr>
        <w:t>к административному регламенту</w:t>
      </w:r>
    </w:p>
    <w:p w:rsidR="008E1505" w:rsidRPr="00952DF1" w:rsidRDefault="008E1505" w:rsidP="008E1505">
      <w:pPr>
        <w:rPr>
          <w:sz w:val="24"/>
          <w:szCs w:val="24"/>
        </w:rPr>
      </w:pPr>
    </w:p>
    <w:p w:rsidR="008E1505" w:rsidRPr="00952DF1" w:rsidRDefault="008E1505" w:rsidP="008E1505">
      <w:pPr>
        <w:ind w:firstLine="5160"/>
        <w:rPr>
          <w:sz w:val="24"/>
          <w:szCs w:val="24"/>
        </w:rPr>
      </w:pPr>
    </w:p>
    <w:p w:rsidR="008E1505" w:rsidRPr="00BF638A" w:rsidRDefault="008E1505" w:rsidP="008E1505">
      <w:pPr>
        <w:jc w:val="center"/>
        <w:rPr>
          <w:b/>
          <w:sz w:val="24"/>
          <w:szCs w:val="24"/>
        </w:rPr>
      </w:pPr>
      <w:r w:rsidRPr="00BF638A">
        <w:rPr>
          <w:b/>
          <w:sz w:val="24"/>
          <w:szCs w:val="24"/>
        </w:rPr>
        <w:t>Блок-схема</w:t>
      </w:r>
    </w:p>
    <w:p w:rsidR="008E1505" w:rsidRPr="00952DF1" w:rsidRDefault="008E1505" w:rsidP="008E1505">
      <w:pPr>
        <w:ind w:left="5040" w:right="-1"/>
        <w:rPr>
          <w:sz w:val="24"/>
          <w:szCs w:val="24"/>
        </w:rPr>
      </w:pPr>
    </w:p>
    <w:p w:rsidR="008E1505" w:rsidRPr="00952DF1" w:rsidRDefault="00022719" w:rsidP="008E1505">
      <w:pPr>
        <w:rPr>
          <w:sz w:val="24"/>
          <w:szCs w:val="24"/>
        </w:rPr>
      </w:pPr>
      <w:r>
        <w:rPr>
          <w:noProof/>
          <w:sz w:val="24"/>
          <w:szCs w:val="24"/>
        </w:rPr>
      </w:r>
      <w:r>
        <w:rPr>
          <w:noProof/>
          <w:sz w:val="24"/>
          <w:szCs w:val="24"/>
        </w:rPr>
        <w:pict>
          <v:group id="Полотно 51" o:spid="_x0000_s1026" editas="canvas" style="width:496.1pt;height:561.45pt;mso-position-horizontal-relative:char;mso-position-vertical-relative:line" coordsize="63004,71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297;visibility:visible" stroked="t" strokecolor="#4f81bd">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3;top:31791;width:16091;height:15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FC8QA&#10;AADaAAAADwAAAGRycy9kb3ducmV2LnhtbESPT2sCMRTE7wW/Q3hCbzWrBZHVKCqIf3ppVfD62Dx3&#10;o5uXdRPXbT99UxB6HGbmN8xk1tpSNFR741hBv5eAIM6cNpwrOB5WbyMQPiBrLB2Tgm/yMJt2XiaY&#10;avfgL2r2IRcRwj5FBUUIVSqlzwqy6HuuIo7e2dUWQ5R1LnWNjwi3pRwkyVBaNBwXCqxoWVB23d+t&#10;gq3Zmctnc/jB7YJ3YfBxuq36a6Veu+18DCJQG/7Dz/ZGK3iHvyvx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RQvEAAAA2gAAAA8AAAAAAAAAAAAAAAAAmAIAAGRycy9k&#10;b3ducmV2LnhtbFBLBQYAAAAABAAEAPUAAACJAwAAAAA=&#10;">
              <v:textbox inset="4.86pt,2.43pt,4.86pt,2.43pt">
                <w:txbxContent>
                  <w:p w:rsidR="008E1505" w:rsidRPr="00BF638A" w:rsidRDefault="008E1505" w:rsidP="008E1505">
                    <w:pPr>
                      <w:pStyle w:val="afa"/>
                      <w:jc w:val="center"/>
                      <w:rPr>
                        <w:rFonts w:ascii="Times New Roman" w:hAnsi="Times New Roman" w:cs="Times New Roman"/>
                        <w:color w:val="auto"/>
                        <w:sz w:val="20"/>
                        <w:szCs w:val="20"/>
                      </w:rPr>
                    </w:pPr>
                    <w:r w:rsidRPr="00BF638A">
                      <w:rPr>
                        <w:rFonts w:ascii="Times New Roman" w:hAnsi="Times New Roman" w:cs="Times New Roman"/>
                        <w:color w:val="auto"/>
                        <w:sz w:val="20"/>
                        <w:szCs w:val="20"/>
                      </w:rPr>
                      <w:t xml:space="preserve">2. Рассмотрение заявления и документов-24 дня </w:t>
                    </w:r>
                  </w:p>
                  <w:p w:rsidR="008E1505" w:rsidRPr="00BF638A" w:rsidRDefault="008E1505" w:rsidP="008E1505">
                    <w:pPr>
                      <w:pStyle w:val="afa"/>
                      <w:jc w:val="center"/>
                      <w:rPr>
                        <w:rFonts w:ascii="Times New Roman" w:hAnsi="Times New Roman" w:cs="Times New Roman"/>
                        <w:color w:val="auto"/>
                        <w:sz w:val="20"/>
                        <w:szCs w:val="20"/>
                      </w:rPr>
                    </w:pPr>
                    <w:r w:rsidRPr="00BF638A">
                      <w:rPr>
                        <w:rFonts w:ascii="Times New Roman" w:hAnsi="Times New Roman" w:cs="Times New Roman"/>
                        <w:color w:val="auto"/>
                        <w:sz w:val="20"/>
                        <w:szCs w:val="20"/>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2147;top:44426;width:19642;height:7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iK8IA&#10;AADaAAAADwAAAGRycy9kb3ducmV2LnhtbESPQYvCMBSE74L/ITxhb5p2EdGuUWRB9LRqddnro3nb&#10;FpuX0kRt/fVGEDwOM/MNM1+2phJXalxpWUE8ikAQZ1aXnCs4HdfDKQjnkTVWlklBRw6Wi35vjom2&#10;Nz7QNfW5CBB2CSoovK8TKV1WkEE3sjVx8P5tY9AH2eRSN3gLcFPJzyiaSIMlh4UCa/ouKDunF6Ng&#10;dt/v9r/8E29yG29x3Hbrv7RT6mPQrr5AeGr9O/xqb7WCM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aIrwgAAANoAAAAPAAAAAAAAAAAAAAAAAJgCAABkcnMvZG93&#10;bnJldi54bWxQSwUGAAAAAAQABAD1AAAAhwMAAAAA&#10;">
              <v:textbox inset="4.86pt,2.43pt,4.86pt,2.43pt">
                <w:txbxContent>
                  <w:p w:rsidR="008E1505" w:rsidRPr="0021241B" w:rsidRDefault="008E1505" w:rsidP="008E1505">
                    <w:pPr>
                      <w:ind w:right="-40"/>
                      <w:jc w:val="center"/>
                      <w:rPr>
                        <w:color w:val="000000"/>
                      </w:rPr>
                    </w:pPr>
                    <w:r w:rsidRPr="0021241B">
                      <w:rPr>
                        <w:color w:val="000000"/>
                      </w:rPr>
                      <w:t xml:space="preserve">Имеются основания, перечисленные </w:t>
                    </w:r>
                  </w:p>
                  <w:p w:rsidR="008E1505" w:rsidRPr="0021241B" w:rsidRDefault="008E1505" w:rsidP="008E1505">
                    <w:pPr>
                      <w:ind w:right="-40"/>
                      <w:jc w:val="center"/>
                      <w:rPr>
                        <w:color w:val="000000"/>
                      </w:rPr>
                    </w:pPr>
                    <w:r w:rsidRPr="0021241B">
                      <w:rPr>
                        <w:color w:val="000000"/>
                      </w:rPr>
                      <w:t xml:space="preserve">в </w:t>
                    </w:r>
                  </w:p>
                  <w:p w:rsidR="008E1505" w:rsidRPr="0021241B" w:rsidRDefault="008E1505" w:rsidP="008E1505">
                    <w:pPr>
                      <w:ind w:right="-40"/>
                      <w:jc w:val="center"/>
                      <w:rPr>
                        <w:color w:val="000000"/>
                      </w:rPr>
                    </w:pPr>
                    <w:r w:rsidRPr="0021241B">
                      <w:rPr>
                        <w:color w:val="000000"/>
                      </w:rPr>
                      <w:t>п. 2.10 Административного</w:t>
                    </w:r>
                  </w:p>
                  <w:p w:rsidR="008E1505" w:rsidRPr="0021241B" w:rsidRDefault="008E1505" w:rsidP="008E1505">
                    <w:pPr>
                      <w:ind w:right="-40"/>
                      <w:jc w:val="center"/>
                    </w:pPr>
                    <w:r w:rsidRPr="0021241B">
                      <w:rPr>
                        <w:color w:val="000000"/>
                      </w:rPr>
                      <w:t xml:space="preserve"> р</w:t>
                    </w:r>
                    <w:r w:rsidRPr="0021241B">
                      <w:t>егламента</w:t>
                    </w:r>
                  </w:p>
                  <w:p w:rsidR="008E1505" w:rsidRPr="008431ED" w:rsidRDefault="008E1505" w:rsidP="008E1505">
                    <w:pPr>
                      <w:ind w:right="-40"/>
                      <w:jc w:val="center"/>
                      <w:rPr>
                        <w:color w:val="000000"/>
                      </w:rPr>
                    </w:pPr>
                    <w:r w:rsidRPr="008431ED">
                      <w:rPr>
                        <w:color w:val="000000"/>
                      </w:rPr>
                      <w:t>п. 2.10 Административного</w:t>
                    </w:r>
                  </w:p>
                  <w:p w:rsidR="008E1505" w:rsidRPr="008431ED" w:rsidRDefault="008E1505" w:rsidP="008E1505">
                    <w:pPr>
                      <w:ind w:right="-40"/>
                      <w:jc w:val="center"/>
                    </w:pPr>
                    <w:r w:rsidRPr="008431ED">
                      <w:rPr>
                        <w:color w:val="000000"/>
                      </w:rPr>
                      <w:t xml:space="preserve"> р</w:t>
                    </w:r>
                    <w:r w:rsidRPr="008431ED">
                      <w:t>егламента</w:t>
                    </w:r>
                  </w:p>
                  <w:p w:rsidR="008E1505" w:rsidRPr="00041C27" w:rsidRDefault="008E1505" w:rsidP="008E1505">
                    <w:pPr>
                      <w:tabs>
                        <w:tab w:val="left" w:pos="2694"/>
                      </w:tabs>
                      <w:ind w:right="-38"/>
                      <w:jc w:val="center"/>
                      <w:rPr>
                        <w:sz w:val="14"/>
                      </w:rPr>
                    </w:pPr>
                  </w:p>
                </w:txbxContent>
              </v:textbox>
            </v:rect>
            <v:rect id="AutoShape 304" o:spid="_x0000_s1030" style="position:absolute;left:3294;top:843;width:46221;height:4684;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EsMAA&#10;AADaAAAADwAAAGRycy9kb3ducmV2LnhtbESP3YrCMBCF7wXfIYzgnaaKq1JNRQTBvVq27QMMzdiW&#10;NpPaRFvffrOwsJeH8/NxjqfRtOJFvastK1gtIxDEhdU1lwry7LrYg3AeWWNrmRS8ycEpmU6OGGs7&#10;8De9Ul+KMMIuRgWV910spSsqMuiWtiMO3t32Bn2QfSl1j0MYN61cR9FWGqw5ECrs6FJR0aRPE7hy&#10;1w7Z54OabRZt8q+U1ln6VGo+G88HEJ5G/x/+a9+0gg/4vRJugE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9EsMAAAADaAAAADwAAAAAAAAAAAAAAAACYAgAAZHJzL2Rvd25y&#10;ZXYueG1sUEsFBgAAAAAEAAQA9QAAAIUDAAAAAA==&#10;" fillcolor="window" strokecolor="windowText" strokeweight=".25pt">
              <v:textbox inset="4.86pt,2.43pt,4.86pt,2.43pt">
                <w:txbxContent>
                  <w:p w:rsidR="008E1505" w:rsidRPr="008431ED" w:rsidRDefault="008E1505" w:rsidP="008E1505">
                    <w:pPr>
                      <w:jc w:val="center"/>
                    </w:pPr>
                    <w:r w:rsidRPr="008431ED">
                      <w:t>Заявление о предварительном согласовании предоставления земельного участка</w:t>
                    </w:r>
                  </w:p>
                </w:txbxContent>
              </v:textbox>
            </v:rect>
            <v:rect id="Rectangle 306" o:spid="_x0000_s1031" style="position:absolute;left:1999;top:22944;width:17002;height:7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Zx8MA&#10;AADaAAAADwAAAGRycy9kb3ducmV2LnhtbESPT2vCQBTE7wW/w/IEb3UTkVBTVxFB6smmqaXXR/Y1&#10;CWbfhuw2f/z03UKhx2FmfsNs96NpRE+dqy0riJcRCOLC6ppLBdf30+MTCOeRNTaWScFEDva72cMW&#10;U20HfqM+96UIEHYpKqi8b1MpXVGRQbe0LXHwvmxn0AfZlVJ3OAS4aeQqihJpsOawUGFLx4qKW/5t&#10;FGzu2Wv2wZf4pbTxGdfjdPrMJ6UW8/HwDMLT6P/Df+2zVpD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OZx8MAAADaAAAADwAAAAAAAAAAAAAAAACYAgAAZHJzL2Rv&#10;d25yZXYueG1sUEsFBgAAAAAEAAQA9QAAAIgDAAAAAA==&#10;">
              <v:textbox inset="4.86pt,2.43pt,4.86pt,2.43pt">
                <w:txbxContent>
                  <w:p w:rsidR="008E1505" w:rsidRPr="008431ED" w:rsidRDefault="008E1505" w:rsidP="008E1505">
                    <w:pPr>
                      <w:jc w:val="center"/>
                    </w:pPr>
                    <w:r>
                      <w:t>В</w:t>
                    </w:r>
                    <w:r w:rsidRPr="008431ED">
                      <w:t xml:space="preserve">озврат в течение 10 дней со дня регистрации заявления и прилагаемых к нему документов заявителю  </w:t>
                    </w:r>
                  </w:p>
                </w:txbxContent>
              </v:textbox>
            </v:rect>
            <v:rect id="AutoShape 307" o:spid="_x0000_s1032" style="position:absolute;left:24658;top:50101;width:15872;height:7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LsEA&#10;AADaAAAADwAAAGRycy9kb3ducmV2LnhtbERPy2rCQBTdC/7DcAvuzCSlFI2OUgRpVjbGFreXzG0S&#10;mrkTMtM8+vWdRaHLw3nvj5NpxUC9aywrSKIYBHFpdcOVgvfbeb0B4TyyxtYyKZjJwfGwXOwx1Xbk&#10;Kw2Fr0QIYZeigtr7LpXSlTUZdJHtiAP3aXuDPsC+krrHMYSbVj7G8bM02HBoqLGjU03lV/FtFGx/&#10;8rf8gy/Ja2WTDJ+m+XwvZqVWD9PLDoSnyf+L/9yZVhC2hivhBs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AqC7BAAAA2gAAAA8AAAAAAAAAAAAAAAAAmAIAAGRycy9kb3du&#10;cmV2LnhtbFBLBQYAAAAABAAEAPUAAACGAwAAAAA=&#10;">
              <v:textbox inset="4.86pt,2.43pt,4.86pt,2.43pt">
                <w:txbxContent>
                  <w:p w:rsidR="008E1505" w:rsidRDefault="008E1505" w:rsidP="008E1505">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3" style="position:absolute;left:3943;top:59436;width:16327;height:6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NtcMA&#10;AADaAAAADwAAAGRycy9kb3ducmV2LnhtbESPQWvCQBSE7wX/w/IK3ppNSik1ZpUihOZkbVS8PrLP&#10;JJh9G7JbTfrru4WCx2Hmm2Gy9Wg6caXBtZYVJFEMgriyuuVawWGfP72BcB5ZY2eZFEzkYL2aPWSY&#10;anvjL7qWvhahhF2KChrv+1RKVzVk0EW2Jw7e2Q4GfZBDLfWAt1BuOvkcx6/SYMthocGeNg1Vl/Lb&#10;KFj87D53R94mH7VNCnwZp/xUTkrNH8f3JQhPo7+H/+lCBw7+ro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NtcMAAADaAAAADwAAAAAAAAAAAAAAAACYAgAAZHJzL2Rv&#10;d25yZXYueG1sUEsFBgAAAAAEAAQA9QAAAIgDAAAAAA==&#10;">
              <v:textbox inset="4.86pt,2.43pt,4.86pt,2.43pt">
                <w:txbxContent>
                  <w:p w:rsidR="008E1505" w:rsidRPr="0021241B" w:rsidRDefault="008E1505" w:rsidP="008E1505">
                    <w:pPr>
                      <w:tabs>
                        <w:tab w:val="left" w:pos="2694"/>
                      </w:tabs>
                      <w:ind w:right="-38"/>
                      <w:jc w:val="center"/>
                    </w:pPr>
                    <w:r w:rsidRPr="0021241B">
                      <w:t>Решение об отказе в предоставлении государственной услуги</w:t>
                    </w:r>
                  </w:p>
                </w:txbxContent>
              </v:textbox>
            </v:rect>
            <v:rect id="Rectangle 318" o:spid="_x0000_s1034" style="position:absolute;left:17572;top:46065;width:1430;height:2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shapetype id="_x0000_t202" coordsize="21600,21600" o:spt="202" path="m,l,21600r21600,l21600,xe">
              <v:stroke joinstyle="miter"/>
              <v:path gradientshapeok="t" o:connecttype="rect"/>
            </v:shapetype>
            <v:shape id="Поле 13" o:spid="_x0000_s1035" type="#_x0000_t202" style="position:absolute;left:26949;top:24020;width:15284;height:54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Mj8EA&#10;AADbAAAADwAAAGRycy9kb3ducmV2LnhtbERPTWsCMRC9C/0PYQreNKtSka1RWkWoPShqoT0Om3Gz&#10;upksm+hu/70RBG/zeJ8znbe2FFeqfeFYwaCfgCDOnC44V/BzWPUmIHxA1lg6JgX/5GE+e+lMMdWu&#10;4R1d9yEXMYR9igpMCFUqpc8MWfR9VxFH7uhqiyHCOpe6xiaG21IOk2QsLRYcGwxWtDCUnfcXq2D0&#10;2ZzMkmgdisHm93vr1/rv/KZU97X9eAcRqA1P8cP9peP8Edx/i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TI/BAAAA2wAAAA8AAAAAAAAAAAAAAAAAmAIAAGRycy9kb3du&#10;cmV2LnhtbFBLBQYAAAAABAAEAPUAAACGAwAAAAA=&#10;" fillcolor="window" strokeweight=".5pt">
              <v:textbox>
                <w:txbxContent>
                  <w:p w:rsidR="008E1505" w:rsidRDefault="008E1505" w:rsidP="008E1505">
                    <w:pPr>
                      <w:tabs>
                        <w:tab w:val="left" w:pos="0"/>
                        <w:tab w:val="left" w:pos="3686"/>
                      </w:tabs>
                      <w:ind w:right="-39"/>
                      <w:jc w:val="center"/>
                    </w:pPr>
                    <w:r>
                      <w:t>1.</w:t>
                    </w:r>
                    <w:r w:rsidRPr="008431ED">
                      <w:t xml:space="preserve">Регистрация заявления </w:t>
                    </w:r>
                  </w:p>
                  <w:p w:rsidR="008E1505" w:rsidRPr="008431ED" w:rsidRDefault="008E1505" w:rsidP="008E1505">
                    <w:pPr>
                      <w:tabs>
                        <w:tab w:val="left" w:pos="0"/>
                        <w:tab w:val="left" w:pos="3686"/>
                      </w:tabs>
                      <w:ind w:right="-39"/>
                      <w:jc w:val="center"/>
                    </w:pPr>
                    <w:r w:rsidRPr="008431ED">
                      <w:t>- 3 дня</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70;width:0;height:508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Прямая со стрелкой 15" o:spid="_x0000_s1037" type="#_x0000_t32" style="position:absolute;left:11968;top:52362;width:137;height:70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16" o:spid="_x0000_s1038" type="#_x0000_t32" style="position:absolute;left:34194;top:58194;width:0;height:3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17" o:spid="_x0000_s1039" type="#_x0000_t32" style="position:absolute;left:19001;top:36096;width:604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shape id="Прямая со стрелкой 18" o:spid="_x0000_s1040" type="#_x0000_t32" style="position:absolute;left:41622;top:20822;width:13420;height:101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6aMYAAADbAAAADwAAAGRycy9kb3ducmV2LnhtbESPT2vCQBDF7wW/wzKFXopuVCiSukop&#10;FEQK4p+LtyE7yYZmZ2N2jbGfvnMQepvhvXnvN8v14BvVUxfrwAamkwwUcRFszZWB0/FrvAAVE7LF&#10;JjAZuFOE9Wr0tMTchhvvqT+kSkkIxxwNuJTaXOtYOPIYJ6ElFq0Mnccka1dp2+FNwn2jZ1n2pj3W&#10;LA0OW/p0VPwcrt7A6/5cV2V5/b7H+e9ukW13F1f0xrw8Dx/voBIN6d/8uN5YwRdY+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wumjGAAAA2wAAAA8AAAAAAAAA&#10;AAAAAAAAoQIAAGRycy9kb3ducmV2LnhtbFBLBQYAAAAABAAEAPkAAACUAwAAAAA=&#10;">
              <v:stroke endarrow="open"/>
            </v:shape>
            <v:shape id="Прямая со стрелкой 19" o:spid="_x0000_s1041" type="#_x0000_t32" style="position:absolute;left:61640;top:33635;width:0;height:187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20" o:spid="_x0000_s1042" type="#_x0000_t32" style="position:absolute;left:21051;top:58864;width:20696;height:14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Прямая со стрелкой 21" o:spid="_x0000_s1043" type="#_x0000_t32" style="position:absolute;left:33313;top:47144;width:0;height:29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22" o:spid="_x0000_s1044" type="#_x0000_t32" style="position:absolute;left:41622;top:33549;width:3240;height:310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D/8MIAAADbAAAADwAAAGRycy9kb3ducmV2LnhtbESPT4vCMBTE7wt+h/AEb2tqD1K6RhFB&#10;EPTiH9Y9PpNnW2xeahO1fnsjCHscZuY3zGTW2VrcqfWVYwWjYQKCWDtTcaHgsF9+ZyB8QDZYOyYF&#10;T/Iwm/a+Jpgb9+At3XehEBHCPkcFZQhNLqXXJVn0Q9cQR+/sWoshyraQpsVHhNtapkkylhYrjgsl&#10;NrQoSV92N6tA16f1lc/Z6LL3x7/jhjL9azdKDfrd/AdEoC78hz/tlVGQpvD+En+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D/8MIAAADbAAAADwAAAAAAAAAAAAAA&#10;AAChAgAAZHJzL2Rvd25yZXYueG1sUEsFBgAAAAAEAAQA+QAAAJADAAAAAA==&#10;">
              <v:stroke endarrow="open"/>
            </v:shape>
            <v:shape id="Прямая со стрелкой 23" o:spid="_x0000_s1045" type="#_x0000_t32" style="position:absolute;left:58061;top:33552;width:0;height:29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25" o:spid="_x0000_s1046" type="#_x0000_t32" style="position:absolute;left:20251;top:62581;width:403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26" o:spid="_x0000_s1047" type="#_x0000_t32" style="position:absolute;left:11471;top:30968;width:0;height:25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BPMYAAADbAAAADwAAAGRycy9kb3ducmV2LnhtbESPQWvCQBSE70L/w/IKXqTZ1IKE1FWk&#10;UChFCGovvT2yL9lg9m2aXWPir3cLhR6HmfmGWW9H24qBet84VvCcpCCIS6cbrhV8nd6fMhA+IGts&#10;HZOCiTxsNw+zNebaXflAwzHUIkLY56jAhNDlUvrSkEWfuI44epXrLYYo+1rqHq8Rblu5TNOVtNhw&#10;XDDY0Zuh8ny8WAWLw3dTV9VlP/mXW5Gln8WPKQel5o/j7hVEoDH8h//aH1rBcgW/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PQTzGAAAA2wAAAA8AAAAAAAAA&#10;AAAAAAAAoQIAAGRycy9kb3ducmV2LnhtbFBLBQYAAAAABAAEAPkAAACUAwAAAAA=&#10;">
              <v:stroke endarrow="open"/>
            </v:shape>
            <v:shape id="Прямая со стрелкой 27" o:spid="_x0000_s1048" type="#_x0000_t32" style="position:absolute;left:8190;top:5607;width:0;height:93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Прямая со стрелкой 32" o:spid="_x0000_s1049" type="#_x0000_t32" style="position:absolute;left:17430;top:13021;width:0;height:2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shape id="Прямая со стрелкой 40" o:spid="_x0000_s1050" type="#_x0000_t32" style="position:absolute;left:34920;top:21727;width:0;height:23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Прямая со стрелкой 41" o:spid="_x0000_s1051" type="#_x0000_t32" style="position:absolute;left:13049;top:40121;width:11998;height:37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86MYAAADbAAAADwAAAGRycy9kb3ducmV2LnhtbESPQWvCQBSE70L/w/IKvUjdWKWE1E0o&#10;BUFEEG0vvT2yL9nQ7Ns0u8bor+8WBI/DzHzDrIrRtmKg3jeOFcxnCQji0umGawVfn+vnFIQPyBpb&#10;x6TgQh6K/GGywky7Mx9oOIZaRAj7DBWYELpMSl8asuhnriOOXuV6iyHKvpa6x3OE21a+JMmrtNhw&#10;XDDY0Yeh8ud4sgqmh++mrqrT7uIX132abPe/phyUenoc399ABBrDPXxrb7SC5R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5POjGAAAA2wAAAA8AAAAAAAAA&#10;AAAAAAAAoQIAAGRycy9kb3ducmV2LnhtbFBLBQYAAAAABAAEAPkAAACUAwAAAAA=&#10;">
              <v:stroke endarrow="open"/>
            </v:shape>
            <v:shape id="Прямая со стрелкой 42" o:spid="_x0000_s1052" type="#_x0000_t32" style="position:absolute;left:17572;top:5508;width:2;height:25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Прямая со стрелкой 43" o:spid="_x0000_s1053" type="#_x0000_t32" style="position:absolute;left:33313;top:5850;width:0;height:25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shape id="Прямая со стрелкой 44" o:spid="_x0000_s1054" type="#_x0000_t32" style="position:absolute;left:45544;top:5607;width:0;height:25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shape id="Прямая со стрелкой 48" o:spid="_x0000_s1055" type="#_x0000_t32" style="position:absolute;left:33282;top:13301;width:0;height:23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shape id="Прямая со стрелкой 49" o:spid="_x0000_s1056" type="#_x0000_t32" style="position:absolute;left:40754;top:13302;width:1;height:236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shape id="Прямая со стрелкой 50" o:spid="_x0000_s1057" type="#_x0000_t32" style="position:absolute;left:34917;top:29502;width:0;height:146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PrsEAAADbAAAADwAAAGRycy9kb3ducmV2LnhtbERPTYvCMBC9C/sfwix4kTVVcZFqlEUQ&#10;RARR97K3oZk2xWbSbWKt/npzEDw+3vdi1dlKtNT40rGC0TABQZw5XXKh4Pe8+ZqB8AFZY+WYFNzJ&#10;w2r50Vtgqt2Nj9SeQiFiCPsUFZgQ6lRKnxmy6IeuJo5c7hqLIcKmkLrBWwy3lRwnybe0WHJsMFjT&#10;2lB2OV2tgsHxryzy/Lq/+8njMEt2h3+TtUr1P7ufOYhAXXiLX+6tVjCN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uwQAAANsAAAAPAAAAAAAAAAAAAAAA&#10;AKECAABkcnMvZG93bnJldi54bWxQSwUGAAAAAAQABAD5AAAAjwMAAAAA&#10;">
              <v:stroke endarrow="open"/>
            </v:shape>
            <v:shape id="Надпись 2" o:spid="_x0000_s1058" type="#_x0000_t202" style="position:absolute;left:10839;top:8012;width:13449;height:4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8E1505" w:rsidRPr="00BF638A" w:rsidRDefault="008E1505" w:rsidP="008E1505">
                    <w:pPr>
                      <w:pStyle w:val="afa"/>
                      <w:jc w:val="center"/>
                      <w:rPr>
                        <w:rFonts w:ascii="Times New Roman" w:hAnsi="Times New Roman" w:cs="Times New Roman"/>
                        <w:color w:val="auto"/>
                        <w:sz w:val="20"/>
                        <w:szCs w:val="20"/>
                      </w:rPr>
                    </w:pPr>
                    <w:r w:rsidRPr="00BF638A">
                      <w:rPr>
                        <w:rFonts w:ascii="Times New Roman" w:hAnsi="Times New Roman" w:cs="Times New Roman"/>
                        <w:color w:val="auto"/>
                        <w:sz w:val="20"/>
                        <w:szCs w:val="20"/>
                      </w:rPr>
                      <w:t>По почте  в Администрацию</w:t>
                    </w:r>
                  </w:p>
                </w:txbxContent>
              </v:textbox>
            </v:shape>
            <v:shape id="Надпись 2" o:spid="_x0000_s1059" type="#_x0000_t202" style="position:absolute;left:26946;top:8474;width:11684;height:4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8E1505" w:rsidRPr="00BF638A" w:rsidRDefault="008E1505" w:rsidP="008E1505">
                    <w:pPr>
                      <w:pStyle w:val="afa"/>
                      <w:rPr>
                        <w:rFonts w:ascii="Times New Roman" w:hAnsi="Times New Roman" w:cs="Times New Roman"/>
                        <w:color w:val="auto"/>
                        <w:sz w:val="20"/>
                        <w:szCs w:val="20"/>
                      </w:rPr>
                    </w:pPr>
                    <w:r w:rsidRPr="00BF638A">
                      <w:rPr>
                        <w:rFonts w:ascii="Times New Roman" w:hAnsi="Times New Roman" w:cs="Times New Roman"/>
                        <w:color w:val="auto"/>
                        <w:sz w:val="20"/>
                        <w:szCs w:val="20"/>
                      </w:rPr>
                      <w:t>ПГУ ЛО/  ЕПГУ</w:t>
                    </w:r>
                  </w:p>
                </w:txbxContent>
              </v:textbox>
            </v:shape>
            <v:shape id="Надпись 2" o:spid="_x0000_s1060" type="#_x0000_t202" style="position:absolute;left:40757;top:8474;width:11684;height:4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8E1505" w:rsidRPr="00BF638A" w:rsidRDefault="008E1505" w:rsidP="008E1505">
                    <w:pPr>
                      <w:pStyle w:val="afa"/>
                      <w:jc w:val="center"/>
                      <w:rPr>
                        <w:rFonts w:ascii="Times New Roman" w:hAnsi="Times New Roman" w:cs="Times New Roman"/>
                        <w:color w:val="auto"/>
                        <w:sz w:val="20"/>
                        <w:szCs w:val="20"/>
                      </w:rPr>
                    </w:pPr>
                    <w:r w:rsidRPr="00BF638A">
                      <w:rPr>
                        <w:rFonts w:ascii="Times New Roman" w:hAnsi="Times New Roman" w:cs="Times New Roman"/>
                        <w:color w:val="auto"/>
                        <w:sz w:val="20"/>
                        <w:szCs w:val="20"/>
                      </w:rPr>
                      <w:t>МФЦ</w:t>
                    </w:r>
                  </w:p>
                </w:txbxContent>
              </v:textbox>
            </v:shape>
            <v:shape id="Надпись 2" o:spid="_x0000_s1061" type="#_x0000_t202" style="position:absolute;left:2146;top:15670;width:38386;height:5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8E1505" w:rsidRPr="00BF638A" w:rsidRDefault="008E1505" w:rsidP="008E1505">
                    <w:pPr>
                      <w:pStyle w:val="afa"/>
                      <w:tabs>
                        <w:tab w:val="left" w:pos="3686"/>
                      </w:tabs>
                      <w:jc w:val="center"/>
                      <w:rPr>
                        <w:rFonts w:ascii="Times New Roman" w:hAnsi="Times New Roman" w:cs="Times New Roman"/>
                        <w:color w:val="auto"/>
                      </w:rPr>
                    </w:pPr>
                    <w:r w:rsidRPr="00BF638A">
                      <w:rPr>
                        <w:rFonts w:ascii="Times New Roman" w:hAnsi="Times New Roman" w:cs="Times New Roman"/>
                        <w:color w:val="auto"/>
                        <w:sz w:val="28"/>
                        <w:szCs w:val="28"/>
                      </w:rPr>
                      <w:t>Администрация</w:t>
                    </w:r>
                  </w:p>
                </w:txbxContent>
              </v:textbox>
            </v:shape>
            <v:shape id="Надпись 2" o:spid="_x0000_s1062" type="#_x0000_t202" style="position:absolute;left:1797;top:33633;width:16326;height:8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8E1505" w:rsidRPr="00BF638A" w:rsidRDefault="008E1505" w:rsidP="008E1505">
                    <w:pPr>
                      <w:pStyle w:val="afa"/>
                      <w:jc w:val="center"/>
                      <w:rPr>
                        <w:rFonts w:ascii="Times New Roman" w:hAnsi="Times New Roman" w:cs="Times New Roman"/>
                        <w:color w:val="auto"/>
                        <w:sz w:val="20"/>
                        <w:szCs w:val="20"/>
                      </w:rPr>
                    </w:pPr>
                    <w:r w:rsidRPr="00BF638A">
                      <w:rPr>
                        <w:rFonts w:ascii="Times New Roman" w:hAnsi="Times New Roman" w:cs="Times New Roman"/>
                        <w:color w:val="auto"/>
                        <w:sz w:val="20"/>
                        <w:szCs w:val="20"/>
                      </w:rPr>
                      <w:t>Имеются основания, перечисленные в п. 2.9.1 Административного регламента</w:t>
                    </w:r>
                  </w:p>
                </w:txbxContent>
              </v:textbox>
            </v:shape>
            <v:shape id="Надпись 2" o:spid="_x0000_s1063" type="#_x0000_t202" style="position:absolute;left:47523;top:25359;width:15354;height:91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8E1505" w:rsidRPr="00BF638A" w:rsidRDefault="008E1505" w:rsidP="008E1505">
                    <w:pPr>
                      <w:pStyle w:val="afa"/>
                      <w:tabs>
                        <w:tab w:val="left" w:pos="3686"/>
                      </w:tabs>
                      <w:jc w:val="center"/>
                      <w:rPr>
                        <w:rFonts w:ascii="Times New Roman" w:hAnsi="Times New Roman" w:cs="Times New Roman"/>
                        <w:color w:val="auto"/>
                      </w:rPr>
                    </w:pPr>
                    <w:r w:rsidRPr="00BF638A">
                      <w:rPr>
                        <w:rFonts w:ascii="Times New Roman" w:hAnsi="Times New Roman" w:cs="Times New Roman"/>
                        <w:color w:val="auto"/>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1611;top:15670;width:21393;height:5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8E1505" w:rsidRPr="00BF638A" w:rsidRDefault="008E1505" w:rsidP="008E1505">
                    <w:pPr>
                      <w:pStyle w:val="afa"/>
                      <w:ind w:left="144"/>
                      <w:jc w:val="center"/>
                      <w:rPr>
                        <w:rFonts w:ascii="Times New Roman" w:hAnsi="Times New Roman" w:cs="Times New Roman"/>
                        <w:color w:val="auto"/>
                        <w:sz w:val="20"/>
                        <w:szCs w:val="20"/>
                      </w:rPr>
                    </w:pPr>
                    <w:r w:rsidRPr="00BF638A">
                      <w:rPr>
                        <w:rFonts w:ascii="Times New Roman" w:hAnsi="Times New Roman" w:cs="Times New Roman"/>
                        <w:color w:val="auto"/>
                        <w:sz w:val="20"/>
                        <w:szCs w:val="20"/>
                      </w:rPr>
                      <w:t>Имеются основания, перечисленные в п. 2.8 Административного регламента</w:t>
                    </w:r>
                  </w:p>
                  <w:p w:rsidR="008E1505" w:rsidRDefault="008E1505" w:rsidP="008E1505">
                    <w:pPr>
                      <w:pStyle w:val="afa"/>
                    </w:pPr>
                    <w:r>
                      <w:rPr>
                        <w:color w:val="333366"/>
                      </w:rPr>
                      <w:t> </w:t>
                    </w:r>
                  </w:p>
                </w:txbxContent>
              </v:textbox>
            </v:shape>
            <v:shape id="Надпись 2" o:spid="_x0000_s1065" type="#_x0000_t202" style="position:absolute;left:45612;top:36661;width:15093;height:10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8E1505" w:rsidRPr="00BF638A" w:rsidRDefault="008E1505" w:rsidP="008E1505">
                    <w:pPr>
                      <w:pStyle w:val="afa"/>
                      <w:jc w:val="center"/>
                      <w:rPr>
                        <w:rFonts w:ascii="Times New Roman" w:hAnsi="Times New Roman" w:cs="Times New Roman"/>
                        <w:color w:val="auto"/>
                        <w:sz w:val="20"/>
                        <w:szCs w:val="20"/>
                      </w:rPr>
                    </w:pPr>
                    <w:r w:rsidRPr="00BF638A">
                      <w:rPr>
                        <w:rFonts w:ascii="Times New Roman" w:hAnsi="Times New Roman" w:cs="Times New Roman"/>
                        <w:color w:val="auto"/>
                        <w:sz w:val="20"/>
                        <w:szCs w:val="20"/>
                      </w:rPr>
                      <w:t>Решение об отказе в утверждении ранее направленной или представленной другим лицом схемы расположения земельного участка</w:t>
                    </w:r>
                  </w:p>
                </w:txbxContent>
              </v:textbox>
            </v:shape>
            <v:shape id="Надпись 2" o:spid="_x0000_s1066" type="#_x0000_t202" style="position:absolute;left:41744;top:53068;width:21133;height:7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8E1505" w:rsidRPr="00BF638A" w:rsidRDefault="008E1505" w:rsidP="008E1505">
                    <w:pPr>
                      <w:pStyle w:val="afa"/>
                      <w:tabs>
                        <w:tab w:val="left" w:pos="3686"/>
                      </w:tabs>
                      <w:jc w:val="center"/>
                      <w:rPr>
                        <w:rFonts w:ascii="Times New Roman" w:hAnsi="Times New Roman" w:cs="Times New Roman"/>
                        <w:color w:val="auto"/>
                        <w:sz w:val="20"/>
                        <w:szCs w:val="20"/>
                      </w:rPr>
                    </w:pPr>
                    <w:r w:rsidRPr="00BF638A">
                      <w:rPr>
                        <w:rFonts w:ascii="Times New Roman" w:hAnsi="Times New Roman" w:cs="Times New Roman"/>
                        <w:color w:val="auto"/>
                        <w:sz w:val="20"/>
                        <w:szCs w:val="20"/>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21;width:25635;height:90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8E1505" w:rsidRPr="00BF638A" w:rsidRDefault="008E1505" w:rsidP="008E1505">
                    <w:pPr>
                      <w:pStyle w:val="afa"/>
                      <w:tabs>
                        <w:tab w:val="left" w:pos="2694"/>
                      </w:tabs>
                      <w:jc w:val="center"/>
                      <w:rPr>
                        <w:rFonts w:ascii="Times New Roman" w:hAnsi="Times New Roman" w:cs="Times New Roman"/>
                        <w:color w:val="auto"/>
                        <w:sz w:val="20"/>
                        <w:szCs w:val="20"/>
                      </w:rPr>
                    </w:pPr>
                    <w:r w:rsidRPr="00BF638A">
                      <w:rPr>
                        <w:rFonts w:ascii="Times New Roman" w:hAnsi="Times New Roman" w:cs="Times New Roman"/>
                        <w:color w:val="auto"/>
                        <w:sz w:val="20"/>
                        <w:szCs w:val="20"/>
                      </w:rPr>
                      <w:t xml:space="preserve">3. Выдача результата предоставления государственной услуги </w:t>
                    </w:r>
                  </w:p>
                  <w:p w:rsidR="008E1505" w:rsidRPr="00BF638A" w:rsidRDefault="008E1505" w:rsidP="008E1505">
                    <w:pPr>
                      <w:pStyle w:val="afa"/>
                      <w:tabs>
                        <w:tab w:val="left" w:pos="2694"/>
                      </w:tabs>
                      <w:jc w:val="center"/>
                      <w:rPr>
                        <w:rFonts w:ascii="Times New Roman" w:hAnsi="Times New Roman" w:cs="Times New Roman"/>
                        <w:color w:val="auto"/>
                        <w:sz w:val="20"/>
                        <w:szCs w:val="20"/>
                      </w:rPr>
                    </w:pPr>
                    <w:r w:rsidRPr="00BF638A">
                      <w:rPr>
                        <w:rFonts w:ascii="Times New Roman" w:hAnsi="Times New Roman" w:cs="Times New Roman"/>
                        <w:color w:val="auto"/>
                        <w:sz w:val="20"/>
                        <w:szCs w:val="20"/>
                      </w:rPr>
                      <w:t>– 3 дня</w:t>
                    </w:r>
                  </w:p>
                  <w:p w:rsidR="008E1505" w:rsidRDefault="008E1505" w:rsidP="008E1505">
                    <w:pPr>
                      <w:pStyle w:val="afa"/>
                      <w:jc w:val="center"/>
                    </w:pPr>
                    <w:r>
                      <w:rPr>
                        <w:color w:val="333366"/>
                      </w:rPr>
                      <w:t> </w:t>
                    </w:r>
                  </w:p>
                </w:txbxContent>
              </v:textbox>
            </v:shape>
            <w10:anchorlock/>
          </v:group>
        </w:pict>
      </w:r>
    </w:p>
    <w:tbl>
      <w:tblPr>
        <w:tblW w:w="3827" w:type="dxa"/>
        <w:tblInd w:w="5637" w:type="dxa"/>
        <w:tblLook w:val="00A0"/>
      </w:tblPr>
      <w:tblGrid>
        <w:gridCol w:w="3827"/>
      </w:tblGrid>
      <w:tr w:rsidR="008E1505" w:rsidRPr="00952DF1" w:rsidTr="00D764CC">
        <w:tc>
          <w:tcPr>
            <w:tcW w:w="3827" w:type="dxa"/>
          </w:tcPr>
          <w:p w:rsidR="008E1505" w:rsidRDefault="008E1505" w:rsidP="00D764CC">
            <w:pPr>
              <w:ind w:right="-1"/>
              <w:jc w:val="center"/>
            </w:pPr>
            <w:r>
              <w:br w:type="page"/>
            </w:r>
          </w:p>
          <w:p w:rsidR="008E1505" w:rsidRDefault="008E1505" w:rsidP="00D764CC">
            <w:pPr>
              <w:ind w:right="-1"/>
              <w:jc w:val="center"/>
            </w:pPr>
          </w:p>
          <w:p w:rsidR="008E1505" w:rsidRDefault="008E1505" w:rsidP="00D764CC">
            <w:pPr>
              <w:ind w:right="-1"/>
              <w:jc w:val="center"/>
            </w:pPr>
          </w:p>
          <w:p w:rsidR="008E1505" w:rsidRDefault="008E1505" w:rsidP="00D764CC">
            <w:pPr>
              <w:ind w:right="-1"/>
              <w:jc w:val="center"/>
            </w:pPr>
          </w:p>
          <w:p w:rsidR="008E1505" w:rsidRDefault="008E1505" w:rsidP="00D764CC">
            <w:pPr>
              <w:ind w:right="-1"/>
              <w:jc w:val="center"/>
            </w:pPr>
          </w:p>
          <w:p w:rsidR="008E1505" w:rsidRDefault="008E1505" w:rsidP="00D764CC">
            <w:pPr>
              <w:ind w:right="-1"/>
              <w:jc w:val="center"/>
            </w:pPr>
          </w:p>
          <w:p w:rsidR="008E1505" w:rsidRDefault="008E1505" w:rsidP="00D764CC">
            <w:pPr>
              <w:ind w:right="-1"/>
              <w:jc w:val="center"/>
            </w:pPr>
          </w:p>
          <w:p w:rsidR="008E1505" w:rsidRPr="00952DF1" w:rsidRDefault="008E1505" w:rsidP="00D764CC">
            <w:pPr>
              <w:ind w:right="-1"/>
              <w:jc w:val="center"/>
              <w:rPr>
                <w:sz w:val="24"/>
                <w:szCs w:val="24"/>
              </w:rPr>
            </w:pPr>
            <w:r w:rsidRPr="00952DF1">
              <w:rPr>
                <w:sz w:val="24"/>
                <w:szCs w:val="24"/>
              </w:rPr>
              <w:br w:type="page"/>
            </w:r>
          </w:p>
          <w:p w:rsidR="008E1505" w:rsidRDefault="008E1505" w:rsidP="00D764CC">
            <w:pPr>
              <w:widowControl w:val="0"/>
              <w:autoSpaceDE w:val="0"/>
              <w:autoSpaceDN w:val="0"/>
              <w:adjustRightInd w:val="0"/>
              <w:ind w:firstLine="709"/>
              <w:jc w:val="right"/>
              <w:outlineLvl w:val="1"/>
              <w:rPr>
                <w:sz w:val="24"/>
                <w:szCs w:val="24"/>
              </w:rPr>
            </w:pPr>
            <w:r w:rsidRPr="00E075D8">
              <w:rPr>
                <w:sz w:val="24"/>
                <w:szCs w:val="24"/>
              </w:rPr>
              <w:t xml:space="preserve">Приложение </w:t>
            </w:r>
            <w:r>
              <w:rPr>
                <w:sz w:val="24"/>
                <w:szCs w:val="24"/>
              </w:rPr>
              <w:t>5</w:t>
            </w:r>
          </w:p>
          <w:p w:rsidR="008E1505" w:rsidRPr="00625FAD" w:rsidRDefault="008E1505" w:rsidP="00D764CC">
            <w:pPr>
              <w:widowControl w:val="0"/>
              <w:autoSpaceDE w:val="0"/>
              <w:autoSpaceDN w:val="0"/>
              <w:adjustRightInd w:val="0"/>
              <w:jc w:val="right"/>
              <w:rPr>
                <w:sz w:val="24"/>
                <w:szCs w:val="24"/>
              </w:rPr>
            </w:pPr>
            <w:r>
              <w:rPr>
                <w:sz w:val="24"/>
                <w:szCs w:val="24"/>
              </w:rPr>
              <w:t>к а</w:t>
            </w:r>
            <w:r w:rsidRPr="00625FAD">
              <w:rPr>
                <w:sz w:val="24"/>
                <w:szCs w:val="24"/>
              </w:rPr>
              <w:t>дминистративному регламенту</w:t>
            </w:r>
          </w:p>
          <w:p w:rsidR="008E1505" w:rsidRPr="00952DF1" w:rsidRDefault="008E1505" w:rsidP="00D764CC">
            <w:pPr>
              <w:jc w:val="center"/>
              <w:rPr>
                <w:sz w:val="24"/>
                <w:szCs w:val="24"/>
              </w:rPr>
            </w:pPr>
          </w:p>
          <w:p w:rsidR="008E1505" w:rsidRPr="00952DF1" w:rsidRDefault="008E1505" w:rsidP="00D764CC">
            <w:pPr>
              <w:jc w:val="center"/>
              <w:outlineLvl w:val="1"/>
              <w:rPr>
                <w:sz w:val="24"/>
                <w:szCs w:val="24"/>
              </w:rPr>
            </w:pPr>
          </w:p>
        </w:tc>
      </w:tr>
    </w:tbl>
    <w:p w:rsidR="008E1505" w:rsidRPr="00952DF1" w:rsidRDefault="008E1505" w:rsidP="008E1505">
      <w:pPr>
        <w:pStyle w:val="ConsPlusNonformat"/>
        <w:widowControl/>
        <w:jc w:val="both"/>
        <w:rPr>
          <w:rFonts w:ascii="Times New Roman" w:hAnsi="Times New Roman" w:cs="Times New Roman"/>
          <w:sz w:val="24"/>
          <w:szCs w:val="24"/>
        </w:rPr>
      </w:pPr>
    </w:p>
    <w:p w:rsidR="008E1505" w:rsidRPr="00BE3B20" w:rsidRDefault="008E1505" w:rsidP="008E1505">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w:t>
      </w:r>
      <w:r w:rsidRPr="00BE3B20">
        <w:rPr>
          <w:rFonts w:ascii="Times New Roman" w:hAnsi="Times New Roman" w:cs="Times New Roman"/>
          <w:b/>
          <w:sz w:val="24"/>
          <w:szCs w:val="24"/>
        </w:rPr>
        <w:t>Форма</w:t>
      </w:r>
    </w:p>
    <w:p w:rsidR="008E1505" w:rsidRPr="00BE3B20" w:rsidRDefault="008E1505" w:rsidP="008E1505">
      <w:pPr>
        <w:pStyle w:val="ConsPlusNonformat"/>
        <w:jc w:val="center"/>
        <w:rPr>
          <w:rFonts w:ascii="Times New Roman" w:hAnsi="Times New Roman" w:cs="Times New Roman"/>
          <w:b/>
          <w:sz w:val="24"/>
          <w:szCs w:val="24"/>
        </w:rPr>
      </w:pPr>
      <w:r w:rsidRPr="00BE3B20">
        <w:rPr>
          <w:rFonts w:ascii="Times New Roman" w:hAnsi="Times New Roman" w:cs="Times New Roman"/>
          <w:b/>
          <w:sz w:val="24"/>
          <w:szCs w:val="24"/>
        </w:rPr>
        <w:t>проекта правового акта о предварительном</w:t>
      </w:r>
    </w:p>
    <w:p w:rsidR="008E1505" w:rsidRPr="00BE3B20" w:rsidRDefault="008E1505" w:rsidP="008E1505">
      <w:pPr>
        <w:pStyle w:val="ConsPlusNonformat"/>
        <w:jc w:val="center"/>
        <w:rPr>
          <w:rFonts w:ascii="Times New Roman" w:hAnsi="Times New Roman" w:cs="Times New Roman"/>
          <w:b/>
          <w:sz w:val="24"/>
          <w:szCs w:val="24"/>
        </w:rPr>
      </w:pPr>
      <w:r w:rsidRPr="00BE3B20">
        <w:rPr>
          <w:rFonts w:ascii="Times New Roman" w:hAnsi="Times New Roman" w:cs="Times New Roman"/>
          <w:b/>
          <w:sz w:val="24"/>
          <w:szCs w:val="24"/>
        </w:rPr>
        <w:t>согласовании предоставления земельного участка</w:t>
      </w:r>
    </w:p>
    <w:p w:rsidR="008E1505" w:rsidRPr="00BE3B20" w:rsidRDefault="008E1505" w:rsidP="008E1505">
      <w:pPr>
        <w:pStyle w:val="ConsPlusNonformat"/>
        <w:jc w:val="center"/>
        <w:rPr>
          <w:rFonts w:ascii="Times New Roman" w:hAnsi="Times New Roman" w:cs="Times New Roman"/>
          <w:b/>
          <w:sz w:val="24"/>
          <w:szCs w:val="24"/>
        </w:rPr>
      </w:pPr>
      <w:r w:rsidRPr="00BE3B20">
        <w:rPr>
          <w:rFonts w:ascii="Times New Roman" w:hAnsi="Times New Roman" w:cs="Times New Roman"/>
          <w:b/>
          <w:sz w:val="24"/>
          <w:szCs w:val="24"/>
        </w:rPr>
        <w:t>(и об утверждении схемы расположения земельного участка,</w:t>
      </w:r>
    </w:p>
    <w:p w:rsidR="008E1505" w:rsidRPr="00BE3B20" w:rsidRDefault="008E1505" w:rsidP="008E1505">
      <w:pPr>
        <w:pStyle w:val="ConsPlusNonformat"/>
        <w:jc w:val="center"/>
        <w:rPr>
          <w:rFonts w:ascii="Times New Roman" w:hAnsi="Times New Roman" w:cs="Times New Roman"/>
          <w:b/>
          <w:sz w:val="24"/>
          <w:szCs w:val="24"/>
        </w:rPr>
      </w:pPr>
      <w:r w:rsidRPr="00BE3B20">
        <w:rPr>
          <w:rFonts w:ascii="Times New Roman" w:hAnsi="Times New Roman" w:cs="Times New Roman"/>
          <w:b/>
          <w:sz w:val="24"/>
          <w:szCs w:val="24"/>
        </w:rPr>
        <w:t>в случае если испрашиваемый земельный участок предстоит</w:t>
      </w:r>
    </w:p>
    <w:p w:rsidR="008E1505" w:rsidRPr="00BE3B20" w:rsidRDefault="008E1505" w:rsidP="008E1505">
      <w:pPr>
        <w:pStyle w:val="ConsPlusNonformat"/>
        <w:jc w:val="center"/>
        <w:rPr>
          <w:rFonts w:ascii="Times New Roman" w:hAnsi="Times New Roman" w:cs="Times New Roman"/>
          <w:b/>
          <w:sz w:val="24"/>
          <w:szCs w:val="24"/>
        </w:rPr>
      </w:pPr>
      <w:r w:rsidRPr="00BE3B20">
        <w:rPr>
          <w:rFonts w:ascii="Times New Roman" w:hAnsi="Times New Roman" w:cs="Times New Roman"/>
          <w:b/>
          <w:sz w:val="24"/>
          <w:szCs w:val="24"/>
        </w:rPr>
        <w:t>образовать в соответствии со схемой расположения земельного</w:t>
      </w:r>
    </w:p>
    <w:p w:rsidR="008E1505" w:rsidRPr="00BE3B20" w:rsidRDefault="008E1505" w:rsidP="008E1505">
      <w:pPr>
        <w:pStyle w:val="ConsPlusNonformat"/>
        <w:jc w:val="center"/>
        <w:rPr>
          <w:rFonts w:ascii="Times New Roman" w:hAnsi="Times New Roman" w:cs="Times New Roman"/>
          <w:b/>
          <w:sz w:val="24"/>
          <w:szCs w:val="24"/>
        </w:rPr>
      </w:pPr>
      <w:r w:rsidRPr="00BE3B20">
        <w:rPr>
          <w:rFonts w:ascii="Times New Roman" w:hAnsi="Times New Roman" w:cs="Times New Roman"/>
          <w:b/>
          <w:sz w:val="24"/>
          <w:szCs w:val="24"/>
        </w:rPr>
        <w:t>участка</w:t>
      </w:r>
    </w:p>
    <w:p w:rsidR="008E1505" w:rsidRPr="0020337A" w:rsidRDefault="008E1505" w:rsidP="008E1505">
      <w:pPr>
        <w:pStyle w:val="ConsPlusNonformat"/>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О ПРЕДВАРИТЕЛЬНОМ СОГЛАСОВАНИИ ПРЕДОСТАВЛЕНИЯ</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ЗЕМЕЛЬНОГО УЧАСТКА</w:t>
      </w:r>
    </w:p>
    <w:p w:rsidR="008E1505" w:rsidRPr="0020337A" w:rsidRDefault="008E1505" w:rsidP="008E1505">
      <w:pPr>
        <w:pStyle w:val="ConsPlusNonformat"/>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Рассмотрев представленные материалы: заявление __________ от 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N  ______,  схему  расположения  земельных  участков  на  кадастровом плане</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территории под объект (или проект межевания, проект организации и застройки</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территории некоммерческого объединения):</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1. Предварительно согласовать ___________________________ (наименование</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юридического  лица  с  государственным  регистрационным  номером  записи  о</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государственной  регистрации  юридического  лица ЕГРЮЛ, Ф.И.О. гражданина с</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реквизитами    документа,    удостоверяющего    личность,    данные    ИНН,</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местонахождения   заявителя   (для   юридического   лица))   предоставление</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земельного участка с условным номером ___________ (в соответствии со схемой</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расположения,   проектом   межевания,   проектом  организации  и  застройки</w:t>
      </w:r>
      <w:r>
        <w:rPr>
          <w:rFonts w:ascii="Times New Roman" w:hAnsi="Times New Roman" w:cs="Times New Roman"/>
          <w:sz w:val="24"/>
          <w:szCs w:val="24"/>
        </w:rPr>
        <w:t xml:space="preserve"> </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территории некоммерческого объединения и др.) площадью _____________ кв. м,</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местоположение: _________________________________________, категория земель</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_____________. Кадастровые номера исходных земельных участков (при наличии)</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_______________. __________________________ (наименование вида разрешенного</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использования  земельного  участка  или  территориальной  зоны,  в границах</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которой он образован).</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2.   Утвердить   схему   расположения   земельного  участка  (в  случае</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образования земельного участка в соответствии со схемой расположения).</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Обязать _______________________ (наименование юридического лица, Ф.И.О.</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гражданина)  произвести  образование  земельного  участка  в соответствии с</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_______________________________ (проектом межевания, проектом организации и</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застройки  территории некоммерческого объединения и др.), имеющим следующие</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реквизиты: 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3. Уполномочить _______________ (наименование юридического лица, Ф.И.О.</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гражданина) ______________________ обратиться с заявлением об осуществлении</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государственного кадастрового учета земельного участка без доверенности.</w:t>
      </w:r>
    </w:p>
    <w:p w:rsidR="008E1505" w:rsidRPr="0020337A" w:rsidRDefault="008E1505" w:rsidP="008E1505">
      <w:pPr>
        <w:pStyle w:val="ConsPlusNonformat"/>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Руководитель                       </w:t>
      </w:r>
      <w:r w:rsidRPr="0020337A">
        <w:rPr>
          <w:rFonts w:ascii="Times New Roman" w:hAnsi="Times New Roman" w:cs="Times New Roman"/>
          <w:sz w:val="24"/>
          <w:szCs w:val="24"/>
        </w:rPr>
        <w:tab/>
      </w:r>
      <w:r w:rsidRPr="0020337A">
        <w:rPr>
          <w:rFonts w:ascii="Times New Roman" w:hAnsi="Times New Roman" w:cs="Times New Roman"/>
          <w:sz w:val="24"/>
          <w:szCs w:val="24"/>
        </w:rPr>
        <w:tab/>
      </w:r>
      <w:r w:rsidRPr="0020337A">
        <w:rPr>
          <w:rFonts w:ascii="Times New Roman" w:hAnsi="Times New Roman" w:cs="Times New Roman"/>
          <w:sz w:val="24"/>
          <w:szCs w:val="24"/>
        </w:rPr>
        <w:tab/>
      </w:r>
      <w:r w:rsidRPr="0020337A">
        <w:rPr>
          <w:rFonts w:ascii="Times New Roman" w:hAnsi="Times New Roman" w:cs="Times New Roman"/>
          <w:sz w:val="24"/>
          <w:szCs w:val="24"/>
        </w:rPr>
        <w:tab/>
        <w:t>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ab/>
      </w:r>
      <w:r w:rsidRPr="0020337A">
        <w:rPr>
          <w:rFonts w:ascii="Times New Roman" w:hAnsi="Times New Roman" w:cs="Times New Roman"/>
          <w:sz w:val="24"/>
          <w:szCs w:val="24"/>
        </w:rPr>
        <w:tab/>
      </w:r>
      <w:r w:rsidRPr="0020337A">
        <w:rPr>
          <w:rFonts w:ascii="Times New Roman" w:hAnsi="Times New Roman" w:cs="Times New Roman"/>
          <w:sz w:val="24"/>
          <w:szCs w:val="24"/>
        </w:rPr>
        <w:tab/>
      </w:r>
    </w:p>
    <w:p w:rsidR="008E1505" w:rsidRDefault="008E1505" w:rsidP="008E1505"/>
    <w:p w:rsidR="00986B56" w:rsidRDefault="00986B56"/>
    <w:sectPr w:rsidR="00986B56" w:rsidSect="004B575A">
      <w:headerReference w:type="even" r:id="rId57"/>
      <w:headerReference w:type="default" r:id="rId58"/>
      <w:footerReference w:type="even" r:id="rId59"/>
      <w:footerReference w:type="default" r:id="rId60"/>
      <w:headerReference w:type="first" r:id="rId61"/>
      <w:footerReference w:type="first" r:id="rId62"/>
      <w:pgSz w:w="11906" w:h="16838"/>
      <w:pgMar w:top="993" w:right="1133"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C96" w:rsidRDefault="005D3C96" w:rsidP="008E1505">
      <w:r>
        <w:separator/>
      </w:r>
    </w:p>
  </w:endnote>
  <w:endnote w:type="continuationSeparator" w:id="0">
    <w:p w:rsidR="005D3C96" w:rsidRDefault="005D3C96" w:rsidP="008E1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D3C9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D3C9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D3C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C96" w:rsidRDefault="005D3C96" w:rsidP="008E1505">
      <w:r>
        <w:separator/>
      </w:r>
    </w:p>
  </w:footnote>
  <w:footnote w:type="continuationSeparator" w:id="0">
    <w:p w:rsidR="005D3C96" w:rsidRDefault="005D3C96" w:rsidP="008E1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D3C9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D3C9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D3C9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2.16.%1."/>
      <w:lvlJc w:val="left"/>
      <w:rPr>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4"/>
        <w:szCs w:val="24"/>
        <w:u w:val="none"/>
      </w:rPr>
    </w:lvl>
    <w:lvl w:ilvl="2">
      <w:start w:val="1"/>
      <w:numFmt w:val="decimal"/>
      <w:lvlText w:val="%2)"/>
      <w:lvlJc w:val="left"/>
      <w:rPr>
        <w:b w:val="0"/>
        <w:bCs w:val="0"/>
        <w:i w:val="0"/>
        <w:iCs w:val="0"/>
        <w:smallCaps w:val="0"/>
        <w:strike w:val="0"/>
        <w:color w:val="000000"/>
        <w:spacing w:val="0"/>
        <w:w w:val="100"/>
        <w:position w:val="0"/>
        <w:sz w:val="24"/>
        <w:szCs w:val="24"/>
        <w:u w:val="none"/>
      </w:rPr>
    </w:lvl>
    <w:lvl w:ilvl="3">
      <w:start w:val="1"/>
      <w:numFmt w:val="decimal"/>
      <w:lvlText w:val="%2)"/>
      <w:lvlJc w:val="left"/>
      <w:rPr>
        <w:b w:val="0"/>
        <w:bCs w:val="0"/>
        <w:i w:val="0"/>
        <w:iCs w:val="0"/>
        <w:smallCaps w:val="0"/>
        <w:strike w:val="0"/>
        <w:color w:val="000000"/>
        <w:spacing w:val="0"/>
        <w:w w:val="100"/>
        <w:position w:val="0"/>
        <w:sz w:val="24"/>
        <w:szCs w:val="24"/>
        <w:u w:val="none"/>
      </w:rPr>
    </w:lvl>
    <w:lvl w:ilvl="4">
      <w:start w:val="1"/>
      <w:numFmt w:val="decimal"/>
      <w:lvlText w:val="%2)"/>
      <w:lvlJc w:val="left"/>
      <w:rPr>
        <w:b w:val="0"/>
        <w:bCs w:val="0"/>
        <w:i w:val="0"/>
        <w:iCs w:val="0"/>
        <w:smallCaps w:val="0"/>
        <w:strike w:val="0"/>
        <w:color w:val="000000"/>
        <w:spacing w:val="0"/>
        <w:w w:val="100"/>
        <w:position w:val="0"/>
        <w:sz w:val="24"/>
        <w:szCs w:val="24"/>
        <w:u w:val="none"/>
      </w:rPr>
    </w:lvl>
    <w:lvl w:ilvl="5">
      <w:start w:val="1"/>
      <w:numFmt w:val="decimal"/>
      <w:lvlText w:val="%2)"/>
      <w:lvlJc w:val="left"/>
      <w:rPr>
        <w:b w:val="0"/>
        <w:bCs w:val="0"/>
        <w:i w:val="0"/>
        <w:iCs w:val="0"/>
        <w:smallCaps w:val="0"/>
        <w:strike w:val="0"/>
        <w:color w:val="000000"/>
        <w:spacing w:val="0"/>
        <w:w w:val="100"/>
        <w:position w:val="0"/>
        <w:sz w:val="24"/>
        <w:szCs w:val="24"/>
        <w:u w:val="none"/>
      </w:rPr>
    </w:lvl>
    <w:lvl w:ilvl="6">
      <w:start w:val="1"/>
      <w:numFmt w:val="decimal"/>
      <w:lvlText w:val="%2)"/>
      <w:lvlJc w:val="left"/>
      <w:rPr>
        <w:b w:val="0"/>
        <w:bCs w:val="0"/>
        <w:i w:val="0"/>
        <w:iCs w:val="0"/>
        <w:smallCaps w:val="0"/>
        <w:strike w:val="0"/>
        <w:color w:val="000000"/>
        <w:spacing w:val="0"/>
        <w:w w:val="100"/>
        <w:position w:val="0"/>
        <w:sz w:val="24"/>
        <w:szCs w:val="24"/>
        <w:u w:val="none"/>
      </w:rPr>
    </w:lvl>
    <w:lvl w:ilvl="7">
      <w:start w:val="1"/>
      <w:numFmt w:val="decimal"/>
      <w:lvlText w:val="%2)"/>
      <w:lvlJc w:val="left"/>
      <w:rPr>
        <w:b w:val="0"/>
        <w:bCs w:val="0"/>
        <w:i w:val="0"/>
        <w:iCs w:val="0"/>
        <w:smallCaps w:val="0"/>
        <w:strike w:val="0"/>
        <w:color w:val="000000"/>
        <w:spacing w:val="0"/>
        <w:w w:val="100"/>
        <w:position w:val="0"/>
        <w:sz w:val="24"/>
        <w:szCs w:val="24"/>
        <w:u w:val="none"/>
      </w:rPr>
    </w:lvl>
    <w:lvl w:ilvl="8">
      <w:start w:val="1"/>
      <w:numFmt w:val="decimal"/>
      <w:lvlText w:val="%2)"/>
      <w:lvlJc w:val="left"/>
      <w:rPr>
        <w:b w:val="0"/>
        <w:bCs w:val="0"/>
        <w:i w:val="0"/>
        <w:iCs w:val="0"/>
        <w:smallCaps w:val="0"/>
        <w:strike w:val="0"/>
        <w:color w:val="000000"/>
        <w:spacing w:val="0"/>
        <w:w w:val="100"/>
        <w:position w:val="0"/>
        <w:sz w:val="24"/>
        <w:szCs w:val="24"/>
        <w:u w:val="none"/>
      </w:rPr>
    </w:lvl>
  </w:abstractNum>
  <w:abstractNum w:abstractNumId="1">
    <w:nsid w:val="0009092D"/>
    <w:multiLevelType w:val="multilevel"/>
    <w:tmpl w:val="1EF621B8"/>
    <w:lvl w:ilvl="0">
      <w:start w:val="1"/>
      <w:numFmt w:val="decimal"/>
      <w:lvlText w:val="%1."/>
      <w:lvlJc w:val="left"/>
      <w:pPr>
        <w:ind w:left="720" w:hanging="360"/>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32F4EF1"/>
    <w:multiLevelType w:val="multilevel"/>
    <w:tmpl w:val="4B7EA93E"/>
    <w:lvl w:ilvl="0">
      <w:start w:val="1"/>
      <w:numFmt w:val="decimal"/>
      <w:lvlText w:val="%1."/>
      <w:lvlJc w:val="left"/>
      <w:pPr>
        <w:ind w:left="360" w:hanging="360"/>
      </w:pPr>
      <w:rPr>
        <w:rFonts w:hint="default"/>
      </w:rPr>
    </w:lvl>
    <w:lvl w:ilvl="1">
      <w:start w:val="5"/>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
    <w:nsid w:val="0B212E00"/>
    <w:multiLevelType w:val="multilevel"/>
    <w:tmpl w:val="F352303A"/>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D1B81"/>
    <w:multiLevelType w:val="multilevel"/>
    <w:tmpl w:val="1EC2822A"/>
    <w:lvl w:ilvl="0">
      <w:start w:val="3"/>
      <w:numFmt w:val="decimal"/>
      <w:lvlText w:val="%1."/>
      <w:lvlJc w:val="left"/>
      <w:pPr>
        <w:ind w:left="928" w:hanging="360"/>
      </w:pPr>
      <w:rPr>
        <w:rFonts w:hint="default"/>
        <w:b/>
      </w:rPr>
    </w:lvl>
    <w:lvl w:ilvl="1">
      <w:start w:val="1"/>
      <w:numFmt w:val="decimal"/>
      <w:isLgl/>
      <w:lvlText w:val="%1.%2."/>
      <w:lvlJc w:val="left"/>
      <w:pPr>
        <w:ind w:left="1899" w:hanging="1365"/>
      </w:pPr>
      <w:rPr>
        <w:rFonts w:hint="default"/>
      </w:rPr>
    </w:lvl>
    <w:lvl w:ilvl="2">
      <w:start w:val="1"/>
      <w:numFmt w:val="decimal"/>
      <w:isLgl/>
      <w:lvlText w:val="%1.%2.%3."/>
      <w:lvlJc w:val="left"/>
      <w:pPr>
        <w:ind w:left="1365" w:hanging="1365"/>
      </w:pPr>
      <w:rPr>
        <w:rFonts w:hint="default"/>
      </w:rPr>
    </w:lvl>
    <w:lvl w:ilvl="3">
      <w:start w:val="1"/>
      <w:numFmt w:val="decimal"/>
      <w:isLgl/>
      <w:lvlText w:val="%1.%2.%3.%4."/>
      <w:lvlJc w:val="left"/>
      <w:pPr>
        <w:ind w:left="2247" w:hanging="1365"/>
      </w:pPr>
      <w:rPr>
        <w:rFonts w:hint="default"/>
      </w:rPr>
    </w:lvl>
    <w:lvl w:ilvl="4">
      <w:start w:val="1"/>
      <w:numFmt w:val="decimal"/>
      <w:isLgl/>
      <w:lvlText w:val="%1.%2.%3.%4.%5."/>
      <w:lvlJc w:val="left"/>
      <w:pPr>
        <w:ind w:left="2421" w:hanging="1365"/>
      </w:pPr>
      <w:rPr>
        <w:rFonts w:hint="default"/>
      </w:rPr>
    </w:lvl>
    <w:lvl w:ilvl="5">
      <w:start w:val="1"/>
      <w:numFmt w:val="decimal"/>
      <w:isLgl/>
      <w:lvlText w:val="%1.%2.%3.%4.%5.%6."/>
      <w:lvlJc w:val="left"/>
      <w:pPr>
        <w:ind w:left="2595" w:hanging="136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155B05BB"/>
    <w:multiLevelType w:val="multilevel"/>
    <w:tmpl w:val="08BEAA48"/>
    <w:lvl w:ilvl="0">
      <w:start w:val="2"/>
      <w:numFmt w:val="decimal"/>
      <w:lvlText w:val="%1."/>
      <w:lvlJc w:val="left"/>
      <w:pPr>
        <w:ind w:left="1211" w:hanging="360"/>
      </w:pPr>
      <w:rPr>
        <w:rFonts w:cs="Times New Roman" w:hint="default"/>
      </w:rPr>
    </w:lvl>
    <w:lvl w:ilvl="1">
      <w:start w:val="1"/>
      <w:numFmt w:val="decimal"/>
      <w:isLgl/>
      <w:lvlText w:val="%1.%2."/>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7">
    <w:nsid w:val="162A037E"/>
    <w:multiLevelType w:val="multilevel"/>
    <w:tmpl w:val="330245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8C97D12"/>
    <w:multiLevelType w:val="hybridMultilevel"/>
    <w:tmpl w:val="69DEF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E7526F6"/>
    <w:multiLevelType w:val="hybridMultilevel"/>
    <w:tmpl w:val="D040A4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576480"/>
    <w:multiLevelType w:val="hybridMultilevel"/>
    <w:tmpl w:val="EB608526"/>
    <w:lvl w:ilvl="0" w:tplc="FFFA9E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52C3F39"/>
    <w:multiLevelType w:val="multilevel"/>
    <w:tmpl w:val="E07EC3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14">
    <w:nsid w:val="26D16317"/>
    <w:multiLevelType w:val="multilevel"/>
    <w:tmpl w:val="4C9ED33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A3B5454"/>
    <w:multiLevelType w:val="multilevel"/>
    <w:tmpl w:val="E12CE2D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7">
    <w:nsid w:val="2CC070DE"/>
    <w:multiLevelType w:val="multilevel"/>
    <w:tmpl w:val="E07EC3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18">
    <w:nsid w:val="2E4E1D83"/>
    <w:multiLevelType w:val="multilevel"/>
    <w:tmpl w:val="6610E842"/>
    <w:lvl w:ilvl="0">
      <w:start w:val="1"/>
      <w:numFmt w:val="decimal"/>
      <w:lvlText w:val="%1."/>
      <w:lvlJc w:val="left"/>
      <w:pPr>
        <w:ind w:left="720" w:hanging="360"/>
      </w:pPr>
      <w:rPr>
        <w:rFonts w:hint="default"/>
        <w:color w:val="auto"/>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534" w:hanging="108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19">
    <w:nsid w:val="2F0639DD"/>
    <w:multiLevelType w:val="multilevel"/>
    <w:tmpl w:val="E8883B00"/>
    <w:lvl w:ilvl="0">
      <w:start w:val="1"/>
      <w:numFmt w:val="decimal"/>
      <w:lvlText w:val="%1."/>
      <w:lvlJc w:val="left"/>
      <w:pPr>
        <w:ind w:left="1758" w:hanging="1050"/>
      </w:pPr>
      <w:rPr>
        <w:rFonts w:hint="default"/>
      </w:rPr>
    </w:lvl>
    <w:lvl w:ilvl="1">
      <w:start w:val="1"/>
      <w:numFmt w:val="decimal"/>
      <w:isLgl/>
      <w:lvlText w:val="%1.%2."/>
      <w:lvlJc w:val="left"/>
      <w:pPr>
        <w:ind w:left="1637"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0">
    <w:nsid w:val="3013783C"/>
    <w:multiLevelType w:val="hybridMultilevel"/>
    <w:tmpl w:val="6414B66A"/>
    <w:lvl w:ilvl="0" w:tplc="B3E4B13C">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7530D8"/>
    <w:multiLevelType w:val="hybridMultilevel"/>
    <w:tmpl w:val="DDC8EA2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34B70E50"/>
    <w:multiLevelType w:val="singleLevel"/>
    <w:tmpl w:val="0419000F"/>
    <w:lvl w:ilvl="0">
      <w:start w:val="1"/>
      <w:numFmt w:val="decimal"/>
      <w:lvlText w:val="%1."/>
      <w:lvlJc w:val="left"/>
      <w:pPr>
        <w:tabs>
          <w:tab w:val="num" w:pos="360"/>
        </w:tabs>
        <w:ind w:left="360" w:hanging="360"/>
      </w:pPr>
    </w:lvl>
  </w:abstractNum>
  <w:abstractNum w:abstractNumId="2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DA020E"/>
    <w:multiLevelType w:val="hybridMultilevel"/>
    <w:tmpl w:val="E24E7E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C0C4D78"/>
    <w:multiLevelType w:val="hybridMultilevel"/>
    <w:tmpl w:val="64CAF5F2"/>
    <w:lvl w:ilvl="0" w:tplc="853851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C3A3932"/>
    <w:multiLevelType w:val="hybridMultilevel"/>
    <w:tmpl w:val="C2B8B5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C763F22"/>
    <w:multiLevelType w:val="hybridMultilevel"/>
    <w:tmpl w:val="670479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404C6E3E"/>
    <w:multiLevelType w:val="hybridMultilevel"/>
    <w:tmpl w:val="3A7E4B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050754C"/>
    <w:multiLevelType w:val="multilevel"/>
    <w:tmpl w:val="362C8B0C"/>
    <w:lvl w:ilvl="0">
      <w:start w:val="1"/>
      <w:numFmt w:val="decimal"/>
      <w:lvlText w:val="%1."/>
      <w:lvlJc w:val="left"/>
      <w:pPr>
        <w:ind w:left="1125" w:hanging="360"/>
      </w:pPr>
      <w:rPr>
        <w:rFonts w:hint="default"/>
      </w:rPr>
    </w:lvl>
    <w:lvl w:ilvl="1">
      <w:start w:val="1"/>
      <w:numFmt w:val="decimal"/>
      <w:isLgl/>
      <w:lvlText w:val="%1.%2."/>
      <w:lvlJc w:val="left"/>
      <w:pPr>
        <w:ind w:left="1200" w:hanging="435"/>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32">
    <w:nsid w:val="4D881C22"/>
    <w:multiLevelType w:val="hybridMultilevel"/>
    <w:tmpl w:val="0332FACC"/>
    <w:lvl w:ilvl="0" w:tplc="4AE82E38">
      <w:start w:val="1"/>
      <w:numFmt w:val="decimal"/>
      <w:lvlText w:val="%1."/>
      <w:lvlJc w:val="left"/>
      <w:pPr>
        <w:tabs>
          <w:tab w:val="num" w:pos="1543"/>
        </w:tabs>
        <w:ind w:left="154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DFC0F61"/>
    <w:multiLevelType w:val="hybridMultilevel"/>
    <w:tmpl w:val="83F83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0D3086"/>
    <w:multiLevelType w:val="hybridMultilevel"/>
    <w:tmpl w:val="7CD216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45F7CC9"/>
    <w:multiLevelType w:val="hybridMultilevel"/>
    <w:tmpl w:val="7D48C4E0"/>
    <w:lvl w:ilvl="0" w:tplc="76BEEA8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51E3003"/>
    <w:multiLevelType w:val="multilevel"/>
    <w:tmpl w:val="362C8B0C"/>
    <w:lvl w:ilvl="0">
      <w:start w:val="1"/>
      <w:numFmt w:val="decimal"/>
      <w:lvlText w:val="%1."/>
      <w:lvlJc w:val="left"/>
      <w:pPr>
        <w:ind w:left="1125" w:hanging="360"/>
      </w:pPr>
      <w:rPr>
        <w:rFonts w:hint="default"/>
      </w:rPr>
    </w:lvl>
    <w:lvl w:ilvl="1">
      <w:start w:val="1"/>
      <w:numFmt w:val="decimal"/>
      <w:isLgl/>
      <w:lvlText w:val="%1.%2."/>
      <w:lvlJc w:val="left"/>
      <w:pPr>
        <w:ind w:left="1286" w:hanging="435"/>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37">
    <w:nsid w:val="57146515"/>
    <w:multiLevelType w:val="hybridMultilevel"/>
    <w:tmpl w:val="2FF638A8"/>
    <w:lvl w:ilvl="0" w:tplc="1068E3DE">
      <w:start w:val="1"/>
      <w:numFmt w:val="decimal"/>
      <w:lvlText w:val="%1."/>
      <w:lvlJc w:val="left"/>
      <w:pPr>
        <w:ind w:left="1080" w:hanging="360"/>
      </w:pPr>
      <w:rPr>
        <w:rFonts w:cs="Times New Roman" w:hint="default"/>
        <w:color w:val="auto"/>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573557B6"/>
    <w:multiLevelType w:val="hybridMultilevel"/>
    <w:tmpl w:val="46E4F06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9">
    <w:nsid w:val="580A364F"/>
    <w:multiLevelType w:val="hybridMultilevel"/>
    <w:tmpl w:val="7F78AF76"/>
    <w:lvl w:ilvl="0" w:tplc="FFFFFFFF">
      <w:start w:val="1"/>
      <w:numFmt w:val="bullet"/>
      <w:lvlText w:val=""/>
      <w:lvlJc w:val="left"/>
      <w:pPr>
        <w:tabs>
          <w:tab w:val="num" w:pos="1004"/>
        </w:tabs>
        <w:ind w:left="1004" w:hanging="360"/>
      </w:pPr>
      <w:rPr>
        <w:rFonts w:ascii="Symbol" w:hAnsi="Symbol" w:hint="default"/>
      </w:rPr>
    </w:lvl>
    <w:lvl w:ilvl="1" w:tplc="B21ECD8E">
      <w:start w:val="1"/>
      <w:numFmt w:val="decimal"/>
      <w:pStyle w:val="a"/>
      <w:lvlText w:val="%2)"/>
      <w:lvlJc w:val="left"/>
      <w:pPr>
        <w:tabs>
          <w:tab w:val="num" w:pos="1080"/>
        </w:tabs>
        <w:ind w:left="371" w:firstLine="709"/>
      </w:pPr>
      <w:rPr>
        <w:rFonts w:ascii="Times New Roman" w:eastAsia="Times New Roman" w:hAnsi="Times New Roman"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0">
    <w:nsid w:val="5FF91024"/>
    <w:multiLevelType w:val="multilevel"/>
    <w:tmpl w:val="E4263032"/>
    <w:lvl w:ilvl="0">
      <w:start w:val="2"/>
      <w:numFmt w:val="decimal"/>
      <w:lvlText w:val="%1"/>
      <w:lvlJc w:val="left"/>
      <w:pPr>
        <w:ind w:left="600" w:hanging="600"/>
      </w:pPr>
      <w:rPr>
        <w:rFonts w:hint="default"/>
      </w:rPr>
    </w:lvl>
    <w:lvl w:ilvl="1">
      <w:start w:val="15"/>
      <w:numFmt w:val="decimal"/>
      <w:lvlText w:val="%1.%2"/>
      <w:lvlJc w:val="left"/>
      <w:pPr>
        <w:ind w:left="1020" w:hanging="60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1">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2">
    <w:nsid w:val="69104565"/>
    <w:multiLevelType w:val="multilevel"/>
    <w:tmpl w:val="0EE8164E"/>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6EAA43E8"/>
    <w:multiLevelType w:val="multilevel"/>
    <w:tmpl w:val="99EA39D4"/>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nsid w:val="7BDC0C8F"/>
    <w:multiLevelType w:val="hybridMultilevel"/>
    <w:tmpl w:val="6E761F3C"/>
    <w:lvl w:ilvl="0" w:tplc="592C4A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EC92BAC"/>
    <w:multiLevelType w:val="hybridMultilevel"/>
    <w:tmpl w:val="492A44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FD1510D"/>
    <w:multiLevelType w:val="multilevel"/>
    <w:tmpl w:val="4B7EA93E"/>
    <w:lvl w:ilvl="0">
      <w:start w:val="1"/>
      <w:numFmt w:val="decimal"/>
      <w:lvlText w:val="%1."/>
      <w:lvlJc w:val="left"/>
      <w:pPr>
        <w:ind w:left="360" w:hanging="360"/>
      </w:pPr>
      <w:rPr>
        <w:rFonts w:hint="default"/>
      </w:rPr>
    </w:lvl>
    <w:lvl w:ilvl="1">
      <w:start w:val="5"/>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abstractNumId w:val="22"/>
  </w:num>
  <w:num w:numId="2">
    <w:abstractNumId w:val="37"/>
  </w:num>
  <w:num w:numId="3">
    <w:abstractNumId w:val="21"/>
  </w:num>
  <w:num w:numId="4">
    <w:abstractNumId w:val="12"/>
  </w:num>
  <w:num w:numId="5">
    <w:abstractNumId w:val="32"/>
  </w:num>
  <w:num w:numId="6">
    <w:abstractNumId w:val="16"/>
  </w:num>
  <w:num w:numId="7">
    <w:abstractNumId w:val="6"/>
  </w:num>
  <w:num w:numId="8">
    <w:abstractNumId w:val="10"/>
  </w:num>
  <w:num w:numId="9">
    <w:abstractNumId w:val="45"/>
  </w:num>
  <w:num w:numId="10">
    <w:abstractNumId w:val="23"/>
  </w:num>
  <w:num w:numId="11">
    <w:abstractNumId w:val="41"/>
  </w:num>
  <w:num w:numId="12">
    <w:abstractNumId w:val="38"/>
  </w:num>
  <w:num w:numId="13">
    <w:abstractNumId w:val="9"/>
  </w:num>
  <w:num w:numId="14">
    <w:abstractNumId w:val="24"/>
  </w:num>
  <w:num w:numId="15">
    <w:abstractNumId w:val="4"/>
  </w:num>
  <w:num w:numId="16">
    <w:abstractNumId w:val="13"/>
  </w:num>
  <w:num w:numId="17">
    <w:abstractNumId w:val="1"/>
  </w:num>
  <w:num w:numId="18">
    <w:abstractNumId w:val="36"/>
  </w:num>
  <w:num w:numId="19">
    <w:abstractNumId w:val="3"/>
  </w:num>
  <w:num w:numId="20">
    <w:abstractNumId w:val="18"/>
  </w:num>
  <w:num w:numId="21">
    <w:abstractNumId w:val="7"/>
  </w:num>
  <w:num w:numId="22">
    <w:abstractNumId w:val="5"/>
  </w:num>
  <w:num w:numId="23">
    <w:abstractNumId w:val="39"/>
  </w:num>
  <w:num w:numId="24">
    <w:abstractNumId w:val="44"/>
  </w:num>
  <w:num w:numId="25">
    <w:abstractNumId w:val="26"/>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0"/>
  </w:num>
  <w:num w:numId="29">
    <w:abstractNumId w:val="40"/>
  </w:num>
  <w:num w:numId="30">
    <w:abstractNumId w:val="28"/>
  </w:num>
  <w:num w:numId="31">
    <w:abstractNumId w:val="27"/>
  </w:num>
  <w:num w:numId="32">
    <w:abstractNumId w:val="34"/>
  </w:num>
  <w:num w:numId="33">
    <w:abstractNumId w:val="46"/>
  </w:num>
  <w:num w:numId="34">
    <w:abstractNumId w:val="25"/>
  </w:num>
  <w:num w:numId="35">
    <w:abstractNumId w:val="11"/>
  </w:num>
  <w:num w:numId="36">
    <w:abstractNumId w:val="30"/>
  </w:num>
  <w:num w:numId="37">
    <w:abstractNumId w:val="33"/>
  </w:num>
  <w:num w:numId="38">
    <w:abstractNumId w:val="17"/>
  </w:num>
  <w:num w:numId="39">
    <w:abstractNumId w:val="14"/>
  </w:num>
  <w:num w:numId="40">
    <w:abstractNumId w:val="19"/>
  </w:num>
  <w:num w:numId="41">
    <w:abstractNumId w:val="42"/>
  </w:num>
  <w:num w:numId="42">
    <w:abstractNumId w:val="47"/>
  </w:num>
  <w:num w:numId="43">
    <w:abstractNumId w:val="2"/>
  </w:num>
  <w:num w:numId="44">
    <w:abstractNumId w:val="43"/>
  </w:num>
  <w:num w:numId="45">
    <w:abstractNumId w:val="29"/>
  </w:num>
  <w:num w:numId="46">
    <w:abstractNumId w:val="20"/>
  </w:num>
  <w:num w:numId="47">
    <w:abstractNumId w:val="35"/>
  </w:num>
  <w:num w:numId="48">
    <w:abstractNumId w:val="15"/>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6c381cad-261a-4580-9404-2a7cdb1e6a2e"/>
  </w:docVars>
  <w:rsids>
    <w:rsidRoot w:val="008E1505"/>
    <w:rsid w:val="00022719"/>
    <w:rsid w:val="000230E3"/>
    <w:rsid w:val="00057AB4"/>
    <w:rsid w:val="00061FBC"/>
    <w:rsid w:val="000B0B5B"/>
    <w:rsid w:val="00124ABE"/>
    <w:rsid w:val="00152546"/>
    <w:rsid w:val="00175708"/>
    <w:rsid w:val="001D0766"/>
    <w:rsid w:val="00207A5B"/>
    <w:rsid w:val="00222A92"/>
    <w:rsid w:val="00222B38"/>
    <w:rsid w:val="002B5CAE"/>
    <w:rsid w:val="002B666D"/>
    <w:rsid w:val="002C40DC"/>
    <w:rsid w:val="002E24E2"/>
    <w:rsid w:val="003C073C"/>
    <w:rsid w:val="003F0629"/>
    <w:rsid w:val="00470D2D"/>
    <w:rsid w:val="00501B8C"/>
    <w:rsid w:val="005A3BC9"/>
    <w:rsid w:val="005B1935"/>
    <w:rsid w:val="005D0180"/>
    <w:rsid w:val="005D3C96"/>
    <w:rsid w:val="00675C6F"/>
    <w:rsid w:val="00683392"/>
    <w:rsid w:val="00684320"/>
    <w:rsid w:val="006B1D5B"/>
    <w:rsid w:val="006D3233"/>
    <w:rsid w:val="006F3886"/>
    <w:rsid w:val="007158B7"/>
    <w:rsid w:val="007222FE"/>
    <w:rsid w:val="00766982"/>
    <w:rsid w:val="00774D3D"/>
    <w:rsid w:val="007E321A"/>
    <w:rsid w:val="0084000B"/>
    <w:rsid w:val="008554B1"/>
    <w:rsid w:val="0086142F"/>
    <w:rsid w:val="0088303D"/>
    <w:rsid w:val="008E1505"/>
    <w:rsid w:val="00911E52"/>
    <w:rsid w:val="00965960"/>
    <w:rsid w:val="0098408B"/>
    <w:rsid w:val="00986B56"/>
    <w:rsid w:val="009E2C1E"/>
    <w:rsid w:val="00A73C48"/>
    <w:rsid w:val="00A907ED"/>
    <w:rsid w:val="00A94C82"/>
    <w:rsid w:val="00AF1CB9"/>
    <w:rsid w:val="00B1380E"/>
    <w:rsid w:val="00B22300"/>
    <w:rsid w:val="00B9421C"/>
    <w:rsid w:val="00BE11B1"/>
    <w:rsid w:val="00C06573"/>
    <w:rsid w:val="00C67E2C"/>
    <w:rsid w:val="00CD2109"/>
    <w:rsid w:val="00CF09E7"/>
    <w:rsid w:val="00CF44EE"/>
    <w:rsid w:val="00D340BD"/>
    <w:rsid w:val="00D6009D"/>
    <w:rsid w:val="00D71842"/>
    <w:rsid w:val="00E047A5"/>
    <w:rsid w:val="00EA1CBD"/>
    <w:rsid w:val="00EA7161"/>
    <w:rsid w:val="00EB7828"/>
    <w:rsid w:val="00EC0342"/>
    <w:rsid w:val="00EC1329"/>
    <w:rsid w:val="00EF25CE"/>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3" type="connector" idref="#Прямая со стрелкой 22"/>
        <o:r id="V:Rule24" type="connector" idref="#Прямая со стрелкой 50"/>
        <o:r id="V:Rule25" type="connector" idref="#Прямая со стрелкой 19"/>
        <o:r id="V:Rule26" type="connector" idref="#Прямая со стрелкой 20"/>
        <o:r id="V:Rule27" type="connector" idref="#Прямая со стрелкой 48"/>
        <o:r id="V:Rule28" type="connector" idref="#Прямая со стрелкой 32"/>
        <o:r id="V:Rule29" type="connector" idref="#Прямая со стрелкой 18"/>
        <o:r id="V:Rule30" type="connector" idref="#Прямая со стрелкой 41"/>
        <o:r id="V:Rule31" type="connector" idref="#Прямая со стрелкой 44"/>
        <o:r id="V:Rule32" type="connector" idref="#Прямая со стрелкой 21"/>
        <o:r id="V:Rule33" type="connector" idref="#Прямая со стрелкой 43"/>
        <o:r id="V:Rule34" type="connector" idref="#Прямая со стрелкой 14"/>
        <o:r id="V:Rule35" type="connector" idref="#Прямая со стрелкой 23"/>
        <o:r id="V:Rule36" type="connector" idref="#Прямая со стрелкой 49"/>
        <o:r id="V:Rule37" type="connector" idref="#Прямая со стрелкой 15"/>
        <o:r id="V:Rule38" type="connector" idref="#Прямая со стрелкой 17"/>
        <o:r id="V:Rule39" type="connector" idref="#Прямая со стрелкой 42"/>
        <o:r id="V:Rule40" type="connector" idref="#Прямая со стрелкой 27"/>
        <o:r id="V:Rule41" type="connector" idref="#Прямая со стрелкой 16"/>
        <o:r id="V:Rule42" type="connector" idref="#Прямая со стрелкой 25"/>
        <o:r id="V:Rule43" type="connector" idref="#Прямая со стрелкой 40"/>
        <o:r id="V:Rule44"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1505"/>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8E1505"/>
    <w:pPr>
      <w:keepNext/>
      <w:tabs>
        <w:tab w:val="left" w:pos="7371"/>
      </w:tabs>
      <w:spacing w:before="960"/>
      <w:outlineLvl w:val="0"/>
    </w:pPr>
    <w:rPr>
      <w:rFonts w:ascii="Cambria" w:hAnsi="Cambria"/>
      <w:b/>
      <w:bCs/>
      <w:kern w:val="32"/>
      <w:sz w:val="32"/>
      <w:szCs w:val="32"/>
    </w:rPr>
  </w:style>
  <w:style w:type="paragraph" w:styleId="2">
    <w:name w:val="heading 2"/>
    <w:basedOn w:val="a0"/>
    <w:next w:val="a0"/>
    <w:link w:val="20"/>
    <w:uiPriority w:val="9"/>
    <w:qFormat/>
    <w:rsid w:val="008E1505"/>
    <w:pPr>
      <w:keepNext/>
      <w:jc w:val="center"/>
      <w:outlineLvl w:val="1"/>
    </w:pPr>
    <w:rPr>
      <w:b/>
      <w:sz w:val="24"/>
    </w:rPr>
  </w:style>
  <w:style w:type="paragraph" w:styleId="3">
    <w:name w:val="heading 3"/>
    <w:basedOn w:val="a0"/>
    <w:next w:val="a0"/>
    <w:link w:val="30"/>
    <w:qFormat/>
    <w:rsid w:val="008E1505"/>
    <w:pPr>
      <w:keepNext/>
      <w:jc w:val="center"/>
      <w:outlineLvl w:val="2"/>
    </w:pPr>
    <w:rPr>
      <w:b/>
      <w:caps/>
      <w:spacing w:val="20"/>
      <w:sz w:val="32"/>
    </w:rPr>
  </w:style>
  <w:style w:type="paragraph" w:styleId="4">
    <w:name w:val="heading 4"/>
    <w:basedOn w:val="a0"/>
    <w:next w:val="a0"/>
    <w:link w:val="40"/>
    <w:qFormat/>
    <w:rsid w:val="008E1505"/>
    <w:pPr>
      <w:keepNext/>
      <w:spacing w:before="240" w:after="60"/>
      <w:outlineLvl w:val="3"/>
    </w:pPr>
    <w:rPr>
      <w:b/>
      <w:bCs/>
      <w:sz w:val="28"/>
      <w:szCs w:val="28"/>
    </w:rPr>
  </w:style>
  <w:style w:type="paragraph" w:styleId="5">
    <w:name w:val="heading 5"/>
    <w:basedOn w:val="a0"/>
    <w:next w:val="a0"/>
    <w:link w:val="50"/>
    <w:uiPriority w:val="9"/>
    <w:qFormat/>
    <w:rsid w:val="008E1505"/>
    <w:pPr>
      <w:keepNext/>
      <w:jc w:val="right"/>
      <w:outlineLvl w:val="4"/>
    </w:pPr>
    <w:rPr>
      <w:b/>
      <w:spacing w:val="20"/>
      <w:sz w:val="32"/>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E1505"/>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8E1505"/>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8E1505"/>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1"/>
    <w:link w:val="4"/>
    <w:rsid w:val="008E150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8E1505"/>
    <w:rPr>
      <w:rFonts w:ascii="Times New Roman" w:eastAsia="Times New Roman" w:hAnsi="Times New Roman" w:cs="Times New Roman"/>
      <w:b/>
      <w:spacing w:val="20"/>
      <w:sz w:val="32"/>
      <w:szCs w:val="20"/>
      <w:u w:val="single"/>
      <w:lang w:eastAsia="ru-RU"/>
    </w:rPr>
  </w:style>
  <w:style w:type="paragraph" w:styleId="a4">
    <w:name w:val="header"/>
    <w:basedOn w:val="a0"/>
    <w:link w:val="a5"/>
    <w:uiPriority w:val="99"/>
    <w:unhideWhenUsed/>
    <w:rsid w:val="008E1505"/>
    <w:pPr>
      <w:tabs>
        <w:tab w:val="center" w:pos="4677"/>
        <w:tab w:val="right" w:pos="9355"/>
      </w:tabs>
    </w:pPr>
  </w:style>
  <w:style w:type="character" w:customStyle="1" w:styleId="a5">
    <w:name w:val="Верхний колонтитул Знак"/>
    <w:basedOn w:val="a1"/>
    <w:link w:val="a4"/>
    <w:uiPriority w:val="99"/>
    <w:rsid w:val="008E1505"/>
    <w:rPr>
      <w:rFonts w:ascii="Times New Roman" w:eastAsia="Times New Roman" w:hAnsi="Times New Roman" w:cs="Times New Roman"/>
      <w:sz w:val="20"/>
      <w:szCs w:val="20"/>
      <w:lang w:eastAsia="ru-RU"/>
    </w:rPr>
  </w:style>
  <w:style w:type="paragraph" w:styleId="a6">
    <w:name w:val="footer"/>
    <w:basedOn w:val="a0"/>
    <w:link w:val="a7"/>
    <w:uiPriority w:val="99"/>
    <w:unhideWhenUsed/>
    <w:rsid w:val="008E1505"/>
    <w:pPr>
      <w:tabs>
        <w:tab w:val="center" w:pos="4677"/>
        <w:tab w:val="right" w:pos="9355"/>
      </w:tabs>
    </w:pPr>
  </w:style>
  <w:style w:type="character" w:customStyle="1" w:styleId="a7">
    <w:name w:val="Нижний колонтитул Знак"/>
    <w:basedOn w:val="a1"/>
    <w:link w:val="a6"/>
    <w:uiPriority w:val="99"/>
    <w:rsid w:val="008E1505"/>
    <w:rPr>
      <w:rFonts w:ascii="Times New Roman" w:eastAsia="Times New Roman" w:hAnsi="Times New Roman" w:cs="Times New Roman"/>
      <w:sz w:val="20"/>
      <w:szCs w:val="20"/>
      <w:lang w:eastAsia="ru-RU"/>
    </w:rPr>
  </w:style>
  <w:style w:type="paragraph" w:styleId="a8">
    <w:name w:val="Body Text Indent"/>
    <w:basedOn w:val="a0"/>
    <w:link w:val="a9"/>
    <w:uiPriority w:val="99"/>
    <w:rsid w:val="008E1505"/>
    <w:pPr>
      <w:spacing w:line="360" w:lineRule="auto"/>
      <w:ind w:firstLine="709"/>
      <w:jc w:val="both"/>
    </w:pPr>
    <w:rPr>
      <w:rFonts w:ascii="Arial" w:hAnsi="Arial"/>
      <w:sz w:val="22"/>
    </w:rPr>
  </w:style>
  <w:style w:type="character" w:customStyle="1" w:styleId="a9">
    <w:name w:val="Основной текст с отступом Знак"/>
    <w:basedOn w:val="a1"/>
    <w:link w:val="a8"/>
    <w:uiPriority w:val="99"/>
    <w:rsid w:val="008E1505"/>
    <w:rPr>
      <w:rFonts w:ascii="Arial" w:eastAsia="Times New Roman" w:hAnsi="Arial" w:cs="Times New Roman"/>
      <w:szCs w:val="20"/>
      <w:lang w:eastAsia="ru-RU"/>
    </w:rPr>
  </w:style>
  <w:style w:type="paragraph" w:styleId="aa">
    <w:name w:val="Body Text"/>
    <w:basedOn w:val="a0"/>
    <w:link w:val="ab"/>
    <w:rsid w:val="008E1505"/>
    <w:pPr>
      <w:framePr w:w="4689" w:h="574" w:hRule="exact" w:hSpace="142" w:wrap="around" w:vAnchor="page" w:hAnchor="page" w:x="2010" w:y="4753"/>
    </w:pPr>
    <w:rPr>
      <w:rFonts w:ascii="Arial" w:hAnsi="Arial"/>
    </w:rPr>
  </w:style>
  <w:style w:type="character" w:customStyle="1" w:styleId="ab">
    <w:name w:val="Основной текст Знак"/>
    <w:basedOn w:val="a1"/>
    <w:link w:val="aa"/>
    <w:rsid w:val="008E1505"/>
    <w:rPr>
      <w:rFonts w:ascii="Arial" w:eastAsia="Times New Roman" w:hAnsi="Arial" w:cs="Times New Roman"/>
      <w:sz w:val="20"/>
      <w:szCs w:val="20"/>
      <w:lang w:eastAsia="ru-RU"/>
    </w:rPr>
  </w:style>
  <w:style w:type="paragraph" w:styleId="ac">
    <w:name w:val="Title"/>
    <w:basedOn w:val="a0"/>
    <w:link w:val="ad"/>
    <w:qFormat/>
    <w:rsid w:val="008E1505"/>
    <w:pPr>
      <w:jc w:val="center"/>
    </w:pPr>
    <w:rPr>
      <w:rFonts w:ascii="Cambria" w:hAnsi="Cambria"/>
      <w:b/>
      <w:bCs/>
      <w:kern w:val="28"/>
      <w:sz w:val="32"/>
      <w:szCs w:val="32"/>
    </w:rPr>
  </w:style>
  <w:style w:type="character" w:customStyle="1" w:styleId="ad">
    <w:name w:val="Название Знак"/>
    <w:basedOn w:val="a1"/>
    <w:link w:val="ac"/>
    <w:rsid w:val="008E1505"/>
    <w:rPr>
      <w:rFonts w:ascii="Cambria" w:eastAsia="Times New Roman" w:hAnsi="Cambria" w:cs="Times New Roman"/>
      <w:b/>
      <w:bCs/>
      <w:kern w:val="28"/>
      <w:sz w:val="32"/>
      <w:szCs w:val="32"/>
      <w:lang w:eastAsia="ru-RU"/>
    </w:rPr>
  </w:style>
  <w:style w:type="paragraph" w:styleId="ae">
    <w:name w:val="Balloon Text"/>
    <w:basedOn w:val="a0"/>
    <w:link w:val="af"/>
    <w:uiPriority w:val="99"/>
    <w:rsid w:val="008E1505"/>
    <w:rPr>
      <w:rFonts w:ascii="Tahoma" w:hAnsi="Tahoma"/>
      <w:sz w:val="16"/>
    </w:rPr>
  </w:style>
  <w:style w:type="character" w:customStyle="1" w:styleId="af">
    <w:name w:val="Текст выноски Знак"/>
    <w:basedOn w:val="a1"/>
    <w:link w:val="ae"/>
    <w:uiPriority w:val="99"/>
    <w:rsid w:val="008E1505"/>
    <w:rPr>
      <w:rFonts w:ascii="Tahoma" w:eastAsia="Times New Roman" w:hAnsi="Tahoma" w:cs="Times New Roman"/>
      <w:sz w:val="16"/>
      <w:szCs w:val="20"/>
      <w:lang w:eastAsia="ru-RU"/>
    </w:rPr>
  </w:style>
  <w:style w:type="character" w:styleId="af0">
    <w:name w:val="Hyperlink"/>
    <w:uiPriority w:val="99"/>
    <w:rsid w:val="008E1505"/>
    <w:rPr>
      <w:color w:val="0000FF"/>
      <w:u w:val="single"/>
    </w:rPr>
  </w:style>
  <w:style w:type="table" w:styleId="af1">
    <w:name w:val="Table Grid"/>
    <w:basedOn w:val="a2"/>
    <w:uiPriority w:val="59"/>
    <w:rsid w:val="008E15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rsid w:val="008E1505"/>
    <w:rPr>
      <w:sz w:val="16"/>
      <w:szCs w:val="16"/>
    </w:rPr>
  </w:style>
  <w:style w:type="paragraph" w:styleId="af3">
    <w:name w:val="annotation text"/>
    <w:basedOn w:val="a0"/>
    <w:link w:val="af4"/>
    <w:uiPriority w:val="99"/>
    <w:rsid w:val="008E1505"/>
  </w:style>
  <w:style w:type="character" w:customStyle="1" w:styleId="af4">
    <w:name w:val="Текст примечания Знак"/>
    <w:basedOn w:val="a1"/>
    <w:link w:val="af3"/>
    <w:uiPriority w:val="99"/>
    <w:rsid w:val="008E1505"/>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8E1505"/>
    <w:rPr>
      <w:b/>
      <w:bCs/>
    </w:rPr>
  </w:style>
  <w:style w:type="character" w:customStyle="1" w:styleId="af6">
    <w:name w:val="Тема примечания Знак"/>
    <w:basedOn w:val="af4"/>
    <w:link w:val="af5"/>
    <w:uiPriority w:val="99"/>
    <w:rsid w:val="008E1505"/>
    <w:rPr>
      <w:b/>
      <w:bCs/>
    </w:rPr>
  </w:style>
  <w:style w:type="paragraph" w:styleId="af7">
    <w:name w:val="List Paragraph"/>
    <w:basedOn w:val="a0"/>
    <w:qFormat/>
    <w:rsid w:val="008E1505"/>
    <w:pPr>
      <w:ind w:left="720"/>
      <w:contextualSpacing/>
    </w:pPr>
  </w:style>
  <w:style w:type="paragraph" w:styleId="af8">
    <w:name w:val="No Spacing"/>
    <w:uiPriority w:val="1"/>
    <w:qFormat/>
    <w:rsid w:val="008E1505"/>
    <w:pPr>
      <w:spacing w:after="0" w:line="240" w:lineRule="auto"/>
    </w:pPr>
    <w:rPr>
      <w:rFonts w:ascii="Times New Roman" w:eastAsia="Times New Roman" w:hAnsi="Times New Roman" w:cs="Times New Roman"/>
      <w:sz w:val="24"/>
      <w:szCs w:val="24"/>
    </w:rPr>
  </w:style>
  <w:style w:type="paragraph" w:customStyle="1" w:styleId="Heading">
    <w:name w:val="Heading"/>
    <w:rsid w:val="008E1505"/>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uiPriority w:val="99"/>
    <w:rsid w:val="008E15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9">
    <w:name w:val="Гипертекстовая ссылка"/>
    <w:uiPriority w:val="99"/>
    <w:rsid w:val="008E1505"/>
    <w:rPr>
      <w:rFonts w:cs="Times New Roman"/>
      <w:b/>
      <w:color w:val="106BBE"/>
    </w:rPr>
  </w:style>
  <w:style w:type="paragraph" w:customStyle="1" w:styleId="11">
    <w:name w:val="Без интервала1"/>
    <w:rsid w:val="008E1505"/>
    <w:pPr>
      <w:spacing w:after="0" w:line="240" w:lineRule="auto"/>
    </w:pPr>
    <w:rPr>
      <w:rFonts w:ascii="Calibri" w:eastAsia="Times New Roman" w:hAnsi="Calibri" w:cs="Calibri"/>
    </w:rPr>
  </w:style>
  <w:style w:type="paragraph" w:styleId="21">
    <w:name w:val="Body Text 2"/>
    <w:basedOn w:val="a0"/>
    <w:link w:val="22"/>
    <w:uiPriority w:val="99"/>
    <w:unhideWhenUsed/>
    <w:rsid w:val="008E1505"/>
    <w:pPr>
      <w:spacing w:after="120" w:line="480" w:lineRule="auto"/>
    </w:pPr>
  </w:style>
  <w:style w:type="character" w:customStyle="1" w:styleId="22">
    <w:name w:val="Основной текст 2 Знак"/>
    <w:basedOn w:val="a1"/>
    <w:link w:val="21"/>
    <w:uiPriority w:val="99"/>
    <w:rsid w:val="008E150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E150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10">
    <w:name w:val="Основной текст с отступом 21"/>
    <w:basedOn w:val="a0"/>
    <w:rsid w:val="008E1505"/>
    <w:pPr>
      <w:suppressAutoHyphens/>
      <w:spacing w:line="360" w:lineRule="auto"/>
      <w:ind w:firstLine="540"/>
      <w:jc w:val="both"/>
    </w:pPr>
    <w:rPr>
      <w:rFonts w:eastAsia="Calibri"/>
      <w:sz w:val="24"/>
      <w:szCs w:val="24"/>
      <w:lang w:eastAsia="ar-SA"/>
    </w:rPr>
  </w:style>
  <w:style w:type="paragraph" w:styleId="afa">
    <w:name w:val="Normal (Web)"/>
    <w:basedOn w:val="a0"/>
    <w:uiPriority w:val="99"/>
    <w:unhideWhenUsed/>
    <w:rsid w:val="008E1505"/>
    <w:rPr>
      <w:rFonts w:ascii="Tahoma" w:hAnsi="Tahoma" w:cs="Tahoma"/>
      <w:color w:val="000000"/>
      <w:sz w:val="18"/>
      <w:szCs w:val="18"/>
    </w:rPr>
  </w:style>
  <w:style w:type="paragraph" w:customStyle="1" w:styleId="ConsPlusNonformat">
    <w:name w:val="ConsPlusNonformat"/>
    <w:uiPriority w:val="99"/>
    <w:rsid w:val="008E15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8E1505"/>
    <w:rPr>
      <w:rFonts w:ascii="Arial" w:eastAsia="Calibri" w:hAnsi="Arial" w:cs="Arial"/>
      <w:sz w:val="20"/>
      <w:szCs w:val="20"/>
      <w:lang w:eastAsia="ru-RU"/>
    </w:rPr>
  </w:style>
  <w:style w:type="paragraph" w:customStyle="1" w:styleId="ConsNonformat">
    <w:name w:val="ConsNonformat"/>
    <w:rsid w:val="008E1505"/>
    <w:pPr>
      <w:widowControl w:val="0"/>
      <w:spacing w:after="0" w:line="240" w:lineRule="auto"/>
    </w:pPr>
    <w:rPr>
      <w:rFonts w:ascii="Courier New" w:eastAsia="Times New Roman" w:hAnsi="Courier New" w:cs="Courier New"/>
      <w:sz w:val="20"/>
      <w:szCs w:val="20"/>
      <w:lang w:eastAsia="ru-RU"/>
    </w:rPr>
  </w:style>
  <w:style w:type="paragraph" w:customStyle="1" w:styleId="a">
    <w:name w:val="ГРАД Список нумерованный"/>
    <w:basedOn w:val="a0"/>
    <w:rsid w:val="008E1505"/>
    <w:pPr>
      <w:numPr>
        <w:ilvl w:val="1"/>
        <w:numId w:val="23"/>
      </w:numPr>
    </w:pPr>
    <w:rPr>
      <w:sz w:val="24"/>
      <w:szCs w:val="24"/>
    </w:rPr>
  </w:style>
  <w:style w:type="character" w:customStyle="1" w:styleId="link">
    <w:name w:val="link"/>
    <w:rsid w:val="008E1505"/>
  </w:style>
  <w:style w:type="character" w:customStyle="1" w:styleId="apple-converted-space">
    <w:name w:val="apple-converted-space"/>
    <w:basedOn w:val="a1"/>
    <w:rsid w:val="008E1505"/>
  </w:style>
  <w:style w:type="character" w:customStyle="1" w:styleId="match">
    <w:name w:val="match"/>
    <w:basedOn w:val="a1"/>
    <w:rsid w:val="008E1505"/>
  </w:style>
  <w:style w:type="paragraph" w:customStyle="1" w:styleId="formattext">
    <w:name w:val="formattext"/>
    <w:basedOn w:val="a0"/>
    <w:rsid w:val="008E1505"/>
    <w:pPr>
      <w:spacing w:before="100" w:beforeAutospacing="1" w:after="100" w:afterAutospacing="1"/>
    </w:pPr>
    <w:rPr>
      <w:sz w:val="24"/>
      <w:szCs w:val="24"/>
    </w:rPr>
  </w:style>
  <w:style w:type="character" w:customStyle="1" w:styleId="comment">
    <w:name w:val="comment"/>
    <w:basedOn w:val="a1"/>
    <w:rsid w:val="008E1505"/>
  </w:style>
  <w:style w:type="character" w:customStyle="1" w:styleId="FontStyle47">
    <w:name w:val="Font Style47"/>
    <w:uiPriority w:val="99"/>
    <w:rsid w:val="008E1505"/>
    <w:rPr>
      <w:rFonts w:ascii="Times New Roman" w:hAnsi="Times New Roman" w:cs="Times New Roman"/>
      <w:i/>
      <w:iCs/>
      <w:sz w:val="22"/>
      <w:szCs w:val="22"/>
    </w:rPr>
  </w:style>
  <w:style w:type="paragraph" w:customStyle="1" w:styleId="Style3">
    <w:name w:val="Style3"/>
    <w:basedOn w:val="a0"/>
    <w:uiPriority w:val="99"/>
    <w:rsid w:val="008E1505"/>
    <w:pPr>
      <w:widowControl w:val="0"/>
      <w:autoSpaceDE w:val="0"/>
      <w:autoSpaceDN w:val="0"/>
      <w:adjustRightInd w:val="0"/>
    </w:pPr>
    <w:rPr>
      <w:rFonts w:eastAsia="Calibri"/>
      <w:sz w:val="24"/>
      <w:szCs w:val="24"/>
    </w:rPr>
  </w:style>
  <w:style w:type="paragraph" w:styleId="12">
    <w:name w:val="toc 1"/>
    <w:basedOn w:val="a0"/>
    <w:next w:val="a0"/>
    <w:autoRedefine/>
    <w:uiPriority w:val="39"/>
    <w:unhideWhenUsed/>
    <w:rsid w:val="008E1505"/>
    <w:pPr>
      <w:spacing w:after="100"/>
    </w:pPr>
  </w:style>
  <w:style w:type="paragraph" w:customStyle="1" w:styleId="23">
    <w:name w:val="Без интервала2"/>
    <w:rsid w:val="008E1505"/>
    <w:pPr>
      <w:spacing w:after="0" w:line="240" w:lineRule="auto"/>
    </w:pPr>
    <w:rPr>
      <w:rFonts w:ascii="Calibri" w:eastAsia="Times New Roman" w:hAnsi="Calibri" w:cs="Calibri"/>
    </w:rPr>
  </w:style>
  <w:style w:type="paragraph" w:styleId="afb">
    <w:name w:val="Plain Text"/>
    <w:basedOn w:val="a0"/>
    <w:link w:val="afc"/>
    <w:uiPriority w:val="99"/>
    <w:unhideWhenUsed/>
    <w:rsid w:val="008E1505"/>
    <w:rPr>
      <w:rFonts w:ascii="Courier New" w:hAnsi="Courier New"/>
    </w:rPr>
  </w:style>
  <w:style w:type="character" w:customStyle="1" w:styleId="afc">
    <w:name w:val="Текст Знак"/>
    <w:basedOn w:val="a1"/>
    <w:link w:val="afb"/>
    <w:uiPriority w:val="99"/>
    <w:rsid w:val="008E1505"/>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bor.ru" TargetMode="External"/><Relationship Id="rId18" Type="http://schemas.openxmlformats.org/officeDocument/2006/relationships/hyperlink" Target="consultantplus://offline/ref=E661085ED54F412FA5CA6470B032C1BB0391056F0D4F493D44858794BC2CR1L" TargetMode="External"/><Relationship Id="rId26" Type="http://schemas.openxmlformats.org/officeDocument/2006/relationships/hyperlink" Target="consultantplus://offline/ref=E661085ED54F412FA5CA6470B032C1BB03930D6B0D45493D44858794BC2CR1L" TargetMode="External"/><Relationship Id="rId39" Type="http://schemas.openxmlformats.org/officeDocument/2006/relationships/hyperlink" Target="consultantplus://offline/ref=E661085ED54F412FA5CA6470B032C1BB03930D6B0D45493D44858794BCC1F3B37FEFC86A644820RCL" TargetMode="External"/><Relationship Id="rId21" Type="http://schemas.openxmlformats.org/officeDocument/2006/relationships/hyperlink" Target="consultantplus://offline/ref=E661085ED54F412FA5CA6470B032C1BB03930D6B0D45493D44858794BCC1F3B37FEFC86F6124R4L" TargetMode="External"/><Relationship Id="rId34" Type="http://schemas.openxmlformats.org/officeDocument/2006/relationships/hyperlink" Target="consultantplus://offline/ref=E661085ED54F412FA5CA6470B032C1BB03930D6B0D45493D44858794BCC1F3B37FEFC86E6C24R4L" TargetMode="External"/><Relationship Id="rId42" Type="http://schemas.openxmlformats.org/officeDocument/2006/relationships/hyperlink" Target="consultantplus://offline/ref=E661085ED54F412FA5CA6470B032C1BB03930D6B0D45493D44858794BCC1F3B37FEFC86D6524R0L" TargetMode="External"/><Relationship Id="rId47" Type="http://schemas.openxmlformats.org/officeDocument/2006/relationships/hyperlink" Target="consultantplus://offline/ref=E661085ED54F412FA5CA6470B032C1BB03930D6B0D45493D44858794BCC1F3B37FEFC8636124R9L" TargetMode="External"/><Relationship Id="rId50" Type="http://schemas.openxmlformats.org/officeDocument/2006/relationships/hyperlink" Target="consultantplus://offline/ref=E661085ED54F412FA5CA6470B032C1BB03930D6B0D45493D44858794BCC1F3B37FEFC86F6724R4L" TargetMode="External"/><Relationship Id="rId55" Type="http://schemas.openxmlformats.org/officeDocument/2006/relationships/hyperlink" Target="consultantplus://offline/ref=E661085ED54F412FA5CA6470B032C1BB03930D6A0843493D44858794BCC1F3B37FEFC86A6441066B22RBL"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C6024R8L" TargetMode="External"/><Relationship Id="rId20" Type="http://schemas.openxmlformats.org/officeDocument/2006/relationships/hyperlink" Target="consultantplus://offline/ref=E661085ED54F412FA5CA6470B032C1BB03930D6B0D45493D44858794BCC1F3B37FEFC86F6724R4L" TargetMode="External"/><Relationship Id="rId29" Type="http://schemas.openxmlformats.org/officeDocument/2006/relationships/hyperlink" Target="consultantplus://offline/ref=E661085ED54F412FA5CA6470B032C1BB03930D6B0D45493D44858794BCC1F3B37FEFC86D6124R3L" TargetMode="External"/><Relationship Id="rId41" Type="http://schemas.openxmlformats.org/officeDocument/2006/relationships/hyperlink" Target="consultantplus://offline/ref=E661085ED54F412FA5CA6470B032C1BB03930D6B0D45493D44858794BCC1F3B37FEFC86D6524R2L" TargetMode="External"/><Relationship Id="rId54" Type="http://schemas.openxmlformats.org/officeDocument/2006/relationships/hyperlink" Target="consultantplus://offline/ref=E661085ED54F412FA5CA6470B032C1BB03930D660D43493D44858794BC2CR1L"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24" Type="http://schemas.openxmlformats.org/officeDocument/2006/relationships/hyperlink" Target="consultantplus://offline/ref=E661085ED54F412FA5CA6470B032C1BB03930D6B0D45493D44858794BCC1F3B37FEFC8686224R1L" TargetMode="External"/><Relationship Id="rId32" Type="http://schemas.openxmlformats.org/officeDocument/2006/relationships/hyperlink" Target="consultantplus://offline/ref=E661085ED54F412FA5CA6470B032C1BB03930D6B0D45493D44858794BCC1F3B37FEFC86D6624R1L" TargetMode="External"/><Relationship Id="rId37" Type="http://schemas.openxmlformats.org/officeDocument/2006/relationships/hyperlink" Target="consultantplus://offline/ref=E661085ED54F412FA5CA6470B032C1BB03930D6B0D45493D44858794BCC1F3B37FEFC8636724R5L" TargetMode="External"/><Relationship Id="rId40" Type="http://schemas.openxmlformats.org/officeDocument/2006/relationships/hyperlink" Target="consultantplus://offline/ref=E661085ED54F412FA5CA6470B032C1BB03930D6B0D45493D44858794BCC1F3B37FEFC86D6124R3L" TargetMode="External"/><Relationship Id="rId45" Type="http://schemas.openxmlformats.org/officeDocument/2006/relationships/hyperlink" Target="consultantplus://offline/ref=E661085ED54F412FA5CA6470B032C1BB03930D6B0D45493D44858794BCC1F3B37FEFC86E6C24R4L" TargetMode="External"/><Relationship Id="rId53" Type="http://schemas.openxmlformats.org/officeDocument/2006/relationships/hyperlink" Target="consultantplus://offline/ref=E661085ED54F412FA5CA6470B032C1BB03930D6B0D45493D44858794BCC1F3B37FEFC86E6324R4L" TargetMode="External"/><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E661085ED54F412FA5CA6470B032C1BB03930D6B0444493D44858794BCC1F3B37FEFC86A6C24R6L" TargetMode="External"/><Relationship Id="rId23" Type="http://schemas.openxmlformats.org/officeDocument/2006/relationships/hyperlink" Target="consultantplus://offline/ref=E661085ED54F412FA5CA6470B032C1BB03930D6B0D45493D44858794BCC1F3B37FEFC86E6324R4L" TargetMode="External"/><Relationship Id="rId28" Type="http://schemas.openxmlformats.org/officeDocument/2006/relationships/hyperlink" Target="consultantplus://offline/ref=E661085ED54F412FA5CA6470B032C1BB03930D6B0D45493D44858794BCC1F3B37FEFC86A644820RCL" TargetMode="External"/><Relationship Id="rId36" Type="http://schemas.openxmlformats.org/officeDocument/2006/relationships/hyperlink" Target="consultantplus://offline/ref=E661085ED54F412FA5CA6470B032C1BB03930D6B0D45493D44858794BCC1F3B37FEFC8636524R3L" TargetMode="External"/><Relationship Id="rId49" Type="http://schemas.openxmlformats.org/officeDocument/2006/relationships/hyperlink" Target="http://www.mfc47.ru"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60D43493D44858794BC2CR1L" TargetMode="External"/><Relationship Id="rId31" Type="http://schemas.openxmlformats.org/officeDocument/2006/relationships/hyperlink" Target="consultantplus://offline/ref=E661085ED54F412FA5CA6470B032C1BB03930D6B0D45493D44858794BCC1F3B37FEFC86D6524R0L" TargetMode="External"/><Relationship Id="rId44" Type="http://schemas.openxmlformats.org/officeDocument/2006/relationships/hyperlink" Target="consultantplus://offline/ref=E661085ED54F412FA5CA6470B032C1BB03930D6B0D45493D44858794BCC1F3B37FEFC8636224R1L" TargetMode="External"/><Relationship Id="rId52" Type="http://schemas.openxmlformats.org/officeDocument/2006/relationships/hyperlink" Target="consultantplus://offline/ref=E661085ED54F412FA5CA6470B032C1BB03930D6B0D45493D44858794BCC1F3B37FEFC86F6224R6L"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hyperlink" Target="consultantplus://offline/ref=E661085ED54F412FA5CA6470B032C1BB03930D6B0D45493D44858794BCC1F3B37FEFC86F6224R6L" TargetMode="External"/><Relationship Id="rId27" Type="http://schemas.openxmlformats.org/officeDocument/2006/relationships/hyperlink" Target="consultantplus://offline/ref=E661085ED54F412FA5CA6470B032C1BB03930D6B0D45493D44858794BCC1F3B37FEFC86E6C24R4L" TargetMode="External"/><Relationship Id="rId30" Type="http://schemas.openxmlformats.org/officeDocument/2006/relationships/hyperlink" Target="consultantplus://offline/ref=E661085ED54F412FA5CA6470B032C1BB03930D6B0D45493D44858794BCC1F3B37FEFC86D6524R2L" TargetMode="External"/><Relationship Id="rId35" Type="http://schemas.openxmlformats.org/officeDocument/2006/relationships/hyperlink" Target="consultantplus://offline/ref=E661085ED54F412FA5CA6470B032C1BB03930D660D43493D44858794BC2CR1L" TargetMode="External"/><Relationship Id="rId43" Type="http://schemas.openxmlformats.org/officeDocument/2006/relationships/hyperlink" Target="consultantplus://offline/ref=E661085ED54F412FA5CA6470B032C1BB03930D6B0D45493D44858794BCC1F3B37FEFC86D6624R1L" TargetMode="External"/><Relationship Id="rId48" Type="http://schemas.openxmlformats.org/officeDocument/2006/relationships/hyperlink" Target="mailto:admsb@meria.sbor.ru" TargetMode="External"/><Relationship Id="rId56" Type="http://schemas.openxmlformats.org/officeDocument/2006/relationships/hyperlink" Target="consultantplus://offline/ref=E661085ED54F412FA5CA6470B032C1BB03930D6A0843493D44858794BCC1F3B37FEFC86A6441066022R0L" TargetMode="External"/><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consultantplus://offline/ref=E661085ED54F412FA5CA6470B032C1BB03930D6B0D45493D44858794BCC1F3B37FEFC86F6124R4L" TargetMode="External"/><Relationship Id="rId3" Type="http://schemas.openxmlformats.org/officeDocument/2006/relationships/settings" Target="settings.xml"/><Relationship Id="rId12" Type="http://schemas.openxmlformats.org/officeDocument/2006/relationships/hyperlink" Target="http://www.sbor.ru" TargetMode="External"/><Relationship Id="rId17" Type="http://schemas.openxmlformats.org/officeDocument/2006/relationships/hyperlink" Target="consultantplus://offline/ref=E661085ED54F412FA5CA6470B032C1BB03930D6B0444493D44858794BC2CR1L" TargetMode="External"/><Relationship Id="rId25" Type="http://schemas.openxmlformats.org/officeDocument/2006/relationships/hyperlink" Target="consultantplus://offline/ref=E661085ED54F412FA5CA6470B032C1BB03930D6B0D45493D44858794BC2CR1L" TargetMode="External"/><Relationship Id="rId33" Type="http://schemas.openxmlformats.org/officeDocument/2006/relationships/hyperlink" Target="consultantplus://offline/ref=E661085ED54F412FA5CA6470B032C1BB03930D6B0D45493D44858794BCC1F3B37FEFC8636224R1L" TargetMode="External"/><Relationship Id="rId38" Type="http://schemas.openxmlformats.org/officeDocument/2006/relationships/hyperlink" Target="consultantplus://offline/ref=E661085ED54F412FA5CA6470B032C1BB03930D6B0D45493D44858794BCC1F3B37FEFC86E6C24R4L" TargetMode="External"/><Relationship Id="rId46" Type="http://schemas.openxmlformats.org/officeDocument/2006/relationships/hyperlink" Target="consultantplus://offline/ref=E661085ED54F412FA5CA6470B032C1BB03930D6B0444493D44858794BCC1F3B37FEFC86A6C24R6L"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15838</Words>
  <Characters>90280</Characters>
  <Application>Microsoft Office Word</Application>
  <DocSecurity>0</DocSecurity>
  <Lines>752</Lines>
  <Paragraphs>211</Paragraphs>
  <ScaleCrop>false</ScaleCrop>
  <Company>  </Company>
  <LinksUpToDate>false</LinksUpToDate>
  <CharactersWithSpaces>105907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PRESCENTR</cp:lastModifiedBy>
  <cp:revision>2</cp:revision>
  <dcterms:created xsi:type="dcterms:W3CDTF">2018-06-21T13:21:00Z</dcterms:created>
  <dcterms:modified xsi:type="dcterms:W3CDTF">2018-06-21T13:21:00Z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6c381cad-261a-4580-9404-2a7cdb1e6a2e</vt:lpwstr>
  </property>
</Properties>
</file>