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6" w:rsidRDefault="00D25F76" w:rsidP="00D25F7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76" w:rsidRDefault="00D25F76" w:rsidP="00D25F7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25F76" w:rsidRDefault="0013632B" w:rsidP="00D25F76">
      <w:pPr>
        <w:jc w:val="center"/>
        <w:rPr>
          <w:b/>
          <w:spacing w:val="20"/>
          <w:sz w:val="32"/>
        </w:rPr>
      </w:pPr>
      <w:r w:rsidRPr="0013632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25F76" w:rsidRDefault="00D25F76" w:rsidP="00D25F76">
      <w:pPr>
        <w:pStyle w:val="3"/>
      </w:pPr>
      <w:r>
        <w:t>постановление</w:t>
      </w:r>
    </w:p>
    <w:p w:rsidR="00D25F76" w:rsidRDefault="00D25F76" w:rsidP="00D25F76">
      <w:pPr>
        <w:jc w:val="center"/>
        <w:rPr>
          <w:sz w:val="24"/>
        </w:rPr>
      </w:pPr>
    </w:p>
    <w:p w:rsidR="00D25F76" w:rsidRDefault="00D25F76" w:rsidP="00D25F76">
      <w:pPr>
        <w:jc w:val="center"/>
        <w:rPr>
          <w:sz w:val="24"/>
        </w:rPr>
      </w:pPr>
      <w:r>
        <w:rPr>
          <w:sz w:val="24"/>
        </w:rPr>
        <w:t>от 19/01/2018 № 76</w:t>
      </w:r>
    </w:p>
    <w:p w:rsidR="00D25F76" w:rsidRPr="0076383E" w:rsidRDefault="00D25F76" w:rsidP="00D25F76">
      <w:pPr>
        <w:jc w:val="both"/>
        <w:rPr>
          <w:sz w:val="10"/>
          <w:szCs w:val="10"/>
        </w:rPr>
      </w:pPr>
    </w:p>
    <w:p w:rsidR="00D25F76" w:rsidRDefault="00D25F76" w:rsidP="00D2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D25F76" w:rsidRDefault="00D25F76" w:rsidP="00D25F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26.12.2017 № 2929</w:t>
      </w:r>
    </w:p>
    <w:p w:rsidR="00D25F76" w:rsidRDefault="00D25F76" w:rsidP="00D2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проведении капитального ремонта общего имущества </w:t>
      </w:r>
    </w:p>
    <w:p w:rsidR="00D25F76" w:rsidRDefault="00D25F76" w:rsidP="00D2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многоквартирных домах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</w:t>
      </w:r>
    </w:p>
    <w:p w:rsidR="00D25F76" w:rsidRDefault="00D25F76" w:rsidP="00D25F7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включенных</w:t>
      </w:r>
      <w:proofErr w:type="gramEnd"/>
      <w:r>
        <w:rPr>
          <w:sz w:val="24"/>
          <w:szCs w:val="24"/>
        </w:rPr>
        <w:t xml:space="preserve"> в краткосрочный план реализации в 2018 году </w:t>
      </w:r>
    </w:p>
    <w:p w:rsidR="00D25F76" w:rsidRDefault="00D25F76" w:rsidP="00D2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региональной программы капитального ремонта общего имущества </w:t>
      </w:r>
    </w:p>
    <w:p w:rsidR="00D25F76" w:rsidRDefault="00D25F76" w:rsidP="00D2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многоквартирных домах, расположенных на территории </w:t>
      </w:r>
    </w:p>
    <w:p w:rsidR="00D25F76" w:rsidRDefault="00D25F76" w:rsidP="00D25F76">
      <w:p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области, на 2014-2043 г.г.»</w:t>
      </w:r>
    </w:p>
    <w:p w:rsidR="00D25F76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45645">
        <w:rPr>
          <w:sz w:val="24"/>
          <w:szCs w:val="24"/>
        </w:rPr>
        <w:t xml:space="preserve">В соответствии с пунктом </w:t>
      </w:r>
      <w:r w:rsidRPr="00845645">
        <w:rPr>
          <w:rStyle w:val="f12"/>
        </w:rPr>
        <w:t xml:space="preserve">222 </w:t>
      </w:r>
      <w:r w:rsidRPr="00845645">
        <w:rPr>
          <w:sz w:val="24"/>
          <w:szCs w:val="24"/>
        </w:rPr>
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</w:t>
      </w:r>
      <w:r w:rsidRPr="00845645">
        <w:rPr>
          <w:rStyle w:val="f12"/>
        </w:rPr>
        <w:t xml:space="preserve"> Постановлением Правительства РФ от 01.07.2016 № 615, </w:t>
      </w:r>
      <w:r w:rsidRPr="00845645">
        <w:rPr>
          <w:sz w:val="24"/>
          <w:szCs w:val="24"/>
        </w:rPr>
        <w:t>пунктом 2 части 5 статьи 189, частью 2 статьи 190 Жилищного Кодекса</w:t>
      </w:r>
      <w:proofErr w:type="gramEnd"/>
      <w:r w:rsidRPr="00845645">
        <w:rPr>
          <w:sz w:val="24"/>
          <w:szCs w:val="24"/>
        </w:rPr>
        <w:t xml:space="preserve"> РФ администрация </w:t>
      </w:r>
      <w:proofErr w:type="spellStart"/>
      <w:r w:rsidRPr="00845645">
        <w:rPr>
          <w:sz w:val="24"/>
          <w:szCs w:val="24"/>
        </w:rPr>
        <w:t>Сосновоборского</w:t>
      </w:r>
      <w:proofErr w:type="spellEnd"/>
      <w:r w:rsidRPr="00845645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845645">
        <w:rPr>
          <w:b/>
          <w:bCs/>
          <w:sz w:val="24"/>
          <w:szCs w:val="24"/>
        </w:rPr>
        <w:t>п</w:t>
      </w:r>
      <w:proofErr w:type="spellEnd"/>
      <w:proofErr w:type="gramEnd"/>
      <w:r w:rsidRPr="00845645">
        <w:rPr>
          <w:b/>
          <w:bCs/>
          <w:sz w:val="24"/>
          <w:szCs w:val="24"/>
        </w:rPr>
        <w:t xml:space="preserve"> о с т а </w:t>
      </w:r>
      <w:proofErr w:type="spellStart"/>
      <w:r w:rsidRPr="00845645">
        <w:rPr>
          <w:b/>
          <w:bCs/>
          <w:sz w:val="24"/>
          <w:szCs w:val="24"/>
        </w:rPr>
        <w:t>н</w:t>
      </w:r>
      <w:proofErr w:type="spellEnd"/>
      <w:r w:rsidRPr="00845645">
        <w:rPr>
          <w:b/>
          <w:bCs/>
          <w:sz w:val="24"/>
          <w:szCs w:val="24"/>
        </w:rPr>
        <w:t xml:space="preserve"> о в л я е т:</w:t>
      </w:r>
    </w:p>
    <w:p w:rsidR="00D25F76" w:rsidRDefault="00D25F76" w:rsidP="00D25F76">
      <w:pPr>
        <w:ind w:firstLine="708"/>
        <w:jc w:val="both"/>
        <w:rPr>
          <w:b/>
          <w:sz w:val="24"/>
          <w:szCs w:val="24"/>
        </w:rPr>
      </w:pPr>
    </w:p>
    <w:p w:rsidR="00D25F76" w:rsidRDefault="00D25F76" w:rsidP="00D25F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26.12.2017 № 2935 «О проведении капитального ремонта общего имущества в многоквартирных домах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включенных в краткосрочный план реализации в 2018 году региональной программы капитального ремонта общего имущества в многоквартирных домах, расположенных на территории </w:t>
      </w:r>
      <w:bookmarkStart w:id="0" w:name="_GoBack"/>
      <w:bookmarkEnd w:id="0"/>
      <w:r>
        <w:rPr>
          <w:sz w:val="24"/>
          <w:szCs w:val="24"/>
        </w:rPr>
        <w:t>Ленинградской области, на 2014-2043 г.г.»:</w:t>
      </w:r>
    </w:p>
    <w:p w:rsidR="00D25F76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1.1. Постановление дополнить пунктом 5 следующего содержания:</w:t>
      </w:r>
    </w:p>
    <w:p w:rsidR="00D25F76" w:rsidRDefault="00D25F76" w:rsidP="00D25F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«5. </w:t>
      </w:r>
      <w:proofErr w:type="gramStart"/>
      <w:r w:rsidRPr="00845645">
        <w:rPr>
          <w:sz w:val="24"/>
          <w:szCs w:val="24"/>
        </w:rPr>
        <w:t xml:space="preserve">Возложить на начальника отдела капитального строительства администрации </w:t>
      </w:r>
      <w:proofErr w:type="spellStart"/>
      <w:r w:rsidRPr="00845645">
        <w:rPr>
          <w:sz w:val="24"/>
          <w:szCs w:val="24"/>
        </w:rPr>
        <w:t>Сосновоборского</w:t>
      </w:r>
      <w:proofErr w:type="spellEnd"/>
      <w:r w:rsidRPr="00845645">
        <w:rPr>
          <w:sz w:val="24"/>
          <w:szCs w:val="24"/>
        </w:rPr>
        <w:t xml:space="preserve"> городского округа, а в случае его отсутствия на заместителя, утверждение смет на проведение работ/услуг</w:t>
      </w:r>
      <w:r w:rsidRPr="00845645">
        <w:rPr>
          <w:rStyle w:val="f12"/>
        </w:rPr>
        <w:t xml:space="preserve"> </w:t>
      </w:r>
      <w:r w:rsidRPr="00845645">
        <w:rPr>
          <w:sz w:val="24"/>
          <w:szCs w:val="24"/>
        </w:rPr>
        <w:t xml:space="preserve">по проведению капитального ремонта общего имущества многоквартирного дома, включенном в Краткосрочный план 2017 года и в котором собственники помещений не приняли предложение Регионального оператора о проведении капитального ремонта общего имущества </w:t>
      </w:r>
      <w:r w:rsidRPr="00845645">
        <w:rPr>
          <w:rStyle w:val="f12"/>
        </w:rPr>
        <w:t>при обнаружении необходимости возможного увеличения объемов и</w:t>
      </w:r>
      <w:proofErr w:type="gramEnd"/>
      <w:r w:rsidRPr="00845645">
        <w:rPr>
          <w:rStyle w:val="f12"/>
        </w:rPr>
        <w:t xml:space="preserve"> </w:t>
      </w:r>
      <w:proofErr w:type="gramStart"/>
      <w:r w:rsidRPr="00845645">
        <w:rPr>
          <w:rStyle w:val="f12"/>
        </w:rPr>
        <w:t xml:space="preserve">стоимости работ без проведения дополнительного собрания собственников в соответствии с пунктом 222 </w:t>
      </w:r>
      <w:r w:rsidRPr="00845645">
        <w:rPr>
          <w:sz w:val="24"/>
          <w:szCs w:val="24"/>
        </w:rPr>
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</w:t>
      </w:r>
      <w:r w:rsidRPr="00845645">
        <w:rPr>
          <w:rStyle w:val="f12"/>
        </w:rPr>
        <w:t> Постановлением Правительства РФ от 01.07.2016 № 615</w:t>
      </w:r>
      <w:r w:rsidRPr="00845645">
        <w:rPr>
          <w:sz w:val="24"/>
          <w:szCs w:val="24"/>
        </w:rPr>
        <w:t>».</w:t>
      </w:r>
      <w:proofErr w:type="gramEnd"/>
    </w:p>
    <w:p w:rsidR="00D25F76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 Пункты 5, 6, 7, 8. 9 постановления считать соответственно пунктами 6, 7, 8, 9, 10.</w:t>
      </w:r>
    </w:p>
    <w:p w:rsidR="00D25F76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 Приложение к постановлению утвердить в новой редакции.</w:t>
      </w:r>
    </w:p>
    <w:p w:rsidR="00D25F76" w:rsidRPr="00056880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D25F76" w:rsidRDefault="00D25F76" w:rsidP="00D25F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Пресс-центру администрации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D25F76" w:rsidRDefault="00D25F76" w:rsidP="00D25F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D25F76" w:rsidRDefault="00D25F76" w:rsidP="00D25F7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Воробьева В.С.</w:t>
      </w:r>
    </w:p>
    <w:p w:rsidR="00D25F76" w:rsidRDefault="00D25F76" w:rsidP="00D25F76">
      <w:pPr>
        <w:ind w:left="851"/>
        <w:jc w:val="both"/>
        <w:rPr>
          <w:sz w:val="24"/>
          <w:szCs w:val="24"/>
        </w:rPr>
      </w:pPr>
    </w:p>
    <w:p w:rsidR="00D25F76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25F76" w:rsidRDefault="00D25F76" w:rsidP="00D25F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                   В.Б.Садовский</w:t>
      </w:r>
    </w:p>
    <w:p w:rsidR="00D25F76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5F76" w:rsidRDefault="00D25F76" w:rsidP="00D25F76">
      <w:pPr>
        <w:jc w:val="both"/>
        <w:rPr>
          <w:sz w:val="24"/>
          <w:szCs w:val="24"/>
        </w:rPr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both"/>
      </w:pPr>
    </w:p>
    <w:p w:rsidR="00D25F76" w:rsidRDefault="00D25F76" w:rsidP="00D25F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D25F76" w:rsidRDefault="00D25F76" w:rsidP="00D25F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25F76" w:rsidRDefault="00D25F76" w:rsidP="00D25F7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D25F76" w:rsidRDefault="00D25F76" w:rsidP="00D25F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19/01/2018 № 76</w:t>
      </w:r>
    </w:p>
    <w:p w:rsidR="00D25F76" w:rsidRDefault="00D25F76" w:rsidP="00D25F76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D25F76" w:rsidRDefault="00D25F76" w:rsidP="00D25F76">
      <w:pPr>
        <w:jc w:val="right"/>
        <w:rPr>
          <w:sz w:val="24"/>
          <w:szCs w:val="24"/>
        </w:rPr>
      </w:pPr>
    </w:p>
    <w:tbl>
      <w:tblPr>
        <w:tblW w:w="4920" w:type="pct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4"/>
        <w:gridCol w:w="2175"/>
        <w:gridCol w:w="1868"/>
        <w:gridCol w:w="2265"/>
        <w:gridCol w:w="1278"/>
        <w:gridCol w:w="1531"/>
        <w:gridCol w:w="1367"/>
        <w:gridCol w:w="3450"/>
      </w:tblGrid>
      <w:tr w:rsidR="00D25F76" w:rsidRPr="002461CE" w:rsidTr="00D25F76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t>перечень видов работ/услуг по проведению капитального ремонта общего имущества в многоквартирных домах, включенных в Краткосрочный план 201</w:t>
            </w:r>
            <w:r>
              <w:t>8</w:t>
            </w:r>
            <w:r w:rsidRPr="002461CE">
              <w:t xml:space="preserve"> года и в которых собственники помещений не приняли предложение Регионального оператора о проведении капитального ремонта общего имущества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№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Адрес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Управляющая организация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Наименование работ/услуг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Сроки проведения работ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Объем работ в натуральном выражении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Сметная стоимость работ, руб.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Источник и порядок финансирования капитального ремонта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расных Фортов, д.4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«Социум-Строй»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фасада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761 781,28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размере </w:t>
            </w:r>
            <w:r>
              <w:rPr>
                <w:lang w:eastAsia="en-US"/>
              </w:rPr>
              <w:t>761 781,28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2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расных Фортов, д.13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«Социум-Строй»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324 610,99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размере </w:t>
            </w:r>
            <w:r>
              <w:rPr>
                <w:lang w:eastAsia="en-US"/>
              </w:rPr>
              <w:t>324 610,99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3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расных Фортов, д.15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230 637,95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размере </w:t>
            </w:r>
            <w:r>
              <w:rPr>
                <w:lang w:eastAsia="en-US"/>
              </w:rPr>
              <w:t xml:space="preserve"> 230 637,95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4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расных Фортов, д.20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«Социум-Строй»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314 893,34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размере </w:t>
            </w:r>
            <w:r>
              <w:rPr>
                <w:lang w:eastAsia="en-US"/>
              </w:rPr>
              <w:t>314 893,34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50 лет Октября, д.8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СМУП ЖКО </w:t>
            </w:r>
            <w:r>
              <w:rPr>
                <w:lang w:eastAsia="en-US"/>
              </w:rPr>
              <w:lastRenderedPageBreak/>
              <w:t>«Комфорт»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lastRenderedPageBreak/>
              <w:t xml:space="preserve">проектные работы </w:t>
            </w:r>
            <w:r w:rsidRPr="002461CE">
              <w:rPr>
                <w:lang w:eastAsia="en-US"/>
              </w:rPr>
              <w:lastRenderedPageBreak/>
              <w:t>(</w:t>
            </w:r>
            <w:r>
              <w:rPr>
                <w:lang w:eastAsia="en-US"/>
              </w:rPr>
              <w:t>капитальный ремонт подвального помещения, фасада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461CE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730 297,03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</w:t>
            </w:r>
            <w:r w:rsidRPr="002461CE">
              <w:rPr>
                <w:lang w:eastAsia="en-US"/>
              </w:rPr>
              <w:lastRenderedPageBreak/>
              <w:t>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- 616 928,34 рублей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- 113 368,69 рублей</w:t>
            </w:r>
          </w:p>
        </w:tc>
      </w:tr>
    </w:tbl>
    <w:p w:rsidR="00D25F76" w:rsidRDefault="00D25F76"/>
    <w:p w:rsidR="00D25F76" w:rsidRDefault="00D25F76"/>
    <w:tbl>
      <w:tblPr>
        <w:tblW w:w="4920" w:type="pct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4"/>
        <w:gridCol w:w="2175"/>
        <w:gridCol w:w="1868"/>
        <w:gridCol w:w="2265"/>
        <w:gridCol w:w="1278"/>
        <w:gridCol w:w="1531"/>
        <w:gridCol w:w="1367"/>
        <w:gridCol w:w="3450"/>
      </w:tblGrid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50 лет Октября, д.14 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подвального помещения, фасада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461CE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967 994,78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- 727 868,33  рублей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- 240 126,45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ул.</w:t>
            </w:r>
            <w:r>
              <w:rPr>
                <w:lang w:eastAsia="en-US"/>
              </w:rPr>
              <w:t>50 лет Октября, д.15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«Социум-Строй»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подвального помещения, фасада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объекта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</w:t>
            </w:r>
            <w:r>
              <w:rPr>
                <w:lang w:eastAsia="en-US"/>
              </w:rPr>
              <w:t> </w:t>
            </w:r>
            <w:r w:rsidRPr="002461CE">
              <w:rPr>
                <w:lang w:eastAsia="en-US"/>
              </w:rPr>
              <w:t>2</w:t>
            </w:r>
            <w:r>
              <w:rPr>
                <w:lang w:eastAsia="en-US"/>
              </w:rPr>
              <w:t>53 283,33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- 1 119 004,77 рублей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- 134 278,56 рублей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- 134 278,56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ысотная, д.3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фасада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756 243,32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размере </w:t>
            </w:r>
            <w:r>
              <w:rPr>
                <w:lang w:eastAsia="en-US"/>
              </w:rPr>
              <w:t>756 243,32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енинская</w:t>
            </w:r>
            <w:r w:rsidRPr="002461CE">
              <w:rPr>
                <w:lang w:eastAsia="en-US"/>
              </w:rPr>
              <w:t>, д.</w:t>
            </w:r>
            <w:r>
              <w:rPr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200 717,35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размере </w:t>
            </w:r>
            <w:r>
              <w:rPr>
                <w:lang w:eastAsia="en-US"/>
              </w:rPr>
              <w:t>200 717,35 рублей</w:t>
            </w:r>
          </w:p>
        </w:tc>
      </w:tr>
      <w:tr w:rsidR="00D25F76" w:rsidRPr="002461CE" w:rsidTr="00D25F76">
        <w:tc>
          <w:tcPr>
            <w:tcW w:w="1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енинская</w:t>
            </w:r>
            <w:r w:rsidRPr="002461CE">
              <w:rPr>
                <w:lang w:eastAsia="en-US"/>
              </w:rPr>
              <w:t>, д.</w:t>
            </w:r>
            <w:r>
              <w:rPr>
                <w:lang w:eastAsia="en-US"/>
              </w:rPr>
              <w:t>2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капитальный ремонт</w:t>
            </w:r>
            <w:r w:rsidRPr="002461CE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капитальный ремонт сетей электроснабжения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709 821,92</w:t>
            </w:r>
          </w:p>
        </w:tc>
        <w:tc>
          <w:tcPr>
            <w:tcW w:w="11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</w:t>
            </w:r>
            <w:r>
              <w:rPr>
                <w:lang w:eastAsia="en-US"/>
              </w:rPr>
              <w:t>редств собственников, в размере: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- 709 821,92  рублей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- 15 190,19  рублей</w:t>
            </w:r>
          </w:p>
        </w:tc>
      </w:tr>
      <w:tr w:rsidR="00D25F76" w:rsidRPr="002461CE" w:rsidTr="00D25F76">
        <w:tc>
          <w:tcPr>
            <w:tcW w:w="1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строительного контроля</w:t>
            </w:r>
          </w:p>
        </w:tc>
        <w:tc>
          <w:tcPr>
            <w:tcW w:w="4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15 190,19</w:t>
            </w:r>
          </w:p>
        </w:tc>
        <w:tc>
          <w:tcPr>
            <w:tcW w:w="11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25F76" w:rsidRPr="002461CE" w:rsidTr="00D25F76">
        <w:tc>
          <w:tcPr>
            <w:tcW w:w="1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.Л</w:t>
            </w:r>
            <w:proofErr w:type="gramEnd"/>
            <w:r w:rsidRPr="002461CE">
              <w:rPr>
                <w:lang w:eastAsia="en-US"/>
              </w:rPr>
              <w:t>енинская, д.</w:t>
            </w:r>
            <w:r>
              <w:rPr>
                <w:lang w:eastAsia="en-US"/>
              </w:rPr>
              <w:t>3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«Социум-Строй»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капитальный ремонт фасада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7 759 579,40</w:t>
            </w:r>
          </w:p>
        </w:tc>
        <w:tc>
          <w:tcPr>
            <w:tcW w:w="11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</w:t>
            </w:r>
            <w:r>
              <w:rPr>
                <w:lang w:eastAsia="en-US"/>
              </w:rPr>
              <w:t>собственников, в размере: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- 7 759 579,40 рублей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- 166 055,38 рублей</w:t>
            </w:r>
          </w:p>
        </w:tc>
      </w:tr>
      <w:tr w:rsidR="00D25F76" w:rsidRPr="002461CE" w:rsidTr="00D25F76">
        <w:tc>
          <w:tcPr>
            <w:tcW w:w="15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строительного контроля</w:t>
            </w:r>
          </w:p>
        </w:tc>
        <w:tc>
          <w:tcPr>
            <w:tcW w:w="4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166 055,38</w:t>
            </w:r>
          </w:p>
        </w:tc>
        <w:tc>
          <w:tcPr>
            <w:tcW w:w="11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5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олнечная, д.15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СМУП ЖКО </w:t>
            </w:r>
            <w:r>
              <w:rPr>
                <w:lang w:eastAsia="en-US"/>
              </w:rPr>
              <w:lastRenderedPageBreak/>
              <w:t>«Комфорт»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lastRenderedPageBreak/>
              <w:t xml:space="preserve">проектные работы </w:t>
            </w:r>
            <w:r w:rsidRPr="002461CE">
              <w:rPr>
                <w:lang w:eastAsia="en-US"/>
              </w:rPr>
              <w:lastRenderedPageBreak/>
              <w:t>(</w:t>
            </w:r>
            <w:r>
              <w:rPr>
                <w:lang w:eastAsia="en-US"/>
              </w:rPr>
              <w:t>капитальный ремонт и утепление фасада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2018-2019</w:t>
            </w:r>
          </w:p>
        </w:tc>
        <w:tc>
          <w:tcPr>
            <w:tcW w:w="53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461CE">
              <w:rPr>
                <w:lang w:eastAsia="en-US"/>
              </w:rPr>
              <w:t xml:space="preserve">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1 189 214,41</w:t>
            </w:r>
          </w:p>
        </w:tc>
        <w:tc>
          <w:tcPr>
            <w:tcW w:w="119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</w:t>
            </w:r>
            <w:r w:rsidRPr="002461CE">
              <w:rPr>
                <w:lang w:eastAsia="en-US"/>
              </w:rPr>
              <w:lastRenderedPageBreak/>
              <w:t>размере</w:t>
            </w:r>
            <w:r>
              <w:rPr>
                <w:lang w:eastAsia="en-US"/>
              </w:rPr>
              <w:t>: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1 189 214,41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75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олнечная, д.17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СМУП ЖКО «Комфорт»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и утепление фасада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461CE">
              <w:rPr>
                <w:lang w:eastAsia="en-US"/>
              </w:rPr>
              <w:t xml:space="preserve">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1 191 553,80</w:t>
            </w:r>
          </w:p>
        </w:tc>
        <w:tc>
          <w:tcPr>
            <w:tcW w:w="119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</w:t>
            </w:r>
            <w:r>
              <w:rPr>
                <w:lang w:eastAsia="en-US"/>
              </w:rPr>
              <w:t>редств собственников, в размере: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1 191 553,80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5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олнечная, д.25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подвального помещения, фасада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461CE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1 030 778,99</w:t>
            </w:r>
          </w:p>
        </w:tc>
        <w:tc>
          <w:tcPr>
            <w:tcW w:w="119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- 747 398,39 рублей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- 283 380,60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олнечная, д.26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«Социум-Строй»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 xml:space="preserve">капитальный ремонт сетей </w:t>
            </w:r>
            <w:r w:rsidRPr="002461CE">
              <w:rPr>
                <w:lang w:eastAsia="en-US"/>
              </w:rPr>
              <w:t>электроснабжени</w:t>
            </w:r>
            <w:r>
              <w:rPr>
                <w:lang w:eastAsia="en-US"/>
              </w:rPr>
              <w:t>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ед.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204 154,41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jc w:val="both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размере </w:t>
            </w:r>
            <w:r>
              <w:rPr>
                <w:lang w:eastAsia="en-US"/>
              </w:rPr>
              <w:t>204 154,41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олнечная, д.53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крыши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371 345,32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размере </w:t>
            </w:r>
            <w:r>
              <w:rPr>
                <w:lang w:eastAsia="en-US"/>
              </w:rPr>
              <w:t>371 345,32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ибирская, д.10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СМУП ЖКО «Комфорт»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и утепление фасада, капитальный ремонт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461CE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1 157 555,87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- 932 918,96 рублей;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- 224 636,91 рублей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</w:p>
        </w:tc>
      </w:tr>
      <w:tr w:rsidR="00D25F76" w:rsidRPr="002461CE" w:rsidTr="00D25F76">
        <w:tc>
          <w:tcPr>
            <w:tcW w:w="1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омсомольская, д.3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«Социум-Строй»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капитальный ремонт </w:t>
            </w:r>
            <w:r>
              <w:rPr>
                <w:lang w:eastAsia="en-US"/>
              </w:rPr>
              <w:t>фасада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10 472 055,78</w:t>
            </w:r>
          </w:p>
        </w:tc>
        <w:tc>
          <w:tcPr>
            <w:tcW w:w="11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- 10 473 055,78 рублей;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- 224 123,39 рублей</w:t>
            </w:r>
          </w:p>
        </w:tc>
      </w:tr>
      <w:tr w:rsidR="00D25F76" w:rsidRPr="002461CE" w:rsidTr="00D25F76">
        <w:tc>
          <w:tcPr>
            <w:tcW w:w="15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строительного контроля</w:t>
            </w:r>
          </w:p>
        </w:tc>
        <w:tc>
          <w:tcPr>
            <w:tcW w:w="4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224 123,39</w:t>
            </w:r>
          </w:p>
        </w:tc>
        <w:tc>
          <w:tcPr>
            <w:tcW w:w="11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5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Комсомольская, д.4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фасада,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461CE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314 752,68</w:t>
            </w:r>
          </w:p>
        </w:tc>
        <w:tc>
          <w:tcPr>
            <w:tcW w:w="119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- 314 752,68 рублей</w:t>
            </w:r>
          </w:p>
        </w:tc>
      </w:tr>
      <w:tr w:rsidR="00D25F76" w:rsidRPr="002461CE" w:rsidTr="00D25F76">
        <w:tc>
          <w:tcPr>
            <w:tcW w:w="15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омсомольская, д.14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«АЭН»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капитальный ремонт </w:t>
            </w:r>
            <w:r>
              <w:rPr>
                <w:lang w:eastAsia="en-US"/>
              </w:rPr>
              <w:t xml:space="preserve">сетей </w:t>
            </w:r>
            <w:r>
              <w:rPr>
                <w:lang w:eastAsia="en-US"/>
              </w:rPr>
              <w:lastRenderedPageBreak/>
              <w:t>электроснабжения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2018-2019</w:t>
            </w:r>
          </w:p>
        </w:tc>
        <w:tc>
          <w:tcPr>
            <w:tcW w:w="5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1 841 445,46</w:t>
            </w:r>
          </w:p>
        </w:tc>
        <w:tc>
          <w:tcPr>
            <w:tcW w:w="11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- 1 841 445,46 рублей;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- 39406,93 рублей</w:t>
            </w:r>
          </w:p>
        </w:tc>
      </w:tr>
      <w:tr w:rsidR="00D25F76" w:rsidRPr="002461CE" w:rsidTr="00D25F76">
        <w:tc>
          <w:tcPr>
            <w:tcW w:w="15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строительного контроля</w:t>
            </w:r>
          </w:p>
        </w:tc>
        <w:tc>
          <w:tcPr>
            <w:tcW w:w="4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39406,93</w:t>
            </w:r>
          </w:p>
        </w:tc>
        <w:tc>
          <w:tcPr>
            <w:tcW w:w="11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</w:p>
        </w:tc>
      </w:tr>
    </w:tbl>
    <w:p w:rsidR="00D25F76" w:rsidRDefault="00D25F76"/>
    <w:p w:rsidR="00D25F76" w:rsidRDefault="00D25F76"/>
    <w:tbl>
      <w:tblPr>
        <w:tblW w:w="4920" w:type="pct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4"/>
        <w:gridCol w:w="2175"/>
        <w:gridCol w:w="1868"/>
        <w:gridCol w:w="2265"/>
        <w:gridCol w:w="1278"/>
        <w:gridCol w:w="1531"/>
        <w:gridCol w:w="1367"/>
        <w:gridCol w:w="3450"/>
      </w:tblGrid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56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омсомольская, д.21 а</w:t>
            </w:r>
          </w:p>
        </w:tc>
        <w:tc>
          <w:tcPr>
            <w:tcW w:w="64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СМУП ЖКО «Комфорт»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фасада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461CE">
              <w:rPr>
                <w:lang w:eastAsia="en-US"/>
              </w:rPr>
              <w:t xml:space="preserve">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580 099,22</w:t>
            </w:r>
          </w:p>
        </w:tc>
        <w:tc>
          <w:tcPr>
            <w:tcW w:w="1199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 xml:space="preserve">: 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- 580 099,22 рублей</w:t>
            </w:r>
          </w:p>
        </w:tc>
      </w:tr>
      <w:tr w:rsidR="00D25F76" w:rsidRPr="002461CE" w:rsidTr="00D25F76">
        <w:tc>
          <w:tcPr>
            <w:tcW w:w="15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5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</w:t>
            </w:r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алая Земля, д.16</w:t>
            </w:r>
          </w:p>
        </w:tc>
        <w:tc>
          <w:tcPr>
            <w:tcW w:w="6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 «АЭН»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капитальный ремонт </w:t>
            </w:r>
            <w:r>
              <w:rPr>
                <w:lang w:eastAsia="en-US"/>
              </w:rPr>
              <w:t xml:space="preserve">сетей электроснабжения </w:t>
            </w:r>
          </w:p>
        </w:tc>
        <w:tc>
          <w:tcPr>
            <w:tcW w:w="4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1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2 979 247,48</w:t>
            </w:r>
          </w:p>
        </w:tc>
        <w:tc>
          <w:tcPr>
            <w:tcW w:w="11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- 2 979 247,48 рублей;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- 63 755,90 рублей</w:t>
            </w:r>
          </w:p>
        </w:tc>
      </w:tr>
      <w:tr w:rsidR="00D25F76" w:rsidRPr="002461CE" w:rsidTr="00D25F76">
        <w:tc>
          <w:tcPr>
            <w:tcW w:w="15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строительного контроля</w:t>
            </w:r>
          </w:p>
        </w:tc>
        <w:tc>
          <w:tcPr>
            <w:tcW w:w="4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63 755,90</w:t>
            </w:r>
          </w:p>
        </w:tc>
        <w:tc>
          <w:tcPr>
            <w:tcW w:w="11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.Л</w:t>
            </w:r>
            <w:proofErr w:type="gramEnd"/>
            <w:r w:rsidRPr="002461CE">
              <w:rPr>
                <w:lang w:eastAsia="en-US"/>
              </w:rPr>
              <w:t>енин</w:t>
            </w:r>
            <w:r>
              <w:rPr>
                <w:lang w:eastAsia="en-US"/>
              </w:rPr>
              <w:t>градская, д.6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фасада,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461CE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903 409,17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- 666 547,32 рублей;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- 236 861,85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енинградская, д.8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СМУП ЖКО «Комфорт»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461CE">
              <w:rPr>
                <w:lang w:eastAsia="en-US"/>
              </w:rPr>
              <w:t xml:space="preserve">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267 799,14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размере </w:t>
            </w:r>
            <w:r>
              <w:rPr>
                <w:lang w:eastAsia="en-US"/>
              </w:rPr>
              <w:t>267 799,14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енинградская, д.10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«УО «АКО»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фасада,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461CE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953 511,6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- 687 987,79 рублей;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- 265 523,81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енинградская, д.12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СМУП ЖКО «Комфорт»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фасада, подвального помещения, крыши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2461CE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1 433 915,01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- 767 200,95 рублей;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- 354 495,65 рублей;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- 312 218,41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 xml:space="preserve">енинградская, </w:t>
            </w:r>
            <w:r>
              <w:rPr>
                <w:lang w:eastAsia="en-US"/>
              </w:rPr>
              <w:lastRenderedPageBreak/>
              <w:t>д.14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СМУП ЖКО </w:t>
            </w:r>
            <w:r>
              <w:rPr>
                <w:lang w:eastAsia="en-US"/>
              </w:rPr>
              <w:lastRenderedPageBreak/>
              <w:t>«Комфорт»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lastRenderedPageBreak/>
              <w:t xml:space="preserve">проектные работы </w:t>
            </w:r>
            <w:r w:rsidRPr="002461CE">
              <w:rPr>
                <w:lang w:eastAsia="en-US"/>
              </w:rPr>
              <w:lastRenderedPageBreak/>
              <w:t>(</w:t>
            </w:r>
            <w:r>
              <w:rPr>
                <w:lang w:eastAsia="en-US"/>
              </w:rPr>
              <w:t>капитальный ремонт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461CE">
              <w:rPr>
                <w:lang w:eastAsia="en-US"/>
              </w:rPr>
              <w:t xml:space="preserve"> объект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215 716,01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 xml:space="preserve">за счет средств собственников, в </w:t>
            </w:r>
            <w:r w:rsidRPr="002461CE">
              <w:rPr>
                <w:lang w:eastAsia="en-US"/>
              </w:rPr>
              <w:lastRenderedPageBreak/>
              <w:t xml:space="preserve">размере </w:t>
            </w:r>
            <w:r>
              <w:rPr>
                <w:lang w:eastAsia="en-US"/>
              </w:rPr>
              <w:t>215 716,01 рублей</w:t>
            </w:r>
          </w:p>
        </w:tc>
      </w:tr>
    </w:tbl>
    <w:p w:rsidR="00D25F76" w:rsidRDefault="00D25F76"/>
    <w:p w:rsidR="00D25F76" w:rsidRDefault="00D25F76"/>
    <w:p w:rsidR="00D25F76" w:rsidRDefault="00D25F76"/>
    <w:p w:rsidR="00D25F76" w:rsidRDefault="00D25F76"/>
    <w:tbl>
      <w:tblPr>
        <w:tblW w:w="4920" w:type="pct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4"/>
        <w:gridCol w:w="2175"/>
        <w:gridCol w:w="1868"/>
        <w:gridCol w:w="2265"/>
        <w:gridCol w:w="1278"/>
        <w:gridCol w:w="1531"/>
        <w:gridCol w:w="1367"/>
        <w:gridCol w:w="3450"/>
      </w:tblGrid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.Л</w:t>
            </w:r>
            <w:proofErr w:type="gramEnd"/>
            <w:r w:rsidRPr="002461CE">
              <w:rPr>
                <w:lang w:eastAsia="en-US"/>
              </w:rPr>
              <w:t>енин</w:t>
            </w:r>
            <w:r>
              <w:rPr>
                <w:lang w:eastAsia="en-US"/>
              </w:rPr>
              <w:t>градская, д.16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proofErr w:type="gramStart"/>
            <w:r>
              <w:rPr>
                <w:lang w:eastAsia="en-US"/>
              </w:rPr>
              <w:t>Ай-Си</w:t>
            </w:r>
            <w:proofErr w:type="spellEnd"/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фасада, подвального помещения, крыши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2461CE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1 163 288,09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- 315 46127 рублей;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- 98 222,04 рублей;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- 749 604,78 рублей</w:t>
            </w:r>
          </w:p>
        </w:tc>
      </w:tr>
      <w:tr w:rsidR="00D25F76" w:rsidRPr="002461CE" w:rsidTr="00D25F76">
        <w:tc>
          <w:tcPr>
            <w:tcW w:w="15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ул</w:t>
            </w:r>
            <w:proofErr w:type="gramStart"/>
            <w:r w:rsidRPr="002461CE">
              <w:rPr>
                <w:lang w:eastAsia="en-US"/>
              </w:rPr>
              <w:t>.Л</w:t>
            </w:r>
            <w:proofErr w:type="gramEnd"/>
            <w:r w:rsidRPr="002461CE">
              <w:rPr>
                <w:lang w:eastAsia="en-US"/>
              </w:rPr>
              <w:t>енин</w:t>
            </w:r>
            <w:r>
              <w:rPr>
                <w:lang w:eastAsia="en-US"/>
              </w:rPr>
              <w:t>градская, д.22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ООО «Социум-Строй»</w:t>
            </w:r>
          </w:p>
        </w:tc>
        <w:tc>
          <w:tcPr>
            <w:tcW w:w="7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 w:rsidRPr="002461CE">
              <w:rPr>
                <w:lang w:eastAsia="en-US"/>
              </w:rPr>
              <w:t>проектные работы (</w:t>
            </w:r>
            <w:r>
              <w:rPr>
                <w:lang w:eastAsia="en-US"/>
              </w:rPr>
              <w:t>капитальный ремонт фасада, подвального помещения</w:t>
            </w:r>
            <w:r w:rsidRPr="002461CE">
              <w:rPr>
                <w:lang w:eastAsia="en-U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Pr="002461CE">
              <w:rPr>
                <w:lang w:eastAsia="en-US"/>
              </w:rPr>
              <w:t>объект</w:t>
            </w:r>
            <w:r>
              <w:rPr>
                <w:lang w:eastAsia="en-US"/>
              </w:rPr>
              <w:t>а</w:t>
            </w:r>
          </w:p>
        </w:tc>
        <w:tc>
          <w:tcPr>
            <w:tcW w:w="4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F76" w:rsidRPr="002461CE" w:rsidRDefault="00D25F76" w:rsidP="001E2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810 218,68</w:t>
            </w:r>
          </w:p>
        </w:tc>
        <w:tc>
          <w:tcPr>
            <w:tcW w:w="11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 w:rsidRPr="002461CE">
              <w:rPr>
                <w:lang w:eastAsia="en-US"/>
              </w:rPr>
              <w:t>за счет средств собственников, в размере</w:t>
            </w:r>
            <w:r>
              <w:rPr>
                <w:lang w:eastAsia="en-US"/>
              </w:rPr>
              <w:t>:</w:t>
            </w:r>
          </w:p>
          <w:p w:rsidR="00D25F76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- 169 918,02 рублей;</w:t>
            </w:r>
          </w:p>
          <w:p w:rsidR="00D25F76" w:rsidRPr="002461CE" w:rsidRDefault="00D25F76" w:rsidP="001E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- 640 300,66 рублей</w:t>
            </w:r>
          </w:p>
        </w:tc>
      </w:tr>
    </w:tbl>
    <w:p w:rsidR="00D25F76" w:rsidRPr="00703EF0" w:rsidRDefault="00D25F76" w:rsidP="00D25F76">
      <w:pPr>
        <w:rPr>
          <w:sz w:val="24"/>
          <w:szCs w:val="24"/>
        </w:rPr>
      </w:pPr>
    </w:p>
    <w:p w:rsidR="00D25F76" w:rsidRDefault="00D25F76" w:rsidP="00D25F76">
      <w:pPr>
        <w:jc w:val="both"/>
      </w:pPr>
    </w:p>
    <w:p w:rsidR="00986B56" w:rsidRDefault="00986B56"/>
    <w:sectPr w:rsidR="00986B56" w:rsidSect="00D25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45" w:rsidRDefault="00BD1545" w:rsidP="00D25F76">
      <w:r>
        <w:separator/>
      </w:r>
    </w:p>
  </w:endnote>
  <w:endnote w:type="continuationSeparator" w:id="0">
    <w:p w:rsidR="00BD1545" w:rsidRDefault="00BD1545" w:rsidP="00D2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15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15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15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45" w:rsidRDefault="00BD1545" w:rsidP="00D25F76">
      <w:r>
        <w:separator/>
      </w:r>
    </w:p>
  </w:footnote>
  <w:footnote w:type="continuationSeparator" w:id="0">
    <w:p w:rsidR="00BD1545" w:rsidRDefault="00BD1545" w:rsidP="00D2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15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15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1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b10d75-335f-4868-9497-df88b6be476c"/>
  </w:docVars>
  <w:rsids>
    <w:rsidRoot w:val="00D25F76"/>
    <w:rsid w:val="000230E3"/>
    <w:rsid w:val="00057AB4"/>
    <w:rsid w:val="000B0B5B"/>
    <w:rsid w:val="00133E2C"/>
    <w:rsid w:val="0013632B"/>
    <w:rsid w:val="00152546"/>
    <w:rsid w:val="001D0766"/>
    <w:rsid w:val="00207A5B"/>
    <w:rsid w:val="00222A92"/>
    <w:rsid w:val="002B5CAE"/>
    <w:rsid w:val="002C40DC"/>
    <w:rsid w:val="002E24E2"/>
    <w:rsid w:val="002E623F"/>
    <w:rsid w:val="003C073C"/>
    <w:rsid w:val="003C1123"/>
    <w:rsid w:val="003F0629"/>
    <w:rsid w:val="00470D2D"/>
    <w:rsid w:val="00501B8C"/>
    <w:rsid w:val="005A3BC9"/>
    <w:rsid w:val="005A7DFF"/>
    <w:rsid w:val="005B1935"/>
    <w:rsid w:val="005D0180"/>
    <w:rsid w:val="00675C6F"/>
    <w:rsid w:val="00684320"/>
    <w:rsid w:val="006B1D5B"/>
    <w:rsid w:val="006B4DC7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D1545"/>
    <w:rsid w:val="00BE11B1"/>
    <w:rsid w:val="00C06573"/>
    <w:rsid w:val="00C67E2C"/>
    <w:rsid w:val="00CD2109"/>
    <w:rsid w:val="00CF09E7"/>
    <w:rsid w:val="00CF44EE"/>
    <w:rsid w:val="00D25F76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5F7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5F7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D25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5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12">
    <w:name w:val="f12"/>
    <w:rsid w:val="00D25F7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F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8741</Characters>
  <Application>Microsoft Office Word</Application>
  <DocSecurity>0</DocSecurity>
  <Lines>72</Lines>
  <Paragraphs>20</Paragraphs>
  <ScaleCrop>false</ScaleCrop>
  <Company>  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Пресс-Центр-Шишкин А.В.</cp:lastModifiedBy>
  <cp:revision>3</cp:revision>
  <dcterms:created xsi:type="dcterms:W3CDTF">2018-01-19T07:43:00Z</dcterms:created>
  <dcterms:modified xsi:type="dcterms:W3CDTF">2018-01-19T08:05:00Z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d9b10d75-335f-4868-9497-df88b6be476c</vt:lpwstr>
  </property>
</Properties>
</file>