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F5" w:rsidRDefault="006E5C3A" w:rsidP="00C505F5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-149860</wp:posOffset>
            </wp:positionV>
            <wp:extent cx="609600" cy="78105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C3A" w:rsidRPr="009B143A" w:rsidRDefault="006E5C3A" w:rsidP="006E5C3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6E5C3A" w:rsidRPr="009B143A" w:rsidRDefault="006E5C3A" w:rsidP="006E5C3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6E5C3A" w:rsidRPr="009B143A" w:rsidRDefault="006E5C3A" w:rsidP="006E5C3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6E5C3A" w:rsidRDefault="0019521F" w:rsidP="006E5C3A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0BB6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E5C3A" w:rsidRPr="009B143A" w:rsidRDefault="006E5C3A" w:rsidP="006E5C3A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225682" w:rsidRDefault="00225682" w:rsidP="002256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225682" w:rsidRDefault="00225682" w:rsidP="002256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04.09.2019 года № 146</w:t>
      </w:r>
    </w:p>
    <w:p w:rsidR="00225682" w:rsidRDefault="00225682" w:rsidP="00F87124">
      <w:pPr>
        <w:jc w:val="right"/>
        <w:rPr>
          <w:b/>
          <w:bCs/>
          <w:sz w:val="28"/>
          <w:szCs w:val="28"/>
        </w:rPr>
      </w:pPr>
    </w:p>
    <w:tbl>
      <w:tblPr>
        <w:tblW w:w="11232" w:type="dxa"/>
        <w:tblLook w:val="04A0" w:firstRow="1" w:lastRow="0" w:firstColumn="1" w:lastColumn="0" w:noHBand="0" w:noVBand="1"/>
      </w:tblPr>
      <w:tblGrid>
        <w:gridCol w:w="6487"/>
        <w:gridCol w:w="4745"/>
      </w:tblGrid>
      <w:tr w:rsidR="00E56754" w:rsidRPr="00225682" w:rsidTr="00225682">
        <w:tc>
          <w:tcPr>
            <w:tcW w:w="6487" w:type="dxa"/>
            <w:shd w:val="clear" w:color="auto" w:fill="auto"/>
          </w:tcPr>
          <w:p w:rsidR="00E56754" w:rsidRPr="00225682" w:rsidRDefault="00824EC0" w:rsidP="00E63873">
            <w:pPr>
              <w:jc w:val="both"/>
              <w:rPr>
                <w:b/>
                <w:sz w:val="28"/>
                <w:szCs w:val="28"/>
              </w:rPr>
            </w:pPr>
            <w:r w:rsidRPr="00225682">
              <w:rPr>
                <w:b/>
                <w:sz w:val="28"/>
                <w:szCs w:val="28"/>
              </w:rPr>
              <w:t>«</w:t>
            </w:r>
            <w:r w:rsidR="00E56754" w:rsidRPr="00225682">
              <w:rPr>
                <w:b/>
                <w:sz w:val="28"/>
                <w:szCs w:val="28"/>
              </w:rPr>
              <w:t xml:space="preserve">Об утверждении Положения о самообложении граждан на территории  </w:t>
            </w:r>
            <w:r w:rsidR="00C505F5" w:rsidRPr="00225682">
              <w:rPr>
                <w:b/>
                <w:sz w:val="28"/>
                <w:szCs w:val="28"/>
              </w:rPr>
              <w:t>муниципального образования Сосновоборский городской округ Ленинградской области</w:t>
            </w:r>
            <w:r w:rsidR="00225682">
              <w:rPr>
                <w:b/>
                <w:sz w:val="28"/>
                <w:szCs w:val="28"/>
              </w:rPr>
              <w:t xml:space="preserve"> (в первом чтении)</w:t>
            </w:r>
            <w:r w:rsidRPr="00225682">
              <w:rPr>
                <w:b/>
                <w:sz w:val="28"/>
                <w:szCs w:val="28"/>
              </w:rPr>
              <w:t>»</w:t>
            </w:r>
          </w:p>
          <w:p w:rsidR="00E56754" w:rsidRPr="00225682" w:rsidRDefault="00E56754" w:rsidP="00AA1B46">
            <w:pPr>
              <w:rPr>
                <w:sz w:val="28"/>
                <w:szCs w:val="28"/>
              </w:rPr>
            </w:pPr>
          </w:p>
          <w:p w:rsidR="00E56754" w:rsidRPr="00225682" w:rsidRDefault="00E56754" w:rsidP="00AA1B46">
            <w:pPr>
              <w:rPr>
                <w:sz w:val="28"/>
                <w:szCs w:val="28"/>
              </w:rPr>
            </w:pPr>
          </w:p>
        </w:tc>
        <w:tc>
          <w:tcPr>
            <w:tcW w:w="4745" w:type="dxa"/>
            <w:shd w:val="clear" w:color="auto" w:fill="auto"/>
          </w:tcPr>
          <w:p w:rsidR="00E56754" w:rsidRPr="00225682" w:rsidRDefault="00E56754" w:rsidP="00AA1B46">
            <w:pPr>
              <w:rPr>
                <w:sz w:val="28"/>
                <w:szCs w:val="28"/>
              </w:rPr>
            </w:pPr>
          </w:p>
        </w:tc>
      </w:tr>
    </w:tbl>
    <w:p w:rsidR="00E56754" w:rsidRPr="00225682" w:rsidRDefault="00E56754" w:rsidP="002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68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225682">
        <w:rPr>
          <w:sz w:val="28"/>
          <w:szCs w:val="28"/>
        </w:rPr>
        <w:t>»</w:t>
      </w:r>
      <w:r w:rsidRPr="00225682">
        <w:rPr>
          <w:sz w:val="28"/>
          <w:szCs w:val="28"/>
        </w:rPr>
        <w:t xml:space="preserve">, руководствуясь Уставом  </w:t>
      </w:r>
      <w:r w:rsidR="00C505F5" w:rsidRPr="00225682">
        <w:rPr>
          <w:sz w:val="28"/>
          <w:szCs w:val="28"/>
        </w:rPr>
        <w:t>муниципального образования Сосновоборский городской округ Ленинградской области</w:t>
      </w:r>
      <w:r w:rsidRPr="00225682">
        <w:rPr>
          <w:i/>
          <w:sz w:val="28"/>
          <w:szCs w:val="28"/>
        </w:rPr>
        <w:t xml:space="preserve">, </w:t>
      </w:r>
      <w:r w:rsidR="006E474E" w:rsidRPr="00225682">
        <w:rPr>
          <w:sz w:val="28"/>
          <w:szCs w:val="28"/>
        </w:rPr>
        <w:t>с</w:t>
      </w:r>
      <w:r w:rsidRPr="00225682">
        <w:rPr>
          <w:sz w:val="28"/>
          <w:szCs w:val="28"/>
        </w:rPr>
        <w:t xml:space="preserve">овет депутатов </w:t>
      </w:r>
      <w:r w:rsidR="00C505F5" w:rsidRPr="00225682">
        <w:rPr>
          <w:rFonts w:eastAsia="Calibri"/>
          <w:sz w:val="28"/>
          <w:szCs w:val="28"/>
          <w:lang w:eastAsia="en-US"/>
        </w:rPr>
        <w:t>Сосновоборского городского округа</w:t>
      </w:r>
    </w:p>
    <w:p w:rsidR="00E56754" w:rsidRPr="00225682" w:rsidRDefault="00E56754" w:rsidP="00E56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754" w:rsidRPr="00225682" w:rsidRDefault="00E56754" w:rsidP="00E567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5682">
        <w:rPr>
          <w:sz w:val="28"/>
          <w:szCs w:val="28"/>
        </w:rPr>
        <w:t>РЕШИЛ:</w:t>
      </w:r>
    </w:p>
    <w:p w:rsidR="00E56754" w:rsidRPr="00225682" w:rsidRDefault="00E56754" w:rsidP="00E56754">
      <w:pPr>
        <w:jc w:val="both"/>
        <w:rPr>
          <w:sz w:val="28"/>
          <w:szCs w:val="28"/>
        </w:rPr>
      </w:pPr>
    </w:p>
    <w:p w:rsidR="00E56754" w:rsidRPr="00225682" w:rsidRDefault="00225682" w:rsidP="002256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56754" w:rsidRPr="00225682">
        <w:rPr>
          <w:bCs/>
          <w:sz w:val="28"/>
          <w:szCs w:val="28"/>
        </w:rPr>
        <w:t xml:space="preserve">Утвердить Положение о самообложении граждан на территории  </w:t>
      </w:r>
      <w:r w:rsidR="00C505F5" w:rsidRPr="00225682">
        <w:rPr>
          <w:sz w:val="28"/>
          <w:szCs w:val="28"/>
        </w:rPr>
        <w:t>муниципального образования Сосновоборский городской округ Ленинградской области</w:t>
      </w:r>
      <w:r>
        <w:rPr>
          <w:sz w:val="28"/>
          <w:szCs w:val="28"/>
        </w:rPr>
        <w:t xml:space="preserve"> (в первом чтении) прилагается.</w:t>
      </w:r>
    </w:p>
    <w:p w:rsidR="00AA1B46" w:rsidRPr="00225682" w:rsidRDefault="00225682" w:rsidP="002256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E474E" w:rsidRPr="00225682">
        <w:rPr>
          <w:bCs/>
          <w:sz w:val="28"/>
          <w:szCs w:val="28"/>
        </w:rPr>
        <w:t>Предложить а</w:t>
      </w:r>
      <w:r w:rsidR="00AA1B46" w:rsidRPr="00225682">
        <w:rPr>
          <w:bCs/>
          <w:sz w:val="28"/>
          <w:szCs w:val="28"/>
        </w:rPr>
        <w:t>дминистраци</w:t>
      </w:r>
      <w:r w:rsidR="005C17EF" w:rsidRPr="00225682">
        <w:rPr>
          <w:bCs/>
          <w:sz w:val="28"/>
          <w:szCs w:val="28"/>
        </w:rPr>
        <w:t>и</w:t>
      </w:r>
      <w:r w:rsidR="00AA1B46" w:rsidRPr="00225682">
        <w:rPr>
          <w:bCs/>
          <w:sz w:val="28"/>
          <w:szCs w:val="28"/>
        </w:rPr>
        <w:t xml:space="preserve"> Сосновоборского городского округа утвердить порядок сбора и расходования средств самообложения граждан муниципального образования Сосновоборский городской округ Ленинградской области.</w:t>
      </w:r>
    </w:p>
    <w:p w:rsidR="00225682" w:rsidRDefault="00225682" w:rsidP="00225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6754" w:rsidRPr="00225682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со дня принятия.</w:t>
      </w:r>
    </w:p>
    <w:p w:rsidR="00E56754" w:rsidRPr="00225682" w:rsidRDefault="00E56754" w:rsidP="002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754" w:rsidRPr="00225682" w:rsidRDefault="00E56754" w:rsidP="00E56754">
      <w:pPr>
        <w:autoSpaceDE w:val="0"/>
        <w:autoSpaceDN w:val="0"/>
        <w:adjustRightInd w:val="0"/>
        <w:rPr>
          <w:sz w:val="28"/>
          <w:szCs w:val="28"/>
        </w:rPr>
      </w:pPr>
    </w:p>
    <w:p w:rsidR="00225682" w:rsidRDefault="00C505F5" w:rsidP="00225682">
      <w:pPr>
        <w:rPr>
          <w:b/>
          <w:sz w:val="28"/>
          <w:szCs w:val="28"/>
        </w:rPr>
      </w:pPr>
      <w:r w:rsidRPr="00C505F5">
        <w:rPr>
          <w:b/>
          <w:sz w:val="28"/>
          <w:szCs w:val="28"/>
        </w:rPr>
        <w:t>Глава Сосновоборского</w:t>
      </w:r>
    </w:p>
    <w:p w:rsidR="00C505F5" w:rsidRPr="00C505F5" w:rsidRDefault="00C505F5" w:rsidP="00225682">
      <w:pPr>
        <w:rPr>
          <w:b/>
          <w:sz w:val="28"/>
          <w:szCs w:val="28"/>
        </w:rPr>
      </w:pPr>
      <w:r w:rsidRPr="00C505F5">
        <w:rPr>
          <w:b/>
          <w:sz w:val="28"/>
          <w:szCs w:val="28"/>
        </w:rPr>
        <w:t xml:space="preserve">городского округа                       </w:t>
      </w:r>
      <w:r w:rsidR="00225682">
        <w:rPr>
          <w:b/>
          <w:sz w:val="28"/>
          <w:szCs w:val="28"/>
        </w:rPr>
        <w:t xml:space="preserve">                                               </w:t>
      </w:r>
      <w:r w:rsidRPr="00C505F5">
        <w:rPr>
          <w:b/>
          <w:sz w:val="28"/>
          <w:szCs w:val="28"/>
        </w:rPr>
        <w:t xml:space="preserve">     А.В.Иванов</w:t>
      </w:r>
    </w:p>
    <w:p w:rsidR="00C505F5" w:rsidRPr="00C505F5" w:rsidRDefault="00C505F5" w:rsidP="00C505F5">
      <w:pPr>
        <w:jc w:val="both"/>
        <w:rPr>
          <w:b/>
          <w:sz w:val="28"/>
          <w:szCs w:val="28"/>
        </w:rPr>
      </w:pPr>
    </w:p>
    <w:p w:rsidR="00E56754" w:rsidRDefault="00E56754" w:rsidP="00E56754">
      <w:pPr>
        <w:autoSpaceDE w:val="0"/>
        <w:autoSpaceDN w:val="0"/>
        <w:adjustRightInd w:val="0"/>
        <w:rPr>
          <w:sz w:val="28"/>
          <w:szCs w:val="28"/>
        </w:rPr>
      </w:pPr>
    </w:p>
    <w:p w:rsidR="00225682" w:rsidRPr="007460CA" w:rsidRDefault="00225682" w:rsidP="00E56754">
      <w:pPr>
        <w:autoSpaceDE w:val="0"/>
        <w:autoSpaceDN w:val="0"/>
        <w:adjustRightInd w:val="0"/>
        <w:rPr>
          <w:sz w:val="28"/>
          <w:szCs w:val="28"/>
        </w:rPr>
      </w:pPr>
    </w:p>
    <w:p w:rsidR="00C505F5" w:rsidRDefault="00C505F5" w:rsidP="00E56754">
      <w:pPr>
        <w:keepNext/>
        <w:jc w:val="right"/>
        <w:outlineLvl w:val="0"/>
        <w:rPr>
          <w:bCs/>
          <w:kern w:val="32"/>
          <w:sz w:val="20"/>
          <w:szCs w:val="20"/>
        </w:rPr>
      </w:pPr>
    </w:p>
    <w:p w:rsidR="00225682" w:rsidRDefault="00225682" w:rsidP="00E56754">
      <w:pPr>
        <w:keepNext/>
        <w:jc w:val="right"/>
        <w:outlineLvl w:val="0"/>
        <w:rPr>
          <w:bCs/>
          <w:kern w:val="32"/>
          <w:sz w:val="20"/>
          <w:szCs w:val="20"/>
        </w:rPr>
      </w:pPr>
    </w:p>
    <w:p w:rsidR="00C505F5" w:rsidRPr="00225682" w:rsidRDefault="00225682" w:rsidP="00225682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 xml:space="preserve">                                                 </w:t>
      </w:r>
      <w:r w:rsidRPr="00225682">
        <w:rPr>
          <w:b/>
          <w:bCs/>
          <w:kern w:val="32"/>
        </w:rPr>
        <w:t>П</w:t>
      </w:r>
      <w:r w:rsidR="00C505F5" w:rsidRPr="00225682">
        <w:rPr>
          <w:b/>
          <w:bCs/>
          <w:kern w:val="32"/>
        </w:rPr>
        <w:t>риложение</w:t>
      </w:r>
    </w:p>
    <w:p w:rsidR="00C505F5" w:rsidRPr="00225682" w:rsidRDefault="00225682" w:rsidP="00225682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 xml:space="preserve">                                                                             </w:t>
      </w:r>
      <w:r w:rsidR="00C505F5" w:rsidRPr="00225682">
        <w:rPr>
          <w:b/>
          <w:bCs/>
          <w:kern w:val="32"/>
        </w:rPr>
        <w:t xml:space="preserve">к решению </w:t>
      </w:r>
      <w:r>
        <w:rPr>
          <w:b/>
          <w:bCs/>
          <w:kern w:val="32"/>
        </w:rPr>
        <w:t>с</w:t>
      </w:r>
      <w:r w:rsidR="00C505F5" w:rsidRPr="00225682">
        <w:rPr>
          <w:b/>
          <w:bCs/>
          <w:kern w:val="32"/>
        </w:rPr>
        <w:t>овета депутатов</w:t>
      </w:r>
    </w:p>
    <w:p w:rsidR="00C505F5" w:rsidRPr="00225682" w:rsidRDefault="00225682" w:rsidP="00225682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 xml:space="preserve">                                                                                          </w:t>
      </w:r>
      <w:r w:rsidR="00403E25" w:rsidRPr="00225682">
        <w:rPr>
          <w:b/>
          <w:bCs/>
          <w:kern w:val="32"/>
        </w:rPr>
        <w:t>Сосновоборского городского округа</w:t>
      </w:r>
    </w:p>
    <w:p w:rsidR="00C505F5" w:rsidRPr="00225682" w:rsidRDefault="00225682" w:rsidP="00225682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 xml:space="preserve">                                                                                   </w:t>
      </w:r>
      <w:r w:rsidR="00C505F5" w:rsidRPr="00225682">
        <w:rPr>
          <w:b/>
          <w:bCs/>
          <w:kern w:val="32"/>
        </w:rPr>
        <w:t>от</w:t>
      </w:r>
      <w:r>
        <w:rPr>
          <w:b/>
          <w:bCs/>
          <w:kern w:val="32"/>
        </w:rPr>
        <w:t xml:space="preserve"> 04 сентября 2019 года </w:t>
      </w:r>
      <w:r w:rsidR="00C505F5" w:rsidRPr="00225682">
        <w:rPr>
          <w:b/>
          <w:bCs/>
          <w:kern w:val="32"/>
        </w:rPr>
        <w:t>№</w:t>
      </w:r>
      <w:r>
        <w:rPr>
          <w:b/>
          <w:bCs/>
          <w:kern w:val="32"/>
        </w:rPr>
        <w:t xml:space="preserve"> 146</w:t>
      </w:r>
    </w:p>
    <w:p w:rsidR="00C505F5" w:rsidRPr="00225682" w:rsidRDefault="00C505F5" w:rsidP="00225682">
      <w:pPr>
        <w:pStyle w:val="3"/>
        <w:spacing w:before="0" w:beforeAutospacing="0" w:after="0" w:afterAutospacing="0" w:line="420" w:lineRule="atLeast"/>
        <w:jc w:val="center"/>
        <w:rPr>
          <w:spacing w:val="-15"/>
          <w:sz w:val="24"/>
          <w:szCs w:val="24"/>
        </w:rPr>
      </w:pPr>
    </w:p>
    <w:p w:rsidR="00225682" w:rsidRPr="00225682" w:rsidRDefault="00C505F5" w:rsidP="0022568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225682">
        <w:rPr>
          <w:sz w:val="24"/>
          <w:szCs w:val="24"/>
        </w:rPr>
        <w:t>П</w:t>
      </w:r>
      <w:r w:rsidR="00E56754" w:rsidRPr="00225682">
        <w:rPr>
          <w:sz w:val="24"/>
          <w:szCs w:val="24"/>
        </w:rPr>
        <w:t xml:space="preserve">оложение о самообложении граждан на территории </w:t>
      </w:r>
    </w:p>
    <w:p w:rsidR="00225682" w:rsidRDefault="00C505F5" w:rsidP="0022568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225682">
        <w:rPr>
          <w:sz w:val="24"/>
          <w:szCs w:val="24"/>
        </w:rPr>
        <w:t>муниципального образования Сосновоборский городской округ</w:t>
      </w:r>
    </w:p>
    <w:p w:rsidR="00E56754" w:rsidRPr="00225682" w:rsidRDefault="00C505F5" w:rsidP="00225682">
      <w:pPr>
        <w:pStyle w:val="3"/>
        <w:spacing w:before="0" w:beforeAutospacing="0" w:after="0" w:afterAutospacing="0"/>
        <w:jc w:val="center"/>
        <w:rPr>
          <w:b w:val="0"/>
          <w:i/>
          <w:spacing w:val="-15"/>
          <w:sz w:val="24"/>
          <w:szCs w:val="24"/>
        </w:rPr>
      </w:pPr>
      <w:r w:rsidRPr="00225682">
        <w:rPr>
          <w:sz w:val="24"/>
          <w:szCs w:val="24"/>
        </w:rPr>
        <w:t>Ленинградской области</w:t>
      </w:r>
    </w:p>
    <w:p w:rsidR="00E56754" w:rsidRDefault="00E56754" w:rsidP="00E56754">
      <w:pPr>
        <w:rPr>
          <w:sz w:val="28"/>
          <w:szCs w:val="28"/>
        </w:rPr>
      </w:pPr>
    </w:p>
    <w:p w:rsidR="00E56754" w:rsidRPr="00403E25" w:rsidRDefault="00E56754" w:rsidP="00E56754">
      <w:pPr>
        <w:ind w:firstLine="708"/>
        <w:jc w:val="both"/>
      </w:pPr>
      <w:r w:rsidRPr="00403E25">
        <w:t xml:space="preserve">Настоящее Положение о самообложении граждан на территории </w:t>
      </w:r>
      <w:r w:rsidR="00C505F5" w:rsidRPr="00403E25">
        <w:t xml:space="preserve">муниципального образования Сосновоборский городской округ Ленинградской области </w:t>
      </w:r>
      <w:r w:rsidRPr="00403E25">
        <w:t xml:space="preserve">(далее - Положение) разработано в соответствии с </w:t>
      </w:r>
      <w:r w:rsidRPr="00403E25">
        <w:rPr>
          <w:color w:val="000000"/>
        </w:rPr>
        <w:t xml:space="preserve">Конституцией Российской Федерации, статьей 56 Федерального закона от 06.10.2003 № 131-ФЗ «Об общих принципах организации местного </w:t>
      </w:r>
      <w:r w:rsidRPr="00403E25">
        <w:t xml:space="preserve">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областным законом от 09.06.2007 № 93-оз «О местном референдуме в Ленинградской области», </w:t>
      </w:r>
      <w:r w:rsidRPr="00403E25">
        <w:rPr>
          <w:color w:val="000000"/>
        </w:rPr>
        <w:t>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</w:t>
      </w:r>
      <w:r w:rsidRPr="00403E25">
        <w:t>.</w:t>
      </w:r>
    </w:p>
    <w:p w:rsidR="00E56754" w:rsidRPr="00403E25" w:rsidRDefault="00E56754" w:rsidP="00E56754"/>
    <w:p w:rsidR="00E56754" w:rsidRDefault="00E56754" w:rsidP="00E56754">
      <w:pPr>
        <w:jc w:val="center"/>
        <w:rPr>
          <w:b/>
        </w:rPr>
      </w:pPr>
      <w:r w:rsidRPr="00403E25">
        <w:rPr>
          <w:b/>
        </w:rPr>
        <w:t>1. Общие положения</w:t>
      </w:r>
    </w:p>
    <w:p w:rsidR="00225682" w:rsidRPr="00403E25" w:rsidRDefault="00225682" w:rsidP="00E56754">
      <w:pPr>
        <w:jc w:val="center"/>
        <w:rPr>
          <w:b/>
        </w:rPr>
      </w:pPr>
    </w:p>
    <w:p w:rsidR="00E56754" w:rsidRPr="00403E25" w:rsidRDefault="00E56754" w:rsidP="00E56754">
      <w:pPr>
        <w:autoSpaceDE w:val="0"/>
        <w:autoSpaceDN w:val="0"/>
        <w:adjustRightInd w:val="0"/>
        <w:ind w:firstLine="708"/>
        <w:jc w:val="both"/>
      </w:pPr>
      <w:r w:rsidRPr="00403E25">
        <w:t xml:space="preserve">1.1. Под средствами самообложения граждан понимаются разовые платежи граждан - жителей муниципального образования </w:t>
      </w:r>
      <w:r w:rsidR="00C505F5" w:rsidRPr="00403E25">
        <w:t>Сосновоборский городской округ Ленинградской области</w:t>
      </w:r>
      <w:r w:rsidRPr="00403E25">
        <w:t xml:space="preserve">, осуществляемые для решения конкретных вопросов местного значения муниципального образования </w:t>
      </w:r>
      <w:r w:rsidR="00C505F5" w:rsidRPr="00403E25">
        <w:t>Сосновоборский городской округ Ленинградской области</w:t>
      </w:r>
      <w:r w:rsidRPr="00403E25">
        <w:t>.</w:t>
      </w:r>
    </w:p>
    <w:p w:rsidR="00E56754" w:rsidRPr="00403E25" w:rsidRDefault="00E56754" w:rsidP="00E56754">
      <w:pPr>
        <w:autoSpaceDE w:val="0"/>
        <w:autoSpaceDN w:val="0"/>
        <w:adjustRightInd w:val="0"/>
        <w:ind w:firstLine="708"/>
        <w:jc w:val="both"/>
      </w:pPr>
      <w:r w:rsidRPr="00403E25">
        <w:t xml:space="preserve">1.2.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</w:t>
      </w:r>
      <w:r w:rsidR="00C505F5" w:rsidRPr="00403E25">
        <w:t>муниципального образования Сосновоборский городской округ Ленинградской области</w:t>
      </w:r>
      <w:r w:rsidRPr="00403E25">
        <w:t>.</w:t>
      </w:r>
    </w:p>
    <w:p w:rsidR="00E56754" w:rsidRPr="00403E25" w:rsidRDefault="00E56754" w:rsidP="00E56754">
      <w:pPr>
        <w:autoSpaceDE w:val="0"/>
        <w:autoSpaceDN w:val="0"/>
        <w:adjustRightInd w:val="0"/>
        <w:ind w:firstLine="708"/>
        <w:jc w:val="both"/>
      </w:pPr>
      <w:r w:rsidRPr="00403E25">
        <w:t xml:space="preserve">1.3. Размер платежей в порядке самообложения граждан устанавливается в абсолютной величине равным для всех жителей </w:t>
      </w:r>
      <w:r w:rsidR="00C505F5" w:rsidRPr="00403E25">
        <w:t>Сосновоборского городского округа</w:t>
      </w:r>
      <w:r w:rsidRPr="00403E25"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="00C505F5" w:rsidRPr="00403E25">
        <w:t>Сосновоборского городского округа</w:t>
      </w:r>
      <w:r w:rsidRPr="00403E25">
        <w:t xml:space="preserve"> и для которых размер платежей может быть уменьшен.</w:t>
      </w:r>
    </w:p>
    <w:p w:rsidR="00E56754" w:rsidRPr="00403E25" w:rsidRDefault="00E56754" w:rsidP="00E56754">
      <w:pPr>
        <w:autoSpaceDE w:val="0"/>
        <w:autoSpaceDN w:val="0"/>
        <w:adjustRightInd w:val="0"/>
        <w:ind w:firstLine="708"/>
        <w:jc w:val="both"/>
      </w:pPr>
      <w:r w:rsidRPr="00403E25">
        <w:t>1.4. Вопросы введения и использования средств самообложения 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 областным законом от 09.06.2007 № 93-оз «О местном референдуме в Ленинградской области».</w:t>
      </w:r>
    </w:p>
    <w:p w:rsidR="00E56754" w:rsidRPr="00403E25" w:rsidRDefault="00E56754" w:rsidP="00E56754">
      <w:pPr>
        <w:autoSpaceDE w:val="0"/>
        <w:autoSpaceDN w:val="0"/>
        <w:adjustRightInd w:val="0"/>
        <w:ind w:firstLine="708"/>
        <w:jc w:val="both"/>
      </w:pPr>
      <w:r w:rsidRPr="00403E25">
        <w:t xml:space="preserve">1.5. Местный референдум проводится на всей территории муниципального образования </w:t>
      </w:r>
      <w:r w:rsidR="00403E25" w:rsidRPr="00403E25">
        <w:t>Сосновоборский городской округ Ленинградской области</w:t>
      </w:r>
      <w:r w:rsidRPr="00403E25">
        <w:t>.</w:t>
      </w:r>
    </w:p>
    <w:p w:rsidR="00E56754" w:rsidRPr="00403E25" w:rsidRDefault="00E56754" w:rsidP="00E56754">
      <w:pPr>
        <w:autoSpaceDE w:val="0"/>
        <w:autoSpaceDN w:val="0"/>
        <w:adjustRightInd w:val="0"/>
        <w:ind w:firstLine="708"/>
        <w:jc w:val="both"/>
      </w:pPr>
      <w:r w:rsidRPr="00403E25">
        <w:t>1.</w:t>
      </w:r>
      <w:r w:rsidR="00403E25" w:rsidRPr="00403E25">
        <w:t>6</w:t>
      </w:r>
      <w:r w:rsidRPr="00403E25">
        <w:t>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E56754" w:rsidRDefault="00E56754" w:rsidP="00E56754">
      <w:pPr>
        <w:autoSpaceDE w:val="0"/>
        <w:autoSpaceDN w:val="0"/>
        <w:adjustRightInd w:val="0"/>
        <w:ind w:firstLine="708"/>
        <w:jc w:val="both"/>
      </w:pPr>
    </w:p>
    <w:p w:rsidR="00225682" w:rsidRDefault="00225682" w:rsidP="00E56754">
      <w:pPr>
        <w:autoSpaceDE w:val="0"/>
        <w:autoSpaceDN w:val="0"/>
        <w:adjustRightInd w:val="0"/>
        <w:ind w:firstLine="708"/>
        <w:jc w:val="both"/>
      </w:pPr>
    </w:p>
    <w:p w:rsidR="00225682" w:rsidRDefault="00225682" w:rsidP="00E56754">
      <w:pPr>
        <w:autoSpaceDE w:val="0"/>
        <w:autoSpaceDN w:val="0"/>
        <w:adjustRightInd w:val="0"/>
        <w:ind w:firstLine="708"/>
        <w:jc w:val="both"/>
      </w:pPr>
    </w:p>
    <w:p w:rsidR="00225682" w:rsidRPr="00403E25" w:rsidRDefault="00225682" w:rsidP="00E56754">
      <w:pPr>
        <w:autoSpaceDE w:val="0"/>
        <w:autoSpaceDN w:val="0"/>
        <w:adjustRightInd w:val="0"/>
        <w:ind w:firstLine="708"/>
        <w:jc w:val="both"/>
      </w:pPr>
    </w:p>
    <w:p w:rsidR="00E56754" w:rsidRDefault="00225682" w:rsidP="00225682">
      <w:pPr>
        <w:tabs>
          <w:tab w:val="center" w:pos="5031"/>
          <w:tab w:val="left" w:pos="8325"/>
        </w:tabs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ab/>
      </w:r>
      <w:r w:rsidR="00E56754" w:rsidRPr="00403E25">
        <w:rPr>
          <w:b/>
        </w:rPr>
        <w:t>2 . Порядок введения самообложения граждан</w:t>
      </w:r>
      <w:r>
        <w:rPr>
          <w:b/>
        </w:rPr>
        <w:tab/>
      </w:r>
    </w:p>
    <w:p w:rsidR="00225682" w:rsidRPr="00403E25" w:rsidRDefault="00225682" w:rsidP="00225682">
      <w:pPr>
        <w:tabs>
          <w:tab w:val="center" w:pos="5031"/>
          <w:tab w:val="left" w:pos="8325"/>
        </w:tabs>
        <w:autoSpaceDE w:val="0"/>
        <w:autoSpaceDN w:val="0"/>
        <w:adjustRightInd w:val="0"/>
        <w:ind w:firstLine="708"/>
        <w:rPr>
          <w:b/>
        </w:rPr>
      </w:pPr>
    </w:p>
    <w:p w:rsidR="00E56754" w:rsidRPr="00403E25" w:rsidRDefault="00E56754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2.1. Вопрос, предлагаемый к вынесению на местный референдум, должен содержать:</w:t>
      </w:r>
    </w:p>
    <w:p w:rsidR="00E56754" w:rsidRPr="00403E25" w:rsidRDefault="00E56754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- 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 w:rsidR="00E56754" w:rsidRPr="00403E25" w:rsidRDefault="00E56754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 w:rsidR="00E56754" w:rsidRPr="00403E25" w:rsidRDefault="00E56754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- категории граждан для которых размер платежей по самообложению предлагается уменьшить;</w:t>
      </w:r>
    </w:p>
    <w:p w:rsidR="00E56754" w:rsidRPr="00403E25" w:rsidRDefault="00E56754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- размер уменьшенных платежей по самообложению в абсолютной величине для отдельных категорий граждан;</w:t>
      </w:r>
    </w:p>
    <w:p w:rsidR="00E56754" w:rsidRPr="00403E25" w:rsidRDefault="00E56754" w:rsidP="00E56754">
      <w:pPr>
        <w:pStyle w:val="a3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- срок уплаты платежей по самообложению.</w:t>
      </w:r>
    </w:p>
    <w:p w:rsidR="00E56754" w:rsidRPr="00403E25" w:rsidRDefault="00E56754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 xml:space="preserve">2.2. Решение о назначении местного референдума принимается </w:t>
      </w:r>
      <w:r w:rsidR="0022568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оветом депутатов на очередном заседании (в срок, не позднее </w:t>
      </w:r>
      <w:r w:rsidR="00403E25" w:rsidRPr="00403E2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 со дня поступления документов, необходимых для назначения референдума).</w:t>
      </w:r>
    </w:p>
    <w:p w:rsidR="00E56754" w:rsidRPr="00403E25" w:rsidRDefault="00E56754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2.3. В решении о назначении местного референдума в обязательном порядке указывается:</w:t>
      </w:r>
    </w:p>
    <w:p w:rsidR="00E56754" w:rsidRPr="00403E25" w:rsidRDefault="00E56754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- день голосования на местном референдуме;</w:t>
      </w:r>
    </w:p>
    <w:p w:rsidR="00E56754" w:rsidRPr="00403E25" w:rsidRDefault="00E56754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- вопрос (вопросы), выносимый (выносимые)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</w:p>
    <w:p w:rsidR="00E56754" w:rsidRPr="00403E25" w:rsidRDefault="00E56754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 w:rsidR="00E56754" w:rsidRPr="00403E25" w:rsidRDefault="00E56754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 xml:space="preserve">- категории граждан, для которых размер разового платежа в порядке самообложения уменьшен; </w:t>
      </w:r>
    </w:p>
    <w:p w:rsidR="00E56754" w:rsidRDefault="00E56754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AA1B46" w:rsidRDefault="00AA1B46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A1B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сроки внесения</w:t>
      </w:r>
      <w:r w:rsidRPr="00AA1B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размер разового платежа</w:t>
      </w:r>
      <w:r w:rsidRPr="00AA1B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по самообложению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754" w:rsidRPr="00403E25" w:rsidRDefault="00E56754" w:rsidP="00E56754">
      <w:pPr>
        <w:pStyle w:val="a3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>2.4. Вопрос (вопросы)</w:t>
      </w:r>
      <w:r w:rsidR="00AA1B46" w:rsidRPr="00403E25">
        <w:rPr>
          <w:rFonts w:ascii="Times New Roman" w:eastAsia="Times New Roman" w:hAnsi="Times New Roman"/>
          <w:sz w:val="24"/>
          <w:szCs w:val="24"/>
          <w:lang w:eastAsia="ru-RU"/>
        </w:rPr>
        <w:t>, предлагаемы</w:t>
      </w:r>
      <w:r w:rsidR="006E474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A1B46" w:rsidRPr="00403E25">
        <w:rPr>
          <w:rFonts w:ascii="Times New Roman" w:eastAsia="Times New Roman" w:hAnsi="Times New Roman"/>
          <w:sz w:val="24"/>
          <w:szCs w:val="24"/>
          <w:lang w:eastAsia="ru-RU"/>
        </w:rPr>
        <w:t xml:space="preserve"> к вынесению на местный референдум</w:t>
      </w:r>
      <w:r w:rsidR="006E47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 w:rsidR="006E474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сформулирован</w:t>
      </w:r>
      <w:r w:rsidR="006E474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03E2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E56754" w:rsidRPr="00403E25" w:rsidRDefault="00E56754" w:rsidP="00E56754">
      <w:pPr>
        <w:pStyle w:val="a3"/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</w:p>
    <w:p w:rsidR="00E56754" w:rsidRDefault="00E56754" w:rsidP="00E56754">
      <w:pPr>
        <w:pStyle w:val="a3"/>
        <w:spacing w:after="0" w:line="240" w:lineRule="auto"/>
        <w:ind w:left="140"/>
        <w:jc w:val="center"/>
        <w:rPr>
          <w:rFonts w:ascii="Times New Roman" w:hAnsi="Times New Roman"/>
          <w:b/>
          <w:sz w:val="24"/>
          <w:szCs w:val="24"/>
        </w:rPr>
      </w:pPr>
      <w:r w:rsidRPr="00403E25">
        <w:rPr>
          <w:rFonts w:ascii="Times New Roman" w:hAnsi="Times New Roman"/>
          <w:b/>
          <w:sz w:val="24"/>
          <w:szCs w:val="24"/>
        </w:rPr>
        <w:t>3.Порядок сбора средств самообложения граждан</w:t>
      </w:r>
    </w:p>
    <w:p w:rsidR="00225682" w:rsidRPr="00403E25" w:rsidRDefault="00225682" w:rsidP="00E56754">
      <w:pPr>
        <w:pStyle w:val="a3"/>
        <w:spacing w:after="0" w:line="240" w:lineRule="auto"/>
        <w:ind w:left="140"/>
        <w:jc w:val="center"/>
        <w:rPr>
          <w:rFonts w:ascii="Times New Roman" w:hAnsi="Times New Roman"/>
          <w:b/>
          <w:sz w:val="24"/>
          <w:szCs w:val="24"/>
        </w:rPr>
      </w:pPr>
    </w:p>
    <w:p w:rsidR="00E56754" w:rsidRPr="00403E25" w:rsidRDefault="00E56754" w:rsidP="00E56754">
      <w:pPr>
        <w:ind w:left="140" w:firstLine="568"/>
        <w:jc w:val="both"/>
      </w:pPr>
      <w:r w:rsidRPr="00403E25">
        <w:t xml:space="preserve">3.1. Разовый платеж гражданами вносится в бюджет муниципального образования </w:t>
      </w:r>
      <w:r w:rsidR="00403E25" w:rsidRPr="00403E25">
        <w:t>Сосновоборский городской округ Ленинградской области</w:t>
      </w:r>
      <w:r w:rsidRPr="00403E25">
        <w:t xml:space="preserve"> в срок, установленный решением, п</w:t>
      </w:r>
      <w:r w:rsidR="009B420C">
        <w:t>ринятым на местном референдуме.</w:t>
      </w:r>
    </w:p>
    <w:p w:rsidR="00E56754" w:rsidRPr="00403E25" w:rsidRDefault="00E56754" w:rsidP="00E56754">
      <w:pPr>
        <w:ind w:left="140" w:firstLine="568"/>
        <w:jc w:val="both"/>
      </w:pPr>
      <w:r w:rsidRPr="00403E25">
        <w:t xml:space="preserve">3.2. Доходы бюджета муниципального образования </w:t>
      </w:r>
      <w:r w:rsidR="00403E25" w:rsidRPr="00403E25">
        <w:t>Сосновоборский городской округ Ленинградской области</w:t>
      </w:r>
      <w:r w:rsidRPr="00403E25">
        <w:t>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E56754" w:rsidRDefault="00E56754" w:rsidP="00AA1B46">
      <w:pPr>
        <w:ind w:left="140" w:firstLine="568"/>
        <w:jc w:val="both"/>
      </w:pPr>
      <w:r w:rsidRPr="00403E25">
        <w:t xml:space="preserve">3.3. Сбор и расходование средств самообложения граждан муниципального образования </w:t>
      </w:r>
      <w:r w:rsidR="00403E25" w:rsidRPr="00403E25">
        <w:t xml:space="preserve">Сосновоборский городской округ Ленинградской области </w:t>
      </w:r>
      <w:r w:rsidRPr="00403E25">
        <w:t>осуществляется в порядке</w:t>
      </w:r>
      <w:r w:rsidR="00403E25" w:rsidRPr="00403E25">
        <w:t>,</w:t>
      </w:r>
      <w:r w:rsidRPr="00403E25">
        <w:t xml:space="preserve"> установленном администрацией муниципального образования  </w:t>
      </w:r>
      <w:r w:rsidR="00403E25" w:rsidRPr="00403E25">
        <w:t xml:space="preserve">Сосновоборский городской округ Ленинградской области </w:t>
      </w:r>
      <w:r w:rsidRPr="00403E25">
        <w:t xml:space="preserve"> (далее - Администрация)</w:t>
      </w:r>
      <w:r w:rsidR="00AA1B46">
        <w:t>, с учетом требований законодательства Российской Федерации.</w:t>
      </w:r>
    </w:p>
    <w:p w:rsidR="00E56754" w:rsidRDefault="00E56754" w:rsidP="00E56754">
      <w:pPr>
        <w:spacing w:line="300" w:lineRule="atLeast"/>
        <w:jc w:val="center"/>
        <w:rPr>
          <w:b/>
        </w:rPr>
      </w:pPr>
      <w:r w:rsidRPr="00403E25">
        <w:rPr>
          <w:b/>
        </w:rPr>
        <w:lastRenderedPageBreak/>
        <w:t>4. Порядок использования средств самообложения граждан</w:t>
      </w:r>
    </w:p>
    <w:p w:rsidR="00225682" w:rsidRPr="00403E25" w:rsidRDefault="00225682" w:rsidP="00E56754">
      <w:pPr>
        <w:spacing w:line="300" w:lineRule="atLeast"/>
        <w:jc w:val="center"/>
        <w:rPr>
          <w:b/>
        </w:rPr>
      </w:pPr>
    </w:p>
    <w:p w:rsidR="00E56754" w:rsidRPr="00403E25" w:rsidRDefault="00E56754" w:rsidP="00E56754">
      <w:pPr>
        <w:spacing w:line="300" w:lineRule="atLeast"/>
        <w:ind w:firstLine="708"/>
        <w:jc w:val="both"/>
      </w:pPr>
      <w:r w:rsidRPr="00403E25">
        <w:t xml:space="preserve">4.1. Средства самообложения граждан, поступившие в бюджет  муниципального образования </w:t>
      </w:r>
      <w:r w:rsidR="00403E25" w:rsidRPr="00403E25">
        <w:t>Сосновоборский городской округ Ленинградской области</w:t>
      </w:r>
      <w:r w:rsidRPr="00403E25">
        <w:t>, расходуются только на реализацию мероприятий, направленных на решение вопросов местного значения, определенных на местном референдуме, сходе граждан.</w:t>
      </w:r>
    </w:p>
    <w:p w:rsidR="00E56754" w:rsidRPr="00403E25" w:rsidRDefault="00E56754" w:rsidP="00E56754">
      <w:pPr>
        <w:spacing w:line="300" w:lineRule="atLeast"/>
        <w:ind w:firstLine="708"/>
        <w:jc w:val="both"/>
      </w:pPr>
      <w:r w:rsidRPr="00403E25">
        <w:t xml:space="preserve">4.2. Средства самообложения граждан, поступившие в бюджет муниципального образования </w:t>
      </w:r>
      <w:r w:rsidR="00403E25" w:rsidRPr="00403E25">
        <w:t>Сосновоборский городской округ Ленинградской области</w:t>
      </w:r>
      <w:r w:rsidRPr="00403E25">
        <w:t xml:space="preserve">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</w:t>
      </w:r>
      <w:r w:rsidR="00403E25" w:rsidRPr="00403E25">
        <w:t>л</w:t>
      </w:r>
      <w:r w:rsidRPr="00403E25">
        <w:t>енных Бюджетным кодексом Росси</w:t>
      </w:r>
      <w:r w:rsidR="00403E25" w:rsidRPr="00403E25">
        <w:t>й</w:t>
      </w:r>
      <w:r w:rsidRPr="00403E25">
        <w:t>ской Федерации.</w:t>
      </w:r>
    </w:p>
    <w:p w:rsidR="00E56754" w:rsidRPr="00403E25" w:rsidRDefault="00E56754" w:rsidP="00E56754">
      <w:pPr>
        <w:spacing w:line="300" w:lineRule="atLeast"/>
        <w:ind w:firstLine="708"/>
        <w:jc w:val="both"/>
      </w:pPr>
      <w:r w:rsidRPr="00403E25">
        <w:t xml:space="preserve">4.3. Администрация за счет средств самообложения обеспечивает реализацию мероприятий по решению вопросов местного значения  муниципального образования </w:t>
      </w:r>
      <w:r w:rsidR="00403E25" w:rsidRPr="00403E25">
        <w:t>Сосновоборский городской округ Ленинградской области</w:t>
      </w:r>
      <w:r w:rsidRPr="00403E25">
        <w:t>, населенного пункта, входящего в состав поселения, определенных решением местного референдума, схода граждан.</w:t>
      </w:r>
    </w:p>
    <w:p w:rsidR="00E56754" w:rsidRPr="00403E25" w:rsidRDefault="00E56754" w:rsidP="00E56754">
      <w:pPr>
        <w:spacing w:line="300" w:lineRule="atLeast"/>
        <w:ind w:firstLine="708"/>
        <w:jc w:val="both"/>
      </w:pPr>
      <w:r w:rsidRPr="00403E25">
        <w:t xml:space="preserve">4.4. </w:t>
      </w:r>
      <w:r w:rsidR="00AA1B46">
        <w:t>Администрация</w:t>
      </w:r>
      <w:r w:rsidRPr="00403E25">
        <w:t xml:space="preserve"> в сроки, установленные для предоставления ежегодного отчета об исполнении местного бюджета,  информирует жителей муниципального образования </w:t>
      </w:r>
      <w:r w:rsidR="00403E25" w:rsidRPr="00403E25">
        <w:t xml:space="preserve">Сосновоборский городской округ Ленинградской области </w:t>
      </w:r>
      <w:r w:rsidRPr="00403E25">
        <w:t>об исполнении решения о введении самообложения граждан, п</w:t>
      </w:r>
      <w:r w:rsidR="009B420C">
        <w:t>ринятого на местном референдуме.</w:t>
      </w:r>
    </w:p>
    <w:p w:rsidR="00E56754" w:rsidRPr="00403E25" w:rsidRDefault="00E56754" w:rsidP="00E56754">
      <w:pPr>
        <w:rPr>
          <w:b/>
        </w:rPr>
      </w:pPr>
    </w:p>
    <w:p w:rsidR="00E56754" w:rsidRDefault="00E56754" w:rsidP="00E56754">
      <w:pPr>
        <w:spacing w:line="300" w:lineRule="atLeast"/>
        <w:jc w:val="center"/>
        <w:rPr>
          <w:b/>
        </w:rPr>
      </w:pPr>
      <w:r w:rsidRPr="00403E25">
        <w:rPr>
          <w:b/>
        </w:rPr>
        <w:t>5. Контроль за использованием средств самообложения граждан</w:t>
      </w:r>
    </w:p>
    <w:p w:rsidR="00225682" w:rsidRPr="00403E25" w:rsidRDefault="00225682" w:rsidP="00E56754">
      <w:pPr>
        <w:spacing w:line="300" w:lineRule="atLeast"/>
        <w:jc w:val="center"/>
        <w:rPr>
          <w:b/>
        </w:rPr>
      </w:pPr>
    </w:p>
    <w:p w:rsidR="00FE781F" w:rsidRDefault="00E56754" w:rsidP="00680F77">
      <w:pPr>
        <w:spacing w:line="300" w:lineRule="atLeast"/>
        <w:ind w:firstLine="708"/>
        <w:jc w:val="both"/>
      </w:pPr>
      <w:r w:rsidRPr="00403E25">
        <w:t>Контроль за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контрольно-счетн</w:t>
      </w:r>
      <w:r w:rsidR="00403E25" w:rsidRPr="00403E25">
        <w:t>ой палатой</w:t>
      </w:r>
      <w:r w:rsidRPr="00403E25">
        <w:t xml:space="preserve"> в порядке</w:t>
      </w:r>
      <w:r w:rsidR="00403E25" w:rsidRPr="00403E25">
        <w:t>,</w:t>
      </w:r>
      <w:r w:rsidRPr="00403E25">
        <w:t xml:space="preserve"> установленном законодательством.</w:t>
      </w:r>
      <w:r w:rsidRPr="00403E25">
        <w:tab/>
      </w:r>
    </w:p>
    <w:p w:rsidR="00FE781F" w:rsidRDefault="00FE781F"/>
    <w:p w:rsidR="00FE781F" w:rsidRDefault="00FE781F"/>
    <w:p w:rsidR="00FE781F" w:rsidRDefault="00FE781F"/>
    <w:p w:rsidR="00FE781F" w:rsidRDefault="00FE781F"/>
    <w:p w:rsidR="00FE781F" w:rsidRDefault="00FE781F"/>
    <w:p w:rsidR="00FE781F" w:rsidRDefault="00FE781F"/>
    <w:p w:rsidR="00FE781F" w:rsidRDefault="00FE781F"/>
    <w:p w:rsidR="00FE781F" w:rsidRDefault="00FE781F"/>
    <w:p w:rsidR="00FE781F" w:rsidRDefault="00FE781F"/>
    <w:p w:rsidR="00FE781F" w:rsidRDefault="00FE781F"/>
    <w:p w:rsidR="00FE781F" w:rsidRDefault="00FE781F"/>
    <w:p w:rsidR="00FE781F" w:rsidRDefault="00FE781F"/>
    <w:p w:rsidR="00FE781F" w:rsidRDefault="00FE781F"/>
    <w:sectPr w:rsidR="00FE781F" w:rsidSect="00225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FA" w:rsidRDefault="008A7DFA" w:rsidP="006529F6">
      <w:r>
        <w:separator/>
      </w:r>
    </w:p>
  </w:endnote>
  <w:endnote w:type="continuationSeparator" w:id="0">
    <w:p w:rsidR="008A7DFA" w:rsidRDefault="008A7DFA" w:rsidP="0065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77" w:rsidRDefault="00680F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358"/>
      <w:docPartObj>
        <w:docPartGallery w:val="Page Numbers (Bottom of Page)"/>
        <w:docPartUnique/>
      </w:docPartObj>
    </w:sdtPr>
    <w:sdtEndPr/>
    <w:sdtContent>
      <w:p w:rsidR="00225682" w:rsidRDefault="008A7DF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52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29F6" w:rsidRDefault="006529F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77" w:rsidRDefault="00680F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FA" w:rsidRDefault="008A7DFA" w:rsidP="006529F6">
      <w:r>
        <w:separator/>
      </w:r>
    </w:p>
  </w:footnote>
  <w:footnote w:type="continuationSeparator" w:id="0">
    <w:p w:rsidR="008A7DFA" w:rsidRDefault="008A7DFA" w:rsidP="0065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77" w:rsidRDefault="00680F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82" w:rsidRDefault="0022568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77" w:rsidRDefault="00680F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EDF"/>
    <w:multiLevelType w:val="hybridMultilevel"/>
    <w:tmpl w:val="6870089E"/>
    <w:lvl w:ilvl="0" w:tplc="A282C7D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BAB7950"/>
    <w:multiLevelType w:val="hybridMultilevel"/>
    <w:tmpl w:val="A80EC1D8"/>
    <w:lvl w:ilvl="0" w:tplc="112E851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679f49d-f63f-449f-8ae6-da79230e8547"/>
  </w:docVars>
  <w:rsids>
    <w:rsidRoot w:val="00E56754"/>
    <w:rsid w:val="001279C3"/>
    <w:rsid w:val="00142ED2"/>
    <w:rsid w:val="001723F2"/>
    <w:rsid w:val="0019521F"/>
    <w:rsid w:val="001D1925"/>
    <w:rsid w:val="00225682"/>
    <w:rsid w:val="0029610C"/>
    <w:rsid w:val="00323632"/>
    <w:rsid w:val="00367785"/>
    <w:rsid w:val="003B7B16"/>
    <w:rsid w:val="00400F1F"/>
    <w:rsid w:val="00403E25"/>
    <w:rsid w:val="004E3822"/>
    <w:rsid w:val="005150D5"/>
    <w:rsid w:val="005C17EF"/>
    <w:rsid w:val="006529F6"/>
    <w:rsid w:val="00652DFE"/>
    <w:rsid w:val="00666D2F"/>
    <w:rsid w:val="00680F77"/>
    <w:rsid w:val="006E474E"/>
    <w:rsid w:val="006E5C3A"/>
    <w:rsid w:val="008232CE"/>
    <w:rsid w:val="00824EC0"/>
    <w:rsid w:val="00831A4A"/>
    <w:rsid w:val="00854650"/>
    <w:rsid w:val="008814DD"/>
    <w:rsid w:val="008A4E08"/>
    <w:rsid w:val="008A7DFA"/>
    <w:rsid w:val="009A0BCA"/>
    <w:rsid w:val="009A75D8"/>
    <w:rsid w:val="009B2A66"/>
    <w:rsid w:val="009B3404"/>
    <w:rsid w:val="009B420C"/>
    <w:rsid w:val="00AA1B46"/>
    <w:rsid w:val="00AE5154"/>
    <w:rsid w:val="00C505F5"/>
    <w:rsid w:val="00D92D81"/>
    <w:rsid w:val="00E0099F"/>
    <w:rsid w:val="00E14EBB"/>
    <w:rsid w:val="00E56754"/>
    <w:rsid w:val="00E63873"/>
    <w:rsid w:val="00EC1713"/>
    <w:rsid w:val="00EC29AD"/>
    <w:rsid w:val="00ED6FCB"/>
    <w:rsid w:val="00F84AE5"/>
    <w:rsid w:val="00F87124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C89C2-ECFD-49D0-9B52-F84DCA28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567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6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567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56754"/>
    <w:pPr>
      <w:jc w:val="center"/>
    </w:pPr>
  </w:style>
  <w:style w:type="character" w:customStyle="1" w:styleId="a5">
    <w:name w:val="Название Знак"/>
    <w:basedOn w:val="a0"/>
    <w:link w:val="a4"/>
    <w:rsid w:val="00E567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E567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56754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4"/>
    <w:rsid w:val="00C505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C505F5"/>
    <w:pPr>
      <w:shd w:val="clear" w:color="auto" w:fill="FFFFFF"/>
      <w:spacing w:before="360" w:after="1080" w:line="274" w:lineRule="exact"/>
      <w:ind w:hanging="420"/>
      <w:jc w:val="both"/>
    </w:pPr>
    <w:rPr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529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2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29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2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25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Совет Депутатов-Матвеев А.С.</cp:lastModifiedBy>
  <cp:revision>2</cp:revision>
  <cp:lastPrinted>2019-09-06T05:50:00Z</cp:lastPrinted>
  <dcterms:created xsi:type="dcterms:W3CDTF">2019-09-09T12:31:00Z</dcterms:created>
  <dcterms:modified xsi:type="dcterms:W3CDTF">2019-09-09T12:31:00Z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7679f49d-f63f-449f-8ae6-da79230e8547</vt:lpwstr>
  </property>
</Properties>
</file>