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85" w:rsidRDefault="00C504DD" w:rsidP="00CE0285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-339090</wp:posOffset>
            </wp:positionV>
            <wp:extent cx="676275" cy="838200"/>
            <wp:effectExtent l="19050" t="0" r="952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0285" w:rsidRPr="00C504DD" w:rsidRDefault="00CE0285" w:rsidP="00CE0285">
      <w:pPr>
        <w:jc w:val="center"/>
        <w:rPr>
          <w:b/>
          <w:sz w:val="22"/>
          <w:szCs w:val="22"/>
        </w:rPr>
      </w:pPr>
      <w:r w:rsidRPr="00C504DD">
        <w:rPr>
          <w:b/>
          <w:sz w:val="22"/>
          <w:szCs w:val="22"/>
        </w:rPr>
        <w:t>СОВЕТ ДЕПУТАТОВ МУНИЦИПАЛЬНОГО ОБРАЗОВАНИЯ</w:t>
      </w:r>
    </w:p>
    <w:p w:rsidR="00CE0285" w:rsidRPr="00C504DD" w:rsidRDefault="00CE0285" w:rsidP="00CE0285">
      <w:pPr>
        <w:jc w:val="center"/>
        <w:rPr>
          <w:b/>
          <w:sz w:val="22"/>
          <w:szCs w:val="22"/>
        </w:rPr>
      </w:pPr>
      <w:r w:rsidRPr="00C504DD">
        <w:rPr>
          <w:b/>
          <w:sz w:val="22"/>
          <w:szCs w:val="22"/>
        </w:rPr>
        <w:t>СОСНОВОБОРСКИЙ ГОРОДСКОЙ ОКРУГ ЛЕНИНГРАДСКОЙ ОБЛАСТИ</w:t>
      </w:r>
    </w:p>
    <w:p w:rsidR="00CE0285" w:rsidRPr="00C504DD" w:rsidRDefault="00CE0285" w:rsidP="00CE0285">
      <w:pPr>
        <w:jc w:val="center"/>
        <w:rPr>
          <w:b/>
          <w:sz w:val="22"/>
          <w:szCs w:val="22"/>
        </w:rPr>
      </w:pPr>
      <w:r w:rsidRPr="00C504DD">
        <w:rPr>
          <w:b/>
          <w:sz w:val="22"/>
          <w:szCs w:val="22"/>
        </w:rPr>
        <w:t>(ТРЕТИЙ СОЗЫВ)</w:t>
      </w:r>
    </w:p>
    <w:p w:rsidR="00CE0285" w:rsidRDefault="006B312D" w:rsidP="00CE0285">
      <w:p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7145" r="1651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D818A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E0285" w:rsidRDefault="00CE0285" w:rsidP="00CE02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C504DD" w:rsidRDefault="00C504DD" w:rsidP="00CE0285">
      <w:pPr>
        <w:jc w:val="center"/>
        <w:rPr>
          <w:b/>
          <w:sz w:val="32"/>
          <w:szCs w:val="32"/>
        </w:rPr>
      </w:pPr>
    </w:p>
    <w:p w:rsidR="00C504DD" w:rsidRDefault="00C504DD" w:rsidP="00C504D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F3CFD">
        <w:rPr>
          <w:rFonts w:ascii="Times New Roman" w:hAnsi="Times New Roman"/>
          <w:b/>
          <w:sz w:val="28"/>
          <w:szCs w:val="28"/>
        </w:rPr>
        <w:t>от 0</w:t>
      </w:r>
      <w:r>
        <w:rPr>
          <w:rFonts w:ascii="Times New Roman" w:hAnsi="Times New Roman"/>
          <w:b/>
          <w:sz w:val="28"/>
          <w:szCs w:val="28"/>
        </w:rPr>
        <w:t>4</w:t>
      </w:r>
      <w:r w:rsidRPr="003F3CFD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 w:rsidRPr="003F3CFD">
        <w:rPr>
          <w:rFonts w:ascii="Times New Roman" w:hAnsi="Times New Roman"/>
          <w:b/>
          <w:sz w:val="28"/>
          <w:szCs w:val="28"/>
        </w:rPr>
        <w:t>.2019 года № 1</w:t>
      </w:r>
      <w:r>
        <w:rPr>
          <w:rFonts w:ascii="Times New Roman" w:hAnsi="Times New Roman"/>
          <w:b/>
          <w:sz w:val="28"/>
          <w:szCs w:val="28"/>
        </w:rPr>
        <w:t>43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38"/>
      </w:tblGrid>
      <w:tr w:rsidR="00487A63" w:rsidRPr="00C504DD" w:rsidTr="00C504DD">
        <w:tc>
          <w:tcPr>
            <w:tcW w:w="7338" w:type="dxa"/>
          </w:tcPr>
          <w:p w:rsidR="00C504DD" w:rsidRPr="00C504DD" w:rsidRDefault="00C504DD" w:rsidP="00347212">
            <w:pPr>
              <w:ind w:right="57"/>
              <w:jc w:val="both"/>
              <w:rPr>
                <w:b/>
                <w:sz w:val="28"/>
                <w:szCs w:val="28"/>
              </w:rPr>
            </w:pPr>
          </w:p>
          <w:p w:rsidR="00296741" w:rsidRPr="00C504DD" w:rsidRDefault="00C504DD" w:rsidP="00347212">
            <w:pPr>
              <w:ind w:right="57"/>
              <w:jc w:val="both"/>
              <w:rPr>
                <w:b/>
                <w:sz w:val="28"/>
                <w:szCs w:val="28"/>
              </w:rPr>
            </w:pPr>
            <w:r w:rsidRPr="00C504DD">
              <w:rPr>
                <w:b/>
                <w:sz w:val="28"/>
                <w:szCs w:val="28"/>
              </w:rPr>
              <w:t xml:space="preserve"> </w:t>
            </w:r>
            <w:r w:rsidR="00296741" w:rsidRPr="00C504DD">
              <w:rPr>
                <w:b/>
                <w:sz w:val="28"/>
                <w:szCs w:val="28"/>
              </w:rPr>
              <w:t xml:space="preserve">«О внесении изменений в решение </w:t>
            </w:r>
            <w:r w:rsidR="006775E7" w:rsidRPr="00C504DD">
              <w:rPr>
                <w:b/>
                <w:sz w:val="28"/>
                <w:szCs w:val="28"/>
              </w:rPr>
              <w:t xml:space="preserve">совета депутатов Сосновоборского городского округа </w:t>
            </w:r>
            <w:r w:rsidR="00296741" w:rsidRPr="00C504DD">
              <w:rPr>
                <w:b/>
                <w:sz w:val="28"/>
                <w:szCs w:val="28"/>
              </w:rPr>
              <w:t>от 25.0</w:t>
            </w:r>
            <w:r w:rsidR="00E1319A" w:rsidRPr="00C504DD">
              <w:rPr>
                <w:b/>
                <w:sz w:val="28"/>
                <w:szCs w:val="28"/>
              </w:rPr>
              <w:t>5</w:t>
            </w:r>
            <w:r w:rsidR="00296741" w:rsidRPr="00C504DD">
              <w:rPr>
                <w:b/>
                <w:sz w:val="28"/>
                <w:szCs w:val="28"/>
              </w:rPr>
              <w:t>.201</w:t>
            </w:r>
            <w:r w:rsidR="00E1319A" w:rsidRPr="00C504DD">
              <w:rPr>
                <w:b/>
                <w:sz w:val="28"/>
                <w:szCs w:val="28"/>
              </w:rPr>
              <w:t>1</w:t>
            </w:r>
            <w:r w:rsidR="00296741" w:rsidRPr="00C504DD">
              <w:rPr>
                <w:b/>
                <w:sz w:val="28"/>
                <w:szCs w:val="28"/>
              </w:rPr>
              <w:t xml:space="preserve"> №</w:t>
            </w:r>
            <w:r w:rsidR="00EB5727" w:rsidRPr="00C504DD">
              <w:rPr>
                <w:b/>
                <w:sz w:val="28"/>
                <w:szCs w:val="28"/>
              </w:rPr>
              <w:t xml:space="preserve"> </w:t>
            </w:r>
            <w:r w:rsidR="00E1319A" w:rsidRPr="00C504DD">
              <w:rPr>
                <w:b/>
                <w:sz w:val="28"/>
                <w:szCs w:val="28"/>
              </w:rPr>
              <w:t>44</w:t>
            </w:r>
            <w:r w:rsidR="00296741" w:rsidRPr="00C504DD">
              <w:rPr>
                <w:b/>
                <w:sz w:val="28"/>
                <w:szCs w:val="28"/>
              </w:rPr>
              <w:t xml:space="preserve"> </w:t>
            </w:r>
            <w:r w:rsidR="00E1319A" w:rsidRPr="00C504DD">
              <w:rPr>
                <w:b/>
                <w:sz w:val="28"/>
                <w:szCs w:val="28"/>
              </w:rPr>
              <w:t>«Об утверждении «Положения о ежемесячных и иных дополнительных выплатах лицам, замещающим муниципальные должности, должности муниципальной службы,  должности, не являющиеся должностями муниципальной службы в органах местного самоуправления Сосновоборского городского округа и о порядке формирования фонда оплаты  труда указанных лиц»»</w:t>
            </w:r>
          </w:p>
          <w:p w:rsidR="00347212" w:rsidRPr="00C504DD" w:rsidRDefault="00347212" w:rsidP="00D26F6D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54D2E" w:rsidRPr="0062557E" w:rsidRDefault="00347212" w:rsidP="00C504DD">
      <w:pPr>
        <w:ind w:firstLine="709"/>
        <w:jc w:val="both"/>
      </w:pPr>
      <w:r w:rsidRPr="0062557E">
        <w:t>Д</w:t>
      </w:r>
      <w:r w:rsidR="00FC1A1B" w:rsidRPr="0062557E">
        <w:t xml:space="preserve">ля обеспечения возможности стимулирования органов местного самоуправления </w:t>
      </w:r>
      <w:r w:rsidR="00161194" w:rsidRPr="0062557E">
        <w:t>муниципальн</w:t>
      </w:r>
      <w:r w:rsidR="00CC2925" w:rsidRPr="0062557E">
        <w:t>ого</w:t>
      </w:r>
      <w:r w:rsidR="00161194" w:rsidRPr="0062557E">
        <w:t xml:space="preserve"> образован</w:t>
      </w:r>
      <w:r w:rsidR="00CC2925" w:rsidRPr="0062557E">
        <w:t>ия</w:t>
      </w:r>
      <w:r w:rsidRPr="0062557E">
        <w:t xml:space="preserve"> Ленинградской области</w:t>
      </w:r>
      <w:r w:rsidR="00FC1A1B" w:rsidRPr="0062557E">
        <w:t xml:space="preserve"> </w:t>
      </w:r>
      <w:r w:rsidR="00161194" w:rsidRPr="0062557E">
        <w:t xml:space="preserve">за достижение наилучших результатов социально-экономического развития Ленинградской области </w:t>
      </w:r>
      <w:r w:rsidR="00FC1A1B" w:rsidRPr="0062557E">
        <w:t>совет депутатов Сосновоборского городского округа</w:t>
      </w:r>
      <w:r w:rsidR="00FC1A1B" w:rsidRPr="0062557E">
        <w:rPr>
          <w:rFonts w:ascii="Arial" w:hAnsi="Arial" w:cs="Arial"/>
        </w:rPr>
        <w:t xml:space="preserve"> </w:t>
      </w:r>
    </w:p>
    <w:p w:rsidR="00555DB0" w:rsidRDefault="00555DB0" w:rsidP="00555DB0">
      <w:pPr>
        <w:ind w:firstLine="709"/>
        <w:jc w:val="center"/>
      </w:pPr>
      <w:r w:rsidRPr="0062557E">
        <w:t>Р Е Ш И Л:</w:t>
      </w:r>
    </w:p>
    <w:p w:rsidR="00C504DD" w:rsidRPr="0062557E" w:rsidRDefault="00C504DD" w:rsidP="00555DB0">
      <w:pPr>
        <w:ind w:firstLine="709"/>
        <w:jc w:val="center"/>
      </w:pPr>
    </w:p>
    <w:p w:rsidR="00555DB0" w:rsidRPr="0062557E" w:rsidRDefault="00555DB0" w:rsidP="00555DB0">
      <w:pPr>
        <w:ind w:firstLine="709"/>
        <w:jc w:val="both"/>
      </w:pPr>
      <w:r w:rsidRPr="0062557E">
        <w:t>1. Внести в решение  совета депутатов Сосновоборского городского округа от 25.05.2011 №44 «Об утверждении  «Положения о  ежемесячных и иных дополнительных выплатах лицам, замещающим выборные муниципальные должности, должности муниципальной службы, должности, не являющиеся должностями муниципальной службы в органах местного самоуправления Сосновоборского городского округа и порядке формирования фонда оплаты труда указанных лиц», следующие изменения:</w:t>
      </w:r>
    </w:p>
    <w:p w:rsidR="00555DB0" w:rsidRPr="0062557E" w:rsidRDefault="00555DB0" w:rsidP="00555DB0">
      <w:pPr>
        <w:ind w:firstLine="709"/>
        <w:jc w:val="both"/>
      </w:pPr>
      <w:r w:rsidRPr="0062557E">
        <w:t>1.1. Подраздел  «е)» подпункта 2.1.1. пункта  2.1. раздела 2 Положения абзац пять изложить в следующей редакции: «За счет средств, поступивших из областного бюджета в бюджет Сосновоборского городского округа в виде гранта за достижение наилучших значений показателей эффективности деятельности органов местного самоуправления муниципальных районов и городского округа Ленинградской области</w:t>
      </w:r>
      <w:r w:rsidR="00796388" w:rsidRPr="0062557E">
        <w:t xml:space="preserve">, </w:t>
      </w:r>
      <w:r w:rsidRPr="0062557E">
        <w:t>дотации на поощрение достижения наилучших показателей оценки качества управления муниципальными финансами, дотаци</w:t>
      </w:r>
      <w:r w:rsidR="00796388" w:rsidRPr="0062557E">
        <w:t>и</w:t>
      </w:r>
      <w:r w:rsidRPr="0062557E">
        <w:t xml:space="preserve"> за достижение наилучших результатов  социально-экономического развития  Ленинградской области на основании нормативного акта за подписью </w:t>
      </w:r>
      <w:r w:rsidR="004B1743">
        <w:t xml:space="preserve">председателя совета депутатов или в его отсутствие </w:t>
      </w:r>
      <w:r w:rsidRPr="0062557E">
        <w:t>заместителя председателя совета депутатов главе Сосновоборского городского округа может быть выплачена дополнительная премия.»;</w:t>
      </w:r>
    </w:p>
    <w:p w:rsidR="00555DB0" w:rsidRPr="0062557E" w:rsidRDefault="00555DB0" w:rsidP="00555DB0">
      <w:pPr>
        <w:ind w:firstLine="709"/>
        <w:jc w:val="both"/>
      </w:pPr>
      <w:r w:rsidRPr="0062557E">
        <w:t xml:space="preserve">1.2. Подраздел  «е)» подпункта 2.2.1. пункта  2.2. раздела 2 Положения абзац второй изложить в следующей редакции: «Размер фонда оплаты труда, направляемого на выплату премии может быть увеличен за счет средств, поступивших из областного бюджета в бюджет Сосновоборского городского округа в виде гранта за достижение наилучших значений </w:t>
      </w:r>
      <w:r w:rsidRPr="0062557E">
        <w:lastRenderedPageBreak/>
        <w:t>показателей эффективности деятельности органов местного самоуправления муниципальных районов и городского округа Ленинградской области</w:t>
      </w:r>
      <w:r w:rsidR="00796388" w:rsidRPr="0062557E">
        <w:t>,</w:t>
      </w:r>
      <w:r w:rsidRPr="0062557E">
        <w:t xml:space="preserve">  дотации на поощрение достижения наилучших показателей оценки качества управления муниципальными финансами, </w:t>
      </w:r>
      <w:r w:rsidR="00796388" w:rsidRPr="0062557E">
        <w:t xml:space="preserve"> </w:t>
      </w:r>
      <w:r w:rsidRPr="0062557E">
        <w:t>дотаци</w:t>
      </w:r>
      <w:r w:rsidR="00796388" w:rsidRPr="0062557E">
        <w:t>и</w:t>
      </w:r>
      <w:r w:rsidRPr="0062557E">
        <w:t xml:space="preserve"> за достижение наилучших результатов  социально-экономического развития  Ленинградской области.»;</w:t>
      </w:r>
    </w:p>
    <w:p w:rsidR="00555DB0" w:rsidRPr="0062557E" w:rsidRDefault="00555DB0" w:rsidP="00555DB0">
      <w:pPr>
        <w:ind w:firstLine="709"/>
        <w:jc w:val="both"/>
      </w:pPr>
      <w:r w:rsidRPr="0062557E">
        <w:t>1.3. Подраздел  «е)» подпункта 3.1.1. пункта  3.1. раздела 3 Положения абзац пять изложить в следующей редакции: «За счет средств, поступивших из областного бюджета в бюджет Сосновоборского городского округа в виде гранта за достижение наилучших значений показателей эффективности деятельности органов местного самоуправления муниципальных районов и городского округа Ленинградской области</w:t>
      </w:r>
      <w:r w:rsidR="00796388" w:rsidRPr="0062557E">
        <w:t xml:space="preserve">, </w:t>
      </w:r>
      <w:r w:rsidRPr="0062557E">
        <w:t>дотации на поощрение достижения наилучших показателей оценки качества управления муниципальными финансами,</w:t>
      </w:r>
      <w:r w:rsidR="00796388" w:rsidRPr="0062557E">
        <w:t xml:space="preserve"> </w:t>
      </w:r>
      <w:r w:rsidRPr="0062557E">
        <w:t xml:space="preserve"> дотаци</w:t>
      </w:r>
      <w:r w:rsidR="00796388" w:rsidRPr="0062557E">
        <w:t>и</w:t>
      </w:r>
      <w:r w:rsidRPr="0062557E">
        <w:t xml:space="preserve"> за достижение наилучших результатов  социально-экономического развития  Ленинградской области  правовым актом главы Сосновоборского городского округа главе Сосновоборского городского округа может быть выплачена дополнительная премия.»;</w:t>
      </w:r>
    </w:p>
    <w:p w:rsidR="00555DB0" w:rsidRPr="0062557E" w:rsidRDefault="00555DB0" w:rsidP="00555DB0">
      <w:pPr>
        <w:ind w:firstLine="709"/>
        <w:jc w:val="both"/>
      </w:pPr>
      <w:r w:rsidRPr="0062557E">
        <w:t>1.4. Подраздел  «ж)» подпункта 3.2.1. пункта  3.2. раздела 3 Положения абзац второй изложить в следующей редакции: «Размер фонда оплаты труда, направляемого на выплату премии может быть увеличен за счет средств, поступивших из областного бюджета в бюджет Сосновоборского городского округа в виде гранта за достижение наилучших значений показателей эффективности деятельности органов местного самоуправления муниципальных районов и городского округа Ленинградской области</w:t>
      </w:r>
      <w:r w:rsidR="00796388" w:rsidRPr="0062557E">
        <w:t>,</w:t>
      </w:r>
      <w:r w:rsidRPr="0062557E">
        <w:t xml:space="preserve"> дотации на поощрение достижения наилучших показателей оценки качества управления муниципальными финансами, дотаци</w:t>
      </w:r>
      <w:r w:rsidR="00796388" w:rsidRPr="0062557E">
        <w:t>и</w:t>
      </w:r>
      <w:r w:rsidRPr="0062557E">
        <w:t xml:space="preserve"> за достижение наилучших результатов  социально-экономического развития  Ленинградской области.»</w:t>
      </w:r>
    </w:p>
    <w:p w:rsidR="00555DB0" w:rsidRPr="0062557E" w:rsidRDefault="00555DB0" w:rsidP="00555DB0">
      <w:pPr>
        <w:ind w:firstLine="709"/>
        <w:jc w:val="both"/>
      </w:pPr>
      <w:r w:rsidRPr="0062557E">
        <w:t>1.5. Подраздел «д.)» подпункта 10. пункта  4.2. раздела 4 Положения абзац второй изложить в следующей редакции: «Размер фонда оплаты труда, направляемого на выплату премии может быть увеличен за счет средств, поступивших из областного бюджета в бюджет Сосновоборского городского округа в виде гранта за достижение наилучших значений показателей эффективности деятельности органов местного самоуправления муниципальных районов и городского округа Ленинградской области</w:t>
      </w:r>
      <w:r w:rsidR="00796388" w:rsidRPr="0062557E">
        <w:t>,</w:t>
      </w:r>
      <w:r w:rsidRPr="0062557E">
        <w:t xml:space="preserve">  дотации на поощрение достижения наилучших показателей оценки качества управления муниципальными финансами, дотаци</w:t>
      </w:r>
      <w:r w:rsidR="00796388" w:rsidRPr="0062557E">
        <w:t>и</w:t>
      </w:r>
      <w:r w:rsidRPr="0062557E">
        <w:t xml:space="preserve"> за достижение наилучших результатов  социально-экономического развития  Ленинградской области.»;</w:t>
      </w:r>
    </w:p>
    <w:p w:rsidR="00555DB0" w:rsidRPr="0062557E" w:rsidRDefault="00555DB0" w:rsidP="00555DB0">
      <w:pPr>
        <w:ind w:firstLine="709"/>
        <w:jc w:val="both"/>
      </w:pPr>
      <w:r w:rsidRPr="0062557E">
        <w:t>2. Администрации Сосновоборского городского округа привести свои муниципальные нормативные правовые акты в соответствие с настоящим решением.</w:t>
      </w:r>
    </w:p>
    <w:p w:rsidR="00555DB0" w:rsidRPr="0062557E" w:rsidRDefault="00555DB0" w:rsidP="00555DB0">
      <w:pPr>
        <w:ind w:firstLine="709"/>
        <w:jc w:val="both"/>
      </w:pPr>
      <w:r w:rsidRPr="0062557E">
        <w:t>3.Настоящее решение обнародовать на официальном сайте городской газеты «Маяк».</w:t>
      </w:r>
    </w:p>
    <w:p w:rsidR="00555DB0" w:rsidRPr="0062557E" w:rsidRDefault="00555DB0" w:rsidP="00555DB0">
      <w:pPr>
        <w:ind w:firstLine="709"/>
        <w:jc w:val="both"/>
      </w:pPr>
      <w:r w:rsidRPr="0062557E">
        <w:t xml:space="preserve">4. Настоящее решение вступает в силу со дня  официального обнародования. </w:t>
      </w:r>
    </w:p>
    <w:p w:rsidR="00555DB0" w:rsidRDefault="00555DB0" w:rsidP="00555DB0">
      <w:pPr>
        <w:rPr>
          <w:b/>
          <w:bCs/>
          <w:iCs/>
          <w:color w:val="FF0000"/>
        </w:rPr>
      </w:pPr>
    </w:p>
    <w:p w:rsidR="00C504DD" w:rsidRPr="0062557E" w:rsidRDefault="00C504DD" w:rsidP="00555DB0">
      <w:pPr>
        <w:rPr>
          <w:b/>
          <w:bCs/>
          <w:iCs/>
          <w:color w:val="FF0000"/>
        </w:rPr>
      </w:pPr>
    </w:p>
    <w:p w:rsidR="00C504DD" w:rsidRPr="00C504DD" w:rsidRDefault="00555DB0" w:rsidP="00555DB0">
      <w:pPr>
        <w:rPr>
          <w:b/>
          <w:bCs/>
          <w:iCs/>
          <w:sz w:val="28"/>
          <w:szCs w:val="28"/>
        </w:rPr>
      </w:pPr>
      <w:r w:rsidRPr="00C504DD">
        <w:rPr>
          <w:b/>
          <w:bCs/>
          <w:iCs/>
          <w:sz w:val="28"/>
          <w:szCs w:val="28"/>
        </w:rPr>
        <w:t xml:space="preserve">Глава Сосновоборского </w:t>
      </w:r>
    </w:p>
    <w:p w:rsidR="00AC0BCD" w:rsidRDefault="00C504DD" w:rsidP="00C504DD">
      <w:r w:rsidRPr="00C504DD">
        <w:rPr>
          <w:b/>
          <w:bCs/>
          <w:iCs/>
          <w:sz w:val="28"/>
          <w:szCs w:val="28"/>
        </w:rPr>
        <w:t xml:space="preserve">городского </w:t>
      </w:r>
      <w:r w:rsidR="00555DB0" w:rsidRPr="00C504DD">
        <w:rPr>
          <w:b/>
          <w:bCs/>
          <w:iCs/>
          <w:sz w:val="28"/>
          <w:szCs w:val="28"/>
        </w:rPr>
        <w:t>округа</w:t>
      </w:r>
      <w:r w:rsidR="00555DB0" w:rsidRPr="00C504DD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</w:t>
      </w:r>
      <w:r w:rsidRPr="00C504DD">
        <w:rPr>
          <w:b/>
          <w:sz w:val="28"/>
          <w:szCs w:val="28"/>
        </w:rPr>
        <w:t xml:space="preserve">                                          </w:t>
      </w:r>
      <w:r w:rsidR="00555DB0" w:rsidRPr="00C504DD">
        <w:rPr>
          <w:b/>
          <w:sz w:val="28"/>
          <w:szCs w:val="28"/>
        </w:rPr>
        <w:t xml:space="preserve">   А.В. Иванов</w:t>
      </w:r>
    </w:p>
    <w:sectPr w:rsidR="00AC0BCD" w:rsidSect="00C50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B0E" w:rsidRDefault="00AC2B0E" w:rsidP="00FA56A4">
      <w:r>
        <w:separator/>
      </w:r>
    </w:p>
  </w:endnote>
  <w:endnote w:type="continuationSeparator" w:id="0">
    <w:p w:rsidR="00AC2B0E" w:rsidRDefault="00AC2B0E" w:rsidP="00FA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DD" w:rsidRDefault="00C504D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DD" w:rsidRDefault="00C504D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DD" w:rsidRDefault="00C504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B0E" w:rsidRDefault="00AC2B0E" w:rsidP="00FA56A4">
      <w:r>
        <w:separator/>
      </w:r>
    </w:p>
  </w:footnote>
  <w:footnote w:type="continuationSeparator" w:id="0">
    <w:p w:rsidR="00AC2B0E" w:rsidRDefault="00AC2B0E" w:rsidP="00FA5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DD" w:rsidRDefault="00C504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DD" w:rsidRDefault="00C504D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DD" w:rsidRDefault="00C504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600F"/>
    <w:multiLevelType w:val="hybridMultilevel"/>
    <w:tmpl w:val="B8A4F9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61774"/>
    <w:multiLevelType w:val="multilevel"/>
    <w:tmpl w:val="D9BA45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eastAsia="Times New Roman" w:hint="default"/>
      </w:rPr>
    </w:lvl>
  </w:abstractNum>
  <w:abstractNum w:abstractNumId="2" w15:restartNumberingAfterBreak="0">
    <w:nsid w:val="526A70FB"/>
    <w:multiLevelType w:val="hybridMultilevel"/>
    <w:tmpl w:val="41DC02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26EBF"/>
    <w:multiLevelType w:val="hybridMultilevel"/>
    <w:tmpl w:val="DF92A5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44503"/>
    <w:multiLevelType w:val="hybridMultilevel"/>
    <w:tmpl w:val="E6C0E93C"/>
    <w:lvl w:ilvl="0" w:tplc="F6A852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4f1d00e-3f68-4ab1-9843-f7bb1cf84913"/>
  </w:docVars>
  <w:rsids>
    <w:rsidRoot w:val="00487A63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794"/>
    <w:rsid w:val="00030BE0"/>
    <w:rsid w:val="0003235D"/>
    <w:rsid w:val="0003361E"/>
    <w:rsid w:val="00040C47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624"/>
    <w:rsid w:val="000B482D"/>
    <w:rsid w:val="000B5420"/>
    <w:rsid w:val="000B6636"/>
    <w:rsid w:val="000B66A0"/>
    <w:rsid w:val="000B6C9B"/>
    <w:rsid w:val="000B7095"/>
    <w:rsid w:val="000C13A6"/>
    <w:rsid w:val="000C199B"/>
    <w:rsid w:val="000C32A9"/>
    <w:rsid w:val="000C4E4E"/>
    <w:rsid w:val="000C606E"/>
    <w:rsid w:val="000C7642"/>
    <w:rsid w:val="000C7C0A"/>
    <w:rsid w:val="000D23AD"/>
    <w:rsid w:val="000D2410"/>
    <w:rsid w:val="000D3E22"/>
    <w:rsid w:val="000D5D7B"/>
    <w:rsid w:val="000D69B9"/>
    <w:rsid w:val="000D6F79"/>
    <w:rsid w:val="000D7D58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30A5"/>
    <w:rsid w:val="001234CF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A75"/>
    <w:rsid w:val="00153CEB"/>
    <w:rsid w:val="00154358"/>
    <w:rsid w:val="0015480D"/>
    <w:rsid w:val="00155C71"/>
    <w:rsid w:val="00161194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77C59"/>
    <w:rsid w:val="00182F13"/>
    <w:rsid w:val="001832F1"/>
    <w:rsid w:val="001835D1"/>
    <w:rsid w:val="0018384E"/>
    <w:rsid w:val="00185E96"/>
    <w:rsid w:val="00186181"/>
    <w:rsid w:val="00186B31"/>
    <w:rsid w:val="00187041"/>
    <w:rsid w:val="0018715F"/>
    <w:rsid w:val="00193813"/>
    <w:rsid w:val="0019425A"/>
    <w:rsid w:val="00194B17"/>
    <w:rsid w:val="001A02D6"/>
    <w:rsid w:val="001A1922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0B03"/>
    <w:rsid w:val="001F1A6C"/>
    <w:rsid w:val="001F23A3"/>
    <w:rsid w:val="001F2952"/>
    <w:rsid w:val="001F3BA0"/>
    <w:rsid w:val="001F5357"/>
    <w:rsid w:val="001F7997"/>
    <w:rsid w:val="0020034C"/>
    <w:rsid w:val="00201574"/>
    <w:rsid w:val="00201BB6"/>
    <w:rsid w:val="0020681B"/>
    <w:rsid w:val="0021177B"/>
    <w:rsid w:val="0021517A"/>
    <w:rsid w:val="00216001"/>
    <w:rsid w:val="002216F6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50AC8"/>
    <w:rsid w:val="002515A1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3DF3"/>
    <w:rsid w:val="00296487"/>
    <w:rsid w:val="00296741"/>
    <w:rsid w:val="002A0240"/>
    <w:rsid w:val="002A0B93"/>
    <w:rsid w:val="002A0C56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B7657"/>
    <w:rsid w:val="002C0C8C"/>
    <w:rsid w:val="002C14E0"/>
    <w:rsid w:val="002C4DD0"/>
    <w:rsid w:val="002C765A"/>
    <w:rsid w:val="002D007C"/>
    <w:rsid w:val="002D24CC"/>
    <w:rsid w:val="002D2DFD"/>
    <w:rsid w:val="002D300E"/>
    <w:rsid w:val="002D7073"/>
    <w:rsid w:val="002E0FFA"/>
    <w:rsid w:val="002E1377"/>
    <w:rsid w:val="002E13E0"/>
    <w:rsid w:val="002E3E73"/>
    <w:rsid w:val="002E54D3"/>
    <w:rsid w:val="002E75CA"/>
    <w:rsid w:val="002F0C47"/>
    <w:rsid w:val="002F2C4F"/>
    <w:rsid w:val="002F3EC6"/>
    <w:rsid w:val="002F549B"/>
    <w:rsid w:val="002F6461"/>
    <w:rsid w:val="002F7687"/>
    <w:rsid w:val="00300AD0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0EE3"/>
    <w:rsid w:val="003111A7"/>
    <w:rsid w:val="003155DF"/>
    <w:rsid w:val="00315FB7"/>
    <w:rsid w:val="00316EDE"/>
    <w:rsid w:val="003174AC"/>
    <w:rsid w:val="003232D6"/>
    <w:rsid w:val="003246EB"/>
    <w:rsid w:val="003268B5"/>
    <w:rsid w:val="00330781"/>
    <w:rsid w:val="003334BF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47212"/>
    <w:rsid w:val="0035088B"/>
    <w:rsid w:val="00353287"/>
    <w:rsid w:val="0035368F"/>
    <w:rsid w:val="003552F0"/>
    <w:rsid w:val="003619C8"/>
    <w:rsid w:val="0036298A"/>
    <w:rsid w:val="00363C7A"/>
    <w:rsid w:val="00363D4E"/>
    <w:rsid w:val="00365071"/>
    <w:rsid w:val="00371DB0"/>
    <w:rsid w:val="00371E81"/>
    <w:rsid w:val="00374F8E"/>
    <w:rsid w:val="00375F32"/>
    <w:rsid w:val="003778CB"/>
    <w:rsid w:val="00380698"/>
    <w:rsid w:val="0038154B"/>
    <w:rsid w:val="00383343"/>
    <w:rsid w:val="00383D4D"/>
    <w:rsid w:val="00384D71"/>
    <w:rsid w:val="0038527A"/>
    <w:rsid w:val="00387617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32E2"/>
    <w:rsid w:val="003B54B6"/>
    <w:rsid w:val="003C0136"/>
    <w:rsid w:val="003C2FDC"/>
    <w:rsid w:val="003C35AA"/>
    <w:rsid w:val="003C5BA5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1013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094"/>
    <w:rsid w:val="004038EC"/>
    <w:rsid w:val="00403C0B"/>
    <w:rsid w:val="00405DBD"/>
    <w:rsid w:val="004067DB"/>
    <w:rsid w:val="004079C4"/>
    <w:rsid w:val="004134ED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1531"/>
    <w:rsid w:val="00440C0B"/>
    <w:rsid w:val="004410A8"/>
    <w:rsid w:val="00444351"/>
    <w:rsid w:val="004501C4"/>
    <w:rsid w:val="00450A58"/>
    <w:rsid w:val="00450DCA"/>
    <w:rsid w:val="0045521C"/>
    <w:rsid w:val="004620B1"/>
    <w:rsid w:val="00462479"/>
    <w:rsid w:val="0046479B"/>
    <w:rsid w:val="00465B9F"/>
    <w:rsid w:val="00470DA6"/>
    <w:rsid w:val="00470ED1"/>
    <w:rsid w:val="004710D9"/>
    <w:rsid w:val="00473942"/>
    <w:rsid w:val="00475246"/>
    <w:rsid w:val="00476D41"/>
    <w:rsid w:val="00480854"/>
    <w:rsid w:val="00487137"/>
    <w:rsid w:val="00487A63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262"/>
    <w:rsid w:val="004B14AE"/>
    <w:rsid w:val="004B1743"/>
    <w:rsid w:val="004B3D28"/>
    <w:rsid w:val="004B41EB"/>
    <w:rsid w:val="004B6604"/>
    <w:rsid w:val="004C02E2"/>
    <w:rsid w:val="004C2E87"/>
    <w:rsid w:val="004C2F60"/>
    <w:rsid w:val="004C6C91"/>
    <w:rsid w:val="004C79F0"/>
    <w:rsid w:val="004D1A58"/>
    <w:rsid w:val="004D29A5"/>
    <w:rsid w:val="004E16C4"/>
    <w:rsid w:val="004E5189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20DD1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E7F"/>
    <w:rsid w:val="0055525C"/>
    <w:rsid w:val="00555DB0"/>
    <w:rsid w:val="00556244"/>
    <w:rsid w:val="00560D1B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A6956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5F7E49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557E"/>
    <w:rsid w:val="00626875"/>
    <w:rsid w:val="00627CE9"/>
    <w:rsid w:val="0063053D"/>
    <w:rsid w:val="006307F5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623F4"/>
    <w:rsid w:val="006649DE"/>
    <w:rsid w:val="00667316"/>
    <w:rsid w:val="00673DF5"/>
    <w:rsid w:val="00674827"/>
    <w:rsid w:val="00674C9E"/>
    <w:rsid w:val="00675BA5"/>
    <w:rsid w:val="006775E7"/>
    <w:rsid w:val="00680A96"/>
    <w:rsid w:val="0068116E"/>
    <w:rsid w:val="006812AD"/>
    <w:rsid w:val="006813E9"/>
    <w:rsid w:val="006837A8"/>
    <w:rsid w:val="00684ADC"/>
    <w:rsid w:val="00684EAF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3AF4"/>
    <w:rsid w:val="006A52E4"/>
    <w:rsid w:val="006A6155"/>
    <w:rsid w:val="006A7ABC"/>
    <w:rsid w:val="006B0F9A"/>
    <w:rsid w:val="006B312D"/>
    <w:rsid w:val="006B56FB"/>
    <w:rsid w:val="006B7EDD"/>
    <w:rsid w:val="006C0954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3C05"/>
    <w:rsid w:val="00704AFF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0902"/>
    <w:rsid w:val="0073108C"/>
    <w:rsid w:val="0073410D"/>
    <w:rsid w:val="00734319"/>
    <w:rsid w:val="00735120"/>
    <w:rsid w:val="0073577A"/>
    <w:rsid w:val="0073612E"/>
    <w:rsid w:val="007374FD"/>
    <w:rsid w:val="0074236F"/>
    <w:rsid w:val="00742619"/>
    <w:rsid w:val="00746E48"/>
    <w:rsid w:val="00750DA7"/>
    <w:rsid w:val="00751112"/>
    <w:rsid w:val="007511C1"/>
    <w:rsid w:val="00752D7C"/>
    <w:rsid w:val="007533E4"/>
    <w:rsid w:val="007539A9"/>
    <w:rsid w:val="00754D2E"/>
    <w:rsid w:val="007566E6"/>
    <w:rsid w:val="00760C69"/>
    <w:rsid w:val="00761F88"/>
    <w:rsid w:val="00764B4E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6388"/>
    <w:rsid w:val="007975BF"/>
    <w:rsid w:val="007A0087"/>
    <w:rsid w:val="007A02DF"/>
    <w:rsid w:val="007A4BE9"/>
    <w:rsid w:val="007A6D00"/>
    <w:rsid w:val="007A73E4"/>
    <w:rsid w:val="007A7A23"/>
    <w:rsid w:val="007B3C25"/>
    <w:rsid w:val="007B68A5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4AB0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733C"/>
    <w:rsid w:val="00817CBE"/>
    <w:rsid w:val="008226D7"/>
    <w:rsid w:val="00831F17"/>
    <w:rsid w:val="00832369"/>
    <w:rsid w:val="008330EE"/>
    <w:rsid w:val="008343B5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697A"/>
    <w:rsid w:val="008700F3"/>
    <w:rsid w:val="00871814"/>
    <w:rsid w:val="0087337F"/>
    <w:rsid w:val="00873906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0A39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8F2322"/>
    <w:rsid w:val="00900C44"/>
    <w:rsid w:val="009042CF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54CE2"/>
    <w:rsid w:val="00955A82"/>
    <w:rsid w:val="00957644"/>
    <w:rsid w:val="00957BCA"/>
    <w:rsid w:val="00960F87"/>
    <w:rsid w:val="009620C4"/>
    <w:rsid w:val="0096381E"/>
    <w:rsid w:val="009672F0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A1647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B2D35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194F"/>
    <w:rsid w:val="009F24AB"/>
    <w:rsid w:val="009F3135"/>
    <w:rsid w:val="009F62D5"/>
    <w:rsid w:val="00A00478"/>
    <w:rsid w:val="00A05488"/>
    <w:rsid w:val="00A06F14"/>
    <w:rsid w:val="00A11677"/>
    <w:rsid w:val="00A1266F"/>
    <w:rsid w:val="00A13C8A"/>
    <w:rsid w:val="00A14D57"/>
    <w:rsid w:val="00A225EE"/>
    <w:rsid w:val="00A22720"/>
    <w:rsid w:val="00A240A7"/>
    <w:rsid w:val="00A24FE1"/>
    <w:rsid w:val="00A2681C"/>
    <w:rsid w:val="00A27A17"/>
    <w:rsid w:val="00A32222"/>
    <w:rsid w:val="00A33280"/>
    <w:rsid w:val="00A34148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1BB9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BC3"/>
    <w:rsid w:val="00A77EB0"/>
    <w:rsid w:val="00A806F9"/>
    <w:rsid w:val="00A827F3"/>
    <w:rsid w:val="00A84499"/>
    <w:rsid w:val="00A871AB"/>
    <w:rsid w:val="00A91FD6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B0E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7EA6"/>
    <w:rsid w:val="00AF7EE1"/>
    <w:rsid w:val="00AF7F54"/>
    <w:rsid w:val="00B00109"/>
    <w:rsid w:val="00B0059E"/>
    <w:rsid w:val="00B00C12"/>
    <w:rsid w:val="00B024F6"/>
    <w:rsid w:val="00B02821"/>
    <w:rsid w:val="00B11393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42DF9"/>
    <w:rsid w:val="00B50ABF"/>
    <w:rsid w:val="00B51A55"/>
    <w:rsid w:val="00B524A3"/>
    <w:rsid w:val="00B52EB3"/>
    <w:rsid w:val="00B56106"/>
    <w:rsid w:val="00B60C38"/>
    <w:rsid w:val="00B62760"/>
    <w:rsid w:val="00B62F8B"/>
    <w:rsid w:val="00B63437"/>
    <w:rsid w:val="00B65FE7"/>
    <w:rsid w:val="00B66F9D"/>
    <w:rsid w:val="00B72283"/>
    <w:rsid w:val="00B77190"/>
    <w:rsid w:val="00B805D1"/>
    <w:rsid w:val="00B81371"/>
    <w:rsid w:val="00B81C2D"/>
    <w:rsid w:val="00B85AC5"/>
    <w:rsid w:val="00B87075"/>
    <w:rsid w:val="00B87662"/>
    <w:rsid w:val="00B87826"/>
    <w:rsid w:val="00B90358"/>
    <w:rsid w:val="00B91837"/>
    <w:rsid w:val="00B924A2"/>
    <w:rsid w:val="00B92CC1"/>
    <w:rsid w:val="00B9316E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667D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077F2"/>
    <w:rsid w:val="00C103AB"/>
    <w:rsid w:val="00C10CD8"/>
    <w:rsid w:val="00C1243D"/>
    <w:rsid w:val="00C160FD"/>
    <w:rsid w:val="00C20373"/>
    <w:rsid w:val="00C20C7B"/>
    <w:rsid w:val="00C22CBD"/>
    <w:rsid w:val="00C25E4D"/>
    <w:rsid w:val="00C30987"/>
    <w:rsid w:val="00C31225"/>
    <w:rsid w:val="00C33386"/>
    <w:rsid w:val="00C335CF"/>
    <w:rsid w:val="00C33D7B"/>
    <w:rsid w:val="00C349E3"/>
    <w:rsid w:val="00C40BD0"/>
    <w:rsid w:val="00C41458"/>
    <w:rsid w:val="00C4333B"/>
    <w:rsid w:val="00C446E5"/>
    <w:rsid w:val="00C46D9C"/>
    <w:rsid w:val="00C470FD"/>
    <w:rsid w:val="00C47FA8"/>
    <w:rsid w:val="00C504DD"/>
    <w:rsid w:val="00C54954"/>
    <w:rsid w:val="00C55BF4"/>
    <w:rsid w:val="00C56FCC"/>
    <w:rsid w:val="00C60A25"/>
    <w:rsid w:val="00C63F59"/>
    <w:rsid w:val="00C670E7"/>
    <w:rsid w:val="00C703B7"/>
    <w:rsid w:val="00C71F03"/>
    <w:rsid w:val="00C74534"/>
    <w:rsid w:val="00C74DBC"/>
    <w:rsid w:val="00C74E0E"/>
    <w:rsid w:val="00C7642C"/>
    <w:rsid w:val="00C773F6"/>
    <w:rsid w:val="00C77427"/>
    <w:rsid w:val="00C8226B"/>
    <w:rsid w:val="00C83711"/>
    <w:rsid w:val="00C843D5"/>
    <w:rsid w:val="00C84B03"/>
    <w:rsid w:val="00C85D23"/>
    <w:rsid w:val="00C866A2"/>
    <w:rsid w:val="00C90A1C"/>
    <w:rsid w:val="00C91066"/>
    <w:rsid w:val="00C92408"/>
    <w:rsid w:val="00C96425"/>
    <w:rsid w:val="00C967A4"/>
    <w:rsid w:val="00CA201E"/>
    <w:rsid w:val="00CA3E46"/>
    <w:rsid w:val="00CA57E7"/>
    <w:rsid w:val="00CA6ABE"/>
    <w:rsid w:val="00CB3258"/>
    <w:rsid w:val="00CB507E"/>
    <w:rsid w:val="00CC0310"/>
    <w:rsid w:val="00CC2210"/>
    <w:rsid w:val="00CC2224"/>
    <w:rsid w:val="00CC2925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0285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E92"/>
    <w:rsid w:val="00D13F9C"/>
    <w:rsid w:val="00D15C12"/>
    <w:rsid w:val="00D16584"/>
    <w:rsid w:val="00D17686"/>
    <w:rsid w:val="00D22144"/>
    <w:rsid w:val="00D226AE"/>
    <w:rsid w:val="00D22E00"/>
    <w:rsid w:val="00D2444B"/>
    <w:rsid w:val="00D24ECA"/>
    <w:rsid w:val="00D25689"/>
    <w:rsid w:val="00D26AF0"/>
    <w:rsid w:val="00D26F6D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706A"/>
    <w:rsid w:val="00D701C5"/>
    <w:rsid w:val="00D70B74"/>
    <w:rsid w:val="00D70CE0"/>
    <w:rsid w:val="00D7101C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0B63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319A"/>
    <w:rsid w:val="00E168CA"/>
    <w:rsid w:val="00E16914"/>
    <w:rsid w:val="00E1766E"/>
    <w:rsid w:val="00E21577"/>
    <w:rsid w:val="00E236CD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A9D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44B5"/>
    <w:rsid w:val="00E552F4"/>
    <w:rsid w:val="00E56533"/>
    <w:rsid w:val="00E56607"/>
    <w:rsid w:val="00E5747A"/>
    <w:rsid w:val="00E61A4F"/>
    <w:rsid w:val="00E62154"/>
    <w:rsid w:val="00E628FE"/>
    <w:rsid w:val="00E63978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B5727"/>
    <w:rsid w:val="00EC2867"/>
    <w:rsid w:val="00EC4727"/>
    <w:rsid w:val="00EC58DD"/>
    <w:rsid w:val="00ED183A"/>
    <w:rsid w:val="00ED2807"/>
    <w:rsid w:val="00ED7111"/>
    <w:rsid w:val="00ED76D0"/>
    <w:rsid w:val="00EE0E99"/>
    <w:rsid w:val="00EE2AD0"/>
    <w:rsid w:val="00EF3AD5"/>
    <w:rsid w:val="00EF5C91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94D"/>
    <w:rsid w:val="00F33A6A"/>
    <w:rsid w:val="00F36A2B"/>
    <w:rsid w:val="00F36B9A"/>
    <w:rsid w:val="00F37CF6"/>
    <w:rsid w:val="00F40661"/>
    <w:rsid w:val="00F419EF"/>
    <w:rsid w:val="00F5190B"/>
    <w:rsid w:val="00F5249B"/>
    <w:rsid w:val="00F55AC0"/>
    <w:rsid w:val="00F605EF"/>
    <w:rsid w:val="00F67437"/>
    <w:rsid w:val="00F678D5"/>
    <w:rsid w:val="00F709F7"/>
    <w:rsid w:val="00F70AE2"/>
    <w:rsid w:val="00F71667"/>
    <w:rsid w:val="00F71AE7"/>
    <w:rsid w:val="00F748C8"/>
    <w:rsid w:val="00F7676C"/>
    <w:rsid w:val="00F779D1"/>
    <w:rsid w:val="00F831E6"/>
    <w:rsid w:val="00F845ED"/>
    <w:rsid w:val="00F850A1"/>
    <w:rsid w:val="00F910C9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6A4"/>
    <w:rsid w:val="00FA5C24"/>
    <w:rsid w:val="00FA607E"/>
    <w:rsid w:val="00FB3CFB"/>
    <w:rsid w:val="00FB4869"/>
    <w:rsid w:val="00FC02B8"/>
    <w:rsid w:val="00FC1A1B"/>
    <w:rsid w:val="00FC5268"/>
    <w:rsid w:val="00FC7A74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205E26-134A-4BAE-9641-F646F28B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7A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87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87A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87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7A63"/>
    <w:pPr>
      <w:ind w:left="720"/>
      <w:contextualSpacing/>
    </w:pPr>
    <w:rPr>
      <w:sz w:val="20"/>
      <w:szCs w:val="20"/>
    </w:rPr>
  </w:style>
  <w:style w:type="paragraph" w:customStyle="1" w:styleId="Heading">
    <w:name w:val="Heading"/>
    <w:basedOn w:val="a"/>
    <w:rsid w:val="00296741"/>
    <w:pPr>
      <w:snapToGrid w:val="0"/>
    </w:pPr>
    <w:rPr>
      <w:rFonts w:ascii="Arial" w:eastAsiaTheme="minorHAnsi" w:hAnsi="Arial" w:cs="Arial"/>
      <w:b/>
      <w:bCs/>
      <w:sz w:val="22"/>
      <w:szCs w:val="22"/>
    </w:rPr>
  </w:style>
  <w:style w:type="table" w:styleId="a8">
    <w:name w:val="Table Grid"/>
    <w:basedOn w:val="a1"/>
    <w:uiPriority w:val="59"/>
    <w:rsid w:val="00CE02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0A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A9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C504DD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Совет Депутатов-Матвеев А.С.</cp:lastModifiedBy>
  <cp:revision>2</cp:revision>
  <cp:lastPrinted>2019-08-29T08:31:00Z</cp:lastPrinted>
  <dcterms:created xsi:type="dcterms:W3CDTF">2019-09-09T12:30:00Z</dcterms:created>
  <dcterms:modified xsi:type="dcterms:W3CDTF">2019-09-09T12:30:00Z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94f1d00e-3f68-4ab1-9843-f7bb1cf84913</vt:lpwstr>
  </property>
</Properties>
</file>