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B2C" w:rsidRDefault="00E95B2C" w:rsidP="00E95B2C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-469900</wp:posOffset>
            </wp:positionV>
            <wp:extent cx="605790" cy="779780"/>
            <wp:effectExtent l="19050" t="0" r="3810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B2C" w:rsidRDefault="00E95B2C" w:rsidP="00E95B2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СОВЕТ ДЕПУТАТОВ МУНИЦИПАЛЬНОГО ОБРАЗОВАНИЯ</w:t>
      </w:r>
    </w:p>
    <w:p w:rsidR="00E95B2C" w:rsidRDefault="00E95B2C" w:rsidP="00E95B2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СОСНОВОБОРСКИЙ ГОРОДСКОЙ ОКРУГ ЛЕНИНГРАДСКОЙ ОБЛАСТИ</w:t>
      </w:r>
    </w:p>
    <w:p w:rsidR="00E95B2C" w:rsidRDefault="00E95B2C" w:rsidP="00E95B2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(ТРЕТИЙ СОЗЫВ)</w:t>
      </w:r>
    </w:p>
    <w:p w:rsidR="00E95B2C" w:rsidRDefault="0044547A" w:rsidP="00E95B2C">
      <w:pPr>
        <w:jc w:val="center"/>
        <w:rPr>
          <w:b/>
          <w:bCs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63500</wp:posOffset>
                </wp:positionV>
                <wp:extent cx="5883275" cy="8255"/>
                <wp:effectExtent l="15240" t="17145" r="1651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57E13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5pt" to="468.6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5PbMQIAAG4EAAAOAAAAZHJzL2Uyb0RvYy54bWysVE2P2yAQvVfqf0DcE3+sk/VacVZVnPSS&#10;tpF22zsBHKNiQEDiRFX/eweSzTbtoVVVHzCYN495Mw/PHo+9RAdundCqxtk4xYgrqplQuxp/fl6N&#10;SoycJ4oRqRWv8Yk7/Dh/+2Y2mIrnutOScYuARLlqMDXuvDdVkjja8Z64sTZcwWarbU88LO0uYZYM&#10;wN7LJE/TaTJoy4zVlDsHX5vzJp5H/rbl1H9qW8c9kjWG3HwcbRy3YUzmM1LtLDGdoJc0yD9k0ROh&#10;4NArVUM8QXsrfqPqBbXa6daPqe4T3baC8qgB1GTpL2qeOmJ41ALFceZaJvf/aOnHw8YiwWqcY6RI&#10;Dy1aC8VRHiozGFcBYKE2NmijR/Vk1pp+dUjpRUfUjscMn08GwrIQkdyEhIUzwL8dPmgGGLL3Opbp&#10;2NoetVKYLyEwkEMp0DH25XTtCz96ROHjpCzv8vsJRhT2ynwyiUeRKrCEWGOdf891j8KkxhIERE5y&#10;WDsfsnqFBLjSKyFl7LxUaADpkyJNY4TTUrCwG3DO7rYLadGBBPPE53LwDczqvWKRreOELRVDPhZE&#10;geFxoHc9RpLD9YBJxHki5J9xkLVUIQ8oA+i4zM6u+vaQPizLZVmMiny6HBVp04zerRbFaLrK7ifN&#10;XbNYNNn3ICkrqk4wxlVQ9eLwrPg7B13u2tmbV49f65fcssdCQ7Iv75h0dEQwwdlOW81OGxt6EswB&#10;po7gywUMt+bndUS9/ibmPwAAAP//AwBQSwMEFAAGAAgAAAAhAIqDVqnbAAAACAEAAA8AAABkcnMv&#10;ZG93bnJldi54bWxMj0FPwzAMhe9I/IfISNxYOooGlKYTQkLiBisIwc1rvLZa41RJtpZ/j3eCk/X8&#10;rOfvlevZDepIIfaeDSwXGSjixtueWwMf789Xd6BiQrY4eCYDPxRhXZ2flVhYP/GGjnVqlYRwLNBA&#10;l9JYaB2bjhzGhR+Jxdv54DCJDK22AScJd4O+zrKVdtizfOhwpKeOmn19cAY29Sult5cvR5/7ME68&#10;W33fEBpzeTE/PoBKNKe/YzjhCzpUwrT1B7ZRDaIzIU+nKZXEv89vc1BbWSxz0FWp/xeofgEAAP//&#10;AwBQSwECLQAUAAYACAAAACEAtoM4kv4AAADhAQAAEwAAAAAAAAAAAAAAAAAAAAAAW0NvbnRlbnRf&#10;VHlwZXNdLnhtbFBLAQItABQABgAIAAAAIQA4/SH/1gAAAJQBAAALAAAAAAAAAAAAAAAAAC8BAABf&#10;cmVscy8ucmVsc1BLAQItABQABgAIAAAAIQC6i5PbMQIAAG4EAAAOAAAAAAAAAAAAAAAAAC4CAABk&#10;cnMvZTJvRG9jLnhtbFBLAQItABQABgAIAAAAIQCKg1ap2wAAAAgBAAAPAAAAAAAAAAAAAAAAAIsE&#10;AABkcnMvZG93bnJldi54bWxQSwUGAAAAAAQABADzAAAAkw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95B2C" w:rsidRDefault="00E95B2C" w:rsidP="00E95B2C">
      <w:pPr>
        <w:jc w:val="center"/>
        <w:rPr>
          <w:b/>
          <w:bCs/>
          <w:spacing w:val="20"/>
          <w:sz w:val="40"/>
          <w:szCs w:val="40"/>
        </w:rPr>
      </w:pPr>
      <w:r>
        <w:rPr>
          <w:b/>
          <w:bCs/>
          <w:spacing w:val="20"/>
          <w:sz w:val="40"/>
          <w:szCs w:val="40"/>
        </w:rPr>
        <w:t>Р Е Ш Е Н И Е</w:t>
      </w:r>
    </w:p>
    <w:p w:rsidR="002272A2" w:rsidRDefault="002272A2" w:rsidP="008E02DD">
      <w:pPr>
        <w:jc w:val="right"/>
        <w:rPr>
          <w:b/>
          <w:bCs/>
          <w:sz w:val="28"/>
          <w:szCs w:val="28"/>
          <w:u w:val="single"/>
        </w:rPr>
      </w:pPr>
    </w:p>
    <w:p w:rsidR="002272A2" w:rsidRPr="00A42BD2" w:rsidRDefault="002272A2" w:rsidP="002272A2">
      <w:pPr>
        <w:jc w:val="center"/>
        <w:rPr>
          <w:b/>
          <w:bCs/>
          <w:sz w:val="28"/>
          <w:szCs w:val="28"/>
        </w:rPr>
      </w:pPr>
      <w:r w:rsidRPr="00A42BD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07</w:t>
      </w:r>
      <w:r w:rsidRPr="00A42BD2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 w:rsidRPr="00A42BD2">
        <w:rPr>
          <w:b/>
          <w:bCs/>
          <w:sz w:val="28"/>
          <w:szCs w:val="28"/>
        </w:rPr>
        <w:t xml:space="preserve">.2019 года № </w:t>
      </w:r>
      <w:r>
        <w:rPr>
          <w:b/>
          <w:bCs/>
          <w:sz w:val="28"/>
          <w:szCs w:val="28"/>
        </w:rPr>
        <w:t>88</w:t>
      </w:r>
    </w:p>
    <w:p w:rsidR="00FB2780" w:rsidRPr="00A932DC" w:rsidRDefault="00FB2780" w:rsidP="008E02DD">
      <w:pPr>
        <w:jc w:val="right"/>
        <w:rPr>
          <w:u w:val="single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6843"/>
      </w:tblGrid>
      <w:tr w:rsidR="008E02DD" w:rsidTr="0053776F">
        <w:trPr>
          <w:trHeight w:val="840"/>
        </w:trPr>
        <w:tc>
          <w:tcPr>
            <w:tcW w:w="6843" w:type="dxa"/>
          </w:tcPr>
          <w:p w:rsidR="008E02DD" w:rsidRDefault="008E02DD" w:rsidP="008E02DD">
            <w:pPr>
              <w:jc w:val="both"/>
              <w:rPr>
                <w:b/>
              </w:rPr>
            </w:pPr>
            <w:r>
              <w:rPr>
                <w:b/>
                <w:sz w:val="28"/>
              </w:rPr>
              <w:t>«</w:t>
            </w:r>
            <w:r w:rsidRPr="00562557">
              <w:rPr>
                <w:rStyle w:val="FontStyle19"/>
                <w:b/>
                <w:sz w:val="28"/>
                <w:szCs w:val="28"/>
              </w:rPr>
              <w:t>О</w:t>
            </w:r>
            <w:r>
              <w:rPr>
                <w:rStyle w:val="FontStyle19"/>
                <w:b/>
                <w:sz w:val="28"/>
                <w:szCs w:val="28"/>
              </w:rPr>
              <w:t xml:space="preserve"> внесении изменений в </w:t>
            </w:r>
            <w:r w:rsidRPr="00562557">
              <w:rPr>
                <w:rStyle w:val="FontStyle19"/>
                <w:b/>
                <w:sz w:val="28"/>
                <w:szCs w:val="28"/>
              </w:rPr>
              <w:t>Положени</w:t>
            </w:r>
            <w:r>
              <w:rPr>
                <w:rStyle w:val="FontStyle19"/>
                <w:b/>
                <w:sz w:val="28"/>
                <w:szCs w:val="28"/>
              </w:rPr>
              <w:t>е</w:t>
            </w:r>
            <w:r w:rsidRPr="00562557">
              <w:rPr>
                <w:rStyle w:val="FontStyle19"/>
                <w:b/>
                <w:sz w:val="28"/>
                <w:szCs w:val="28"/>
              </w:rPr>
              <w:t xml:space="preserve"> </w:t>
            </w:r>
            <w:r w:rsidRPr="00562557">
              <w:rPr>
                <w:b/>
                <w:sz w:val="28"/>
                <w:szCs w:val="28"/>
              </w:rPr>
              <w:t>о порядке организации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62557">
              <w:rPr>
                <w:b/>
                <w:sz w:val="28"/>
                <w:szCs w:val="28"/>
              </w:rPr>
              <w:t xml:space="preserve">и проведения общественных </w:t>
            </w:r>
            <w:r>
              <w:rPr>
                <w:b/>
                <w:sz w:val="28"/>
                <w:szCs w:val="28"/>
              </w:rPr>
              <w:t xml:space="preserve">слушаний </w:t>
            </w:r>
            <w:r w:rsidRPr="00562557">
              <w:rPr>
                <w:b/>
                <w:sz w:val="28"/>
                <w:szCs w:val="28"/>
              </w:rPr>
              <w:t>объект</w:t>
            </w:r>
            <w:r>
              <w:rPr>
                <w:b/>
                <w:sz w:val="28"/>
                <w:szCs w:val="28"/>
              </w:rPr>
              <w:t xml:space="preserve">ов </w:t>
            </w:r>
            <w:r w:rsidRPr="00562557">
              <w:rPr>
                <w:b/>
                <w:sz w:val="28"/>
                <w:szCs w:val="28"/>
              </w:rPr>
              <w:t>государственной экологической экспертизы на территории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62557">
              <w:rPr>
                <w:b/>
                <w:sz w:val="28"/>
                <w:szCs w:val="28"/>
              </w:rPr>
              <w:t>муниципального образования Сосновоборский городской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62557">
              <w:rPr>
                <w:b/>
                <w:sz w:val="28"/>
                <w:szCs w:val="28"/>
              </w:rPr>
              <w:t>округ Ленинградской области»</w:t>
            </w:r>
          </w:p>
        </w:tc>
      </w:tr>
    </w:tbl>
    <w:p w:rsidR="002272A2" w:rsidRDefault="002272A2" w:rsidP="00E95B2C">
      <w:pPr>
        <w:ind w:firstLine="708"/>
        <w:jc w:val="both"/>
        <w:rPr>
          <w:rFonts w:ascii="Arial" w:hAnsi="Arial" w:cs="Arial"/>
        </w:rPr>
      </w:pPr>
    </w:p>
    <w:p w:rsidR="002272A2" w:rsidRDefault="002272A2" w:rsidP="00E95B2C">
      <w:pPr>
        <w:ind w:firstLine="708"/>
        <w:jc w:val="both"/>
        <w:rPr>
          <w:rFonts w:ascii="Arial" w:hAnsi="Arial" w:cs="Arial"/>
        </w:rPr>
      </w:pPr>
    </w:p>
    <w:p w:rsidR="00E95B2C" w:rsidRPr="00B90969" w:rsidRDefault="008E02DD" w:rsidP="00E95B2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связи с внесением изменений в Устав муниципального образования Сосновоборский городской округ Ленинградской области</w:t>
      </w:r>
      <w:r w:rsidR="00E95B2C" w:rsidRPr="00B90969">
        <w:rPr>
          <w:rFonts w:ascii="Arial" w:hAnsi="Arial" w:cs="Arial"/>
        </w:rPr>
        <w:t>, совет депутатов Со</w:t>
      </w:r>
      <w:r w:rsidR="00E95B2C">
        <w:rPr>
          <w:rFonts w:ascii="Arial" w:hAnsi="Arial" w:cs="Arial"/>
        </w:rPr>
        <w:t>сновоборского городского округа</w:t>
      </w:r>
    </w:p>
    <w:p w:rsidR="00E95B2C" w:rsidRPr="00562557" w:rsidRDefault="00E95B2C" w:rsidP="00E95B2C">
      <w:pPr>
        <w:pStyle w:val="Style9"/>
        <w:tabs>
          <w:tab w:val="left" w:pos="6000"/>
        </w:tabs>
        <w:spacing w:line="317" w:lineRule="exact"/>
        <w:ind w:right="-12" w:firstLine="706"/>
        <w:jc w:val="both"/>
        <w:rPr>
          <w:rStyle w:val="FontStyle19"/>
          <w:rFonts w:ascii="Arial" w:hAnsi="Arial" w:cs="Arial"/>
        </w:rPr>
      </w:pPr>
    </w:p>
    <w:p w:rsidR="00E95B2C" w:rsidRPr="00562557" w:rsidRDefault="00E95B2C" w:rsidP="00E95B2C">
      <w:pPr>
        <w:pStyle w:val="Style9"/>
        <w:tabs>
          <w:tab w:val="left" w:pos="6000"/>
        </w:tabs>
        <w:spacing w:line="317" w:lineRule="exact"/>
        <w:ind w:right="-12" w:firstLine="706"/>
        <w:jc w:val="center"/>
        <w:rPr>
          <w:rStyle w:val="FontStyle19"/>
          <w:rFonts w:ascii="Arial" w:hAnsi="Arial" w:cs="Arial"/>
        </w:rPr>
      </w:pPr>
      <w:r w:rsidRPr="00562557">
        <w:rPr>
          <w:rStyle w:val="FontStyle19"/>
          <w:rFonts w:ascii="Arial" w:hAnsi="Arial" w:cs="Arial"/>
        </w:rPr>
        <w:t>Р</w:t>
      </w:r>
      <w:r>
        <w:rPr>
          <w:rStyle w:val="FontStyle19"/>
          <w:rFonts w:ascii="Arial" w:hAnsi="Arial" w:cs="Arial"/>
        </w:rPr>
        <w:t xml:space="preserve"> </w:t>
      </w:r>
      <w:r w:rsidRPr="00562557">
        <w:rPr>
          <w:rStyle w:val="FontStyle19"/>
          <w:rFonts w:ascii="Arial" w:hAnsi="Arial" w:cs="Arial"/>
        </w:rPr>
        <w:t>Е</w:t>
      </w:r>
      <w:r>
        <w:rPr>
          <w:rStyle w:val="FontStyle19"/>
          <w:rFonts w:ascii="Arial" w:hAnsi="Arial" w:cs="Arial"/>
        </w:rPr>
        <w:t xml:space="preserve"> </w:t>
      </w:r>
      <w:r w:rsidRPr="00562557">
        <w:rPr>
          <w:rStyle w:val="FontStyle19"/>
          <w:rFonts w:ascii="Arial" w:hAnsi="Arial" w:cs="Arial"/>
        </w:rPr>
        <w:t>Ш</w:t>
      </w:r>
      <w:r>
        <w:rPr>
          <w:rStyle w:val="FontStyle19"/>
          <w:rFonts w:ascii="Arial" w:hAnsi="Arial" w:cs="Arial"/>
        </w:rPr>
        <w:t xml:space="preserve"> </w:t>
      </w:r>
      <w:r w:rsidRPr="00562557">
        <w:rPr>
          <w:rStyle w:val="FontStyle19"/>
          <w:rFonts w:ascii="Arial" w:hAnsi="Arial" w:cs="Arial"/>
        </w:rPr>
        <w:t>И</w:t>
      </w:r>
      <w:r>
        <w:rPr>
          <w:rStyle w:val="FontStyle19"/>
          <w:rFonts w:ascii="Arial" w:hAnsi="Arial" w:cs="Arial"/>
        </w:rPr>
        <w:t xml:space="preserve"> </w:t>
      </w:r>
      <w:r w:rsidRPr="00562557">
        <w:rPr>
          <w:rStyle w:val="FontStyle19"/>
          <w:rFonts w:ascii="Arial" w:hAnsi="Arial" w:cs="Arial"/>
        </w:rPr>
        <w:t>Л:</w:t>
      </w:r>
    </w:p>
    <w:p w:rsidR="00E95B2C" w:rsidRPr="00562557" w:rsidRDefault="00E95B2C" w:rsidP="00E95B2C">
      <w:pPr>
        <w:pStyle w:val="Style9"/>
        <w:tabs>
          <w:tab w:val="left" w:pos="6000"/>
        </w:tabs>
        <w:spacing w:line="317" w:lineRule="exact"/>
        <w:ind w:right="-12" w:firstLine="706"/>
        <w:jc w:val="both"/>
        <w:rPr>
          <w:rStyle w:val="FontStyle19"/>
          <w:rFonts w:ascii="Arial" w:hAnsi="Arial" w:cs="Arial"/>
        </w:rPr>
      </w:pPr>
    </w:p>
    <w:p w:rsidR="008E02DD" w:rsidRPr="008E02DD" w:rsidRDefault="00E95B2C" w:rsidP="008E02DD">
      <w:pPr>
        <w:ind w:firstLine="708"/>
        <w:jc w:val="both"/>
        <w:rPr>
          <w:rFonts w:ascii="Arial" w:hAnsi="Arial" w:cs="Arial"/>
        </w:rPr>
      </w:pPr>
      <w:r w:rsidRPr="00B90969">
        <w:rPr>
          <w:rFonts w:ascii="Arial" w:hAnsi="Arial" w:cs="Arial"/>
        </w:rPr>
        <w:t xml:space="preserve">1. </w:t>
      </w:r>
      <w:r w:rsidR="008E02DD">
        <w:rPr>
          <w:rFonts w:ascii="Arial" w:hAnsi="Arial" w:cs="Arial"/>
        </w:rPr>
        <w:t>Внести следующие изменения в «</w:t>
      </w:r>
      <w:r w:rsidRPr="00B90969">
        <w:rPr>
          <w:rFonts w:ascii="Arial" w:hAnsi="Arial" w:cs="Arial"/>
        </w:rPr>
        <w:t xml:space="preserve">Положение о порядке организации и проведения общественных </w:t>
      </w:r>
      <w:r>
        <w:rPr>
          <w:rFonts w:ascii="Arial" w:hAnsi="Arial" w:cs="Arial"/>
        </w:rPr>
        <w:t xml:space="preserve">слушаний </w:t>
      </w:r>
      <w:r w:rsidRPr="00B90969">
        <w:rPr>
          <w:rFonts w:ascii="Arial" w:hAnsi="Arial" w:cs="Arial"/>
        </w:rPr>
        <w:t>объект</w:t>
      </w:r>
      <w:r>
        <w:rPr>
          <w:rFonts w:ascii="Arial" w:hAnsi="Arial" w:cs="Arial"/>
        </w:rPr>
        <w:t xml:space="preserve">ов </w:t>
      </w:r>
      <w:r w:rsidRPr="00B90969">
        <w:rPr>
          <w:rFonts w:ascii="Arial" w:hAnsi="Arial" w:cs="Arial"/>
        </w:rPr>
        <w:t>государственной экологической экспертизы на территории муниципального образования Сосновоборский городской округ Ленинградской области»</w:t>
      </w:r>
      <w:r w:rsidR="008E02DD">
        <w:rPr>
          <w:rFonts w:ascii="Arial" w:hAnsi="Arial" w:cs="Arial"/>
        </w:rPr>
        <w:t xml:space="preserve">, утвержденное решением совета депутатов от </w:t>
      </w:r>
      <w:r w:rsidR="008E02DD" w:rsidRPr="008E02DD">
        <w:rPr>
          <w:rFonts w:ascii="Arial" w:hAnsi="Arial" w:cs="Arial"/>
        </w:rPr>
        <w:t>05.08.2015 № 105</w:t>
      </w:r>
      <w:r w:rsidR="008E02DD">
        <w:rPr>
          <w:rFonts w:ascii="Arial" w:hAnsi="Arial" w:cs="Arial"/>
        </w:rPr>
        <w:t xml:space="preserve"> (с учетом изменений на 25 апреля 2018 года):</w:t>
      </w:r>
    </w:p>
    <w:p w:rsidR="008E02DD" w:rsidRDefault="008E02DD" w:rsidP="00E95B2C">
      <w:pPr>
        <w:ind w:firstLine="708"/>
        <w:jc w:val="both"/>
        <w:rPr>
          <w:rFonts w:ascii="Arial" w:hAnsi="Arial" w:cs="Arial"/>
        </w:rPr>
      </w:pPr>
    </w:p>
    <w:p w:rsidR="00537585" w:rsidRDefault="00537585" w:rsidP="0053758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1.1. в подпункте 3 пункта 1 статьи 5 слова «глава администрации городского округа» заменить словами «глава городского округа»;</w:t>
      </w:r>
    </w:p>
    <w:p w:rsidR="00E95B2C" w:rsidRPr="00162C24" w:rsidRDefault="00E95B2C" w:rsidP="00537585">
      <w:pPr>
        <w:ind w:firstLine="708"/>
        <w:jc w:val="both"/>
        <w:rPr>
          <w:rFonts w:ascii="Arial" w:hAnsi="Arial" w:cs="Arial"/>
        </w:rPr>
      </w:pPr>
    </w:p>
    <w:p w:rsidR="00E95B2C" w:rsidRDefault="00EE47C9" w:rsidP="00E95B2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пункты 5 – 6 статьи 5 изложить в новой редакции:</w:t>
      </w:r>
    </w:p>
    <w:p w:rsidR="006017CB" w:rsidRPr="00B34030" w:rsidRDefault="006017CB" w:rsidP="006017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8C117F">
        <w:rPr>
          <w:rFonts w:ascii="Arial" w:hAnsi="Arial" w:cs="Arial"/>
        </w:rPr>
        <w:t xml:space="preserve">5. </w:t>
      </w:r>
      <w:r w:rsidRPr="006017CB">
        <w:rPr>
          <w:rFonts w:ascii="Arial" w:hAnsi="Arial" w:cs="Arial"/>
        </w:rPr>
        <w:t>Глава городского округа</w:t>
      </w:r>
      <w:r w:rsidRPr="008C117F">
        <w:rPr>
          <w:rFonts w:ascii="Arial" w:hAnsi="Arial" w:cs="Arial"/>
        </w:rPr>
        <w:t xml:space="preserve"> в течение 10 (десяти) </w:t>
      </w:r>
      <w:r w:rsidRPr="00B34030">
        <w:rPr>
          <w:rFonts w:ascii="Arial" w:hAnsi="Arial" w:cs="Arial"/>
        </w:rPr>
        <w:t xml:space="preserve">рабочих </w:t>
      </w:r>
      <w:r w:rsidRPr="008C117F">
        <w:rPr>
          <w:rFonts w:ascii="Arial" w:hAnsi="Arial" w:cs="Arial"/>
        </w:rPr>
        <w:t>дней со дня получения ходатайства инициативной группы рассматривает указанную инициативу и принимает одно из следующих решений:</w:t>
      </w:r>
    </w:p>
    <w:p w:rsidR="006017CB" w:rsidRDefault="006017CB" w:rsidP="006017CB">
      <w:pPr>
        <w:ind w:firstLine="708"/>
        <w:jc w:val="both"/>
        <w:rPr>
          <w:rFonts w:ascii="Arial" w:hAnsi="Arial" w:cs="Arial"/>
        </w:rPr>
      </w:pPr>
      <w:r w:rsidRPr="008C117F">
        <w:rPr>
          <w:rFonts w:ascii="Arial" w:hAnsi="Arial" w:cs="Arial"/>
        </w:rPr>
        <w:t>5.1. Принять инициативу населения города о проведении общественных слушаний</w:t>
      </w:r>
      <w:r>
        <w:rPr>
          <w:rFonts w:ascii="Arial" w:hAnsi="Arial" w:cs="Arial"/>
        </w:rPr>
        <w:t>.</w:t>
      </w:r>
    </w:p>
    <w:p w:rsidR="006017CB" w:rsidRPr="008C117F" w:rsidRDefault="006017CB" w:rsidP="006017CB">
      <w:pPr>
        <w:ind w:firstLine="708"/>
        <w:jc w:val="both"/>
        <w:rPr>
          <w:rFonts w:ascii="Arial" w:hAnsi="Arial" w:cs="Arial"/>
        </w:rPr>
      </w:pPr>
      <w:r w:rsidRPr="008C117F">
        <w:rPr>
          <w:rFonts w:ascii="Arial" w:hAnsi="Arial" w:cs="Arial"/>
        </w:rPr>
        <w:t>5.2. Отклонить инициативу населения города о проведении общественных слушаний по объектам государственной экологической экспертизы, указанным в стать</w:t>
      </w:r>
      <w:r>
        <w:rPr>
          <w:rFonts w:ascii="Arial" w:hAnsi="Arial" w:cs="Arial"/>
        </w:rPr>
        <w:t>е</w:t>
      </w:r>
      <w:r w:rsidRPr="008C117F">
        <w:rPr>
          <w:rFonts w:ascii="Arial" w:hAnsi="Arial" w:cs="Arial"/>
        </w:rPr>
        <w:t xml:space="preserve"> 11 Федерального закона от 23.11.1995 №174-Ф</w:t>
      </w:r>
      <w:r>
        <w:rPr>
          <w:rFonts w:ascii="Arial" w:hAnsi="Arial" w:cs="Arial"/>
        </w:rPr>
        <w:t xml:space="preserve">З «Об экологической экспертизе» </w:t>
      </w:r>
      <w:r w:rsidRPr="00935798">
        <w:rPr>
          <w:rFonts w:ascii="Arial" w:hAnsi="Arial" w:cs="Arial"/>
        </w:rPr>
        <w:t>с обоснованием отклонения.</w:t>
      </w:r>
    </w:p>
    <w:p w:rsidR="006017CB" w:rsidRDefault="006017CB" w:rsidP="006017CB">
      <w:pPr>
        <w:ind w:firstLine="708"/>
        <w:jc w:val="both"/>
        <w:rPr>
          <w:rFonts w:ascii="Arial" w:hAnsi="Arial" w:cs="Arial"/>
        </w:rPr>
      </w:pPr>
      <w:r w:rsidRPr="008C117F">
        <w:rPr>
          <w:rFonts w:ascii="Arial" w:hAnsi="Arial" w:cs="Arial"/>
        </w:rPr>
        <w:t xml:space="preserve">6. Совет депутатов городского округа, </w:t>
      </w:r>
      <w:r w:rsidRPr="006017CB">
        <w:rPr>
          <w:rFonts w:ascii="Arial" w:hAnsi="Arial" w:cs="Arial"/>
        </w:rPr>
        <w:t xml:space="preserve">глава городского округа </w:t>
      </w:r>
      <w:r w:rsidRPr="008C117F">
        <w:rPr>
          <w:rFonts w:ascii="Arial" w:hAnsi="Arial" w:cs="Arial"/>
        </w:rPr>
        <w:t>и заказчик инициируют проведение общественных слушаний по объектам государственной экологической экспертизы, указанным в стать</w:t>
      </w:r>
      <w:r>
        <w:rPr>
          <w:rFonts w:ascii="Arial" w:hAnsi="Arial" w:cs="Arial"/>
        </w:rPr>
        <w:t>е</w:t>
      </w:r>
      <w:r w:rsidRPr="008C117F">
        <w:rPr>
          <w:rFonts w:ascii="Arial" w:hAnsi="Arial" w:cs="Arial"/>
        </w:rPr>
        <w:t xml:space="preserve"> 11 Федерального закона от 23.11.1995 №174-ФЗ «Об экологической экспертизе» в порядке, предусмотренном статьей 6 настоящего Положения.</w:t>
      </w:r>
      <w:r>
        <w:rPr>
          <w:rFonts w:ascii="Arial" w:hAnsi="Arial" w:cs="Arial"/>
        </w:rPr>
        <w:t>»</w:t>
      </w:r>
    </w:p>
    <w:p w:rsidR="00EE47C9" w:rsidRDefault="00EE47C9" w:rsidP="00E95B2C">
      <w:pPr>
        <w:ind w:firstLine="708"/>
        <w:jc w:val="both"/>
        <w:rPr>
          <w:rFonts w:ascii="Arial" w:hAnsi="Arial" w:cs="Arial"/>
        </w:rPr>
      </w:pPr>
    </w:p>
    <w:p w:rsidR="003655C2" w:rsidRDefault="003655C2" w:rsidP="003655C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1.3. пункт 4 статьи 6 изложить в новой редакции:</w:t>
      </w:r>
    </w:p>
    <w:p w:rsidR="006017CB" w:rsidRDefault="006017CB" w:rsidP="003655C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8F18D2">
        <w:rPr>
          <w:rFonts w:ascii="Arial" w:hAnsi="Arial" w:cs="Arial"/>
        </w:rPr>
        <w:t xml:space="preserve">4. В случае соответствия заявления о предложении проведения общественных слушаний требованиям, указанным в пункте 1.1, пункте 1.2, пункте 2 статьи 6 настоящего Положения, глава городского округа издает распоряжение о численном составе рабочей группы по проведению общественных слушаний, </w:t>
      </w:r>
      <w:r w:rsidRPr="006017CB">
        <w:rPr>
          <w:rFonts w:ascii="Arial" w:hAnsi="Arial" w:cs="Arial"/>
        </w:rPr>
        <w:t xml:space="preserve">определяет отраслевой (функциональный) орган администрации городского округа, ответственный за организацию общественных слушаний и дает ему поручение подготовить и </w:t>
      </w:r>
      <w:r w:rsidRPr="003655C2">
        <w:rPr>
          <w:rFonts w:ascii="Arial" w:hAnsi="Arial" w:cs="Arial"/>
        </w:rPr>
        <w:t>о</w:t>
      </w:r>
      <w:r w:rsidRPr="00213689">
        <w:rPr>
          <w:rFonts w:ascii="Arial" w:hAnsi="Arial" w:cs="Arial"/>
        </w:rPr>
        <w:t>публиковать</w:t>
      </w:r>
      <w:r w:rsidRPr="008F18D2">
        <w:rPr>
          <w:rFonts w:ascii="Arial" w:hAnsi="Arial" w:cs="Arial"/>
        </w:rPr>
        <w:t xml:space="preserve"> информацию о поступившем заявлении о предложении проведения общественных слушаний </w:t>
      </w:r>
      <w:r w:rsidRPr="0047733A">
        <w:rPr>
          <w:rFonts w:ascii="Arial" w:hAnsi="Arial" w:cs="Arial"/>
        </w:rPr>
        <w:t xml:space="preserve">в очередном номере </w:t>
      </w:r>
      <w:r w:rsidRPr="008F18D2">
        <w:rPr>
          <w:rFonts w:ascii="Arial" w:hAnsi="Arial" w:cs="Arial"/>
        </w:rPr>
        <w:t>городской газет</w:t>
      </w:r>
      <w:r w:rsidRPr="0047733A">
        <w:rPr>
          <w:rFonts w:ascii="Arial" w:hAnsi="Arial" w:cs="Arial"/>
        </w:rPr>
        <w:t>ы</w:t>
      </w:r>
      <w:r w:rsidRPr="008F18D2">
        <w:rPr>
          <w:rFonts w:ascii="Arial" w:hAnsi="Arial" w:cs="Arial"/>
        </w:rPr>
        <w:t xml:space="preserve"> «Маяк», а также разместить указанную информацию на официальном сайте администрации городского округа в сети «Интернет»</w:t>
      </w:r>
      <w:r>
        <w:rPr>
          <w:rFonts w:ascii="Arial" w:hAnsi="Arial" w:cs="Arial"/>
        </w:rPr>
        <w:t>.»</w:t>
      </w:r>
    </w:p>
    <w:p w:rsidR="00E95B2C" w:rsidRPr="008C117F" w:rsidRDefault="00E95B2C" w:rsidP="00E95B2C">
      <w:pPr>
        <w:ind w:firstLine="708"/>
        <w:jc w:val="both"/>
        <w:rPr>
          <w:bCs/>
        </w:rPr>
      </w:pPr>
    </w:p>
    <w:p w:rsidR="00113AC4" w:rsidRDefault="00113AC4" w:rsidP="00113AC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1.4. пункт 6 статьи 6 изложить в новой редакции:</w:t>
      </w:r>
    </w:p>
    <w:p w:rsidR="006017CB" w:rsidRDefault="006017CB" w:rsidP="00113AC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7935DF">
        <w:rPr>
          <w:rFonts w:ascii="Arial" w:hAnsi="Arial" w:cs="Arial"/>
        </w:rPr>
        <w:t xml:space="preserve">6. Заинтересованные граждане и общественные организации в </w:t>
      </w:r>
      <w:r w:rsidRPr="000B1B52">
        <w:rPr>
          <w:rFonts w:ascii="Arial" w:hAnsi="Arial" w:cs="Arial"/>
        </w:rPr>
        <w:t xml:space="preserve">течение 5 (пяти) рабочих дней </w:t>
      </w:r>
      <w:r w:rsidRPr="007935DF">
        <w:rPr>
          <w:rFonts w:ascii="Arial" w:hAnsi="Arial" w:cs="Arial"/>
        </w:rPr>
        <w:t xml:space="preserve">после опубликования информации о поступившем заявлении о предложении проведения общественных слушаний вправе направить на </w:t>
      </w:r>
      <w:r w:rsidRPr="006017CB">
        <w:rPr>
          <w:rFonts w:ascii="Arial" w:hAnsi="Arial" w:cs="Arial"/>
        </w:rPr>
        <w:t>должностного лица, ответственного за прием заявок от общественности для включения в состав рабочей группы по проведению общественных слушаний</w:t>
      </w:r>
      <w:r w:rsidRPr="007935DF">
        <w:rPr>
          <w:rFonts w:ascii="Arial" w:hAnsi="Arial" w:cs="Arial"/>
        </w:rPr>
        <w:t>заявления (заявки) с просьбой о включении их в состав рабочей группы по проведению общественных слушаний.</w:t>
      </w:r>
      <w:r>
        <w:rPr>
          <w:rFonts w:ascii="Arial" w:hAnsi="Arial" w:cs="Arial"/>
        </w:rPr>
        <w:t>»</w:t>
      </w:r>
    </w:p>
    <w:p w:rsidR="00E95B2C" w:rsidRPr="00796E8F" w:rsidRDefault="00E95B2C" w:rsidP="00E95B2C">
      <w:pPr>
        <w:ind w:firstLine="708"/>
        <w:jc w:val="both"/>
        <w:rPr>
          <w:rFonts w:ascii="Arial" w:hAnsi="Arial" w:cs="Arial"/>
        </w:rPr>
      </w:pPr>
    </w:p>
    <w:p w:rsidR="00A915B7" w:rsidRDefault="00A915B7" w:rsidP="00A915B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1.5. пункт 8 статьи 6 изложить в новой редакции:</w:t>
      </w:r>
    </w:p>
    <w:p w:rsidR="006017CB" w:rsidRDefault="006017CB" w:rsidP="00A915B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7935DF">
        <w:rPr>
          <w:rFonts w:ascii="Arial" w:hAnsi="Arial" w:cs="Arial"/>
        </w:rPr>
        <w:t xml:space="preserve">8. </w:t>
      </w:r>
      <w:r w:rsidRPr="006017CB">
        <w:rPr>
          <w:rFonts w:ascii="Arial" w:hAnsi="Arial" w:cs="Arial"/>
        </w:rPr>
        <w:t>Должностное лицо, ответственное за прием заявок от общественности для включения в состав рабочей группы по проведению общественных слушаний</w:t>
      </w:r>
      <w:r w:rsidRPr="00DB0292">
        <w:rPr>
          <w:rFonts w:ascii="Arial" w:hAnsi="Arial" w:cs="Arial"/>
        </w:rPr>
        <w:t xml:space="preserve"> обеспечивает ведение журнала поступивших заявок (списка представителей общественности) в котором фиксируются заявления (заявки) с просьбой о включении желающих лиц в состав рабочей группы по проведению общественных слушаний. Глава городского округа</w:t>
      </w:r>
      <w:r>
        <w:rPr>
          <w:rFonts w:ascii="Arial" w:hAnsi="Arial" w:cs="Arial"/>
        </w:rPr>
        <w:t xml:space="preserve"> </w:t>
      </w:r>
      <w:r w:rsidRPr="00935798">
        <w:rPr>
          <w:rFonts w:ascii="Arial" w:hAnsi="Arial" w:cs="Arial"/>
        </w:rPr>
        <w:t>и должностное лицо, указанное в подпункте «е» пункта 5 статьи 6 настоящего Положения подписывают</w:t>
      </w:r>
      <w:r w:rsidRPr="00DB0292">
        <w:rPr>
          <w:rFonts w:ascii="Arial" w:hAnsi="Arial" w:cs="Arial"/>
        </w:rPr>
        <w:t xml:space="preserve"> акт, составляемый по окончании приема заявлений (заявок) – </w:t>
      </w:r>
      <w:r>
        <w:rPr>
          <w:rFonts w:ascii="Arial" w:hAnsi="Arial" w:cs="Arial"/>
        </w:rPr>
        <w:t xml:space="preserve">в </w:t>
      </w:r>
      <w:r w:rsidRPr="00DB0292">
        <w:rPr>
          <w:rFonts w:ascii="Arial" w:hAnsi="Arial" w:cs="Arial"/>
        </w:rPr>
        <w:t>случае, предусмотренном подпунктом «б» пункта 6 статьи 7 настоящего Положения, или утверждает протокол жеребьевки – в случае, предусмотренном подпунктом «г» пункта 6 статьи 7 настоящего Положения.</w:t>
      </w:r>
      <w:r>
        <w:rPr>
          <w:rFonts w:ascii="Arial" w:hAnsi="Arial" w:cs="Arial"/>
        </w:rPr>
        <w:t>»</w:t>
      </w:r>
    </w:p>
    <w:p w:rsidR="0053776F" w:rsidRDefault="0053776F" w:rsidP="00E95B2C">
      <w:pPr>
        <w:ind w:firstLine="708"/>
        <w:jc w:val="center"/>
        <w:rPr>
          <w:rFonts w:ascii="Arial" w:hAnsi="Arial" w:cs="Arial"/>
          <w:b/>
          <w:bCs/>
        </w:rPr>
      </w:pPr>
    </w:p>
    <w:p w:rsidR="0053776F" w:rsidRDefault="0053776F" w:rsidP="0053776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1.6. пункт 9 статьи 6 исключить из текста;</w:t>
      </w:r>
    </w:p>
    <w:p w:rsidR="0053776F" w:rsidRDefault="0053776F" w:rsidP="00E95B2C">
      <w:pPr>
        <w:ind w:firstLine="708"/>
        <w:jc w:val="center"/>
        <w:rPr>
          <w:rFonts w:ascii="Arial" w:hAnsi="Arial" w:cs="Arial"/>
          <w:b/>
          <w:bCs/>
        </w:rPr>
      </w:pPr>
    </w:p>
    <w:p w:rsidR="0053776F" w:rsidRDefault="0053776F" w:rsidP="0053776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1.7. пункт 10 статьи 6 изложить в новой редакции:</w:t>
      </w:r>
    </w:p>
    <w:p w:rsidR="006017CB" w:rsidRDefault="006017CB" w:rsidP="006017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7935DF">
        <w:rPr>
          <w:rFonts w:ascii="Arial" w:hAnsi="Arial" w:cs="Arial"/>
        </w:rPr>
        <w:t xml:space="preserve">10. </w:t>
      </w:r>
      <w:r w:rsidRPr="006017CB">
        <w:rPr>
          <w:rFonts w:ascii="Arial" w:hAnsi="Arial" w:cs="Arial"/>
        </w:rPr>
        <w:t>Глава городского округа</w:t>
      </w:r>
      <w:r w:rsidRPr="007935DF">
        <w:rPr>
          <w:rFonts w:ascii="Arial" w:hAnsi="Arial" w:cs="Arial"/>
        </w:rPr>
        <w:t xml:space="preserve"> в срок </w:t>
      </w:r>
      <w:r w:rsidRPr="000B1B52">
        <w:rPr>
          <w:rFonts w:ascii="Arial" w:hAnsi="Arial" w:cs="Arial"/>
        </w:rPr>
        <w:t xml:space="preserve">не позднее </w:t>
      </w:r>
      <w:r w:rsidRPr="006017CB">
        <w:rPr>
          <w:rFonts w:ascii="Arial" w:hAnsi="Arial" w:cs="Arial"/>
        </w:rPr>
        <w:t>5</w:t>
      </w:r>
      <w:r w:rsidRPr="000B1B52">
        <w:rPr>
          <w:rFonts w:ascii="Arial" w:hAnsi="Arial" w:cs="Arial"/>
        </w:rPr>
        <w:t xml:space="preserve"> (</w:t>
      </w:r>
      <w:r w:rsidRPr="006017CB">
        <w:rPr>
          <w:rFonts w:ascii="Arial" w:hAnsi="Arial" w:cs="Arial"/>
        </w:rPr>
        <w:t>пяти</w:t>
      </w:r>
      <w:r w:rsidRPr="000B1B52">
        <w:rPr>
          <w:rFonts w:ascii="Arial" w:hAnsi="Arial" w:cs="Arial"/>
        </w:rPr>
        <w:t>)</w:t>
      </w:r>
      <w:r w:rsidRPr="008A072A">
        <w:rPr>
          <w:rFonts w:ascii="Arial" w:hAnsi="Arial" w:cs="Arial"/>
        </w:rPr>
        <w:t xml:space="preserve"> </w:t>
      </w:r>
      <w:r w:rsidRPr="000B1B52">
        <w:rPr>
          <w:rFonts w:ascii="Arial" w:hAnsi="Arial" w:cs="Arial"/>
        </w:rPr>
        <w:t>рабочих</w:t>
      </w:r>
      <w:r w:rsidRPr="007935DF">
        <w:rPr>
          <w:rFonts w:ascii="Arial" w:hAnsi="Arial" w:cs="Arial"/>
        </w:rPr>
        <w:t xml:space="preserve"> дней </w:t>
      </w:r>
      <w:r w:rsidRPr="006017CB">
        <w:rPr>
          <w:rFonts w:ascii="Arial" w:hAnsi="Arial" w:cs="Arial"/>
        </w:rPr>
        <w:t xml:space="preserve">со дня утверждения документов </w:t>
      </w:r>
      <w:r w:rsidRPr="007935DF">
        <w:rPr>
          <w:rFonts w:ascii="Arial" w:hAnsi="Arial" w:cs="Arial"/>
        </w:rPr>
        <w:t>по общественным слушаниям, указанн</w:t>
      </w:r>
      <w:r w:rsidRPr="006017CB">
        <w:rPr>
          <w:rFonts w:ascii="Arial" w:hAnsi="Arial" w:cs="Arial"/>
        </w:rPr>
        <w:t>ых</w:t>
      </w:r>
      <w:r w:rsidRPr="007935DF">
        <w:rPr>
          <w:rFonts w:ascii="Arial" w:hAnsi="Arial" w:cs="Arial"/>
        </w:rPr>
        <w:t xml:space="preserve"> в пункте </w:t>
      </w:r>
      <w:r w:rsidRPr="006017CB">
        <w:rPr>
          <w:rFonts w:ascii="Arial" w:hAnsi="Arial" w:cs="Arial"/>
        </w:rPr>
        <w:t>8</w:t>
      </w:r>
      <w:r w:rsidRPr="007935DF">
        <w:rPr>
          <w:rFonts w:ascii="Arial" w:hAnsi="Arial" w:cs="Arial"/>
        </w:rPr>
        <w:t xml:space="preserve"> статьи 6 настоящего </w:t>
      </w:r>
      <w:r>
        <w:rPr>
          <w:rFonts w:ascii="Arial" w:hAnsi="Arial" w:cs="Arial"/>
        </w:rPr>
        <w:t>П</w:t>
      </w:r>
      <w:r w:rsidRPr="007935DF">
        <w:rPr>
          <w:rFonts w:ascii="Arial" w:hAnsi="Arial" w:cs="Arial"/>
        </w:rPr>
        <w:t xml:space="preserve">оложения, издает постановление </w:t>
      </w:r>
      <w:r w:rsidRPr="006017CB">
        <w:rPr>
          <w:rFonts w:ascii="Arial" w:hAnsi="Arial" w:cs="Arial"/>
        </w:rPr>
        <w:t xml:space="preserve">администрации городского округа </w:t>
      </w:r>
      <w:r w:rsidRPr="007935DF">
        <w:rPr>
          <w:rFonts w:ascii="Arial" w:hAnsi="Arial" w:cs="Arial"/>
        </w:rPr>
        <w:t>об организации и проведении общественных слушаний, в котором должны быть указаны следующие сведения:</w:t>
      </w:r>
    </w:p>
    <w:p w:rsidR="006017CB" w:rsidRPr="00DB0292" w:rsidRDefault="006017CB" w:rsidP="006017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Pr="00DB0292">
        <w:rPr>
          <w:rFonts w:ascii="Arial" w:hAnsi="Arial" w:cs="Arial"/>
        </w:rPr>
        <w:t>заказчике, отвечающем за подготовку документации, подлежащей государственной экологической экспертизе в соответствии со стать</w:t>
      </w:r>
      <w:r>
        <w:rPr>
          <w:rFonts w:ascii="Arial" w:hAnsi="Arial" w:cs="Arial"/>
        </w:rPr>
        <w:t>ей</w:t>
      </w:r>
      <w:r w:rsidRPr="00DB0292">
        <w:rPr>
          <w:rFonts w:ascii="Arial" w:hAnsi="Arial" w:cs="Arial"/>
        </w:rPr>
        <w:t xml:space="preserve"> 11 Федерального закона от 23.11.1995 № 174-ФЗ </w:t>
      </w:r>
      <w:r>
        <w:rPr>
          <w:rFonts w:ascii="Arial" w:hAnsi="Arial" w:cs="Arial"/>
        </w:rPr>
        <w:t>«</w:t>
      </w:r>
      <w:r w:rsidRPr="00DB0292">
        <w:rPr>
          <w:rFonts w:ascii="Arial" w:hAnsi="Arial" w:cs="Arial"/>
        </w:rPr>
        <w:t>Об экологической экспертизе</w:t>
      </w:r>
      <w:r>
        <w:rPr>
          <w:rFonts w:ascii="Arial" w:hAnsi="Arial" w:cs="Arial"/>
        </w:rPr>
        <w:t>»;</w:t>
      </w:r>
    </w:p>
    <w:p w:rsidR="006017CB" w:rsidRPr="00DB0292" w:rsidRDefault="006017CB" w:rsidP="006017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Pr="00DB0292">
        <w:rPr>
          <w:rFonts w:ascii="Arial" w:hAnsi="Arial" w:cs="Arial"/>
        </w:rPr>
        <w:t>теме общественных слушаний;</w:t>
      </w:r>
    </w:p>
    <w:p w:rsidR="006017CB" w:rsidRPr="00DB0292" w:rsidRDefault="006017CB" w:rsidP="006017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Pr="00DB0292">
        <w:rPr>
          <w:rFonts w:ascii="Arial" w:hAnsi="Arial" w:cs="Arial"/>
        </w:rPr>
        <w:t>дате, времени и месте проведения общественных слушаний;</w:t>
      </w:r>
    </w:p>
    <w:p w:rsidR="006017CB" w:rsidRPr="00DB0292" w:rsidRDefault="006017CB" w:rsidP="006017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г) </w:t>
      </w:r>
      <w:r w:rsidRPr="00DB0292">
        <w:rPr>
          <w:rFonts w:ascii="Arial" w:hAnsi="Arial" w:cs="Arial"/>
        </w:rPr>
        <w:t>месте и времени ознакомления общественности с документацией по объекту государственной экологической экспертизы;</w:t>
      </w:r>
    </w:p>
    <w:p w:rsidR="006017CB" w:rsidRPr="00DB0292" w:rsidRDefault="006017CB" w:rsidP="006017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д) </w:t>
      </w:r>
      <w:r w:rsidRPr="00DB0292">
        <w:rPr>
          <w:rFonts w:ascii="Arial" w:hAnsi="Arial" w:cs="Arial"/>
        </w:rPr>
        <w:t xml:space="preserve">сведения об </w:t>
      </w:r>
      <w:r w:rsidRPr="006017CB">
        <w:rPr>
          <w:rFonts w:ascii="Arial" w:hAnsi="Arial" w:cs="Arial"/>
        </w:rPr>
        <w:t>отраслевом (функциональном) органе администрации городского округа</w:t>
      </w:r>
      <w:r w:rsidRPr="00DB0292">
        <w:rPr>
          <w:rFonts w:ascii="Arial" w:hAnsi="Arial" w:cs="Arial"/>
        </w:rPr>
        <w:t xml:space="preserve">, ответственном за организацию общественных </w:t>
      </w:r>
      <w:r>
        <w:rPr>
          <w:rFonts w:ascii="Arial" w:hAnsi="Arial" w:cs="Arial"/>
        </w:rPr>
        <w:t>слушаний</w:t>
      </w:r>
      <w:r w:rsidRPr="00DB0292">
        <w:rPr>
          <w:rFonts w:ascii="Arial" w:hAnsi="Arial" w:cs="Arial"/>
        </w:rPr>
        <w:t>;</w:t>
      </w:r>
    </w:p>
    <w:p w:rsidR="006017CB" w:rsidRPr="00154454" w:rsidRDefault="006017CB" w:rsidP="006017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е)</w:t>
      </w:r>
      <w:r w:rsidRPr="00935798">
        <w:rPr>
          <w:rFonts w:ascii="Arial" w:hAnsi="Arial" w:cs="Arial"/>
        </w:rPr>
        <w:t xml:space="preserve"> составе рабочей группы по проведению общественных слушаний;</w:t>
      </w:r>
    </w:p>
    <w:p w:rsidR="006017CB" w:rsidRPr="00DB0292" w:rsidRDefault="006017CB" w:rsidP="006017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ж)</w:t>
      </w:r>
      <w:r w:rsidRPr="00DB0292">
        <w:rPr>
          <w:rFonts w:ascii="Arial" w:hAnsi="Arial" w:cs="Arial"/>
        </w:rPr>
        <w:t xml:space="preserve"> </w:t>
      </w:r>
      <w:r w:rsidRPr="006017CB">
        <w:rPr>
          <w:rFonts w:ascii="Arial" w:hAnsi="Arial" w:cs="Arial"/>
        </w:rPr>
        <w:t>дате, времени и месте</w:t>
      </w:r>
      <w:r w:rsidRPr="00DB0292">
        <w:rPr>
          <w:rFonts w:ascii="Arial" w:hAnsi="Arial" w:cs="Arial"/>
        </w:rPr>
        <w:t xml:space="preserve"> проведения первого заседания рабочей группы </w:t>
      </w:r>
      <w:r w:rsidRPr="00935798">
        <w:rPr>
          <w:rFonts w:ascii="Arial" w:hAnsi="Arial" w:cs="Arial"/>
        </w:rPr>
        <w:t xml:space="preserve">(не позднее </w:t>
      </w:r>
      <w:r w:rsidRPr="000B1B52">
        <w:rPr>
          <w:rFonts w:ascii="Arial" w:hAnsi="Arial" w:cs="Arial"/>
        </w:rPr>
        <w:t xml:space="preserve">5 рабочих дней </w:t>
      </w:r>
      <w:r w:rsidRPr="00DB0292">
        <w:rPr>
          <w:rFonts w:ascii="Arial" w:hAnsi="Arial" w:cs="Arial"/>
        </w:rPr>
        <w:t xml:space="preserve">с момента </w:t>
      </w:r>
      <w:r w:rsidRPr="00935798">
        <w:rPr>
          <w:rFonts w:ascii="Arial" w:hAnsi="Arial" w:cs="Arial"/>
        </w:rPr>
        <w:t>официального опубликования</w:t>
      </w:r>
      <w:r>
        <w:rPr>
          <w:rFonts w:ascii="Arial" w:hAnsi="Arial" w:cs="Arial"/>
        </w:rPr>
        <w:t xml:space="preserve"> </w:t>
      </w:r>
      <w:r w:rsidRPr="000B1B52">
        <w:rPr>
          <w:rFonts w:ascii="Arial" w:hAnsi="Arial" w:cs="Arial"/>
        </w:rPr>
        <w:t xml:space="preserve">в городской газете «Маяк» </w:t>
      </w:r>
      <w:r w:rsidRPr="00DB0292">
        <w:rPr>
          <w:rFonts w:ascii="Arial" w:hAnsi="Arial" w:cs="Arial"/>
        </w:rPr>
        <w:t>постановления</w:t>
      </w:r>
      <w:r>
        <w:rPr>
          <w:rFonts w:ascii="Arial" w:hAnsi="Arial" w:cs="Arial"/>
        </w:rPr>
        <w:t xml:space="preserve"> </w:t>
      </w:r>
      <w:r w:rsidRPr="00DB0292">
        <w:rPr>
          <w:rFonts w:ascii="Arial" w:hAnsi="Arial" w:cs="Arial"/>
        </w:rPr>
        <w:t>об организации и проведении общественных слушаний);</w:t>
      </w:r>
    </w:p>
    <w:p w:rsidR="006017CB" w:rsidRDefault="006017CB" w:rsidP="006017CB">
      <w:pPr>
        <w:ind w:firstLine="708"/>
        <w:jc w:val="both"/>
        <w:rPr>
          <w:rFonts w:ascii="Arial" w:hAnsi="Arial" w:cs="Arial"/>
        </w:rPr>
      </w:pPr>
      <w:r w:rsidRPr="00DB0292">
        <w:rPr>
          <w:rFonts w:ascii="Arial" w:hAnsi="Arial" w:cs="Arial"/>
        </w:rPr>
        <w:t>- иной информации.</w:t>
      </w:r>
      <w:r>
        <w:rPr>
          <w:rFonts w:ascii="Arial" w:hAnsi="Arial" w:cs="Arial"/>
        </w:rPr>
        <w:t>»</w:t>
      </w:r>
    </w:p>
    <w:p w:rsidR="0053776F" w:rsidRDefault="0053776F" w:rsidP="00E95B2C">
      <w:pPr>
        <w:ind w:firstLine="708"/>
        <w:jc w:val="center"/>
        <w:rPr>
          <w:rFonts w:ascii="Arial" w:hAnsi="Arial" w:cs="Arial"/>
          <w:b/>
          <w:bCs/>
        </w:rPr>
      </w:pPr>
    </w:p>
    <w:p w:rsidR="00A2751F" w:rsidRDefault="00A2751F" w:rsidP="00A2751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1.8. пункт 12 статьи 6 изложить в новой редакции:</w:t>
      </w:r>
    </w:p>
    <w:p w:rsidR="006017CB" w:rsidRDefault="006017CB" w:rsidP="006017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7935DF">
        <w:rPr>
          <w:rFonts w:ascii="Arial" w:hAnsi="Arial" w:cs="Arial"/>
        </w:rPr>
        <w:t>12. Заказчик за счет собственных денежных средств обязан опубликовать в официальн</w:t>
      </w:r>
      <w:r w:rsidRPr="00EC4E00">
        <w:rPr>
          <w:rFonts w:ascii="Arial" w:hAnsi="Arial" w:cs="Arial"/>
        </w:rPr>
        <w:t>ом издании федерального органа исполнительной власти (для объектов экспертизы федерального уровня), в официальном издании органа исполнительной власти Ленинградской области и в газете «Маяк»</w:t>
      </w:r>
      <w:r>
        <w:rPr>
          <w:rFonts w:ascii="Arial" w:hAnsi="Arial" w:cs="Arial"/>
        </w:rPr>
        <w:t xml:space="preserve"> </w:t>
      </w:r>
      <w:r w:rsidRPr="007935DF">
        <w:rPr>
          <w:rFonts w:ascii="Arial" w:hAnsi="Arial" w:cs="Arial"/>
        </w:rPr>
        <w:t>информационные сообщения</w:t>
      </w:r>
      <w:r>
        <w:rPr>
          <w:rFonts w:ascii="Arial" w:hAnsi="Arial" w:cs="Arial"/>
        </w:rPr>
        <w:t xml:space="preserve">, </w:t>
      </w:r>
      <w:r w:rsidRPr="00935798">
        <w:rPr>
          <w:rFonts w:ascii="Arial" w:hAnsi="Arial" w:cs="Arial"/>
        </w:rPr>
        <w:t>в которых должны быть указаны следующие сведения:</w:t>
      </w:r>
    </w:p>
    <w:p w:rsidR="006017CB" w:rsidRPr="00935798" w:rsidRDefault="006017CB" w:rsidP="006017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Pr="00935798">
        <w:rPr>
          <w:rFonts w:ascii="Arial" w:hAnsi="Arial" w:cs="Arial"/>
        </w:rPr>
        <w:t xml:space="preserve"> название, цель и месторасположение намечаемой деятельности;</w:t>
      </w:r>
    </w:p>
    <w:p w:rsidR="006017CB" w:rsidRPr="00935798" w:rsidRDefault="006017CB" w:rsidP="006017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 w:rsidRPr="00935798">
        <w:rPr>
          <w:rFonts w:ascii="Arial" w:hAnsi="Arial" w:cs="Arial"/>
        </w:rPr>
        <w:t xml:space="preserve"> наименование и адрес заказчика или его представителя;</w:t>
      </w:r>
    </w:p>
    <w:p w:rsidR="006017CB" w:rsidRPr="00935798" w:rsidRDefault="006017CB" w:rsidP="006017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в)</w:t>
      </w:r>
      <w:r w:rsidRPr="00935798">
        <w:rPr>
          <w:rFonts w:ascii="Arial" w:hAnsi="Arial" w:cs="Arial"/>
        </w:rPr>
        <w:t xml:space="preserve"> тема общественных слушаний;</w:t>
      </w:r>
    </w:p>
    <w:p w:rsidR="006017CB" w:rsidRPr="00935798" w:rsidRDefault="006017CB" w:rsidP="006017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г)</w:t>
      </w:r>
      <w:r w:rsidRPr="00935798">
        <w:rPr>
          <w:rFonts w:ascii="Arial" w:hAnsi="Arial" w:cs="Arial"/>
        </w:rPr>
        <w:t xml:space="preserve"> дата, место и время проведения общественных слушаний;</w:t>
      </w:r>
    </w:p>
    <w:p w:rsidR="006017CB" w:rsidRPr="00935798" w:rsidRDefault="006017CB" w:rsidP="006017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д)</w:t>
      </w:r>
      <w:r w:rsidRPr="00935798">
        <w:rPr>
          <w:rFonts w:ascii="Arial" w:hAnsi="Arial" w:cs="Arial"/>
        </w:rPr>
        <w:t xml:space="preserve"> место и период времени для ознакомления общественности с документацией по объекту государственной экологической экспертизы, а также форме представления замечаний и предложений;</w:t>
      </w:r>
    </w:p>
    <w:p w:rsidR="006017CB" w:rsidRPr="00935798" w:rsidRDefault="006017CB" w:rsidP="006017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е)</w:t>
      </w:r>
      <w:r w:rsidRPr="00935798">
        <w:rPr>
          <w:rFonts w:ascii="Arial" w:hAnsi="Arial" w:cs="Arial"/>
        </w:rPr>
        <w:t xml:space="preserve"> сведения об </w:t>
      </w:r>
      <w:r w:rsidRPr="006017CB">
        <w:rPr>
          <w:rFonts w:ascii="Arial" w:hAnsi="Arial" w:cs="Arial"/>
        </w:rPr>
        <w:t>отраслевом (функциональном) органе администрации городского округа</w:t>
      </w:r>
      <w:r w:rsidRPr="00935798">
        <w:rPr>
          <w:rFonts w:ascii="Arial" w:hAnsi="Arial" w:cs="Arial"/>
        </w:rPr>
        <w:t>, ответственном за организацию общественных слушаний;</w:t>
      </w:r>
    </w:p>
    <w:p w:rsidR="006017CB" w:rsidRPr="00EC4E00" w:rsidRDefault="006017CB" w:rsidP="006017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ж)</w:t>
      </w:r>
      <w:r w:rsidRPr="00EC4E00">
        <w:rPr>
          <w:rFonts w:ascii="Arial" w:hAnsi="Arial" w:cs="Arial"/>
        </w:rPr>
        <w:t xml:space="preserve"> дата и номер постановления администрации городского округа об организации и проведении общественных слушаний;</w:t>
      </w:r>
    </w:p>
    <w:p w:rsidR="006017CB" w:rsidRDefault="006017CB" w:rsidP="006017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з)</w:t>
      </w:r>
      <w:r w:rsidRPr="00935798">
        <w:rPr>
          <w:rFonts w:ascii="Arial" w:hAnsi="Arial" w:cs="Arial"/>
        </w:rPr>
        <w:t xml:space="preserve"> иная информация.</w:t>
      </w:r>
      <w:r>
        <w:rPr>
          <w:rFonts w:ascii="Arial" w:hAnsi="Arial" w:cs="Arial"/>
        </w:rPr>
        <w:t>»</w:t>
      </w:r>
    </w:p>
    <w:p w:rsidR="00A2751F" w:rsidRDefault="00A2751F" w:rsidP="00E95B2C">
      <w:pPr>
        <w:ind w:firstLine="708"/>
        <w:jc w:val="center"/>
        <w:rPr>
          <w:rFonts w:ascii="Arial" w:hAnsi="Arial" w:cs="Arial"/>
          <w:b/>
          <w:bCs/>
        </w:rPr>
      </w:pPr>
    </w:p>
    <w:p w:rsidR="00905589" w:rsidRDefault="00905589" w:rsidP="0090558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1.9. второй абзац пункта 2 статьи 7 изложить в новой редакции:</w:t>
      </w:r>
    </w:p>
    <w:p w:rsidR="006017CB" w:rsidRDefault="006017CB" w:rsidP="0090558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502690">
        <w:rPr>
          <w:rFonts w:ascii="Arial" w:hAnsi="Arial" w:cs="Arial"/>
        </w:rPr>
        <w:t xml:space="preserve">В случае, если инициатором общественных слушаний является инициативная группа граждан, совет депутатов городского округа или </w:t>
      </w:r>
      <w:r w:rsidRPr="006017CB">
        <w:rPr>
          <w:rFonts w:ascii="Arial" w:hAnsi="Arial" w:cs="Arial"/>
        </w:rPr>
        <w:t>глава городского округа</w:t>
      </w:r>
      <w:r w:rsidRPr="00502690">
        <w:rPr>
          <w:rFonts w:ascii="Arial" w:hAnsi="Arial" w:cs="Arial"/>
        </w:rPr>
        <w:t xml:space="preserve"> материально-техническое обеспечение проведения общественных слушаний возлагается </w:t>
      </w:r>
      <w:r w:rsidRPr="006017CB">
        <w:rPr>
          <w:rFonts w:ascii="Arial" w:hAnsi="Arial" w:cs="Arial"/>
        </w:rPr>
        <w:t>на администрацию Сосновоборского городского округа</w:t>
      </w:r>
      <w:r w:rsidRPr="0084777D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</w:p>
    <w:p w:rsidR="00905589" w:rsidRDefault="00905589" w:rsidP="00E95B2C">
      <w:pPr>
        <w:ind w:firstLine="708"/>
        <w:jc w:val="center"/>
        <w:rPr>
          <w:rFonts w:ascii="Arial" w:hAnsi="Arial" w:cs="Arial"/>
          <w:b/>
          <w:bCs/>
        </w:rPr>
      </w:pPr>
    </w:p>
    <w:p w:rsidR="00873090" w:rsidRDefault="00873090" w:rsidP="0087309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1.10. подпункты «в» и «е» пункта 6 статьи 7 изложить в новой редакции:</w:t>
      </w:r>
    </w:p>
    <w:p w:rsidR="006017CB" w:rsidRPr="00502690" w:rsidRDefault="006017CB" w:rsidP="006017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502690">
        <w:rPr>
          <w:rFonts w:ascii="Arial" w:hAnsi="Arial" w:cs="Arial"/>
        </w:rPr>
        <w:t>в) акт, составляемый по окончании приема заявлений (заявок) подписывает  должностное лицо, указанное в подпункте «з» пункта 5 статьи 6 настоящего положения;</w:t>
      </w:r>
      <w:r>
        <w:rPr>
          <w:rFonts w:ascii="Arial" w:hAnsi="Arial" w:cs="Arial"/>
        </w:rPr>
        <w:t>»</w:t>
      </w:r>
    </w:p>
    <w:p w:rsidR="006017CB" w:rsidRDefault="006017CB" w:rsidP="006017CB">
      <w:pPr>
        <w:ind w:firstLine="708"/>
        <w:jc w:val="both"/>
        <w:rPr>
          <w:rFonts w:ascii="Arial" w:hAnsi="Arial" w:cs="Arial"/>
        </w:rPr>
      </w:pPr>
      <w:r w:rsidRPr="006017CB">
        <w:rPr>
          <w:rFonts w:ascii="Arial" w:hAnsi="Arial" w:cs="Arial"/>
        </w:rPr>
        <w:t>«е) результаты жеребьевки в обязательном порядке оформляются протоколом жеребьевки, который подписывают все участники жеребьевки. Указанный протокол жеребьевки утверждает должностное лицо, указанное в подпункте «з» пункта 5 статьи 6 настоящего положения.»</w:t>
      </w:r>
    </w:p>
    <w:p w:rsidR="00FB2780" w:rsidRDefault="00FB2780" w:rsidP="00111B35">
      <w:pPr>
        <w:ind w:firstLine="708"/>
        <w:jc w:val="both"/>
        <w:rPr>
          <w:rFonts w:ascii="Arial" w:hAnsi="Arial" w:cs="Arial"/>
        </w:rPr>
      </w:pPr>
    </w:p>
    <w:p w:rsidR="00111B35" w:rsidRDefault="00111B35" w:rsidP="00111B3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1.11. подпункт «ж» пункта 6 статьи 7 исключить из текста.</w:t>
      </w:r>
    </w:p>
    <w:p w:rsidR="00111B35" w:rsidRPr="007908C2" w:rsidRDefault="00111B35" w:rsidP="007908C2">
      <w:pPr>
        <w:ind w:firstLine="708"/>
        <w:jc w:val="both"/>
        <w:rPr>
          <w:rFonts w:ascii="Arial" w:hAnsi="Arial" w:cs="Arial"/>
        </w:rPr>
      </w:pPr>
    </w:p>
    <w:p w:rsidR="007908C2" w:rsidRDefault="007908C2" w:rsidP="007908C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1.12. пункт 6 статьи 12 изложить в новой редакции:</w:t>
      </w:r>
    </w:p>
    <w:p w:rsidR="00FB2780" w:rsidRDefault="00FB2780" w:rsidP="007908C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F6726A">
        <w:rPr>
          <w:rFonts w:ascii="Arial" w:hAnsi="Arial" w:cs="Arial"/>
        </w:rPr>
        <w:t xml:space="preserve">6. Протокол общественных слушаний подписывается </w:t>
      </w:r>
      <w:r w:rsidRPr="00FB2780">
        <w:rPr>
          <w:rFonts w:ascii="Arial" w:hAnsi="Arial" w:cs="Arial"/>
        </w:rPr>
        <w:t xml:space="preserve">главой городского округа </w:t>
      </w:r>
      <w:r w:rsidRPr="00F6726A">
        <w:rPr>
          <w:rFonts w:ascii="Arial" w:hAnsi="Arial" w:cs="Arial"/>
        </w:rPr>
        <w:t>и заказчиком в срок</w:t>
      </w:r>
      <w:r w:rsidRPr="00FB2780">
        <w:rPr>
          <w:rFonts w:ascii="Arial" w:hAnsi="Arial" w:cs="Arial"/>
        </w:rPr>
        <w:t>,</w:t>
      </w:r>
      <w:r w:rsidRPr="00F6726A">
        <w:rPr>
          <w:rFonts w:ascii="Arial" w:hAnsi="Arial" w:cs="Arial"/>
        </w:rPr>
        <w:t xml:space="preserve"> не превышающий 5 (пять) рабочих дней с момента составления его заказчиком и вручения </w:t>
      </w:r>
      <w:r w:rsidRPr="00FB2780">
        <w:rPr>
          <w:rFonts w:ascii="Arial" w:hAnsi="Arial" w:cs="Arial"/>
        </w:rPr>
        <w:t>главе городского округа</w:t>
      </w:r>
      <w:r w:rsidRPr="00F6726A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</w:p>
    <w:p w:rsidR="00E95B2C" w:rsidRPr="007935DF" w:rsidRDefault="00E95B2C" w:rsidP="00E95B2C">
      <w:pPr>
        <w:ind w:firstLine="708"/>
        <w:jc w:val="both"/>
        <w:rPr>
          <w:rFonts w:ascii="Arial" w:hAnsi="Arial" w:cs="Arial"/>
        </w:rPr>
      </w:pPr>
    </w:p>
    <w:p w:rsidR="003D73ED" w:rsidRDefault="003D73ED" w:rsidP="003D73E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1.13. второй абзац пункта 7 статьи 12 изложить в новой редакции:</w:t>
      </w:r>
    </w:p>
    <w:p w:rsidR="00FB2780" w:rsidRDefault="00FB2780" w:rsidP="003D73E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6C7165">
        <w:rPr>
          <w:rFonts w:ascii="Arial" w:hAnsi="Arial" w:cs="Arial"/>
        </w:rPr>
        <w:t xml:space="preserve">Для этих целей, после подписания протокола общественных слушаний заказчиком и </w:t>
      </w:r>
      <w:r w:rsidRPr="00FB2780">
        <w:rPr>
          <w:rFonts w:ascii="Arial" w:hAnsi="Arial" w:cs="Arial"/>
        </w:rPr>
        <w:t>главой городского округа</w:t>
      </w:r>
      <w:r w:rsidRPr="006C7165">
        <w:rPr>
          <w:rFonts w:ascii="Arial" w:hAnsi="Arial" w:cs="Arial"/>
        </w:rPr>
        <w:t xml:space="preserve">, рабочая группа по проведению общественных слушаний проводит заседание рабочей группы, по результатам которого размещает на официальном сайте администрации городского округа в сети «Интернет» составленный и подписанный заказчиком и </w:t>
      </w:r>
      <w:r w:rsidRPr="00FB2780">
        <w:rPr>
          <w:rFonts w:ascii="Arial" w:hAnsi="Arial" w:cs="Arial"/>
        </w:rPr>
        <w:t>главой городского округа</w:t>
      </w:r>
      <w:r w:rsidRPr="006C7165">
        <w:rPr>
          <w:rFonts w:ascii="Arial" w:hAnsi="Arial" w:cs="Arial"/>
        </w:rPr>
        <w:t xml:space="preserve"> протокол общественных слушаний и информационное сообщение о месте и времени ознакомления с протоколом общественных слушаний и возможности его подписания участниками общественных слушаний.</w:t>
      </w:r>
      <w:r>
        <w:rPr>
          <w:rFonts w:ascii="Arial" w:hAnsi="Arial" w:cs="Arial"/>
        </w:rPr>
        <w:t>»</w:t>
      </w:r>
    </w:p>
    <w:p w:rsidR="00FB2780" w:rsidRDefault="00FB2780" w:rsidP="00B759AB">
      <w:pPr>
        <w:pStyle w:val="Heading"/>
        <w:ind w:firstLine="709"/>
        <w:jc w:val="both"/>
        <w:rPr>
          <w:b w:val="0"/>
          <w:sz w:val="24"/>
        </w:rPr>
      </w:pPr>
    </w:p>
    <w:p w:rsidR="00B759AB" w:rsidRPr="00451E0F" w:rsidRDefault="00B759AB" w:rsidP="00B759AB">
      <w:pPr>
        <w:pStyle w:val="Heading"/>
        <w:ind w:firstLine="709"/>
        <w:jc w:val="both"/>
        <w:rPr>
          <w:b w:val="0"/>
          <w:sz w:val="24"/>
        </w:rPr>
      </w:pPr>
      <w:r w:rsidRPr="00451E0F">
        <w:rPr>
          <w:b w:val="0"/>
          <w:sz w:val="24"/>
        </w:rPr>
        <w:t>2. Настоящее решение вступает в силу со дня официального опубликования в городской газете «Маяк» и подлежит применению с момента начала работы вновь избранного состава совета депутатов Сосновоборского городского округа четвертого созыва.</w:t>
      </w:r>
    </w:p>
    <w:p w:rsidR="00B759AB" w:rsidRDefault="00B759AB" w:rsidP="00B759AB">
      <w:pPr>
        <w:ind w:firstLine="720"/>
        <w:jc w:val="both"/>
        <w:rPr>
          <w:sz w:val="28"/>
          <w:szCs w:val="28"/>
        </w:rPr>
      </w:pPr>
    </w:p>
    <w:p w:rsidR="00FB2780" w:rsidRDefault="00FB2780" w:rsidP="00B759AB">
      <w:pPr>
        <w:ind w:firstLine="720"/>
        <w:jc w:val="both"/>
        <w:rPr>
          <w:sz w:val="28"/>
          <w:szCs w:val="28"/>
        </w:rPr>
      </w:pPr>
    </w:p>
    <w:p w:rsidR="00FB2780" w:rsidRDefault="00FB2780" w:rsidP="00B759AB">
      <w:pPr>
        <w:ind w:firstLine="720"/>
        <w:jc w:val="both"/>
        <w:rPr>
          <w:sz w:val="28"/>
          <w:szCs w:val="28"/>
        </w:rPr>
      </w:pPr>
    </w:p>
    <w:p w:rsidR="00126612" w:rsidRPr="0053063C" w:rsidRDefault="00126612" w:rsidP="00126612">
      <w:pPr>
        <w:ind w:firstLine="709"/>
        <w:jc w:val="both"/>
        <w:rPr>
          <w:b/>
          <w:sz w:val="28"/>
          <w:szCs w:val="28"/>
        </w:rPr>
      </w:pPr>
      <w:r w:rsidRPr="0053063C">
        <w:rPr>
          <w:b/>
          <w:sz w:val="28"/>
          <w:szCs w:val="28"/>
        </w:rPr>
        <w:t>Заместитель председателя</w:t>
      </w:r>
    </w:p>
    <w:p w:rsidR="00B759AB" w:rsidRPr="000169B1" w:rsidRDefault="00126612" w:rsidP="00126612">
      <w:pPr>
        <w:ind w:firstLine="709"/>
        <w:jc w:val="both"/>
        <w:rPr>
          <w:b/>
          <w:sz w:val="28"/>
          <w:szCs w:val="28"/>
        </w:rPr>
      </w:pPr>
      <w:r w:rsidRPr="0053063C">
        <w:rPr>
          <w:b/>
          <w:sz w:val="28"/>
          <w:szCs w:val="28"/>
        </w:rPr>
        <w:t>совета депутатов                                                                Н.П. Сорокин</w:t>
      </w:r>
    </w:p>
    <w:sectPr w:rsidR="00B759AB" w:rsidRPr="000169B1" w:rsidSect="00E100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300" w:rsidRDefault="00B92300" w:rsidP="006B4E62">
      <w:r>
        <w:separator/>
      </w:r>
    </w:p>
  </w:endnote>
  <w:endnote w:type="continuationSeparator" w:id="0">
    <w:p w:rsidR="00B92300" w:rsidRDefault="00B92300" w:rsidP="006B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9E" w:rsidRDefault="00E100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57846"/>
      <w:docPartObj>
        <w:docPartGallery w:val="Page Numbers (Bottom of Page)"/>
        <w:docPartUnique/>
      </w:docPartObj>
    </w:sdtPr>
    <w:sdtEndPr/>
    <w:sdtContent>
      <w:p w:rsidR="00E1009E" w:rsidRDefault="00B92300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454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009E" w:rsidRDefault="00E1009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9E" w:rsidRDefault="00E100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300" w:rsidRDefault="00B92300" w:rsidP="006B4E62">
      <w:r>
        <w:separator/>
      </w:r>
    </w:p>
  </w:footnote>
  <w:footnote w:type="continuationSeparator" w:id="0">
    <w:p w:rsidR="00B92300" w:rsidRDefault="00B92300" w:rsidP="006B4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9E" w:rsidRDefault="00E100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9E" w:rsidRDefault="00E1009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9E" w:rsidRDefault="00E100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0c8e45b-7247-4a03-92e9-817a63ef35e7"/>
  </w:docVars>
  <w:rsids>
    <w:rsidRoot w:val="00E95B2C"/>
    <w:rsid w:val="000327C9"/>
    <w:rsid w:val="0003527F"/>
    <w:rsid w:val="00083DDE"/>
    <w:rsid w:val="000E71B3"/>
    <w:rsid w:val="00107AC2"/>
    <w:rsid w:val="00111B35"/>
    <w:rsid w:val="00113AC4"/>
    <w:rsid w:val="00126574"/>
    <w:rsid w:val="00126612"/>
    <w:rsid w:val="00130573"/>
    <w:rsid w:val="0013174B"/>
    <w:rsid w:val="00142DF1"/>
    <w:rsid w:val="0017625F"/>
    <w:rsid w:val="001B22E6"/>
    <w:rsid w:val="001B4AC3"/>
    <w:rsid w:val="001C735B"/>
    <w:rsid w:val="001F1E1A"/>
    <w:rsid w:val="0021777B"/>
    <w:rsid w:val="002272A2"/>
    <w:rsid w:val="002A6F18"/>
    <w:rsid w:val="002A71A9"/>
    <w:rsid w:val="003655C2"/>
    <w:rsid w:val="003732E4"/>
    <w:rsid w:val="00380F00"/>
    <w:rsid w:val="003D73ED"/>
    <w:rsid w:val="0044547A"/>
    <w:rsid w:val="004B349D"/>
    <w:rsid w:val="00537585"/>
    <w:rsid w:val="0053776F"/>
    <w:rsid w:val="006017CB"/>
    <w:rsid w:val="00630138"/>
    <w:rsid w:val="00666478"/>
    <w:rsid w:val="006B4E62"/>
    <w:rsid w:val="006D41CF"/>
    <w:rsid w:val="006F540D"/>
    <w:rsid w:val="00707B0B"/>
    <w:rsid w:val="00716849"/>
    <w:rsid w:val="00720893"/>
    <w:rsid w:val="007908C2"/>
    <w:rsid w:val="008123B6"/>
    <w:rsid w:val="00815150"/>
    <w:rsid w:val="00873090"/>
    <w:rsid w:val="008E02DD"/>
    <w:rsid w:val="008E3B2A"/>
    <w:rsid w:val="00904042"/>
    <w:rsid w:val="00905589"/>
    <w:rsid w:val="009E099D"/>
    <w:rsid w:val="00A2751F"/>
    <w:rsid w:val="00A53883"/>
    <w:rsid w:val="00A54330"/>
    <w:rsid w:val="00A915B7"/>
    <w:rsid w:val="00A94B52"/>
    <w:rsid w:val="00AF7898"/>
    <w:rsid w:val="00B34030"/>
    <w:rsid w:val="00B759AB"/>
    <w:rsid w:val="00B92300"/>
    <w:rsid w:val="00BF44DD"/>
    <w:rsid w:val="00C3344A"/>
    <w:rsid w:val="00CA6212"/>
    <w:rsid w:val="00D112EA"/>
    <w:rsid w:val="00D23C2C"/>
    <w:rsid w:val="00D356E6"/>
    <w:rsid w:val="00E1009E"/>
    <w:rsid w:val="00E95B2C"/>
    <w:rsid w:val="00EE47C9"/>
    <w:rsid w:val="00F0040E"/>
    <w:rsid w:val="00F10D4C"/>
    <w:rsid w:val="00F17121"/>
    <w:rsid w:val="00FB2780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11E276-BC78-41EC-86CE-14CA4D37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B2C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E95B2C"/>
    <w:pPr>
      <w:widowControl w:val="0"/>
      <w:autoSpaceDE w:val="0"/>
      <w:autoSpaceDN w:val="0"/>
      <w:adjustRightInd w:val="0"/>
      <w:jc w:val="right"/>
    </w:pPr>
  </w:style>
  <w:style w:type="character" w:customStyle="1" w:styleId="FontStyle19">
    <w:name w:val="Font Style19"/>
    <w:rsid w:val="00E95B2C"/>
    <w:rPr>
      <w:rFonts w:ascii="Times New Roman" w:hAnsi="Times New Roman" w:cs="Times New Roman" w:hint="default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95B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5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5B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5B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3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B759AB"/>
    <w:pPr>
      <w:widowControl w:val="0"/>
      <w:ind w:left="0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cp:lastPrinted>2019-07-09T09:46:00Z</cp:lastPrinted>
  <dcterms:created xsi:type="dcterms:W3CDTF">2019-08-12T11:18:00Z</dcterms:created>
  <dcterms:modified xsi:type="dcterms:W3CDTF">2019-08-12T11:18:00Z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00c8e45b-7247-4a03-92e9-817a63ef35e7</vt:lpwstr>
  </property>
</Properties>
</file>